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20F1E" w14:textId="60E7CF84" w:rsidR="003F2266" w:rsidRDefault="003F2266"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bookmarkStart w:id="0" w:name="_GoBack"/>
      <w:bookmarkEnd w:id="0"/>
    </w:p>
    <w:p w14:paraId="2E0CD296" w14:textId="77777777" w:rsidR="005531FA" w:rsidRDefault="005531FA" w:rsidP="005531FA">
      <w:pPr>
        <w:spacing w:line="360" w:lineRule="auto"/>
        <w:ind w:right="49"/>
        <w:rPr>
          <w:rFonts w:ascii="Arial" w:hAnsi="Arial" w:cs="Arial"/>
          <w:sz w:val="24"/>
          <w:szCs w:val="24"/>
        </w:rPr>
      </w:pPr>
    </w:p>
    <w:p w14:paraId="3CF780F6" w14:textId="77777777" w:rsidR="005531FA" w:rsidRDefault="005531FA" w:rsidP="005531FA">
      <w:pPr>
        <w:spacing w:line="360" w:lineRule="auto"/>
        <w:ind w:right="49"/>
        <w:rPr>
          <w:rFonts w:ascii="Arial" w:hAnsi="Arial" w:cs="Arial"/>
          <w:sz w:val="24"/>
          <w:szCs w:val="24"/>
        </w:rPr>
      </w:pPr>
    </w:p>
    <w:p w14:paraId="7E1B273E" w14:textId="2438334B" w:rsidR="005531FA" w:rsidRDefault="005531FA" w:rsidP="005531FA">
      <w:pPr>
        <w:spacing w:line="360" w:lineRule="auto"/>
        <w:ind w:right="49"/>
        <w:rPr>
          <w:rFonts w:ascii="Arial" w:hAnsi="Arial" w:cs="Arial"/>
          <w:sz w:val="24"/>
          <w:szCs w:val="24"/>
        </w:rPr>
      </w:pPr>
    </w:p>
    <w:p w14:paraId="4080DF77" w14:textId="77777777" w:rsidR="005531FA" w:rsidRDefault="005531FA" w:rsidP="005531FA">
      <w:pPr>
        <w:spacing w:line="360" w:lineRule="auto"/>
        <w:ind w:right="49"/>
        <w:rPr>
          <w:rFonts w:ascii="Arial" w:hAnsi="Arial" w:cs="Arial"/>
          <w:sz w:val="24"/>
          <w:szCs w:val="24"/>
        </w:rPr>
      </w:pPr>
    </w:p>
    <w:p w14:paraId="72BD7978" w14:textId="77777777" w:rsidR="005531FA" w:rsidRPr="009A5271" w:rsidRDefault="005531FA" w:rsidP="005531FA">
      <w:pPr>
        <w:spacing w:line="360" w:lineRule="auto"/>
        <w:ind w:right="49"/>
        <w:jc w:val="center"/>
        <w:rPr>
          <w:rFonts w:ascii="Arial" w:hAnsi="Arial" w:cs="Arial"/>
          <w:b/>
          <w:bCs/>
          <w:smallCaps/>
          <w:sz w:val="40"/>
          <w:szCs w:val="40"/>
          <w:lang w:val="en-US"/>
        </w:rPr>
      </w:pPr>
      <w:r w:rsidRPr="009A5271">
        <w:rPr>
          <w:rFonts w:ascii="Arial" w:hAnsi="Arial" w:cs="Arial"/>
          <w:b/>
          <w:bCs/>
          <w:smallCaps/>
          <w:sz w:val="40"/>
          <w:szCs w:val="40"/>
          <w:lang w:val="en-US"/>
        </w:rPr>
        <w:t xml:space="preserve">A n </w:t>
      </w:r>
      <w:proofErr w:type="spellStart"/>
      <w:r w:rsidRPr="009A5271">
        <w:rPr>
          <w:rFonts w:ascii="Arial" w:hAnsi="Arial" w:cs="Arial"/>
          <w:b/>
          <w:bCs/>
          <w:smallCaps/>
          <w:sz w:val="40"/>
          <w:szCs w:val="40"/>
          <w:lang w:val="en-US"/>
        </w:rPr>
        <w:t>n</w:t>
      </w:r>
      <w:proofErr w:type="spellEnd"/>
      <w:r w:rsidRPr="009A5271">
        <w:rPr>
          <w:rFonts w:ascii="Arial" w:hAnsi="Arial" w:cs="Arial"/>
          <w:b/>
          <w:bCs/>
          <w:smallCaps/>
          <w:sz w:val="40"/>
          <w:szCs w:val="40"/>
          <w:lang w:val="en-US"/>
        </w:rPr>
        <w:t xml:space="preserve"> e x e s </w:t>
      </w:r>
    </w:p>
    <w:p w14:paraId="69E9EBD9" w14:textId="77777777" w:rsidR="005531FA" w:rsidRDefault="005531FA" w:rsidP="005531FA">
      <w:pPr>
        <w:spacing w:line="360" w:lineRule="auto"/>
        <w:ind w:right="49"/>
        <w:jc w:val="center"/>
        <w:rPr>
          <w:rFonts w:ascii="Arial" w:hAnsi="Arial" w:cs="Arial"/>
          <w:sz w:val="24"/>
          <w:szCs w:val="24"/>
          <w:lang w:val="en-US"/>
        </w:rPr>
      </w:pPr>
      <w:r>
        <w:rPr>
          <w:rFonts w:ascii="Arial" w:hAnsi="Arial" w:cs="Arial"/>
          <w:sz w:val="24"/>
          <w:szCs w:val="24"/>
          <w:lang w:val="en-US"/>
        </w:rPr>
        <w:t>OF</w:t>
      </w:r>
    </w:p>
    <w:p w14:paraId="4E09DC64" w14:textId="77777777" w:rsidR="005531FA" w:rsidRPr="00EE6963" w:rsidRDefault="005531FA" w:rsidP="005531FA">
      <w:pPr>
        <w:spacing w:after="0" w:line="240" w:lineRule="auto"/>
        <w:ind w:left="-180"/>
        <w:jc w:val="center"/>
        <w:rPr>
          <w:rFonts w:ascii="Arial" w:hAnsi="Arial" w:cs="Arial"/>
          <w:b/>
          <w:smallCaps/>
          <w:color w:val="000000" w:themeColor="text1"/>
          <w:sz w:val="32"/>
          <w:szCs w:val="32"/>
          <w:lang w:val="en-US"/>
        </w:rPr>
      </w:pPr>
      <w:r w:rsidRPr="00EE6963">
        <w:rPr>
          <w:rFonts w:ascii="Arial" w:hAnsi="Arial" w:cs="Arial"/>
          <w:b/>
          <w:smallCaps/>
          <w:color w:val="000000" w:themeColor="text1"/>
          <w:sz w:val="32"/>
          <w:szCs w:val="32"/>
          <w:lang w:val="en-US"/>
        </w:rPr>
        <w:t>International Covenant on</w:t>
      </w:r>
      <w:r w:rsidRPr="00EE6963">
        <w:rPr>
          <w:rFonts w:ascii="Arial" w:hAnsi="Arial" w:cs="Arial"/>
          <w:b/>
          <w:smallCaps/>
          <w:color w:val="000000" w:themeColor="text1"/>
          <w:sz w:val="32"/>
          <w:szCs w:val="32"/>
          <w:lang w:val="en-US"/>
        </w:rPr>
        <w:br/>
        <w:t>Civil and Political Rights</w:t>
      </w:r>
    </w:p>
    <w:p w14:paraId="6B58CC21" w14:textId="77777777" w:rsidR="005531FA" w:rsidRPr="00EE6963" w:rsidRDefault="005531FA" w:rsidP="005531FA">
      <w:pPr>
        <w:spacing w:after="0" w:line="360" w:lineRule="auto"/>
        <w:jc w:val="center"/>
        <w:rPr>
          <w:rFonts w:ascii="Arial" w:hAnsi="Arial" w:cs="Arial"/>
          <w:b/>
          <w:color w:val="000000" w:themeColor="text1"/>
          <w:sz w:val="24"/>
          <w:szCs w:val="24"/>
          <w:lang w:val="en-US"/>
        </w:rPr>
      </w:pPr>
    </w:p>
    <w:p w14:paraId="489C0C18" w14:textId="77777777" w:rsidR="005531FA" w:rsidRPr="00EE6963" w:rsidRDefault="005531FA" w:rsidP="005531FA">
      <w:pPr>
        <w:spacing w:after="0" w:line="360" w:lineRule="auto"/>
        <w:jc w:val="center"/>
        <w:rPr>
          <w:rFonts w:ascii="Arial" w:hAnsi="Arial" w:cs="Arial"/>
          <w:b/>
          <w:color w:val="000000" w:themeColor="text1"/>
          <w:sz w:val="24"/>
          <w:szCs w:val="24"/>
          <w:lang w:val="en-US"/>
        </w:rPr>
      </w:pPr>
    </w:p>
    <w:p w14:paraId="2588C32C" w14:textId="77777777" w:rsidR="005531FA" w:rsidRPr="00EE6963" w:rsidRDefault="005531FA" w:rsidP="005531FA">
      <w:pPr>
        <w:autoSpaceDE w:val="0"/>
        <w:autoSpaceDN w:val="0"/>
        <w:adjustRightInd w:val="0"/>
        <w:spacing w:after="0" w:line="240" w:lineRule="auto"/>
        <w:jc w:val="center"/>
        <w:rPr>
          <w:rFonts w:ascii="Arial" w:eastAsia="Calibri" w:hAnsi="Arial" w:cs="Arial"/>
          <w:b/>
          <w:bCs/>
          <w:smallCaps/>
          <w:color w:val="000000" w:themeColor="text1"/>
          <w:sz w:val="28"/>
          <w:szCs w:val="28"/>
          <w:lang w:val="en-US"/>
        </w:rPr>
      </w:pPr>
      <w:r w:rsidRPr="00EE6963">
        <w:rPr>
          <w:rFonts w:ascii="Arial" w:eastAsia="Calibri" w:hAnsi="Arial" w:cs="Arial"/>
          <w:b/>
          <w:bCs/>
          <w:smallCaps/>
          <w:color w:val="000000" w:themeColor="text1"/>
          <w:sz w:val="28"/>
          <w:szCs w:val="28"/>
          <w:lang w:val="en-US"/>
        </w:rPr>
        <w:t>Fifth Periodic Report</w:t>
      </w:r>
    </w:p>
    <w:p w14:paraId="0AB42948" w14:textId="77777777" w:rsidR="005531FA" w:rsidRPr="00EE6963" w:rsidRDefault="005531FA" w:rsidP="005531FA">
      <w:pPr>
        <w:autoSpaceDE w:val="0"/>
        <w:autoSpaceDN w:val="0"/>
        <w:adjustRightInd w:val="0"/>
        <w:spacing w:after="0" w:line="360" w:lineRule="auto"/>
        <w:jc w:val="center"/>
        <w:rPr>
          <w:rFonts w:ascii="Arial" w:eastAsia="Calibri" w:hAnsi="Arial" w:cs="Arial"/>
          <w:b/>
          <w:bCs/>
          <w:smallCaps/>
          <w:color w:val="000000" w:themeColor="text1"/>
          <w:sz w:val="28"/>
          <w:szCs w:val="28"/>
          <w:lang w:val="en-US"/>
        </w:rPr>
      </w:pPr>
      <w:r w:rsidRPr="00EE6963">
        <w:rPr>
          <w:rFonts w:ascii="Arial" w:eastAsia="Calibri" w:hAnsi="Arial" w:cs="Arial"/>
          <w:b/>
          <w:bCs/>
          <w:smallCaps/>
          <w:color w:val="000000" w:themeColor="text1"/>
          <w:sz w:val="28"/>
          <w:szCs w:val="28"/>
          <w:lang w:val="en-US"/>
        </w:rPr>
        <w:t xml:space="preserve"> By the Republic of Cyprus</w:t>
      </w:r>
    </w:p>
    <w:p w14:paraId="3CA06EC5" w14:textId="77777777" w:rsidR="005531FA" w:rsidRPr="009A5271" w:rsidRDefault="005531FA" w:rsidP="005531FA">
      <w:pPr>
        <w:spacing w:line="360" w:lineRule="auto"/>
        <w:ind w:right="49"/>
        <w:jc w:val="center"/>
        <w:rPr>
          <w:rFonts w:ascii="Arial" w:hAnsi="Arial" w:cs="Arial"/>
          <w:sz w:val="24"/>
          <w:szCs w:val="24"/>
          <w:lang w:val="en-US"/>
        </w:rPr>
      </w:pPr>
    </w:p>
    <w:p w14:paraId="71C65D92" w14:textId="77777777" w:rsidR="005531FA" w:rsidRPr="009A5271" w:rsidRDefault="005531FA" w:rsidP="005531FA">
      <w:pPr>
        <w:spacing w:line="360" w:lineRule="auto"/>
        <w:ind w:right="49"/>
        <w:rPr>
          <w:rFonts w:ascii="Arial" w:hAnsi="Arial" w:cs="Arial"/>
          <w:sz w:val="24"/>
          <w:szCs w:val="24"/>
          <w:lang w:val="en-US"/>
        </w:rPr>
      </w:pPr>
    </w:p>
    <w:p w14:paraId="62009A5B" w14:textId="77777777" w:rsidR="005531FA" w:rsidRPr="009A5271" w:rsidRDefault="005531FA" w:rsidP="005531FA">
      <w:pPr>
        <w:spacing w:line="360" w:lineRule="auto"/>
        <w:ind w:right="49"/>
        <w:rPr>
          <w:rFonts w:ascii="Arial" w:hAnsi="Arial" w:cs="Arial"/>
          <w:sz w:val="24"/>
          <w:szCs w:val="24"/>
          <w:lang w:val="en-US"/>
        </w:rPr>
      </w:pPr>
    </w:p>
    <w:p w14:paraId="4C2E79B0" w14:textId="77777777" w:rsidR="005531FA" w:rsidRPr="009A5271" w:rsidRDefault="005531FA" w:rsidP="005531FA">
      <w:pPr>
        <w:spacing w:line="360" w:lineRule="auto"/>
        <w:ind w:right="49"/>
        <w:rPr>
          <w:rFonts w:ascii="Arial" w:hAnsi="Arial" w:cs="Arial"/>
          <w:sz w:val="24"/>
          <w:szCs w:val="24"/>
          <w:lang w:val="en-US"/>
        </w:rPr>
      </w:pPr>
    </w:p>
    <w:p w14:paraId="2DFF2C9B" w14:textId="77777777" w:rsidR="005531FA" w:rsidRPr="009A5271" w:rsidRDefault="005531FA" w:rsidP="005531FA">
      <w:pPr>
        <w:spacing w:line="360" w:lineRule="auto"/>
        <w:ind w:right="49"/>
        <w:rPr>
          <w:rFonts w:ascii="Arial" w:hAnsi="Arial" w:cs="Arial"/>
          <w:sz w:val="24"/>
          <w:szCs w:val="24"/>
          <w:lang w:val="en-US"/>
        </w:rPr>
      </w:pPr>
    </w:p>
    <w:p w14:paraId="315EFDB7" w14:textId="77777777" w:rsidR="005531FA" w:rsidRPr="009A5271" w:rsidRDefault="005531FA" w:rsidP="005531FA">
      <w:pPr>
        <w:spacing w:line="360" w:lineRule="auto"/>
        <w:ind w:right="49"/>
        <w:rPr>
          <w:rFonts w:ascii="Arial" w:hAnsi="Arial" w:cs="Arial"/>
          <w:sz w:val="24"/>
          <w:szCs w:val="24"/>
          <w:lang w:val="en-US"/>
        </w:rPr>
      </w:pPr>
    </w:p>
    <w:p w14:paraId="3810D817" w14:textId="2B09B119"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2DDBE6E6" w14:textId="6835BEB9"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70E2AFBF" w14:textId="437D2BD8"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3407E83E" w14:textId="2E656625"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030C6832" w14:textId="0E05F5F9"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15BA0098" w14:textId="1BB57501"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1B565A2B" w14:textId="5ACDDCF1"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26A1E1AB" w14:textId="2B5B27FA"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631966E7" w14:textId="608D97E3"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3308D5DA" w14:textId="7500E5BB"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3E7A3976" w14:textId="71FB2786"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4B2840B5" w14:textId="62473180"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6042DBDB" w14:textId="7FF95106"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1AA645AC" w14:textId="77777777"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76B4B272" w14:textId="77777777" w:rsidR="005531FA" w:rsidRDefault="005531FA"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277937C3" w14:textId="69E9CCA5" w:rsidR="003F2266" w:rsidRPr="003F2266" w:rsidRDefault="003F2266" w:rsidP="005D1E70">
      <w:pPr>
        <w:suppressAutoHyphens/>
        <w:spacing w:after="0" w:line="240" w:lineRule="atLeast"/>
        <w:ind w:right="49"/>
        <w:jc w:val="center"/>
        <w:rPr>
          <w:rFonts w:ascii="Arial" w:eastAsia="Times New Roman" w:hAnsi="Arial" w:cs="Arial"/>
          <w:b/>
          <w:bCs/>
          <w:smallCaps/>
          <w:color w:val="000000" w:themeColor="text1"/>
          <w:sz w:val="28"/>
          <w:szCs w:val="28"/>
          <w:u w:val="single"/>
          <w:lang w:val="en-US"/>
        </w:rPr>
      </w:pPr>
      <w:r w:rsidRPr="003F2266">
        <w:rPr>
          <w:rFonts w:ascii="Arial" w:eastAsia="Times New Roman" w:hAnsi="Arial" w:cs="Arial"/>
          <w:b/>
          <w:bCs/>
          <w:smallCaps/>
          <w:color w:val="000000" w:themeColor="text1"/>
          <w:sz w:val="28"/>
          <w:szCs w:val="28"/>
          <w:u w:val="single"/>
          <w:lang w:val="en-US"/>
        </w:rPr>
        <w:lastRenderedPageBreak/>
        <w:t>Contents</w:t>
      </w:r>
      <w:r w:rsidR="004A2069">
        <w:rPr>
          <w:rFonts w:ascii="Arial" w:eastAsia="Times New Roman" w:hAnsi="Arial" w:cs="Arial"/>
          <w:b/>
          <w:bCs/>
          <w:smallCaps/>
          <w:color w:val="000000" w:themeColor="text1"/>
          <w:sz w:val="28"/>
          <w:szCs w:val="28"/>
          <w:u w:val="single"/>
          <w:lang w:val="en-US"/>
        </w:rPr>
        <w:t xml:space="preserve"> </w:t>
      </w:r>
      <w:r w:rsidR="009D05B2">
        <w:rPr>
          <w:rFonts w:ascii="Arial" w:eastAsia="Times New Roman" w:hAnsi="Arial" w:cs="Arial"/>
          <w:b/>
          <w:bCs/>
          <w:smallCaps/>
          <w:color w:val="000000" w:themeColor="text1"/>
          <w:sz w:val="28"/>
          <w:szCs w:val="28"/>
          <w:u w:val="single"/>
          <w:lang w:val="en-US"/>
        </w:rPr>
        <w:t xml:space="preserve">of </w:t>
      </w:r>
      <w:r w:rsidR="004A2069">
        <w:rPr>
          <w:rFonts w:ascii="Arial" w:eastAsia="Times New Roman" w:hAnsi="Arial" w:cs="Arial"/>
          <w:b/>
          <w:bCs/>
          <w:smallCaps/>
          <w:color w:val="000000" w:themeColor="text1"/>
          <w:sz w:val="28"/>
          <w:szCs w:val="28"/>
          <w:u w:val="single"/>
          <w:lang w:val="en-US"/>
        </w:rPr>
        <w:t>Annexes</w:t>
      </w:r>
    </w:p>
    <w:p w14:paraId="39C94194" w14:textId="77777777" w:rsidR="003F2266" w:rsidRDefault="003F2266"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1AD7B7C7" w14:textId="2575FB39" w:rsidR="003F2266" w:rsidRDefault="003F2266" w:rsidP="003F2266">
      <w:pPr>
        <w:suppressAutoHyphens/>
        <w:spacing w:after="0" w:line="240" w:lineRule="atLeast"/>
        <w:ind w:right="49"/>
        <w:jc w:val="both"/>
        <w:rPr>
          <w:rFonts w:ascii="Arial" w:eastAsia="Times New Roman" w:hAnsi="Arial" w:cs="Arial"/>
          <w:b/>
          <w:bCs/>
          <w:color w:val="000000" w:themeColor="text1"/>
          <w:sz w:val="24"/>
          <w:szCs w:val="24"/>
          <w:u w:val="single"/>
          <w:lang w:val="en-US"/>
        </w:rPr>
      </w:pPr>
    </w:p>
    <w:tbl>
      <w:tblPr>
        <w:tblStyle w:val="TableGrid"/>
        <w:tblW w:w="0" w:type="auto"/>
        <w:tblInd w:w="-185" w:type="dxa"/>
        <w:tblLayout w:type="fixed"/>
        <w:tblLook w:val="04A0" w:firstRow="1" w:lastRow="0" w:firstColumn="1" w:lastColumn="0" w:noHBand="0" w:noVBand="1"/>
      </w:tblPr>
      <w:tblGrid>
        <w:gridCol w:w="1260"/>
        <w:gridCol w:w="8550"/>
      </w:tblGrid>
      <w:tr w:rsidR="003C1678" w:rsidRPr="009A5271" w14:paraId="0EC6E60E" w14:textId="77777777" w:rsidTr="00080103">
        <w:tc>
          <w:tcPr>
            <w:tcW w:w="1260" w:type="dxa"/>
          </w:tcPr>
          <w:p w14:paraId="0AB68B7F" w14:textId="24B83273" w:rsidR="003C1678" w:rsidRPr="003C1678" w:rsidRDefault="003C1678" w:rsidP="003F2266">
            <w:pPr>
              <w:suppressAutoHyphens/>
              <w:spacing w:after="0" w:line="240" w:lineRule="atLeast"/>
              <w:ind w:right="49"/>
              <w:jc w:val="both"/>
              <w:rPr>
                <w:rFonts w:ascii="Arial" w:eastAsia="Times New Roman" w:hAnsi="Arial" w:cs="Arial"/>
                <w:b/>
                <w:bCs/>
                <w:color w:val="000000" w:themeColor="text1"/>
                <w:sz w:val="24"/>
                <w:szCs w:val="24"/>
                <w:lang w:val="en-US"/>
              </w:rPr>
            </w:pPr>
            <w:r w:rsidRPr="003C1678">
              <w:rPr>
                <w:rFonts w:ascii="Arial" w:eastAsia="Times New Roman" w:hAnsi="Arial" w:cs="Arial"/>
                <w:b/>
                <w:bCs/>
                <w:color w:val="000000" w:themeColor="text1"/>
                <w:sz w:val="24"/>
                <w:szCs w:val="24"/>
                <w:lang w:val="en-US"/>
              </w:rPr>
              <w:t xml:space="preserve">Annex A    </w:t>
            </w:r>
          </w:p>
        </w:tc>
        <w:tc>
          <w:tcPr>
            <w:tcW w:w="8550" w:type="dxa"/>
          </w:tcPr>
          <w:p w14:paraId="659DE3F6" w14:textId="4ECF07E3" w:rsidR="003C1678" w:rsidRDefault="003C1678" w:rsidP="001921C5">
            <w:pPr>
              <w:suppressAutoHyphens/>
              <w:spacing w:after="0" w:line="240" w:lineRule="auto"/>
              <w:ind w:left="522" w:hanging="540"/>
              <w:contextualSpacing/>
              <w:jc w:val="both"/>
              <w:rPr>
                <w:rFonts w:ascii="Arial" w:eastAsia="Times New Roman" w:hAnsi="Arial" w:cs="Arial"/>
                <w:b/>
                <w:bCs/>
                <w:color w:val="000000" w:themeColor="text1"/>
                <w:sz w:val="24"/>
                <w:szCs w:val="24"/>
                <w:lang w:val="en-US"/>
              </w:rPr>
            </w:pPr>
            <w:r w:rsidRPr="003C1678">
              <w:rPr>
                <w:rFonts w:ascii="Arial" w:eastAsia="Times New Roman" w:hAnsi="Arial" w:cs="Arial"/>
                <w:b/>
                <w:bCs/>
                <w:color w:val="000000" w:themeColor="text1"/>
                <w:sz w:val="24"/>
                <w:szCs w:val="24"/>
              </w:rPr>
              <w:t>Α</w:t>
            </w:r>
            <w:r w:rsidRPr="003C1678">
              <w:rPr>
                <w:rFonts w:ascii="Arial" w:eastAsia="Times New Roman" w:hAnsi="Arial" w:cs="Arial"/>
                <w:b/>
                <w:bCs/>
                <w:color w:val="000000" w:themeColor="text1"/>
                <w:sz w:val="24"/>
                <w:szCs w:val="24"/>
                <w:lang w:val="en-GB"/>
              </w:rPr>
              <w:t xml:space="preserve">.1 </w:t>
            </w:r>
            <w:r w:rsidRPr="003C1678">
              <w:rPr>
                <w:rFonts w:ascii="Arial" w:eastAsia="Times New Roman" w:hAnsi="Arial" w:cs="Arial"/>
                <w:b/>
                <w:bCs/>
                <w:color w:val="000000" w:themeColor="text1"/>
                <w:sz w:val="24"/>
                <w:szCs w:val="24"/>
                <w:lang w:val="en-GB"/>
              </w:rPr>
              <w:tab/>
            </w:r>
            <w:r w:rsidRPr="003C1678">
              <w:rPr>
                <w:rFonts w:ascii="Arial" w:eastAsia="Times New Roman" w:hAnsi="Arial" w:cs="Arial"/>
                <w:b/>
                <w:bCs/>
                <w:color w:val="000000" w:themeColor="text1"/>
                <w:sz w:val="24"/>
                <w:szCs w:val="24"/>
                <w:lang w:val="en-US"/>
              </w:rPr>
              <w:t xml:space="preserve">List of Laws that were enacted and other amending </w:t>
            </w:r>
            <w:r>
              <w:rPr>
                <w:rFonts w:ascii="Arial" w:eastAsia="Times New Roman" w:hAnsi="Arial" w:cs="Arial"/>
                <w:b/>
                <w:bCs/>
                <w:color w:val="000000" w:themeColor="text1"/>
                <w:sz w:val="24"/>
                <w:szCs w:val="24"/>
                <w:lang w:val="en-US"/>
              </w:rPr>
              <w:t xml:space="preserve"> </w:t>
            </w:r>
            <w:r w:rsidRPr="003C1678">
              <w:rPr>
                <w:rFonts w:ascii="Arial" w:eastAsia="Times New Roman" w:hAnsi="Arial" w:cs="Arial"/>
                <w:b/>
                <w:bCs/>
                <w:color w:val="000000" w:themeColor="text1"/>
                <w:sz w:val="24"/>
                <w:szCs w:val="24"/>
                <w:lang w:val="en-US"/>
              </w:rPr>
              <w:t>Laws during the reporting period</w:t>
            </w:r>
          </w:p>
          <w:p w14:paraId="26E69517" w14:textId="776E6AE0" w:rsidR="003C1678" w:rsidRDefault="003C1678" w:rsidP="001921C5">
            <w:pPr>
              <w:suppressAutoHyphens/>
              <w:spacing w:after="0" w:line="240" w:lineRule="auto"/>
              <w:ind w:left="522" w:hanging="540"/>
              <w:contextualSpacing/>
              <w:jc w:val="both"/>
              <w:rPr>
                <w:rFonts w:ascii="Arial" w:eastAsia="Times New Roman" w:hAnsi="Arial" w:cs="Arial"/>
                <w:b/>
                <w:bCs/>
                <w:color w:val="000000" w:themeColor="text1"/>
                <w:sz w:val="24"/>
                <w:szCs w:val="24"/>
                <w:lang w:val="en-US" w:eastAsia="el-GR"/>
              </w:rPr>
            </w:pPr>
            <w:r w:rsidRPr="003C1678">
              <w:rPr>
                <w:rFonts w:ascii="Arial" w:eastAsia="Times New Roman" w:hAnsi="Arial" w:cs="Arial"/>
                <w:b/>
                <w:bCs/>
                <w:color w:val="000000" w:themeColor="text1"/>
                <w:sz w:val="24"/>
                <w:szCs w:val="24"/>
                <w:lang w:eastAsia="el-GR"/>
              </w:rPr>
              <w:t>Α</w:t>
            </w:r>
            <w:r w:rsidRPr="003C1678">
              <w:rPr>
                <w:rFonts w:ascii="Arial" w:eastAsia="Times New Roman" w:hAnsi="Arial" w:cs="Arial"/>
                <w:b/>
                <w:bCs/>
                <w:color w:val="000000" w:themeColor="text1"/>
                <w:sz w:val="24"/>
                <w:szCs w:val="24"/>
                <w:lang w:val="en-GB" w:eastAsia="el-GR"/>
              </w:rPr>
              <w:t>.2</w:t>
            </w:r>
            <w:r w:rsidRPr="003C1678">
              <w:rPr>
                <w:rFonts w:ascii="Arial" w:eastAsia="Times New Roman" w:hAnsi="Arial" w:cs="Arial"/>
                <w:b/>
                <w:bCs/>
                <w:color w:val="000000" w:themeColor="text1"/>
                <w:sz w:val="24"/>
                <w:szCs w:val="24"/>
                <w:lang w:val="en-GB" w:eastAsia="el-GR"/>
              </w:rPr>
              <w:tab/>
            </w:r>
            <w:r w:rsidRPr="003C1678">
              <w:rPr>
                <w:rFonts w:ascii="Arial" w:eastAsia="Times New Roman" w:hAnsi="Arial" w:cs="Arial"/>
                <w:b/>
                <w:bCs/>
                <w:color w:val="000000" w:themeColor="text1"/>
                <w:sz w:val="24"/>
                <w:szCs w:val="24"/>
                <w:lang w:val="en-US" w:eastAsia="el-GR"/>
              </w:rPr>
              <w:t>Court cases referred to in the Covenant</w:t>
            </w:r>
          </w:p>
          <w:p w14:paraId="18123D50" w14:textId="3A7EA0AB" w:rsidR="003C1678" w:rsidRDefault="003C1678" w:rsidP="001921C5">
            <w:pPr>
              <w:suppressAutoHyphens/>
              <w:spacing w:after="0" w:line="240" w:lineRule="auto"/>
              <w:contextualSpacing/>
              <w:jc w:val="both"/>
              <w:rPr>
                <w:rFonts w:ascii="Arial" w:eastAsia="Times New Roman" w:hAnsi="Arial" w:cs="Arial"/>
                <w:b/>
                <w:bCs/>
                <w:color w:val="000000" w:themeColor="text1"/>
                <w:sz w:val="24"/>
                <w:szCs w:val="24"/>
                <w:u w:val="single"/>
                <w:lang w:val="en-US"/>
              </w:rPr>
            </w:pPr>
          </w:p>
        </w:tc>
      </w:tr>
      <w:tr w:rsidR="003C1678" w:rsidRPr="009A5271" w14:paraId="4483E7F1" w14:textId="77777777" w:rsidTr="001921C5">
        <w:trPr>
          <w:trHeight w:val="1412"/>
        </w:trPr>
        <w:tc>
          <w:tcPr>
            <w:tcW w:w="1260" w:type="dxa"/>
          </w:tcPr>
          <w:p w14:paraId="531D2D45" w14:textId="65906C08" w:rsidR="003C1678" w:rsidRPr="003C1678" w:rsidRDefault="003C1678" w:rsidP="003F2266">
            <w:pPr>
              <w:suppressAutoHyphens/>
              <w:spacing w:after="0" w:line="240" w:lineRule="atLeast"/>
              <w:ind w:right="49"/>
              <w:jc w:val="both"/>
              <w:rPr>
                <w:rFonts w:ascii="Arial" w:eastAsia="Times New Roman" w:hAnsi="Arial" w:cs="Arial"/>
                <w:b/>
                <w:bCs/>
                <w:color w:val="000000" w:themeColor="text1"/>
                <w:sz w:val="24"/>
                <w:szCs w:val="24"/>
                <w:lang w:val="en-US"/>
              </w:rPr>
            </w:pPr>
            <w:r w:rsidRPr="003C1678">
              <w:rPr>
                <w:rFonts w:ascii="Arial" w:eastAsia="Times New Roman" w:hAnsi="Arial" w:cs="Arial"/>
                <w:b/>
                <w:bCs/>
                <w:color w:val="000000" w:themeColor="text1"/>
                <w:sz w:val="24"/>
                <w:szCs w:val="24"/>
                <w:lang w:val="en-US"/>
              </w:rPr>
              <w:t xml:space="preserve">Annex B     </w:t>
            </w:r>
          </w:p>
        </w:tc>
        <w:tc>
          <w:tcPr>
            <w:tcW w:w="8550" w:type="dxa"/>
          </w:tcPr>
          <w:p w14:paraId="5FCB6312" w14:textId="423C80E5" w:rsidR="00A92828" w:rsidRDefault="003C1678" w:rsidP="001921C5">
            <w:pPr>
              <w:spacing w:after="0" w:line="240" w:lineRule="auto"/>
              <w:ind w:left="612" w:hanging="630"/>
              <w:jc w:val="both"/>
              <w:rPr>
                <w:rFonts w:ascii="Arial" w:eastAsia="MingLiU_HKSCS-ExtB" w:hAnsi="Arial" w:cs="Arial"/>
                <w:b/>
                <w:bCs/>
                <w:color w:val="000000" w:themeColor="text1"/>
                <w:sz w:val="24"/>
                <w:szCs w:val="24"/>
                <w:lang w:val="en-US"/>
              </w:rPr>
            </w:pPr>
            <w:r w:rsidRPr="003C1678">
              <w:rPr>
                <w:rFonts w:ascii="Arial" w:eastAsia="MingLiU_HKSCS-ExtB" w:hAnsi="Arial" w:cs="Arial"/>
                <w:b/>
                <w:bCs/>
                <w:color w:val="000000" w:themeColor="text1"/>
                <w:sz w:val="24"/>
                <w:szCs w:val="24"/>
                <w:lang w:val="en-US"/>
              </w:rPr>
              <w:t xml:space="preserve">B.1 </w:t>
            </w:r>
            <w:r>
              <w:rPr>
                <w:rFonts w:ascii="Arial" w:eastAsia="MingLiU_HKSCS-ExtB" w:hAnsi="Arial" w:cs="Arial"/>
                <w:b/>
                <w:bCs/>
                <w:color w:val="000000" w:themeColor="text1"/>
                <w:sz w:val="24"/>
                <w:szCs w:val="24"/>
                <w:lang w:val="en-US"/>
              </w:rPr>
              <w:t xml:space="preserve"> </w:t>
            </w:r>
            <w:r w:rsidR="001921C5">
              <w:rPr>
                <w:rFonts w:ascii="Arial" w:eastAsia="MingLiU_HKSCS-ExtB" w:hAnsi="Arial" w:cs="Arial"/>
                <w:b/>
                <w:bCs/>
                <w:color w:val="000000" w:themeColor="text1"/>
                <w:sz w:val="24"/>
                <w:szCs w:val="24"/>
                <w:lang w:val="en-US"/>
              </w:rPr>
              <w:t xml:space="preserve"> </w:t>
            </w:r>
            <w:r w:rsidRPr="003C1678">
              <w:rPr>
                <w:rFonts w:ascii="Arial" w:eastAsia="MingLiU_HKSCS-ExtB" w:hAnsi="Arial" w:cs="Arial"/>
                <w:b/>
                <w:bCs/>
                <w:color w:val="000000" w:themeColor="text1"/>
                <w:sz w:val="24"/>
                <w:szCs w:val="24"/>
                <w:lang w:val="en-US"/>
              </w:rPr>
              <w:t>Reports and Opinions by the Commissioner for</w:t>
            </w:r>
            <w:r w:rsidR="00A92828">
              <w:rPr>
                <w:rFonts w:ascii="Arial" w:eastAsia="MingLiU_HKSCS-ExtB" w:hAnsi="Arial" w:cs="Arial"/>
                <w:b/>
                <w:bCs/>
                <w:color w:val="000000" w:themeColor="text1"/>
                <w:sz w:val="24"/>
                <w:szCs w:val="24"/>
                <w:lang w:val="en-US"/>
              </w:rPr>
              <w:t xml:space="preserve"> </w:t>
            </w:r>
            <w:r w:rsidRPr="003C1678">
              <w:rPr>
                <w:rFonts w:ascii="Arial" w:eastAsia="MingLiU_HKSCS-ExtB" w:hAnsi="Arial" w:cs="Arial"/>
                <w:b/>
                <w:bCs/>
                <w:color w:val="000000" w:themeColor="text1"/>
                <w:sz w:val="24"/>
                <w:szCs w:val="24"/>
                <w:lang w:val="en-US"/>
              </w:rPr>
              <w:t>Administration and Human Rights (CAHR)</w:t>
            </w:r>
          </w:p>
          <w:p w14:paraId="3787B050" w14:textId="54EC3E89" w:rsidR="001921C5" w:rsidRDefault="00A92828" w:rsidP="001921C5">
            <w:pPr>
              <w:spacing w:after="0" w:line="240" w:lineRule="auto"/>
              <w:ind w:left="612" w:hanging="630"/>
              <w:jc w:val="both"/>
              <w:rPr>
                <w:rFonts w:ascii="Arial" w:eastAsia="MingLiU_HKSCS-ExtB" w:hAnsi="Arial" w:cs="Arial"/>
                <w:b/>
                <w:color w:val="000000" w:themeColor="text1"/>
                <w:sz w:val="24"/>
                <w:szCs w:val="24"/>
                <w:lang w:val="en-US"/>
              </w:rPr>
            </w:pPr>
            <w:r>
              <w:rPr>
                <w:rFonts w:ascii="Arial" w:eastAsia="MingLiU_HKSCS-ExtB" w:hAnsi="Arial" w:cs="Arial"/>
                <w:b/>
                <w:color w:val="000000" w:themeColor="text1"/>
                <w:sz w:val="24"/>
                <w:szCs w:val="24"/>
                <w:lang w:val="en-US"/>
              </w:rPr>
              <w:t xml:space="preserve">B.2  </w:t>
            </w:r>
            <w:r w:rsidR="001921C5">
              <w:rPr>
                <w:rFonts w:ascii="Arial" w:eastAsia="MingLiU_HKSCS-ExtB" w:hAnsi="Arial" w:cs="Arial"/>
                <w:b/>
                <w:color w:val="000000" w:themeColor="text1"/>
                <w:sz w:val="24"/>
                <w:szCs w:val="24"/>
                <w:lang w:val="en-US"/>
              </w:rPr>
              <w:t xml:space="preserve"> </w:t>
            </w:r>
            <w:r w:rsidRPr="00905C12">
              <w:rPr>
                <w:rFonts w:ascii="Arial" w:eastAsia="MingLiU_HKSCS-ExtB" w:hAnsi="Arial" w:cs="Arial"/>
                <w:b/>
                <w:color w:val="000000" w:themeColor="text1"/>
                <w:sz w:val="24"/>
                <w:szCs w:val="24"/>
                <w:lang w:val="en-US"/>
              </w:rPr>
              <w:t>Reports and Opinions by the Commissioner for Administration</w:t>
            </w:r>
          </w:p>
          <w:p w14:paraId="215E94EC" w14:textId="2629AE41" w:rsidR="00A92828" w:rsidRDefault="00A92828" w:rsidP="001921C5">
            <w:pPr>
              <w:spacing w:after="0" w:line="240" w:lineRule="auto"/>
              <w:ind w:left="612" w:hanging="630"/>
              <w:jc w:val="both"/>
              <w:rPr>
                <w:rFonts w:ascii="Arial" w:eastAsia="Times New Roman" w:hAnsi="Arial" w:cs="Arial"/>
                <w:b/>
                <w:bCs/>
                <w:color w:val="000000" w:themeColor="text1"/>
                <w:sz w:val="24"/>
                <w:szCs w:val="24"/>
                <w:u w:val="single"/>
                <w:lang w:val="en-US"/>
              </w:rPr>
            </w:pPr>
            <w:r w:rsidRPr="00905C12">
              <w:rPr>
                <w:rFonts w:ascii="Arial" w:eastAsia="MingLiU_HKSCS-ExtB" w:hAnsi="Arial" w:cs="Arial"/>
                <w:b/>
                <w:color w:val="000000" w:themeColor="text1"/>
                <w:sz w:val="24"/>
                <w:szCs w:val="24"/>
                <w:lang w:val="en-US"/>
              </w:rPr>
              <w:t xml:space="preserve"> </w:t>
            </w:r>
            <w:r w:rsidR="001921C5">
              <w:rPr>
                <w:rFonts w:ascii="Arial" w:eastAsia="MingLiU_HKSCS-ExtB" w:hAnsi="Arial" w:cs="Arial"/>
                <w:b/>
                <w:color w:val="000000" w:themeColor="text1"/>
                <w:sz w:val="24"/>
                <w:szCs w:val="24"/>
                <w:lang w:val="en-US"/>
              </w:rPr>
              <w:t xml:space="preserve">        </w:t>
            </w:r>
            <w:r w:rsidRPr="00905C12">
              <w:rPr>
                <w:rFonts w:ascii="Arial" w:eastAsia="MingLiU_HKSCS-ExtB" w:hAnsi="Arial" w:cs="Arial"/>
                <w:b/>
                <w:color w:val="000000" w:themeColor="text1"/>
                <w:sz w:val="24"/>
                <w:szCs w:val="24"/>
                <w:lang w:val="en-US"/>
              </w:rPr>
              <w:t>and Human Rights (CAHR) as Equality Body</w:t>
            </w:r>
          </w:p>
        </w:tc>
      </w:tr>
      <w:tr w:rsidR="003C1678" w:rsidRPr="009A5271" w14:paraId="73D678A7" w14:textId="77777777" w:rsidTr="00080103">
        <w:tc>
          <w:tcPr>
            <w:tcW w:w="1260" w:type="dxa"/>
          </w:tcPr>
          <w:p w14:paraId="35DB33B0" w14:textId="7008C32B" w:rsidR="003C1678" w:rsidRPr="003C1678" w:rsidRDefault="003C1678" w:rsidP="003F2266">
            <w:pPr>
              <w:suppressAutoHyphens/>
              <w:spacing w:after="0" w:line="240" w:lineRule="atLeast"/>
              <w:ind w:right="49"/>
              <w:jc w:val="both"/>
              <w:rPr>
                <w:rFonts w:ascii="Arial" w:eastAsia="Times New Roman" w:hAnsi="Arial" w:cs="Arial"/>
                <w:b/>
                <w:bCs/>
                <w:color w:val="000000" w:themeColor="text1"/>
                <w:sz w:val="24"/>
                <w:szCs w:val="24"/>
                <w:lang w:val="en-US"/>
              </w:rPr>
            </w:pPr>
            <w:r w:rsidRPr="003C1678">
              <w:rPr>
                <w:rFonts w:ascii="Arial" w:eastAsia="Times New Roman" w:hAnsi="Arial" w:cs="Arial"/>
                <w:b/>
                <w:bCs/>
                <w:color w:val="000000" w:themeColor="text1"/>
                <w:sz w:val="24"/>
                <w:szCs w:val="24"/>
                <w:lang w:val="en-US"/>
              </w:rPr>
              <w:t xml:space="preserve">Annex </w:t>
            </w:r>
            <w:r>
              <w:rPr>
                <w:rFonts w:ascii="Arial" w:eastAsia="Times New Roman" w:hAnsi="Arial" w:cs="Arial"/>
                <w:b/>
                <w:bCs/>
                <w:color w:val="000000" w:themeColor="text1"/>
                <w:sz w:val="24"/>
                <w:szCs w:val="24"/>
                <w:lang w:val="en-US"/>
              </w:rPr>
              <w:t>C</w:t>
            </w:r>
            <w:r w:rsidRPr="003C1678">
              <w:rPr>
                <w:rFonts w:ascii="Arial" w:eastAsia="Times New Roman" w:hAnsi="Arial" w:cs="Arial"/>
                <w:b/>
                <w:bCs/>
                <w:color w:val="000000" w:themeColor="text1"/>
                <w:sz w:val="24"/>
                <w:szCs w:val="24"/>
                <w:lang w:val="en-US"/>
              </w:rPr>
              <w:t xml:space="preserve">     </w:t>
            </w:r>
          </w:p>
        </w:tc>
        <w:tc>
          <w:tcPr>
            <w:tcW w:w="8550" w:type="dxa"/>
          </w:tcPr>
          <w:p w14:paraId="458FEAA7" w14:textId="50C00D65" w:rsidR="00390CA2" w:rsidRDefault="00A92828" w:rsidP="00184219">
            <w:pPr>
              <w:spacing w:after="0" w:line="240" w:lineRule="auto"/>
              <w:ind w:left="1422" w:hanging="1440"/>
              <w:jc w:val="both"/>
              <w:rPr>
                <w:rFonts w:ascii="Arial" w:eastAsia="Times New Roman" w:hAnsi="Arial" w:cs="Arial"/>
                <w:b/>
                <w:bCs/>
                <w:sz w:val="24"/>
                <w:szCs w:val="24"/>
                <w:lang w:val="en-GB" w:eastAsia="en-GB"/>
              </w:rPr>
            </w:pPr>
            <w:r>
              <w:rPr>
                <w:rFonts w:ascii="Arial" w:eastAsia="Times New Roman" w:hAnsi="Arial" w:cs="Arial"/>
                <w:b/>
                <w:bCs/>
                <w:sz w:val="24"/>
                <w:szCs w:val="24"/>
                <w:lang w:val="en-US" w:eastAsia="en-GB"/>
              </w:rPr>
              <w:t xml:space="preserve">Table </w:t>
            </w:r>
            <w:r w:rsidR="00217D0A">
              <w:rPr>
                <w:rFonts w:ascii="Arial" w:eastAsia="Times New Roman" w:hAnsi="Arial" w:cs="Arial"/>
                <w:b/>
                <w:bCs/>
                <w:sz w:val="24"/>
                <w:szCs w:val="24"/>
                <w:lang w:val="en-US" w:eastAsia="en-GB"/>
              </w:rPr>
              <w:t>C.</w:t>
            </w:r>
            <w:r>
              <w:rPr>
                <w:rFonts w:ascii="Arial" w:eastAsia="Times New Roman" w:hAnsi="Arial" w:cs="Arial"/>
                <w:b/>
                <w:bCs/>
                <w:sz w:val="24"/>
                <w:szCs w:val="24"/>
                <w:lang w:val="en-US" w:eastAsia="en-GB"/>
              </w:rPr>
              <w:t xml:space="preserve">1.1 </w:t>
            </w:r>
            <w:r w:rsidR="00184219" w:rsidRPr="00184219">
              <w:rPr>
                <w:rFonts w:ascii="Arial" w:eastAsia="Times New Roman" w:hAnsi="Arial" w:cs="Arial"/>
                <w:b/>
                <w:bCs/>
                <w:sz w:val="24"/>
                <w:szCs w:val="24"/>
                <w:lang w:val="en-US" w:eastAsia="en-GB"/>
              </w:rPr>
              <w:t xml:space="preserve"> </w:t>
            </w:r>
            <w:r w:rsidRPr="00F3188B">
              <w:rPr>
                <w:rFonts w:ascii="Arial" w:eastAsia="Times New Roman" w:hAnsi="Arial" w:cs="Arial"/>
                <w:b/>
                <w:bCs/>
                <w:sz w:val="24"/>
                <w:szCs w:val="24"/>
                <w:lang w:val="en-GB" w:eastAsia="en-GB"/>
              </w:rPr>
              <w:t>Incidents and/or Cases of Racial Nature and/or with</w:t>
            </w:r>
            <w:r>
              <w:rPr>
                <w:rFonts w:ascii="Arial" w:eastAsia="Times New Roman" w:hAnsi="Arial" w:cs="Arial"/>
                <w:b/>
                <w:bCs/>
                <w:sz w:val="24"/>
                <w:szCs w:val="24"/>
                <w:lang w:val="en-GB" w:eastAsia="en-GB"/>
              </w:rPr>
              <w:t xml:space="preserve"> </w:t>
            </w:r>
            <w:r w:rsidRPr="00F3188B">
              <w:rPr>
                <w:rFonts w:ascii="Arial" w:eastAsia="Times New Roman" w:hAnsi="Arial" w:cs="Arial"/>
                <w:b/>
                <w:bCs/>
                <w:sz w:val="24"/>
                <w:szCs w:val="24"/>
                <w:lang w:val="en-GB" w:eastAsia="en-GB"/>
              </w:rPr>
              <w:t xml:space="preserve">Racial </w:t>
            </w:r>
            <w:r w:rsidR="00484219">
              <w:rPr>
                <w:rFonts w:ascii="Arial" w:eastAsia="Times New Roman" w:hAnsi="Arial" w:cs="Arial"/>
                <w:b/>
                <w:bCs/>
                <w:sz w:val="24"/>
                <w:szCs w:val="24"/>
                <w:lang w:val="en-GB" w:eastAsia="en-GB"/>
              </w:rPr>
              <w:t xml:space="preserve"> </w:t>
            </w:r>
            <w:r w:rsidR="00390CA2">
              <w:rPr>
                <w:rFonts w:ascii="Arial" w:eastAsia="Times New Roman" w:hAnsi="Arial" w:cs="Arial"/>
                <w:b/>
                <w:bCs/>
                <w:sz w:val="24"/>
                <w:szCs w:val="24"/>
                <w:lang w:val="en-GB" w:eastAsia="en-GB"/>
              </w:rPr>
              <w:t xml:space="preserve"> </w:t>
            </w:r>
            <w:r w:rsidR="00184219" w:rsidRPr="00184219">
              <w:rPr>
                <w:rFonts w:ascii="Arial" w:eastAsia="Times New Roman" w:hAnsi="Arial" w:cs="Arial"/>
                <w:b/>
                <w:bCs/>
                <w:sz w:val="24"/>
                <w:szCs w:val="24"/>
                <w:lang w:val="en-US" w:eastAsia="en-GB"/>
              </w:rPr>
              <w:t xml:space="preserve">  </w:t>
            </w:r>
            <w:r w:rsidRPr="00F3188B">
              <w:rPr>
                <w:rFonts w:ascii="Arial" w:eastAsia="Times New Roman" w:hAnsi="Arial" w:cs="Arial"/>
                <w:b/>
                <w:bCs/>
                <w:sz w:val="24"/>
                <w:szCs w:val="24"/>
                <w:lang w:val="en-GB" w:eastAsia="en-GB"/>
              </w:rPr>
              <w:t>Motive 2012-2019</w:t>
            </w:r>
          </w:p>
          <w:p w14:paraId="041F1444" w14:textId="0699AE4A" w:rsidR="00A92828" w:rsidRDefault="00A92828" w:rsidP="00184219">
            <w:pPr>
              <w:spacing w:after="0" w:line="240" w:lineRule="auto"/>
              <w:ind w:left="1422" w:hanging="1440"/>
              <w:jc w:val="both"/>
              <w:rPr>
                <w:rFonts w:ascii="Arial" w:eastAsia="Times New Roman" w:hAnsi="Arial" w:cs="Arial"/>
                <w:b/>
                <w:bCs/>
                <w:sz w:val="24"/>
                <w:szCs w:val="24"/>
                <w:lang w:val="en-GB" w:eastAsia="en-GB"/>
              </w:rPr>
            </w:pPr>
            <w:r>
              <w:rPr>
                <w:rFonts w:ascii="Arial" w:eastAsia="Times New Roman" w:hAnsi="Arial" w:cs="Arial"/>
                <w:b/>
                <w:bCs/>
                <w:sz w:val="24"/>
                <w:szCs w:val="24"/>
                <w:lang w:val="en-GB" w:eastAsia="en-GB"/>
              </w:rPr>
              <w:t xml:space="preserve">Table </w:t>
            </w:r>
            <w:proofErr w:type="gramStart"/>
            <w:r w:rsidR="00217D0A">
              <w:rPr>
                <w:rFonts w:ascii="Arial" w:eastAsia="Times New Roman" w:hAnsi="Arial" w:cs="Arial"/>
                <w:b/>
                <w:bCs/>
                <w:sz w:val="24"/>
                <w:szCs w:val="24"/>
                <w:lang w:val="en-GB" w:eastAsia="en-GB"/>
              </w:rPr>
              <w:t>C.</w:t>
            </w:r>
            <w:r>
              <w:rPr>
                <w:rFonts w:ascii="Arial" w:eastAsia="Times New Roman" w:hAnsi="Arial" w:cs="Arial"/>
                <w:b/>
                <w:bCs/>
                <w:sz w:val="24"/>
                <w:szCs w:val="24"/>
                <w:lang w:val="en-GB" w:eastAsia="en-GB"/>
              </w:rPr>
              <w:t xml:space="preserve">1.2 </w:t>
            </w:r>
            <w:r w:rsidR="00184219" w:rsidRPr="00184219">
              <w:rPr>
                <w:rFonts w:ascii="Arial" w:eastAsia="Times New Roman" w:hAnsi="Arial" w:cs="Arial"/>
                <w:b/>
                <w:bCs/>
                <w:sz w:val="24"/>
                <w:szCs w:val="24"/>
                <w:lang w:val="en-US" w:eastAsia="en-GB"/>
              </w:rPr>
              <w:t xml:space="preserve"> </w:t>
            </w:r>
            <w:r w:rsidRPr="00F3188B">
              <w:rPr>
                <w:rFonts w:ascii="Arial" w:eastAsia="Times New Roman" w:hAnsi="Arial" w:cs="Arial"/>
                <w:b/>
                <w:bCs/>
                <w:sz w:val="24"/>
                <w:szCs w:val="24"/>
                <w:lang w:val="en-GB" w:eastAsia="en-GB"/>
              </w:rPr>
              <w:t>Incidents</w:t>
            </w:r>
            <w:proofErr w:type="gramEnd"/>
            <w:r w:rsidRPr="00F3188B">
              <w:rPr>
                <w:rFonts w:ascii="Arial" w:eastAsia="Times New Roman" w:hAnsi="Arial" w:cs="Arial"/>
                <w:b/>
                <w:bCs/>
                <w:sz w:val="24"/>
                <w:szCs w:val="24"/>
                <w:lang w:val="en-GB" w:eastAsia="en-GB"/>
              </w:rPr>
              <w:t xml:space="preserve"> and/or Cases of Racial Nature and/or with Racial Motive 2012-2019 based on the way of assault</w:t>
            </w:r>
            <w:r>
              <w:rPr>
                <w:rFonts w:ascii="Arial" w:eastAsia="Times New Roman" w:hAnsi="Arial" w:cs="Arial"/>
                <w:b/>
                <w:bCs/>
                <w:sz w:val="24"/>
                <w:szCs w:val="24"/>
                <w:lang w:val="en-GB" w:eastAsia="en-GB"/>
              </w:rPr>
              <w:t>.</w:t>
            </w:r>
          </w:p>
          <w:p w14:paraId="04E66B57" w14:textId="3D15CF6F" w:rsidR="00A92828" w:rsidRDefault="00A92828" w:rsidP="00184219">
            <w:pPr>
              <w:spacing w:after="0" w:line="240" w:lineRule="auto"/>
              <w:ind w:left="1422" w:hanging="1440"/>
              <w:jc w:val="both"/>
              <w:rPr>
                <w:rFonts w:ascii="Arial" w:eastAsia="Times New Roman" w:hAnsi="Arial" w:cs="Arial"/>
                <w:b/>
                <w:bCs/>
                <w:sz w:val="24"/>
                <w:szCs w:val="24"/>
                <w:lang w:val="en-GB" w:eastAsia="en-GB"/>
              </w:rPr>
            </w:pPr>
            <w:r w:rsidRPr="00091907">
              <w:rPr>
                <w:rFonts w:ascii="Arial" w:eastAsia="Times New Roman" w:hAnsi="Arial" w:cs="Arial"/>
                <w:b/>
                <w:bCs/>
                <w:sz w:val="24"/>
                <w:szCs w:val="24"/>
                <w:lang w:val="en-GB" w:eastAsia="en-GB"/>
              </w:rPr>
              <w:t xml:space="preserve">Table </w:t>
            </w:r>
            <w:r w:rsidR="00217D0A">
              <w:rPr>
                <w:rFonts w:ascii="Arial" w:eastAsia="Times New Roman" w:hAnsi="Arial" w:cs="Arial"/>
                <w:b/>
                <w:bCs/>
                <w:sz w:val="24"/>
                <w:szCs w:val="24"/>
                <w:lang w:val="en-GB" w:eastAsia="en-GB"/>
              </w:rPr>
              <w:t>C.</w:t>
            </w:r>
            <w:r w:rsidRPr="00091907">
              <w:rPr>
                <w:rFonts w:ascii="Arial" w:eastAsia="Times New Roman" w:hAnsi="Arial" w:cs="Arial"/>
                <w:b/>
                <w:bCs/>
                <w:sz w:val="24"/>
                <w:szCs w:val="24"/>
                <w:lang w:val="en-GB" w:eastAsia="en-GB"/>
              </w:rPr>
              <w:t xml:space="preserve">2 </w:t>
            </w:r>
            <w:r>
              <w:rPr>
                <w:rFonts w:ascii="Arial" w:eastAsia="Times New Roman" w:hAnsi="Arial" w:cs="Arial"/>
                <w:b/>
                <w:bCs/>
                <w:sz w:val="24"/>
                <w:szCs w:val="24"/>
                <w:lang w:val="en-GB" w:eastAsia="en-GB"/>
              </w:rPr>
              <w:t xml:space="preserve"> </w:t>
            </w:r>
            <w:r w:rsidR="00484219">
              <w:rPr>
                <w:rFonts w:ascii="Arial" w:eastAsia="Times New Roman" w:hAnsi="Arial" w:cs="Arial"/>
                <w:b/>
                <w:bCs/>
                <w:sz w:val="24"/>
                <w:szCs w:val="24"/>
                <w:lang w:val="en-GB" w:eastAsia="en-GB"/>
              </w:rPr>
              <w:t xml:space="preserve"> </w:t>
            </w:r>
            <w:r w:rsidR="00184219" w:rsidRPr="00184219">
              <w:rPr>
                <w:rFonts w:ascii="Arial" w:eastAsia="Times New Roman" w:hAnsi="Arial" w:cs="Arial"/>
                <w:b/>
                <w:bCs/>
                <w:sz w:val="24"/>
                <w:szCs w:val="24"/>
                <w:lang w:val="en-US" w:eastAsia="en-GB"/>
              </w:rPr>
              <w:t xml:space="preserve"> </w:t>
            </w:r>
            <w:r w:rsidRPr="00091907">
              <w:rPr>
                <w:rFonts w:ascii="Arial" w:eastAsia="Times New Roman" w:hAnsi="Arial" w:cs="Arial"/>
                <w:b/>
                <w:bCs/>
                <w:sz w:val="24"/>
                <w:szCs w:val="24"/>
                <w:lang w:val="en-GB" w:eastAsia="en-GB"/>
              </w:rPr>
              <w:t>Complainants/Accused In Incidents and</w:t>
            </w:r>
            <w:r>
              <w:rPr>
                <w:rFonts w:ascii="Arial" w:eastAsia="Times New Roman" w:hAnsi="Arial" w:cs="Arial"/>
                <w:b/>
                <w:bCs/>
                <w:sz w:val="24"/>
                <w:szCs w:val="24"/>
                <w:lang w:val="en-GB" w:eastAsia="en-GB"/>
              </w:rPr>
              <w:t xml:space="preserve"> </w:t>
            </w:r>
            <w:r w:rsidRPr="00091907">
              <w:rPr>
                <w:rFonts w:ascii="Arial" w:eastAsia="Times New Roman" w:hAnsi="Arial" w:cs="Arial"/>
                <w:b/>
                <w:bCs/>
                <w:sz w:val="24"/>
                <w:szCs w:val="24"/>
                <w:lang w:val="en-GB" w:eastAsia="en-GB"/>
              </w:rPr>
              <w:t xml:space="preserve">or Cases of </w:t>
            </w:r>
            <w:proofErr w:type="gramStart"/>
            <w:r w:rsidRPr="00091907">
              <w:rPr>
                <w:rFonts w:ascii="Arial" w:eastAsia="Times New Roman" w:hAnsi="Arial" w:cs="Arial"/>
                <w:b/>
                <w:bCs/>
                <w:sz w:val="24"/>
                <w:szCs w:val="24"/>
                <w:lang w:val="en-GB" w:eastAsia="en-GB"/>
              </w:rPr>
              <w:t xml:space="preserve">Racial </w:t>
            </w:r>
            <w:r w:rsidR="00184219" w:rsidRPr="00184219">
              <w:rPr>
                <w:rFonts w:ascii="Arial" w:eastAsia="Times New Roman" w:hAnsi="Arial" w:cs="Arial"/>
                <w:b/>
                <w:bCs/>
                <w:sz w:val="24"/>
                <w:szCs w:val="24"/>
                <w:lang w:val="en-US" w:eastAsia="en-GB"/>
              </w:rPr>
              <w:t xml:space="preserve"> </w:t>
            </w:r>
            <w:r w:rsidRPr="00091907">
              <w:rPr>
                <w:rFonts w:ascii="Arial" w:eastAsia="Times New Roman" w:hAnsi="Arial" w:cs="Arial"/>
                <w:b/>
                <w:bCs/>
                <w:sz w:val="24"/>
                <w:szCs w:val="24"/>
                <w:lang w:val="en-GB" w:eastAsia="en-GB"/>
              </w:rPr>
              <w:t>Nature</w:t>
            </w:r>
            <w:proofErr w:type="gramEnd"/>
            <w:r w:rsidRPr="00091907">
              <w:rPr>
                <w:rFonts w:ascii="Arial" w:eastAsia="Times New Roman" w:hAnsi="Arial" w:cs="Arial"/>
                <w:b/>
                <w:bCs/>
                <w:sz w:val="24"/>
                <w:szCs w:val="24"/>
                <w:lang w:val="en-GB" w:eastAsia="en-GB"/>
              </w:rPr>
              <w:t xml:space="preserve"> and/or with Racial Motive 20</w:t>
            </w:r>
            <w:r>
              <w:rPr>
                <w:rFonts w:ascii="Arial" w:eastAsia="Times New Roman" w:hAnsi="Arial" w:cs="Arial"/>
                <w:b/>
                <w:bCs/>
                <w:sz w:val="24"/>
                <w:szCs w:val="24"/>
                <w:lang w:val="en-GB" w:eastAsia="en-GB"/>
              </w:rPr>
              <w:t>12</w:t>
            </w:r>
            <w:r w:rsidRPr="00091907">
              <w:rPr>
                <w:rFonts w:ascii="Arial" w:eastAsia="Times New Roman" w:hAnsi="Arial" w:cs="Arial"/>
                <w:b/>
                <w:bCs/>
                <w:sz w:val="24"/>
                <w:szCs w:val="24"/>
                <w:lang w:val="en-GB" w:eastAsia="en-GB"/>
              </w:rPr>
              <w:t>-2019</w:t>
            </w:r>
          </w:p>
          <w:p w14:paraId="7257CACC" w14:textId="6CBF4555" w:rsidR="00A92828" w:rsidRDefault="00A92828" w:rsidP="00184219">
            <w:pPr>
              <w:spacing w:after="0" w:line="240" w:lineRule="auto"/>
              <w:ind w:left="1422" w:hanging="1440"/>
              <w:jc w:val="both"/>
              <w:rPr>
                <w:rFonts w:ascii="Arial" w:eastAsia="Times New Roman" w:hAnsi="Arial" w:cs="Arial"/>
                <w:b/>
                <w:bCs/>
                <w:sz w:val="24"/>
                <w:szCs w:val="24"/>
                <w:lang w:val="en-GB" w:eastAsia="en-GB"/>
              </w:rPr>
            </w:pPr>
            <w:r>
              <w:rPr>
                <w:rFonts w:ascii="Arial" w:eastAsia="Times New Roman" w:hAnsi="Arial" w:cs="Arial"/>
                <w:b/>
                <w:bCs/>
                <w:sz w:val="24"/>
                <w:szCs w:val="24"/>
                <w:lang w:val="en-US"/>
              </w:rPr>
              <w:t xml:space="preserve">Table </w:t>
            </w:r>
            <w:r w:rsidR="00217D0A">
              <w:rPr>
                <w:rFonts w:ascii="Arial" w:eastAsia="Times New Roman" w:hAnsi="Arial" w:cs="Arial"/>
                <w:b/>
                <w:bCs/>
                <w:sz w:val="24"/>
                <w:szCs w:val="24"/>
                <w:lang w:val="en-US"/>
              </w:rPr>
              <w:t>C.</w:t>
            </w:r>
            <w:r>
              <w:rPr>
                <w:rFonts w:ascii="Arial" w:eastAsia="Times New Roman" w:hAnsi="Arial" w:cs="Arial"/>
                <w:b/>
                <w:bCs/>
                <w:sz w:val="24"/>
                <w:szCs w:val="24"/>
                <w:lang w:val="en-US"/>
              </w:rPr>
              <w:t>3</w:t>
            </w:r>
            <w:r w:rsidRPr="00600BF0">
              <w:rPr>
                <w:rFonts w:ascii="Arial" w:eastAsia="Times New Roman" w:hAnsi="Arial" w:cs="Arial"/>
                <w:b/>
                <w:bCs/>
                <w:sz w:val="24"/>
                <w:szCs w:val="24"/>
                <w:lang w:val="en-US"/>
              </w:rPr>
              <w:t xml:space="preserve"> </w:t>
            </w:r>
            <w:r w:rsidR="00390CA2">
              <w:rPr>
                <w:rFonts w:ascii="Arial" w:eastAsia="Times New Roman" w:hAnsi="Arial" w:cs="Arial"/>
                <w:b/>
                <w:bCs/>
                <w:sz w:val="24"/>
                <w:szCs w:val="24"/>
                <w:lang w:val="en-US"/>
              </w:rPr>
              <w:t xml:space="preserve"> </w:t>
            </w:r>
            <w:r w:rsidR="00184219" w:rsidRPr="00184219">
              <w:rPr>
                <w:rFonts w:ascii="Arial" w:eastAsia="Times New Roman" w:hAnsi="Arial" w:cs="Arial"/>
                <w:b/>
                <w:bCs/>
                <w:sz w:val="24"/>
                <w:szCs w:val="24"/>
                <w:lang w:val="en-US"/>
              </w:rPr>
              <w:t xml:space="preserve"> </w:t>
            </w:r>
            <w:r w:rsidRPr="00600BF0">
              <w:rPr>
                <w:rFonts w:ascii="Arial" w:eastAsia="Times New Roman" w:hAnsi="Arial" w:cs="Arial"/>
                <w:b/>
                <w:bCs/>
                <w:sz w:val="24"/>
                <w:szCs w:val="24"/>
                <w:lang w:val="en-US"/>
              </w:rPr>
              <w:t>Nationality/</w:t>
            </w:r>
            <w:proofErr w:type="spellStart"/>
            <w:proofErr w:type="gramStart"/>
            <w:r w:rsidRPr="00600BF0">
              <w:rPr>
                <w:rFonts w:ascii="Arial" w:eastAsia="Times New Roman" w:hAnsi="Arial" w:cs="Arial"/>
                <w:b/>
                <w:bCs/>
                <w:sz w:val="24"/>
                <w:szCs w:val="24"/>
                <w:lang w:val="en-US"/>
              </w:rPr>
              <w:t>Ethnotic</w:t>
            </w:r>
            <w:proofErr w:type="spellEnd"/>
            <w:r w:rsidRPr="00600BF0">
              <w:rPr>
                <w:rFonts w:ascii="Arial" w:eastAsia="Times New Roman" w:hAnsi="Arial" w:cs="Arial"/>
                <w:b/>
                <w:bCs/>
                <w:sz w:val="24"/>
                <w:szCs w:val="24"/>
                <w:lang w:val="en-US"/>
              </w:rPr>
              <w:t xml:space="preserve"> </w:t>
            </w:r>
            <w:r w:rsidR="00484219">
              <w:rPr>
                <w:rFonts w:ascii="Arial" w:eastAsia="Times New Roman" w:hAnsi="Arial" w:cs="Arial"/>
                <w:b/>
                <w:bCs/>
                <w:sz w:val="24"/>
                <w:szCs w:val="24"/>
                <w:lang w:val="en-US"/>
              </w:rPr>
              <w:t xml:space="preserve"> </w:t>
            </w:r>
            <w:r w:rsidRPr="00600BF0">
              <w:rPr>
                <w:rFonts w:ascii="Arial" w:eastAsia="Times New Roman" w:hAnsi="Arial" w:cs="Arial"/>
                <w:b/>
                <w:bCs/>
                <w:sz w:val="24"/>
                <w:szCs w:val="24"/>
                <w:lang w:val="en-US"/>
              </w:rPr>
              <w:t>Origin</w:t>
            </w:r>
            <w:proofErr w:type="gramEnd"/>
            <w:r w:rsidRPr="00600BF0">
              <w:rPr>
                <w:rFonts w:ascii="Arial" w:eastAsia="Times New Roman" w:hAnsi="Arial" w:cs="Arial"/>
                <w:b/>
                <w:bCs/>
                <w:sz w:val="24"/>
                <w:szCs w:val="24"/>
                <w:lang w:val="en-US"/>
              </w:rPr>
              <w:t xml:space="preserve"> </w:t>
            </w:r>
            <w:r w:rsidR="00484219">
              <w:rPr>
                <w:rFonts w:ascii="Arial" w:eastAsia="Times New Roman" w:hAnsi="Arial" w:cs="Arial"/>
                <w:b/>
                <w:bCs/>
                <w:sz w:val="24"/>
                <w:szCs w:val="24"/>
                <w:lang w:val="en-US"/>
              </w:rPr>
              <w:t xml:space="preserve"> </w:t>
            </w:r>
            <w:r w:rsidRPr="00600BF0">
              <w:rPr>
                <w:rFonts w:ascii="Arial" w:eastAsia="Times New Roman" w:hAnsi="Arial" w:cs="Arial"/>
                <w:b/>
                <w:bCs/>
                <w:sz w:val="24"/>
                <w:szCs w:val="24"/>
                <w:lang w:val="en-US"/>
              </w:rPr>
              <w:t xml:space="preserve">of Complainants in Incidents </w:t>
            </w:r>
            <w:r w:rsidR="00484219">
              <w:rPr>
                <w:rFonts w:ascii="Arial" w:eastAsia="Times New Roman" w:hAnsi="Arial" w:cs="Arial"/>
                <w:b/>
                <w:bCs/>
                <w:sz w:val="24"/>
                <w:szCs w:val="24"/>
                <w:lang w:val="en-US"/>
              </w:rPr>
              <w:t xml:space="preserve"> </w:t>
            </w:r>
            <w:r w:rsidRPr="00600BF0">
              <w:rPr>
                <w:rFonts w:ascii="Arial" w:eastAsia="Times New Roman" w:hAnsi="Arial" w:cs="Arial"/>
                <w:b/>
                <w:bCs/>
                <w:sz w:val="24"/>
                <w:szCs w:val="24"/>
                <w:lang w:val="en-US"/>
              </w:rPr>
              <w:t>and/or Cases of Racial Nature and/or with Racial Motive 2012-2019</w:t>
            </w:r>
          </w:p>
          <w:p w14:paraId="3D696CA1" w14:textId="5DC37EBE" w:rsidR="00A92828" w:rsidRDefault="00A92828" w:rsidP="00345224">
            <w:pPr>
              <w:spacing w:after="0" w:line="240" w:lineRule="auto"/>
              <w:ind w:left="1422" w:hanging="1440"/>
              <w:jc w:val="both"/>
              <w:rPr>
                <w:rFonts w:ascii="Arial" w:eastAsia="Times New Roman" w:hAnsi="Arial" w:cs="Arial"/>
                <w:b/>
                <w:bCs/>
                <w:sz w:val="24"/>
                <w:szCs w:val="24"/>
                <w:lang w:val="en-US"/>
              </w:rPr>
            </w:pPr>
            <w:r>
              <w:rPr>
                <w:rFonts w:ascii="Arial" w:eastAsia="Times New Roman" w:hAnsi="Arial" w:cs="Arial"/>
                <w:b/>
                <w:bCs/>
                <w:sz w:val="24"/>
                <w:szCs w:val="24"/>
                <w:lang w:val="en-US"/>
              </w:rPr>
              <w:t xml:space="preserve">Table </w:t>
            </w:r>
            <w:r w:rsidR="00217D0A">
              <w:rPr>
                <w:rFonts w:ascii="Arial" w:eastAsia="Times New Roman" w:hAnsi="Arial" w:cs="Arial"/>
                <w:b/>
                <w:bCs/>
                <w:sz w:val="24"/>
                <w:szCs w:val="24"/>
                <w:lang w:val="en-US"/>
              </w:rPr>
              <w:t>C.</w:t>
            </w:r>
            <w:r>
              <w:rPr>
                <w:rFonts w:ascii="Arial" w:eastAsia="Times New Roman" w:hAnsi="Arial" w:cs="Arial"/>
                <w:b/>
                <w:bCs/>
                <w:sz w:val="24"/>
                <w:szCs w:val="24"/>
                <w:lang w:val="en-US"/>
              </w:rPr>
              <w:t>4</w:t>
            </w:r>
            <w:r w:rsidRPr="00600BF0">
              <w:rPr>
                <w:rFonts w:ascii="Arial" w:eastAsia="Times New Roman" w:hAnsi="Arial" w:cs="Arial"/>
                <w:b/>
                <w:bCs/>
                <w:sz w:val="24"/>
                <w:szCs w:val="24"/>
                <w:lang w:val="en-US"/>
              </w:rPr>
              <w:t xml:space="preserve"> </w:t>
            </w:r>
            <w:r>
              <w:rPr>
                <w:rFonts w:ascii="Arial" w:eastAsia="Times New Roman" w:hAnsi="Arial" w:cs="Arial"/>
                <w:b/>
                <w:bCs/>
                <w:sz w:val="24"/>
                <w:szCs w:val="24"/>
                <w:lang w:val="en-US"/>
              </w:rPr>
              <w:t xml:space="preserve">  </w:t>
            </w:r>
            <w:r w:rsidR="00184219" w:rsidRPr="00184219">
              <w:rPr>
                <w:rFonts w:ascii="Arial" w:eastAsia="Times New Roman" w:hAnsi="Arial" w:cs="Arial"/>
                <w:b/>
                <w:bCs/>
                <w:sz w:val="24"/>
                <w:szCs w:val="24"/>
                <w:lang w:val="en-US"/>
              </w:rPr>
              <w:t xml:space="preserve"> </w:t>
            </w:r>
            <w:r w:rsidRPr="00600BF0">
              <w:rPr>
                <w:rFonts w:ascii="Arial" w:eastAsia="Times New Roman" w:hAnsi="Arial" w:cs="Arial"/>
                <w:b/>
                <w:bCs/>
                <w:sz w:val="24"/>
                <w:szCs w:val="24"/>
                <w:lang w:val="en-US"/>
              </w:rPr>
              <w:t>Nationality/</w:t>
            </w:r>
            <w:proofErr w:type="spellStart"/>
            <w:r w:rsidRPr="00600BF0">
              <w:rPr>
                <w:rFonts w:ascii="Arial" w:eastAsia="Times New Roman" w:hAnsi="Arial" w:cs="Arial"/>
                <w:b/>
                <w:bCs/>
                <w:sz w:val="24"/>
                <w:szCs w:val="24"/>
                <w:lang w:val="en-US"/>
              </w:rPr>
              <w:t>Ethnotic</w:t>
            </w:r>
            <w:proofErr w:type="spellEnd"/>
            <w:r w:rsidRPr="00600BF0">
              <w:rPr>
                <w:rFonts w:ascii="Arial" w:eastAsia="Times New Roman" w:hAnsi="Arial" w:cs="Arial"/>
                <w:b/>
                <w:bCs/>
                <w:sz w:val="24"/>
                <w:szCs w:val="24"/>
                <w:lang w:val="en-US"/>
              </w:rPr>
              <w:t xml:space="preserve"> </w:t>
            </w:r>
            <w:proofErr w:type="gramStart"/>
            <w:r w:rsidRPr="00600BF0">
              <w:rPr>
                <w:rFonts w:ascii="Arial" w:eastAsia="Times New Roman" w:hAnsi="Arial" w:cs="Arial"/>
                <w:b/>
                <w:bCs/>
                <w:sz w:val="24"/>
                <w:szCs w:val="24"/>
                <w:lang w:val="en-US"/>
              </w:rPr>
              <w:t xml:space="preserve">Origin </w:t>
            </w:r>
            <w:r w:rsidR="00390CA2">
              <w:rPr>
                <w:rFonts w:ascii="Arial" w:eastAsia="Times New Roman" w:hAnsi="Arial" w:cs="Arial"/>
                <w:b/>
                <w:bCs/>
                <w:sz w:val="24"/>
                <w:szCs w:val="24"/>
                <w:lang w:val="en-US"/>
              </w:rPr>
              <w:t xml:space="preserve"> </w:t>
            </w:r>
            <w:r w:rsidRPr="00600BF0">
              <w:rPr>
                <w:rFonts w:ascii="Arial" w:eastAsia="Times New Roman" w:hAnsi="Arial" w:cs="Arial"/>
                <w:b/>
                <w:bCs/>
                <w:sz w:val="24"/>
                <w:szCs w:val="24"/>
                <w:lang w:val="en-US"/>
              </w:rPr>
              <w:t>of</w:t>
            </w:r>
            <w:proofErr w:type="gramEnd"/>
            <w:r w:rsidRPr="00600BF0">
              <w:rPr>
                <w:rFonts w:ascii="Arial" w:eastAsia="Times New Roman" w:hAnsi="Arial" w:cs="Arial"/>
                <w:b/>
                <w:bCs/>
                <w:sz w:val="24"/>
                <w:szCs w:val="24"/>
                <w:lang w:val="en-US"/>
              </w:rPr>
              <w:t xml:space="preserve"> Accused in </w:t>
            </w:r>
            <w:r w:rsidR="00390CA2">
              <w:rPr>
                <w:rFonts w:ascii="Arial" w:eastAsia="Times New Roman" w:hAnsi="Arial" w:cs="Arial"/>
                <w:b/>
                <w:bCs/>
                <w:sz w:val="24"/>
                <w:szCs w:val="24"/>
                <w:lang w:val="en-US"/>
              </w:rPr>
              <w:t xml:space="preserve"> </w:t>
            </w:r>
            <w:r w:rsidRPr="00600BF0">
              <w:rPr>
                <w:rFonts w:ascii="Arial" w:eastAsia="Times New Roman" w:hAnsi="Arial" w:cs="Arial"/>
                <w:b/>
                <w:bCs/>
                <w:sz w:val="24"/>
                <w:szCs w:val="24"/>
                <w:lang w:val="en-US"/>
              </w:rPr>
              <w:t xml:space="preserve">Incidents and/or </w:t>
            </w:r>
            <w:r w:rsidR="00484219">
              <w:rPr>
                <w:rFonts w:ascii="Arial" w:eastAsia="Times New Roman" w:hAnsi="Arial" w:cs="Arial"/>
                <w:b/>
                <w:bCs/>
                <w:sz w:val="24"/>
                <w:szCs w:val="24"/>
                <w:lang w:val="en-US"/>
              </w:rPr>
              <w:t xml:space="preserve"> </w:t>
            </w:r>
            <w:r w:rsidRPr="00600BF0">
              <w:rPr>
                <w:rFonts w:ascii="Arial" w:eastAsia="Times New Roman" w:hAnsi="Arial" w:cs="Arial"/>
                <w:b/>
                <w:bCs/>
                <w:sz w:val="24"/>
                <w:szCs w:val="24"/>
                <w:lang w:val="en-US"/>
              </w:rPr>
              <w:t>Cases of Racial Nature and/or with Racial Motive 2012-2019</w:t>
            </w:r>
          </w:p>
          <w:p w14:paraId="517B94CF" w14:textId="01844409" w:rsidR="003C1678" w:rsidRDefault="00A92828" w:rsidP="00390CA2">
            <w:pPr>
              <w:spacing w:after="0" w:line="240" w:lineRule="auto"/>
              <w:ind w:left="1422" w:hanging="1440"/>
              <w:jc w:val="both"/>
              <w:rPr>
                <w:rFonts w:ascii="Arial" w:eastAsia="Times New Roman" w:hAnsi="Arial" w:cs="Arial"/>
                <w:b/>
                <w:bCs/>
                <w:sz w:val="24"/>
                <w:szCs w:val="24"/>
                <w:lang w:val="en-US"/>
              </w:rPr>
            </w:pPr>
            <w:r>
              <w:rPr>
                <w:rFonts w:ascii="Arial" w:eastAsia="Times New Roman" w:hAnsi="Arial" w:cs="Arial"/>
                <w:b/>
                <w:bCs/>
                <w:sz w:val="24"/>
                <w:szCs w:val="24"/>
                <w:lang w:val="en-US"/>
              </w:rPr>
              <w:t xml:space="preserve">Table </w:t>
            </w:r>
            <w:r w:rsidR="00217D0A">
              <w:rPr>
                <w:rFonts w:ascii="Arial" w:eastAsia="Times New Roman" w:hAnsi="Arial" w:cs="Arial"/>
                <w:b/>
                <w:bCs/>
                <w:sz w:val="24"/>
                <w:szCs w:val="24"/>
                <w:lang w:val="en-US"/>
              </w:rPr>
              <w:t>C.</w:t>
            </w:r>
            <w:r>
              <w:rPr>
                <w:rFonts w:ascii="Arial" w:eastAsia="Times New Roman" w:hAnsi="Arial" w:cs="Arial"/>
                <w:b/>
                <w:bCs/>
                <w:sz w:val="24"/>
                <w:szCs w:val="24"/>
                <w:lang w:val="en-US"/>
              </w:rPr>
              <w:t>5</w:t>
            </w:r>
            <w:r w:rsidRPr="006A74FD">
              <w:rPr>
                <w:rFonts w:ascii="Arial" w:eastAsia="Times New Roman" w:hAnsi="Arial" w:cs="Arial"/>
                <w:b/>
                <w:bCs/>
                <w:sz w:val="24"/>
                <w:szCs w:val="24"/>
                <w:lang w:val="en-US"/>
              </w:rPr>
              <w:t xml:space="preserve"> </w:t>
            </w:r>
            <w:r>
              <w:rPr>
                <w:rFonts w:ascii="Arial" w:eastAsia="Times New Roman" w:hAnsi="Arial" w:cs="Arial"/>
                <w:b/>
                <w:bCs/>
                <w:sz w:val="24"/>
                <w:szCs w:val="24"/>
                <w:lang w:val="en-US"/>
              </w:rPr>
              <w:t xml:space="preserve">  </w:t>
            </w:r>
            <w:r w:rsidR="00484219">
              <w:rPr>
                <w:rFonts w:ascii="Arial" w:eastAsia="Times New Roman" w:hAnsi="Arial" w:cs="Arial"/>
                <w:b/>
                <w:bCs/>
                <w:sz w:val="24"/>
                <w:szCs w:val="24"/>
                <w:lang w:val="en-US"/>
              </w:rPr>
              <w:t xml:space="preserve">  </w:t>
            </w:r>
            <w:r w:rsidR="001921C5">
              <w:rPr>
                <w:rFonts w:ascii="Arial" w:eastAsia="Times New Roman" w:hAnsi="Arial" w:cs="Arial"/>
                <w:b/>
                <w:bCs/>
                <w:sz w:val="24"/>
                <w:szCs w:val="24"/>
                <w:lang w:val="en-US"/>
              </w:rPr>
              <w:t xml:space="preserve"> </w:t>
            </w:r>
            <w:r w:rsidR="00390CA2">
              <w:rPr>
                <w:rFonts w:ascii="Arial" w:eastAsia="Times New Roman" w:hAnsi="Arial" w:cs="Arial"/>
                <w:b/>
                <w:bCs/>
                <w:sz w:val="24"/>
                <w:szCs w:val="24"/>
                <w:lang w:val="en-US"/>
              </w:rPr>
              <w:t xml:space="preserve"> </w:t>
            </w:r>
            <w:r w:rsidRPr="006A74FD">
              <w:rPr>
                <w:rFonts w:ascii="Arial" w:eastAsia="Times New Roman" w:hAnsi="Arial" w:cs="Arial"/>
                <w:b/>
                <w:bCs/>
                <w:sz w:val="24"/>
                <w:szCs w:val="24"/>
                <w:lang w:val="en-US"/>
              </w:rPr>
              <w:t>Motive in Incidents and/or Cases of Racial Nature and/or with Racial Motive 2012-2019</w:t>
            </w:r>
          </w:p>
          <w:p w14:paraId="355AB4CA" w14:textId="62AAE762" w:rsidR="00A92828" w:rsidRPr="00A92828" w:rsidRDefault="00A92828" w:rsidP="001921C5">
            <w:pPr>
              <w:spacing w:after="0" w:line="240" w:lineRule="auto"/>
              <w:ind w:hanging="1242"/>
              <w:jc w:val="both"/>
              <w:rPr>
                <w:rFonts w:ascii="Arial" w:eastAsia="Times New Roman" w:hAnsi="Arial" w:cs="Arial"/>
                <w:b/>
                <w:bCs/>
                <w:color w:val="000000" w:themeColor="text1"/>
                <w:sz w:val="24"/>
                <w:szCs w:val="24"/>
                <w:u w:val="single"/>
                <w:lang w:val="en-GB"/>
              </w:rPr>
            </w:pPr>
          </w:p>
        </w:tc>
      </w:tr>
      <w:tr w:rsidR="003C1678" w:rsidRPr="009A5271" w14:paraId="2B67685A" w14:textId="77777777" w:rsidTr="00080103">
        <w:tc>
          <w:tcPr>
            <w:tcW w:w="1260" w:type="dxa"/>
          </w:tcPr>
          <w:p w14:paraId="5C6971CD" w14:textId="1F68B50B" w:rsidR="003C1678" w:rsidRPr="003C1678" w:rsidRDefault="003C1678" w:rsidP="003F2266">
            <w:pPr>
              <w:suppressAutoHyphens/>
              <w:spacing w:after="0" w:line="240" w:lineRule="atLeast"/>
              <w:ind w:right="49"/>
              <w:jc w:val="both"/>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t>Annex D</w:t>
            </w:r>
          </w:p>
        </w:tc>
        <w:tc>
          <w:tcPr>
            <w:tcW w:w="8550" w:type="dxa"/>
          </w:tcPr>
          <w:p w14:paraId="1DFE0007" w14:textId="3AD61C92" w:rsidR="003C1678" w:rsidRDefault="00A92828" w:rsidP="001921C5">
            <w:pPr>
              <w:spacing w:after="0" w:line="240" w:lineRule="auto"/>
              <w:contextualSpacing/>
              <w:jc w:val="both"/>
              <w:rPr>
                <w:rFonts w:ascii="Arial" w:hAnsi="Arial" w:cs="Arial"/>
                <w:b/>
                <w:color w:val="000000" w:themeColor="text1"/>
                <w:sz w:val="24"/>
                <w:szCs w:val="24"/>
                <w:lang w:val="en-US"/>
              </w:rPr>
            </w:pPr>
            <w:r w:rsidRPr="00A92828">
              <w:rPr>
                <w:rFonts w:ascii="Arial" w:hAnsi="Arial" w:cs="Arial"/>
                <w:b/>
                <w:color w:val="000000" w:themeColor="text1"/>
                <w:sz w:val="24"/>
                <w:szCs w:val="24"/>
                <w:lang w:val="en-US"/>
              </w:rPr>
              <w:t>Training Seminars, Lectures, for police officers and other actions by the CP (Questions 5 and 8 of the List of Issues)</w:t>
            </w:r>
          </w:p>
          <w:p w14:paraId="543FB74A" w14:textId="1DF36889" w:rsidR="00A92828" w:rsidRDefault="00A92828" w:rsidP="001921C5">
            <w:pPr>
              <w:spacing w:after="0" w:line="240" w:lineRule="auto"/>
              <w:contextualSpacing/>
              <w:jc w:val="both"/>
              <w:rPr>
                <w:rFonts w:ascii="Arial" w:eastAsia="Times New Roman" w:hAnsi="Arial" w:cs="Arial"/>
                <w:b/>
                <w:bCs/>
                <w:color w:val="000000" w:themeColor="text1"/>
                <w:sz w:val="24"/>
                <w:szCs w:val="24"/>
                <w:u w:val="single"/>
                <w:lang w:val="en-US"/>
              </w:rPr>
            </w:pPr>
          </w:p>
        </w:tc>
      </w:tr>
      <w:tr w:rsidR="003C1678" w:rsidRPr="009A5271" w14:paraId="0FA57356" w14:textId="77777777" w:rsidTr="00080103">
        <w:tc>
          <w:tcPr>
            <w:tcW w:w="1260" w:type="dxa"/>
          </w:tcPr>
          <w:p w14:paraId="26206F71" w14:textId="28D0854A" w:rsidR="003C1678" w:rsidRDefault="003C1678" w:rsidP="003F2266">
            <w:pPr>
              <w:suppressAutoHyphens/>
              <w:spacing w:after="0" w:line="240" w:lineRule="atLeast"/>
              <w:ind w:right="49"/>
              <w:jc w:val="both"/>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t>Annex E</w:t>
            </w:r>
          </w:p>
        </w:tc>
        <w:tc>
          <w:tcPr>
            <w:tcW w:w="8550" w:type="dxa"/>
          </w:tcPr>
          <w:p w14:paraId="77A4F24D" w14:textId="4312CDDA" w:rsidR="00080103" w:rsidRDefault="00A92828" w:rsidP="001921C5">
            <w:pPr>
              <w:suppressAutoHyphens/>
              <w:spacing w:after="0" w:line="240" w:lineRule="auto"/>
              <w:jc w:val="both"/>
              <w:rPr>
                <w:rFonts w:ascii="Arial" w:eastAsia="SimSun" w:hAnsi="Arial" w:cs="Arial"/>
                <w:b/>
                <w:color w:val="000000" w:themeColor="text1"/>
                <w:sz w:val="24"/>
                <w:szCs w:val="24"/>
                <w:lang w:val="en-US" w:eastAsia="zh-CN"/>
              </w:rPr>
            </w:pPr>
            <w:r w:rsidRPr="00A92828">
              <w:rPr>
                <w:rFonts w:ascii="Arial" w:eastAsia="SimSun" w:hAnsi="Arial" w:cs="Arial"/>
                <w:b/>
                <w:color w:val="000000" w:themeColor="text1"/>
                <w:sz w:val="24"/>
                <w:szCs w:val="24"/>
                <w:lang w:val="en-US" w:eastAsia="zh-CN"/>
              </w:rPr>
              <w:t>Incidents of racist behavior for the last three years (2016-2019)</w:t>
            </w:r>
          </w:p>
          <w:p w14:paraId="456004D0" w14:textId="6C9051F4" w:rsidR="001921C5" w:rsidRDefault="001921C5" w:rsidP="001921C5">
            <w:pPr>
              <w:suppressAutoHyphens/>
              <w:spacing w:after="0" w:line="240" w:lineRule="auto"/>
              <w:jc w:val="both"/>
              <w:rPr>
                <w:rFonts w:ascii="Arial" w:eastAsia="Times New Roman" w:hAnsi="Arial" w:cs="Arial"/>
                <w:b/>
                <w:bCs/>
                <w:color w:val="000000" w:themeColor="text1"/>
                <w:sz w:val="24"/>
                <w:szCs w:val="24"/>
                <w:u w:val="single"/>
                <w:lang w:val="en-US"/>
              </w:rPr>
            </w:pPr>
          </w:p>
        </w:tc>
      </w:tr>
      <w:tr w:rsidR="00080103" w:rsidRPr="00C85B42" w14:paraId="14EFFECD" w14:textId="77777777" w:rsidTr="00080103">
        <w:tc>
          <w:tcPr>
            <w:tcW w:w="1260" w:type="dxa"/>
          </w:tcPr>
          <w:p w14:paraId="23BC71BE" w14:textId="0F24A2D8" w:rsidR="00080103" w:rsidRDefault="00080103" w:rsidP="00080103">
            <w:pPr>
              <w:suppressAutoHyphens/>
              <w:spacing w:after="0" w:line="240" w:lineRule="atLeast"/>
              <w:ind w:right="49"/>
              <w:jc w:val="both"/>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t>Annex F</w:t>
            </w:r>
          </w:p>
        </w:tc>
        <w:tc>
          <w:tcPr>
            <w:tcW w:w="8550" w:type="dxa"/>
            <w:vAlign w:val="center"/>
          </w:tcPr>
          <w:p w14:paraId="3032A2E5" w14:textId="3B20C90E" w:rsidR="00080103" w:rsidRDefault="00080103" w:rsidP="001921C5">
            <w:pPr>
              <w:suppressAutoHyphens/>
              <w:spacing w:after="0" w:line="240" w:lineRule="auto"/>
              <w:jc w:val="both"/>
              <w:rPr>
                <w:rFonts w:ascii="Arial" w:eastAsia="Times New Roman" w:hAnsi="Arial" w:cs="Arial"/>
                <w:b/>
                <w:bCs/>
                <w:sz w:val="24"/>
                <w:szCs w:val="24"/>
                <w:lang w:val="en-US"/>
              </w:rPr>
            </w:pPr>
            <w:r w:rsidRPr="00167E2C">
              <w:rPr>
                <w:rFonts w:ascii="Arial" w:eastAsia="Times New Roman" w:hAnsi="Arial" w:cs="Arial"/>
                <w:b/>
                <w:bCs/>
                <w:sz w:val="24"/>
                <w:szCs w:val="24"/>
                <w:lang w:val="en-US"/>
              </w:rPr>
              <w:t xml:space="preserve">Table </w:t>
            </w:r>
            <w:proofErr w:type="gramStart"/>
            <w:r w:rsidR="00217D0A">
              <w:rPr>
                <w:rFonts w:ascii="Arial" w:eastAsia="Times New Roman" w:hAnsi="Arial" w:cs="Arial"/>
                <w:b/>
                <w:bCs/>
                <w:sz w:val="24"/>
                <w:szCs w:val="24"/>
                <w:lang w:val="en-US"/>
              </w:rPr>
              <w:t>F.</w:t>
            </w:r>
            <w:r w:rsidRPr="00167E2C">
              <w:rPr>
                <w:rFonts w:ascii="Arial" w:eastAsia="Times New Roman" w:hAnsi="Arial" w:cs="Arial"/>
                <w:b/>
                <w:bCs/>
                <w:sz w:val="24"/>
                <w:szCs w:val="24"/>
                <w:lang w:val="en-US"/>
              </w:rPr>
              <w:t>1</w:t>
            </w:r>
            <w:r>
              <w:rPr>
                <w:rFonts w:ascii="Arial" w:eastAsia="Times New Roman" w:hAnsi="Arial" w:cs="Arial"/>
                <w:b/>
                <w:bCs/>
                <w:sz w:val="24"/>
                <w:szCs w:val="24"/>
                <w:lang w:val="en-US"/>
              </w:rPr>
              <w:t xml:space="preserve">  </w:t>
            </w:r>
            <w:r w:rsidRPr="00167E2C">
              <w:rPr>
                <w:rFonts w:ascii="Arial" w:eastAsia="Times New Roman" w:hAnsi="Arial" w:cs="Arial"/>
                <w:b/>
                <w:bCs/>
                <w:sz w:val="24"/>
                <w:szCs w:val="24"/>
                <w:lang w:val="en-US"/>
              </w:rPr>
              <w:t>Reported</w:t>
            </w:r>
            <w:proofErr w:type="gramEnd"/>
            <w:r w:rsidRPr="00167E2C">
              <w:rPr>
                <w:rFonts w:ascii="Arial" w:eastAsia="Times New Roman" w:hAnsi="Arial" w:cs="Arial"/>
                <w:b/>
                <w:bCs/>
                <w:sz w:val="24"/>
                <w:szCs w:val="24"/>
                <w:lang w:val="en-US"/>
              </w:rPr>
              <w:t xml:space="preserve"> Incidents of Domestic Violence by Type</w:t>
            </w:r>
          </w:p>
          <w:p w14:paraId="2855CEA5" w14:textId="3C6E5625" w:rsidR="00080103" w:rsidRDefault="00080103" w:rsidP="001921C5">
            <w:pPr>
              <w:suppressAutoHyphens/>
              <w:spacing w:after="0" w:line="240" w:lineRule="auto"/>
              <w:jc w:val="both"/>
              <w:rPr>
                <w:rFonts w:ascii="Arial" w:eastAsia="Times New Roman" w:hAnsi="Arial" w:cs="Arial"/>
                <w:b/>
                <w:bCs/>
                <w:sz w:val="24"/>
                <w:szCs w:val="24"/>
                <w:lang w:val="en-US"/>
              </w:rPr>
            </w:pPr>
            <w:r w:rsidRPr="00C466B4">
              <w:rPr>
                <w:rFonts w:ascii="Arial" w:eastAsia="Times New Roman" w:hAnsi="Arial" w:cs="Arial"/>
                <w:b/>
                <w:bCs/>
                <w:sz w:val="24"/>
                <w:szCs w:val="24"/>
                <w:lang w:val="en-US"/>
              </w:rPr>
              <w:t xml:space="preserve">Table </w:t>
            </w:r>
            <w:proofErr w:type="gramStart"/>
            <w:r w:rsidR="00217D0A">
              <w:rPr>
                <w:rFonts w:ascii="Arial" w:eastAsia="Times New Roman" w:hAnsi="Arial" w:cs="Arial"/>
                <w:b/>
                <w:bCs/>
                <w:sz w:val="24"/>
                <w:szCs w:val="24"/>
                <w:lang w:val="en-US"/>
              </w:rPr>
              <w:t>F.</w:t>
            </w:r>
            <w:r w:rsidRPr="00C466B4">
              <w:rPr>
                <w:rFonts w:ascii="Arial" w:eastAsia="Times New Roman" w:hAnsi="Arial" w:cs="Arial"/>
                <w:b/>
                <w:bCs/>
                <w:sz w:val="24"/>
                <w:szCs w:val="24"/>
                <w:lang w:val="en-US"/>
              </w:rPr>
              <w:t xml:space="preserve">2 </w:t>
            </w:r>
            <w:r w:rsidR="001921C5">
              <w:rPr>
                <w:rFonts w:ascii="Arial" w:eastAsia="Times New Roman" w:hAnsi="Arial" w:cs="Arial"/>
                <w:b/>
                <w:bCs/>
                <w:sz w:val="24"/>
                <w:szCs w:val="24"/>
                <w:lang w:val="en-US"/>
              </w:rPr>
              <w:t xml:space="preserve"> </w:t>
            </w:r>
            <w:r w:rsidRPr="00C466B4">
              <w:rPr>
                <w:rFonts w:ascii="Arial" w:eastAsia="Times New Roman" w:hAnsi="Arial" w:cs="Arial"/>
                <w:b/>
                <w:bCs/>
                <w:sz w:val="24"/>
                <w:szCs w:val="24"/>
                <w:lang w:val="en-US"/>
              </w:rPr>
              <w:t>Complainants</w:t>
            </w:r>
            <w:proofErr w:type="gramEnd"/>
            <w:r w:rsidRPr="00C466B4">
              <w:rPr>
                <w:rFonts w:ascii="Arial" w:eastAsia="Times New Roman" w:hAnsi="Arial" w:cs="Arial"/>
                <w:b/>
                <w:bCs/>
                <w:sz w:val="24"/>
                <w:szCs w:val="24"/>
                <w:lang w:val="en-US"/>
              </w:rPr>
              <w:t xml:space="preserve"> for Domestic Violence by Sex/Age</w:t>
            </w:r>
          </w:p>
          <w:p w14:paraId="4F10B9F8" w14:textId="77777777" w:rsidR="001921C5" w:rsidRDefault="00080103" w:rsidP="001921C5">
            <w:pPr>
              <w:suppressAutoHyphens/>
              <w:spacing w:after="0" w:line="240" w:lineRule="auto"/>
              <w:jc w:val="both"/>
              <w:rPr>
                <w:rFonts w:ascii="Arial" w:eastAsia="Times New Roman" w:hAnsi="Arial" w:cs="Arial"/>
                <w:b/>
                <w:bCs/>
                <w:sz w:val="24"/>
                <w:szCs w:val="24"/>
                <w:lang w:val="en-US"/>
              </w:rPr>
            </w:pPr>
            <w:r w:rsidRPr="00C466B4">
              <w:rPr>
                <w:rFonts w:ascii="Arial" w:eastAsia="Times New Roman" w:hAnsi="Arial" w:cs="Arial"/>
                <w:b/>
                <w:bCs/>
                <w:sz w:val="24"/>
                <w:szCs w:val="24"/>
                <w:lang w:val="en-US"/>
              </w:rPr>
              <w:t xml:space="preserve">Table </w:t>
            </w:r>
            <w:proofErr w:type="gramStart"/>
            <w:r w:rsidR="00217D0A">
              <w:rPr>
                <w:rFonts w:ascii="Arial" w:eastAsia="Times New Roman" w:hAnsi="Arial" w:cs="Arial"/>
                <w:b/>
                <w:bCs/>
                <w:sz w:val="24"/>
                <w:szCs w:val="24"/>
                <w:lang w:val="en-US"/>
              </w:rPr>
              <w:t>F.</w:t>
            </w:r>
            <w:r w:rsidRPr="00C466B4">
              <w:rPr>
                <w:rFonts w:ascii="Arial" w:eastAsia="Times New Roman" w:hAnsi="Arial" w:cs="Arial"/>
                <w:b/>
                <w:bCs/>
                <w:sz w:val="24"/>
                <w:szCs w:val="24"/>
                <w:lang w:val="en-US"/>
              </w:rPr>
              <w:t xml:space="preserve">3 </w:t>
            </w:r>
            <w:r w:rsidR="001921C5">
              <w:rPr>
                <w:rFonts w:ascii="Arial" w:eastAsia="Times New Roman" w:hAnsi="Arial" w:cs="Arial"/>
                <w:b/>
                <w:bCs/>
                <w:sz w:val="24"/>
                <w:szCs w:val="24"/>
                <w:lang w:val="en-US"/>
              </w:rPr>
              <w:t xml:space="preserve"> </w:t>
            </w:r>
            <w:r w:rsidRPr="00C466B4">
              <w:rPr>
                <w:rFonts w:ascii="Arial" w:eastAsia="Times New Roman" w:hAnsi="Arial" w:cs="Arial"/>
                <w:b/>
                <w:bCs/>
                <w:sz w:val="24"/>
                <w:szCs w:val="24"/>
                <w:lang w:val="en-US"/>
              </w:rPr>
              <w:t>Accused</w:t>
            </w:r>
            <w:proofErr w:type="gramEnd"/>
            <w:r w:rsidRPr="00C466B4">
              <w:rPr>
                <w:rFonts w:ascii="Arial" w:eastAsia="Times New Roman" w:hAnsi="Arial" w:cs="Arial"/>
                <w:b/>
                <w:bCs/>
                <w:sz w:val="24"/>
                <w:szCs w:val="24"/>
                <w:lang w:val="en-US"/>
              </w:rPr>
              <w:t xml:space="preserve"> for Domestic Violence by Sex/Age</w:t>
            </w:r>
          </w:p>
          <w:p w14:paraId="0F644677" w14:textId="13A22922" w:rsidR="00390CA2" w:rsidRDefault="00390CA2" w:rsidP="001921C5">
            <w:pPr>
              <w:suppressAutoHyphens/>
              <w:spacing w:after="0" w:line="240" w:lineRule="auto"/>
              <w:jc w:val="both"/>
              <w:rPr>
                <w:rFonts w:ascii="Arial" w:eastAsia="Times New Roman" w:hAnsi="Arial" w:cs="Arial"/>
                <w:b/>
                <w:bCs/>
                <w:color w:val="000000" w:themeColor="text1"/>
                <w:sz w:val="24"/>
                <w:szCs w:val="24"/>
                <w:u w:val="single"/>
                <w:lang w:val="en-US"/>
              </w:rPr>
            </w:pPr>
          </w:p>
        </w:tc>
      </w:tr>
      <w:tr w:rsidR="00080103" w:rsidRPr="009A5271" w14:paraId="7AA57234" w14:textId="77777777" w:rsidTr="00080103">
        <w:tc>
          <w:tcPr>
            <w:tcW w:w="1260" w:type="dxa"/>
          </w:tcPr>
          <w:p w14:paraId="0AE451E4" w14:textId="04FF906F" w:rsidR="00080103" w:rsidRDefault="00080103" w:rsidP="00080103">
            <w:pPr>
              <w:suppressAutoHyphens/>
              <w:spacing w:after="0" w:line="240" w:lineRule="atLeast"/>
              <w:ind w:right="49"/>
              <w:jc w:val="both"/>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t>Annex G</w:t>
            </w:r>
          </w:p>
        </w:tc>
        <w:tc>
          <w:tcPr>
            <w:tcW w:w="8550" w:type="dxa"/>
          </w:tcPr>
          <w:tbl>
            <w:tblPr>
              <w:tblW w:w="13608" w:type="dxa"/>
              <w:tblLayout w:type="fixed"/>
              <w:tblLook w:val="04A0" w:firstRow="1" w:lastRow="0" w:firstColumn="1" w:lastColumn="0" w:noHBand="0" w:noVBand="1"/>
            </w:tblPr>
            <w:tblGrid>
              <w:gridCol w:w="13608"/>
            </w:tblGrid>
            <w:tr w:rsidR="00080103" w:rsidRPr="009A5271" w14:paraId="7A4DED6F" w14:textId="77777777" w:rsidTr="00080103">
              <w:trPr>
                <w:trHeight w:val="300"/>
              </w:trPr>
              <w:tc>
                <w:tcPr>
                  <w:tcW w:w="13608" w:type="dxa"/>
                  <w:tcBorders>
                    <w:top w:val="nil"/>
                    <w:left w:val="nil"/>
                    <w:bottom w:val="nil"/>
                    <w:right w:val="nil"/>
                  </w:tcBorders>
                  <w:shd w:val="clear" w:color="auto" w:fill="auto"/>
                  <w:noWrap/>
                  <w:vAlign w:val="bottom"/>
                  <w:hideMark/>
                </w:tcPr>
                <w:p w14:paraId="41A2A170" w14:textId="4D0D4FA8" w:rsidR="00080103" w:rsidRDefault="00080103" w:rsidP="009D05B2">
                  <w:pPr>
                    <w:spacing w:after="0" w:line="240" w:lineRule="auto"/>
                    <w:ind w:left="-126" w:right="5238"/>
                    <w:jc w:val="both"/>
                    <w:rPr>
                      <w:rFonts w:ascii="Arial" w:eastAsia="Times New Roman" w:hAnsi="Arial" w:cs="Arial"/>
                      <w:b/>
                      <w:bCs/>
                      <w:sz w:val="24"/>
                      <w:szCs w:val="24"/>
                      <w:lang w:val="en-US"/>
                    </w:rPr>
                  </w:pPr>
                  <w:r w:rsidRPr="00080103">
                    <w:rPr>
                      <w:rFonts w:ascii="Arial" w:eastAsia="Times New Roman" w:hAnsi="Arial" w:cs="Arial"/>
                      <w:b/>
                      <w:bCs/>
                      <w:sz w:val="24"/>
                      <w:szCs w:val="24"/>
                      <w:lang w:val="en-US"/>
                    </w:rPr>
                    <w:t>Independent authority for the investigation of allegations and complaints against the police (IAIACAP)</w:t>
                  </w:r>
                </w:p>
                <w:p w14:paraId="2F8A29B5" w14:textId="77777777" w:rsidR="00484219" w:rsidRDefault="00484219" w:rsidP="009D05B2">
                  <w:pPr>
                    <w:spacing w:after="0" w:line="240" w:lineRule="auto"/>
                    <w:ind w:left="-126" w:right="5238"/>
                    <w:jc w:val="both"/>
                    <w:rPr>
                      <w:rFonts w:ascii="Arial" w:eastAsia="Times New Roman" w:hAnsi="Arial" w:cs="Arial"/>
                      <w:b/>
                      <w:bCs/>
                      <w:sz w:val="24"/>
                      <w:szCs w:val="24"/>
                      <w:lang w:val="en-US"/>
                    </w:rPr>
                  </w:pPr>
                </w:p>
                <w:p w14:paraId="4A96126E" w14:textId="2B753659" w:rsidR="00080103" w:rsidRPr="00080103" w:rsidRDefault="00080103" w:rsidP="001921C5">
                  <w:pPr>
                    <w:spacing w:after="0" w:line="240" w:lineRule="auto"/>
                    <w:jc w:val="both"/>
                    <w:rPr>
                      <w:rFonts w:ascii="Arial" w:eastAsia="Times New Roman" w:hAnsi="Arial" w:cs="Arial"/>
                      <w:b/>
                      <w:bCs/>
                      <w:sz w:val="24"/>
                      <w:szCs w:val="24"/>
                      <w:lang w:val="en-US"/>
                    </w:rPr>
                  </w:pPr>
                </w:p>
              </w:tc>
            </w:tr>
          </w:tbl>
          <w:p w14:paraId="74264156" w14:textId="0B6F00D6" w:rsidR="00080103" w:rsidRDefault="00080103" w:rsidP="001921C5">
            <w:pPr>
              <w:suppressAutoHyphens/>
              <w:spacing w:after="0" w:line="240" w:lineRule="auto"/>
              <w:jc w:val="both"/>
              <w:rPr>
                <w:rFonts w:ascii="Arial" w:eastAsia="Times New Roman" w:hAnsi="Arial" w:cs="Arial"/>
                <w:b/>
                <w:bCs/>
                <w:color w:val="000000" w:themeColor="text1"/>
                <w:sz w:val="24"/>
                <w:szCs w:val="24"/>
                <w:u w:val="single"/>
                <w:lang w:val="en-US"/>
              </w:rPr>
            </w:pPr>
          </w:p>
        </w:tc>
      </w:tr>
      <w:tr w:rsidR="00080103" w:rsidRPr="009A5271" w14:paraId="5420AA13" w14:textId="77777777" w:rsidTr="00080103">
        <w:tc>
          <w:tcPr>
            <w:tcW w:w="1260" w:type="dxa"/>
          </w:tcPr>
          <w:p w14:paraId="487650E1" w14:textId="6E69B9F1" w:rsidR="00080103" w:rsidRDefault="00080103" w:rsidP="00080103">
            <w:pPr>
              <w:suppressAutoHyphens/>
              <w:spacing w:after="0" w:line="240" w:lineRule="atLeast"/>
              <w:ind w:right="49"/>
              <w:jc w:val="both"/>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t>Annex H</w:t>
            </w:r>
          </w:p>
        </w:tc>
        <w:tc>
          <w:tcPr>
            <w:tcW w:w="8550" w:type="dxa"/>
          </w:tcPr>
          <w:p w14:paraId="7FA1D40F" w14:textId="12B5B920" w:rsidR="00080103" w:rsidRDefault="00080103" w:rsidP="001921C5">
            <w:pPr>
              <w:spacing w:after="0" w:line="240" w:lineRule="auto"/>
              <w:ind w:right="78"/>
              <w:jc w:val="both"/>
              <w:rPr>
                <w:rFonts w:ascii="Arial" w:hAnsi="Arial" w:cs="Arial"/>
                <w:b/>
                <w:color w:val="000000" w:themeColor="text1"/>
                <w:sz w:val="24"/>
                <w:szCs w:val="24"/>
                <w:lang w:val="en-US"/>
              </w:rPr>
            </w:pPr>
            <w:r w:rsidRPr="00080103">
              <w:rPr>
                <w:rFonts w:ascii="Arial" w:hAnsi="Arial" w:cs="Arial"/>
                <w:b/>
                <w:color w:val="000000" w:themeColor="text1"/>
                <w:sz w:val="24"/>
                <w:szCs w:val="24"/>
                <w:lang w:val="en-US"/>
              </w:rPr>
              <w:t>Procedure regarding the investigations into allegations of ill-treatment/abuse of power in prisons</w:t>
            </w:r>
          </w:p>
          <w:p w14:paraId="7E09AC37" w14:textId="4E467275" w:rsidR="00080103" w:rsidRDefault="00080103" w:rsidP="001921C5">
            <w:pPr>
              <w:spacing w:after="0" w:line="240" w:lineRule="auto"/>
              <w:jc w:val="both"/>
              <w:rPr>
                <w:rFonts w:ascii="Arial" w:eastAsia="Times New Roman" w:hAnsi="Arial" w:cs="Arial"/>
                <w:b/>
                <w:bCs/>
                <w:color w:val="000000" w:themeColor="text1"/>
                <w:sz w:val="24"/>
                <w:szCs w:val="24"/>
                <w:u w:val="single"/>
                <w:lang w:val="en-US"/>
              </w:rPr>
            </w:pPr>
          </w:p>
        </w:tc>
      </w:tr>
      <w:tr w:rsidR="00080103" w:rsidRPr="009A5271" w14:paraId="37A2DFE2" w14:textId="77777777" w:rsidTr="00080103">
        <w:tc>
          <w:tcPr>
            <w:tcW w:w="1260" w:type="dxa"/>
          </w:tcPr>
          <w:p w14:paraId="2E30E4F1" w14:textId="7FDF8E70" w:rsidR="00080103" w:rsidRDefault="00080103" w:rsidP="00080103">
            <w:pPr>
              <w:suppressAutoHyphens/>
              <w:spacing w:after="0" w:line="240" w:lineRule="atLeast"/>
              <w:ind w:right="49"/>
              <w:jc w:val="both"/>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t>Annex I</w:t>
            </w:r>
          </w:p>
        </w:tc>
        <w:tc>
          <w:tcPr>
            <w:tcW w:w="8550" w:type="dxa"/>
          </w:tcPr>
          <w:p w14:paraId="0BFA9F50" w14:textId="32C1F2EE" w:rsidR="00080103" w:rsidRDefault="00080103" w:rsidP="001921C5">
            <w:pPr>
              <w:spacing w:after="0" w:line="240" w:lineRule="auto"/>
              <w:jc w:val="both"/>
              <w:rPr>
                <w:rFonts w:ascii="Arial" w:hAnsi="Arial" w:cs="Arial"/>
                <w:b/>
                <w:color w:val="000000" w:themeColor="text1"/>
                <w:sz w:val="24"/>
                <w:szCs w:val="24"/>
                <w:lang w:val="en-US"/>
              </w:rPr>
            </w:pPr>
            <w:r w:rsidRPr="00080103">
              <w:rPr>
                <w:rFonts w:ascii="Arial" w:hAnsi="Arial" w:cs="Arial"/>
                <w:b/>
                <w:color w:val="000000" w:themeColor="text1"/>
                <w:sz w:val="24"/>
                <w:szCs w:val="24"/>
                <w:lang w:val="en-US"/>
              </w:rPr>
              <w:t xml:space="preserve">Identified </w:t>
            </w:r>
            <w:r w:rsidR="006A474C">
              <w:rPr>
                <w:rFonts w:ascii="Arial" w:hAnsi="Arial" w:cs="Arial"/>
                <w:b/>
                <w:color w:val="000000" w:themeColor="text1"/>
                <w:sz w:val="24"/>
                <w:szCs w:val="24"/>
                <w:lang w:val="en-US"/>
              </w:rPr>
              <w:t xml:space="preserve">and presumed </w:t>
            </w:r>
            <w:r w:rsidRPr="00080103">
              <w:rPr>
                <w:rFonts w:ascii="Arial" w:hAnsi="Arial" w:cs="Arial"/>
                <w:b/>
                <w:color w:val="000000" w:themeColor="text1"/>
                <w:sz w:val="24"/>
                <w:szCs w:val="24"/>
                <w:lang w:val="en-US"/>
              </w:rPr>
              <w:t>victims for the year</w:t>
            </w:r>
            <w:r w:rsidR="009C7A5C">
              <w:rPr>
                <w:rFonts w:ascii="Arial" w:hAnsi="Arial" w:cs="Arial"/>
                <w:b/>
                <w:color w:val="000000" w:themeColor="text1"/>
                <w:sz w:val="24"/>
                <w:szCs w:val="24"/>
                <w:lang w:val="en-US"/>
              </w:rPr>
              <w:t>s</w:t>
            </w:r>
            <w:r w:rsidRPr="00080103">
              <w:rPr>
                <w:rFonts w:ascii="Arial" w:hAnsi="Arial" w:cs="Arial"/>
                <w:b/>
                <w:color w:val="000000" w:themeColor="text1"/>
                <w:sz w:val="24"/>
                <w:szCs w:val="24"/>
                <w:lang w:val="en-US"/>
              </w:rPr>
              <w:t xml:space="preserve"> 2013</w:t>
            </w:r>
            <w:r w:rsidR="009C7A5C">
              <w:rPr>
                <w:rFonts w:ascii="Arial" w:hAnsi="Arial" w:cs="Arial"/>
                <w:b/>
                <w:color w:val="000000" w:themeColor="text1"/>
                <w:sz w:val="24"/>
                <w:szCs w:val="24"/>
                <w:lang w:val="en-US"/>
              </w:rPr>
              <w:t>-2019</w:t>
            </w:r>
          </w:p>
          <w:p w14:paraId="24CBC074" w14:textId="5E1FFB5A" w:rsidR="001921C5" w:rsidRDefault="001921C5" w:rsidP="001921C5">
            <w:pPr>
              <w:spacing w:after="0" w:line="240" w:lineRule="auto"/>
              <w:jc w:val="both"/>
              <w:rPr>
                <w:rFonts w:ascii="Arial" w:eastAsia="Times New Roman" w:hAnsi="Arial" w:cs="Arial"/>
                <w:b/>
                <w:bCs/>
                <w:color w:val="000000" w:themeColor="text1"/>
                <w:sz w:val="24"/>
                <w:szCs w:val="24"/>
                <w:u w:val="single"/>
                <w:lang w:val="en-US"/>
              </w:rPr>
            </w:pPr>
          </w:p>
        </w:tc>
      </w:tr>
      <w:tr w:rsidR="00080103" w:rsidRPr="009A5271" w14:paraId="77A8F730" w14:textId="77777777" w:rsidTr="00080103">
        <w:tc>
          <w:tcPr>
            <w:tcW w:w="1260" w:type="dxa"/>
          </w:tcPr>
          <w:p w14:paraId="1E3F9592" w14:textId="409BEDD8" w:rsidR="00080103" w:rsidRDefault="00080103" w:rsidP="00080103">
            <w:pPr>
              <w:suppressAutoHyphens/>
              <w:spacing w:after="0" w:line="240" w:lineRule="atLeast"/>
              <w:ind w:right="49"/>
              <w:jc w:val="both"/>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t>Annex J</w:t>
            </w:r>
          </w:p>
        </w:tc>
        <w:tc>
          <w:tcPr>
            <w:tcW w:w="8550" w:type="dxa"/>
          </w:tcPr>
          <w:p w14:paraId="2EF2D4D4" w14:textId="55915D11" w:rsidR="00080103" w:rsidRDefault="00080103" w:rsidP="00390CA2">
            <w:pPr>
              <w:suppressAutoHyphens/>
              <w:spacing w:after="0" w:line="240" w:lineRule="auto"/>
              <w:ind w:left="-18"/>
              <w:jc w:val="both"/>
              <w:rPr>
                <w:rFonts w:ascii="Arial" w:eastAsia="SimSun" w:hAnsi="Arial" w:cs="Arial"/>
                <w:b/>
                <w:bCs/>
                <w:color w:val="000000" w:themeColor="text1"/>
                <w:sz w:val="24"/>
                <w:szCs w:val="24"/>
                <w:lang w:val="en-GB" w:eastAsia="zh-CN"/>
              </w:rPr>
            </w:pPr>
            <w:r w:rsidRPr="00080103">
              <w:rPr>
                <w:rFonts w:ascii="Arial" w:eastAsia="SimSun" w:hAnsi="Arial" w:cs="Arial"/>
                <w:b/>
                <w:bCs/>
                <w:color w:val="000000" w:themeColor="text1"/>
                <w:sz w:val="24"/>
                <w:szCs w:val="24"/>
                <w:lang w:val="en-GB" w:eastAsia="zh-CN"/>
              </w:rPr>
              <w:t>The rights of detainees concerning medical care</w:t>
            </w:r>
          </w:p>
          <w:p w14:paraId="0859CA0D" w14:textId="28BE7DF4" w:rsidR="001921C5" w:rsidRPr="00080103" w:rsidRDefault="001921C5" w:rsidP="001921C5">
            <w:pPr>
              <w:suppressAutoHyphens/>
              <w:spacing w:after="0" w:line="240" w:lineRule="auto"/>
              <w:jc w:val="both"/>
              <w:rPr>
                <w:rFonts w:ascii="Arial" w:eastAsia="Times New Roman" w:hAnsi="Arial" w:cs="Arial"/>
                <w:b/>
                <w:bCs/>
                <w:color w:val="000000" w:themeColor="text1"/>
                <w:sz w:val="24"/>
                <w:szCs w:val="24"/>
                <w:u w:val="single"/>
                <w:lang w:val="en-GB"/>
              </w:rPr>
            </w:pPr>
          </w:p>
        </w:tc>
      </w:tr>
      <w:tr w:rsidR="00080103" w:rsidRPr="00484219" w14:paraId="51746404" w14:textId="77777777" w:rsidTr="00080103">
        <w:tc>
          <w:tcPr>
            <w:tcW w:w="1260" w:type="dxa"/>
          </w:tcPr>
          <w:p w14:paraId="4389B6F5" w14:textId="6A36104D" w:rsidR="00080103" w:rsidRDefault="00080103" w:rsidP="00080103">
            <w:pPr>
              <w:suppressAutoHyphens/>
              <w:spacing w:after="0" w:line="240" w:lineRule="atLeast"/>
              <w:ind w:right="49"/>
              <w:jc w:val="both"/>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t>Annex K</w:t>
            </w:r>
          </w:p>
        </w:tc>
        <w:tc>
          <w:tcPr>
            <w:tcW w:w="8550" w:type="dxa"/>
          </w:tcPr>
          <w:p w14:paraId="5C365DFD" w14:textId="77777777" w:rsidR="00080103" w:rsidRDefault="00080103" w:rsidP="001921C5">
            <w:pPr>
              <w:spacing w:after="0" w:line="240" w:lineRule="auto"/>
              <w:jc w:val="both"/>
              <w:rPr>
                <w:rFonts w:ascii="Arial" w:eastAsia="Times New Roman" w:hAnsi="Arial" w:cs="Arial"/>
                <w:b/>
                <w:color w:val="000000" w:themeColor="text1"/>
                <w:sz w:val="24"/>
                <w:szCs w:val="24"/>
                <w:lang w:val="en-US" w:eastAsia="el-GR"/>
              </w:rPr>
            </w:pPr>
            <w:r w:rsidRPr="00080103">
              <w:rPr>
                <w:rFonts w:ascii="Arial" w:eastAsia="Times New Roman" w:hAnsi="Arial" w:cs="Arial"/>
                <w:b/>
                <w:color w:val="000000" w:themeColor="text1"/>
                <w:sz w:val="24"/>
                <w:szCs w:val="24"/>
                <w:lang w:val="en-US" w:eastAsia="el-GR"/>
              </w:rPr>
              <w:t xml:space="preserve">Accommodation capacity of detention </w:t>
            </w:r>
            <w:proofErr w:type="spellStart"/>
            <w:r w:rsidRPr="00080103">
              <w:rPr>
                <w:rFonts w:ascii="Arial" w:eastAsia="Times New Roman" w:hAnsi="Arial" w:cs="Arial"/>
                <w:b/>
                <w:color w:val="000000" w:themeColor="text1"/>
                <w:sz w:val="24"/>
                <w:szCs w:val="24"/>
                <w:lang w:val="en-US" w:eastAsia="el-GR"/>
              </w:rPr>
              <w:t>centres</w:t>
            </w:r>
            <w:proofErr w:type="spellEnd"/>
          </w:p>
          <w:p w14:paraId="153C9D8A" w14:textId="4FBB36E9" w:rsidR="00390CA2" w:rsidRPr="00080103" w:rsidRDefault="00390CA2" w:rsidP="001921C5">
            <w:pPr>
              <w:spacing w:after="0" w:line="240" w:lineRule="auto"/>
              <w:jc w:val="both"/>
              <w:rPr>
                <w:rFonts w:ascii="Arial" w:eastAsia="Times New Roman" w:hAnsi="Arial" w:cs="Arial"/>
                <w:b/>
                <w:bCs/>
                <w:color w:val="000000" w:themeColor="text1"/>
                <w:sz w:val="24"/>
                <w:szCs w:val="24"/>
                <w:lang w:val="en-US"/>
              </w:rPr>
            </w:pPr>
          </w:p>
        </w:tc>
      </w:tr>
      <w:tr w:rsidR="00080103" w:rsidRPr="009A5271" w14:paraId="5F874C7F" w14:textId="77777777" w:rsidTr="00080103">
        <w:tc>
          <w:tcPr>
            <w:tcW w:w="1260" w:type="dxa"/>
          </w:tcPr>
          <w:p w14:paraId="32BA07A2" w14:textId="1BE4CC5E" w:rsidR="00080103" w:rsidRDefault="00080103" w:rsidP="00080103">
            <w:pPr>
              <w:suppressAutoHyphens/>
              <w:spacing w:after="0" w:line="240" w:lineRule="atLeast"/>
              <w:ind w:right="49"/>
              <w:jc w:val="both"/>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lastRenderedPageBreak/>
              <w:t>Annex L</w:t>
            </w:r>
          </w:p>
        </w:tc>
        <w:tc>
          <w:tcPr>
            <w:tcW w:w="8550" w:type="dxa"/>
          </w:tcPr>
          <w:p w14:paraId="25C3B1C3" w14:textId="330ED7B1" w:rsidR="00080103" w:rsidRDefault="00080103" w:rsidP="001921C5">
            <w:pPr>
              <w:suppressAutoHyphens/>
              <w:spacing w:after="0" w:line="240" w:lineRule="auto"/>
              <w:jc w:val="both"/>
              <w:rPr>
                <w:rFonts w:ascii="Arial" w:eastAsia="Times New Roman" w:hAnsi="Arial" w:cs="Arial"/>
                <w:b/>
                <w:bCs/>
                <w:color w:val="000000" w:themeColor="text1"/>
                <w:sz w:val="24"/>
                <w:szCs w:val="24"/>
                <w:u w:val="single"/>
                <w:lang w:val="en-US"/>
              </w:rPr>
            </w:pPr>
            <w:r w:rsidRPr="003C1678">
              <w:rPr>
                <w:rFonts w:ascii="Arial" w:hAnsi="Arial" w:cs="Arial"/>
                <w:b/>
                <w:bCs/>
                <w:color w:val="000000" w:themeColor="text1"/>
                <w:sz w:val="24"/>
                <w:szCs w:val="24"/>
                <w:lang w:val="en-US"/>
              </w:rPr>
              <w:t xml:space="preserve">Statistical information for the persons detained at </w:t>
            </w:r>
            <w:proofErr w:type="spellStart"/>
            <w:r w:rsidRPr="003C1678">
              <w:rPr>
                <w:rFonts w:ascii="Arial" w:hAnsi="Arial" w:cs="Arial"/>
                <w:b/>
                <w:bCs/>
                <w:color w:val="000000" w:themeColor="text1"/>
                <w:sz w:val="24"/>
                <w:szCs w:val="24"/>
                <w:lang w:val="en-US"/>
              </w:rPr>
              <w:t>Menogeia</w:t>
            </w:r>
            <w:proofErr w:type="spellEnd"/>
            <w:r w:rsidRPr="003C1678">
              <w:rPr>
                <w:rFonts w:ascii="Arial" w:hAnsi="Arial" w:cs="Arial"/>
                <w:b/>
                <w:bCs/>
                <w:color w:val="000000" w:themeColor="text1"/>
                <w:sz w:val="24"/>
                <w:szCs w:val="24"/>
                <w:lang w:val="en-US"/>
              </w:rPr>
              <w:t xml:space="preserve"> Detention Centre for the years 2015-2019</w:t>
            </w:r>
          </w:p>
        </w:tc>
      </w:tr>
    </w:tbl>
    <w:p w14:paraId="5AE27E49" w14:textId="639CC649" w:rsidR="00A70B52" w:rsidRDefault="00A70B52"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r>
        <w:rPr>
          <w:rFonts w:ascii="Arial" w:eastAsia="Times New Roman" w:hAnsi="Arial" w:cs="Arial"/>
          <w:b/>
          <w:bCs/>
          <w:color w:val="000000" w:themeColor="text1"/>
          <w:sz w:val="24"/>
          <w:szCs w:val="24"/>
          <w:u w:val="single"/>
          <w:lang w:val="en-US"/>
        </w:rPr>
        <w:t>ANNEX A</w:t>
      </w:r>
    </w:p>
    <w:p w14:paraId="3E139202" w14:textId="77777777" w:rsidR="00A70B52" w:rsidRDefault="00A70B52" w:rsidP="005D1E70">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p w14:paraId="0FD53F41" w14:textId="40B87C04" w:rsidR="00A70B52" w:rsidRDefault="00780326" w:rsidP="00780326">
      <w:pPr>
        <w:suppressAutoHyphens/>
        <w:spacing w:before="120" w:after="120" w:line="360" w:lineRule="auto"/>
        <w:ind w:right="49"/>
        <w:contextualSpacing/>
        <w:jc w:val="center"/>
        <w:rPr>
          <w:rFonts w:ascii="Arial" w:eastAsia="Times New Roman" w:hAnsi="Arial" w:cs="Arial"/>
          <w:b/>
          <w:bCs/>
          <w:color w:val="000000" w:themeColor="text1"/>
          <w:sz w:val="24"/>
          <w:szCs w:val="24"/>
          <w:u w:val="single"/>
          <w:lang w:val="en-US"/>
        </w:rPr>
      </w:pPr>
      <w:r>
        <w:rPr>
          <w:rFonts w:ascii="Arial" w:eastAsia="Times New Roman" w:hAnsi="Arial" w:cs="Arial"/>
          <w:b/>
          <w:bCs/>
          <w:color w:val="000000" w:themeColor="text1"/>
          <w:sz w:val="24"/>
          <w:szCs w:val="24"/>
          <w:u w:val="single"/>
        </w:rPr>
        <w:t>Α</w:t>
      </w:r>
      <w:r w:rsidRPr="00780326">
        <w:rPr>
          <w:rFonts w:ascii="Arial" w:eastAsia="Times New Roman" w:hAnsi="Arial" w:cs="Arial"/>
          <w:b/>
          <w:bCs/>
          <w:color w:val="000000" w:themeColor="text1"/>
          <w:sz w:val="24"/>
          <w:szCs w:val="24"/>
          <w:u w:val="single"/>
          <w:lang w:val="en-GB"/>
        </w:rPr>
        <w:t xml:space="preserve">.1 </w:t>
      </w:r>
      <w:r>
        <w:rPr>
          <w:rFonts w:ascii="Arial" w:eastAsia="Times New Roman" w:hAnsi="Arial" w:cs="Arial"/>
          <w:b/>
          <w:bCs/>
          <w:color w:val="000000" w:themeColor="text1"/>
          <w:sz w:val="24"/>
          <w:szCs w:val="24"/>
          <w:u w:val="single"/>
          <w:lang w:val="en-GB"/>
        </w:rPr>
        <w:tab/>
      </w:r>
      <w:r w:rsidR="00A70B52">
        <w:rPr>
          <w:rFonts w:ascii="Arial" w:eastAsia="Times New Roman" w:hAnsi="Arial" w:cs="Arial"/>
          <w:b/>
          <w:bCs/>
          <w:color w:val="000000" w:themeColor="text1"/>
          <w:sz w:val="24"/>
          <w:szCs w:val="24"/>
          <w:u w:val="single"/>
          <w:lang w:val="en-US"/>
        </w:rPr>
        <w:t>List of Laws that were enacted and other amending Laws during the reporting period</w:t>
      </w:r>
    </w:p>
    <w:p w14:paraId="13F03E98" w14:textId="77777777" w:rsidR="005D1E70" w:rsidRDefault="005D1E70" w:rsidP="00255B65">
      <w:pPr>
        <w:suppressAutoHyphens/>
        <w:spacing w:before="120" w:after="120" w:line="360" w:lineRule="auto"/>
        <w:ind w:right="49"/>
        <w:contextualSpacing/>
        <w:rPr>
          <w:rFonts w:ascii="Arial" w:eastAsia="Times New Roman" w:hAnsi="Arial" w:cs="Arial"/>
          <w:b/>
          <w:bCs/>
          <w:color w:val="000000" w:themeColor="text1"/>
          <w:sz w:val="24"/>
          <w:szCs w:val="24"/>
          <w:u w:val="single"/>
          <w:lang w:val="en-US"/>
        </w:rPr>
      </w:pPr>
    </w:p>
    <w:p w14:paraId="282ACE4B" w14:textId="07E8B24C" w:rsidR="00A70B52" w:rsidRDefault="00014FC4" w:rsidP="005D1E70">
      <w:pPr>
        <w:numPr>
          <w:ilvl w:val="0"/>
          <w:numId w:val="2"/>
        </w:numPr>
        <w:suppressAutoHyphens/>
        <w:spacing w:before="120" w:after="120" w:line="360" w:lineRule="auto"/>
        <w:ind w:left="0" w:right="49" w:firstLine="0"/>
        <w:contextualSpacing/>
        <w:jc w:val="both"/>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 xml:space="preserve">Amending </w:t>
      </w:r>
      <w:r w:rsidR="00BD2129">
        <w:rPr>
          <w:rFonts w:ascii="Arial" w:eastAsia="Times New Roman" w:hAnsi="Arial" w:cs="Arial"/>
          <w:color w:val="000000" w:themeColor="text1"/>
          <w:sz w:val="24"/>
          <w:szCs w:val="24"/>
          <w:lang w:val="en-US"/>
        </w:rPr>
        <w:t>Law No. 116(I)/</w:t>
      </w:r>
      <w:r w:rsidR="00A70B52">
        <w:rPr>
          <w:rFonts w:ascii="Arial" w:eastAsia="Times New Roman" w:hAnsi="Arial" w:cs="Arial"/>
          <w:color w:val="000000" w:themeColor="text1"/>
          <w:sz w:val="24"/>
          <w:szCs w:val="24"/>
          <w:lang w:val="en-US"/>
        </w:rPr>
        <w:t>2017 which provides for a surrogate mother and her entitlement to maternity leave of 14 weeks</w:t>
      </w:r>
      <w:r w:rsidR="001301AE">
        <w:rPr>
          <w:rFonts w:ascii="Arial" w:eastAsia="Times New Roman" w:hAnsi="Arial" w:cs="Arial"/>
          <w:color w:val="000000" w:themeColor="text1"/>
          <w:sz w:val="24"/>
          <w:szCs w:val="24"/>
          <w:lang w:val="en-US"/>
        </w:rPr>
        <w:t>.</w:t>
      </w:r>
      <w:r w:rsidR="00A70B52">
        <w:rPr>
          <w:rFonts w:ascii="Arial" w:eastAsia="Times New Roman" w:hAnsi="Arial" w:cs="Arial"/>
          <w:color w:val="000000" w:themeColor="text1"/>
          <w:sz w:val="24"/>
          <w:szCs w:val="24"/>
          <w:lang w:val="en-US"/>
        </w:rPr>
        <w:t xml:space="preserve"> </w:t>
      </w:r>
    </w:p>
    <w:p w14:paraId="59B04767" w14:textId="27D094C9" w:rsidR="00A70B52" w:rsidRDefault="00A70B52" w:rsidP="005D1E70">
      <w:pPr>
        <w:numPr>
          <w:ilvl w:val="0"/>
          <w:numId w:val="2"/>
        </w:numPr>
        <w:suppressAutoHyphens/>
        <w:spacing w:before="120" w:after="120" w:line="360" w:lineRule="auto"/>
        <w:ind w:left="0" w:right="49" w:firstLine="0"/>
        <w:contextualSpacing/>
        <w:jc w:val="both"/>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Amending</w:t>
      </w:r>
      <w:r w:rsidR="0031602E">
        <w:rPr>
          <w:rFonts w:ascii="Arial" w:eastAsia="Times New Roman" w:hAnsi="Arial" w:cs="Arial"/>
          <w:color w:val="000000" w:themeColor="text1"/>
          <w:sz w:val="24"/>
          <w:szCs w:val="24"/>
          <w:lang w:val="en-US"/>
        </w:rPr>
        <w:t xml:space="preserve"> </w:t>
      </w:r>
      <w:r>
        <w:rPr>
          <w:rFonts w:ascii="Arial" w:eastAsia="Times New Roman" w:hAnsi="Arial" w:cs="Arial"/>
          <w:color w:val="000000" w:themeColor="text1"/>
          <w:sz w:val="24"/>
          <w:szCs w:val="24"/>
          <w:lang w:val="en-US"/>
        </w:rPr>
        <w:t xml:space="preserve">Law No. 20(I)/2018 which extended the prohibition of dismissal of the employee mother to </w:t>
      </w:r>
      <w:r w:rsidR="001301AE">
        <w:rPr>
          <w:rFonts w:ascii="Arial" w:eastAsia="Times New Roman" w:hAnsi="Arial" w:cs="Arial"/>
          <w:color w:val="000000" w:themeColor="text1"/>
          <w:sz w:val="24"/>
          <w:szCs w:val="24"/>
          <w:lang w:val="en-US"/>
        </w:rPr>
        <w:t>five</w:t>
      </w:r>
      <w:r>
        <w:rPr>
          <w:rFonts w:ascii="Arial" w:eastAsia="Times New Roman" w:hAnsi="Arial" w:cs="Arial"/>
          <w:color w:val="000000" w:themeColor="text1"/>
          <w:sz w:val="24"/>
          <w:szCs w:val="24"/>
          <w:lang w:val="en-US"/>
        </w:rPr>
        <w:t xml:space="preserve"> months instead of </w:t>
      </w:r>
      <w:r w:rsidR="001301AE">
        <w:rPr>
          <w:rFonts w:ascii="Arial" w:eastAsia="Times New Roman" w:hAnsi="Arial" w:cs="Arial"/>
          <w:color w:val="000000" w:themeColor="text1"/>
          <w:sz w:val="24"/>
          <w:szCs w:val="24"/>
          <w:lang w:val="en-US"/>
        </w:rPr>
        <w:t>three</w:t>
      </w:r>
      <w:r>
        <w:rPr>
          <w:rFonts w:ascii="Arial" w:eastAsia="Times New Roman" w:hAnsi="Arial" w:cs="Arial"/>
          <w:color w:val="000000" w:themeColor="text1"/>
          <w:sz w:val="24"/>
          <w:szCs w:val="24"/>
          <w:lang w:val="en-US"/>
        </w:rPr>
        <w:t xml:space="preserve"> months, at the end of maternity and provide provision for protection of the breastfeeding within her workplace.</w:t>
      </w:r>
    </w:p>
    <w:p w14:paraId="30C3B11D" w14:textId="2EB2F970" w:rsidR="00A70B52" w:rsidRDefault="00A70B52" w:rsidP="005D1E70">
      <w:pPr>
        <w:numPr>
          <w:ilvl w:val="0"/>
          <w:numId w:val="2"/>
        </w:numPr>
        <w:suppressAutoHyphens/>
        <w:spacing w:before="120" w:after="120" w:line="360" w:lineRule="auto"/>
        <w:ind w:left="0" w:right="49" w:firstLine="0"/>
        <w:contextualSpacing/>
        <w:jc w:val="both"/>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Paternity Law No.</w:t>
      </w:r>
      <w:r w:rsidR="00A11384">
        <w:rPr>
          <w:rFonts w:ascii="Arial" w:eastAsia="Times New Roman" w:hAnsi="Arial" w:cs="Arial"/>
          <w:color w:val="000000" w:themeColor="text1"/>
          <w:sz w:val="24"/>
          <w:szCs w:val="24"/>
          <w:lang w:val="en-US"/>
        </w:rPr>
        <w:t xml:space="preserve"> </w:t>
      </w:r>
      <w:r>
        <w:rPr>
          <w:rFonts w:ascii="Arial" w:eastAsia="Times New Roman" w:hAnsi="Arial" w:cs="Arial"/>
          <w:color w:val="000000" w:themeColor="text1"/>
          <w:sz w:val="24"/>
          <w:szCs w:val="24"/>
          <w:lang w:val="en-US"/>
        </w:rPr>
        <w:t>117(I)/201</w:t>
      </w:r>
      <w:r w:rsidR="0031602E">
        <w:rPr>
          <w:rFonts w:ascii="Arial" w:eastAsia="Times New Roman" w:hAnsi="Arial" w:cs="Arial"/>
          <w:color w:val="000000" w:themeColor="text1"/>
          <w:sz w:val="24"/>
          <w:szCs w:val="24"/>
          <w:lang w:val="en-US"/>
        </w:rPr>
        <w:t>7</w:t>
      </w:r>
      <w:r w:rsidR="00E36918">
        <w:rPr>
          <w:rFonts w:ascii="Arial" w:eastAsia="Times New Roman" w:hAnsi="Arial" w:cs="Arial"/>
          <w:color w:val="000000" w:themeColor="text1"/>
          <w:sz w:val="24"/>
          <w:szCs w:val="24"/>
          <w:lang w:val="en-US"/>
        </w:rPr>
        <w:t xml:space="preserve"> provi</w:t>
      </w:r>
      <w:r w:rsidR="001A13CE">
        <w:rPr>
          <w:rFonts w:ascii="Arial" w:eastAsia="Times New Roman" w:hAnsi="Arial" w:cs="Arial"/>
          <w:color w:val="000000" w:themeColor="text1"/>
          <w:sz w:val="24"/>
          <w:szCs w:val="24"/>
          <w:lang w:val="en-US"/>
        </w:rPr>
        <w:t>des</w:t>
      </w:r>
      <w:r>
        <w:rPr>
          <w:rFonts w:ascii="Arial" w:eastAsia="Times New Roman" w:hAnsi="Arial" w:cs="Arial"/>
          <w:color w:val="000000" w:themeColor="text1"/>
          <w:sz w:val="24"/>
          <w:szCs w:val="24"/>
          <w:lang w:val="en-US"/>
        </w:rPr>
        <w:t xml:space="preserve"> that a male employe</w:t>
      </w:r>
      <w:r w:rsidR="001301AE">
        <w:rPr>
          <w:rFonts w:ascii="Arial" w:eastAsia="Times New Roman" w:hAnsi="Arial" w:cs="Arial"/>
          <w:color w:val="000000" w:themeColor="text1"/>
          <w:sz w:val="24"/>
          <w:szCs w:val="24"/>
          <w:lang w:val="en-US"/>
        </w:rPr>
        <w:t>e has the right to two</w:t>
      </w:r>
      <w:r>
        <w:rPr>
          <w:rFonts w:ascii="Arial" w:eastAsia="Times New Roman" w:hAnsi="Arial" w:cs="Arial"/>
          <w:color w:val="000000" w:themeColor="text1"/>
          <w:sz w:val="24"/>
          <w:szCs w:val="24"/>
          <w:lang w:val="en-US"/>
        </w:rPr>
        <w:t xml:space="preserve"> consecutive weeks paternity leave within the per</w:t>
      </w:r>
      <w:r w:rsidR="006E4EE9">
        <w:rPr>
          <w:rFonts w:ascii="Arial" w:eastAsia="Times New Roman" w:hAnsi="Arial" w:cs="Arial"/>
          <w:color w:val="000000" w:themeColor="text1"/>
          <w:sz w:val="24"/>
          <w:szCs w:val="24"/>
          <w:lang w:val="en-US"/>
        </w:rPr>
        <w:t>iod commencing from the week of</w:t>
      </w:r>
      <w:r>
        <w:rPr>
          <w:rFonts w:ascii="Arial" w:eastAsia="Times New Roman" w:hAnsi="Arial" w:cs="Arial"/>
          <w:color w:val="000000" w:themeColor="text1"/>
          <w:sz w:val="24"/>
          <w:szCs w:val="24"/>
          <w:lang w:val="en-US"/>
        </w:rPr>
        <w:t xml:space="preserve"> birth and ending </w:t>
      </w:r>
      <w:r w:rsidR="001301AE">
        <w:rPr>
          <w:rFonts w:ascii="Arial" w:eastAsia="Times New Roman" w:hAnsi="Arial" w:cs="Arial"/>
          <w:color w:val="000000" w:themeColor="text1"/>
          <w:sz w:val="24"/>
          <w:szCs w:val="24"/>
          <w:lang w:val="en-US"/>
        </w:rPr>
        <w:t>16</w:t>
      </w:r>
      <w:r>
        <w:rPr>
          <w:rFonts w:ascii="Arial" w:eastAsia="Times New Roman" w:hAnsi="Arial" w:cs="Arial"/>
          <w:color w:val="000000" w:themeColor="text1"/>
          <w:sz w:val="24"/>
          <w:szCs w:val="24"/>
          <w:lang w:val="en-US"/>
        </w:rPr>
        <w:t xml:space="preserve"> weeks after.</w:t>
      </w:r>
    </w:p>
    <w:p w14:paraId="4F83DE45" w14:textId="320EBA14" w:rsidR="00A70B52" w:rsidRDefault="00A70B52" w:rsidP="005D1E70">
      <w:pPr>
        <w:numPr>
          <w:ilvl w:val="0"/>
          <w:numId w:val="2"/>
        </w:numPr>
        <w:suppressAutoHyphens/>
        <w:spacing w:before="120" w:after="120" w:line="360" w:lineRule="auto"/>
        <w:ind w:left="0" w:right="49" w:firstLine="0"/>
        <w:contextualSpacing/>
        <w:jc w:val="both"/>
        <w:rPr>
          <w:rFonts w:ascii="Arial" w:eastAsia="Times New Roman" w:hAnsi="Arial" w:cs="Arial"/>
          <w:bCs/>
          <w:color w:val="000000" w:themeColor="text1"/>
          <w:sz w:val="24"/>
          <w:szCs w:val="24"/>
          <w:lang w:val="en-GB"/>
        </w:rPr>
      </w:pPr>
      <w:r>
        <w:rPr>
          <w:rFonts w:ascii="Arial" w:eastAsia="Times New Roman" w:hAnsi="Arial" w:cs="Arial"/>
          <w:color w:val="000000" w:themeColor="text1"/>
          <w:sz w:val="24"/>
          <w:szCs w:val="24"/>
          <w:lang w:val="en-US"/>
        </w:rPr>
        <w:t>Amending</w:t>
      </w:r>
      <w:r>
        <w:rPr>
          <w:rFonts w:ascii="Arial" w:eastAsia="Times New Roman" w:hAnsi="Arial" w:cs="Arial"/>
          <w:b/>
          <w:color w:val="000000" w:themeColor="text1"/>
          <w:sz w:val="24"/>
          <w:szCs w:val="24"/>
          <w:lang w:val="en-GB"/>
        </w:rPr>
        <w:t xml:space="preserve"> </w:t>
      </w:r>
      <w:r>
        <w:rPr>
          <w:rFonts w:ascii="Arial" w:eastAsia="Times New Roman" w:hAnsi="Arial" w:cs="Arial"/>
          <w:bCs/>
          <w:color w:val="000000" w:themeColor="text1"/>
          <w:sz w:val="24"/>
          <w:szCs w:val="24"/>
          <w:lang w:val="en-GB"/>
        </w:rPr>
        <w:t>Law 87(I</w:t>
      </w:r>
      <w:r w:rsidR="005C3A09">
        <w:rPr>
          <w:rFonts w:ascii="Arial" w:eastAsia="Times New Roman" w:hAnsi="Arial" w:cs="Arial"/>
          <w:bCs/>
          <w:color w:val="000000" w:themeColor="text1"/>
          <w:sz w:val="24"/>
          <w:szCs w:val="24"/>
          <w:lang w:val="en-GB"/>
        </w:rPr>
        <w:t>) 2015</w:t>
      </w:r>
      <w:r w:rsidR="00271F44">
        <w:rPr>
          <w:rFonts w:ascii="Arial" w:eastAsia="Times New Roman" w:hAnsi="Arial" w:cs="Arial"/>
          <w:bCs/>
          <w:color w:val="000000" w:themeColor="text1"/>
          <w:sz w:val="24"/>
          <w:szCs w:val="24"/>
          <w:lang w:val="en-GB"/>
        </w:rPr>
        <w:t xml:space="preserve"> of</w:t>
      </w:r>
      <w:r w:rsidR="009E7FD8">
        <w:rPr>
          <w:rFonts w:ascii="Arial" w:eastAsia="Times New Roman" w:hAnsi="Arial" w:cs="Arial"/>
          <w:bCs/>
          <w:color w:val="000000" w:themeColor="text1"/>
          <w:sz w:val="24"/>
          <w:szCs w:val="24"/>
          <w:lang w:val="en-GB"/>
        </w:rPr>
        <w:t xml:space="preserve"> t</w:t>
      </w:r>
      <w:r w:rsidR="00271F44">
        <w:rPr>
          <w:rFonts w:ascii="Arial" w:eastAsia="Times New Roman" w:hAnsi="Arial" w:cs="Arial"/>
          <w:bCs/>
          <w:color w:val="000000" w:themeColor="text1"/>
          <w:sz w:val="24"/>
          <w:szCs w:val="24"/>
          <w:lang w:val="en-GB"/>
        </w:rPr>
        <w:t>he Criminal Code by which</w:t>
      </w:r>
      <w:r>
        <w:rPr>
          <w:rFonts w:ascii="Arial" w:eastAsia="Times New Roman" w:hAnsi="Arial" w:cs="Arial"/>
          <w:bCs/>
          <w:color w:val="000000" w:themeColor="text1"/>
          <w:sz w:val="24"/>
          <w:szCs w:val="24"/>
          <w:lang w:val="en-GB"/>
        </w:rPr>
        <w:t xml:space="preserve"> public incitement to violence </w:t>
      </w:r>
      <w:r w:rsidR="00DC4FFC">
        <w:rPr>
          <w:rFonts w:ascii="Arial" w:eastAsia="Times New Roman" w:hAnsi="Arial" w:cs="Arial"/>
          <w:bCs/>
          <w:color w:val="000000" w:themeColor="text1"/>
          <w:sz w:val="24"/>
          <w:szCs w:val="24"/>
          <w:lang w:val="en-GB"/>
        </w:rPr>
        <w:t xml:space="preserve">or hatred </w:t>
      </w:r>
      <w:r>
        <w:rPr>
          <w:rFonts w:ascii="Arial" w:eastAsia="Times New Roman" w:hAnsi="Arial" w:cs="Arial"/>
          <w:bCs/>
          <w:color w:val="000000" w:themeColor="text1"/>
          <w:sz w:val="24"/>
          <w:szCs w:val="24"/>
          <w:lang w:val="en-GB"/>
        </w:rPr>
        <w:t xml:space="preserve">against a group of persons or a member of such a group on the basis of their sexual orientation or their gender identity </w:t>
      </w:r>
      <w:r w:rsidR="00896A5B" w:rsidRPr="003240BC">
        <w:rPr>
          <w:rFonts w:ascii="Arial" w:eastAsia="Times New Roman" w:hAnsi="Arial" w:cs="Arial"/>
          <w:bCs/>
          <w:color w:val="000000" w:themeColor="text1"/>
          <w:sz w:val="24"/>
          <w:szCs w:val="24"/>
          <w:lang w:val="en-GB"/>
        </w:rPr>
        <w:t>constitutes</w:t>
      </w:r>
      <w:r w:rsidR="00F879D5">
        <w:rPr>
          <w:rFonts w:ascii="Arial" w:eastAsia="Times New Roman" w:hAnsi="Arial" w:cs="Arial"/>
          <w:bCs/>
          <w:color w:val="000000" w:themeColor="text1"/>
          <w:sz w:val="24"/>
          <w:szCs w:val="24"/>
          <w:lang w:val="en-GB"/>
        </w:rPr>
        <w:t xml:space="preserve"> a </w:t>
      </w:r>
      <w:r>
        <w:rPr>
          <w:rFonts w:ascii="Arial" w:eastAsia="Times New Roman" w:hAnsi="Arial" w:cs="Arial"/>
          <w:bCs/>
          <w:color w:val="000000" w:themeColor="text1"/>
          <w:sz w:val="24"/>
          <w:szCs w:val="24"/>
          <w:lang w:val="en-GB"/>
        </w:rPr>
        <w:t>criminal offence.</w:t>
      </w:r>
    </w:p>
    <w:p w14:paraId="52786DEE" w14:textId="3668149C" w:rsidR="00A70B52" w:rsidRDefault="001A13CE" w:rsidP="005D1E70">
      <w:pPr>
        <w:numPr>
          <w:ilvl w:val="0"/>
          <w:numId w:val="2"/>
        </w:numPr>
        <w:suppressAutoHyphens/>
        <w:spacing w:before="120" w:after="120" w:line="360" w:lineRule="auto"/>
        <w:ind w:left="0" w:right="49" w:firstLine="0"/>
        <w:contextualSpacing/>
        <w:jc w:val="both"/>
        <w:rPr>
          <w:rFonts w:ascii="Arial" w:eastAsia="Times New Roman" w:hAnsi="Arial" w:cs="Arial"/>
          <w:bCs/>
          <w:color w:val="000000" w:themeColor="text1"/>
          <w:sz w:val="24"/>
          <w:szCs w:val="24"/>
          <w:lang w:val="en-GB"/>
        </w:rPr>
      </w:pPr>
      <w:r>
        <w:rPr>
          <w:rFonts w:ascii="Arial" w:eastAsia="Times New Roman" w:hAnsi="Arial" w:cs="Arial"/>
          <w:bCs/>
          <w:color w:val="000000" w:themeColor="text1"/>
          <w:sz w:val="24"/>
          <w:szCs w:val="24"/>
          <w:lang w:val="en-GB"/>
        </w:rPr>
        <w:t xml:space="preserve">Criminal Code </w:t>
      </w:r>
      <w:r w:rsidRPr="00EA6630">
        <w:rPr>
          <w:rFonts w:ascii="Arial" w:eastAsia="Times New Roman" w:hAnsi="Arial" w:cs="Arial"/>
          <w:bCs/>
          <w:color w:val="000000" w:themeColor="text1"/>
          <w:sz w:val="24"/>
          <w:szCs w:val="24"/>
          <w:lang w:val="en-GB"/>
        </w:rPr>
        <w:t>(Amendment)</w:t>
      </w:r>
      <w:r>
        <w:rPr>
          <w:rFonts w:ascii="Arial" w:eastAsia="Times New Roman" w:hAnsi="Arial" w:cs="Arial"/>
          <w:bCs/>
          <w:color w:val="000000" w:themeColor="text1"/>
          <w:sz w:val="24"/>
          <w:szCs w:val="24"/>
          <w:lang w:val="en-GB"/>
        </w:rPr>
        <w:t xml:space="preserve"> </w:t>
      </w:r>
      <w:r w:rsidR="00A70B52">
        <w:rPr>
          <w:rFonts w:ascii="Arial" w:eastAsia="Times New Roman" w:hAnsi="Arial" w:cs="Arial"/>
          <w:bCs/>
          <w:color w:val="000000" w:themeColor="text1"/>
          <w:sz w:val="24"/>
          <w:szCs w:val="24"/>
          <w:lang w:val="en-GB"/>
        </w:rPr>
        <w:t xml:space="preserve">Law </w:t>
      </w:r>
      <w:r>
        <w:rPr>
          <w:rFonts w:ascii="Arial" w:eastAsia="Times New Roman" w:hAnsi="Arial" w:cs="Arial"/>
          <w:bCs/>
          <w:color w:val="000000" w:themeColor="text1"/>
          <w:sz w:val="24"/>
          <w:szCs w:val="24"/>
          <w:lang w:val="en-GB"/>
        </w:rPr>
        <w:t>No.</w:t>
      </w:r>
      <w:r w:rsidR="00A11384">
        <w:rPr>
          <w:rFonts w:ascii="Arial" w:eastAsia="Times New Roman" w:hAnsi="Arial" w:cs="Arial"/>
          <w:bCs/>
          <w:color w:val="000000" w:themeColor="text1"/>
          <w:sz w:val="24"/>
          <w:szCs w:val="24"/>
          <w:lang w:val="en-GB"/>
        </w:rPr>
        <w:t xml:space="preserve"> </w:t>
      </w:r>
      <w:r w:rsidR="001301AE">
        <w:rPr>
          <w:rFonts w:ascii="Arial" w:eastAsia="Times New Roman" w:hAnsi="Arial" w:cs="Arial"/>
          <w:bCs/>
          <w:color w:val="000000" w:themeColor="text1"/>
          <w:sz w:val="24"/>
          <w:szCs w:val="24"/>
          <w:lang w:val="en-GB"/>
        </w:rPr>
        <w:t>31(I)/</w:t>
      </w:r>
      <w:r w:rsidR="00A70B52">
        <w:rPr>
          <w:rFonts w:ascii="Arial" w:eastAsia="Times New Roman" w:hAnsi="Arial" w:cs="Arial"/>
          <w:bCs/>
          <w:color w:val="000000" w:themeColor="text1"/>
          <w:sz w:val="24"/>
          <w:szCs w:val="24"/>
          <w:lang w:val="en-GB"/>
        </w:rPr>
        <w:t xml:space="preserve">2017 provides that the court, at the </w:t>
      </w:r>
      <w:r w:rsidR="00537F8E">
        <w:rPr>
          <w:rFonts w:ascii="Arial" w:eastAsia="Times New Roman" w:hAnsi="Arial" w:cs="Arial"/>
          <w:bCs/>
          <w:color w:val="000000" w:themeColor="text1"/>
          <w:sz w:val="24"/>
          <w:szCs w:val="24"/>
          <w:lang w:val="en-GB"/>
        </w:rPr>
        <w:t xml:space="preserve">sentencing stage </w:t>
      </w:r>
      <w:r w:rsidR="00A70B52">
        <w:rPr>
          <w:rFonts w:ascii="Arial" w:eastAsia="Times New Roman" w:hAnsi="Arial" w:cs="Arial"/>
          <w:bCs/>
          <w:color w:val="000000" w:themeColor="text1"/>
          <w:sz w:val="24"/>
          <w:szCs w:val="24"/>
          <w:lang w:val="en-GB"/>
        </w:rPr>
        <w:t>may take into account as an aggravating factor the motivation of prejudice against a group of persons or a member of such a group of persons on the basis of race, colour, national or ethnic origin, religion or other belief, descent, sexual orientation or gender identity.</w:t>
      </w:r>
    </w:p>
    <w:p w14:paraId="2DACC9BF" w14:textId="77777777" w:rsidR="00A70B52" w:rsidRPr="00825F04" w:rsidRDefault="00A70B52" w:rsidP="005D1E70">
      <w:pPr>
        <w:numPr>
          <w:ilvl w:val="0"/>
          <w:numId w:val="2"/>
        </w:numPr>
        <w:suppressAutoHyphens/>
        <w:spacing w:before="120" w:after="120" w:line="360" w:lineRule="auto"/>
        <w:ind w:left="0" w:right="49" w:firstLine="0"/>
        <w:contextualSpacing/>
        <w:jc w:val="both"/>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 xml:space="preserve">EU Directive 2012/29 establishing minimum standards on the rights, support and protection of victims, was transferred in the national </w:t>
      </w:r>
      <w:r w:rsidRPr="00825F04">
        <w:rPr>
          <w:rFonts w:ascii="Arial" w:eastAsia="Times New Roman" w:hAnsi="Arial" w:cs="Arial"/>
          <w:color w:val="000000" w:themeColor="text1"/>
          <w:sz w:val="24"/>
          <w:szCs w:val="24"/>
          <w:lang w:val="en-US"/>
        </w:rPr>
        <w:t xml:space="preserve">legislation </w:t>
      </w:r>
      <w:r w:rsidR="00A84CDD" w:rsidRPr="00825F04">
        <w:rPr>
          <w:rFonts w:ascii="Arial" w:eastAsia="Times New Roman" w:hAnsi="Arial" w:cs="Arial"/>
          <w:color w:val="000000" w:themeColor="text1"/>
          <w:sz w:val="24"/>
          <w:szCs w:val="24"/>
          <w:lang w:val="en-US"/>
        </w:rPr>
        <w:t xml:space="preserve">by </w:t>
      </w:r>
      <w:r w:rsidRPr="00825F04">
        <w:rPr>
          <w:rFonts w:ascii="Arial" w:eastAsia="Times New Roman" w:hAnsi="Arial" w:cs="Arial"/>
          <w:color w:val="000000" w:themeColor="text1"/>
          <w:sz w:val="24"/>
          <w:szCs w:val="24"/>
          <w:lang w:val="en-US"/>
        </w:rPr>
        <w:t>Law 51(I)/2016</w:t>
      </w:r>
      <w:r w:rsidR="00825F04">
        <w:rPr>
          <w:rFonts w:ascii="Arial" w:eastAsia="Times New Roman" w:hAnsi="Arial" w:cs="Arial"/>
          <w:color w:val="000000" w:themeColor="text1"/>
          <w:sz w:val="24"/>
          <w:szCs w:val="24"/>
          <w:lang w:val="en-US"/>
        </w:rPr>
        <w:t>.</w:t>
      </w:r>
    </w:p>
    <w:p w14:paraId="0325E006" w14:textId="6C9663EA" w:rsidR="00A70B52" w:rsidRDefault="00A70B52" w:rsidP="005D1E70">
      <w:pPr>
        <w:numPr>
          <w:ilvl w:val="0"/>
          <w:numId w:val="2"/>
        </w:numPr>
        <w:suppressAutoHyphens/>
        <w:spacing w:before="120" w:after="120" w:line="360" w:lineRule="auto"/>
        <w:ind w:left="0" w:right="49" w:firstLine="0"/>
        <w:contextualSpacing/>
        <w:jc w:val="both"/>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 xml:space="preserve"> </w:t>
      </w:r>
      <w:r>
        <w:rPr>
          <w:rFonts w:ascii="Arial" w:eastAsia="SimSun" w:hAnsi="Arial" w:cs="Arial"/>
          <w:color w:val="000000" w:themeColor="text1"/>
          <w:sz w:val="24"/>
          <w:szCs w:val="24"/>
          <w:lang w:val="en-GB" w:eastAsia="zh-CN"/>
        </w:rPr>
        <w:t>T</w:t>
      </w:r>
      <w:r>
        <w:rPr>
          <w:rFonts w:ascii="Arial" w:eastAsia="SimSun" w:hAnsi="Arial" w:cs="Arial"/>
          <w:color w:val="000000" w:themeColor="text1"/>
          <w:sz w:val="24"/>
          <w:szCs w:val="24"/>
          <w:lang w:val="en-US" w:eastAsia="zh-CN"/>
        </w:rPr>
        <w:t xml:space="preserve">he Violence in the Family (Prevention and Protection of Victims) </w:t>
      </w:r>
      <w:r w:rsidR="009C40DE" w:rsidRPr="00246ECE">
        <w:rPr>
          <w:rFonts w:ascii="Arial" w:eastAsia="SimSun" w:hAnsi="Arial" w:cs="Arial"/>
          <w:color w:val="000000" w:themeColor="text1"/>
          <w:sz w:val="24"/>
          <w:szCs w:val="24"/>
          <w:lang w:val="en-US" w:eastAsia="zh-CN"/>
        </w:rPr>
        <w:t xml:space="preserve">(Amendment) Law </w:t>
      </w:r>
      <w:r w:rsidRPr="00246ECE">
        <w:rPr>
          <w:rFonts w:ascii="Arial" w:eastAsia="SimSun" w:hAnsi="Arial" w:cs="Arial"/>
          <w:color w:val="000000" w:themeColor="text1"/>
          <w:sz w:val="24"/>
          <w:szCs w:val="24"/>
          <w:lang w:val="en-US" w:eastAsia="zh-CN"/>
        </w:rPr>
        <w:t>95(I)/2019</w:t>
      </w:r>
      <w:r w:rsidR="001301AE">
        <w:rPr>
          <w:rFonts w:ascii="Arial" w:eastAsia="SimSun" w:hAnsi="Arial" w:cs="Arial"/>
          <w:color w:val="000000" w:themeColor="text1"/>
          <w:sz w:val="24"/>
          <w:szCs w:val="24"/>
          <w:lang w:val="en-US" w:eastAsia="zh-CN"/>
        </w:rPr>
        <w:t>),</w:t>
      </w:r>
      <w:r w:rsidR="00BF6A74" w:rsidRPr="00246ECE">
        <w:rPr>
          <w:rFonts w:ascii="Arial" w:eastAsia="SimSun" w:hAnsi="Arial" w:cs="Arial"/>
          <w:color w:val="000000" w:themeColor="text1"/>
          <w:sz w:val="24"/>
          <w:szCs w:val="24"/>
          <w:lang w:val="en-US" w:eastAsia="zh-CN"/>
        </w:rPr>
        <w:t xml:space="preserve"> </w:t>
      </w:r>
      <w:r w:rsidRPr="00246ECE">
        <w:rPr>
          <w:rFonts w:ascii="Arial" w:eastAsia="SimSun" w:hAnsi="Arial" w:cs="Arial"/>
          <w:color w:val="000000" w:themeColor="text1"/>
          <w:sz w:val="24"/>
          <w:szCs w:val="24"/>
          <w:lang w:val="en-US" w:eastAsia="zh-CN"/>
        </w:rPr>
        <w:t>provides</w:t>
      </w:r>
      <w:r w:rsidR="00ED3FDD">
        <w:rPr>
          <w:rFonts w:ascii="Arial" w:eastAsia="SimSun" w:hAnsi="Arial" w:cs="Arial"/>
          <w:color w:val="000000" w:themeColor="text1"/>
          <w:sz w:val="24"/>
          <w:szCs w:val="24"/>
          <w:lang w:val="en-US" w:eastAsia="zh-CN"/>
        </w:rPr>
        <w:t xml:space="preserve"> that the C</w:t>
      </w:r>
      <w:r>
        <w:rPr>
          <w:rFonts w:ascii="Arial" w:eastAsia="SimSun" w:hAnsi="Arial" w:cs="Arial"/>
          <w:color w:val="000000" w:themeColor="text1"/>
          <w:sz w:val="24"/>
          <w:szCs w:val="24"/>
          <w:lang w:val="en-US" w:eastAsia="zh-CN"/>
        </w:rPr>
        <w:t>ourt can decide on a different place for the child victim’</w:t>
      </w:r>
      <w:r w:rsidR="001301AE">
        <w:rPr>
          <w:rFonts w:ascii="Arial" w:eastAsia="SimSun" w:hAnsi="Arial" w:cs="Arial"/>
          <w:color w:val="000000" w:themeColor="text1"/>
          <w:sz w:val="24"/>
          <w:szCs w:val="24"/>
          <w:lang w:val="en-US" w:eastAsia="zh-CN"/>
        </w:rPr>
        <w:t>s</w:t>
      </w:r>
      <w:r>
        <w:rPr>
          <w:rFonts w:ascii="Arial" w:eastAsia="SimSun" w:hAnsi="Arial" w:cs="Arial"/>
          <w:color w:val="000000" w:themeColor="text1"/>
          <w:sz w:val="24"/>
          <w:szCs w:val="24"/>
          <w:lang w:val="en-US" w:eastAsia="zh-CN"/>
        </w:rPr>
        <w:t xml:space="preserve"> testimony, other that the Court Room. </w:t>
      </w:r>
    </w:p>
    <w:p w14:paraId="04C69E3E" w14:textId="43086AA1" w:rsidR="00A70B52" w:rsidRDefault="00A70B52" w:rsidP="005D1E70">
      <w:pPr>
        <w:numPr>
          <w:ilvl w:val="0"/>
          <w:numId w:val="2"/>
        </w:numPr>
        <w:suppressAutoHyphens/>
        <w:spacing w:before="120" w:after="120" w:line="360" w:lineRule="auto"/>
        <w:ind w:left="0" w:right="49" w:firstLine="0"/>
        <w:contextualSpacing/>
        <w:jc w:val="both"/>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 xml:space="preserve"> </w:t>
      </w:r>
      <w:r w:rsidR="001301AE">
        <w:rPr>
          <w:rFonts w:ascii="Arial" w:eastAsia="Times New Roman" w:hAnsi="Arial" w:cs="Arial"/>
          <w:color w:val="000000" w:themeColor="text1"/>
          <w:sz w:val="24"/>
          <w:szCs w:val="24"/>
          <w:lang w:val="en-US"/>
        </w:rPr>
        <w:t>A</w:t>
      </w:r>
      <w:r>
        <w:rPr>
          <w:rFonts w:ascii="Arial" w:eastAsia="Times New Roman" w:hAnsi="Arial" w:cs="Arial"/>
          <w:color w:val="000000" w:themeColor="text1"/>
          <w:sz w:val="24"/>
          <w:szCs w:val="24"/>
          <w:lang w:val="en-US"/>
        </w:rPr>
        <w:t>mend</w:t>
      </w:r>
      <w:r w:rsidR="001301AE">
        <w:rPr>
          <w:rFonts w:ascii="Arial" w:eastAsia="Times New Roman" w:hAnsi="Arial" w:cs="Arial"/>
          <w:color w:val="000000" w:themeColor="text1"/>
          <w:sz w:val="24"/>
          <w:szCs w:val="24"/>
          <w:lang w:val="en-US"/>
        </w:rPr>
        <w:t>ing</w:t>
      </w:r>
      <w:r>
        <w:rPr>
          <w:rFonts w:ascii="Arial" w:eastAsia="Times New Roman" w:hAnsi="Arial" w:cs="Arial"/>
          <w:color w:val="000000" w:themeColor="text1"/>
          <w:sz w:val="24"/>
          <w:szCs w:val="24"/>
          <w:lang w:val="en-US"/>
        </w:rPr>
        <w:t xml:space="preserve"> Trafficking Law 117(I)/2019 </w:t>
      </w:r>
      <w:r w:rsidR="001301AE">
        <w:rPr>
          <w:rFonts w:ascii="Arial" w:eastAsia="Times New Roman" w:hAnsi="Arial" w:cs="Arial"/>
          <w:color w:val="000000" w:themeColor="text1"/>
          <w:sz w:val="24"/>
          <w:szCs w:val="24"/>
          <w:lang w:val="en-US"/>
        </w:rPr>
        <w:t xml:space="preserve">which </w:t>
      </w:r>
      <w:r>
        <w:rPr>
          <w:rFonts w:ascii="Arial" w:eastAsia="Times New Roman" w:hAnsi="Arial" w:cs="Arial"/>
          <w:color w:val="000000" w:themeColor="text1"/>
          <w:sz w:val="24"/>
          <w:szCs w:val="24"/>
          <w:lang w:val="en-US"/>
        </w:rPr>
        <w:t>criminaliz</w:t>
      </w:r>
      <w:r w:rsidR="001301AE">
        <w:rPr>
          <w:rFonts w:ascii="Arial" w:eastAsia="Times New Roman" w:hAnsi="Arial" w:cs="Arial"/>
          <w:color w:val="000000" w:themeColor="text1"/>
          <w:sz w:val="24"/>
          <w:szCs w:val="24"/>
          <w:lang w:val="en-US"/>
        </w:rPr>
        <w:t>es</w:t>
      </w:r>
      <w:r>
        <w:rPr>
          <w:rFonts w:ascii="Arial" w:eastAsia="Times New Roman" w:hAnsi="Arial" w:cs="Arial"/>
          <w:color w:val="000000" w:themeColor="text1"/>
          <w:sz w:val="24"/>
          <w:szCs w:val="24"/>
          <w:lang w:val="en-US"/>
        </w:rPr>
        <w:t xml:space="preserve"> the services of trafficking</w:t>
      </w:r>
      <w:r w:rsidR="00A11384">
        <w:rPr>
          <w:rFonts w:ascii="Arial" w:eastAsia="Times New Roman" w:hAnsi="Arial" w:cs="Arial"/>
          <w:color w:val="000000" w:themeColor="text1"/>
          <w:sz w:val="24"/>
          <w:szCs w:val="24"/>
          <w:lang w:val="en-US"/>
        </w:rPr>
        <w:t>.</w:t>
      </w:r>
      <w:r>
        <w:rPr>
          <w:rFonts w:ascii="Arial" w:eastAsia="Times New Roman" w:hAnsi="Arial" w:cs="Arial"/>
          <w:color w:val="000000" w:themeColor="text1"/>
          <w:sz w:val="24"/>
          <w:szCs w:val="24"/>
          <w:lang w:val="en-US"/>
        </w:rPr>
        <w:t xml:space="preserve"> </w:t>
      </w:r>
    </w:p>
    <w:p w14:paraId="78EED5D6" w14:textId="4601BA3D" w:rsidR="00A70B52" w:rsidRDefault="00A70B52" w:rsidP="005D1E70">
      <w:pPr>
        <w:numPr>
          <w:ilvl w:val="0"/>
          <w:numId w:val="2"/>
        </w:numPr>
        <w:suppressAutoHyphens/>
        <w:spacing w:before="120" w:after="120" w:line="360" w:lineRule="auto"/>
        <w:ind w:left="0" w:right="49" w:firstLine="0"/>
        <w:contextualSpacing/>
        <w:jc w:val="both"/>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 xml:space="preserve"> </w:t>
      </w:r>
      <w:r w:rsidR="001301AE">
        <w:rPr>
          <w:rFonts w:ascii="Arial" w:eastAsia="Times New Roman" w:hAnsi="Arial" w:cs="Arial"/>
          <w:color w:val="000000" w:themeColor="text1"/>
          <w:sz w:val="24"/>
          <w:szCs w:val="24"/>
          <w:lang w:val="en-US"/>
        </w:rPr>
        <w:t>A</w:t>
      </w:r>
      <w:r w:rsidR="00961942">
        <w:rPr>
          <w:rFonts w:ascii="Arial" w:eastAsia="Times New Roman" w:hAnsi="Arial" w:cs="Arial"/>
          <w:color w:val="000000" w:themeColor="text1"/>
          <w:sz w:val="24"/>
          <w:szCs w:val="24"/>
          <w:lang w:val="en-US"/>
        </w:rPr>
        <w:t xml:space="preserve">mending </w:t>
      </w:r>
      <w:r w:rsidR="000C4B27" w:rsidRPr="000C4B27">
        <w:rPr>
          <w:rFonts w:ascii="Arial" w:eastAsia="Times New Roman" w:hAnsi="Arial" w:cs="Arial"/>
          <w:color w:val="000000" w:themeColor="text1"/>
          <w:sz w:val="24"/>
          <w:szCs w:val="24"/>
          <w:lang w:val="en-US"/>
        </w:rPr>
        <w:t>L</w:t>
      </w:r>
      <w:r w:rsidRPr="000C4B27">
        <w:rPr>
          <w:rFonts w:ascii="Arial" w:eastAsia="Times New Roman" w:hAnsi="Arial" w:cs="Arial"/>
          <w:color w:val="000000" w:themeColor="text1"/>
          <w:sz w:val="24"/>
          <w:szCs w:val="24"/>
          <w:lang w:val="en-US"/>
        </w:rPr>
        <w:t>aw</w:t>
      </w:r>
      <w:r w:rsidR="00961942" w:rsidRPr="000C4B27">
        <w:rPr>
          <w:rFonts w:ascii="Arial" w:eastAsia="Times New Roman" w:hAnsi="Arial" w:cs="Arial"/>
          <w:color w:val="000000" w:themeColor="text1"/>
          <w:sz w:val="24"/>
          <w:szCs w:val="24"/>
          <w:lang w:val="en-US"/>
        </w:rPr>
        <w:t>s</w:t>
      </w:r>
      <w:r w:rsidR="001301AE">
        <w:rPr>
          <w:rFonts w:ascii="Arial" w:eastAsia="Times New Roman" w:hAnsi="Arial" w:cs="Arial"/>
          <w:color w:val="000000" w:themeColor="text1"/>
          <w:sz w:val="24"/>
          <w:szCs w:val="24"/>
          <w:lang w:val="en-US"/>
        </w:rPr>
        <w:t xml:space="preserve"> 111(I)/2018 and 71(I)/2019,</w:t>
      </w:r>
      <w:r>
        <w:rPr>
          <w:rFonts w:ascii="Arial" w:eastAsia="Times New Roman" w:hAnsi="Arial" w:cs="Arial"/>
          <w:color w:val="000000" w:themeColor="text1"/>
          <w:sz w:val="24"/>
          <w:szCs w:val="24"/>
          <w:lang w:val="en-US"/>
        </w:rPr>
        <w:t xml:space="preserve"> concerning the Rights of Arrested Persons and Pers</w:t>
      </w:r>
      <w:r w:rsidR="00961942">
        <w:rPr>
          <w:rFonts w:ascii="Arial" w:eastAsia="Times New Roman" w:hAnsi="Arial" w:cs="Arial"/>
          <w:color w:val="000000" w:themeColor="text1"/>
          <w:sz w:val="24"/>
          <w:szCs w:val="24"/>
          <w:lang w:val="en-US"/>
        </w:rPr>
        <w:t>ons under Detention</w:t>
      </w:r>
      <w:r>
        <w:rPr>
          <w:rFonts w:ascii="Arial" w:eastAsia="Times New Roman" w:hAnsi="Arial" w:cs="Arial"/>
          <w:color w:val="000000" w:themeColor="text1"/>
          <w:sz w:val="24"/>
          <w:szCs w:val="24"/>
          <w:lang w:val="en-US"/>
        </w:rPr>
        <w:t>.</w:t>
      </w:r>
    </w:p>
    <w:p w14:paraId="59810641" w14:textId="029E16CD" w:rsidR="00A70B52" w:rsidRPr="00602BEA" w:rsidRDefault="00A70B52" w:rsidP="005D1E70">
      <w:pPr>
        <w:numPr>
          <w:ilvl w:val="0"/>
          <w:numId w:val="2"/>
        </w:numPr>
        <w:suppressAutoHyphens/>
        <w:spacing w:before="120" w:after="120" w:line="360" w:lineRule="auto"/>
        <w:ind w:left="0" w:right="49" w:firstLine="0"/>
        <w:contextualSpacing/>
        <w:jc w:val="both"/>
        <w:rPr>
          <w:rFonts w:ascii="Arial" w:eastAsia="Times New Roman" w:hAnsi="Arial" w:cs="Arial"/>
          <w:color w:val="000000" w:themeColor="text1"/>
          <w:sz w:val="24"/>
          <w:szCs w:val="24"/>
          <w:lang w:val="en-US"/>
        </w:rPr>
      </w:pPr>
      <w:r w:rsidRPr="00602BEA">
        <w:rPr>
          <w:rFonts w:ascii="Arial" w:eastAsia="Times New Roman" w:hAnsi="Arial" w:cs="Arial"/>
          <w:color w:val="000000" w:themeColor="text1"/>
          <w:sz w:val="24"/>
          <w:szCs w:val="24"/>
          <w:lang w:val="en-US" w:eastAsia="el-GR"/>
        </w:rPr>
        <w:lastRenderedPageBreak/>
        <w:t xml:space="preserve">Amending </w:t>
      </w:r>
      <w:r w:rsidRPr="000C4B27">
        <w:rPr>
          <w:rFonts w:ascii="Arial" w:eastAsia="Times New Roman" w:hAnsi="Arial" w:cs="Arial"/>
          <w:color w:val="000000" w:themeColor="text1"/>
          <w:sz w:val="24"/>
          <w:szCs w:val="24"/>
          <w:lang w:val="en-US" w:eastAsia="el-GR"/>
        </w:rPr>
        <w:t>Law</w:t>
      </w:r>
      <w:r w:rsidRPr="00602BEA">
        <w:rPr>
          <w:rFonts w:ascii="Arial" w:eastAsia="Times New Roman" w:hAnsi="Arial" w:cs="Arial"/>
          <w:color w:val="000000" w:themeColor="text1"/>
          <w:sz w:val="24"/>
          <w:szCs w:val="24"/>
          <w:lang w:val="en-US" w:eastAsia="el-GR"/>
        </w:rPr>
        <w:t xml:space="preserve"> No. 22(I)/2017 which provides </w:t>
      </w:r>
      <w:r w:rsidRPr="00602BEA">
        <w:rPr>
          <w:rFonts w:ascii="Arial" w:eastAsia="Times New Roman" w:hAnsi="Arial" w:cs="Arial"/>
          <w:color w:val="000000" w:themeColor="text1"/>
          <w:sz w:val="24"/>
          <w:szCs w:val="24"/>
          <w:lang w:val="en-GB" w:eastAsia="el-GR"/>
        </w:rPr>
        <w:t xml:space="preserve">on the right to information, </w:t>
      </w:r>
      <w:r w:rsidRPr="00602BEA">
        <w:rPr>
          <w:rFonts w:ascii="Arial" w:eastAsia="Times New Roman" w:hAnsi="Arial" w:cs="Arial"/>
          <w:color w:val="000000" w:themeColor="text1"/>
          <w:sz w:val="24"/>
          <w:szCs w:val="24"/>
          <w:lang w:val="en-US" w:eastAsia="el-GR"/>
        </w:rPr>
        <w:t>access to a lawyer and to have a third party informed upon deprivation of liberty and to communicate with third persons and with consular authorities while deprived of liberty.</w:t>
      </w:r>
    </w:p>
    <w:p w14:paraId="4F19BD92" w14:textId="77777777" w:rsidR="00A70B52" w:rsidRPr="00602BEA" w:rsidRDefault="00E423C2" w:rsidP="005D1E70">
      <w:pPr>
        <w:numPr>
          <w:ilvl w:val="0"/>
          <w:numId w:val="2"/>
        </w:numPr>
        <w:suppressAutoHyphens/>
        <w:spacing w:before="120" w:after="120" w:line="360" w:lineRule="auto"/>
        <w:ind w:left="0" w:right="49" w:firstLine="0"/>
        <w:contextualSpacing/>
        <w:jc w:val="both"/>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eastAsia="el-GR"/>
        </w:rPr>
        <w:t xml:space="preserve"> Amending Law </w:t>
      </w:r>
      <w:r w:rsidR="00E14210">
        <w:rPr>
          <w:rFonts w:ascii="Arial" w:eastAsia="Times New Roman" w:hAnsi="Arial" w:cs="Arial"/>
          <w:color w:val="000000" w:themeColor="text1"/>
          <w:sz w:val="24"/>
          <w:szCs w:val="24"/>
          <w:lang w:val="en-US" w:eastAsia="el-GR"/>
        </w:rPr>
        <w:t>No.</w:t>
      </w:r>
      <w:r w:rsidR="00E14210" w:rsidRPr="00602BEA">
        <w:rPr>
          <w:rFonts w:ascii="Arial" w:eastAsia="Times New Roman" w:hAnsi="Arial" w:cs="Arial"/>
          <w:color w:val="000000" w:themeColor="text1"/>
          <w:sz w:val="24"/>
          <w:szCs w:val="24"/>
          <w:lang w:val="en-US" w:eastAsia="el-GR"/>
        </w:rPr>
        <w:t>111 (</w:t>
      </w:r>
      <w:r w:rsidR="00A70B52" w:rsidRPr="00602BEA">
        <w:rPr>
          <w:rFonts w:ascii="Arial" w:eastAsia="Times New Roman" w:hAnsi="Arial" w:cs="Arial"/>
          <w:color w:val="000000" w:themeColor="text1"/>
          <w:sz w:val="24"/>
          <w:szCs w:val="24"/>
          <w:lang w:val="en-US" w:eastAsia="el-GR"/>
        </w:rPr>
        <w:t>I)/2018 which provides on the strengthening of certain aspects of the presumption of innocence and of the right to be present at the trial in criminal proceedings.</w:t>
      </w:r>
    </w:p>
    <w:p w14:paraId="3CFE4239" w14:textId="01A40FDB" w:rsidR="00A70B52" w:rsidRPr="00602BEA" w:rsidRDefault="00A70B52" w:rsidP="005D1E70">
      <w:pPr>
        <w:numPr>
          <w:ilvl w:val="0"/>
          <w:numId w:val="2"/>
        </w:numPr>
        <w:suppressAutoHyphens/>
        <w:spacing w:before="120" w:after="120" w:line="360" w:lineRule="auto"/>
        <w:ind w:left="0" w:right="49" w:firstLine="0"/>
        <w:contextualSpacing/>
        <w:jc w:val="both"/>
        <w:rPr>
          <w:rFonts w:ascii="Arial" w:eastAsia="Times New Roman" w:hAnsi="Arial" w:cs="Arial"/>
          <w:color w:val="000000" w:themeColor="text1"/>
          <w:sz w:val="24"/>
          <w:szCs w:val="24"/>
          <w:lang w:val="en-US"/>
        </w:rPr>
      </w:pPr>
      <w:r w:rsidRPr="00602BEA">
        <w:rPr>
          <w:rFonts w:ascii="Arial" w:eastAsia="Times New Roman" w:hAnsi="Arial" w:cs="Arial"/>
          <w:color w:val="000000" w:themeColor="text1"/>
          <w:sz w:val="24"/>
          <w:szCs w:val="24"/>
          <w:lang w:val="en-US" w:eastAsia="el-GR"/>
        </w:rPr>
        <w:t xml:space="preserve"> Amendi</w:t>
      </w:r>
      <w:r w:rsidR="00E423C2">
        <w:rPr>
          <w:rFonts w:ascii="Arial" w:eastAsia="Times New Roman" w:hAnsi="Arial" w:cs="Arial"/>
          <w:color w:val="000000" w:themeColor="text1"/>
          <w:sz w:val="24"/>
          <w:szCs w:val="24"/>
          <w:lang w:val="en-US" w:eastAsia="el-GR"/>
        </w:rPr>
        <w:t xml:space="preserve">ng Law </w:t>
      </w:r>
      <w:r w:rsidR="00E14210">
        <w:rPr>
          <w:rFonts w:ascii="Arial" w:eastAsia="Times New Roman" w:hAnsi="Arial" w:cs="Arial"/>
          <w:color w:val="000000" w:themeColor="text1"/>
          <w:sz w:val="24"/>
          <w:szCs w:val="24"/>
          <w:lang w:val="en-US" w:eastAsia="el-GR"/>
        </w:rPr>
        <w:t>No.</w:t>
      </w:r>
      <w:r w:rsidR="00E14210" w:rsidRPr="00602BEA">
        <w:rPr>
          <w:rFonts w:ascii="Arial" w:eastAsia="Times New Roman" w:hAnsi="Arial" w:cs="Arial"/>
          <w:color w:val="000000" w:themeColor="text1"/>
          <w:sz w:val="24"/>
          <w:szCs w:val="24"/>
          <w:lang w:val="en-US" w:eastAsia="el-GR"/>
        </w:rPr>
        <w:t>71 (</w:t>
      </w:r>
      <w:r w:rsidRPr="00602BEA">
        <w:rPr>
          <w:rFonts w:ascii="Arial" w:eastAsia="Times New Roman" w:hAnsi="Arial" w:cs="Arial"/>
          <w:color w:val="000000" w:themeColor="text1"/>
          <w:sz w:val="24"/>
          <w:szCs w:val="24"/>
          <w:lang w:val="en-US" w:eastAsia="el-GR"/>
        </w:rPr>
        <w:t>I)/2019 which provides on the legal aid for suspects and accused persons</w:t>
      </w:r>
      <w:r w:rsidR="00A11384">
        <w:rPr>
          <w:rFonts w:ascii="Arial" w:eastAsia="Times New Roman" w:hAnsi="Arial" w:cs="Arial"/>
          <w:color w:val="000000" w:themeColor="text1"/>
          <w:sz w:val="24"/>
          <w:szCs w:val="24"/>
          <w:lang w:val="en-US" w:eastAsia="el-GR"/>
        </w:rPr>
        <w:t>.</w:t>
      </w:r>
    </w:p>
    <w:p w14:paraId="013F4B12" w14:textId="77777777" w:rsidR="00A70B52" w:rsidRPr="00602BEA" w:rsidRDefault="00A70B52" w:rsidP="005D1E70">
      <w:pPr>
        <w:suppressAutoHyphens/>
        <w:spacing w:before="120" w:after="120" w:line="360" w:lineRule="auto"/>
        <w:ind w:right="49"/>
        <w:contextualSpacing/>
        <w:jc w:val="both"/>
        <w:rPr>
          <w:rFonts w:ascii="Arial" w:eastAsia="Times New Roman" w:hAnsi="Arial" w:cs="Arial"/>
          <w:color w:val="000000" w:themeColor="text1"/>
          <w:sz w:val="24"/>
          <w:szCs w:val="24"/>
          <w:lang w:val="en-US"/>
        </w:rPr>
      </w:pPr>
    </w:p>
    <w:p w14:paraId="742F9427" w14:textId="35DDCD8A" w:rsidR="00A70B52" w:rsidRDefault="00780326" w:rsidP="00780326">
      <w:pPr>
        <w:suppressAutoHyphens/>
        <w:spacing w:before="120" w:after="120" w:line="360" w:lineRule="auto"/>
        <w:ind w:right="49"/>
        <w:contextualSpacing/>
        <w:jc w:val="center"/>
        <w:rPr>
          <w:rFonts w:ascii="Arial" w:eastAsia="Times New Roman" w:hAnsi="Arial" w:cs="Arial"/>
          <w:b/>
          <w:bCs/>
          <w:color w:val="000000" w:themeColor="text1"/>
          <w:sz w:val="24"/>
          <w:szCs w:val="24"/>
          <w:u w:val="single"/>
          <w:lang w:val="en-US" w:eastAsia="el-GR"/>
        </w:rPr>
      </w:pPr>
      <w:r>
        <w:rPr>
          <w:rFonts w:ascii="Arial" w:eastAsia="Times New Roman" w:hAnsi="Arial" w:cs="Arial"/>
          <w:b/>
          <w:bCs/>
          <w:color w:val="000000" w:themeColor="text1"/>
          <w:sz w:val="24"/>
          <w:szCs w:val="24"/>
          <w:u w:val="single"/>
          <w:lang w:eastAsia="el-GR"/>
        </w:rPr>
        <w:t>Α</w:t>
      </w:r>
      <w:r w:rsidRPr="00780326">
        <w:rPr>
          <w:rFonts w:ascii="Arial" w:eastAsia="Times New Roman" w:hAnsi="Arial" w:cs="Arial"/>
          <w:b/>
          <w:bCs/>
          <w:color w:val="000000" w:themeColor="text1"/>
          <w:sz w:val="24"/>
          <w:szCs w:val="24"/>
          <w:u w:val="single"/>
          <w:lang w:val="en-GB" w:eastAsia="el-GR"/>
        </w:rPr>
        <w:t>.2</w:t>
      </w:r>
      <w:r w:rsidRPr="00780326">
        <w:rPr>
          <w:rFonts w:ascii="Arial" w:eastAsia="Times New Roman" w:hAnsi="Arial" w:cs="Arial"/>
          <w:b/>
          <w:bCs/>
          <w:color w:val="000000" w:themeColor="text1"/>
          <w:sz w:val="24"/>
          <w:szCs w:val="24"/>
          <w:u w:val="single"/>
          <w:lang w:val="en-GB" w:eastAsia="el-GR"/>
        </w:rPr>
        <w:tab/>
      </w:r>
      <w:r w:rsidR="00830EAA" w:rsidRPr="00255B65">
        <w:rPr>
          <w:rFonts w:ascii="Arial" w:eastAsia="Times New Roman" w:hAnsi="Arial" w:cs="Arial"/>
          <w:b/>
          <w:bCs/>
          <w:color w:val="000000" w:themeColor="text1"/>
          <w:sz w:val="24"/>
          <w:szCs w:val="24"/>
          <w:u w:val="single"/>
          <w:lang w:val="en-US" w:eastAsia="el-GR"/>
        </w:rPr>
        <w:t>C</w:t>
      </w:r>
      <w:r w:rsidR="00A70B52" w:rsidRPr="00255B65">
        <w:rPr>
          <w:rFonts w:ascii="Arial" w:eastAsia="Times New Roman" w:hAnsi="Arial" w:cs="Arial"/>
          <w:b/>
          <w:bCs/>
          <w:color w:val="000000" w:themeColor="text1"/>
          <w:sz w:val="24"/>
          <w:szCs w:val="24"/>
          <w:u w:val="single"/>
          <w:lang w:val="en-US" w:eastAsia="el-GR"/>
        </w:rPr>
        <w:t xml:space="preserve">ourt cases referred to </w:t>
      </w:r>
      <w:r>
        <w:rPr>
          <w:rFonts w:ascii="Arial" w:eastAsia="Times New Roman" w:hAnsi="Arial" w:cs="Arial"/>
          <w:b/>
          <w:bCs/>
          <w:color w:val="000000" w:themeColor="text1"/>
          <w:sz w:val="24"/>
          <w:szCs w:val="24"/>
          <w:u w:val="single"/>
          <w:lang w:val="en-US" w:eastAsia="el-GR"/>
        </w:rPr>
        <w:t>i</w:t>
      </w:r>
      <w:r w:rsidR="00830EAA" w:rsidRPr="00255B65">
        <w:rPr>
          <w:rFonts w:ascii="Arial" w:eastAsia="Times New Roman" w:hAnsi="Arial" w:cs="Arial"/>
          <w:b/>
          <w:bCs/>
          <w:color w:val="000000" w:themeColor="text1"/>
          <w:sz w:val="24"/>
          <w:szCs w:val="24"/>
          <w:u w:val="single"/>
          <w:lang w:val="en-US" w:eastAsia="el-GR"/>
        </w:rPr>
        <w:t xml:space="preserve">n </w:t>
      </w:r>
      <w:r w:rsidR="00A70B52" w:rsidRPr="00255B65">
        <w:rPr>
          <w:rFonts w:ascii="Arial" w:eastAsia="Times New Roman" w:hAnsi="Arial" w:cs="Arial"/>
          <w:b/>
          <w:bCs/>
          <w:color w:val="000000" w:themeColor="text1"/>
          <w:sz w:val="24"/>
          <w:szCs w:val="24"/>
          <w:u w:val="single"/>
          <w:lang w:val="en-US" w:eastAsia="el-GR"/>
        </w:rPr>
        <w:t>the Covenant</w:t>
      </w:r>
    </w:p>
    <w:p w14:paraId="1922ED6B" w14:textId="77777777" w:rsidR="00C373E3" w:rsidRPr="00255B65" w:rsidRDefault="00C373E3" w:rsidP="00780326">
      <w:pPr>
        <w:suppressAutoHyphens/>
        <w:spacing w:before="120" w:after="120" w:line="360" w:lineRule="auto"/>
        <w:ind w:right="49"/>
        <w:contextualSpacing/>
        <w:jc w:val="center"/>
        <w:rPr>
          <w:rFonts w:ascii="Arial" w:eastAsia="Times New Roman" w:hAnsi="Arial" w:cs="Arial"/>
          <w:b/>
          <w:bCs/>
          <w:color w:val="000000" w:themeColor="text1"/>
          <w:sz w:val="24"/>
          <w:szCs w:val="24"/>
          <w:u w:val="single"/>
          <w:lang w:val="en-US" w:eastAsia="el-GR"/>
        </w:rPr>
      </w:pPr>
    </w:p>
    <w:p w14:paraId="436E6C09" w14:textId="049CD68B" w:rsidR="00616227" w:rsidRDefault="00826F45" w:rsidP="0056669C">
      <w:pPr>
        <w:spacing w:before="120" w:after="120" w:line="360" w:lineRule="auto"/>
        <w:ind w:left="720" w:right="49" w:hanging="720"/>
        <w:jc w:val="both"/>
        <w:rPr>
          <w:rStyle w:val="Hyperlink"/>
          <w:rFonts w:ascii="Arial" w:eastAsia="Times New Roman" w:hAnsi="Arial" w:cs="Arial"/>
          <w:color w:val="000000" w:themeColor="text1"/>
          <w:sz w:val="24"/>
          <w:szCs w:val="24"/>
          <w:u w:val="none"/>
          <w:lang w:val="en-US"/>
        </w:rPr>
      </w:pPr>
      <w:hyperlink r:id="rId8" w:history="1">
        <w:r w:rsidR="00A70B52" w:rsidRPr="00230B10">
          <w:rPr>
            <w:rStyle w:val="Hyperlink"/>
            <w:rFonts w:ascii="Arial" w:eastAsia="Times New Roman" w:hAnsi="Arial" w:cs="Arial"/>
            <w:color w:val="000000" w:themeColor="text1"/>
            <w:sz w:val="24"/>
            <w:szCs w:val="24"/>
            <w:u w:val="none"/>
            <w:lang w:val="en-US"/>
          </w:rPr>
          <w:t>(</w:t>
        </w:r>
        <w:r w:rsidR="00A70B52">
          <w:rPr>
            <w:rStyle w:val="Hyperlink"/>
            <w:rFonts w:ascii="Arial" w:eastAsia="Times New Roman" w:hAnsi="Arial" w:cs="Arial"/>
            <w:color w:val="000000" w:themeColor="text1"/>
            <w:sz w:val="24"/>
            <w:szCs w:val="24"/>
            <w:u w:val="none"/>
            <w:lang w:val="en-US"/>
          </w:rPr>
          <w:t>a</w:t>
        </w:r>
        <w:r w:rsidR="00A70B52" w:rsidRPr="00230B10">
          <w:rPr>
            <w:rStyle w:val="Hyperlink"/>
            <w:rFonts w:ascii="Arial" w:eastAsia="Times New Roman" w:hAnsi="Arial" w:cs="Arial"/>
            <w:color w:val="000000" w:themeColor="text1"/>
            <w:sz w:val="24"/>
            <w:szCs w:val="24"/>
            <w:u w:val="none"/>
            <w:lang w:val="en-US"/>
          </w:rPr>
          <w:t xml:space="preserve">) </w:t>
        </w:r>
        <w:r w:rsidR="00616227" w:rsidRPr="00230B10">
          <w:rPr>
            <w:rStyle w:val="Hyperlink"/>
            <w:rFonts w:ascii="Arial" w:eastAsia="Times New Roman" w:hAnsi="Arial" w:cs="Arial"/>
            <w:color w:val="000000" w:themeColor="text1"/>
            <w:sz w:val="24"/>
            <w:szCs w:val="24"/>
            <w:u w:val="none"/>
            <w:lang w:val="en-US"/>
          </w:rPr>
          <w:tab/>
        </w:r>
      </w:hyperlink>
      <w:r w:rsidR="00616227">
        <w:rPr>
          <w:rStyle w:val="Hyperlink"/>
          <w:rFonts w:ascii="Arial" w:eastAsia="Times New Roman" w:hAnsi="Arial" w:cs="Arial"/>
          <w:color w:val="000000" w:themeColor="text1"/>
          <w:sz w:val="24"/>
          <w:szCs w:val="24"/>
          <w:u w:val="none"/>
          <w:lang w:val="en-US"/>
        </w:rPr>
        <w:t>Information</w:t>
      </w:r>
      <w:r w:rsidR="00616227" w:rsidRPr="00616227">
        <w:rPr>
          <w:rStyle w:val="Hyperlink"/>
          <w:rFonts w:ascii="Arial" w:eastAsia="Times New Roman" w:hAnsi="Arial" w:cs="Arial"/>
          <w:color w:val="000000" w:themeColor="text1"/>
          <w:sz w:val="24"/>
          <w:szCs w:val="24"/>
          <w:u w:val="none"/>
          <w:lang w:val="en-US"/>
        </w:rPr>
        <w:t xml:space="preserve"> </w:t>
      </w:r>
      <w:r w:rsidR="00616227">
        <w:rPr>
          <w:rStyle w:val="Hyperlink"/>
          <w:rFonts w:ascii="Arial" w:eastAsia="Times New Roman" w:hAnsi="Arial" w:cs="Arial"/>
          <w:color w:val="000000" w:themeColor="text1"/>
          <w:sz w:val="24"/>
          <w:szCs w:val="24"/>
          <w:u w:val="none"/>
          <w:lang w:val="en-US"/>
        </w:rPr>
        <w:t>and</w:t>
      </w:r>
      <w:r w:rsidR="00616227" w:rsidRPr="00616227">
        <w:rPr>
          <w:rStyle w:val="Hyperlink"/>
          <w:rFonts w:ascii="Arial" w:eastAsia="Times New Roman" w:hAnsi="Arial" w:cs="Arial"/>
          <w:color w:val="000000" w:themeColor="text1"/>
          <w:sz w:val="24"/>
          <w:szCs w:val="24"/>
          <w:u w:val="none"/>
          <w:lang w:val="en-US"/>
        </w:rPr>
        <w:t xml:space="preserve"> </w:t>
      </w:r>
      <w:r w:rsidR="00616227">
        <w:rPr>
          <w:rStyle w:val="Hyperlink"/>
          <w:rFonts w:ascii="Arial" w:eastAsia="Times New Roman" w:hAnsi="Arial" w:cs="Arial"/>
          <w:color w:val="000000" w:themeColor="text1"/>
          <w:sz w:val="24"/>
          <w:szCs w:val="24"/>
          <w:u w:val="none"/>
          <w:lang w:val="en-US"/>
        </w:rPr>
        <w:t>Cultural</w:t>
      </w:r>
      <w:r w:rsidR="00616227" w:rsidRPr="00616227">
        <w:rPr>
          <w:rStyle w:val="Hyperlink"/>
          <w:rFonts w:ascii="Arial" w:eastAsia="Times New Roman" w:hAnsi="Arial" w:cs="Arial"/>
          <w:color w:val="000000" w:themeColor="text1"/>
          <w:sz w:val="24"/>
          <w:szCs w:val="24"/>
          <w:u w:val="none"/>
          <w:lang w:val="en-US"/>
        </w:rPr>
        <w:t xml:space="preserve"> </w:t>
      </w:r>
      <w:r w:rsidR="00616227">
        <w:rPr>
          <w:rStyle w:val="Hyperlink"/>
          <w:rFonts w:ascii="Arial" w:eastAsia="Times New Roman" w:hAnsi="Arial" w:cs="Arial"/>
          <w:color w:val="000000" w:themeColor="text1"/>
          <w:sz w:val="24"/>
          <w:szCs w:val="24"/>
          <w:u w:val="none"/>
          <w:lang w:val="en-US"/>
        </w:rPr>
        <w:t>Company</w:t>
      </w:r>
      <w:r w:rsidR="00616227" w:rsidRPr="00616227">
        <w:rPr>
          <w:rStyle w:val="Hyperlink"/>
          <w:rFonts w:ascii="Arial" w:eastAsia="Times New Roman" w:hAnsi="Arial" w:cs="Arial"/>
          <w:color w:val="000000" w:themeColor="text1"/>
          <w:sz w:val="24"/>
          <w:szCs w:val="24"/>
          <w:u w:val="none"/>
          <w:lang w:val="en-US"/>
        </w:rPr>
        <w:t xml:space="preserve"> “</w:t>
      </w:r>
      <w:r w:rsidR="00616227">
        <w:rPr>
          <w:rStyle w:val="Hyperlink"/>
          <w:rFonts w:ascii="Arial" w:eastAsia="Times New Roman" w:hAnsi="Arial" w:cs="Arial"/>
          <w:color w:val="000000" w:themeColor="text1"/>
          <w:sz w:val="24"/>
          <w:szCs w:val="24"/>
          <w:u w:val="none"/>
          <w:lang w:val="en-US"/>
        </w:rPr>
        <w:t>O</w:t>
      </w:r>
      <w:r w:rsidR="00616227" w:rsidRPr="00616227">
        <w:rPr>
          <w:rStyle w:val="Hyperlink"/>
          <w:rFonts w:ascii="Arial" w:eastAsia="Times New Roman" w:hAnsi="Arial" w:cs="Arial"/>
          <w:color w:val="000000" w:themeColor="text1"/>
          <w:sz w:val="24"/>
          <w:szCs w:val="24"/>
          <w:u w:val="none"/>
          <w:lang w:val="en-US"/>
        </w:rPr>
        <w:t xml:space="preserve"> </w:t>
      </w:r>
      <w:r w:rsidR="00616227">
        <w:rPr>
          <w:rStyle w:val="Hyperlink"/>
          <w:rFonts w:ascii="Arial" w:eastAsia="Times New Roman" w:hAnsi="Arial" w:cs="Arial"/>
          <w:color w:val="000000" w:themeColor="text1"/>
          <w:sz w:val="24"/>
          <w:szCs w:val="24"/>
          <w:u w:val="none"/>
          <w:lang w:val="en-US"/>
        </w:rPr>
        <w:t>Logos</w:t>
      </w:r>
      <w:r w:rsidR="00616227" w:rsidRPr="00616227">
        <w:rPr>
          <w:rStyle w:val="Hyperlink"/>
          <w:rFonts w:ascii="Arial" w:eastAsia="Times New Roman" w:hAnsi="Arial" w:cs="Arial"/>
          <w:color w:val="000000" w:themeColor="text1"/>
          <w:sz w:val="24"/>
          <w:szCs w:val="24"/>
          <w:u w:val="none"/>
          <w:lang w:val="en-US"/>
        </w:rPr>
        <w:t xml:space="preserve">” </w:t>
      </w:r>
      <w:r w:rsidR="00616227">
        <w:rPr>
          <w:rStyle w:val="Hyperlink"/>
          <w:rFonts w:ascii="Arial" w:eastAsia="Times New Roman" w:hAnsi="Arial" w:cs="Arial"/>
          <w:color w:val="000000" w:themeColor="text1"/>
          <w:sz w:val="24"/>
          <w:szCs w:val="24"/>
          <w:u w:val="none"/>
          <w:lang w:val="en-US"/>
        </w:rPr>
        <w:t>O</w:t>
      </w:r>
      <w:r w:rsidR="00616227" w:rsidRPr="00616227">
        <w:rPr>
          <w:rStyle w:val="Hyperlink"/>
          <w:rFonts w:ascii="Arial" w:eastAsia="Times New Roman" w:hAnsi="Arial" w:cs="Arial"/>
          <w:color w:val="000000" w:themeColor="text1"/>
          <w:sz w:val="24"/>
          <w:szCs w:val="24"/>
          <w:u w:val="none"/>
          <w:lang w:val="en-US"/>
        </w:rPr>
        <w:t>.</w:t>
      </w:r>
      <w:r w:rsidR="00616227">
        <w:rPr>
          <w:rStyle w:val="Hyperlink"/>
          <w:rFonts w:ascii="Arial" w:eastAsia="Times New Roman" w:hAnsi="Arial" w:cs="Arial"/>
          <w:color w:val="000000" w:themeColor="text1"/>
          <w:sz w:val="24"/>
          <w:szCs w:val="24"/>
          <w:u w:val="none"/>
          <w:lang w:val="en-US"/>
        </w:rPr>
        <w:t>E</w:t>
      </w:r>
      <w:r w:rsidR="00616227" w:rsidRPr="00616227">
        <w:rPr>
          <w:rStyle w:val="Hyperlink"/>
          <w:rFonts w:ascii="Arial" w:eastAsia="Times New Roman" w:hAnsi="Arial" w:cs="Arial"/>
          <w:color w:val="000000" w:themeColor="text1"/>
          <w:sz w:val="24"/>
          <w:szCs w:val="24"/>
          <w:u w:val="none"/>
          <w:lang w:val="en-US"/>
        </w:rPr>
        <w:t xml:space="preserve">. </w:t>
      </w:r>
      <w:r w:rsidR="00616227">
        <w:rPr>
          <w:rStyle w:val="Hyperlink"/>
          <w:rFonts w:ascii="Arial" w:eastAsia="Times New Roman" w:hAnsi="Arial" w:cs="Arial"/>
          <w:color w:val="000000" w:themeColor="text1"/>
          <w:sz w:val="24"/>
          <w:szCs w:val="24"/>
          <w:u w:val="none"/>
          <w:lang w:val="en-US"/>
        </w:rPr>
        <w:t xml:space="preserve">and Others v. Cyprus </w:t>
      </w:r>
      <w:proofErr w:type="spellStart"/>
      <w:r w:rsidR="00616227">
        <w:rPr>
          <w:rStyle w:val="Hyperlink"/>
          <w:rFonts w:ascii="Arial" w:eastAsia="Times New Roman" w:hAnsi="Arial" w:cs="Arial"/>
          <w:color w:val="000000" w:themeColor="text1"/>
          <w:sz w:val="24"/>
          <w:szCs w:val="24"/>
          <w:u w:val="none"/>
          <w:lang w:val="en-US"/>
        </w:rPr>
        <w:t>Radiotelevision</w:t>
      </w:r>
      <w:proofErr w:type="spellEnd"/>
      <w:r w:rsidR="00616227">
        <w:rPr>
          <w:rStyle w:val="Hyperlink"/>
          <w:rFonts w:ascii="Arial" w:eastAsia="Times New Roman" w:hAnsi="Arial" w:cs="Arial"/>
          <w:color w:val="000000" w:themeColor="text1"/>
          <w:sz w:val="24"/>
          <w:szCs w:val="24"/>
          <w:u w:val="none"/>
          <w:lang w:val="en-US"/>
        </w:rPr>
        <w:t xml:space="preserve"> Authority</w:t>
      </w:r>
      <w:r w:rsidR="00230B10">
        <w:rPr>
          <w:rStyle w:val="Hyperlink"/>
          <w:rFonts w:ascii="Arial" w:eastAsia="Times New Roman" w:hAnsi="Arial" w:cs="Arial"/>
          <w:color w:val="000000" w:themeColor="text1"/>
          <w:sz w:val="24"/>
          <w:szCs w:val="24"/>
          <w:u w:val="none"/>
          <w:lang w:val="en-US"/>
        </w:rPr>
        <w:t xml:space="preserve"> (2001) 4 CLR 590</w:t>
      </w:r>
      <w:r w:rsidR="00616227">
        <w:rPr>
          <w:rStyle w:val="Hyperlink"/>
          <w:rFonts w:ascii="Arial" w:eastAsia="Times New Roman" w:hAnsi="Arial" w:cs="Arial"/>
          <w:color w:val="000000" w:themeColor="text1"/>
          <w:sz w:val="24"/>
          <w:szCs w:val="24"/>
          <w:u w:val="none"/>
          <w:lang w:val="en-US"/>
        </w:rPr>
        <w:t>.</w:t>
      </w:r>
    </w:p>
    <w:p w14:paraId="022A0B3C" w14:textId="3DAC7543" w:rsidR="00A70B52" w:rsidRPr="0056669C" w:rsidRDefault="00A70B52" w:rsidP="005D1E70">
      <w:pPr>
        <w:suppressAutoHyphens/>
        <w:spacing w:before="120" w:after="120" w:line="360" w:lineRule="auto"/>
        <w:ind w:right="49"/>
        <w:jc w:val="both"/>
        <w:rPr>
          <w:rFonts w:ascii="Arial" w:eastAsia="Times New Roman" w:hAnsi="Arial" w:cs="Arial"/>
          <w:color w:val="000000" w:themeColor="text1"/>
          <w:sz w:val="24"/>
          <w:szCs w:val="24"/>
          <w:lang w:val="en-US"/>
        </w:rPr>
      </w:pPr>
      <w:r w:rsidRPr="0056669C">
        <w:rPr>
          <w:rFonts w:ascii="Arial" w:eastAsia="Times New Roman" w:hAnsi="Arial" w:cs="Arial"/>
          <w:color w:val="000000" w:themeColor="text1"/>
          <w:sz w:val="24"/>
          <w:szCs w:val="24"/>
          <w:lang w:val="en-US"/>
        </w:rPr>
        <w:t>(</w:t>
      </w:r>
      <w:r>
        <w:rPr>
          <w:rFonts w:ascii="Arial" w:eastAsia="Times New Roman" w:hAnsi="Arial" w:cs="Arial"/>
          <w:color w:val="000000" w:themeColor="text1"/>
          <w:sz w:val="24"/>
          <w:szCs w:val="24"/>
          <w:lang w:val="en-GB"/>
        </w:rPr>
        <w:t>b</w:t>
      </w:r>
      <w:r w:rsidRPr="0056669C">
        <w:rPr>
          <w:rFonts w:ascii="Arial" w:eastAsia="Times New Roman" w:hAnsi="Arial" w:cs="Arial"/>
          <w:color w:val="000000" w:themeColor="text1"/>
          <w:sz w:val="24"/>
          <w:szCs w:val="24"/>
          <w:lang w:val="en-US"/>
        </w:rPr>
        <w:t xml:space="preserve">) </w:t>
      </w:r>
      <w:r w:rsidR="00616227" w:rsidRPr="0056669C">
        <w:rPr>
          <w:rFonts w:ascii="Arial" w:eastAsia="Times New Roman" w:hAnsi="Arial" w:cs="Arial"/>
          <w:color w:val="000000" w:themeColor="text1"/>
          <w:sz w:val="24"/>
          <w:szCs w:val="24"/>
          <w:lang w:val="en-US"/>
        </w:rPr>
        <w:tab/>
      </w:r>
      <w:r>
        <w:rPr>
          <w:rFonts w:ascii="Arial" w:eastAsia="Times New Roman" w:hAnsi="Arial" w:cs="Arial"/>
          <w:color w:val="000000" w:themeColor="text1"/>
          <w:sz w:val="24"/>
          <w:szCs w:val="24"/>
          <w:lang w:val="en-GB"/>
        </w:rPr>
        <w:t>Radwan</w:t>
      </w:r>
      <w:r w:rsidRPr="0056669C">
        <w:rPr>
          <w:rFonts w:ascii="Arial" w:eastAsia="Times New Roman" w:hAnsi="Arial" w:cs="Arial"/>
          <w:color w:val="000000" w:themeColor="text1"/>
          <w:sz w:val="24"/>
          <w:szCs w:val="24"/>
          <w:lang w:val="en-US"/>
        </w:rPr>
        <w:t xml:space="preserve"> </w:t>
      </w:r>
      <w:r>
        <w:rPr>
          <w:rFonts w:ascii="Arial" w:eastAsia="Times New Roman" w:hAnsi="Arial" w:cs="Arial"/>
          <w:color w:val="000000" w:themeColor="text1"/>
          <w:sz w:val="24"/>
          <w:szCs w:val="24"/>
          <w:lang w:val="en-GB"/>
        </w:rPr>
        <w:t>v</w:t>
      </w:r>
      <w:r w:rsidRPr="0056669C">
        <w:rPr>
          <w:rFonts w:ascii="Arial" w:eastAsia="Times New Roman" w:hAnsi="Arial" w:cs="Arial"/>
          <w:color w:val="000000" w:themeColor="text1"/>
          <w:sz w:val="24"/>
          <w:szCs w:val="24"/>
          <w:lang w:val="en-US"/>
        </w:rPr>
        <w:t xml:space="preserve">. </w:t>
      </w:r>
      <w:r w:rsidR="00C373E3">
        <w:rPr>
          <w:rFonts w:ascii="Arial" w:eastAsia="Times New Roman" w:hAnsi="Arial" w:cs="Arial"/>
          <w:color w:val="000000" w:themeColor="text1"/>
          <w:sz w:val="24"/>
          <w:szCs w:val="24"/>
          <w:lang w:val="en-US"/>
        </w:rPr>
        <w:t xml:space="preserve">Republic and Others </w:t>
      </w:r>
      <w:r w:rsidRPr="0056669C">
        <w:rPr>
          <w:rFonts w:ascii="Arial" w:eastAsia="Times New Roman" w:hAnsi="Arial" w:cs="Arial"/>
          <w:color w:val="000000" w:themeColor="text1"/>
          <w:sz w:val="24"/>
          <w:szCs w:val="24"/>
          <w:lang w:val="en-US"/>
        </w:rPr>
        <w:t>(</w:t>
      </w:r>
      <w:r w:rsidR="00C373E3">
        <w:rPr>
          <w:rFonts w:ascii="Arial" w:eastAsia="Times New Roman" w:hAnsi="Arial" w:cs="Arial"/>
          <w:color w:val="000000" w:themeColor="text1"/>
          <w:sz w:val="24"/>
          <w:szCs w:val="24"/>
          <w:lang w:val="en-US"/>
        </w:rPr>
        <w:t>No</w:t>
      </w:r>
      <w:r w:rsidR="001301AE" w:rsidRPr="0056669C">
        <w:rPr>
          <w:rFonts w:ascii="Arial" w:eastAsia="Times New Roman" w:hAnsi="Arial" w:cs="Arial"/>
          <w:color w:val="000000" w:themeColor="text1"/>
          <w:sz w:val="24"/>
          <w:szCs w:val="24"/>
          <w:lang w:val="en-US"/>
        </w:rPr>
        <w:t xml:space="preserve"> </w:t>
      </w:r>
      <w:r w:rsidRPr="0056669C">
        <w:rPr>
          <w:rFonts w:ascii="Arial" w:eastAsia="Times New Roman" w:hAnsi="Arial" w:cs="Arial"/>
          <w:color w:val="000000" w:themeColor="text1"/>
          <w:sz w:val="24"/>
          <w:szCs w:val="24"/>
          <w:lang w:val="en-US"/>
        </w:rPr>
        <w:t xml:space="preserve">2) (1989) 3 </w:t>
      </w:r>
      <w:r w:rsidR="00C373E3">
        <w:rPr>
          <w:rFonts w:ascii="Arial" w:eastAsia="Times New Roman" w:hAnsi="Arial" w:cs="Arial"/>
          <w:color w:val="000000" w:themeColor="text1"/>
          <w:sz w:val="24"/>
          <w:szCs w:val="24"/>
          <w:lang w:val="en-US"/>
        </w:rPr>
        <w:t>CLR</w:t>
      </w:r>
      <w:r w:rsidRPr="0056669C">
        <w:rPr>
          <w:rFonts w:ascii="Arial" w:eastAsia="Times New Roman" w:hAnsi="Arial" w:cs="Arial"/>
          <w:color w:val="000000" w:themeColor="text1"/>
          <w:sz w:val="24"/>
          <w:szCs w:val="24"/>
          <w:lang w:val="en-US"/>
        </w:rPr>
        <w:t xml:space="preserve"> 1164</w:t>
      </w:r>
      <w:r w:rsidR="00616227" w:rsidRPr="0056669C">
        <w:rPr>
          <w:rFonts w:ascii="Arial" w:eastAsia="Times New Roman" w:hAnsi="Arial" w:cs="Arial"/>
          <w:color w:val="000000" w:themeColor="text1"/>
          <w:sz w:val="24"/>
          <w:szCs w:val="24"/>
          <w:lang w:val="en-US"/>
        </w:rPr>
        <w:t>.</w:t>
      </w:r>
    </w:p>
    <w:p w14:paraId="21FDA303" w14:textId="5447AFEA" w:rsidR="00A70B52" w:rsidRDefault="00A70B52" w:rsidP="005D1E70">
      <w:pPr>
        <w:suppressAutoHyphens/>
        <w:spacing w:before="120" w:after="120" w:line="360" w:lineRule="auto"/>
        <w:ind w:right="49"/>
        <w:jc w:val="both"/>
        <w:rPr>
          <w:rFonts w:ascii="Arial" w:eastAsia="Times New Roman" w:hAnsi="Arial" w:cs="Arial"/>
          <w:color w:val="000000" w:themeColor="text1"/>
          <w:sz w:val="24"/>
          <w:szCs w:val="24"/>
          <w:u w:val="single"/>
          <w:lang w:val="en-US"/>
        </w:rPr>
      </w:pPr>
      <w:r>
        <w:rPr>
          <w:rFonts w:ascii="Arial" w:eastAsia="Times New Roman" w:hAnsi="Arial" w:cs="Arial"/>
          <w:color w:val="000000" w:themeColor="text1"/>
          <w:sz w:val="24"/>
          <w:szCs w:val="24"/>
          <w:lang w:val="en-US"/>
        </w:rPr>
        <w:t xml:space="preserve">(c) </w:t>
      </w:r>
      <w:r w:rsidR="00616227">
        <w:rPr>
          <w:rFonts w:ascii="Arial" w:eastAsia="Times New Roman" w:hAnsi="Arial" w:cs="Arial"/>
          <w:color w:val="000000" w:themeColor="text1"/>
          <w:sz w:val="24"/>
          <w:szCs w:val="24"/>
          <w:lang w:val="en-US"/>
        </w:rPr>
        <w:tab/>
      </w:r>
      <w:proofErr w:type="spellStart"/>
      <w:r>
        <w:rPr>
          <w:rFonts w:ascii="Arial" w:eastAsia="Times New Roman" w:hAnsi="Arial" w:cs="Arial"/>
          <w:color w:val="000000" w:themeColor="text1"/>
          <w:sz w:val="24"/>
          <w:szCs w:val="24"/>
          <w:lang w:val="en-GB"/>
        </w:rPr>
        <w:t>M</w:t>
      </w:r>
      <w:r w:rsidR="00A11384">
        <w:rPr>
          <w:rFonts w:ascii="Arial" w:eastAsia="Times New Roman" w:hAnsi="Arial" w:cs="Arial"/>
          <w:color w:val="000000" w:themeColor="text1"/>
          <w:sz w:val="24"/>
          <w:szCs w:val="24"/>
          <w:lang w:val="en-GB"/>
        </w:rPr>
        <w:t>akrides</w:t>
      </w:r>
      <w:proofErr w:type="spellEnd"/>
      <w:r>
        <w:rPr>
          <w:rFonts w:ascii="Arial" w:eastAsia="Times New Roman" w:hAnsi="Arial" w:cs="Arial"/>
          <w:color w:val="000000" w:themeColor="text1"/>
          <w:sz w:val="24"/>
          <w:szCs w:val="24"/>
          <w:lang w:val="en-US"/>
        </w:rPr>
        <w:t xml:space="preserve"> </w:t>
      </w:r>
      <w:r>
        <w:rPr>
          <w:rFonts w:ascii="Arial" w:eastAsia="Times New Roman" w:hAnsi="Arial" w:cs="Arial"/>
          <w:color w:val="000000" w:themeColor="text1"/>
          <w:sz w:val="24"/>
          <w:szCs w:val="24"/>
          <w:lang w:val="en-GB"/>
        </w:rPr>
        <w:t>v</w:t>
      </w:r>
      <w:r>
        <w:rPr>
          <w:rFonts w:ascii="Arial" w:eastAsia="Times New Roman" w:hAnsi="Arial" w:cs="Arial"/>
          <w:color w:val="000000" w:themeColor="text1"/>
          <w:sz w:val="24"/>
          <w:szCs w:val="24"/>
          <w:lang w:val="en-US"/>
        </w:rPr>
        <w:t>.</w:t>
      </w:r>
      <w:r w:rsidR="00672C8C">
        <w:rPr>
          <w:rFonts w:ascii="Arial" w:eastAsia="Times New Roman" w:hAnsi="Arial" w:cs="Arial"/>
          <w:color w:val="000000" w:themeColor="text1"/>
          <w:sz w:val="24"/>
          <w:szCs w:val="24"/>
          <w:lang w:val="en-US"/>
        </w:rPr>
        <w:t xml:space="preserve"> </w:t>
      </w:r>
      <w:r>
        <w:rPr>
          <w:rFonts w:ascii="Arial" w:eastAsia="Times New Roman" w:hAnsi="Arial" w:cs="Arial"/>
          <w:color w:val="000000" w:themeColor="text1"/>
          <w:sz w:val="24"/>
          <w:szCs w:val="24"/>
          <w:lang w:val="en-GB"/>
        </w:rPr>
        <w:t>R</w:t>
      </w:r>
      <w:r w:rsidR="00A11384">
        <w:rPr>
          <w:rFonts w:ascii="Arial" w:eastAsia="Times New Roman" w:hAnsi="Arial" w:cs="Arial"/>
          <w:color w:val="000000" w:themeColor="text1"/>
          <w:sz w:val="24"/>
          <w:szCs w:val="24"/>
          <w:lang w:val="en-GB"/>
        </w:rPr>
        <w:t>epublic</w:t>
      </w:r>
      <w:r>
        <w:rPr>
          <w:rFonts w:ascii="Arial" w:eastAsia="Times New Roman" w:hAnsi="Arial" w:cs="Arial"/>
          <w:color w:val="000000" w:themeColor="text1"/>
          <w:sz w:val="24"/>
          <w:szCs w:val="24"/>
          <w:lang w:val="en-US"/>
        </w:rPr>
        <w:t xml:space="preserve"> (1981) 3 </w:t>
      </w:r>
      <w:r>
        <w:rPr>
          <w:rFonts w:ascii="Arial" w:eastAsia="Times New Roman" w:hAnsi="Arial" w:cs="Arial"/>
          <w:color w:val="000000" w:themeColor="text1"/>
          <w:sz w:val="24"/>
          <w:szCs w:val="24"/>
          <w:lang w:val="en-GB"/>
        </w:rPr>
        <w:t>CLR</w:t>
      </w:r>
      <w:r>
        <w:rPr>
          <w:rFonts w:ascii="Arial" w:eastAsia="Times New Roman" w:hAnsi="Arial" w:cs="Arial"/>
          <w:color w:val="000000" w:themeColor="text1"/>
          <w:sz w:val="24"/>
          <w:szCs w:val="24"/>
          <w:lang w:val="en-US"/>
        </w:rPr>
        <w:t xml:space="preserve"> 321</w:t>
      </w:r>
      <w:r w:rsidR="00616227">
        <w:rPr>
          <w:rFonts w:ascii="Arial" w:eastAsia="Times New Roman" w:hAnsi="Arial" w:cs="Arial"/>
          <w:color w:val="000000" w:themeColor="text1"/>
          <w:sz w:val="24"/>
          <w:szCs w:val="24"/>
          <w:lang w:val="en-US"/>
        </w:rPr>
        <w:t>.</w:t>
      </w:r>
    </w:p>
    <w:p w14:paraId="4EA2D7C9" w14:textId="725AAC51" w:rsidR="00230B10" w:rsidRDefault="00A70B52" w:rsidP="005D1E70">
      <w:pPr>
        <w:suppressAutoHyphens/>
        <w:spacing w:before="120" w:after="120" w:line="360" w:lineRule="auto"/>
        <w:ind w:right="49"/>
        <w:jc w:val="both"/>
        <w:rPr>
          <w:rFonts w:ascii="Arial" w:eastAsia="Times New Roman" w:hAnsi="Arial" w:cs="Arial"/>
          <w:color w:val="000000" w:themeColor="text1"/>
          <w:sz w:val="24"/>
          <w:szCs w:val="24"/>
          <w:lang w:val="en-US"/>
        </w:rPr>
      </w:pPr>
      <w:r w:rsidRPr="00230B10">
        <w:rPr>
          <w:rFonts w:ascii="Arial" w:eastAsia="Times New Roman" w:hAnsi="Arial" w:cs="Arial"/>
          <w:color w:val="000000" w:themeColor="text1"/>
          <w:sz w:val="24"/>
          <w:szCs w:val="24"/>
          <w:lang w:val="en-US"/>
        </w:rPr>
        <w:t>(</w:t>
      </w:r>
      <w:r>
        <w:rPr>
          <w:rFonts w:ascii="Arial" w:eastAsia="Times New Roman" w:hAnsi="Arial" w:cs="Arial"/>
          <w:color w:val="000000" w:themeColor="text1"/>
          <w:sz w:val="24"/>
          <w:szCs w:val="24"/>
          <w:lang w:val="en-US"/>
        </w:rPr>
        <w:t>d</w:t>
      </w:r>
      <w:r w:rsidRPr="00230B10">
        <w:rPr>
          <w:rFonts w:ascii="Arial" w:eastAsia="Times New Roman" w:hAnsi="Arial" w:cs="Arial"/>
          <w:color w:val="000000" w:themeColor="text1"/>
          <w:sz w:val="24"/>
          <w:szCs w:val="24"/>
          <w:lang w:val="en-US"/>
        </w:rPr>
        <w:t xml:space="preserve">) </w:t>
      </w:r>
      <w:r w:rsidR="00616227" w:rsidRPr="00230B10">
        <w:rPr>
          <w:rFonts w:ascii="Arial" w:eastAsia="Times New Roman" w:hAnsi="Arial" w:cs="Arial"/>
          <w:color w:val="000000" w:themeColor="text1"/>
          <w:sz w:val="24"/>
          <w:szCs w:val="24"/>
          <w:lang w:val="en-US"/>
        </w:rPr>
        <w:tab/>
      </w:r>
      <w:proofErr w:type="spellStart"/>
      <w:r w:rsidR="00616227">
        <w:rPr>
          <w:rFonts w:ascii="Arial" w:eastAsia="Times New Roman" w:hAnsi="Arial" w:cs="Arial"/>
          <w:color w:val="000000" w:themeColor="text1"/>
          <w:sz w:val="24"/>
          <w:szCs w:val="24"/>
          <w:lang w:val="en-US"/>
        </w:rPr>
        <w:t>Valanides</w:t>
      </w:r>
      <w:proofErr w:type="spellEnd"/>
      <w:r w:rsidR="00616227">
        <w:rPr>
          <w:rFonts w:ascii="Arial" w:eastAsia="Times New Roman" w:hAnsi="Arial" w:cs="Arial"/>
          <w:color w:val="000000" w:themeColor="text1"/>
          <w:sz w:val="24"/>
          <w:szCs w:val="24"/>
          <w:lang w:val="en-US"/>
        </w:rPr>
        <w:t xml:space="preserve"> </w:t>
      </w:r>
      <w:proofErr w:type="spellStart"/>
      <w:r w:rsidR="00616227">
        <w:rPr>
          <w:rFonts w:ascii="Arial" w:eastAsia="Times New Roman" w:hAnsi="Arial" w:cs="Arial"/>
          <w:color w:val="000000" w:themeColor="text1"/>
          <w:sz w:val="24"/>
          <w:szCs w:val="24"/>
          <w:lang w:val="en-US"/>
        </w:rPr>
        <w:t>Nicolaos</w:t>
      </w:r>
      <w:proofErr w:type="spellEnd"/>
      <w:r w:rsidR="00616227">
        <w:rPr>
          <w:rFonts w:ascii="Arial" w:eastAsia="Times New Roman" w:hAnsi="Arial" w:cs="Arial"/>
          <w:color w:val="000000" w:themeColor="text1"/>
          <w:sz w:val="24"/>
          <w:szCs w:val="24"/>
          <w:lang w:val="en-US"/>
        </w:rPr>
        <w:t xml:space="preserve"> v</w:t>
      </w:r>
      <w:r w:rsidR="00230B10">
        <w:rPr>
          <w:rFonts w:ascii="Arial" w:eastAsia="Times New Roman" w:hAnsi="Arial" w:cs="Arial"/>
          <w:color w:val="000000" w:themeColor="text1"/>
          <w:sz w:val="24"/>
          <w:szCs w:val="24"/>
          <w:lang w:val="en-US"/>
        </w:rPr>
        <w:t>.</w:t>
      </w:r>
      <w:r w:rsidR="00616227">
        <w:rPr>
          <w:rFonts w:ascii="Arial" w:eastAsia="Times New Roman" w:hAnsi="Arial" w:cs="Arial"/>
          <w:color w:val="000000" w:themeColor="text1"/>
          <w:sz w:val="24"/>
          <w:szCs w:val="24"/>
          <w:lang w:val="en-US"/>
        </w:rPr>
        <w:t xml:space="preserve"> University of Cypru</w:t>
      </w:r>
      <w:r w:rsidR="00230B10">
        <w:rPr>
          <w:rFonts w:ascii="Arial" w:eastAsia="Times New Roman" w:hAnsi="Arial" w:cs="Arial"/>
          <w:color w:val="000000" w:themeColor="text1"/>
          <w:sz w:val="24"/>
          <w:szCs w:val="24"/>
          <w:lang w:val="en-US"/>
        </w:rPr>
        <w:t>s</w:t>
      </w:r>
      <w:r w:rsidR="00616227">
        <w:rPr>
          <w:rFonts w:ascii="Arial" w:eastAsia="Times New Roman" w:hAnsi="Arial" w:cs="Arial"/>
          <w:color w:val="000000" w:themeColor="text1"/>
          <w:sz w:val="24"/>
          <w:szCs w:val="24"/>
          <w:lang w:val="en-US"/>
        </w:rPr>
        <w:t xml:space="preserve"> (2008) </w:t>
      </w:r>
      <w:r w:rsidR="00230B10">
        <w:rPr>
          <w:rFonts w:ascii="Arial" w:eastAsia="Times New Roman" w:hAnsi="Arial" w:cs="Arial"/>
          <w:color w:val="000000" w:themeColor="text1"/>
          <w:sz w:val="24"/>
          <w:szCs w:val="24"/>
          <w:lang w:val="en-US"/>
        </w:rPr>
        <w:t>1 CLR 288.</w:t>
      </w:r>
    </w:p>
    <w:p w14:paraId="27B4C73F" w14:textId="3B796B3F" w:rsidR="00255B65" w:rsidRDefault="00A70B52" w:rsidP="005D1E70">
      <w:pPr>
        <w:suppressAutoHyphens/>
        <w:spacing w:before="120" w:after="120" w:line="360" w:lineRule="auto"/>
        <w:ind w:right="49"/>
        <w:jc w:val="both"/>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 xml:space="preserve">(e) </w:t>
      </w:r>
      <w:r w:rsidR="00230B10">
        <w:rPr>
          <w:rFonts w:ascii="Arial" w:eastAsia="Times New Roman" w:hAnsi="Arial" w:cs="Arial"/>
          <w:color w:val="000000" w:themeColor="text1"/>
          <w:sz w:val="24"/>
          <w:szCs w:val="24"/>
          <w:lang w:val="en-GB"/>
        </w:rPr>
        <w:tab/>
      </w:r>
      <w:proofErr w:type="spellStart"/>
      <w:r>
        <w:rPr>
          <w:rFonts w:ascii="Arial" w:eastAsia="Times New Roman" w:hAnsi="Arial" w:cs="Arial"/>
          <w:color w:val="000000" w:themeColor="text1"/>
          <w:sz w:val="24"/>
          <w:szCs w:val="24"/>
          <w:lang w:val="en-GB"/>
        </w:rPr>
        <w:t>Pavlou</w:t>
      </w:r>
      <w:proofErr w:type="spellEnd"/>
      <w:r>
        <w:rPr>
          <w:rFonts w:ascii="Arial" w:eastAsia="Times New Roman" w:hAnsi="Arial" w:cs="Arial"/>
          <w:color w:val="000000" w:themeColor="text1"/>
          <w:sz w:val="24"/>
          <w:szCs w:val="24"/>
          <w:lang w:val="en-GB"/>
        </w:rPr>
        <w:t xml:space="preserve"> Pavlos and Another v. The Returning Officer &amp; Others (1987) 1 CLR 252</w:t>
      </w:r>
      <w:r w:rsidR="00E26773">
        <w:rPr>
          <w:rFonts w:ascii="Arial" w:eastAsia="Times New Roman" w:hAnsi="Arial" w:cs="Arial"/>
          <w:color w:val="000000" w:themeColor="text1"/>
          <w:sz w:val="24"/>
          <w:szCs w:val="24"/>
          <w:lang w:val="en-GB"/>
        </w:rPr>
        <w:t>.</w:t>
      </w:r>
    </w:p>
    <w:p w14:paraId="4402E398" w14:textId="3DE208C6" w:rsidR="0068360D" w:rsidRDefault="0068360D" w:rsidP="005D1E70">
      <w:pPr>
        <w:suppressAutoHyphens/>
        <w:spacing w:before="120" w:after="120" w:line="360" w:lineRule="auto"/>
        <w:ind w:right="49"/>
        <w:jc w:val="both"/>
        <w:rPr>
          <w:rFonts w:ascii="Arial" w:eastAsia="Times New Roman" w:hAnsi="Arial" w:cs="Arial"/>
          <w:color w:val="000000" w:themeColor="text1"/>
          <w:sz w:val="24"/>
          <w:szCs w:val="24"/>
          <w:lang w:val="en-GB"/>
        </w:rPr>
      </w:pPr>
    </w:p>
    <w:p w14:paraId="23776381" w14:textId="363121F5" w:rsidR="0068360D" w:rsidRDefault="0068360D" w:rsidP="005D1E70">
      <w:pPr>
        <w:suppressAutoHyphens/>
        <w:spacing w:before="120" w:after="120" w:line="360" w:lineRule="auto"/>
        <w:ind w:right="49"/>
        <w:jc w:val="both"/>
        <w:rPr>
          <w:rFonts w:ascii="Arial" w:eastAsia="Times New Roman" w:hAnsi="Arial" w:cs="Arial"/>
          <w:color w:val="000000" w:themeColor="text1"/>
          <w:sz w:val="24"/>
          <w:szCs w:val="24"/>
          <w:lang w:val="en-GB"/>
        </w:rPr>
      </w:pPr>
    </w:p>
    <w:p w14:paraId="15F08288" w14:textId="46CC5CAB" w:rsidR="0068360D" w:rsidRDefault="0068360D" w:rsidP="005D1E70">
      <w:pPr>
        <w:suppressAutoHyphens/>
        <w:spacing w:before="120" w:after="120" w:line="360" w:lineRule="auto"/>
        <w:ind w:right="49"/>
        <w:jc w:val="both"/>
        <w:rPr>
          <w:rFonts w:ascii="Arial" w:eastAsia="Times New Roman" w:hAnsi="Arial" w:cs="Arial"/>
          <w:color w:val="000000" w:themeColor="text1"/>
          <w:sz w:val="24"/>
          <w:szCs w:val="24"/>
          <w:lang w:val="en-GB"/>
        </w:rPr>
      </w:pPr>
    </w:p>
    <w:p w14:paraId="290BEDFB" w14:textId="49B57233" w:rsidR="0068360D" w:rsidRDefault="0068360D" w:rsidP="005D1E70">
      <w:pPr>
        <w:suppressAutoHyphens/>
        <w:spacing w:before="120" w:after="120" w:line="360" w:lineRule="auto"/>
        <w:ind w:right="49"/>
        <w:jc w:val="both"/>
        <w:rPr>
          <w:rFonts w:ascii="Arial" w:eastAsia="Times New Roman" w:hAnsi="Arial" w:cs="Arial"/>
          <w:color w:val="000000" w:themeColor="text1"/>
          <w:sz w:val="24"/>
          <w:szCs w:val="24"/>
          <w:lang w:val="en-GB"/>
        </w:rPr>
      </w:pPr>
    </w:p>
    <w:p w14:paraId="50EAFB53" w14:textId="61B86F19" w:rsidR="0068360D" w:rsidRDefault="0068360D" w:rsidP="005D1E70">
      <w:pPr>
        <w:suppressAutoHyphens/>
        <w:spacing w:before="120" w:after="120" w:line="360" w:lineRule="auto"/>
        <w:ind w:right="49"/>
        <w:jc w:val="both"/>
        <w:rPr>
          <w:rFonts w:ascii="Arial" w:eastAsia="Times New Roman" w:hAnsi="Arial" w:cs="Arial"/>
          <w:color w:val="000000" w:themeColor="text1"/>
          <w:sz w:val="24"/>
          <w:szCs w:val="24"/>
          <w:lang w:val="en-GB"/>
        </w:rPr>
      </w:pPr>
    </w:p>
    <w:p w14:paraId="5879CEB6" w14:textId="77777777" w:rsidR="005D1E70" w:rsidRDefault="005D1E70">
      <w:pPr>
        <w:spacing w:after="200" w:line="276" w:lineRule="auto"/>
        <w:rPr>
          <w:rFonts w:ascii="Arial" w:eastAsia="MingLiU_HKSCS-ExtB" w:hAnsi="Arial" w:cs="Arial"/>
          <w:b/>
          <w:bCs/>
          <w:color w:val="000000" w:themeColor="text1"/>
          <w:sz w:val="24"/>
          <w:szCs w:val="24"/>
          <w:u w:val="single"/>
          <w:lang w:val="en-US"/>
        </w:rPr>
      </w:pPr>
      <w:r>
        <w:rPr>
          <w:rFonts w:ascii="Arial" w:eastAsia="MingLiU_HKSCS-ExtB" w:hAnsi="Arial" w:cs="Arial"/>
          <w:b/>
          <w:bCs/>
          <w:color w:val="000000" w:themeColor="text1"/>
          <w:sz w:val="24"/>
          <w:szCs w:val="24"/>
          <w:u w:val="single"/>
          <w:lang w:val="en-US"/>
        </w:rPr>
        <w:br w:type="page"/>
      </w:r>
    </w:p>
    <w:p w14:paraId="1BDAB9DD" w14:textId="008DBC34" w:rsidR="0068360D" w:rsidRDefault="0068360D" w:rsidP="005D1E70">
      <w:pPr>
        <w:ind w:right="49"/>
        <w:jc w:val="center"/>
        <w:rPr>
          <w:rFonts w:ascii="Arial" w:eastAsia="MingLiU_HKSCS-ExtB" w:hAnsi="Arial" w:cs="Arial"/>
          <w:b/>
          <w:bCs/>
          <w:color w:val="000000" w:themeColor="text1"/>
          <w:sz w:val="24"/>
          <w:szCs w:val="24"/>
          <w:u w:val="single"/>
          <w:lang w:val="en-US"/>
        </w:rPr>
      </w:pPr>
      <w:r>
        <w:rPr>
          <w:rFonts w:ascii="Arial" w:eastAsia="MingLiU_HKSCS-ExtB" w:hAnsi="Arial" w:cs="Arial"/>
          <w:b/>
          <w:bCs/>
          <w:color w:val="000000" w:themeColor="text1"/>
          <w:sz w:val="24"/>
          <w:szCs w:val="24"/>
          <w:u w:val="single"/>
          <w:lang w:val="en-US"/>
        </w:rPr>
        <w:lastRenderedPageBreak/>
        <w:t>ANNEX B</w:t>
      </w:r>
    </w:p>
    <w:p w14:paraId="311923E9" w14:textId="77777777" w:rsidR="0068360D" w:rsidRDefault="0068360D" w:rsidP="005D1E70">
      <w:pPr>
        <w:ind w:right="49"/>
        <w:rPr>
          <w:rFonts w:ascii="Arial" w:eastAsia="MingLiU_HKSCS-ExtB" w:hAnsi="Arial" w:cs="Arial"/>
          <w:b/>
          <w:bCs/>
          <w:color w:val="000000" w:themeColor="text1"/>
          <w:sz w:val="24"/>
          <w:szCs w:val="24"/>
          <w:u w:val="single"/>
          <w:lang w:val="en-US"/>
        </w:rPr>
      </w:pPr>
    </w:p>
    <w:p w14:paraId="2C836635" w14:textId="47C6FD2D" w:rsidR="0068360D" w:rsidRPr="00502AC3" w:rsidRDefault="00905C12" w:rsidP="005D1E70">
      <w:pPr>
        <w:spacing w:line="360" w:lineRule="auto"/>
        <w:ind w:right="49"/>
        <w:jc w:val="center"/>
        <w:rPr>
          <w:rFonts w:ascii="Arial" w:eastAsia="MingLiU_HKSCS-ExtB" w:hAnsi="Arial" w:cs="Arial"/>
          <w:b/>
          <w:bCs/>
          <w:color w:val="000000" w:themeColor="text1"/>
          <w:sz w:val="24"/>
          <w:szCs w:val="24"/>
          <w:u w:val="single"/>
          <w:lang w:val="en-US"/>
        </w:rPr>
      </w:pPr>
      <w:r>
        <w:rPr>
          <w:rFonts w:ascii="Arial" w:eastAsia="MingLiU_HKSCS-ExtB" w:hAnsi="Arial" w:cs="Arial"/>
          <w:b/>
          <w:bCs/>
          <w:color w:val="000000" w:themeColor="text1"/>
          <w:sz w:val="24"/>
          <w:szCs w:val="24"/>
          <w:u w:val="single"/>
          <w:lang w:val="en-US"/>
        </w:rPr>
        <w:t xml:space="preserve">B.1 </w:t>
      </w:r>
      <w:r w:rsidR="0068360D" w:rsidRPr="00502AC3">
        <w:rPr>
          <w:rFonts w:ascii="Arial" w:eastAsia="MingLiU_HKSCS-ExtB" w:hAnsi="Arial" w:cs="Arial"/>
          <w:b/>
          <w:bCs/>
          <w:color w:val="000000" w:themeColor="text1"/>
          <w:sz w:val="24"/>
          <w:szCs w:val="24"/>
          <w:u w:val="single"/>
          <w:lang w:val="en-US"/>
        </w:rPr>
        <w:t>Reports and Opinions by the Commissioner for Administration and Human Rights (CAHR)</w:t>
      </w:r>
    </w:p>
    <w:p w14:paraId="12A1944A" w14:textId="77777777" w:rsidR="0068360D" w:rsidRPr="00905C12" w:rsidRDefault="0068360D" w:rsidP="005D1E70">
      <w:pPr>
        <w:pStyle w:val="ListParagraph"/>
        <w:numPr>
          <w:ilvl w:val="0"/>
          <w:numId w:val="3"/>
        </w:numPr>
        <w:spacing w:before="100" w:beforeAutospacing="1" w:line="360" w:lineRule="auto"/>
        <w:ind w:left="0" w:right="49" w:firstLine="0"/>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Rights of victims of trafficking</w:t>
      </w:r>
    </w:p>
    <w:p w14:paraId="5BC28B6F" w14:textId="77777777" w:rsidR="0068360D" w:rsidRPr="00905C12" w:rsidRDefault="0068360D" w:rsidP="005D1E70">
      <w:pPr>
        <w:spacing w:before="100" w:beforeAutospacing="1" w:line="360" w:lineRule="auto"/>
        <w:ind w:right="49"/>
        <w:jc w:val="both"/>
        <w:rPr>
          <w:rFonts w:ascii="Arial" w:eastAsia="MingLiU_HKSCS-ExtB" w:hAnsi="Arial" w:cs="Arial"/>
          <w:color w:val="000000" w:themeColor="text1"/>
          <w:sz w:val="24"/>
          <w:szCs w:val="24"/>
          <w:lang w:val="en-US"/>
        </w:rPr>
      </w:pPr>
      <w:r w:rsidRPr="00905C12">
        <w:rPr>
          <w:rFonts w:ascii="Arial" w:eastAsia="MingLiU_HKSCS-ExtB" w:hAnsi="Arial" w:cs="Arial"/>
          <w:color w:val="000000" w:themeColor="text1"/>
          <w:sz w:val="24"/>
          <w:szCs w:val="24"/>
          <w:lang w:val="en-US"/>
        </w:rPr>
        <w:t>Examples of recent interventions regarding the protection of victims of trafficking are the following:</w:t>
      </w:r>
    </w:p>
    <w:p w14:paraId="516C1623" w14:textId="4177D7CA" w:rsidR="0068360D" w:rsidRPr="00406BB7"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Report on the support framework provided to victims of trafficking who live in </w:t>
      </w:r>
      <w:r w:rsidR="00905C12">
        <w:rPr>
          <w:rFonts w:ascii="Arial" w:eastAsia="MingLiU_HKSCS-ExtB" w:hAnsi="Arial" w:cs="Arial"/>
          <w:color w:val="000000" w:themeColor="text1"/>
          <w:sz w:val="24"/>
          <w:szCs w:val="24"/>
          <w:lang w:val="en-US"/>
        </w:rPr>
        <w:t>s</w:t>
      </w:r>
      <w:r w:rsidRPr="00496CAC">
        <w:rPr>
          <w:rFonts w:ascii="Arial" w:eastAsia="MingLiU_HKSCS-ExtB" w:hAnsi="Arial" w:cs="Arial"/>
          <w:color w:val="000000" w:themeColor="text1"/>
          <w:sz w:val="24"/>
          <w:szCs w:val="24"/>
          <w:lang w:val="en-US"/>
        </w:rPr>
        <w:t>tate</w:t>
      </w:r>
      <w:r>
        <w:rPr>
          <w:rFonts w:ascii="Arial" w:eastAsia="MingLiU_HKSCS-ExtB" w:hAnsi="Arial" w:cs="Arial"/>
          <w:color w:val="000000" w:themeColor="text1"/>
          <w:sz w:val="24"/>
          <w:szCs w:val="24"/>
          <w:lang w:val="en-US"/>
        </w:rPr>
        <w:t xml:space="preserve"> shelter (October 2019</w:t>
      </w:r>
      <w:r w:rsidR="00905C12">
        <w:rPr>
          <w:rFonts w:ascii="Arial" w:eastAsia="MingLiU_HKSCS-ExtB" w:hAnsi="Arial" w:cs="Arial"/>
          <w:color w:val="000000" w:themeColor="text1"/>
          <w:sz w:val="24"/>
          <w:szCs w:val="24"/>
          <w:lang w:val="en-US"/>
        </w:rPr>
        <w:t>);</w:t>
      </w:r>
    </w:p>
    <w:p w14:paraId="3A9A1D5F" w14:textId="2E9CB529"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sidRPr="00406BB7">
        <w:rPr>
          <w:rFonts w:ascii="Arial" w:eastAsia="MingLiU_HKSCS-ExtB" w:hAnsi="Arial" w:cs="Arial"/>
          <w:color w:val="000000" w:themeColor="text1"/>
          <w:sz w:val="24"/>
          <w:szCs w:val="24"/>
          <w:lang w:val="en-US"/>
        </w:rPr>
        <w:sym w:font="Symbol" w:char="F0B7"/>
      </w:r>
      <w:r w:rsidRPr="00406BB7">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sidRPr="00406BB7">
        <w:rPr>
          <w:rFonts w:ascii="Arial" w:eastAsia="MingLiU_HKSCS-ExtB" w:hAnsi="Arial" w:cs="Arial"/>
          <w:color w:val="000000" w:themeColor="text1"/>
          <w:sz w:val="24"/>
          <w:szCs w:val="24"/>
          <w:lang w:val="en-US"/>
        </w:rPr>
        <w:t xml:space="preserve">Report on the access of </w:t>
      </w:r>
      <w:proofErr w:type="spellStart"/>
      <w:r w:rsidRPr="00406BB7">
        <w:rPr>
          <w:rFonts w:ascii="Arial" w:eastAsia="MingLiU_HKSCS-ExtB" w:hAnsi="Arial" w:cs="Arial"/>
          <w:color w:val="000000" w:themeColor="text1"/>
          <w:sz w:val="24"/>
          <w:szCs w:val="24"/>
          <w:lang w:val="en-US"/>
        </w:rPr>
        <w:t>recognised</w:t>
      </w:r>
      <w:proofErr w:type="spellEnd"/>
      <w:r w:rsidRPr="00406BB7">
        <w:rPr>
          <w:rFonts w:ascii="Arial" w:eastAsia="MingLiU_HKSCS-ExtB" w:hAnsi="Arial" w:cs="Arial"/>
          <w:color w:val="000000" w:themeColor="text1"/>
          <w:sz w:val="24"/>
          <w:szCs w:val="24"/>
          <w:lang w:val="en-US"/>
        </w:rPr>
        <w:t xml:space="preserve"> victims of trafficking to rights provided in the legislation, independently of their residence status (December 2019).</w:t>
      </w:r>
    </w:p>
    <w:p w14:paraId="4565AB7D" w14:textId="77777777" w:rsidR="0068360D" w:rsidRPr="00905C12" w:rsidRDefault="0068360D" w:rsidP="005D1E70">
      <w:pPr>
        <w:spacing w:before="100" w:beforeAutospacing="1" w:line="360" w:lineRule="auto"/>
        <w:ind w:right="49"/>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b)</w:t>
      </w:r>
      <w:r w:rsidRPr="00905C12">
        <w:rPr>
          <w:rFonts w:ascii="Arial" w:eastAsia="MingLiU_HKSCS-ExtB" w:hAnsi="Arial" w:cs="Arial"/>
          <w:i/>
          <w:color w:val="000000" w:themeColor="text1"/>
          <w:sz w:val="24"/>
          <w:szCs w:val="24"/>
          <w:lang w:val="en-US"/>
        </w:rPr>
        <w:tab/>
        <w:t xml:space="preserve"> Rights of asylum seekers and people with international protection status</w:t>
      </w:r>
    </w:p>
    <w:p w14:paraId="6870BC6A" w14:textId="77777777" w:rsidR="0068360D" w:rsidRDefault="0068360D" w:rsidP="005D1E70">
      <w:pPr>
        <w:spacing w:before="100" w:beforeAutospacing="1" w:line="360" w:lineRule="auto"/>
        <w:ind w:right="49"/>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t>The protection of the rights of people who apply for, and/or acquire, international protection status, has been addressed in a number of Reports/Opinions filed by the CAHR. Indicatively, the following interventions are cited:</w:t>
      </w:r>
    </w:p>
    <w:p w14:paraId="47F91ED3" w14:textId="116B56D5"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Report concerning the handling of claims for family reunification submitted by </w:t>
      </w:r>
      <w:proofErr w:type="spellStart"/>
      <w:r>
        <w:rPr>
          <w:rFonts w:ascii="Arial" w:eastAsia="MingLiU_HKSCS-ExtB" w:hAnsi="Arial" w:cs="Arial"/>
          <w:color w:val="000000" w:themeColor="text1"/>
          <w:sz w:val="24"/>
          <w:szCs w:val="24"/>
          <w:lang w:val="en-US"/>
        </w:rPr>
        <w:t>recogni</w:t>
      </w:r>
      <w:r w:rsidR="00905C12">
        <w:rPr>
          <w:rFonts w:ascii="Arial" w:eastAsia="MingLiU_HKSCS-ExtB" w:hAnsi="Arial" w:cs="Arial"/>
          <w:color w:val="000000" w:themeColor="text1"/>
          <w:sz w:val="24"/>
          <w:szCs w:val="24"/>
          <w:lang w:val="en-US"/>
        </w:rPr>
        <w:t>s</w:t>
      </w:r>
      <w:r>
        <w:rPr>
          <w:rFonts w:ascii="Arial" w:eastAsia="MingLiU_HKSCS-ExtB" w:hAnsi="Arial" w:cs="Arial"/>
          <w:color w:val="000000" w:themeColor="text1"/>
          <w:sz w:val="24"/>
          <w:szCs w:val="24"/>
          <w:lang w:val="en-US"/>
        </w:rPr>
        <w:t>ed</w:t>
      </w:r>
      <w:proofErr w:type="spellEnd"/>
      <w:r>
        <w:rPr>
          <w:rFonts w:ascii="Arial" w:eastAsia="MingLiU_HKSCS-ExtB" w:hAnsi="Arial" w:cs="Arial"/>
          <w:color w:val="000000" w:themeColor="text1"/>
          <w:sz w:val="24"/>
          <w:szCs w:val="24"/>
          <w:lang w:val="en-US"/>
        </w:rPr>
        <w:t xml:space="preserve"> refugees</w:t>
      </w:r>
      <w:r w:rsidR="00255B65">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(October 2019);</w:t>
      </w:r>
    </w:p>
    <w:p w14:paraId="3B206935" w14:textId="0576B230"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Opinion regarding the institutional framework regulating the granting of material reception conditions to asylum seekers residing outside </w:t>
      </w:r>
      <w:r w:rsidRPr="008674C7">
        <w:rPr>
          <w:rFonts w:ascii="Arial" w:eastAsia="MingLiU_HKSCS-ExtB" w:hAnsi="Arial" w:cs="Arial"/>
          <w:color w:val="000000" w:themeColor="text1"/>
          <w:sz w:val="24"/>
          <w:szCs w:val="24"/>
          <w:lang w:val="en-US"/>
        </w:rPr>
        <w:t xml:space="preserve">the </w:t>
      </w:r>
      <w:r>
        <w:rPr>
          <w:rFonts w:ascii="Arial" w:eastAsia="MingLiU_HKSCS-ExtB" w:hAnsi="Arial" w:cs="Arial"/>
          <w:color w:val="000000" w:themeColor="text1"/>
          <w:sz w:val="24"/>
          <w:szCs w:val="24"/>
          <w:lang w:val="en-US"/>
        </w:rPr>
        <w:t>r</w:t>
      </w:r>
      <w:r w:rsidRPr="008674C7">
        <w:rPr>
          <w:rFonts w:ascii="Arial" w:eastAsia="MingLiU_HKSCS-ExtB" w:hAnsi="Arial" w:cs="Arial"/>
          <w:color w:val="000000" w:themeColor="text1"/>
          <w:sz w:val="24"/>
          <w:szCs w:val="24"/>
          <w:lang w:val="en-US"/>
        </w:rPr>
        <w:t xml:space="preserve">eception </w:t>
      </w:r>
      <w:proofErr w:type="spellStart"/>
      <w:r w:rsidRPr="008674C7">
        <w:rPr>
          <w:rFonts w:ascii="Arial" w:eastAsia="MingLiU_HKSCS-ExtB" w:hAnsi="Arial" w:cs="Arial"/>
          <w:color w:val="000000" w:themeColor="text1"/>
          <w:sz w:val="24"/>
          <w:szCs w:val="24"/>
          <w:lang w:val="en-US"/>
        </w:rPr>
        <w:t>centre</w:t>
      </w:r>
      <w:proofErr w:type="spellEnd"/>
      <w:r w:rsidRPr="008674C7">
        <w:rPr>
          <w:rFonts w:ascii="Arial" w:eastAsia="MingLiU_HKSCS-ExtB" w:hAnsi="Arial" w:cs="Arial"/>
          <w:color w:val="000000" w:themeColor="text1"/>
          <w:sz w:val="24"/>
          <w:szCs w:val="24"/>
          <w:lang w:val="en-US"/>
        </w:rPr>
        <w:t xml:space="preserve"> (June</w:t>
      </w:r>
      <w:r w:rsidR="00905C12">
        <w:rPr>
          <w:rFonts w:ascii="Arial" w:eastAsia="MingLiU_HKSCS-ExtB" w:hAnsi="Arial" w:cs="Arial"/>
          <w:color w:val="000000" w:themeColor="text1"/>
          <w:sz w:val="24"/>
          <w:szCs w:val="24"/>
          <w:lang w:val="en-US"/>
        </w:rPr>
        <w:t xml:space="preserve"> 2019);</w:t>
      </w:r>
    </w:p>
    <w:p w14:paraId="6570E6F3" w14:textId="359E8C24"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Report regarding the handling of applications filed by rejected asylum seekers to re-open their asylum application, based on new </w:t>
      </w:r>
      <w:r w:rsidRPr="00B24573">
        <w:rPr>
          <w:rFonts w:ascii="Arial" w:eastAsia="MingLiU_HKSCS-ExtB" w:hAnsi="Arial" w:cs="Arial"/>
          <w:color w:val="000000" w:themeColor="text1"/>
          <w:sz w:val="24"/>
          <w:szCs w:val="24"/>
          <w:lang w:val="en-US"/>
        </w:rPr>
        <w:t>evid</w:t>
      </w:r>
      <w:r w:rsidR="00905C12">
        <w:rPr>
          <w:rFonts w:ascii="Arial" w:eastAsia="MingLiU_HKSCS-ExtB" w:hAnsi="Arial" w:cs="Arial"/>
          <w:color w:val="000000" w:themeColor="text1"/>
          <w:sz w:val="24"/>
          <w:szCs w:val="24"/>
          <w:lang w:val="en-US"/>
        </w:rPr>
        <w:t>ence (May 2019);</w:t>
      </w:r>
    </w:p>
    <w:p w14:paraId="3758EA2B" w14:textId="1E731D78" w:rsidR="0068360D" w:rsidRPr="00EE5C91"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Opinions regarding the material reception conditions and other services provided in the </w:t>
      </w:r>
      <w:proofErr w:type="spellStart"/>
      <w:r>
        <w:rPr>
          <w:rFonts w:ascii="Arial" w:eastAsia="MingLiU_HKSCS-ExtB" w:hAnsi="Arial" w:cs="Arial"/>
          <w:color w:val="000000" w:themeColor="text1"/>
          <w:sz w:val="24"/>
          <w:szCs w:val="24"/>
          <w:lang w:val="en-US"/>
        </w:rPr>
        <w:t>Kofinou</w:t>
      </w:r>
      <w:proofErr w:type="spellEnd"/>
      <w:r>
        <w:rPr>
          <w:rFonts w:ascii="Arial" w:eastAsia="MingLiU_HKSCS-ExtB" w:hAnsi="Arial" w:cs="Arial"/>
          <w:color w:val="000000" w:themeColor="text1"/>
          <w:sz w:val="24"/>
          <w:szCs w:val="24"/>
          <w:lang w:val="en-US"/>
        </w:rPr>
        <w:t xml:space="preserve"> Reception Centre for asylum seekers (</w:t>
      </w:r>
      <w:r w:rsidR="00905C12">
        <w:rPr>
          <w:rFonts w:ascii="Arial" w:eastAsia="MingLiU_HKSCS-ExtB" w:hAnsi="Arial" w:cs="Arial"/>
          <w:color w:val="000000" w:themeColor="text1"/>
          <w:sz w:val="24"/>
          <w:szCs w:val="24"/>
          <w:lang w:val="en-US"/>
        </w:rPr>
        <w:t>May 2018 and September 2019);</w:t>
      </w:r>
    </w:p>
    <w:p w14:paraId="691C510E" w14:textId="2107A422"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sidRPr="00EE5C91">
        <w:rPr>
          <w:rFonts w:ascii="Arial" w:eastAsia="MingLiU_HKSCS-ExtB" w:hAnsi="Arial" w:cs="Arial"/>
          <w:color w:val="000000" w:themeColor="text1"/>
          <w:sz w:val="24"/>
          <w:szCs w:val="24"/>
          <w:lang w:val="en-US"/>
        </w:rPr>
        <w:lastRenderedPageBreak/>
        <w:sym w:font="Symbol" w:char="F0B7"/>
      </w:r>
      <w:r w:rsidRPr="00EE5C91">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sidRPr="00EE5C91">
        <w:rPr>
          <w:rFonts w:ascii="Arial" w:eastAsia="MingLiU_HKSCS-ExtB" w:hAnsi="Arial" w:cs="Arial"/>
          <w:color w:val="000000" w:themeColor="text1"/>
          <w:sz w:val="24"/>
          <w:szCs w:val="24"/>
          <w:lang w:val="en-US"/>
        </w:rPr>
        <w:t xml:space="preserve">Report on the handling of an application for minimum guaranteed income, submitted by a </w:t>
      </w:r>
      <w:proofErr w:type="spellStart"/>
      <w:r w:rsidRPr="00EE5C91">
        <w:rPr>
          <w:rFonts w:ascii="Arial" w:eastAsia="MingLiU_HKSCS-ExtB" w:hAnsi="Arial" w:cs="Arial"/>
          <w:color w:val="000000" w:themeColor="text1"/>
          <w:sz w:val="24"/>
          <w:szCs w:val="24"/>
          <w:lang w:val="en-US"/>
        </w:rPr>
        <w:t>recogni</w:t>
      </w:r>
      <w:r w:rsidR="00F04052">
        <w:rPr>
          <w:rFonts w:ascii="Arial" w:eastAsia="MingLiU_HKSCS-ExtB" w:hAnsi="Arial" w:cs="Arial"/>
          <w:color w:val="000000" w:themeColor="text1"/>
          <w:sz w:val="24"/>
          <w:szCs w:val="24"/>
          <w:lang w:val="en-US"/>
        </w:rPr>
        <w:t>s</w:t>
      </w:r>
      <w:r w:rsidRPr="00EE5C91">
        <w:rPr>
          <w:rFonts w:ascii="Arial" w:eastAsia="MingLiU_HKSCS-ExtB" w:hAnsi="Arial" w:cs="Arial"/>
          <w:color w:val="000000" w:themeColor="text1"/>
          <w:sz w:val="24"/>
          <w:szCs w:val="24"/>
          <w:lang w:val="en-US"/>
        </w:rPr>
        <w:t>ed</w:t>
      </w:r>
      <w:proofErr w:type="spellEnd"/>
      <w:r w:rsidRPr="00EE5C91">
        <w:rPr>
          <w:rFonts w:ascii="Arial" w:eastAsia="MingLiU_HKSCS-ExtB" w:hAnsi="Arial" w:cs="Arial"/>
          <w:color w:val="000000" w:themeColor="text1"/>
          <w:sz w:val="24"/>
          <w:szCs w:val="24"/>
          <w:lang w:val="en-US"/>
        </w:rPr>
        <w:t xml:space="preserve"> refugee, mother of two children (October 2018).</w:t>
      </w:r>
    </w:p>
    <w:p w14:paraId="7E5E7354" w14:textId="77777777" w:rsidR="0068360D" w:rsidRPr="00905C12" w:rsidRDefault="0068360D" w:rsidP="005D1E70">
      <w:pPr>
        <w:spacing w:before="100" w:beforeAutospacing="1" w:line="360" w:lineRule="auto"/>
        <w:ind w:right="49"/>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c)</w:t>
      </w:r>
      <w:r w:rsidRPr="00905C12">
        <w:rPr>
          <w:rFonts w:ascii="Arial" w:eastAsia="MingLiU_HKSCS-ExtB" w:hAnsi="Arial" w:cs="Arial"/>
          <w:i/>
          <w:color w:val="000000" w:themeColor="text1"/>
          <w:sz w:val="24"/>
          <w:szCs w:val="24"/>
          <w:lang w:val="en-US"/>
        </w:rPr>
        <w:tab/>
        <w:t>Rights of migrants</w:t>
      </w:r>
    </w:p>
    <w:p w14:paraId="087B5747" w14:textId="77777777" w:rsidR="0068360D" w:rsidRPr="00905C12" w:rsidRDefault="0068360D" w:rsidP="005D1E70">
      <w:pPr>
        <w:spacing w:before="100" w:beforeAutospacing="1" w:line="360" w:lineRule="auto"/>
        <w:ind w:right="49"/>
        <w:jc w:val="both"/>
        <w:rPr>
          <w:rFonts w:ascii="Arial" w:eastAsia="MingLiU_HKSCS-ExtB" w:hAnsi="Arial" w:cs="Arial"/>
          <w:color w:val="000000" w:themeColor="text1"/>
          <w:sz w:val="24"/>
          <w:szCs w:val="24"/>
          <w:lang w:val="en-US"/>
        </w:rPr>
      </w:pPr>
      <w:r w:rsidRPr="00905C12">
        <w:rPr>
          <w:rFonts w:ascii="Arial" w:eastAsia="MingLiU_HKSCS-ExtB" w:hAnsi="Arial" w:cs="Arial"/>
          <w:color w:val="000000" w:themeColor="text1"/>
          <w:sz w:val="24"/>
          <w:szCs w:val="24"/>
          <w:lang w:val="en-US"/>
        </w:rPr>
        <w:t>The protection of the rights of migrants living in Cyprus has been the subject of a number of interventions by the CAHR, such as:</w:t>
      </w:r>
    </w:p>
    <w:p w14:paraId="7ECFF8B6" w14:textId="4F62CE8D" w:rsidR="0068360D" w:rsidRPr="002347F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Opinion regarding the legal and institutional framework which regulates domestic employment (domestic employee</w:t>
      </w:r>
      <w:r w:rsidR="00F04052">
        <w:rPr>
          <w:rFonts w:ascii="Arial" w:eastAsia="MingLiU_HKSCS-ExtB" w:hAnsi="Arial" w:cs="Arial"/>
          <w:color w:val="000000" w:themeColor="text1"/>
          <w:sz w:val="24"/>
          <w:szCs w:val="24"/>
          <w:lang w:val="en-US"/>
        </w:rPr>
        <w:t>s are predominantly women from thi</w:t>
      </w:r>
      <w:r>
        <w:rPr>
          <w:rFonts w:ascii="Arial" w:eastAsia="MingLiU_HKSCS-ExtB" w:hAnsi="Arial" w:cs="Arial"/>
          <w:color w:val="000000" w:themeColor="text1"/>
          <w:sz w:val="24"/>
          <w:szCs w:val="24"/>
          <w:lang w:val="en-US"/>
        </w:rPr>
        <w:t xml:space="preserve">rd countries) (October </w:t>
      </w:r>
      <w:r w:rsidRPr="002347FD">
        <w:rPr>
          <w:rFonts w:ascii="Arial" w:eastAsia="MingLiU_HKSCS-ExtB" w:hAnsi="Arial" w:cs="Arial"/>
          <w:color w:val="000000" w:themeColor="text1"/>
          <w:sz w:val="24"/>
          <w:szCs w:val="24"/>
          <w:lang w:val="en-US"/>
        </w:rPr>
        <w:t>2019)</w:t>
      </w:r>
      <w:r w:rsidR="00905C12">
        <w:rPr>
          <w:rFonts w:ascii="Arial" w:eastAsia="MingLiU_HKSCS-ExtB" w:hAnsi="Arial" w:cs="Arial"/>
          <w:color w:val="000000" w:themeColor="text1"/>
          <w:sz w:val="24"/>
          <w:szCs w:val="24"/>
          <w:lang w:val="en-US"/>
        </w:rPr>
        <w:t>;</w:t>
      </w:r>
    </w:p>
    <w:p w14:paraId="0B85479F" w14:textId="69568541"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sidRPr="002347FD">
        <w:rPr>
          <w:rFonts w:ascii="Arial" w:eastAsia="MingLiU_HKSCS-ExtB" w:hAnsi="Arial" w:cs="Arial"/>
          <w:color w:val="000000" w:themeColor="text1"/>
          <w:sz w:val="24"/>
          <w:szCs w:val="24"/>
          <w:lang w:val="en-US"/>
        </w:rPr>
        <w:sym w:font="Symbol" w:char="F0B7"/>
      </w:r>
      <w:r w:rsidRPr="002347FD">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sidRPr="002347FD">
        <w:rPr>
          <w:rFonts w:ascii="Arial" w:eastAsia="MingLiU_HKSCS-ExtB" w:hAnsi="Arial" w:cs="Arial"/>
          <w:color w:val="000000" w:themeColor="text1"/>
          <w:sz w:val="24"/>
          <w:szCs w:val="24"/>
          <w:lang w:val="en-US"/>
        </w:rPr>
        <w:t>Report regarding the regularization of the residence status of children of migrant families with long term stay in Cyprus (November 2019)</w:t>
      </w:r>
      <w:r w:rsidR="00905C12">
        <w:rPr>
          <w:rFonts w:ascii="Arial" w:eastAsia="MingLiU_HKSCS-ExtB" w:hAnsi="Arial" w:cs="Arial"/>
          <w:color w:val="000000" w:themeColor="text1"/>
          <w:sz w:val="24"/>
          <w:szCs w:val="24"/>
          <w:lang w:val="en-US"/>
        </w:rPr>
        <w:t>;</w:t>
      </w:r>
    </w:p>
    <w:p w14:paraId="131948A6" w14:textId="12267B57"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Report regarding the long delays that are observed in the examination of applications to acquire the citizenship of the Republic (February 2020)</w:t>
      </w:r>
      <w:r w:rsidRPr="00155A67">
        <w:rPr>
          <w:rFonts w:ascii="Arial" w:eastAsia="MingLiU_HKSCS-ExtB" w:hAnsi="Arial" w:cs="Arial"/>
          <w:color w:val="000000" w:themeColor="text1"/>
          <w:sz w:val="24"/>
          <w:szCs w:val="24"/>
          <w:lang w:val="en-US"/>
        </w:rPr>
        <w:t>.</w:t>
      </w:r>
    </w:p>
    <w:p w14:paraId="4C04D063" w14:textId="77777777" w:rsidR="0068360D" w:rsidRPr="00905C12" w:rsidRDefault="0068360D" w:rsidP="005D1E70">
      <w:pPr>
        <w:spacing w:before="100" w:beforeAutospacing="1" w:line="360" w:lineRule="auto"/>
        <w:ind w:right="49"/>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d)</w:t>
      </w:r>
      <w:r w:rsidRPr="00905C12">
        <w:rPr>
          <w:rFonts w:ascii="Arial" w:eastAsia="MingLiU_HKSCS-ExtB" w:hAnsi="Arial" w:cs="Arial"/>
          <w:i/>
          <w:color w:val="000000" w:themeColor="text1"/>
          <w:sz w:val="24"/>
          <w:szCs w:val="24"/>
          <w:lang w:val="en-US"/>
        </w:rPr>
        <w:tab/>
        <w:t xml:space="preserve"> Protection from discrimination</w:t>
      </w:r>
    </w:p>
    <w:p w14:paraId="6FBB35C3" w14:textId="091898A8" w:rsidR="0068360D" w:rsidRDefault="0068360D" w:rsidP="005D1E70">
      <w:pPr>
        <w:spacing w:before="100" w:beforeAutospacing="1" w:line="360" w:lineRule="auto"/>
        <w:ind w:right="49"/>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t>A number of interventions, covering different grounds of discrimination, have been made in the framework of the CAHR’s compe</w:t>
      </w:r>
      <w:r w:rsidR="005D1E70">
        <w:rPr>
          <w:rFonts w:ascii="Arial" w:eastAsia="MingLiU_HKSCS-ExtB" w:hAnsi="Arial" w:cs="Arial"/>
          <w:color w:val="000000" w:themeColor="text1"/>
          <w:sz w:val="24"/>
          <w:szCs w:val="24"/>
          <w:lang w:val="en-US"/>
        </w:rPr>
        <w:t xml:space="preserve">tence to act as Equality Body. </w:t>
      </w:r>
    </w:p>
    <w:p w14:paraId="7C0A64D6" w14:textId="77777777" w:rsidR="0068360D" w:rsidRPr="00905C12" w:rsidRDefault="0068360D" w:rsidP="005D1E70">
      <w:pPr>
        <w:spacing w:before="100" w:beforeAutospacing="1" w:line="360" w:lineRule="auto"/>
        <w:ind w:right="49"/>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e)</w:t>
      </w:r>
      <w:r w:rsidRPr="00905C12">
        <w:rPr>
          <w:rFonts w:ascii="Arial" w:eastAsia="MingLiU_HKSCS-ExtB" w:hAnsi="Arial" w:cs="Arial"/>
          <w:i/>
          <w:color w:val="000000" w:themeColor="text1"/>
          <w:sz w:val="24"/>
          <w:szCs w:val="24"/>
          <w:lang w:val="en-US"/>
        </w:rPr>
        <w:tab/>
        <w:t>Rights of persons deprived of their liberty</w:t>
      </w:r>
    </w:p>
    <w:p w14:paraId="35CB4E45" w14:textId="77777777" w:rsidR="0068360D" w:rsidRDefault="0068360D" w:rsidP="005D1E70">
      <w:pPr>
        <w:spacing w:before="100" w:beforeAutospacing="1" w:line="360" w:lineRule="auto"/>
        <w:ind w:right="49"/>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t>Acting as the National Mechanism for the Prevention of Torture, the CAHR made a number of interventions to protect the rights of people who are deprived of their liberty. Indicatively:</w:t>
      </w:r>
    </w:p>
    <w:p w14:paraId="53866F87" w14:textId="5EDDBA4F"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Intervention regarding the need to take measures to prevent the spread of the COVID-19 virus to places where people are deprived of their liberty (March </w:t>
      </w:r>
      <w:r w:rsidR="00F04052">
        <w:rPr>
          <w:rFonts w:ascii="Arial" w:eastAsia="MingLiU_HKSCS-ExtB" w:hAnsi="Arial" w:cs="Arial"/>
          <w:color w:val="000000" w:themeColor="text1"/>
          <w:sz w:val="24"/>
          <w:szCs w:val="24"/>
          <w:lang w:val="en-US"/>
        </w:rPr>
        <w:t>2020);</w:t>
      </w:r>
    </w:p>
    <w:p w14:paraId="67716C4D" w14:textId="7B414263"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Report on the living conditions of patients at the </w:t>
      </w:r>
      <w:proofErr w:type="spellStart"/>
      <w:r>
        <w:rPr>
          <w:rFonts w:ascii="Arial" w:eastAsia="MingLiU_HKSCS-ExtB" w:hAnsi="Arial" w:cs="Arial"/>
          <w:color w:val="000000" w:themeColor="text1"/>
          <w:sz w:val="24"/>
          <w:szCs w:val="24"/>
          <w:lang w:val="en-US"/>
        </w:rPr>
        <w:t>Athalassa</w:t>
      </w:r>
      <w:proofErr w:type="spellEnd"/>
      <w:r>
        <w:rPr>
          <w:rFonts w:ascii="Arial" w:eastAsia="MingLiU_HKSCS-ExtB" w:hAnsi="Arial" w:cs="Arial"/>
          <w:color w:val="000000" w:themeColor="text1"/>
          <w:sz w:val="24"/>
          <w:szCs w:val="24"/>
          <w:lang w:val="en-US"/>
        </w:rPr>
        <w:t xml:space="preserve"> Psychiatric Hospital (March </w:t>
      </w:r>
      <w:r w:rsidRPr="00363B74">
        <w:rPr>
          <w:rFonts w:ascii="Arial" w:eastAsia="MingLiU_HKSCS-ExtB" w:hAnsi="Arial" w:cs="Arial"/>
          <w:color w:val="000000" w:themeColor="text1"/>
          <w:sz w:val="24"/>
          <w:szCs w:val="24"/>
          <w:lang w:val="en-US"/>
        </w:rPr>
        <w:t>2020)</w:t>
      </w:r>
      <w:r w:rsidR="00F04052">
        <w:rPr>
          <w:rFonts w:ascii="Arial" w:eastAsia="MingLiU_HKSCS-ExtB" w:hAnsi="Arial" w:cs="Arial"/>
          <w:color w:val="000000" w:themeColor="text1"/>
          <w:sz w:val="24"/>
          <w:szCs w:val="24"/>
          <w:lang w:val="en-US"/>
        </w:rPr>
        <w:t>;</w:t>
      </w:r>
    </w:p>
    <w:p w14:paraId="0554B326" w14:textId="119CBA11"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Report regarding the conditions at the Police detention center in </w:t>
      </w:r>
      <w:proofErr w:type="spellStart"/>
      <w:r>
        <w:rPr>
          <w:rFonts w:ascii="Arial" w:eastAsia="MingLiU_HKSCS-ExtB" w:hAnsi="Arial" w:cs="Arial"/>
          <w:color w:val="000000" w:themeColor="text1"/>
          <w:sz w:val="24"/>
          <w:szCs w:val="24"/>
          <w:lang w:val="en-US"/>
        </w:rPr>
        <w:t>Lakatamia</w:t>
      </w:r>
      <w:proofErr w:type="spellEnd"/>
      <w:r>
        <w:rPr>
          <w:rFonts w:ascii="Arial" w:eastAsia="MingLiU_HKSCS-ExtB" w:hAnsi="Arial" w:cs="Arial"/>
          <w:color w:val="000000" w:themeColor="text1"/>
          <w:sz w:val="24"/>
          <w:szCs w:val="24"/>
          <w:lang w:val="en-US"/>
        </w:rPr>
        <w:t xml:space="preserve"> area (April 201</w:t>
      </w:r>
      <w:r w:rsidRPr="00BD0B75">
        <w:rPr>
          <w:rFonts w:ascii="Arial" w:eastAsia="MingLiU_HKSCS-ExtB" w:hAnsi="Arial" w:cs="Arial"/>
          <w:color w:val="000000" w:themeColor="text1"/>
          <w:sz w:val="24"/>
          <w:szCs w:val="24"/>
          <w:lang w:val="en-US"/>
        </w:rPr>
        <w:t>9)</w:t>
      </w:r>
      <w:r w:rsidR="00F04052">
        <w:rPr>
          <w:rFonts w:ascii="Arial" w:eastAsia="MingLiU_HKSCS-ExtB" w:hAnsi="Arial" w:cs="Arial"/>
          <w:color w:val="000000" w:themeColor="text1"/>
          <w:sz w:val="24"/>
          <w:szCs w:val="24"/>
          <w:lang w:val="en-US"/>
        </w:rPr>
        <w:t>;</w:t>
      </w:r>
    </w:p>
    <w:p w14:paraId="1D695EDF" w14:textId="1232C7F5"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lastRenderedPageBreak/>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Intervention regarding the need to take measures to prevent the spread of the COVID-19 virus to migrant reception centers and also to asse</w:t>
      </w:r>
      <w:r w:rsidR="00F04052">
        <w:rPr>
          <w:rFonts w:ascii="Arial" w:eastAsia="MingLiU_HKSCS-ExtB" w:hAnsi="Arial" w:cs="Arial"/>
          <w:color w:val="000000" w:themeColor="text1"/>
          <w:sz w:val="24"/>
          <w:szCs w:val="24"/>
          <w:lang w:val="en-US"/>
        </w:rPr>
        <w:t>s</w:t>
      </w:r>
      <w:r>
        <w:rPr>
          <w:rFonts w:ascii="Arial" w:eastAsia="MingLiU_HKSCS-ExtB" w:hAnsi="Arial" w:cs="Arial"/>
          <w:color w:val="000000" w:themeColor="text1"/>
          <w:sz w:val="24"/>
          <w:szCs w:val="24"/>
          <w:lang w:val="en-US"/>
        </w:rPr>
        <w:t>s living conditions (April 2020).</w:t>
      </w:r>
    </w:p>
    <w:p w14:paraId="6E694EFA" w14:textId="77777777" w:rsidR="0068360D" w:rsidRPr="00905C12" w:rsidRDefault="0068360D" w:rsidP="005D1E70">
      <w:pPr>
        <w:spacing w:before="100" w:beforeAutospacing="1" w:line="360" w:lineRule="auto"/>
        <w:ind w:right="49"/>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f)</w:t>
      </w:r>
      <w:r w:rsidRPr="00905C12">
        <w:rPr>
          <w:rFonts w:ascii="Arial" w:eastAsia="MingLiU_HKSCS-ExtB" w:hAnsi="Arial" w:cs="Arial"/>
          <w:i/>
          <w:color w:val="000000" w:themeColor="text1"/>
          <w:sz w:val="24"/>
          <w:szCs w:val="24"/>
          <w:lang w:val="en-US"/>
        </w:rPr>
        <w:tab/>
        <w:t xml:space="preserve">Freedom of expression </w:t>
      </w:r>
    </w:p>
    <w:p w14:paraId="5907AEFA" w14:textId="412DB2A2" w:rsidR="0068360D" w:rsidRDefault="0068360D" w:rsidP="005D1E70">
      <w:pPr>
        <w:spacing w:before="100" w:beforeAutospacing="1" w:line="360" w:lineRule="auto"/>
        <w:ind w:right="49"/>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t xml:space="preserve">An Opinion was published by the CAHR addressing the issue of freedom of expression, in view of the decision of a local municipality council to cancel the performance, in the community, of a </w:t>
      </w:r>
      <w:r w:rsidRPr="00F35EC5">
        <w:rPr>
          <w:rFonts w:ascii="Arial" w:eastAsia="MingLiU_HKSCS-ExtB" w:hAnsi="Arial" w:cs="Arial"/>
          <w:color w:val="000000" w:themeColor="text1"/>
          <w:sz w:val="24"/>
          <w:szCs w:val="24"/>
          <w:lang w:val="en-US"/>
        </w:rPr>
        <w:t>specific theater play, which</w:t>
      </w:r>
      <w:r>
        <w:rPr>
          <w:rFonts w:ascii="Arial" w:eastAsia="MingLiU_HKSCS-ExtB" w:hAnsi="Arial" w:cs="Arial"/>
          <w:color w:val="000000" w:themeColor="text1"/>
          <w:sz w:val="24"/>
          <w:szCs w:val="24"/>
          <w:lang w:val="en-US"/>
        </w:rPr>
        <w:t xml:space="preserve"> addressed the love relationship between two people of the same sex (December </w:t>
      </w:r>
      <w:r w:rsidRPr="00370648">
        <w:rPr>
          <w:rFonts w:ascii="Arial" w:eastAsia="MingLiU_HKSCS-ExtB" w:hAnsi="Arial" w:cs="Arial"/>
          <w:color w:val="000000" w:themeColor="text1"/>
          <w:sz w:val="24"/>
          <w:szCs w:val="24"/>
          <w:lang w:val="en-US"/>
        </w:rPr>
        <w:t>2017).</w:t>
      </w:r>
    </w:p>
    <w:p w14:paraId="112AC646" w14:textId="77777777" w:rsidR="00F04052" w:rsidRDefault="00F04052" w:rsidP="005D1E70">
      <w:pPr>
        <w:spacing w:before="100" w:beforeAutospacing="1" w:line="360" w:lineRule="auto"/>
        <w:ind w:right="49"/>
        <w:jc w:val="both"/>
        <w:rPr>
          <w:rFonts w:ascii="Arial" w:eastAsia="MingLiU_HKSCS-ExtB" w:hAnsi="Arial" w:cs="Arial"/>
          <w:color w:val="000000" w:themeColor="text1"/>
          <w:sz w:val="24"/>
          <w:szCs w:val="24"/>
          <w:lang w:val="en-US"/>
        </w:rPr>
      </w:pPr>
    </w:p>
    <w:p w14:paraId="16D084DD" w14:textId="618BDE2D" w:rsidR="0068360D" w:rsidRPr="00905C12" w:rsidRDefault="00905C12" w:rsidP="00905C12">
      <w:pPr>
        <w:spacing w:before="100" w:beforeAutospacing="1" w:line="360" w:lineRule="auto"/>
        <w:ind w:right="49"/>
        <w:jc w:val="center"/>
        <w:rPr>
          <w:rFonts w:ascii="Arial" w:eastAsia="MingLiU_HKSCS-ExtB" w:hAnsi="Arial" w:cs="Arial"/>
          <w:b/>
          <w:color w:val="000000" w:themeColor="text1"/>
          <w:sz w:val="24"/>
          <w:szCs w:val="24"/>
          <w:lang w:val="en-US"/>
        </w:rPr>
      </w:pPr>
      <w:r>
        <w:rPr>
          <w:rFonts w:ascii="Arial" w:eastAsia="MingLiU_HKSCS-ExtB" w:hAnsi="Arial" w:cs="Arial"/>
          <w:b/>
          <w:color w:val="000000" w:themeColor="text1"/>
          <w:sz w:val="24"/>
          <w:szCs w:val="24"/>
          <w:lang w:val="en-US"/>
        </w:rPr>
        <w:t xml:space="preserve">B.2 </w:t>
      </w:r>
      <w:r w:rsidR="0068360D" w:rsidRPr="00905C12">
        <w:rPr>
          <w:rFonts w:ascii="Arial" w:eastAsia="MingLiU_HKSCS-ExtB" w:hAnsi="Arial" w:cs="Arial"/>
          <w:b/>
          <w:color w:val="000000" w:themeColor="text1"/>
          <w:sz w:val="24"/>
          <w:szCs w:val="24"/>
          <w:lang w:val="en-US"/>
        </w:rPr>
        <w:t>Reports and Opinions by the Commissioner for Administration and Human Rights (CAHR) as Equality Body</w:t>
      </w:r>
    </w:p>
    <w:p w14:paraId="5885D62B" w14:textId="32D704CA" w:rsidR="0068360D" w:rsidRPr="00905C12" w:rsidRDefault="00AD2B71" w:rsidP="005D1E70">
      <w:pPr>
        <w:spacing w:before="100" w:beforeAutospacing="1" w:line="360" w:lineRule="auto"/>
        <w:ind w:right="49"/>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a)</w:t>
      </w:r>
      <w:r w:rsidRPr="00905C12">
        <w:rPr>
          <w:rFonts w:ascii="Arial" w:eastAsia="MingLiU_HKSCS-ExtB" w:hAnsi="Arial" w:cs="Arial"/>
          <w:i/>
          <w:color w:val="000000" w:themeColor="text1"/>
          <w:sz w:val="24"/>
          <w:szCs w:val="24"/>
          <w:lang w:val="en-US"/>
        </w:rPr>
        <w:tab/>
      </w:r>
      <w:r w:rsidR="0068360D" w:rsidRPr="00905C12">
        <w:rPr>
          <w:rFonts w:ascii="Arial" w:eastAsia="MingLiU_HKSCS-ExtB" w:hAnsi="Arial" w:cs="Arial"/>
          <w:i/>
          <w:color w:val="000000" w:themeColor="text1"/>
          <w:sz w:val="24"/>
          <w:szCs w:val="24"/>
          <w:lang w:val="en-US"/>
        </w:rPr>
        <w:t>Racial/Ethnic background</w:t>
      </w:r>
    </w:p>
    <w:p w14:paraId="21761F31" w14:textId="3105219B"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Opinion regarding the racial treatment/abuse of a black football player during a football match (March </w:t>
      </w:r>
      <w:r w:rsidRPr="00495DE9">
        <w:rPr>
          <w:rFonts w:ascii="Arial" w:eastAsia="MingLiU_HKSCS-ExtB" w:hAnsi="Arial" w:cs="Arial"/>
          <w:color w:val="000000" w:themeColor="text1"/>
          <w:sz w:val="24"/>
          <w:szCs w:val="24"/>
          <w:lang w:val="en-US"/>
        </w:rPr>
        <w:t>2020)</w:t>
      </w:r>
      <w:r w:rsidR="00F04052">
        <w:rPr>
          <w:rFonts w:ascii="Arial" w:eastAsia="MingLiU_HKSCS-ExtB" w:hAnsi="Arial" w:cs="Arial"/>
          <w:color w:val="000000" w:themeColor="text1"/>
          <w:sz w:val="24"/>
          <w:szCs w:val="24"/>
          <w:lang w:val="en-US"/>
        </w:rPr>
        <w:t>;</w:t>
      </w:r>
    </w:p>
    <w:p w14:paraId="4B976009" w14:textId="1C2CA00E"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Public announcement commenting on the content of a video that was posted online, which showed Cypriot women racially assaulting a Russian woman who lives permanently in Cyprus (October 2019).</w:t>
      </w:r>
    </w:p>
    <w:p w14:paraId="094C0CD1" w14:textId="208A9FFA" w:rsidR="0068360D" w:rsidRPr="00905C12" w:rsidRDefault="00AD2B71" w:rsidP="005D1E70">
      <w:pPr>
        <w:spacing w:before="100" w:beforeAutospacing="1" w:line="360" w:lineRule="auto"/>
        <w:ind w:right="49"/>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b)</w:t>
      </w:r>
      <w:r w:rsidRPr="00905C12">
        <w:rPr>
          <w:rFonts w:ascii="Arial" w:eastAsia="MingLiU_HKSCS-ExtB" w:hAnsi="Arial" w:cs="Arial"/>
          <w:i/>
          <w:color w:val="000000" w:themeColor="text1"/>
          <w:sz w:val="24"/>
          <w:szCs w:val="24"/>
          <w:lang w:val="en-US"/>
        </w:rPr>
        <w:tab/>
      </w:r>
      <w:r w:rsidR="00905C12" w:rsidRPr="00905C12">
        <w:rPr>
          <w:rFonts w:ascii="Arial" w:eastAsia="MingLiU_HKSCS-ExtB" w:hAnsi="Arial" w:cs="Arial"/>
          <w:i/>
          <w:color w:val="000000" w:themeColor="text1"/>
          <w:sz w:val="24"/>
          <w:szCs w:val="24"/>
          <w:lang w:val="en-US"/>
        </w:rPr>
        <w:t>Gender d</w:t>
      </w:r>
      <w:r w:rsidR="0068360D" w:rsidRPr="00905C12">
        <w:rPr>
          <w:rFonts w:ascii="Arial" w:eastAsia="MingLiU_HKSCS-ExtB" w:hAnsi="Arial" w:cs="Arial"/>
          <w:i/>
          <w:color w:val="000000" w:themeColor="text1"/>
          <w:sz w:val="24"/>
          <w:szCs w:val="24"/>
          <w:lang w:val="en-US"/>
        </w:rPr>
        <w:t>iscrimination</w:t>
      </w:r>
    </w:p>
    <w:p w14:paraId="459475B5" w14:textId="01C2CDBB"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Report on the distinction between beneficiaries to a monetary assistance scheme on the basis of whether their mother was a displaced person after the </w:t>
      </w:r>
      <w:r w:rsidR="00905C12">
        <w:rPr>
          <w:rFonts w:ascii="Arial" w:eastAsia="MingLiU_HKSCS-ExtB" w:hAnsi="Arial" w:cs="Arial"/>
          <w:color w:val="000000" w:themeColor="text1"/>
          <w:sz w:val="24"/>
          <w:szCs w:val="24"/>
          <w:lang w:val="en-US"/>
        </w:rPr>
        <w:t>T</w:t>
      </w:r>
      <w:r w:rsidRPr="00DB7E07">
        <w:rPr>
          <w:rFonts w:ascii="Arial" w:eastAsia="MingLiU_HKSCS-ExtB" w:hAnsi="Arial" w:cs="Arial"/>
          <w:color w:val="000000" w:themeColor="text1"/>
          <w:sz w:val="24"/>
          <w:szCs w:val="24"/>
          <w:lang w:val="en-US"/>
        </w:rPr>
        <w:t>urkish occupation</w:t>
      </w:r>
      <w:r>
        <w:rPr>
          <w:rFonts w:ascii="Arial" w:eastAsia="MingLiU_HKSCS-ExtB" w:hAnsi="Arial" w:cs="Arial"/>
          <w:color w:val="000000" w:themeColor="text1"/>
          <w:sz w:val="24"/>
          <w:szCs w:val="24"/>
          <w:lang w:val="en-US"/>
        </w:rPr>
        <w:t xml:space="preserve"> of 1974 (assistance not granted) or their father was a displaced person after the </w:t>
      </w:r>
      <w:r w:rsidR="00905C12">
        <w:rPr>
          <w:rFonts w:ascii="Arial" w:eastAsia="MingLiU_HKSCS-ExtB" w:hAnsi="Arial" w:cs="Arial"/>
          <w:color w:val="000000" w:themeColor="text1"/>
          <w:sz w:val="24"/>
          <w:szCs w:val="24"/>
          <w:lang w:val="en-US"/>
        </w:rPr>
        <w:t>T</w:t>
      </w:r>
      <w:r w:rsidRPr="00923BD5">
        <w:rPr>
          <w:rFonts w:ascii="Arial" w:eastAsia="MingLiU_HKSCS-ExtB" w:hAnsi="Arial" w:cs="Arial"/>
          <w:color w:val="000000" w:themeColor="text1"/>
          <w:sz w:val="24"/>
          <w:szCs w:val="24"/>
          <w:lang w:val="en-US"/>
        </w:rPr>
        <w:t xml:space="preserve">urkish occupation </w:t>
      </w:r>
      <w:r>
        <w:rPr>
          <w:rFonts w:ascii="Arial" w:eastAsia="MingLiU_HKSCS-ExtB" w:hAnsi="Arial" w:cs="Arial"/>
          <w:color w:val="000000" w:themeColor="text1"/>
          <w:sz w:val="24"/>
          <w:szCs w:val="24"/>
          <w:lang w:val="en-US"/>
        </w:rPr>
        <w:t>(assistance granted) (April 2019)</w:t>
      </w:r>
      <w:r w:rsidR="00905C12">
        <w:rPr>
          <w:rFonts w:ascii="Arial" w:eastAsia="MingLiU_HKSCS-ExtB" w:hAnsi="Arial" w:cs="Arial"/>
          <w:color w:val="000000" w:themeColor="text1"/>
          <w:sz w:val="24"/>
          <w:szCs w:val="24"/>
          <w:lang w:val="en-US"/>
        </w:rPr>
        <w:t>;</w:t>
      </w:r>
    </w:p>
    <w:p w14:paraId="6B747B0A" w14:textId="410DC28C" w:rsidR="0068360D" w:rsidRPr="006643C5"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Report on the handling, by the Ministry of Health, of a sexual harassment case (April </w:t>
      </w:r>
      <w:r w:rsidRPr="006643C5">
        <w:rPr>
          <w:rFonts w:ascii="Arial" w:eastAsia="MingLiU_HKSCS-ExtB" w:hAnsi="Arial" w:cs="Arial"/>
          <w:color w:val="000000" w:themeColor="text1"/>
          <w:sz w:val="24"/>
          <w:szCs w:val="24"/>
          <w:lang w:val="en-US"/>
        </w:rPr>
        <w:t>2019)</w:t>
      </w:r>
      <w:r w:rsidR="00905C12">
        <w:rPr>
          <w:rFonts w:ascii="Arial" w:eastAsia="MingLiU_HKSCS-ExtB" w:hAnsi="Arial" w:cs="Arial"/>
          <w:color w:val="000000" w:themeColor="text1"/>
          <w:sz w:val="24"/>
          <w:szCs w:val="24"/>
          <w:lang w:val="en-US"/>
        </w:rPr>
        <w:t>;</w:t>
      </w:r>
    </w:p>
    <w:p w14:paraId="6EA12A1D" w14:textId="0F33609B"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sidRPr="006643C5">
        <w:rPr>
          <w:rFonts w:ascii="Arial" w:eastAsia="MingLiU_HKSCS-ExtB" w:hAnsi="Arial" w:cs="Arial"/>
          <w:color w:val="000000" w:themeColor="text1"/>
          <w:sz w:val="24"/>
          <w:szCs w:val="24"/>
          <w:lang w:val="en-US"/>
        </w:rPr>
        <w:lastRenderedPageBreak/>
        <w:sym w:font="Symbol" w:char="F0B7"/>
      </w:r>
      <w:r w:rsidRPr="006643C5">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sidRPr="006643C5">
        <w:rPr>
          <w:rFonts w:ascii="Arial" w:eastAsia="MingLiU_HKSCS-ExtB" w:hAnsi="Arial" w:cs="Arial"/>
          <w:color w:val="000000" w:themeColor="text1"/>
          <w:sz w:val="24"/>
          <w:szCs w:val="24"/>
          <w:lang w:val="en-US"/>
        </w:rPr>
        <w:t>Report on the gender discrimination exhibited against a woman employee, in relation to her sick leave due to pregnancy (March 2019).</w:t>
      </w:r>
    </w:p>
    <w:p w14:paraId="37D98190" w14:textId="6AA57A97" w:rsidR="0068360D" w:rsidRPr="00905C12" w:rsidRDefault="00AD2B71" w:rsidP="005D1E70">
      <w:pPr>
        <w:spacing w:before="100" w:beforeAutospacing="1" w:line="360" w:lineRule="auto"/>
        <w:ind w:right="49"/>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c)</w:t>
      </w:r>
      <w:r w:rsidRPr="00905C12">
        <w:rPr>
          <w:rFonts w:ascii="Arial" w:eastAsia="MingLiU_HKSCS-ExtB" w:hAnsi="Arial" w:cs="Arial"/>
          <w:i/>
          <w:color w:val="000000" w:themeColor="text1"/>
          <w:sz w:val="24"/>
          <w:szCs w:val="24"/>
          <w:lang w:val="en-US"/>
        </w:rPr>
        <w:tab/>
      </w:r>
      <w:r w:rsidR="0068360D" w:rsidRPr="00905C12">
        <w:rPr>
          <w:rFonts w:ascii="Arial" w:eastAsia="MingLiU_HKSCS-ExtB" w:hAnsi="Arial" w:cs="Arial"/>
          <w:i/>
          <w:color w:val="000000" w:themeColor="text1"/>
          <w:sz w:val="24"/>
          <w:szCs w:val="24"/>
          <w:lang w:val="en-US"/>
        </w:rPr>
        <w:t>Religious discrimination</w:t>
      </w:r>
    </w:p>
    <w:p w14:paraId="2E4C41DD" w14:textId="5BE29276"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Report regarding the obligation of the State to ensure that the </w:t>
      </w:r>
      <w:r w:rsidR="00F04052">
        <w:rPr>
          <w:rFonts w:ascii="Arial" w:eastAsia="MingLiU_HKSCS-ExtB" w:hAnsi="Arial" w:cs="Arial"/>
          <w:color w:val="000000" w:themeColor="text1"/>
          <w:sz w:val="24"/>
          <w:szCs w:val="24"/>
          <w:lang w:val="en-US"/>
        </w:rPr>
        <w:t>M</w:t>
      </w:r>
      <w:r w:rsidRPr="006D3DE1">
        <w:rPr>
          <w:rFonts w:ascii="Arial" w:eastAsia="MingLiU_HKSCS-ExtB" w:hAnsi="Arial" w:cs="Arial"/>
          <w:color w:val="000000" w:themeColor="text1"/>
          <w:sz w:val="24"/>
          <w:szCs w:val="24"/>
          <w:lang w:val="en-US"/>
        </w:rPr>
        <w:t>usli</w:t>
      </w:r>
      <w:r w:rsidRPr="00FB337E">
        <w:rPr>
          <w:rFonts w:ascii="Arial" w:eastAsia="MingLiU_HKSCS-ExtB" w:hAnsi="Arial" w:cs="Arial"/>
          <w:color w:val="000000" w:themeColor="text1"/>
          <w:sz w:val="24"/>
          <w:szCs w:val="24"/>
          <w:lang w:val="en-US"/>
        </w:rPr>
        <w:t>m</w:t>
      </w:r>
      <w:r>
        <w:rPr>
          <w:rFonts w:ascii="Arial" w:eastAsia="MingLiU_HKSCS-ExtB" w:hAnsi="Arial" w:cs="Arial"/>
          <w:color w:val="000000" w:themeColor="text1"/>
          <w:sz w:val="24"/>
          <w:szCs w:val="24"/>
          <w:lang w:val="en-US"/>
        </w:rPr>
        <w:t xml:space="preserve"> residents of </w:t>
      </w:r>
      <w:proofErr w:type="spellStart"/>
      <w:r>
        <w:rPr>
          <w:rFonts w:ascii="Arial" w:eastAsia="MingLiU_HKSCS-ExtB" w:hAnsi="Arial" w:cs="Arial"/>
          <w:color w:val="000000" w:themeColor="text1"/>
          <w:sz w:val="24"/>
          <w:szCs w:val="24"/>
          <w:lang w:val="en-US"/>
        </w:rPr>
        <w:t>Pa</w:t>
      </w:r>
      <w:r w:rsidR="00F04052">
        <w:rPr>
          <w:rFonts w:ascii="Arial" w:eastAsia="MingLiU_HKSCS-ExtB" w:hAnsi="Arial" w:cs="Arial"/>
          <w:color w:val="000000" w:themeColor="text1"/>
          <w:sz w:val="24"/>
          <w:szCs w:val="24"/>
          <w:lang w:val="en-US"/>
        </w:rPr>
        <w:t>f</w:t>
      </w:r>
      <w:r>
        <w:rPr>
          <w:rFonts w:ascii="Arial" w:eastAsia="MingLiU_HKSCS-ExtB" w:hAnsi="Arial" w:cs="Arial"/>
          <w:color w:val="000000" w:themeColor="text1"/>
          <w:sz w:val="24"/>
          <w:szCs w:val="24"/>
          <w:lang w:val="en-US"/>
        </w:rPr>
        <w:t>os</w:t>
      </w:r>
      <w:proofErr w:type="spellEnd"/>
      <w:r>
        <w:rPr>
          <w:rFonts w:ascii="Arial" w:eastAsia="MingLiU_HKSCS-ExtB" w:hAnsi="Arial" w:cs="Arial"/>
          <w:color w:val="000000" w:themeColor="text1"/>
          <w:sz w:val="24"/>
          <w:szCs w:val="24"/>
          <w:lang w:val="en-US"/>
        </w:rPr>
        <w:t xml:space="preserve"> </w:t>
      </w:r>
      <w:r w:rsidRPr="003A04D4">
        <w:rPr>
          <w:rFonts w:ascii="Arial" w:eastAsia="MingLiU_HKSCS-ExtB" w:hAnsi="Arial" w:cs="Arial"/>
          <w:color w:val="000000" w:themeColor="text1"/>
          <w:sz w:val="24"/>
          <w:szCs w:val="24"/>
          <w:lang w:val="en-US"/>
        </w:rPr>
        <w:t>city</w:t>
      </w:r>
      <w:r>
        <w:rPr>
          <w:rFonts w:ascii="Arial" w:eastAsia="MingLiU_HKSCS-ExtB" w:hAnsi="Arial" w:cs="Arial"/>
          <w:color w:val="000000" w:themeColor="text1"/>
          <w:sz w:val="24"/>
          <w:szCs w:val="24"/>
          <w:lang w:val="en-US"/>
        </w:rPr>
        <w:t xml:space="preserve"> had a place of religious worship during the month of the Ramazan (May </w:t>
      </w:r>
      <w:r w:rsidRPr="00486BC3">
        <w:rPr>
          <w:rFonts w:ascii="Arial" w:eastAsia="MingLiU_HKSCS-ExtB" w:hAnsi="Arial" w:cs="Arial"/>
          <w:color w:val="000000" w:themeColor="text1"/>
          <w:sz w:val="24"/>
          <w:szCs w:val="24"/>
          <w:lang w:val="en-US"/>
        </w:rPr>
        <w:t>2018).</w:t>
      </w:r>
    </w:p>
    <w:p w14:paraId="3E8778E0" w14:textId="527276A6" w:rsidR="0068360D" w:rsidRPr="00905C12" w:rsidRDefault="00AD2B71" w:rsidP="005D1E70">
      <w:pPr>
        <w:spacing w:before="100" w:beforeAutospacing="1" w:line="360" w:lineRule="auto"/>
        <w:ind w:right="49"/>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d)</w:t>
      </w:r>
      <w:r w:rsidRPr="00905C12">
        <w:rPr>
          <w:rFonts w:ascii="Arial" w:eastAsia="MingLiU_HKSCS-ExtB" w:hAnsi="Arial" w:cs="Arial"/>
          <w:i/>
          <w:color w:val="000000" w:themeColor="text1"/>
          <w:sz w:val="24"/>
          <w:szCs w:val="24"/>
          <w:lang w:val="en-US"/>
        </w:rPr>
        <w:tab/>
      </w:r>
      <w:r w:rsidR="0068360D" w:rsidRPr="00905C12">
        <w:rPr>
          <w:rFonts w:ascii="Arial" w:eastAsia="MingLiU_HKSCS-ExtB" w:hAnsi="Arial" w:cs="Arial"/>
          <w:i/>
          <w:color w:val="000000" w:themeColor="text1"/>
          <w:sz w:val="24"/>
          <w:szCs w:val="24"/>
          <w:lang w:val="en-US"/>
        </w:rPr>
        <w:t>Disability discrimination</w:t>
      </w:r>
    </w:p>
    <w:p w14:paraId="6E350F0D" w14:textId="1E1C3BA8"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Opinion regarding the access of people with disabilities to information regarding safety measure from the COVID</w:t>
      </w:r>
      <w:r w:rsidRPr="002B31F6">
        <w:rPr>
          <w:rFonts w:ascii="Arial" w:eastAsia="MingLiU_HKSCS-ExtB" w:hAnsi="Arial" w:cs="Arial"/>
          <w:color w:val="000000" w:themeColor="text1"/>
          <w:sz w:val="24"/>
          <w:szCs w:val="24"/>
          <w:lang w:val="en-US"/>
        </w:rPr>
        <w:t>-19 pandemic</w:t>
      </w:r>
      <w:r>
        <w:rPr>
          <w:rFonts w:ascii="Arial" w:eastAsia="MingLiU_HKSCS-ExtB" w:hAnsi="Arial" w:cs="Arial"/>
          <w:color w:val="000000" w:themeColor="text1"/>
          <w:sz w:val="24"/>
          <w:szCs w:val="24"/>
          <w:lang w:val="en-US"/>
        </w:rPr>
        <w:t xml:space="preserve"> (</w:t>
      </w:r>
      <w:r w:rsidRPr="00A405F9">
        <w:rPr>
          <w:rFonts w:ascii="Arial" w:eastAsia="MingLiU_HKSCS-ExtB" w:hAnsi="Arial" w:cs="Arial"/>
          <w:color w:val="000000" w:themeColor="text1"/>
          <w:sz w:val="24"/>
          <w:szCs w:val="24"/>
          <w:lang w:val="en-US"/>
        </w:rPr>
        <w:t>April 2020)</w:t>
      </w:r>
      <w:r w:rsidR="00905C12">
        <w:rPr>
          <w:rFonts w:ascii="Arial" w:eastAsia="MingLiU_HKSCS-ExtB" w:hAnsi="Arial" w:cs="Arial"/>
          <w:color w:val="000000" w:themeColor="text1"/>
          <w:sz w:val="24"/>
          <w:szCs w:val="24"/>
          <w:lang w:val="en-US"/>
        </w:rPr>
        <w:t>;</w:t>
      </w:r>
    </w:p>
    <w:p w14:paraId="048F5239" w14:textId="180FBD93"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sidRPr="0004624E">
        <w:rPr>
          <w:rFonts w:ascii="Arial" w:eastAsia="MingLiU_HKSCS-ExtB" w:hAnsi="Arial" w:cs="Arial"/>
          <w:color w:val="000000" w:themeColor="text1"/>
          <w:sz w:val="24"/>
          <w:szCs w:val="24"/>
          <w:lang w:val="en-US"/>
        </w:rPr>
        <w:sym w:font="Symbol" w:char="F0B7"/>
      </w:r>
      <w:r w:rsidRPr="0004624E">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sidRPr="0004624E">
        <w:rPr>
          <w:rFonts w:ascii="Arial" w:eastAsia="MingLiU_HKSCS-ExtB" w:hAnsi="Arial" w:cs="Arial"/>
          <w:color w:val="000000" w:themeColor="text1"/>
          <w:sz w:val="24"/>
          <w:szCs w:val="24"/>
          <w:lang w:val="en-US"/>
        </w:rPr>
        <w:t>Report on the reduction of public allowance provided to person with disabilities from the SWS (January 2020)</w:t>
      </w:r>
      <w:r w:rsidR="00905C12">
        <w:rPr>
          <w:rFonts w:ascii="Arial" w:eastAsia="MingLiU_HKSCS-ExtB" w:hAnsi="Arial" w:cs="Arial"/>
          <w:color w:val="000000" w:themeColor="text1"/>
          <w:sz w:val="24"/>
          <w:szCs w:val="24"/>
          <w:lang w:val="en-US"/>
        </w:rPr>
        <w:t>;</w:t>
      </w:r>
    </w:p>
    <w:p w14:paraId="095208C9" w14:textId="249CFCCA"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Report regarding the </w:t>
      </w:r>
      <w:r w:rsidRPr="004E5679">
        <w:rPr>
          <w:rFonts w:ascii="Arial" w:eastAsia="MingLiU_HKSCS-ExtB" w:hAnsi="Arial" w:cs="Arial"/>
          <w:color w:val="000000" w:themeColor="text1"/>
          <w:sz w:val="24"/>
          <w:szCs w:val="24"/>
          <w:lang w:val="en-US"/>
        </w:rPr>
        <w:t>accessibility of people with disabilities to places where theatrical plays are performed (May 2019)</w:t>
      </w:r>
      <w:r w:rsidR="00905C12">
        <w:rPr>
          <w:rFonts w:ascii="Arial" w:eastAsia="MingLiU_HKSCS-ExtB" w:hAnsi="Arial" w:cs="Arial"/>
          <w:color w:val="000000" w:themeColor="text1"/>
          <w:sz w:val="24"/>
          <w:szCs w:val="24"/>
          <w:lang w:val="en-US"/>
        </w:rPr>
        <w:t>;</w:t>
      </w:r>
    </w:p>
    <w:p w14:paraId="2B27C3B7" w14:textId="359AAA79" w:rsidR="0068360D" w:rsidRDefault="0068360D" w:rsidP="00905C12">
      <w:pPr>
        <w:spacing w:before="100" w:beforeAutospacing="1" w:line="360" w:lineRule="auto"/>
        <w:ind w:left="709" w:right="49" w:hanging="567"/>
        <w:jc w:val="both"/>
        <w:rPr>
          <w:rFonts w:ascii="Arial" w:eastAsia="MingLiU_HKSCS-ExtB" w:hAnsi="Arial" w:cs="Arial"/>
          <w:color w:val="000000" w:themeColor="text1"/>
          <w:sz w:val="24"/>
          <w:szCs w:val="24"/>
          <w:lang w:val="en-US"/>
        </w:rPr>
      </w:pPr>
      <w:r w:rsidRPr="005C277B">
        <w:rPr>
          <w:rFonts w:ascii="Arial" w:eastAsia="MingLiU_HKSCS-ExtB" w:hAnsi="Arial" w:cs="Arial"/>
          <w:color w:val="000000" w:themeColor="text1"/>
          <w:sz w:val="24"/>
          <w:szCs w:val="24"/>
          <w:lang w:val="en-US"/>
        </w:rPr>
        <w:sym w:font="Symbol" w:char="F0B7"/>
      </w:r>
      <w:r w:rsidRPr="005C277B">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sidRPr="005C277B">
        <w:rPr>
          <w:rFonts w:ascii="Arial" w:eastAsia="MingLiU_HKSCS-ExtB" w:hAnsi="Arial" w:cs="Arial"/>
          <w:color w:val="000000" w:themeColor="text1"/>
          <w:sz w:val="24"/>
          <w:szCs w:val="24"/>
          <w:lang w:val="en-US"/>
        </w:rPr>
        <w:t>Report regarding the accessibility of people with disabilities in public beaches (July 2018).</w:t>
      </w:r>
    </w:p>
    <w:p w14:paraId="2F8BFBE7" w14:textId="77367CA2" w:rsidR="0068360D" w:rsidRPr="00905C12" w:rsidRDefault="00AD2B71" w:rsidP="005D1E70">
      <w:pPr>
        <w:spacing w:before="100" w:beforeAutospacing="1" w:line="360" w:lineRule="auto"/>
        <w:ind w:right="49"/>
        <w:jc w:val="both"/>
        <w:rPr>
          <w:rFonts w:ascii="Arial" w:eastAsia="MingLiU_HKSCS-ExtB" w:hAnsi="Arial" w:cs="Arial"/>
          <w:i/>
          <w:color w:val="000000" w:themeColor="text1"/>
          <w:sz w:val="24"/>
          <w:szCs w:val="24"/>
          <w:lang w:val="en-US"/>
        </w:rPr>
      </w:pPr>
      <w:r w:rsidRPr="00905C12">
        <w:rPr>
          <w:rFonts w:ascii="Arial" w:eastAsia="MingLiU_HKSCS-ExtB" w:hAnsi="Arial" w:cs="Arial"/>
          <w:i/>
          <w:color w:val="000000" w:themeColor="text1"/>
          <w:sz w:val="24"/>
          <w:szCs w:val="24"/>
          <w:lang w:val="en-US"/>
        </w:rPr>
        <w:t>e)</w:t>
      </w:r>
      <w:r w:rsidRPr="00905C12">
        <w:rPr>
          <w:rFonts w:ascii="Arial" w:eastAsia="MingLiU_HKSCS-ExtB" w:hAnsi="Arial" w:cs="Arial"/>
          <w:i/>
          <w:color w:val="000000" w:themeColor="text1"/>
          <w:sz w:val="24"/>
          <w:szCs w:val="24"/>
          <w:lang w:val="en-US"/>
        </w:rPr>
        <w:tab/>
      </w:r>
      <w:r w:rsidR="0068360D" w:rsidRPr="00905C12">
        <w:rPr>
          <w:rFonts w:ascii="Arial" w:eastAsia="MingLiU_HKSCS-ExtB" w:hAnsi="Arial" w:cs="Arial"/>
          <w:i/>
          <w:color w:val="000000" w:themeColor="text1"/>
          <w:sz w:val="24"/>
          <w:szCs w:val="24"/>
          <w:lang w:val="en-US"/>
        </w:rPr>
        <w:t>LGBT discrimination</w:t>
      </w:r>
    </w:p>
    <w:p w14:paraId="7E7423C4" w14:textId="580F450D" w:rsidR="0068360D" w:rsidRPr="0057725F" w:rsidRDefault="0068360D" w:rsidP="00F04052">
      <w:pPr>
        <w:spacing w:before="100" w:beforeAutospacing="1" w:line="360" w:lineRule="auto"/>
        <w:ind w:left="709" w:right="49" w:hanging="567"/>
        <w:jc w:val="both"/>
        <w:rPr>
          <w:lang w:val="en-US"/>
        </w:rPr>
      </w:pPr>
      <w:r>
        <w:rPr>
          <w:rFonts w:ascii="Arial" w:eastAsia="MingLiU_HKSCS-ExtB" w:hAnsi="Arial" w:cs="Arial"/>
          <w:color w:val="000000" w:themeColor="text1"/>
          <w:sz w:val="24"/>
          <w:szCs w:val="24"/>
          <w:lang w:val="en-US"/>
        </w:rPr>
        <w:sym w:font="Symbol" w:char="F0B7"/>
      </w:r>
      <w:r>
        <w:rPr>
          <w:rFonts w:ascii="Arial" w:eastAsia="MingLiU_HKSCS-ExtB" w:hAnsi="Arial" w:cs="Arial"/>
          <w:color w:val="000000" w:themeColor="text1"/>
          <w:sz w:val="24"/>
          <w:szCs w:val="24"/>
          <w:lang w:val="en-US"/>
        </w:rPr>
        <w:t xml:space="preserve"> </w:t>
      </w:r>
      <w:r w:rsidR="00905C12">
        <w:rPr>
          <w:rFonts w:ascii="Arial" w:eastAsia="MingLiU_HKSCS-ExtB" w:hAnsi="Arial" w:cs="Arial"/>
          <w:color w:val="000000" w:themeColor="text1"/>
          <w:sz w:val="24"/>
          <w:szCs w:val="24"/>
          <w:lang w:val="en-US"/>
        </w:rPr>
        <w:tab/>
      </w:r>
      <w:r>
        <w:rPr>
          <w:rFonts w:ascii="Arial" w:eastAsia="MingLiU_HKSCS-ExtB" w:hAnsi="Arial" w:cs="Arial"/>
          <w:color w:val="000000" w:themeColor="text1"/>
          <w:sz w:val="24"/>
          <w:szCs w:val="24"/>
          <w:lang w:val="en-US"/>
        </w:rPr>
        <w:t xml:space="preserve">Opinion regarding the comments made in public by a </w:t>
      </w:r>
      <w:r w:rsidRPr="00FE7802">
        <w:rPr>
          <w:rFonts w:ascii="Arial" w:eastAsia="MingLiU_HKSCS-ExtB" w:hAnsi="Arial" w:cs="Arial"/>
          <w:color w:val="000000" w:themeColor="text1"/>
          <w:sz w:val="24"/>
          <w:szCs w:val="24"/>
          <w:lang w:val="en-US"/>
        </w:rPr>
        <w:t>metropolitan bishop</w:t>
      </w:r>
      <w:r>
        <w:rPr>
          <w:rFonts w:ascii="Arial" w:eastAsia="MingLiU_HKSCS-ExtB" w:hAnsi="Arial" w:cs="Arial"/>
          <w:color w:val="000000" w:themeColor="text1"/>
          <w:sz w:val="24"/>
          <w:szCs w:val="24"/>
          <w:lang w:val="en-US"/>
        </w:rPr>
        <w:t>, which where offending to people on the basis of their sexual orientation (July 201</w:t>
      </w:r>
      <w:r w:rsidRPr="002C4F96">
        <w:rPr>
          <w:rFonts w:ascii="Arial" w:eastAsia="MingLiU_HKSCS-ExtB" w:hAnsi="Arial" w:cs="Arial"/>
          <w:color w:val="000000" w:themeColor="text1"/>
          <w:sz w:val="24"/>
          <w:szCs w:val="24"/>
          <w:lang w:val="en-US"/>
        </w:rPr>
        <w:t>9).</w:t>
      </w:r>
    </w:p>
    <w:p w14:paraId="7B8B0B03" w14:textId="5FFFCD33" w:rsidR="0068360D" w:rsidRDefault="0068360D" w:rsidP="005D1E70">
      <w:pPr>
        <w:suppressAutoHyphens/>
        <w:spacing w:before="120" w:after="120" w:line="360" w:lineRule="auto"/>
        <w:ind w:right="49"/>
        <w:jc w:val="both"/>
        <w:rPr>
          <w:rFonts w:ascii="Arial" w:eastAsia="Times New Roman" w:hAnsi="Arial" w:cs="Arial"/>
          <w:color w:val="000000" w:themeColor="text1"/>
          <w:sz w:val="24"/>
          <w:szCs w:val="24"/>
          <w:lang w:val="en-US"/>
        </w:rPr>
      </w:pPr>
    </w:p>
    <w:p w14:paraId="737011BD" w14:textId="2D65754D" w:rsidR="0068360D" w:rsidRDefault="0068360D" w:rsidP="005D1E70">
      <w:pPr>
        <w:suppressAutoHyphens/>
        <w:spacing w:before="120" w:after="120" w:line="360" w:lineRule="auto"/>
        <w:ind w:right="49"/>
        <w:jc w:val="both"/>
        <w:rPr>
          <w:rFonts w:ascii="Arial" w:eastAsia="Times New Roman" w:hAnsi="Arial" w:cs="Arial"/>
          <w:color w:val="000000" w:themeColor="text1"/>
          <w:sz w:val="24"/>
          <w:szCs w:val="24"/>
          <w:lang w:val="en-US"/>
        </w:rPr>
      </w:pPr>
    </w:p>
    <w:p w14:paraId="2851C558" w14:textId="640C878D" w:rsidR="0068360D" w:rsidRDefault="0068360D" w:rsidP="005D1E70">
      <w:pPr>
        <w:suppressAutoHyphens/>
        <w:spacing w:before="120" w:after="120" w:line="360" w:lineRule="auto"/>
        <w:ind w:right="49"/>
        <w:jc w:val="both"/>
        <w:rPr>
          <w:rFonts w:ascii="Arial" w:eastAsia="Times New Roman" w:hAnsi="Arial" w:cs="Arial"/>
          <w:color w:val="000000" w:themeColor="text1"/>
          <w:sz w:val="24"/>
          <w:szCs w:val="24"/>
          <w:lang w:val="en-US"/>
        </w:rPr>
      </w:pPr>
    </w:p>
    <w:p w14:paraId="0F746C1E" w14:textId="77777777" w:rsidR="005D1E70" w:rsidRDefault="005D1E70">
      <w:pPr>
        <w:spacing w:after="200" w:line="276" w:lineRule="auto"/>
        <w:rPr>
          <w:rFonts w:ascii="Arial" w:hAnsi="Arial" w:cs="Arial"/>
          <w:b/>
          <w:bCs/>
          <w:color w:val="000000" w:themeColor="text1"/>
          <w:sz w:val="24"/>
          <w:szCs w:val="24"/>
          <w:u w:val="single"/>
          <w:lang w:val="en-US"/>
        </w:rPr>
      </w:pPr>
      <w:r>
        <w:rPr>
          <w:rFonts w:ascii="Arial" w:hAnsi="Arial" w:cs="Arial"/>
          <w:b/>
          <w:bCs/>
          <w:color w:val="000000" w:themeColor="text1"/>
          <w:sz w:val="24"/>
          <w:szCs w:val="24"/>
          <w:u w:val="single"/>
          <w:lang w:val="en-US"/>
        </w:rPr>
        <w:br w:type="page"/>
      </w:r>
    </w:p>
    <w:p w14:paraId="0026E980" w14:textId="3ED72030" w:rsidR="00B91E94" w:rsidRDefault="00B91E94" w:rsidP="00B91E94">
      <w:pPr>
        <w:suppressAutoHyphens/>
        <w:spacing w:after="0" w:line="240" w:lineRule="atLeast"/>
        <w:ind w:right="49"/>
        <w:jc w:val="center"/>
        <w:rPr>
          <w:rFonts w:ascii="Arial" w:eastAsia="Times New Roman" w:hAnsi="Arial" w:cs="Arial"/>
          <w:b/>
          <w:bCs/>
          <w:color w:val="000000" w:themeColor="text1"/>
          <w:sz w:val="24"/>
          <w:szCs w:val="24"/>
          <w:u w:val="single"/>
          <w:lang w:val="en-US"/>
        </w:rPr>
      </w:pPr>
      <w:r>
        <w:rPr>
          <w:rFonts w:ascii="Arial" w:eastAsia="Times New Roman" w:hAnsi="Arial" w:cs="Arial"/>
          <w:b/>
          <w:bCs/>
          <w:color w:val="000000" w:themeColor="text1"/>
          <w:sz w:val="24"/>
          <w:szCs w:val="24"/>
          <w:u w:val="single"/>
          <w:lang w:val="en-US"/>
        </w:rPr>
        <w:lastRenderedPageBreak/>
        <w:t>ANNEX C</w:t>
      </w:r>
    </w:p>
    <w:p w14:paraId="5DFAB192" w14:textId="757B0999"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US"/>
        </w:rPr>
      </w:pPr>
    </w:p>
    <w:tbl>
      <w:tblPr>
        <w:tblW w:w="9886" w:type="dxa"/>
        <w:tblLook w:val="04A0" w:firstRow="1" w:lastRow="0" w:firstColumn="1" w:lastColumn="0" w:noHBand="0" w:noVBand="1"/>
      </w:tblPr>
      <w:tblGrid>
        <w:gridCol w:w="567"/>
        <w:gridCol w:w="572"/>
        <w:gridCol w:w="1831"/>
        <w:gridCol w:w="758"/>
        <w:gridCol w:w="691"/>
        <w:gridCol w:w="758"/>
        <w:gridCol w:w="758"/>
        <w:gridCol w:w="758"/>
        <w:gridCol w:w="758"/>
        <w:gridCol w:w="758"/>
        <w:gridCol w:w="758"/>
        <w:gridCol w:w="919"/>
      </w:tblGrid>
      <w:tr w:rsidR="00F3188B" w:rsidRPr="009A5271" w14:paraId="63116F47" w14:textId="77777777" w:rsidTr="005A26B9">
        <w:trPr>
          <w:trHeight w:val="705"/>
        </w:trPr>
        <w:tc>
          <w:tcPr>
            <w:tcW w:w="9886" w:type="dxa"/>
            <w:gridSpan w:val="12"/>
            <w:tcBorders>
              <w:top w:val="nil"/>
              <w:left w:val="nil"/>
              <w:bottom w:val="nil"/>
              <w:right w:val="nil"/>
            </w:tcBorders>
            <w:shd w:val="clear" w:color="auto" w:fill="auto"/>
            <w:noWrap/>
            <w:vAlign w:val="center"/>
            <w:hideMark/>
          </w:tcPr>
          <w:p w14:paraId="3FF38CA7" w14:textId="4B52A068" w:rsidR="00F3188B" w:rsidRDefault="009E511F" w:rsidP="00F3188B">
            <w:pPr>
              <w:spacing w:after="0" w:line="240" w:lineRule="auto"/>
              <w:jc w:val="center"/>
              <w:rPr>
                <w:rFonts w:ascii="Arial" w:eastAsia="Times New Roman" w:hAnsi="Arial" w:cs="Arial"/>
                <w:b/>
                <w:bCs/>
                <w:sz w:val="24"/>
                <w:szCs w:val="24"/>
                <w:lang w:val="en-GB" w:eastAsia="en-GB"/>
              </w:rPr>
            </w:pPr>
            <w:r>
              <w:rPr>
                <w:rFonts w:ascii="Arial" w:eastAsia="Times New Roman" w:hAnsi="Arial" w:cs="Arial"/>
                <w:b/>
                <w:bCs/>
                <w:sz w:val="24"/>
                <w:szCs w:val="24"/>
                <w:lang w:val="en-US" w:eastAsia="en-GB"/>
              </w:rPr>
              <w:t xml:space="preserve">Table </w:t>
            </w:r>
            <w:r w:rsidR="00920E54">
              <w:rPr>
                <w:rFonts w:ascii="Arial" w:eastAsia="Times New Roman" w:hAnsi="Arial" w:cs="Arial"/>
                <w:b/>
                <w:bCs/>
                <w:sz w:val="24"/>
                <w:szCs w:val="24"/>
                <w:lang w:val="en-US" w:eastAsia="en-GB"/>
              </w:rPr>
              <w:t>C.</w:t>
            </w:r>
            <w:r>
              <w:rPr>
                <w:rFonts w:ascii="Arial" w:eastAsia="Times New Roman" w:hAnsi="Arial" w:cs="Arial"/>
                <w:b/>
                <w:bCs/>
                <w:sz w:val="24"/>
                <w:szCs w:val="24"/>
                <w:lang w:val="en-US" w:eastAsia="en-GB"/>
              </w:rPr>
              <w:t>1.1</w:t>
            </w:r>
            <w:r w:rsidR="00F3188B">
              <w:rPr>
                <w:rFonts w:ascii="Arial" w:eastAsia="Times New Roman" w:hAnsi="Arial" w:cs="Arial"/>
                <w:b/>
                <w:bCs/>
                <w:sz w:val="24"/>
                <w:szCs w:val="24"/>
                <w:lang w:val="en-US" w:eastAsia="en-GB"/>
              </w:rPr>
              <w:t xml:space="preserve"> </w:t>
            </w:r>
            <w:r w:rsidR="00F3188B" w:rsidRPr="00F3188B">
              <w:rPr>
                <w:rFonts w:ascii="Arial" w:eastAsia="Times New Roman" w:hAnsi="Arial" w:cs="Arial"/>
                <w:b/>
                <w:bCs/>
                <w:sz w:val="24"/>
                <w:szCs w:val="24"/>
                <w:lang w:val="en-GB" w:eastAsia="en-GB"/>
              </w:rPr>
              <w:t>Incidents and/or Cases of Racial Nature and/or with Racial Motive 2012-2019</w:t>
            </w:r>
          </w:p>
          <w:p w14:paraId="181B1C17" w14:textId="2B5D9395" w:rsidR="009E511F" w:rsidRPr="00F3188B" w:rsidRDefault="009E511F" w:rsidP="00F3188B">
            <w:pPr>
              <w:spacing w:after="0" w:line="240" w:lineRule="auto"/>
              <w:jc w:val="center"/>
              <w:rPr>
                <w:rFonts w:ascii="Arial" w:eastAsia="Times New Roman" w:hAnsi="Arial" w:cs="Arial"/>
                <w:b/>
                <w:bCs/>
                <w:sz w:val="24"/>
                <w:szCs w:val="24"/>
                <w:lang w:val="en-GB" w:eastAsia="en-GB"/>
              </w:rPr>
            </w:pPr>
          </w:p>
        </w:tc>
      </w:tr>
      <w:tr w:rsidR="00F3188B" w:rsidRPr="00905C12" w14:paraId="59321BB1" w14:textId="77777777" w:rsidTr="005A26B9">
        <w:trPr>
          <w:trHeight w:val="705"/>
        </w:trPr>
        <w:tc>
          <w:tcPr>
            <w:tcW w:w="2970" w:type="dxa"/>
            <w:gridSpan w:val="3"/>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2EE6D73A"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 </w:t>
            </w:r>
          </w:p>
        </w:tc>
        <w:tc>
          <w:tcPr>
            <w:tcW w:w="758" w:type="dxa"/>
            <w:tcBorders>
              <w:top w:val="single" w:sz="4" w:space="0" w:color="auto"/>
              <w:left w:val="nil"/>
              <w:bottom w:val="single" w:sz="4" w:space="0" w:color="auto"/>
              <w:right w:val="single" w:sz="4" w:space="0" w:color="auto"/>
            </w:tcBorders>
            <w:shd w:val="clear" w:color="000000" w:fill="8DB4E2"/>
            <w:noWrap/>
            <w:vAlign w:val="center"/>
            <w:hideMark/>
          </w:tcPr>
          <w:p w14:paraId="68DB9D24"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2012</w:t>
            </w:r>
          </w:p>
        </w:tc>
        <w:tc>
          <w:tcPr>
            <w:tcW w:w="691" w:type="dxa"/>
            <w:tcBorders>
              <w:top w:val="single" w:sz="4" w:space="0" w:color="auto"/>
              <w:left w:val="nil"/>
              <w:bottom w:val="single" w:sz="4" w:space="0" w:color="auto"/>
              <w:right w:val="single" w:sz="4" w:space="0" w:color="auto"/>
            </w:tcBorders>
            <w:shd w:val="clear" w:color="000000" w:fill="8DB4E2"/>
            <w:noWrap/>
            <w:vAlign w:val="center"/>
            <w:hideMark/>
          </w:tcPr>
          <w:p w14:paraId="4C285C72"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2013</w:t>
            </w:r>
          </w:p>
        </w:tc>
        <w:tc>
          <w:tcPr>
            <w:tcW w:w="758" w:type="dxa"/>
            <w:tcBorders>
              <w:top w:val="single" w:sz="4" w:space="0" w:color="auto"/>
              <w:left w:val="nil"/>
              <w:bottom w:val="single" w:sz="4" w:space="0" w:color="auto"/>
              <w:right w:val="single" w:sz="4" w:space="0" w:color="auto"/>
            </w:tcBorders>
            <w:shd w:val="clear" w:color="000000" w:fill="8DB4E2"/>
            <w:noWrap/>
            <w:vAlign w:val="center"/>
            <w:hideMark/>
          </w:tcPr>
          <w:p w14:paraId="436F709C"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2014</w:t>
            </w:r>
          </w:p>
        </w:tc>
        <w:tc>
          <w:tcPr>
            <w:tcW w:w="758" w:type="dxa"/>
            <w:tcBorders>
              <w:top w:val="single" w:sz="4" w:space="0" w:color="auto"/>
              <w:left w:val="nil"/>
              <w:bottom w:val="single" w:sz="4" w:space="0" w:color="auto"/>
              <w:right w:val="single" w:sz="4" w:space="0" w:color="auto"/>
            </w:tcBorders>
            <w:shd w:val="clear" w:color="000000" w:fill="8DB4E2"/>
            <w:noWrap/>
            <w:vAlign w:val="center"/>
            <w:hideMark/>
          </w:tcPr>
          <w:p w14:paraId="253FD96E"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2015</w:t>
            </w:r>
          </w:p>
        </w:tc>
        <w:tc>
          <w:tcPr>
            <w:tcW w:w="758" w:type="dxa"/>
            <w:tcBorders>
              <w:top w:val="single" w:sz="4" w:space="0" w:color="auto"/>
              <w:left w:val="nil"/>
              <w:bottom w:val="single" w:sz="4" w:space="0" w:color="auto"/>
              <w:right w:val="single" w:sz="4" w:space="0" w:color="auto"/>
            </w:tcBorders>
            <w:shd w:val="clear" w:color="000000" w:fill="8DB4E2"/>
            <w:noWrap/>
            <w:vAlign w:val="center"/>
            <w:hideMark/>
          </w:tcPr>
          <w:p w14:paraId="1D8512C0"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2016</w:t>
            </w:r>
          </w:p>
        </w:tc>
        <w:tc>
          <w:tcPr>
            <w:tcW w:w="758" w:type="dxa"/>
            <w:tcBorders>
              <w:top w:val="single" w:sz="4" w:space="0" w:color="auto"/>
              <w:left w:val="nil"/>
              <w:bottom w:val="single" w:sz="4" w:space="0" w:color="auto"/>
              <w:right w:val="single" w:sz="4" w:space="0" w:color="auto"/>
            </w:tcBorders>
            <w:shd w:val="clear" w:color="000000" w:fill="8DB4E2"/>
            <w:noWrap/>
            <w:vAlign w:val="center"/>
            <w:hideMark/>
          </w:tcPr>
          <w:p w14:paraId="152D15A9"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2017</w:t>
            </w:r>
          </w:p>
        </w:tc>
        <w:tc>
          <w:tcPr>
            <w:tcW w:w="758" w:type="dxa"/>
            <w:tcBorders>
              <w:top w:val="single" w:sz="4" w:space="0" w:color="auto"/>
              <w:left w:val="nil"/>
              <w:bottom w:val="single" w:sz="4" w:space="0" w:color="auto"/>
              <w:right w:val="single" w:sz="4" w:space="0" w:color="auto"/>
            </w:tcBorders>
            <w:shd w:val="clear" w:color="000000" w:fill="8DB4E2"/>
            <w:noWrap/>
            <w:vAlign w:val="center"/>
            <w:hideMark/>
          </w:tcPr>
          <w:p w14:paraId="7DA4B9ED"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2018</w:t>
            </w:r>
          </w:p>
        </w:tc>
        <w:tc>
          <w:tcPr>
            <w:tcW w:w="758" w:type="dxa"/>
            <w:tcBorders>
              <w:top w:val="single" w:sz="4" w:space="0" w:color="auto"/>
              <w:left w:val="nil"/>
              <w:bottom w:val="single" w:sz="4" w:space="0" w:color="auto"/>
              <w:right w:val="single" w:sz="4" w:space="0" w:color="auto"/>
            </w:tcBorders>
            <w:shd w:val="clear" w:color="000000" w:fill="8DB4E2"/>
            <w:noWrap/>
            <w:vAlign w:val="center"/>
            <w:hideMark/>
          </w:tcPr>
          <w:p w14:paraId="337DA884"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2019</w:t>
            </w:r>
          </w:p>
        </w:tc>
        <w:tc>
          <w:tcPr>
            <w:tcW w:w="919" w:type="dxa"/>
            <w:tcBorders>
              <w:top w:val="single" w:sz="4" w:space="0" w:color="auto"/>
              <w:left w:val="nil"/>
              <w:bottom w:val="single" w:sz="4" w:space="0" w:color="auto"/>
              <w:right w:val="single" w:sz="4" w:space="0" w:color="auto"/>
            </w:tcBorders>
            <w:shd w:val="clear" w:color="000000" w:fill="BFBFBF"/>
            <w:noWrap/>
            <w:vAlign w:val="center"/>
            <w:hideMark/>
          </w:tcPr>
          <w:p w14:paraId="76B6ADAF"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Total</w:t>
            </w:r>
          </w:p>
        </w:tc>
      </w:tr>
      <w:tr w:rsidR="00F3188B" w:rsidRPr="00905C12" w14:paraId="477C9666" w14:textId="77777777" w:rsidTr="005A26B9">
        <w:trPr>
          <w:trHeight w:val="525"/>
        </w:trPr>
        <w:tc>
          <w:tcPr>
            <w:tcW w:w="2970" w:type="dxa"/>
            <w:gridSpan w:val="3"/>
            <w:tcBorders>
              <w:top w:val="single" w:sz="4" w:space="0" w:color="auto"/>
              <w:left w:val="single" w:sz="4" w:space="0" w:color="auto"/>
              <w:bottom w:val="single" w:sz="4" w:space="0" w:color="auto"/>
              <w:right w:val="single" w:sz="4" w:space="0" w:color="000000"/>
            </w:tcBorders>
            <w:shd w:val="clear" w:color="000000" w:fill="8DB4E2"/>
            <w:noWrap/>
            <w:vAlign w:val="center"/>
            <w:hideMark/>
          </w:tcPr>
          <w:p w14:paraId="725D3EB9"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Incidents</w:t>
            </w:r>
          </w:p>
        </w:tc>
        <w:tc>
          <w:tcPr>
            <w:tcW w:w="758" w:type="dxa"/>
            <w:tcBorders>
              <w:top w:val="nil"/>
              <w:left w:val="nil"/>
              <w:bottom w:val="single" w:sz="4" w:space="0" w:color="auto"/>
              <w:right w:val="single" w:sz="4" w:space="0" w:color="auto"/>
            </w:tcBorders>
            <w:shd w:val="clear" w:color="auto" w:fill="auto"/>
            <w:vAlign w:val="center"/>
            <w:hideMark/>
          </w:tcPr>
          <w:p w14:paraId="7E3C2ED9"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14</w:t>
            </w:r>
          </w:p>
        </w:tc>
        <w:tc>
          <w:tcPr>
            <w:tcW w:w="691" w:type="dxa"/>
            <w:tcBorders>
              <w:top w:val="nil"/>
              <w:left w:val="nil"/>
              <w:bottom w:val="single" w:sz="4" w:space="0" w:color="auto"/>
              <w:right w:val="single" w:sz="4" w:space="0" w:color="auto"/>
            </w:tcBorders>
            <w:shd w:val="clear" w:color="auto" w:fill="auto"/>
            <w:vAlign w:val="center"/>
            <w:hideMark/>
          </w:tcPr>
          <w:p w14:paraId="65DE2D8C"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8</w:t>
            </w:r>
          </w:p>
        </w:tc>
        <w:tc>
          <w:tcPr>
            <w:tcW w:w="758" w:type="dxa"/>
            <w:tcBorders>
              <w:top w:val="nil"/>
              <w:left w:val="nil"/>
              <w:bottom w:val="single" w:sz="4" w:space="0" w:color="auto"/>
              <w:right w:val="single" w:sz="4" w:space="0" w:color="auto"/>
            </w:tcBorders>
            <w:shd w:val="clear" w:color="auto" w:fill="auto"/>
            <w:vAlign w:val="center"/>
            <w:hideMark/>
          </w:tcPr>
          <w:p w14:paraId="1786314C"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11</w:t>
            </w:r>
          </w:p>
        </w:tc>
        <w:tc>
          <w:tcPr>
            <w:tcW w:w="758" w:type="dxa"/>
            <w:tcBorders>
              <w:top w:val="nil"/>
              <w:left w:val="nil"/>
              <w:bottom w:val="single" w:sz="4" w:space="0" w:color="auto"/>
              <w:right w:val="single" w:sz="4" w:space="0" w:color="auto"/>
            </w:tcBorders>
            <w:shd w:val="clear" w:color="auto" w:fill="auto"/>
            <w:vAlign w:val="center"/>
            <w:hideMark/>
          </w:tcPr>
          <w:p w14:paraId="121DF77F"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11</w:t>
            </w:r>
          </w:p>
        </w:tc>
        <w:tc>
          <w:tcPr>
            <w:tcW w:w="758" w:type="dxa"/>
            <w:tcBorders>
              <w:top w:val="nil"/>
              <w:left w:val="nil"/>
              <w:bottom w:val="single" w:sz="4" w:space="0" w:color="auto"/>
              <w:right w:val="single" w:sz="4" w:space="0" w:color="auto"/>
            </w:tcBorders>
            <w:shd w:val="clear" w:color="auto" w:fill="auto"/>
            <w:vAlign w:val="center"/>
            <w:hideMark/>
          </w:tcPr>
          <w:p w14:paraId="22AC702C"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17</w:t>
            </w:r>
          </w:p>
        </w:tc>
        <w:tc>
          <w:tcPr>
            <w:tcW w:w="758" w:type="dxa"/>
            <w:tcBorders>
              <w:top w:val="nil"/>
              <w:left w:val="nil"/>
              <w:bottom w:val="single" w:sz="4" w:space="0" w:color="auto"/>
              <w:right w:val="single" w:sz="4" w:space="0" w:color="auto"/>
            </w:tcBorders>
            <w:shd w:val="clear" w:color="auto" w:fill="auto"/>
            <w:vAlign w:val="center"/>
            <w:hideMark/>
          </w:tcPr>
          <w:p w14:paraId="4C5801D4"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27</w:t>
            </w:r>
          </w:p>
        </w:tc>
        <w:tc>
          <w:tcPr>
            <w:tcW w:w="758" w:type="dxa"/>
            <w:tcBorders>
              <w:top w:val="nil"/>
              <w:left w:val="nil"/>
              <w:bottom w:val="single" w:sz="4" w:space="0" w:color="auto"/>
              <w:right w:val="single" w:sz="4" w:space="0" w:color="auto"/>
            </w:tcBorders>
            <w:shd w:val="clear" w:color="auto" w:fill="auto"/>
            <w:vAlign w:val="center"/>
            <w:hideMark/>
          </w:tcPr>
          <w:p w14:paraId="674B048B"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30</w:t>
            </w:r>
          </w:p>
        </w:tc>
        <w:tc>
          <w:tcPr>
            <w:tcW w:w="758" w:type="dxa"/>
            <w:tcBorders>
              <w:top w:val="nil"/>
              <w:left w:val="nil"/>
              <w:bottom w:val="single" w:sz="4" w:space="0" w:color="auto"/>
              <w:right w:val="single" w:sz="4" w:space="0" w:color="auto"/>
            </w:tcBorders>
            <w:shd w:val="clear" w:color="auto" w:fill="auto"/>
            <w:vAlign w:val="center"/>
            <w:hideMark/>
          </w:tcPr>
          <w:p w14:paraId="43FA433B"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40</w:t>
            </w:r>
          </w:p>
        </w:tc>
        <w:tc>
          <w:tcPr>
            <w:tcW w:w="919" w:type="dxa"/>
            <w:tcBorders>
              <w:top w:val="nil"/>
              <w:left w:val="nil"/>
              <w:bottom w:val="single" w:sz="4" w:space="0" w:color="auto"/>
              <w:right w:val="single" w:sz="4" w:space="0" w:color="auto"/>
            </w:tcBorders>
            <w:shd w:val="clear" w:color="000000" w:fill="BFBFBF"/>
            <w:vAlign w:val="center"/>
            <w:hideMark/>
          </w:tcPr>
          <w:p w14:paraId="72F1F623"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158</w:t>
            </w:r>
          </w:p>
        </w:tc>
      </w:tr>
      <w:tr w:rsidR="00F3188B" w:rsidRPr="009E511F" w14:paraId="40D4229F" w14:textId="77777777" w:rsidTr="005A26B9">
        <w:trPr>
          <w:trHeight w:val="450"/>
        </w:trPr>
        <w:tc>
          <w:tcPr>
            <w:tcW w:w="2970" w:type="dxa"/>
            <w:gridSpan w:val="3"/>
            <w:tcBorders>
              <w:top w:val="single" w:sz="4" w:space="0" w:color="auto"/>
              <w:left w:val="single" w:sz="4" w:space="0" w:color="auto"/>
              <w:bottom w:val="single" w:sz="4" w:space="0" w:color="auto"/>
              <w:right w:val="single" w:sz="4" w:space="0" w:color="000000"/>
            </w:tcBorders>
            <w:shd w:val="clear" w:color="000000" w:fill="B8CCE4"/>
            <w:noWrap/>
            <w:vAlign w:val="center"/>
            <w:hideMark/>
          </w:tcPr>
          <w:p w14:paraId="11A2A04C"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   Records</w:t>
            </w:r>
          </w:p>
        </w:tc>
        <w:tc>
          <w:tcPr>
            <w:tcW w:w="758" w:type="dxa"/>
            <w:tcBorders>
              <w:top w:val="nil"/>
              <w:left w:val="nil"/>
              <w:bottom w:val="single" w:sz="4" w:space="0" w:color="auto"/>
              <w:right w:val="single" w:sz="4" w:space="0" w:color="auto"/>
            </w:tcBorders>
            <w:shd w:val="clear" w:color="auto" w:fill="auto"/>
            <w:vAlign w:val="center"/>
            <w:hideMark/>
          </w:tcPr>
          <w:p w14:paraId="26EC43E6"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5</w:t>
            </w:r>
          </w:p>
        </w:tc>
        <w:tc>
          <w:tcPr>
            <w:tcW w:w="691" w:type="dxa"/>
            <w:tcBorders>
              <w:top w:val="nil"/>
              <w:left w:val="nil"/>
              <w:bottom w:val="single" w:sz="4" w:space="0" w:color="auto"/>
              <w:right w:val="single" w:sz="4" w:space="0" w:color="auto"/>
            </w:tcBorders>
            <w:shd w:val="clear" w:color="auto" w:fill="auto"/>
            <w:vAlign w:val="center"/>
            <w:hideMark/>
          </w:tcPr>
          <w:p w14:paraId="50F5A28C"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3</w:t>
            </w:r>
          </w:p>
        </w:tc>
        <w:tc>
          <w:tcPr>
            <w:tcW w:w="758" w:type="dxa"/>
            <w:tcBorders>
              <w:top w:val="nil"/>
              <w:left w:val="nil"/>
              <w:bottom w:val="single" w:sz="4" w:space="0" w:color="auto"/>
              <w:right w:val="single" w:sz="4" w:space="0" w:color="auto"/>
            </w:tcBorders>
            <w:shd w:val="clear" w:color="auto" w:fill="auto"/>
            <w:vAlign w:val="center"/>
            <w:hideMark/>
          </w:tcPr>
          <w:p w14:paraId="7A69C673"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5</w:t>
            </w:r>
          </w:p>
        </w:tc>
        <w:tc>
          <w:tcPr>
            <w:tcW w:w="758" w:type="dxa"/>
            <w:tcBorders>
              <w:top w:val="nil"/>
              <w:left w:val="nil"/>
              <w:bottom w:val="single" w:sz="4" w:space="0" w:color="auto"/>
              <w:right w:val="single" w:sz="4" w:space="0" w:color="auto"/>
            </w:tcBorders>
            <w:shd w:val="clear" w:color="auto" w:fill="auto"/>
            <w:vAlign w:val="center"/>
            <w:hideMark/>
          </w:tcPr>
          <w:p w14:paraId="46EF11B4"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5C86FDD5"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w:t>
            </w:r>
          </w:p>
        </w:tc>
        <w:tc>
          <w:tcPr>
            <w:tcW w:w="758" w:type="dxa"/>
            <w:tcBorders>
              <w:top w:val="nil"/>
              <w:left w:val="nil"/>
              <w:bottom w:val="single" w:sz="4" w:space="0" w:color="auto"/>
              <w:right w:val="single" w:sz="4" w:space="0" w:color="auto"/>
            </w:tcBorders>
            <w:shd w:val="clear" w:color="auto" w:fill="auto"/>
            <w:vAlign w:val="center"/>
            <w:hideMark/>
          </w:tcPr>
          <w:p w14:paraId="41C4AD3E"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16</w:t>
            </w:r>
          </w:p>
        </w:tc>
        <w:tc>
          <w:tcPr>
            <w:tcW w:w="758" w:type="dxa"/>
            <w:tcBorders>
              <w:top w:val="nil"/>
              <w:left w:val="nil"/>
              <w:bottom w:val="single" w:sz="4" w:space="0" w:color="auto"/>
              <w:right w:val="single" w:sz="4" w:space="0" w:color="auto"/>
            </w:tcBorders>
            <w:shd w:val="clear" w:color="auto" w:fill="auto"/>
            <w:vAlign w:val="center"/>
            <w:hideMark/>
          </w:tcPr>
          <w:p w14:paraId="31370DB3"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19</w:t>
            </w:r>
          </w:p>
        </w:tc>
        <w:tc>
          <w:tcPr>
            <w:tcW w:w="758" w:type="dxa"/>
            <w:tcBorders>
              <w:top w:val="nil"/>
              <w:left w:val="nil"/>
              <w:bottom w:val="single" w:sz="4" w:space="0" w:color="auto"/>
              <w:right w:val="single" w:sz="4" w:space="0" w:color="auto"/>
            </w:tcBorders>
            <w:shd w:val="clear" w:color="auto" w:fill="auto"/>
            <w:vAlign w:val="center"/>
            <w:hideMark/>
          </w:tcPr>
          <w:p w14:paraId="28154E44"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27</w:t>
            </w:r>
          </w:p>
        </w:tc>
        <w:tc>
          <w:tcPr>
            <w:tcW w:w="919" w:type="dxa"/>
            <w:tcBorders>
              <w:top w:val="nil"/>
              <w:left w:val="nil"/>
              <w:bottom w:val="single" w:sz="4" w:space="0" w:color="auto"/>
              <w:right w:val="single" w:sz="4" w:space="0" w:color="auto"/>
            </w:tcBorders>
            <w:shd w:val="clear" w:color="000000" w:fill="BFBFBF"/>
            <w:vAlign w:val="center"/>
            <w:hideMark/>
          </w:tcPr>
          <w:p w14:paraId="5468500F"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76</w:t>
            </w:r>
          </w:p>
        </w:tc>
      </w:tr>
      <w:tr w:rsidR="00F3188B" w:rsidRPr="00F3188B" w14:paraId="73B5AEFD" w14:textId="77777777" w:rsidTr="005A26B9">
        <w:trPr>
          <w:trHeight w:val="450"/>
        </w:trPr>
        <w:tc>
          <w:tcPr>
            <w:tcW w:w="2970" w:type="dxa"/>
            <w:gridSpan w:val="3"/>
            <w:tcBorders>
              <w:top w:val="single" w:sz="4" w:space="0" w:color="auto"/>
              <w:left w:val="single" w:sz="4" w:space="0" w:color="auto"/>
              <w:bottom w:val="single" w:sz="4" w:space="0" w:color="auto"/>
              <w:right w:val="single" w:sz="4" w:space="0" w:color="000000"/>
            </w:tcBorders>
            <w:shd w:val="clear" w:color="000000" w:fill="B8CCE4"/>
            <w:noWrap/>
            <w:vAlign w:val="center"/>
            <w:hideMark/>
          </w:tcPr>
          <w:p w14:paraId="2540F911"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   Criminal Investigations</w:t>
            </w:r>
          </w:p>
        </w:tc>
        <w:tc>
          <w:tcPr>
            <w:tcW w:w="758" w:type="dxa"/>
            <w:tcBorders>
              <w:top w:val="nil"/>
              <w:left w:val="nil"/>
              <w:bottom w:val="single" w:sz="4" w:space="0" w:color="auto"/>
              <w:right w:val="single" w:sz="4" w:space="0" w:color="auto"/>
            </w:tcBorders>
            <w:shd w:val="clear" w:color="auto" w:fill="auto"/>
            <w:vAlign w:val="center"/>
            <w:hideMark/>
          </w:tcPr>
          <w:p w14:paraId="489FC9B5"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9</w:t>
            </w:r>
          </w:p>
        </w:tc>
        <w:tc>
          <w:tcPr>
            <w:tcW w:w="691" w:type="dxa"/>
            <w:tcBorders>
              <w:top w:val="nil"/>
              <w:left w:val="nil"/>
              <w:bottom w:val="single" w:sz="4" w:space="0" w:color="auto"/>
              <w:right w:val="single" w:sz="4" w:space="0" w:color="auto"/>
            </w:tcBorders>
            <w:shd w:val="clear" w:color="auto" w:fill="auto"/>
            <w:vAlign w:val="center"/>
            <w:hideMark/>
          </w:tcPr>
          <w:p w14:paraId="3509F800"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5</w:t>
            </w:r>
          </w:p>
        </w:tc>
        <w:tc>
          <w:tcPr>
            <w:tcW w:w="758" w:type="dxa"/>
            <w:tcBorders>
              <w:top w:val="nil"/>
              <w:left w:val="nil"/>
              <w:bottom w:val="single" w:sz="4" w:space="0" w:color="auto"/>
              <w:right w:val="single" w:sz="4" w:space="0" w:color="auto"/>
            </w:tcBorders>
            <w:shd w:val="clear" w:color="auto" w:fill="auto"/>
            <w:vAlign w:val="center"/>
            <w:hideMark/>
          </w:tcPr>
          <w:p w14:paraId="5A7BEA45"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6</w:t>
            </w:r>
          </w:p>
        </w:tc>
        <w:tc>
          <w:tcPr>
            <w:tcW w:w="758" w:type="dxa"/>
            <w:tcBorders>
              <w:top w:val="nil"/>
              <w:left w:val="nil"/>
              <w:bottom w:val="single" w:sz="4" w:space="0" w:color="auto"/>
              <w:right w:val="single" w:sz="4" w:space="0" w:color="auto"/>
            </w:tcBorders>
            <w:shd w:val="clear" w:color="auto" w:fill="auto"/>
            <w:vAlign w:val="center"/>
            <w:hideMark/>
          </w:tcPr>
          <w:p w14:paraId="5ED743D6"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11</w:t>
            </w:r>
          </w:p>
        </w:tc>
        <w:tc>
          <w:tcPr>
            <w:tcW w:w="758" w:type="dxa"/>
            <w:tcBorders>
              <w:top w:val="nil"/>
              <w:left w:val="nil"/>
              <w:bottom w:val="single" w:sz="4" w:space="0" w:color="auto"/>
              <w:right w:val="single" w:sz="4" w:space="0" w:color="auto"/>
            </w:tcBorders>
            <w:shd w:val="clear" w:color="auto" w:fill="auto"/>
            <w:vAlign w:val="center"/>
            <w:hideMark/>
          </w:tcPr>
          <w:p w14:paraId="035262BB"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16</w:t>
            </w:r>
          </w:p>
        </w:tc>
        <w:tc>
          <w:tcPr>
            <w:tcW w:w="758" w:type="dxa"/>
            <w:tcBorders>
              <w:top w:val="nil"/>
              <w:left w:val="nil"/>
              <w:bottom w:val="single" w:sz="4" w:space="0" w:color="auto"/>
              <w:right w:val="single" w:sz="4" w:space="0" w:color="auto"/>
            </w:tcBorders>
            <w:shd w:val="clear" w:color="auto" w:fill="auto"/>
            <w:vAlign w:val="center"/>
            <w:hideMark/>
          </w:tcPr>
          <w:p w14:paraId="0AA24853"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11</w:t>
            </w:r>
          </w:p>
        </w:tc>
        <w:tc>
          <w:tcPr>
            <w:tcW w:w="758" w:type="dxa"/>
            <w:tcBorders>
              <w:top w:val="nil"/>
              <w:left w:val="nil"/>
              <w:bottom w:val="single" w:sz="4" w:space="0" w:color="auto"/>
              <w:right w:val="single" w:sz="4" w:space="0" w:color="auto"/>
            </w:tcBorders>
            <w:shd w:val="clear" w:color="auto" w:fill="auto"/>
            <w:vAlign w:val="center"/>
            <w:hideMark/>
          </w:tcPr>
          <w:p w14:paraId="0EBD47F6"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11</w:t>
            </w:r>
          </w:p>
        </w:tc>
        <w:tc>
          <w:tcPr>
            <w:tcW w:w="758" w:type="dxa"/>
            <w:tcBorders>
              <w:top w:val="nil"/>
              <w:left w:val="nil"/>
              <w:bottom w:val="single" w:sz="4" w:space="0" w:color="auto"/>
              <w:right w:val="single" w:sz="4" w:space="0" w:color="auto"/>
            </w:tcBorders>
            <w:shd w:val="clear" w:color="auto" w:fill="auto"/>
            <w:vAlign w:val="center"/>
            <w:hideMark/>
          </w:tcPr>
          <w:p w14:paraId="0E7E6E7E"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13</w:t>
            </w:r>
          </w:p>
        </w:tc>
        <w:tc>
          <w:tcPr>
            <w:tcW w:w="919" w:type="dxa"/>
            <w:tcBorders>
              <w:top w:val="nil"/>
              <w:left w:val="nil"/>
              <w:bottom w:val="single" w:sz="4" w:space="0" w:color="auto"/>
              <w:right w:val="single" w:sz="4" w:space="0" w:color="auto"/>
            </w:tcBorders>
            <w:shd w:val="clear" w:color="000000" w:fill="BFBFBF"/>
            <w:vAlign w:val="center"/>
            <w:hideMark/>
          </w:tcPr>
          <w:p w14:paraId="2361A2F7"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82</w:t>
            </w:r>
          </w:p>
        </w:tc>
      </w:tr>
      <w:tr w:rsidR="00F3188B" w:rsidRPr="00F3188B" w14:paraId="46623794" w14:textId="77777777" w:rsidTr="00F3188B">
        <w:trPr>
          <w:trHeight w:val="900"/>
        </w:trPr>
        <w:tc>
          <w:tcPr>
            <w:tcW w:w="567" w:type="dxa"/>
            <w:tcBorders>
              <w:top w:val="nil"/>
              <w:left w:val="single" w:sz="4" w:space="0" w:color="auto"/>
              <w:bottom w:val="single" w:sz="4" w:space="0" w:color="auto"/>
              <w:right w:val="nil"/>
            </w:tcBorders>
            <w:shd w:val="clear" w:color="000000" w:fill="DCE6F1"/>
            <w:noWrap/>
            <w:vAlign w:val="center"/>
            <w:hideMark/>
          </w:tcPr>
          <w:p w14:paraId="1C070C85" w14:textId="77777777" w:rsidR="00F3188B" w:rsidRPr="00F3188B" w:rsidRDefault="00F3188B" w:rsidP="00F3188B">
            <w:pPr>
              <w:spacing w:after="0" w:line="240" w:lineRule="auto"/>
              <w:jc w:val="right"/>
              <w:rPr>
                <w:rFonts w:ascii="Arial" w:eastAsia="Times New Roman" w:hAnsi="Arial" w:cs="Arial"/>
                <w:b/>
                <w:bCs/>
                <w:sz w:val="18"/>
                <w:szCs w:val="18"/>
                <w:lang w:val="en-GB" w:eastAsia="en-GB"/>
              </w:rPr>
            </w:pPr>
            <w:r w:rsidRPr="00F3188B">
              <w:rPr>
                <w:rFonts w:ascii="Arial" w:eastAsia="Times New Roman" w:hAnsi="Arial" w:cs="Arial"/>
                <w:b/>
                <w:bCs/>
                <w:sz w:val="18"/>
                <w:szCs w:val="18"/>
                <w:lang w:val="en-GB" w:eastAsia="en-GB"/>
              </w:rPr>
              <w:t>2.1</w:t>
            </w:r>
          </w:p>
        </w:tc>
        <w:tc>
          <w:tcPr>
            <w:tcW w:w="2403" w:type="dxa"/>
            <w:gridSpan w:val="2"/>
            <w:tcBorders>
              <w:top w:val="single" w:sz="4" w:space="0" w:color="auto"/>
              <w:left w:val="nil"/>
              <w:bottom w:val="single" w:sz="4" w:space="0" w:color="auto"/>
              <w:right w:val="single" w:sz="4" w:space="0" w:color="auto"/>
            </w:tcBorders>
            <w:shd w:val="clear" w:color="000000" w:fill="DCE6F1"/>
            <w:vAlign w:val="center"/>
            <w:hideMark/>
          </w:tcPr>
          <w:p w14:paraId="55781C10" w14:textId="77777777" w:rsidR="00F3188B" w:rsidRPr="00F3188B" w:rsidRDefault="00F3188B" w:rsidP="00F3188B">
            <w:pPr>
              <w:spacing w:after="0" w:line="240" w:lineRule="auto"/>
              <w:rPr>
                <w:rFonts w:ascii="Arial" w:eastAsia="Times New Roman" w:hAnsi="Arial" w:cs="Arial"/>
                <w:b/>
                <w:bCs/>
                <w:sz w:val="18"/>
                <w:szCs w:val="18"/>
                <w:lang w:val="en-GB" w:eastAsia="en-GB"/>
              </w:rPr>
            </w:pPr>
            <w:r w:rsidRPr="00F3188B">
              <w:rPr>
                <w:rFonts w:ascii="Arial" w:eastAsia="Times New Roman" w:hAnsi="Arial" w:cs="Arial"/>
                <w:b/>
                <w:bCs/>
                <w:sz w:val="18"/>
                <w:szCs w:val="18"/>
                <w:lang w:val="en-GB" w:eastAsia="en-GB"/>
              </w:rPr>
              <w:t xml:space="preserve">Undetected, </w:t>
            </w:r>
            <w:proofErr w:type="spellStart"/>
            <w:r w:rsidRPr="00F3188B">
              <w:rPr>
                <w:rFonts w:ascii="Arial" w:eastAsia="Times New Roman" w:hAnsi="Arial" w:cs="Arial"/>
                <w:b/>
                <w:bCs/>
                <w:sz w:val="18"/>
                <w:szCs w:val="18"/>
                <w:lang w:val="en-GB" w:eastAsia="en-GB"/>
              </w:rPr>
              <w:t>Non existent</w:t>
            </w:r>
            <w:proofErr w:type="spellEnd"/>
            <w:r w:rsidRPr="00F3188B">
              <w:rPr>
                <w:rFonts w:ascii="Arial" w:eastAsia="Times New Roman" w:hAnsi="Arial" w:cs="Arial"/>
                <w:b/>
                <w:bCs/>
                <w:sz w:val="18"/>
                <w:szCs w:val="18"/>
                <w:lang w:val="en-GB" w:eastAsia="en-GB"/>
              </w:rPr>
              <w:t>, Otherwise Disposed, Non Police nature</w:t>
            </w:r>
          </w:p>
        </w:tc>
        <w:tc>
          <w:tcPr>
            <w:tcW w:w="758" w:type="dxa"/>
            <w:tcBorders>
              <w:top w:val="nil"/>
              <w:left w:val="nil"/>
              <w:bottom w:val="single" w:sz="4" w:space="0" w:color="auto"/>
              <w:right w:val="single" w:sz="4" w:space="0" w:color="auto"/>
            </w:tcBorders>
            <w:shd w:val="clear" w:color="auto" w:fill="auto"/>
            <w:vAlign w:val="center"/>
            <w:hideMark/>
          </w:tcPr>
          <w:p w14:paraId="7BD9722B"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5</w:t>
            </w:r>
          </w:p>
        </w:tc>
        <w:tc>
          <w:tcPr>
            <w:tcW w:w="691" w:type="dxa"/>
            <w:tcBorders>
              <w:top w:val="nil"/>
              <w:left w:val="nil"/>
              <w:bottom w:val="single" w:sz="4" w:space="0" w:color="auto"/>
              <w:right w:val="single" w:sz="4" w:space="0" w:color="auto"/>
            </w:tcBorders>
            <w:shd w:val="clear" w:color="auto" w:fill="auto"/>
            <w:vAlign w:val="center"/>
            <w:hideMark/>
          </w:tcPr>
          <w:p w14:paraId="5FFDCC16"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268B5A8F"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3</w:t>
            </w:r>
          </w:p>
        </w:tc>
        <w:tc>
          <w:tcPr>
            <w:tcW w:w="758" w:type="dxa"/>
            <w:tcBorders>
              <w:top w:val="nil"/>
              <w:left w:val="nil"/>
              <w:bottom w:val="single" w:sz="4" w:space="0" w:color="auto"/>
              <w:right w:val="single" w:sz="4" w:space="0" w:color="auto"/>
            </w:tcBorders>
            <w:shd w:val="clear" w:color="auto" w:fill="auto"/>
            <w:vAlign w:val="center"/>
            <w:hideMark/>
          </w:tcPr>
          <w:p w14:paraId="4B1DEF5F"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3</w:t>
            </w:r>
          </w:p>
        </w:tc>
        <w:tc>
          <w:tcPr>
            <w:tcW w:w="758" w:type="dxa"/>
            <w:tcBorders>
              <w:top w:val="nil"/>
              <w:left w:val="nil"/>
              <w:bottom w:val="single" w:sz="4" w:space="0" w:color="auto"/>
              <w:right w:val="single" w:sz="4" w:space="0" w:color="auto"/>
            </w:tcBorders>
            <w:shd w:val="clear" w:color="auto" w:fill="auto"/>
            <w:vAlign w:val="center"/>
            <w:hideMark/>
          </w:tcPr>
          <w:p w14:paraId="5674FE08"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7</w:t>
            </w:r>
          </w:p>
        </w:tc>
        <w:tc>
          <w:tcPr>
            <w:tcW w:w="758" w:type="dxa"/>
            <w:tcBorders>
              <w:top w:val="nil"/>
              <w:left w:val="nil"/>
              <w:bottom w:val="single" w:sz="4" w:space="0" w:color="auto"/>
              <w:right w:val="single" w:sz="4" w:space="0" w:color="auto"/>
            </w:tcBorders>
            <w:shd w:val="clear" w:color="auto" w:fill="auto"/>
            <w:vAlign w:val="center"/>
            <w:hideMark/>
          </w:tcPr>
          <w:p w14:paraId="61424FAC"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3</w:t>
            </w:r>
          </w:p>
        </w:tc>
        <w:tc>
          <w:tcPr>
            <w:tcW w:w="758" w:type="dxa"/>
            <w:tcBorders>
              <w:top w:val="nil"/>
              <w:left w:val="nil"/>
              <w:bottom w:val="single" w:sz="4" w:space="0" w:color="auto"/>
              <w:right w:val="single" w:sz="4" w:space="0" w:color="auto"/>
            </w:tcBorders>
            <w:shd w:val="clear" w:color="auto" w:fill="auto"/>
            <w:vAlign w:val="center"/>
            <w:hideMark/>
          </w:tcPr>
          <w:p w14:paraId="47F7605C"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4</w:t>
            </w:r>
          </w:p>
        </w:tc>
        <w:tc>
          <w:tcPr>
            <w:tcW w:w="758" w:type="dxa"/>
            <w:tcBorders>
              <w:top w:val="nil"/>
              <w:left w:val="nil"/>
              <w:bottom w:val="single" w:sz="4" w:space="0" w:color="auto"/>
              <w:right w:val="single" w:sz="4" w:space="0" w:color="auto"/>
            </w:tcBorders>
            <w:shd w:val="clear" w:color="auto" w:fill="auto"/>
            <w:vAlign w:val="center"/>
            <w:hideMark/>
          </w:tcPr>
          <w:p w14:paraId="78389252"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2</w:t>
            </w:r>
          </w:p>
        </w:tc>
        <w:tc>
          <w:tcPr>
            <w:tcW w:w="919" w:type="dxa"/>
            <w:tcBorders>
              <w:top w:val="nil"/>
              <w:left w:val="nil"/>
              <w:bottom w:val="single" w:sz="4" w:space="0" w:color="auto"/>
              <w:right w:val="single" w:sz="4" w:space="0" w:color="auto"/>
            </w:tcBorders>
            <w:shd w:val="clear" w:color="000000" w:fill="BFBFBF"/>
            <w:vAlign w:val="center"/>
            <w:hideMark/>
          </w:tcPr>
          <w:p w14:paraId="2D523905"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27</w:t>
            </w:r>
          </w:p>
        </w:tc>
      </w:tr>
      <w:tr w:rsidR="00F3188B" w:rsidRPr="00F3188B" w14:paraId="04750A0F" w14:textId="77777777" w:rsidTr="00F3188B">
        <w:trPr>
          <w:trHeight w:val="510"/>
        </w:trPr>
        <w:tc>
          <w:tcPr>
            <w:tcW w:w="567" w:type="dxa"/>
            <w:tcBorders>
              <w:top w:val="nil"/>
              <w:left w:val="single" w:sz="4" w:space="0" w:color="auto"/>
              <w:bottom w:val="single" w:sz="4" w:space="0" w:color="auto"/>
              <w:right w:val="nil"/>
            </w:tcBorders>
            <w:shd w:val="clear" w:color="000000" w:fill="DCE6F1"/>
            <w:noWrap/>
            <w:vAlign w:val="center"/>
            <w:hideMark/>
          </w:tcPr>
          <w:p w14:paraId="40FAFC89" w14:textId="77777777" w:rsidR="00F3188B" w:rsidRPr="00F3188B" w:rsidRDefault="00F3188B" w:rsidP="00F3188B">
            <w:pPr>
              <w:spacing w:after="0" w:line="240" w:lineRule="auto"/>
              <w:jc w:val="right"/>
              <w:rPr>
                <w:rFonts w:ascii="Arial" w:eastAsia="Times New Roman" w:hAnsi="Arial" w:cs="Arial"/>
                <w:b/>
                <w:bCs/>
                <w:sz w:val="18"/>
                <w:szCs w:val="18"/>
                <w:lang w:val="en-GB" w:eastAsia="en-GB"/>
              </w:rPr>
            </w:pPr>
            <w:r w:rsidRPr="00F3188B">
              <w:rPr>
                <w:rFonts w:ascii="Arial" w:eastAsia="Times New Roman" w:hAnsi="Arial" w:cs="Arial"/>
                <w:b/>
                <w:bCs/>
                <w:sz w:val="18"/>
                <w:szCs w:val="18"/>
                <w:lang w:val="en-GB" w:eastAsia="en-GB"/>
              </w:rPr>
              <w:t>2.2</w:t>
            </w:r>
          </w:p>
        </w:tc>
        <w:tc>
          <w:tcPr>
            <w:tcW w:w="2403" w:type="dxa"/>
            <w:gridSpan w:val="2"/>
            <w:tcBorders>
              <w:top w:val="nil"/>
              <w:left w:val="nil"/>
              <w:bottom w:val="single" w:sz="4" w:space="0" w:color="auto"/>
              <w:right w:val="single" w:sz="4" w:space="0" w:color="auto"/>
            </w:tcBorders>
            <w:shd w:val="clear" w:color="000000" w:fill="DCE6F1"/>
            <w:vAlign w:val="center"/>
            <w:hideMark/>
          </w:tcPr>
          <w:p w14:paraId="77B6F074" w14:textId="77777777" w:rsidR="00F3188B" w:rsidRPr="00F3188B" w:rsidRDefault="00F3188B" w:rsidP="00F3188B">
            <w:pPr>
              <w:spacing w:after="0" w:line="240" w:lineRule="auto"/>
              <w:rPr>
                <w:rFonts w:ascii="Arial" w:eastAsia="Times New Roman" w:hAnsi="Arial" w:cs="Arial"/>
                <w:b/>
                <w:bCs/>
                <w:sz w:val="18"/>
                <w:szCs w:val="18"/>
                <w:lang w:val="en-GB" w:eastAsia="en-GB"/>
              </w:rPr>
            </w:pPr>
            <w:r w:rsidRPr="00F3188B">
              <w:rPr>
                <w:rFonts w:ascii="Arial" w:eastAsia="Times New Roman" w:hAnsi="Arial" w:cs="Arial"/>
                <w:b/>
                <w:bCs/>
                <w:sz w:val="18"/>
                <w:szCs w:val="18"/>
                <w:lang w:val="en-GB" w:eastAsia="en-GB"/>
              </w:rPr>
              <w:t>Being reviewed</w:t>
            </w:r>
          </w:p>
        </w:tc>
        <w:tc>
          <w:tcPr>
            <w:tcW w:w="758" w:type="dxa"/>
            <w:tcBorders>
              <w:top w:val="nil"/>
              <w:left w:val="nil"/>
              <w:bottom w:val="single" w:sz="4" w:space="0" w:color="auto"/>
              <w:right w:val="single" w:sz="4" w:space="0" w:color="auto"/>
            </w:tcBorders>
            <w:shd w:val="clear" w:color="auto" w:fill="auto"/>
            <w:vAlign w:val="center"/>
            <w:hideMark/>
          </w:tcPr>
          <w:p w14:paraId="4033866E"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691" w:type="dxa"/>
            <w:tcBorders>
              <w:top w:val="nil"/>
              <w:left w:val="nil"/>
              <w:bottom w:val="single" w:sz="4" w:space="0" w:color="auto"/>
              <w:right w:val="single" w:sz="4" w:space="0" w:color="auto"/>
            </w:tcBorders>
            <w:shd w:val="clear" w:color="auto" w:fill="auto"/>
            <w:vAlign w:val="center"/>
            <w:hideMark/>
          </w:tcPr>
          <w:p w14:paraId="13B90035"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3B49A75A"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13A60715"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636A6CDF"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04DF825A"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0D987A49"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2D97EFDA"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5</w:t>
            </w:r>
          </w:p>
        </w:tc>
        <w:tc>
          <w:tcPr>
            <w:tcW w:w="919" w:type="dxa"/>
            <w:tcBorders>
              <w:top w:val="nil"/>
              <w:left w:val="nil"/>
              <w:bottom w:val="single" w:sz="4" w:space="0" w:color="auto"/>
              <w:right w:val="single" w:sz="4" w:space="0" w:color="auto"/>
            </w:tcBorders>
            <w:shd w:val="clear" w:color="000000" w:fill="BFBFBF"/>
            <w:vAlign w:val="center"/>
            <w:hideMark/>
          </w:tcPr>
          <w:p w14:paraId="38D953EA"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5</w:t>
            </w:r>
          </w:p>
        </w:tc>
      </w:tr>
      <w:tr w:rsidR="00F3188B" w:rsidRPr="00F3188B" w14:paraId="6361DF48" w14:textId="77777777" w:rsidTr="00F3188B">
        <w:trPr>
          <w:trHeight w:val="510"/>
        </w:trPr>
        <w:tc>
          <w:tcPr>
            <w:tcW w:w="567" w:type="dxa"/>
            <w:tcBorders>
              <w:top w:val="nil"/>
              <w:left w:val="single" w:sz="4" w:space="0" w:color="auto"/>
              <w:bottom w:val="single" w:sz="4" w:space="0" w:color="auto"/>
              <w:right w:val="nil"/>
            </w:tcBorders>
            <w:shd w:val="clear" w:color="000000" w:fill="DCE6F1"/>
            <w:noWrap/>
            <w:vAlign w:val="center"/>
            <w:hideMark/>
          </w:tcPr>
          <w:p w14:paraId="190F90F5" w14:textId="77777777" w:rsidR="00F3188B" w:rsidRPr="00F3188B" w:rsidRDefault="00F3188B" w:rsidP="00F3188B">
            <w:pPr>
              <w:spacing w:after="0" w:line="240" w:lineRule="auto"/>
              <w:jc w:val="right"/>
              <w:rPr>
                <w:rFonts w:ascii="Arial" w:eastAsia="Times New Roman" w:hAnsi="Arial" w:cs="Arial"/>
                <w:b/>
                <w:bCs/>
                <w:sz w:val="18"/>
                <w:szCs w:val="18"/>
                <w:lang w:val="en-GB" w:eastAsia="en-GB"/>
              </w:rPr>
            </w:pPr>
            <w:r w:rsidRPr="00F3188B">
              <w:rPr>
                <w:rFonts w:ascii="Arial" w:eastAsia="Times New Roman" w:hAnsi="Arial" w:cs="Arial"/>
                <w:b/>
                <w:bCs/>
                <w:sz w:val="18"/>
                <w:szCs w:val="18"/>
                <w:lang w:val="en-GB" w:eastAsia="en-GB"/>
              </w:rPr>
              <w:t>2.3</w:t>
            </w:r>
          </w:p>
        </w:tc>
        <w:tc>
          <w:tcPr>
            <w:tcW w:w="2403" w:type="dxa"/>
            <w:gridSpan w:val="2"/>
            <w:tcBorders>
              <w:top w:val="single" w:sz="4" w:space="0" w:color="auto"/>
              <w:left w:val="nil"/>
              <w:bottom w:val="single" w:sz="4" w:space="0" w:color="auto"/>
              <w:right w:val="single" w:sz="4" w:space="0" w:color="000000"/>
            </w:tcBorders>
            <w:shd w:val="clear" w:color="000000" w:fill="DCE6F1"/>
            <w:vAlign w:val="center"/>
            <w:hideMark/>
          </w:tcPr>
          <w:p w14:paraId="0538C0A1" w14:textId="77777777" w:rsidR="00F3188B" w:rsidRPr="00F3188B" w:rsidRDefault="00F3188B" w:rsidP="00F3188B">
            <w:pPr>
              <w:spacing w:after="0" w:line="240" w:lineRule="auto"/>
              <w:rPr>
                <w:rFonts w:ascii="Arial" w:eastAsia="Times New Roman" w:hAnsi="Arial" w:cs="Arial"/>
                <w:b/>
                <w:bCs/>
                <w:sz w:val="18"/>
                <w:szCs w:val="18"/>
                <w:lang w:val="en-GB" w:eastAsia="en-GB"/>
              </w:rPr>
            </w:pPr>
            <w:r w:rsidRPr="00F3188B">
              <w:rPr>
                <w:rFonts w:ascii="Arial" w:eastAsia="Times New Roman" w:hAnsi="Arial" w:cs="Arial"/>
                <w:b/>
                <w:bCs/>
                <w:sz w:val="18"/>
                <w:szCs w:val="18"/>
                <w:lang w:val="en-GB" w:eastAsia="en-GB"/>
              </w:rPr>
              <w:t>In Abeyance</w:t>
            </w:r>
          </w:p>
        </w:tc>
        <w:tc>
          <w:tcPr>
            <w:tcW w:w="758" w:type="dxa"/>
            <w:tcBorders>
              <w:top w:val="nil"/>
              <w:left w:val="nil"/>
              <w:bottom w:val="single" w:sz="4" w:space="0" w:color="auto"/>
              <w:right w:val="single" w:sz="4" w:space="0" w:color="auto"/>
            </w:tcBorders>
            <w:shd w:val="clear" w:color="auto" w:fill="auto"/>
            <w:vAlign w:val="center"/>
            <w:hideMark/>
          </w:tcPr>
          <w:p w14:paraId="6D4287C0"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691" w:type="dxa"/>
            <w:tcBorders>
              <w:top w:val="nil"/>
              <w:left w:val="nil"/>
              <w:bottom w:val="single" w:sz="4" w:space="0" w:color="auto"/>
              <w:right w:val="single" w:sz="4" w:space="0" w:color="auto"/>
            </w:tcBorders>
            <w:shd w:val="clear" w:color="auto" w:fill="auto"/>
            <w:vAlign w:val="center"/>
            <w:hideMark/>
          </w:tcPr>
          <w:p w14:paraId="2C5EB17C"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47CBA8B4"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6B13E63E"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7574C517"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1BBA0B34"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2</w:t>
            </w:r>
          </w:p>
        </w:tc>
        <w:tc>
          <w:tcPr>
            <w:tcW w:w="758" w:type="dxa"/>
            <w:tcBorders>
              <w:top w:val="nil"/>
              <w:left w:val="nil"/>
              <w:bottom w:val="single" w:sz="4" w:space="0" w:color="auto"/>
              <w:right w:val="single" w:sz="4" w:space="0" w:color="auto"/>
            </w:tcBorders>
            <w:shd w:val="clear" w:color="auto" w:fill="auto"/>
            <w:vAlign w:val="center"/>
            <w:hideMark/>
          </w:tcPr>
          <w:p w14:paraId="4B4C8981"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5243FBDE"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0</w:t>
            </w:r>
          </w:p>
        </w:tc>
        <w:tc>
          <w:tcPr>
            <w:tcW w:w="919" w:type="dxa"/>
            <w:tcBorders>
              <w:top w:val="nil"/>
              <w:left w:val="nil"/>
              <w:bottom w:val="single" w:sz="4" w:space="0" w:color="auto"/>
              <w:right w:val="single" w:sz="4" w:space="0" w:color="auto"/>
            </w:tcBorders>
            <w:shd w:val="clear" w:color="000000" w:fill="BFBFBF"/>
            <w:vAlign w:val="center"/>
            <w:hideMark/>
          </w:tcPr>
          <w:p w14:paraId="152263F8"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w:t>
            </w:r>
          </w:p>
        </w:tc>
      </w:tr>
      <w:tr w:rsidR="00F3188B" w:rsidRPr="00F3188B" w14:paraId="36FC5504" w14:textId="77777777" w:rsidTr="00F3188B">
        <w:trPr>
          <w:trHeight w:val="510"/>
        </w:trPr>
        <w:tc>
          <w:tcPr>
            <w:tcW w:w="567" w:type="dxa"/>
            <w:tcBorders>
              <w:top w:val="nil"/>
              <w:left w:val="single" w:sz="4" w:space="0" w:color="auto"/>
              <w:bottom w:val="single" w:sz="4" w:space="0" w:color="auto"/>
              <w:right w:val="nil"/>
            </w:tcBorders>
            <w:shd w:val="clear" w:color="000000" w:fill="DCE6F1"/>
            <w:noWrap/>
            <w:vAlign w:val="center"/>
            <w:hideMark/>
          </w:tcPr>
          <w:p w14:paraId="3CBFC438" w14:textId="77777777" w:rsidR="00F3188B" w:rsidRPr="00F3188B" w:rsidRDefault="00F3188B" w:rsidP="00F3188B">
            <w:pPr>
              <w:spacing w:after="0" w:line="240" w:lineRule="auto"/>
              <w:jc w:val="right"/>
              <w:rPr>
                <w:rFonts w:ascii="Arial" w:eastAsia="Times New Roman" w:hAnsi="Arial" w:cs="Arial"/>
                <w:b/>
                <w:bCs/>
                <w:sz w:val="18"/>
                <w:szCs w:val="18"/>
                <w:lang w:val="en-GB" w:eastAsia="en-GB"/>
              </w:rPr>
            </w:pPr>
            <w:r w:rsidRPr="00F3188B">
              <w:rPr>
                <w:rFonts w:ascii="Arial" w:eastAsia="Times New Roman" w:hAnsi="Arial" w:cs="Arial"/>
                <w:b/>
                <w:bCs/>
                <w:sz w:val="18"/>
                <w:szCs w:val="18"/>
                <w:lang w:val="en-GB" w:eastAsia="en-GB"/>
              </w:rPr>
              <w:t>2.4</w:t>
            </w:r>
          </w:p>
        </w:tc>
        <w:tc>
          <w:tcPr>
            <w:tcW w:w="2403" w:type="dxa"/>
            <w:gridSpan w:val="2"/>
            <w:tcBorders>
              <w:top w:val="nil"/>
              <w:left w:val="nil"/>
              <w:bottom w:val="single" w:sz="4" w:space="0" w:color="auto"/>
              <w:right w:val="single" w:sz="4" w:space="0" w:color="auto"/>
            </w:tcBorders>
            <w:shd w:val="clear" w:color="000000" w:fill="DCE6F1"/>
            <w:vAlign w:val="center"/>
            <w:hideMark/>
          </w:tcPr>
          <w:p w14:paraId="23D763E0" w14:textId="77777777" w:rsidR="00F3188B" w:rsidRPr="00F3188B" w:rsidRDefault="00F3188B" w:rsidP="00F3188B">
            <w:pPr>
              <w:spacing w:after="0" w:line="240" w:lineRule="auto"/>
              <w:rPr>
                <w:rFonts w:ascii="Arial" w:eastAsia="Times New Roman" w:hAnsi="Arial" w:cs="Arial"/>
                <w:b/>
                <w:bCs/>
                <w:sz w:val="18"/>
                <w:szCs w:val="18"/>
                <w:lang w:val="en-GB" w:eastAsia="en-GB"/>
              </w:rPr>
            </w:pPr>
            <w:r w:rsidRPr="00F3188B">
              <w:rPr>
                <w:rFonts w:ascii="Arial" w:eastAsia="Times New Roman" w:hAnsi="Arial" w:cs="Arial"/>
                <w:b/>
                <w:bCs/>
                <w:sz w:val="18"/>
                <w:szCs w:val="18"/>
                <w:lang w:val="en-GB" w:eastAsia="en-GB"/>
              </w:rPr>
              <w:t>Filed in Court</w:t>
            </w:r>
          </w:p>
        </w:tc>
        <w:tc>
          <w:tcPr>
            <w:tcW w:w="758" w:type="dxa"/>
            <w:tcBorders>
              <w:top w:val="nil"/>
              <w:left w:val="nil"/>
              <w:bottom w:val="single" w:sz="4" w:space="0" w:color="auto"/>
              <w:right w:val="single" w:sz="4" w:space="0" w:color="auto"/>
            </w:tcBorders>
            <w:shd w:val="clear" w:color="auto" w:fill="auto"/>
            <w:vAlign w:val="center"/>
            <w:hideMark/>
          </w:tcPr>
          <w:p w14:paraId="191F3F73"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4</w:t>
            </w:r>
          </w:p>
        </w:tc>
        <w:tc>
          <w:tcPr>
            <w:tcW w:w="691" w:type="dxa"/>
            <w:tcBorders>
              <w:top w:val="nil"/>
              <w:left w:val="nil"/>
              <w:bottom w:val="single" w:sz="4" w:space="0" w:color="auto"/>
              <w:right w:val="single" w:sz="4" w:space="0" w:color="auto"/>
            </w:tcBorders>
            <w:shd w:val="clear" w:color="auto" w:fill="auto"/>
            <w:vAlign w:val="center"/>
            <w:hideMark/>
          </w:tcPr>
          <w:p w14:paraId="5ED1E5A8"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5</w:t>
            </w:r>
          </w:p>
        </w:tc>
        <w:tc>
          <w:tcPr>
            <w:tcW w:w="758" w:type="dxa"/>
            <w:tcBorders>
              <w:top w:val="nil"/>
              <w:left w:val="nil"/>
              <w:bottom w:val="single" w:sz="4" w:space="0" w:color="auto"/>
              <w:right w:val="single" w:sz="4" w:space="0" w:color="auto"/>
            </w:tcBorders>
            <w:shd w:val="clear" w:color="auto" w:fill="auto"/>
            <w:vAlign w:val="center"/>
            <w:hideMark/>
          </w:tcPr>
          <w:p w14:paraId="356457CA"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3</w:t>
            </w:r>
          </w:p>
        </w:tc>
        <w:tc>
          <w:tcPr>
            <w:tcW w:w="758" w:type="dxa"/>
            <w:tcBorders>
              <w:top w:val="nil"/>
              <w:left w:val="nil"/>
              <w:bottom w:val="single" w:sz="4" w:space="0" w:color="auto"/>
              <w:right w:val="single" w:sz="4" w:space="0" w:color="auto"/>
            </w:tcBorders>
            <w:shd w:val="clear" w:color="auto" w:fill="auto"/>
            <w:vAlign w:val="center"/>
            <w:hideMark/>
          </w:tcPr>
          <w:p w14:paraId="6588C097"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8</w:t>
            </w:r>
          </w:p>
        </w:tc>
        <w:tc>
          <w:tcPr>
            <w:tcW w:w="758" w:type="dxa"/>
            <w:tcBorders>
              <w:top w:val="nil"/>
              <w:left w:val="nil"/>
              <w:bottom w:val="single" w:sz="4" w:space="0" w:color="auto"/>
              <w:right w:val="single" w:sz="4" w:space="0" w:color="auto"/>
            </w:tcBorders>
            <w:shd w:val="clear" w:color="auto" w:fill="auto"/>
            <w:vAlign w:val="center"/>
            <w:hideMark/>
          </w:tcPr>
          <w:p w14:paraId="4A514363"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9</w:t>
            </w:r>
          </w:p>
        </w:tc>
        <w:tc>
          <w:tcPr>
            <w:tcW w:w="758" w:type="dxa"/>
            <w:tcBorders>
              <w:top w:val="nil"/>
              <w:left w:val="nil"/>
              <w:bottom w:val="single" w:sz="4" w:space="0" w:color="auto"/>
              <w:right w:val="single" w:sz="4" w:space="0" w:color="auto"/>
            </w:tcBorders>
            <w:shd w:val="clear" w:color="auto" w:fill="auto"/>
            <w:vAlign w:val="center"/>
            <w:hideMark/>
          </w:tcPr>
          <w:p w14:paraId="2A930156"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6</w:t>
            </w:r>
          </w:p>
        </w:tc>
        <w:tc>
          <w:tcPr>
            <w:tcW w:w="758" w:type="dxa"/>
            <w:tcBorders>
              <w:top w:val="nil"/>
              <w:left w:val="nil"/>
              <w:bottom w:val="single" w:sz="4" w:space="0" w:color="auto"/>
              <w:right w:val="single" w:sz="4" w:space="0" w:color="auto"/>
            </w:tcBorders>
            <w:shd w:val="clear" w:color="auto" w:fill="auto"/>
            <w:vAlign w:val="center"/>
            <w:hideMark/>
          </w:tcPr>
          <w:p w14:paraId="64A707F2"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7</w:t>
            </w:r>
          </w:p>
        </w:tc>
        <w:tc>
          <w:tcPr>
            <w:tcW w:w="758" w:type="dxa"/>
            <w:tcBorders>
              <w:top w:val="nil"/>
              <w:left w:val="nil"/>
              <w:bottom w:val="single" w:sz="4" w:space="0" w:color="auto"/>
              <w:right w:val="single" w:sz="4" w:space="0" w:color="auto"/>
            </w:tcBorders>
            <w:shd w:val="clear" w:color="auto" w:fill="auto"/>
            <w:vAlign w:val="center"/>
            <w:hideMark/>
          </w:tcPr>
          <w:p w14:paraId="76E8C898" w14:textId="77777777" w:rsidR="00F3188B" w:rsidRPr="00F3188B" w:rsidRDefault="00F3188B" w:rsidP="009E511F">
            <w:pPr>
              <w:spacing w:after="0" w:line="240" w:lineRule="auto"/>
              <w:jc w:val="center"/>
              <w:rPr>
                <w:rFonts w:ascii="Arial" w:eastAsia="Times New Roman" w:hAnsi="Arial" w:cs="Arial"/>
                <w:sz w:val="18"/>
                <w:szCs w:val="18"/>
                <w:lang w:val="en-GB" w:eastAsia="en-GB"/>
              </w:rPr>
            </w:pPr>
            <w:r w:rsidRPr="00F3188B">
              <w:rPr>
                <w:rFonts w:ascii="Arial" w:eastAsia="Times New Roman" w:hAnsi="Arial" w:cs="Arial"/>
                <w:sz w:val="18"/>
                <w:szCs w:val="18"/>
                <w:lang w:val="en-GB" w:eastAsia="en-GB"/>
              </w:rPr>
              <w:t>6</w:t>
            </w:r>
          </w:p>
        </w:tc>
        <w:tc>
          <w:tcPr>
            <w:tcW w:w="919" w:type="dxa"/>
            <w:tcBorders>
              <w:top w:val="nil"/>
              <w:left w:val="nil"/>
              <w:bottom w:val="single" w:sz="4" w:space="0" w:color="auto"/>
              <w:right w:val="single" w:sz="4" w:space="0" w:color="auto"/>
            </w:tcBorders>
            <w:shd w:val="clear" w:color="000000" w:fill="BFBFBF"/>
            <w:vAlign w:val="center"/>
            <w:hideMark/>
          </w:tcPr>
          <w:p w14:paraId="5B646ED2"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48</w:t>
            </w:r>
          </w:p>
        </w:tc>
      </w:tr>
      <w:tr w:rsidR="00F3188B" w:rsidRPr="00F3188B" w14:paraId="258F007E" w14:textId="77777777" w:rsidTr="005A26B9">
        <w:trPr>
          <w:trHeight w:val="345"/>
        </w:trPr>
        <w:tc>
          <w:tcPr>
            <w:tcW w:w="567" w:type="dxa"/>
            <w:tcBorders>
              <w:top w:val="nil"/>
              <w:left w:val="single" w:sz="4" w:space="0" w:color="auto"/>
              <w:bottom w:val="single" w:sz="4" w:space="0" w:color="auto"/>
              <w:right w:val="nil"/>
            </w:tcBorders>
            <w:shd w:val="clear" w:color="000000" w:fill="FFFFFF"/>
            <w:noWrap/>
            <w:vAlign w:val="bottom"/>
            <w:hideMark/>
          </w:tcPr>
          <w:p w14:paraId="0956556B"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 </w:t>
            </w:r>
          </w:p>
        </w:tc>
        <w:tc>
          <w:tcPr>
            <w:tcW w:w="572" w:type="dxa"/>
            <w:tcBorders>
              <w:top w:val="nil"/>
              <w:left w:val="nil"/>
              <w:bottom w:val="single" w:sz="4" w:space="0" w:color="auto"/>
              <w:right w:val="nil"/>
            </w:tcBorders>
            <w:shd w:val="clear" w:color="000000" w:fill="FFFFFF"/>
            <w:noWrap/>
            <w:vAlign w:val="center"/>
            <w:hideMark/>
          </w:tcPr>
          <w:p w14:paraId="5017B0FA" w14:textId="77777777" w:rsidR="00F3188B" w:rsidRPr="00F3188B" w:rsidRDefault="00F3188B" w:rsidP="00F3188B">
            <w:pPr>
              <w:spacing w:after="0" w:line="240" w:lineRule="auto"/>
              <w:jc w:val="right"/>
              <w:rPr>
                <w:rFonts w:ascii="Arial" w:eastAsia="Times New Roman" w:hAnsi="Arial" w:cs="Arial"/>
                <w:i/>
                <w:iCs/>
                <w:sz w:val="16"/>
                <w:szCs w:val="16"/>
                <w:lang w:val="en-GB" w:eastAsia="en-GB"/>
              </w:rPr>
            </w:pPr>
            <w:r w:rsidRPr="00F3188B">
              <w:rPr>
                <w:rFonts w:ascii="Arial" w:eastAsia="Times New Roman" w:hAnsi="Arial" w:cs="Arial"/>
                <w:i/>
                <w:iCs/>
                <w:sz w:val="16"/>
                <w:szCs w:val="16"/>
                <w:lang w:val="en-GB" w:eastAsia="en-GB"/>
              </w:rPr>
              <w:t>2.4.1</w:t>
            </w:r>
          </w:p>
        </w:tc>
        <w:tc>
          <w:tcPr>
            <w:tcW w:w="1831" w:type="dxa"/>
            <w:tcBorders>
              <w:top w:val="nil"/>
              <w:left w:val="nil"/>
              <w:bottom w:val="single" w:sz="4" w:space="0" w:color="auto"/>
              <w:right w:val="single" w:sz="4" w:space="0" w:color="auto"/>
            </w:tcBorders>
            <w:shd w:val="clear" w:color="000000" w:fill="FFFFFF"/>
            <w:vAlign w:val="center"/>
            <w:hideMark/>
          </w:tcPr>
          <w:p w14:paraId="37ED4F1F" w14:textId="77777777" w:rsidR="00F3188B" w:rsidRPr="00F3188B" w:rsidRDefault="00F3188B" w:rsidP="00F3188B">
            <w:pPr>
              <w:spacing w:after="0" w:line="240" w:lineRule="auto"/>
              <w:rPr>
                <w:rFonts w:ascii="Arial" w:eastAsia="Times New Roman" w:hAnsi="Arial" w:cs="Arial"/>
                <w:i/>
                <w:iCs/>
                <w:sz w:val="16"/>
                <w:szCs w:val="16"/>
                <w:lang w:val="en-GB" w:eastAsia="en-GB"/>
              </w:rPr>
            </w:pPr>
            <w:r w:rsidRPr="00F3188B">
              <w:rPr>
                <w:rFonts w:ascii="Arial" w:eastAsia="Times New Roman" w:hAnsi="Arial" w:cs="Arial"/>
                <w:i/>
                <w:iCs/>
                <w:sz w:val="16"/>
                <w:szCs w:val="16"/>
                <w:lang w:val="en-GB" w:eastAsia="en-GB"/>
              </w:rPr>
              <w:t>Pending in Court</w:t>
            </w:r>
          </w:p>
        </w:tc>
        <w:tc>
          <w:tcPr>
            <w:tcW w:w="758" w:type="dxa"/>
            <w:tcBorders>
              <w:top w:val="nil"/>
              <w:left w:val="nil"/>
              <w:bottom w:val="single" w:sz="4" w:space="0" w:color="auto"/>
              <w:right w:val="single" w:sz="4" w:space="0" w:color="auto"/>
            </w:tcBorders>
            <w:shd w:val="clear" w:color="auto" w:fill="auto"/>
            <w:vAlign w:val="center"/>
            <w:hideMark/>
          </w:tcPr>
          <w:p w14:paraId="26012C1C"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691" w:type="dxa"/>
            <w:tcBorders>
              <w:top w:val="nil"/>
              <w:left w:val="nil"/>
              <w:bottom w:val="single" w:sz="4" w:space="0" w:color="auto"/>
              <w:right w:val="single" w:sz="4" w:space="0" w:color="auto"/>
            </w:tcBorders>
            <w:shd w:val="clear" w:color="auto" w:fill="auto"/>
            <w:vAlign w:val="center"/>
            <w:hideMark/>
          </w:tcPr>
          <w:p w14:paraId="1605EB77"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7C26FE08"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7EEC75E2"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50735E67"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1</w:t>
            </w:r>
          </w:p>
        </w:tc>
        <w:tc>
          <w:tcPr>
            <w:tcW w:w="758" w:type="dxa"/>
            <w:tcBorders>
              <w:top w:val="nil"/>
              <w:left w:val="nil"/>
              <w:bottom w:val="single" w:sz="4" w:space="0" w:color="auto"/>
              <w:right w:val="single" w:sz="4" w:space="0" w:color="auto"/>
            </w:tcBorders>
            <w:shd w:val="clear" w:color="auto" w:fill="auto"/>
            <w:vAlign w:val="center"/>
            <w:hideMark/>
          </w:tcPr>
          <w:p w14:paraId="74F986A2"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2</w:t>
            </w:r>
          </w:p>
        </w:tc>
        <w:tc>
          <w:tcPr>
            <w:tcW w:w="758" w:type="dxa"/>
            <w:tcBorders>
              <w:top w:val="nil"/>
              <w:left w:val="nil"/>
              <w:bottom w:val="single" w:sz="4" w:space="0" w:color="auto"/>
              <w:right w:val="single" w:sz="4" w:space="0" w:color="auto"/>
            </w:tcBorders>
            <w:shd w:val="clear" w:color="auto" w:fill="auto"/>
            <w:vAlign w:val="center"/>
            <w:hideMark/>
          </w:tcPr>
          <w:p w14:paraId="23AEE04D"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7</w:t>
            </w:r>
          </w:p>
        </w:tc>
        <w:tc>
          <w:tcPr>
            <w:tcW w:w="758" w:type="dxa"/>
            <w:tcBorders>
              <w:top w:val="nil"/>
              <w:left w:val="nil"/>
              <w:bottom w:val="single" w:sz="4" w:space="0" w:color="auto"/>
              <w:right w:val="single" w:sz="4" w:space="0" w:color="auto"/>
            </w:tcBorders>
            <w:shd w:val="clear" w:color="auto" w:fill="auto"/>
            <w:vAlign w:val="center"/>
            <w:hideMark/>
          </w:tcPr>
          <w:p w14:paraId="06DFAFBC"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6</w:t>
            </w:r>
          </w:p>
        </w:tc>
        <w:tc>
          <w:tcPr>
            <w:tcW w:w="919" w:type="dxa"/>
            <w:tcBorders>
              <w:top w:val="nil"/>
              <w:left w:val="nil"/>
              <w:bottom w:val="single" w:sz="4" w:space="0" w:color="auto"/>
              <w:right w:val="single" w:sz="4" w:space="0" w:color="auto"/>
            </w:tcBorders>
            <w:shd w:val="clear" w:color="000000" w:fill="BFBFBF"/>
            <w:vAlign w:val="center"/>
            <w:hideMark/>
          </w:tcPr>
          <w:p w14:paraId="4E6576E5"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16</w:t>
            </w:r>
          </w:p>
        </w:tc>
      </w:tr>
      <w:tr w:rsidR="00F3188B" w:rsidRPr="00F3188B" w14:paraId="3432FA4F" w14:textId="77777777" w:rsidTr="005A26B9">
        <w:trPr>
          <w:trHeight w:val="525"/>
        </w:trPr>
        <w:tc>
          <w:tcPr>
            <w:tcW w:w="567" w:type="dxa"/>
            <w:tcBorders>
              <w:top w:val="nil"/>
              <w:left w:val="single" w:sz="4" w:space="0" w:color="auto"/>
              <w:bottom w:val="single" w:sz="4" w:space="0" w:color="auto"/>
              <w:right w:val="nil"/>
            </w:tcBorders>
            <w:shd w:val="clear" w:color="000000" w:fill="FFFFFF"/>
            <w:noWrap/>
            <w:vAlign w:val="center"/>
            <w:hideMark/>
          </w:tcPr>
          <w:p w14:paraId="7A129851"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 </w:t>
            </w:r>
          </w:p>
        </w:tc>
        <w:tc>
          <w:tcPr>
            <w:tcW w:w="572" w:type="dxa"/>
            <w:tcBorders>
              <w:top w:val="nil"/>
              <w:left w:val="nil"/>
              <w:bottom w:val="single" w:sz="4" w:space="0" w:color="auto"/>
              <w:right w:val="nil"/>
            </w:tcBorders>
            <w:shd w:val="clear" w:color="000000" w:fill="FFFFFF"/>
            <w:noWrap/>
            <w:vAlign w:val="center"/>
            <w:hideMark/>
          </w:tcPr>
          <w:p w14:paraId="366A649F" w14:textId="77777777" w:rsidR="00F3188B" w:rsidRPr="00F3188B" w:rsidRDefault="00F3188B" w:rsidP="00F3188B">
            <w:pPr>
              <w:spacing w:after="0" w:line="240" w:lineRule="auto"/>
              <w:jc w:val="right"/>
              <w:rPr>
                <w:rFonts w:ascii="Arial" w:eastAsia="Times New Roman" w:hAnsi="Arial" w:cs="Arial"/>
                <w:i/>
                <w:iCs/>
                <w:sz w:val="16"/>
                <w:szCs w:val="16"/>
                <w:lang w:val="en-GB" w:eastAsia="en-GB"/>
              </w:rPr>
            </w:pPr>
            <w:r w:rsidRPr="00F3188B">
              <w:rPr>
                <w:rFonts w:ascii="Arial" w:eastAsia="Times New Roman" w:hAnsi="Arial" w:cs="Arial"/>
                <w:i/>
                <w:iCs/>
                <w:sz w:val="16"/>
                <w:szCs w:val="16"/>
                <w:lang w:val="en-GB" w:eastAsia="en-GB"/>
              </w:rPr>
              <w:t>2.4.2</w:t>
            </w:r>
          </w:p>
        </w:tc>
        <w:tc>
          <w:tcPr>
            <w:tcW w:w="1831" w:type="dxa"/>
            <w:tcBorders>
              <w:top w:val="nil"/>
              <w:left w:val="nil"/>
              <w:bottom w:val="single" w:sz="4" w:space="0" w:color="auto"/>
              <w:right w:val="single" w:sz="4" w:space="0" w:color="auto"/>
            </w:tcBorders>
            <w:shd w:val="clear" w:color="000000" w:fill="FFFFFF"/>
            <w:vAlign w:val="center"/>
            <w:hideMark/>
          </w:tcPr>
          <w:p w14:paraId="2AA2F1B8" w14:textId="77777777" w:rsidR="00F3188B" w:rsidRPr="00F3188B" w:rsidRDefault="00F3188B" w:rsidP="00F3188B">
            <w:pPr>
              <w:spacing w:after="0" w:line="240" w:lineRule="auto"/>
              <w:rPr>
                <w:rFonts w:ascii="Arial" w:eastAsia="Times New Roman" w:hAnsi="Arial" w:cs="Arial"/>
                <w:i/>
                <w:iCs/>
                <w:sz w:val="16"/>
                <w:szCs w:val="16"/>
                <w:lang w:val="en-GB" w:eastAsia="en-GB"/>
              </w:rPr>
            </w:pPr>
            <w:r w:rsidRPr="00F3188B">
              <w:rPr>
                <w:rFonts w:ascii="Arial" w:eastAsia="Times New Roman" w:hAnsi="Arial" w:cs="Arial"/>
                <w:i/>
                <w:iCs/>
                <w:sz w:val="16"/>
                <w:szCs w:val="16"/>
                <w:lang w:val="en-GB" w:eastAsia="en-GB"/>
              </w:rPr>
              <w:t xml:space="preserve">Suspension, Interruption, </w:t>
            </w:r>
            <w:proofErr w:type="spellStart"/>
            <w:r w:rsidRPr="00F3188B">
              <w:rPr>
                <w:rFonts w:ascii="Arial" w:eastAsia="Times New Roman" w:hAnsi="Arial" w:cs="Arial"/>
                <w:i/>
                <w:iCs/>
                <w:sz w:val="16"/>
                <w:szCs w:val="16"/>
                <w:lang w:val="en-GB" w:eastAsia="en-GB"/>
              </w:rPr>
              <w:t>Nolle</w:t>
            </w:r>
            <w:proofErr w:type="spellEnd"/>
            <w:r w:rsidRPr="00F3188B">
              <w:rPr>
                <w:rFonts w:ascii="Arial" w:eastAsia="Times New Roman" w:hAnsi="Arial" w:cs="Arial"/>
                <w:i/>
                <w:iCs/>
                <w:sz w:val="16"/>
                <w:szCs w:val="16"/>
                <w:lang w:val="en-GB" w:eastAsia="en-GB"/>
              </w:rPr>
              <w:t xml:space="preserve"> </w:t>
            </w:r>
            <w:proofErr w:type="spellStart"/>
            <w:r w:rsidRPr="00F3188B">
              <w:rPr>
                <w:rFonts w:ascii="Arial" w:eastAsia="Times New Roman" w:hAnsi="Arial" w:cs="Arial"/>
                <w:i/>
                <w:iCs/>
                <w:sz w:val="16"/>
                <w:szCs w:val="16"/>
                <w:lang w:val="en-GB" w:eastAsia="en-GB"/>
              </w:rPr>
              <w:t>presequi</w:t>
            </w:r>
            <w:proofErr w:type="spellEnd"/>
          </w:p>
        </w:tc>
        <w:tc>
          <w:tcPr>
            <w:tcW w:w="758" w:type="dxa"/>
            <w:tcBorders>
              <w:top w:val="nil"/>
              <w:left w:val="nil"/>
              <w:bottom w:val="single" w:sz="4" w:space="0" w:color="auto"/>
              <w:right w:val="single" w:sz="4" w:space="0" w:color="auto"/>
            </w:tcBorders>
            <w:shd w:val="clear" w:color="auto" w:fill="auto"/>
            <w:vAlign w:val="center"/>
            <w:hideMark/>
          </w:tcPr>
          <w:p w14:paraId="481FDE09"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1</w:t>
            </w:r>
          </w:p>
        </w:tc>
        <w:tc>
          <w:tcPr>
            <w:tcW w:w="691" w:type="dxa"/>
            <w:tcBorders>
              <w:top w:val="nil"/>
              <w:left w:val="nil"/>
              <w:bottom w:val="single" w:sz="4" w:space="0" w:color="auto"/>
              <w:right w:val="single" w:sz="4" w:space="0" w:color="auto"/>
            </w:tcBorders>
            <w:shd w:val="clear" w:color="auto" w:fill="auto"/>
            <w:vAlign w:val="center"/>
            <w:hideMark/>
          </w:tcPr>
          <w:p w14:paraId="0995CFF9"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1</w:t>
            </w:r>
          </w:p>
        </w:tc>
        <w:tc>
          <w:tcPr>
            <w:tcW w:w="758" w:type="dxa"/>
            <w:tcBorders>
              <w:top w:val="nil"/>
              <w:left w:val="nil"/>
              <w:bottom w:val="single" w:sz="4" w:space="0" w:color="auto"/>
              <w:right w:val="single" w:sz="4" w:space="0" w:color="auto"/>
            </w:tcBorders>
            <w:shd w:val="clear" w:color="auto" w:fill="auto"/>
            <w:vAlign w:val="center"/>
            <w:hideMark/>
          </w:tcPr>
          <w:p w14:paraId="5358289F"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1</w:t>
            </w:r>
          </w:p>
        </w:tc>
        <w:tc>
          <w:tcPr>
            <w:tcW w:w="758" w:type="dxa"/>
            <w:tcBorders>
              <w:top w:val="nil"/>
              <w:left w:val="nil"/>
              <w:bottom w:val="single" w:sz="4" w:space="0" w:color="auto"/>
              <w:right w:val="single" w:sz="4" w:space="0" w:color="auto"/>
            </w:tcBorders>
            <w:shd w:val="clear" w:color="auto" w:fill="auto"/>
            <w:vAlign w:val="center"/>
            <w:hideMark/>
          </w:tcPr>
          <w:p w14:paraId="781B3932"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2</w:t>
            </w:r>
          </w:p>
        </w:tc>
        <w:tc>
          <w:tcPr>
            <w:tcW w:w="758" w:type="dxa"/>
            <w:tcBorders>
              <w:top w:val="nil"/>
              <w:left w:val="nil"/>
              <w:bottom w:val="single" w:sz="4" w:space="0" w:color="auto"/>
              <w:right w:val="single" w:sz="4" w:space="0" w:color="auto"/>
            </w:tcBorders>
            <w:shd w:val="clear" w:color="auto" w:fill="auto"/>
            <w:vAlign w:val="center"/>
            <w:hideMark/>
          </w:tcPr>
          <w:p w14:paraId="476E2069"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5</w:t>
            </w:r>
          </w:p>
        </w:tc>
        <w:tc>
          <w:tcPr>
            <w:tcW w:w="758" w:type="dxa"/>
            <w:tcBorders>
              <w:top w:val="nil"/>
              <w:left w:val="nil"/>
              <w:bottom w:val="single" w:sz="4" w:space="0" w:color="auto"/>
              <w:right w:val="single" w:sz="4" w:space="0" w:color="auto"/>
            </w:tcBorders>
            <w:shd w:val="clear" w:color="auto" w:fill="auto"/>
            <w:vAlign w:val="center"/>
            <w:hideMark/>
          </w:tcPr>
          <w:p w14:paraId="66DE2FB0"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2</w:t>
            </w:r>
          </w:p>
        </w:tc>
        <w:tc>
          <w:tcPr>
            <w:tcW w:w="758" w:type="dxa"/>
            <w:tcBorders>
              <w:top w:val="nil"/>
              <w:left w:val="nil"/>
              <w:bottom w:val="single" w:sz="4" w:space="0" w:color="auto"/>
              <w:right w:val="single" w:sz="4" w:space="0" w:color="auto"/>
            </w:tcBorders>
            <w:shd w:val="clear" w:color="auto" w:fill="auto"/>
            <w:vAlign w:val="center"/>
            <w:hideMark/>
          </w:tcPr>
          <w:p w14:paraId="74D86114"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2C113CEB"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919" w:type="dxa"/>
            <w:tcBorders>
              <w:top w:val="nil"/>
              <w:left w:val="nil"/>
              <w:bottom w:val="single" w:sz="4" w:space="0" w:color="auto"/>
              <w:right w:val="single" w:sz="4" w:space="0" w:color="auto"/>
            </w:tcBorders>
            <w:shd w:val="clear" w:color="000000" w:fill="BFBFBF"/>
            <w:vAlign w:val="center"/>
            <w:hideMark/>
          </w:tcPr>
          <w:p w14:paraId="2C5AD891"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12</w:t>
            </w:r>
          </w:p>
        </w:tc>
      </w:tr>
      <w:tr w:rsidR="00F3188B" w:rsidRPr="00F3188B" w14:paraId="6DE1E762" w14:textId="77777777" w:rsidTr="005A26B9">
        <w:trPr>
          <w:trHeight w:val="345"/>
        </w:trPr>
        <w:tc>
          <w:tcPr>
            <w:tcW w:w="567" w:type="dxa"/>
            <w:tcBorders>
              <w:top w:val="nil"/>
              <w:left w:val="single" w:sz="4" w:space="0" w:color="auto"/>
              <w:bottom w:val="single" w:sz="4" w:space="0" w:color="auto"/>
              <w:right w:val="nil"/>
            </w:tcBorders>
            <w:shd w:val="clear" w:color="000000" w:fill="FFFFFF"/>
            <w:noWrap/>
            <w:vAlign w:val="center"/>
            <w:hideMark/>
          </w:tcPr>
          <w:p w14:paraId="22B9750E"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 </w:t>
            </w:r>
          </w:p>
        </w:tc>
        <w:tc>
          <w:tcPr>
            <w:tcW w:w="572" w:type="dxa"/>
            <w:tcBorders>
              <w:top w:val="nil"/>
              <w:left w:val="nil"/>
              <w:bottom w:val="single" w:sz="4" w:space="0" w:color="auto"/>
              <w:right w:val="nil"/>
            </w:tcBorders>
            <w:shd w:val="clear" w:color="000000" w:fill="FFFFFF"/>
            <w:noWrap/>
            <w:vAlign w:val="center"/>
            <w:hideMark/>
          </w:tcPr>
          <w:p w14:paraId="3FCC5115" w14:textId="77777777" w:rsidR="00F3188B" w:rsidRPr="00F3188B" w:rsidRDefault="00F3188B" w:rsidP="00F3188B">
            <w:pPr>
              <w:spacing w:after="0" w:line="240" w:lineRule="auto"/>
              <w:jc w:val="right"/>
              <w:rPr>
                <w:rFonts w:ascii="Arial" w:eastAsia="Times New Roman" w:hAnsi="Arial" w:cs="Arial"/>
                <w:i/>
                <w:iCs/>
                <w:sz w:val="16"/>
                <w:szCs w:val="16"/>
                <w:lang w:val="en-GB" w:eastAsia="en-GB"/>
              </w:rPr>
            </w:pPr>
            <w:r w:rsidRPr="00F3188B">
              <w:rPr>
                <w:rFonts w:ascii="Arial" w:eastAsia="Times New Roman" w:hAnsi="Arial" w:cs="Arial"/>
                <w:i/>
                <w:iCs/>
                <w:sz w:val="16"/>
                <w:szCs w:val="16"/>
                <w:lang w:val="en-GB" w:eastAsia="en-GB"/>
              </w:rPr>
              <w:t>2.4.3</w:t>
            </w:r>
          </w:p>
        </w:tc>
        <w:tc>
          <w:tcPr>
            <w:tcW w:w="1831" w:type="dxa"/>
            <w:tcBorders>
              <w:top w:val="nil"/>
              <w:left w:val="nil"/>
              <w:bottom w:val="single" w:sz="4" w:space="0" w:color="auto"/>
              <w:right w:val="single" w:sz="4" w:space="0" w:color="auto"/>
            </w:tcBorders>
            <w:shd w:val="clear" w:color="000000" w:fill="FFFFFF"/>
            <w:vAlign w:val="center"/>
            <w:hideMark/>
          </w:tcPr>
          <w:p w14:paraId="1C4F78E9" w14:textId="77777777" w:rsidR="00F3188B" w:rsidRPr="00F3188B" w:rsidRDefault="00F3188B" w:rsidP="00F3188B">
            <w:pPr>
              <w:spacing w:after="0" w:line="240" w:lineRule="auto"/>
              <w:rPr>
                <w:rFonts w:ascii="Arial" w:eastAsia="Times New Roman" w:hAnsi="Arial" w:cs="Arial"/>
                <w:i/>
                <w:iCs/>
                <w:sz w:val="16"/>
                <w:szCs w:val="16"/>
                <w:lang w:val="en-GB" w:eastAsia="en-GB"/>
              </w:rPr>
            </w:pPr>
            <w:r w:rsidRPr="00F3188B">
              <w:rPr>
                <w:rFonts w:ascii="Arial" w:eastAsia="Times New Roman" w:hAnsi="Arial" w:cs="Arial"/>
                <w:i/>
                <w:iCs/>
                <w:sz w:val="16"/>
                <w:szCs w:val="16"/>
                <w:lang w:val="en-GB" w:eastAsia="en-GB"/>
              </w:rPr>
              <w:t>Acquittal</w:t>
            </w:r>
          </w:p>
        </w:tc>
        <w:tc>
          <w:tcPr>
            <w:tcW w:w="758" w:type="dxa"/>
            <w:tcBorders>
              <w:top w:val="nil"/>
              <w:left w:val="nil"/>
              <w:bottom w:val="single" w:sz="4" w:space="0" w:color="auto"/>
              <w:right w:val="single" w:sz="4" w:space="0" w:color="auto"/>
            </w:tcBorders>
            <w:shd w:val="clear" w:color="auto" w:fill="auto"/>
            <w:vAlign w:val="center"/>
            <w:hideMark/>
          </w:tcPr>
          <w:p w14:paraId="2FDE33CC"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1</w:t>
            </w:r>
          </w:p>
        </w:tc>
        <w:tc>
          <w:tcPr>
            <w:tcW w:w="691" w:type="dxa"/>
            <w:tcBorders>
              <w:top w:val="nil"/>
              <w:left w:val="nil"/>
              <w:bottom w:val="single" w:sz="4" w:space="0" w:color="auto"/>
              <w:right w:val="single" w:sz="4" w:space="0" w:color="auto"/>
            </w:tcBorders>
            <w:shd w:val="clear" w:color="auto" w:fill="auto"/>
            <w:vAlign w:val="center"/>
            <w:hideMark/>
          </w:tcPr>
          <w:p w14:paraId="7A75F8F0"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1</w:t>
            </w:r>
          </w:p>
        </w:tc>
        <w:tc>
          <w:tcPr>
            <w:tcW w:w="758" w:type="dxa"/>
            <w:tcBorders>
              <w:top w:val="nil"/>
              <w:left w:val="nil"/>
              <w:bottom w:val="single" w:sz="4" w:space="0" w:color="auto"/>
              <w:right w:val="single" w:sz="4" w:space="0" w:color="auto"/>
            </w:tcBorders>
            <w:shd w:val="clear" w:color="auto" w:fill="auto"/>
            <w:vAlign w:val="center"/>
            <w:hideMark/>
          </w:tcPr>
          <w:p w14:paraId="1ADC1B9B"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091BCC13"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0A70A250"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1E0F8D63"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1</w:t>
            </w:r>
          </w:p>
        </w:tc>
        <w:tc>
          <w:tcPr>
            <w:tcW w:w="758" w:type="dxa"/>
            <w:tcBorders>
              <w:top w:val="nil"/>
              <w:left w:val="nil"/>
              <w:bottom w:val="single" w:sz="4" w:space="0" w:color="auto"/>
              <w:right w:val="single" w:sz="4" w:space="0" w:color="auto"/>
            </w:tcBorders>
            <w:shd w:val="clear" w:color="auto" w:fill="auto"/>
            <w:vAlign w:val="center"/>
            <w:hideMark/>
          </w:tcPr>
          <w:p w14:paraId="55AFDCE4"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56B9ED12"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919" w:type="dxa"/>
            <w:tcBorders>
              <w:top w:val="nil"/>
              <w:left w:val="nil"/>
              <w:bottom w:val="single" w:sz="4" w:space="0" w:color="auto"/>
              <w:right w:val="single" w:sz="4" w:space="0" w:color="auto"/>
            </w:tcBorders>
            <w:shd w:val="clear" w:color="000000" w:fill="BFBFBF"/>
            <w:vAlign w:val="center"/>
            <w:hideMark/>
          </w:tcPr>
          <w:p w14:paraId="35C8A800"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3</w:t>
            </w:r>
          </w:p>
        </w:tc>
      </w:tr>
      <w:tr w:rsidR="00F3188B" w:rsidRPr="00F3188B" w14:paraId="00328FFE" w14:textId="77777777" w:rsidTr="005A26B9">
        <w:trPr>
          <w:trHeight w:val="645"/>
        </w:trPr>
        <w:tc>
          <w:tcPr>
            <w:tcW w:w="567" w:type="dxa"/>
            <w:tcBorders>
              <w:top w:val="nil"/>
              <w:left w:val="single" w:sz="4" w:space="0" w:color="auto"/>
              <w:bottom w:val="single" w:sz="4" w:space="0" w:color="auto"/>
              <w:right w:val="nil"/>
            </w:tcBorders>
            <w:shd w:val="clear" w:color="000000" w:fill="FFFFFF"/>
            <w:noWrap/>
            <w:vAlign w:val="center"/>
            <w:hideMark/>
          </w:tcPr>
          <w:p w14:paraId="0E767D36"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 </w:t>
            </w:r>
          </w:p>
        </w:tc>
        <w:tc>
          <w:tcPr>
            <w:tcW w:w="572" w:type="dxa"/>
            <w:tcBorders>
              <w:top w:val="nil"/>
              <w:left w:val="nil"/>
              <w:bottom w:val="single" w:sz="4" w:space="0" w:color="auto"/>
              <w:right w:val="nil"/>
            </w:tcBorders>
            <w:shd w:val="clear" w:color="000000" w:fill="FFFFFF"/>
            <w:noWrap/>
            <w:vAlign w:val="center"/>
            <w:hideMark/>
          </w:tcPr>
          <w:p w14:paraId="72AE3597" w14:textId="77777777" w:rsidR="00F3188B" w:rsidRPr="00F3188B" w:rsidRDefault="00F3188B" w:rsidP="00F3188B">
            <w:pPr>
              <w:spacing w:after="0" w:line="240" w:lineRule="auto"/>
              <w:jc w:val="right"/>
              <w:rPr>
                <w:rFonts w:ascii="Arial" w:eastAsia="Times New Roman" w:hAnsi="Arial" w:cs="Arial"/>
                <w:i/>
                <w:iCs/>
                <w:sz w:val="16"/>
                <w:szCs w:val="16"/>
                <w:lang w:val="en-GB" w:eastAsia="en-GB"/>
              </w:rPr>
            </w:pPr>
            <w:r w:rsidRPr="00F3188B">
              <w:rPr>
                <w:rFonts w:ascii="Arial" w:eastAsia="Times New Roman" w:hAnsi="Arial" w:cs="Arial"/>
                <w:i/>
                <w:iCs/>
                <w:sz w:val="16"/>
                <w:szCs w:val="16"/>
                <w:lang w:val="en-GB" w:eastAsia="en-GB"/>
              </w:rPr>
              <w:t>2.4.4</w:t>
            </w:r>
          </w:p>
        </w:tc>
        <w:tc>
          <w:tcPr>
            <w:tcW w:w="1831" w:type="dxa"/>
            <w:tcBorders>
              <w:top w:val="nil"/>
              <w:left w:val="nil"/>
              <w:bottom w:val="single" w:sz="4" w:space="0" w:color="auto"/>
              <w:right w:val="single" w:sz="4" w:space="0" w:color="auto"/>
            </w:tcBorders>
            <w:shd w:val="clear" w:color="000000" w:fill="FFFFFF"/>
            <w:vAlign w:val="center"/>
            <w:hideMark/>
          </w:tcPr>
          <w:p w14:paraId="204ACBCE" w14:textId="77777777" w:rsidR="00F3188B" w:rsidRPr="00F3188B" w:rsidRDefault="00F3188B" w:rsidP="00F3188B">
            <w:pPr>
              <w:spacing w:after="0" w:line="240" w:lineRule="auto"/>
              <w:rPr>
                <w:rFonts w:ascii="Arial" w:eastAsia="Times New Roman" w:hAnsi="Arial" w:cs="Arial"/>
                <w:i/>
                <w:iCs/>
                <w:sz w:val="16"/>
                <w:szCs w:val="16"/>
                <w:lang w:val="en-GB" w:eastAsia="en-GB"/>
              </w:rPr>
            </w:pPr>
            <w:r w:rsidRPr="00F3188B">
              <w:rPr>
                <w:rFonts w:ascii="Arial" w:eastAsia="Times New Roman" w:hAnsi="Arial" w:cs="Arial"/>
                <w:i/>
                <w:iCs/>
                <w:sz w:val="16"/>
                <w:szCs w:val="16"/>
                <w:lang w:val="en-GB" w:eastAsia="en-GB"/>
              </w:rPr>
              <w:t>Conviction</w:t>
            </w:r>
          </w:p>
        </w:tc>
        <w:tc>
          <w:tcPr>
            <w:tcW w:w="758" w:type="dxa"/>
            <w:tcBorders>
              <w:top w:val="nil"/>
              <w:left w:val="nil"/>
              <w:bottom w:val="single" w:sz="4" w:space="0" w:color="auto"/>
              <w:right w:val="single" w:sz="4" w:space="0" w:color="auto"/>
            </w:tcBorders>
            <w:shd w:val="clear" w:color="auto" w:fill="auto"/>
            <w:vAlign w:val="center"/>
            <w:hideMark/>
          </w:tcPr>
          <w:p w14:paraId="707971AE"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2</w:t>
            </w:r>
          </w:p>
        </w:tc>
        <w:tc>
          <w:tcPr>
            <w:tcW w:w="691" w:type="dxa"/>
            <w:tcBorders>
              <w:top w:val="nil"/>
              <w:left w:val="nil"/>
              <w:bottom w:val="single" w:sz="4" w:space="0" w:color="auto"/>
              <w:right w:val="single" w:sz="4" w:space="0" w:color="auto"/>
            </w:tcBorders>
            <w:shd w:val="clear" w:color="auto" w:fill="auto"/>
            <w:vAlign w:val="center"/>
            <w:hideMark/>
          </w:tcPr>
          <w:p w14:paraId="7E0B03DD"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3</w:t>
            </w:r>
          </w:p>
        </w:tc>
        <w:tc>
          <w:tcPr>
            <w:tcW w:w="758" w:type="dxa"/>
            <w:tcBorders>
              <w:top w:val="nil"/>
              <w:left w:val="nil"/>
              <w:bottom w:val="single" w:sz="4" w:space="0" w:color="auto"/>
              <w:right w:val="single" w:sz="4" w:space="0" w:color="auto"/>
            </w:tcBorders>
            <w:shd w:val="clear" w:color="auto" w:fill="auto"/>
            <w:vAlign w:val="center"/>
            <w:hideMark/>
          </w:tcPr>
          <w:p w14:paraId="07A0259B"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2</w:t>
            </w:r>
          </w:p>
        </w:tc>
        <w:tc>
          <w:tcPr>
            <w:tcW w:w="758" w:type="dxa"/>
            <w:tcBorders>
              <w:top w:val="nil"/>
              <w:left w:val="nil"/>
              <w:bottom w:val="single" w:sz="4" w:space="0" w:color="auto"/>
              <w:right w:val="single" w:sz="4" w:space="0" w:color="auto"/>
            </w:tcBorders>
            <w:shd w:val="clear" w:color="000000" w:fill="FFC000"/>
            <w:vAlign w:val="center"/>
            <w:hideMark/>
          </w:tcPr>
          <w:p w14:paraId="25CF6993"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6</w:t>
            </w:r>
          </w:p>
        </w:tc>
        <w:tc>
          <w:tcPr>
            <w:tcW w:w="758" w:type="dxa"/>
            <w:tcBorders>
              <w:top w:val="nil"/>
              <w:left w:val="nil"/>
              <w:bottom w:val="single" w:sz="4" w:space="0" w:color="auto"/>
              <w:right w:val="single" w:sz="4" w:space="0" w:color="auto"/>
            </w:tcBorders>
            <w:shd w:val="clear" w:color="000000" w:fill="FFC000"/>
            <w:vAlign w:val="center"/>
            <w:hideMark/>
          </w:tcPr>
          <w:p w14:paraId="21120412"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3</w:t>
            </w:r>
          </w:p>
        </w:tc>
        <w:tc>
          <w:tcPr>
            <w:tcW w:w="758" w:type="dxa"/>
            <w:tcBorders>
              <w:top w:val="nil"/>
              <w:left w:val="nil"/>
              <w:bottom w:val="single" w:sz="4" w:space="0" w:color="auto"/>
              <w:right w:val="single" w:sz="4" w:space="0" w:color="auto"/>
            </w:tcBorders>
            <w:shd w:val="clear" w:color="000000" w:fill="FFC000"/>
            <w:vAlign w:val="center"/>
            <w:hideMark/>
          </w:tcPr>
          <w:p w14:paraId="4B32EDF2"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1</w:t>
            </w:r>
          </w:p>
        </w:tc>
        <w:tc>
          <w:tcPr>
            <w:tcW w:w="758" w:type="dxa"/>
            <w:tcBorders>
              <w:top w:val="nil"/>
              <w:left w:val="nil"/>
              <w:bottom w:val="single" w:sz="4" w:space="0" w:color="auto"/>
              <w:right w:val="single" w:sz="4" w:space="0" w:color="auto"/>
            </w:tcBorders>
            <w:shd w:val="clear" w:color="auto" w:fill="auto"/>
            <w:vAlign w:val="center"/>
            <w:hideMark/>
          </w:tcPr>
          <w:p w14:paraId="7BDF3AB9"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758" w:type="dxa"/>
            <w:tcBorders>
              <w:top w:val="nil"/>
              <w:left w:val="nil"/>
              <w:bottom w:val="single" w:sz="4" w:space="0" w:color="auto"/>
              <w:right w:val="single" w:sz="4" w:space="0" w:color="auto"/>
            </w:tcBorders>
            <w:shd w:val="clear" w:color="auto" w:fill="auto"/>
            <w:vAlign w:val="center"/>
            <w:hideMark/>
          </w:tcPr>
          <w:p w14:paraId="3DDCB4EE" w14:textId="77777777" w:rsidR="00F3188B" w:rsidRPr="00F3188B" w:rsidRDefault="00F3188B" w:rsidP="009E511F">
            <w:pPr>
              <w:spacing w:after="0" w:line="240" w:lineRule="auto"/>
              <w:jc w:val="center"/>
              <w:rPr>
                <w:rFonts w:ascii="Arial" w:eastAsia="Times New Roman" w:hAnsi="Arial" w:cs="Arial"/>
                <w:b/>
                <w:bCs/>
                <w:i/>
                <w:iCs/>
                <w:color w:val="808080"/>
                <w:sz w:val="16"/>
                <w:szCs w:val="16"/>
                <w:lang w:val="en-GB" w:eastAsia="en-GB"/>
              </w:rPr>
            </w:pPr>
            <w:r w:rsidRPr="00F3188B">
              <w:rPr>
                <w:rFonts w:ascii="Arial" w:eastAsia="Times New Roman" w:hAnsi="Arial" w:cs="Arial"/>
                <w:b/>
                <w:bCs/>
                <w:i/>
                <w:iCs/>
                <w:color w:val="808080"/>
                <w:sz w:val="16"/>
                <w:szCs w:val="16"/>
                <w:lang w:val="en-GB" w:eastAsia="en-GB"/>
              </w:rPr>
              <w:t>0</w:t>
            </w:r>
          </w:p>
        </w:tc>
        <w:tc>
          <w:tcPr>
            <w:tcW w:w="919" w:type="dxa"/>
            <w:tcBorders>
              <w:top w:val="nil"/>
              <w:left w:val="nil"/>
              <w:bottom w:val="single" w:sz="4" w:space="0" w:color="auto"/>
              <w:right w:val="single" w:sz="4" w:space="0" w:color="auto"/>
            </w:tcBorders>
            <w:shd w:val="clear" w:color="000000" w:fill="BFBFBF"/>
            <w:vAlign w:val="center"/>
            <w:hideMark/>
          </w:tcPr>
          <w:p w14:paraId="5715F3B0"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17</w:t>
            </w:r>
          </w:p>
        </w:tc>
      </w:tr>
      <w:tr w:rsidR="00F3188B" w:rsidRPr="009A5271" w14:paraId="2FDD8BED" w14:textId="77777777" w:rsidTr="005A26B9">
        <w:trPr>
          <w:trHeight w:val="345"/>
        </w:trPr>
        <w:tc>
          <w:tcPr>
            <w:tcW w:w="9886" w:type="dxa"/>
            <w:gridSpan w:val="12"/>
            <w:tcBorders>
              <w:top w:val="single" w:sz="4" w:space="0" w:color="auto"/>
              <w:left w:val="nil"/>
              <w:bottom w:val="nil"/>
              <w:right w:val="nil"/>
            </w:tcBorders>
            <w:shd w:val="clear" w:color="auto" w:fill="auto"/>
            <w:noWrap/>
            <w:vAlign w:val="center"/>
            <w:hideMark/>
          </w:tcPr>
          <w:p w14:paraId="2ECAA9B7" w14:textId="77777777" w:rsidR="00F3188B" w:rsidRPr="00F3188B" w:rsidRDefault="00F3188B" w:rsidP="00F3188B">
            <w:pPr>
              <w:spacing w:after="0" w:line="240" w:lineRule="auto"/>
              <w:rPr>
                <w:rFonts w:ascii="Arial" w:eastAsia="Times New Roman" w:hAnsi="Arial" w:cs="Arial"/>
                <w:sz w:val="16"/>
                <w:szCs w:val="16"/>
                <w:lang w:val="en-GB" w:eastAsia="en-GB"/>
              </w:rPr>
            </w:pPr>
            <w:r w:rsidRPr="00F3188B">
              <w:rPr>
                <w:rFonts w:ascii="Arial" w:eastAsia="Times New Roman" w:hAnsi="Arial" w:cs="Arial"/>
                <w:sz w:val="16"/>
                <w:szCs w:val="16"/>
                <w:lang w:val="en-GB" w:eastAsia="en-GB"/>
              </w:rPr>
              <w:t>Source: Office for Combating Discrimination, Crime Combating Department, Police Headquarters</w:t>
            </w:r>
          </w:p>
        </w:tc>
      </w:tr>
      <w:tr w:rsidR="00F3188B" w:rsidRPr="009A5271" w14:paraId="27011093" w14:textId="77777777" w:rsidTr="009E511F">
        <w:trPr>
          <w:trHeight w:val="373"/>
        </w:trPr>
        <w:tc>
          <w:tcPr>
            <w:tcW w:w="567" w:type="dxa"/>
            <w:tcBorders>
              <w:top w:val="nil"/>
              <w:left w:val="nil"/>
              <w:bottom w:val="nil"/>
              <w:right w:val="nil"/>
            </w:tcBorders>
            <w:shd w:val="clear" w:color="000000" w:fill="FFC000"/>
            <w:noWrap/>
            <w:vAlign w:val="bottom"/>
            <w:hideMark/>
          </w:tcPr>
          <w:p w14:paraId="4776D1F7" w14:textId="77777777" w:rsidR="00F3188B" w:rsidRPr="00F3188B" w:rsidRDefault="00F3188B" w:rsidP="00F3188B">
            <w:pPr>
              <w:spacing w:after="0" w:line="240" w:lineRule="auto"/>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 </w:t>
            </w:r>
          </w:p>
        </w:tc>
        <w:tc>
          <w:tcPr>
            <w:tcW w:w="9319" w:type="dxa"/>
            <w:gridSpan w:val="11"/>
            <w:tcBorders>
              <w:top w:val="nil"/>
              <w:left w:val="nil"/>
              <w:bottom w:val="nil"/>
              <w:right w:val="nil"/>
            </w:tcBorders>
            <w:shd w:val="clear" w:color="auto" w:fill="auto"/>
            <w:noWrap/>
            <w:vAlign w:val="center"/>
            <w:hideMark/>
          </w:tcPr>
          <w:p w14:paraId="3461CCF8" w14:textId="77777777" w:rsidR="00F3188B" w:rsidRPr="00F3188B" w:rsidRDefault="00F3188B" w:rsidP="009E511F">
            <w:pPr>
              <w:spacing w:after="0" w:line="240" w:lineRule="auto"/>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Charges of a racist nature were raised</w:t>
            </w:r>
          </w:p>
        </w:tc>
      </w:tr>
    </w:tbl>
    <w:p w14:paraId="0C2C3170" w14:textId="26B6D70A"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4F645B85" w14:textId="5817E2B1"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2760974A" w14:textId="3F98B671"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609BEE9B" w14:textId="591D9D2E"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6023C4A0" w14:textId="573B22F0"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12B831D9" w14:textId="3F5D1172"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7073246B" w14:textId="0C490D31"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698BCF10" w14:textId="339396D8"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400EA3E0" w14:textId="0CB1A630"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164142CD" w14:textId="60AC7143"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5281F96C" w14:textId="5F4A7528"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467D5FF7" w14:textId="52D757CD"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2A5041D8" w14:textId="63FAC44C"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264986BB" w14:textId="6DC275B8"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582B001D" w14:textId="49B54033"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496CB706" w14:textId="77777777" w:rsidR="009E511F" w:rsidRDefault="009E511F"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tbl>
      <w:tblPr>
        <w:tblW w:w="9781" w:type="dxa"/>
        <w:tblLook w:val="04A0" w:firstRow="1" w:lastRow="0" w:firstColumn="1" w:lastColumn="0" w:noHBand="0" w:noVBand="1"/>
      </w:tblPr>
      <w:tblGrid>
        <w:gridCol w:w="272"/>
        <w:gridCol w:w="283"/>
        <w:gridCol w:w="2657"/>
        <w:gridCol w:w="712"/>
        <w:gridCol w:w="698"/>
        <w:gridCol w:w="713"/>
        <w:gridCol w:w="713"/>
        <w:gridCol w:w="713"/>
        <w:gridCol w:w="713"/>
        <w:gridCol w:w="713"/>
        <w:gridCol w:w="713"/>
        <w:gridCol w:w="881"/>
      </w:tblGrid>
      <w:tr w:rsidR="00F3188B" w:rsidRPr="009A5271" w14:paraId="72AD1C8E" w14:textId="77777777" w:rsidTr="009E511F">
        <w:trPr>
          <w:trHeight w:val="705"/>
        </w:trPr>
        <w:tc>
          <w:tcPr>
            <w:tcW w:w="9781" w:type="dxa"/>
            <w:gridSpan w:val="12"/>
            <w:tcBorders>
              <w:top w:val="nil"/>
              <w:left w:val="nil"/>
              <w:bottom w:val="nil"/>
              <w:right w:val="nil"/>
            </w:tcBorders>
            <w:shd w:val="clear" w:color="auto" w:fill="auto"/>
            <w:vAlign w:val="center"/>
            <w:hideMark/>
          </w:tcPr>
          <w:p w14:paraId="6144E6F8" w14:textId="3BE0A55A" w:rsidR="00F3188B" w:rsidRDefault="00F3188B" w:rsidP="00F3188B">
            <w:pPr>
              <w:spacing w:after="0" w:line="240" w:lineRule="auto"/>
              <w:jc w:val="center"/>
              <w:rPr>
                <w:rFonts w:ascii="Arial" w:eastAsia="Times New Roman" w:hAnsi="Arial" w:cs="Arial"/>
                <w:b/>
                <w:bCs/>
                <w:sz w:val="24"/>
                <w:szCs w:val="24"/>
                <w:lang w:val="en-GB" w:eastAsia="en-GB"/>
              </w:rPr>
            </w:pPr>
            <w:r>
              <w:rPr>
                <w:rFonts w:ascii="Arial" w:eastAsia="Times New Roman" w:hAnsi="Arial" w:cs="Arial"/>
                <w:b/>
                <w:bCs/>
                <w:sz w:val="24"/>
                <w:szCs w:val="24"/>
                <w:lang w:val="en-GB" w:eastAsia="en-GB"/>
              </w:rPr>
              <w:lastRenderedPageBreak/>
              <w:t xml:space="preserve">Table </w:t>
            </w:r>
            <w:r w:rsidR="00920E54">
              <w:rPr>
                <w:rFonts w:ascii="Arial" w:eastAsia="Times New Roman" w:hAnsi="Arial" w:cs="Arial"/>
                <w:b/>
                <w:bCs/>
                <w:sz w:val="24"/>
                <w:szCs w:val="24"/>
                <w:lang w:val="en-GB" w:eastAsia="en-GB"/>
              </w:rPr>
              <w:t>C.</w:t>
            </w:r>
            <w:r>
              <w:rPr>
                <w:rFonts w:ascii="Arial" w:eastAsia="Times New Roman" w:hAnsi="Arial" w:cs="Arial"/>
                <w:b/>
                <w:bCs/>
                <w:sz w:val="24"/>
                <w:szCs w:val="24"/>
                <w:lang w:val="en-GB" w:eastAsia="en-GB"/>
              </w:rPr>
              <w:t xml:space="preserve">1.2 </w:t>
            </w:r>
            <w:r w:rsidRPr="00F3188B">
              <w:rPr>
                <w:rFonts w:ascii="Arial" w:eastAsia="Times New Roman" w:hAnsi="Arial" w:cs="Arial"/>
                <w:b/>
                <w:bCs/>
                <w:sz w:val="24"/>
                <w:szCs w:val="24"/>
                <w:lang w:val="en-GB" w:eastAsia="en-GB"/>
              </w:rPr>
              <w:t>Incidents and/or Cases of Racial Nature and/or with Racial Motive 2012-2019 based on the way of assault</w:t>
            </w:r>
          </w:p>
          <w:p w14:paraId="68A73BC6" w14:textId="527157DF" w:rsidR="009E511F" w:rsidRPr="00F3188B" w:rsidRDefault="009E511F" w:rsidP="00F3188B">
            <w:pPr>
              <w:spacing w:after="0" w:line="240" w:lineRule="auto"/>
              <w:jc w:val="center"/>
              <w:rPr>
                <w:rFonts w:ascii="Arial" w:eastAsia="Times New Roman" w:hAnsi="Arial" w:cs="Arial"/>
                <w:b/>
                <w:bCs/>
                <w:sz w:val="24"/>
                <w:szCs w:val="24"/>
                <w:lang w:val="en-GB" w:eastAsia="en-GB"/>
              </w:rPr>
            </w:pPr>
          </w:p>
        </w:tc>
      </w:tr>
      <w:tr w:rsidR="00F3188B" w:rsidRPr="009E511F" w14:paraId="6C85E38C" w14:textId="77777777" w:rsidTr="009E511F">
        <w:trPr>
          <w:trHeight w:val="705"/>
        </w:trPr>
        <w:tc>
          <w:tcPr>
            <w:tcW w:w="3212" w:type="dxa"/>
            <w:gridSpan w:val="3"/>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762D5690"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 </w:t>
            </w:r>
          </w:p>
        </w:tc>
        <w:tc>
          <w:tcPr>
            <w:tcW w:w="712" w:type="dxa"/>
            <w:tcBorders>
              <w:top w:val="single" w:sz="4" w:space="0" w:color="auto"/>
              <w:left w:val="nil"/>
              <w:bottom w:val="single" w:sz="4" w:space="0" w:color="auto"/>
              <w:right w:val="single" w:sz="4" w:space="0" w:color="auto"/>
            </w:tcBorders>
            <w:shd w:val="clear" w:color="000000" w:fill="8DB4E2"/>
            <w:noWrap/>
            <w:vAlign w:val="center"/>
            <w:hideMark/>
          </w:tcPr>
          <w:p w14:paraId="445ED091"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2012</w:t>
            </w:r>
          </w:p>
        </w:tc>
        <w:tc>
          <w:tcPr>
            <w:tcW w:w="698" w:type="dxa"/>
            <w:tcBorders>
              <w:top w:val="single" w:sz="4" w:space="0" w:color="auto"/>
              <w:left w:val="nil"/>
              <w:bottom w:val="single" w:sz="4" w:space="0" w:color="auto"/>
              <w:right w:val="single" w:sz="4" w:space="0" w:color="auto"/>
            </w:tcBorders>
            <w:shd w:val="clear" w:color="000000" w:fill="8DB4E2"/>
            <w:noWrap/>
            <w:vAlign w:val="center"/>
            <w:hideMark/>
          </w:tcPr>
          <w:p w14:paraId="04742711"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2013</w:t>
            </w:r>
          </w:p>
        </w:tc>
        <w:tc>
          <w:tcPr>
            <w:tcW w:w="713" w:type="dxa"/>
            <w:tcBorders>
              <w:top w:val="single" w:sz="4" w:space="0" w:color="auto"/>
              <w:left w:val="nil"/>
              <w:bottom w:val="single" w:sz="4" w:space="0" w:color="auto"/>
              <w:right w:val="single" w:sz="4" w:space="0" w:color="auto"/>
            </w:tcBorders>
            <w:shd w:val="clear" w:color="000000" w:fill="8DB4E2"/>
            <w:noWrap/>
            <w:vAlign w:val="center"/>
            <w:hideMark/>
          </w:tcPr>
          <w:p w14:paraId="770B693A"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2014</w:t>
            </w:r>
          </w:p>
        </w:tc>
        <w:tc>
          <w:tcPr>
            <w:tcW w:w="713" w:type="dxa"/>
            <w:tcBorders>
              <w:top w:val="single" w:sz="4" w:space="0" w:color="auto"/>
              <w:left w:val="nil"/>
              <w:bottom w:val="single" w:sz="4" w:space="0" w:color="auto"/>
              <w:right w:val="single" w:sz="4" w:space="0" w:color="auto"/>
            </w:tcBorders>
            <w:shd w:val="clear" w:color="000000" w:fill="8DB4E2"/>
            <w:noWrap/>
            <w:vAlign w:val="center"/>
            <w:hideMark/>
          </w:tcPr>
          <w:p w14:paraId="0BD0BCCD"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2015</w:t>
            </w:r>
          </w:p>
        </w:tc>
        <w:tc>
          <w:tcPr>
            <w:tcW w:w="713" w:type="dxa"/>
            <w:tcBorders>
              <w:top w:val="single" w:sz="4" w:space="0" w:color="auto"/>
              <w:left w:val="nil"/>
              <w:bottom w:val="single" w:sz="4" w:space="0" w:color="auto"/>
              <w:right w:val="single" w:sz="4" w:space="0" w:color="auto"/>
            </w:tcBorders>
            <w:shd w:val="clear" w:color="000000" w:fill="8DB4E2"/>
            <w:noWrap/>
            <w:vAlign w:val="center"/>
            <w:hideMark/>
          </w:tcPr>
          <w:p w14:paraId="61E7B925"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2016</w:t>
            </w:r>
          </w:p>
        </w:tc>
        <w:tc>
          <w:tcPr>
            <w:tcW w:w="713" w:type="dxa"/>
            <w:tcBorders>
              <w:top w:val="single" w:sz="4" w:space="0" w:color="auto"/>
              <w:left w:val="nil"/>
              <w:bottom w:val="single" w:sz="4" w:space="0" w:color="auto"/>
              <w:right w:val="single" w:sz="4" w:space="0" w:color="auto"/>
            </w:tcBorders>
            <w:shd w:val="clear" w:color="000000" w:fill="8DB4E2"/>
            <w:noWrap/>
            <w:vAlign w:val="center"/>
            <w:hideMark/>
          </w:tcPr>
          <w:p w14:paraId="11B6B4E2"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2017</w:t>
            </w:r>
          </w:p>
        </w:tc>
        <w:tc>
          <w:tcPr>
            <w:tcW w:w="713" w:type="dxa"/>
            <w:tcBorders>
              <w:top w:val="single" w:sz="4" w:space="0" w:color="auto"/>
              <w:left w:val="nil"/>
              <w:bottom w:val="single" w:sz="4" w:space="0" w:color="auto"/>
              <w:right w:val="single" w:sz="4" w:space="0" w:color="auto"/>
            </w:tcBorders>
            <w:shd w:val="clear" w:color="000000" w:fill="8DB4E2"/>
            <w:noWrap/>
            <w:vAlign w:val="center"/>
            <w:hideMark/>
          </w:tcPr>
          <w:p w14:paraId="2945FFEB"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2018</w:t>
            </w:r>
          </w:p>
        </w:tc>
        <w:tc>
          <w:tcPr>
            <w:tcW w:w="713" w:type="dxa"/>
            <w:tcBorders>
              <w:top w:val="single" w:sz="4" w:space="0" w:color="auto"/>
              <w:left w:val="nil"/>
              <w:bottom w:val="single" w:sz="4" w:space="0" w:color="auto"/>
              <w:right w:val="single" w:sz="4" w:space="0" w:color="auto"/>
            </w:tcBorders>
            <w:shd w:val="clear" w:color="000000" w:fill="8DB4E2"/>
            <w:noWrap/>
            <w:vAlign w:val="center"/>
            <w:hideMark/>
          </w:tcPr>
          <w:p w14:paraId="7D77AE96"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2019</w:t>
            </w:r>
          </w:p>
        </w:tc>
        <w:tc>
          <w:tcPr>
            <w:tcW w:w="881" w:type="dxa"/>
            <w:tcBorders>
              <w:top w:val="single" w:sz="4" w:space="0" w:color="auto"/>
              <w:left w:val="nil"/>
              <w:bottom w:val="single" w:sz="4" w:space="0" w:color="auto"/>
              <w:right w:val="single" w:sz="4" w:space="0" w:color="auto"/>
            </w:tcBorders>
            <w:shd w:val="clear" w:color="000000" w:fill="BFBFBF"/>
            <w:noWrap/>
            <w:vAlign w:val="center"/>
            <w:hideMark/>
          </w:tcPr>
          <w:p w14:paraId="7371B6FC" w14:textId="77777777" w:rsidR="00F3188B" w:rsidRPr="00F3188B" w:rsidRDefault="00F3188B" w:rsidP="00F3188B">
            <w:pPr>
              <w:spacing w:after="0" w:line="240" w:lineRule="auto"/>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Total</w:t>
            </w:r>
          </w:p>
        </w:tc>
      </w:tr>
      <w:tr w:rsidR="00F3188B" w:rsidRPr="009E511F" w14:paraId="2617C2F6" w14:textId="77777777" w:rsidTr="009E511F">
        <w:trPr>
          <w:trHeight w:val="600"/>
        </w:trPr>
        <w:tc>
          <w:tcPr>
            <w:tcW w:w="3212" w:type="dxa"/>
            <w:gridSpan w:val="3"/>
            <w:tcBorders>
              <w:top w:val="single" w:sz="4" w:space="0" w:color="auto"/>
              <w:left w:val="single" w:sz="4" w:space="0" w:color="auto"/>
              <w:bottom w:val="single" w:sz="4" w:space="0" w:color="auto"/>
              <w:right w:val="single" w:sz="4" w:space="0" w:color="000000"/>
            </w:tcBorders>
            <w:shd w:val="clear" w:color="000000" w:fill="8DB4E2"/>
            <w:noWrap/>
            <w:vAlign w:val="center"/>
            <w:hideMark/>
          </w:tcPr>
          <w:p w14:paraId="67775164"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Incidents</w:t>
            </w:r>
          </w:p>
        </w:tc>
        <w:tc>
          <w:tcPr>
            <w:tcW w:w="712" w:type="dxa"/>
            <w:tcBorders>
              <w:top w:val="nil"/>
              <w:left w:val="nil"/>
              <w:bottom w:val="single" w:sz="4" w:space="0" w:color="auto"/>
              <w:right w:val="single" w:sz="4" w:space="0" w:color="auto"/>
            </w:tcBorders>
            <w:shd w:val="clear" w:color="auto" w:fill="auto"/>
            <w:vAlign w:val="center"/>
            <w:hideMark/>
          </w:tcPr>
          <w:p w14:paraId="677A59F1"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14</w:t>
            </w:r>
          </w:p>
        </w:tc>
        <w:tc>
          <w:tcPr>
            <w:tcW w:w="698" w:type="dxa"/>
            <w:tcBorders>
              <w:top w:val="nil"/>
              <w:left w:val="nil"/>
              <w:bottom w:val="single" w:sz="4" w:space="0" w:color="auto"/>
              <w:right w:val="single" w:sz="4" w:space="0" w:color="auto"/>
            </w:tcBorders>
            <w:shd w:val="clear" w:color="auto" w:fill="auto"/>
            <w:vAlign w:val="center"/>
            <w:hideMark/>
          </w:tcPr>
          <w:p w14:paraId="5BD972FA"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8</w:t>
            </w:r>
          </w:p>
        </w:tc>
        <w:tc>
          <w:tcPr>
            <w:tcW w:w="713" w:type="dxa"/>
            <w:tcBorders>
              <w:top w:val="nil"/>
              <w:left w:val="nil"/>
              <w:bottom w:val="single" w:sz="4" w:space="0" w:color="auto"/>
              <w:right w:val="single" w:sz="4" w:space="0" w:color="auto"/>
            </w:tcBorders>
            <w:shd w:val="clear" w:color="auto" w:fill="auto"/>
            <w:vAlign w:val="center"/>
            <w:hideMark/>
          </w:tcPr>
          <w:p w14:paraId="401CC766"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11</w:t>
            </w:r>
          </w:p>
        </w:tc>
        <w:tc>
          <w:tcPr>
            <w:tcW w:w="713" w:type="dxa"/>
            <w:tcBorders>
              <w:top w:val="nil"/>
              <w:left w:val="nil"/>
              <w:bottom w:val="single" w:sz="4" w:space="0" w:color="auto"/>
              <w:right w:val="single" w:sz="4" w:space="0" w:color="auto"/>
            </w:tcBorders>
            <w:shd w:val="clear" w:color="auto" w:fill="auto"/>
            <w:vAlign w:val="center"/>
            <w:hideMark/>
          </w:tcPr>
          <w:p w14:paraId="2B1A6115"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11</w:t>
            </w:r>
          </w:p>
        </w:tc>
        <w:tc>
          <w:tcPr>
            <w:tcW w:w="713" w:type="dxa"/>
            <w:tcBorders>
              <w:top w:val="nil"/>
              <w:left w:val="nil"/>
              <w:bottom w:val="single" w:sz="4" w:space="0" w:color="auto"/>
              <w:right w:val="single" w:sz="4" w:space="0" w:color="auto"/>
            </w:tcBorders>
            <w:shd w:val="clear" w:color="auto" w:fill="auto"/>
            <w:vAlign w:val="center"/>
            <w:hideMark/>
          </w:tcPr>
          <w:p w14:paraId="2E0B31FB"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17</w:t>
            </w:r>
          </w:p>
        </w:tc>
        <w:tc>
          <w:tcPr>
            <w:tcW w:w="713" w:type="dxa"/>
            <w:tcBorders>
              <w:top w:val="nil"/>
              <w:left w:val="nil"/>
              <w:bottom w:val="single" w:sz="4" w:space="0" w:color="auto"/>
              <w:right w:val="single" w:sz="4" w:space="0" w:color="auto"/>
            </w:tcBorders>
            <w:shd w:val="clear" w:color="auto" w:fill="auto"/>
            <w:vAlign w:val="center"/>
            <w:hideMark/>
          </w:tcPr>
          <w:p w14:paraId="7E892B5E"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27</w:t>
            </w:r>
          </w:p>
        </w:tc>
        <w:tc>
          <w:tcPr>
            <w:tcW w:w="713" w:type="dxa"/>
            <w:tcBorders>
              <w:top w:val="nil"/>
              <w:left w:val="nil"/>
              <w:bottom w:val="single" w:sz="4" w:space="0" w:color="auto"/>
              <w:right w:val="single" w:sz="4" w:space="0" w:color="auto"/>
            </w:tcBorders>
            <w:shd w:val="clear" w:color="auto" w:fill="auto"/>
            <w:vAlign w:val="center"/>
            <w:hideMark/>
          </w:tcPr>
          <w:p w14:paraId="6F51B666"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30</w:t>
            </w:r>
          </w:p>
        </w:tc>
        <w:tc>
          <w:tcPr>
            <w:tcW w:w="713" w:type="dxa"/>
            <w:tcBorders>
              <w:top w:val="nil"/>
              <w:left w:val="nil"/>
              <w:bottom w:val="single" w:sz="4" w:space="0" w:color="auto"/>
              <w:right w:val="single" w:sz="4" w:space="0" w:color="auto"/>
            </w:tcBorders>
            <w:shd w:val="clear" w:color="auto" w:fill="auto"/>
            <w:vAlign w:val="center"/>
            <w:hideMark/>
          </w:tcPr>
          <w:p w14:paraId="2CCF4DA2"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40</w:t>
            </w:r>
          </w:p>
        </w:tc>
        <w:tc>
          <w:tcPr>
            <w:tcW w:w="881" w:type="dxa"/>
            <w:tcBorders>
              <w:top w:val="nil"/>
              <w:left w:val="nil"/>
              <w:bottom w:val="single" w:sz="4" w:space="0" w:color="auto"/>
              <w:right w:val="single" w:sz="4" w:space="0" w:color="auto"/>
            </w:tcBorders>
            <w:shd w:val="clear" w:color="000000" w:fill="BFBFBF"/>
            <w:vAlign w:val="center"/>
            <w:hideMark/>
          </w:tcPr>
          <w:p w14:paraId="27E20CF4"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158</w:t>
            </w:r>
          </w:p>
        </w:tc>
      </w:tr>
      <w:tr w:rsidR="00F3188B" w:rsidRPr="009A5271" w14:paraId="0A8E9806" w14:textId="77777777" w:rsidTr="009E511F">
        <w:trPr>
          <w:trHeight w:val="840"/>
        </w:trPr>
        <w:tc>
          <w:tcPr>
            <w:tcW w:w="272" w:type="dxa"/>
            <w:tcBorders>
              <w:top w:val="nil"/>
              <w:left w:val="single" w:sz="4" w:space="0" w:color="auto"/>
              <w:bottom w:val="single" w:sz="4" w:space="0" w:color="auto"/>
              <w:right w:val="nil"/>
            </w:tcBorders>
            <w:shd w:val="clear" w:color="000000" w:fill="B8CCE4"/>
            <w:noWrap/>
            <w:vAlign w:val="bottom"/>
            <w:hideMark/>
          </w:tcPr>
          <w:p w14:paraId="789F146E" w14:textId="77777777" w:rsidR="00F3188B" w:rsidRPr="00F3188B" w:rsidRDefault="00F3188B" w:rsidP="00F3188B">
            <w:pPr>
              <w:spacing w:after="0" w:line="240" w:lineRule="auto"/>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 </w:t>
            </w:r>
          </w:p>
        </w:tc>
        <w:tc>
          <w:tcPr>
            <w:tcW w:w="2940" w:type="dxa"/>
            <w:gridSpan w:val="2"/>
            <w:tcBorders>
              <w:top w:val="single" w:sz="4" w:space="0" w:color="auto"/>
              <w:left w:val="nil"/>
              <w:bottom w:val="single" w:sz="4" w:space="0" w:color="auto"/>
              <w:right w:val="nil"/>
            </w:tcBorders>
            <w:shd w:val="clear" w:color="000000" w:fill="B8CCE4"/>
            <w:vAlign w:val="center"/>
            <w:hideMark/>
          </w:tcPr>
          <w:p w14:paraId="09DFC197"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Classification on the way of assault</w:t>
            </w:r>
          </w:p>
        </w:tc>
        <w:tc>
          <w:tcPr>
            <w:tcW w:w="712" w:type="dxa"/>
            <w:tcBorders>
              <w:top w:val="nil"/>
              <w:left w:val="nil"/>
              <w:bottom w:val="single" w:sz="4" w:space="0" w:color="auto"/>
              <w:right w:val="nil"/>
            </w:tcBorders>
            <w:shd w:val="clear" w:color="000000" w:fill="B8CCE4"/>
            <w:vAlign w:val="center"/>
            <w:hideMark/>
          </w:tcPr>
          <w:p w14:paraId="68127A9F" w14:textId="2408CFC4"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p>
        </w:tc>
        <w:tc>
          <w:tcPr>
            <w:tcW w:w="698" w:type="dxa"/>
            <w:tcBorders>
              <w:top w:val="nil"/>
              <w:left w:val="nil"/>
              <w:bottom w:val="single" w:sz="4" w:space="0" w:color="auto"/>
              <w:right w:val="nil"/>
            </w:tcBorders>
            <w:shd w:val="clear" w:color="000000" w:fill="B8CCE4"/>
            <w:vAlign w:val="center"/>
            <w:hideMark/>
          </w:tcPr>
          <w:p w14:paraId="27F70B84" w14:textId="011763BB"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p>
        </w:tc>
        <w:tc>
          <w:tcPr>
            <w:tcW w:w="713" w:type="dxa"/>
            <w:tcBorders>
              <w:top w:val="nil"/>
              <w:left w:val="nil"/>
              <w:bottom w:val="single" w:sz="4" w:space="0" w:color="auto"/>
              <w:right w:val="nil"/>
            </w:tcBorders>
            <w:shd w:val="clear" w:color="000000" w:fill="B8CCE4"/>
            <w:vAlign w:val="center"/>
            <w:hideMark/>
          </w:tcPr>
          <w:p w14:paraId="4B81940E" w14:textId="7959A205"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p>
        </w:tc>
        <w:tc>
          <w:tcPr>
            <w:tcW w:w="713" w:type="dxa"/>
            <w:tcBorders>
              <w:top w:val="nil"/>
              <w:left w:val="nil"/>
              <w:bottom w:val="single" w:sz="4" w:space="0" w:color="auto"/>
              <w:right w:val="nil"/>
            </w:tcBorders>
            <w:shd w:val="clear" w:color="000000" w:fill="B8CCE4"/>
            <w:vAlign w:val="center"/>
            <w:hideMark/>
          </w:tcPr>
          <w:p w14:paraId="4519B367" w14:textId="7EA996A5"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p>
        </w:tc>
        <w:tc>
          <w:tcPr>
            <w:tcW w:w="713" w:type="dxa"/>
            <w:tcBorders>
              <w:top w:val="nil"/>
              <w:left w:val="nil"/>
              <w:bottom w:val="single" w:sz="4" w:space="0" w:color="auto"/>
              <w:right w:val="nil"/>
            </w:tcBorders>
            <w:shd w:val="clear" w:color="000000" w:fill="B8CCE4"/>
            <w:vAlign w:val="center"/>
            <w:hideMark/>
          </w:tcPr>
          <w:p w14:paraId="060459DA" w14:textId="4B0534D9"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p>
        </w:tc>
        <w:tc>
          <w:tcPr>
            <w:tcW w:w="713" w:type="dxa"/>
            <w:tcBorders>
              <w:top w:val="nil"/>
              <w:left w:val="nil"/>
              <w:bottom w:val="single" w:sz="4" w:space="0" w:color="auto"/>
              <w:right w:val="nil"/>
            </w:tcBorders>
            <w:shd w:val="clear" w:color="000000" w:fill="B8CCE4"/>
            <w:vAlign w:val="center"/>
            <w:hideMark/>
          </w:tcPr>
          <w:p w14:paraId="6FF7B518" w14:textId="21C93AE1"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p>
        </w:tc>
        <w:tc>
          <w:tcPr>
            <w:tcW w:w="713" w:type="dxa"/>
            <w:tcBorders>
              <w:top w:val="nil"/>
              <w:left w:val="nil"/>
              <w:bottom w:val="single" w:sz="4" w:space="0" w:color="auto"/>
              <w:right w:val="nil"/>
            </w:tcBorders>
            <w:shd w:val="clear" w:color="000000" w:fill="B8CCE4"/>
            <w:vAlign w:val="center"/>
            <w:hideMark/>
          </w:tcPr>
          <w:p w14:paraId="0CEB3CB4" w14:textId="3FE49F9B"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p>
        </w:tc>
        <w:tc>
          <w:tcPr>
            <w:tcW w:w="713" w:type="dxa"/>
            <w:tcBorders>
              <w:top w:val="nil"/>
              <w:left w:val="nil"/>
              <w:bottom w:val="single" w:sz="4" w:space="0" w:color="auto"/>
              <w:right w:val="nil"/>
            </w:tcBorders>
            <w:shd w:val="clear" w:color="000000" w:fill="B8CCE4"/>
            <w:vAlign w:val="center"/>
            <w:hideMark/>
          </w:tcPr>
          <w:p w14:paraId="378476EB" w14:textId="40CBDD4B"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p>
        </w:tc>
        <w:tc>
          <w:tcPr>
            <w:tcW w:w="881" w:type="dxa"/>
            <w:tcBorders>
              <w:top w:val="nil"/>
              <w:left w:val="nil"/>
              <w:bottom w:val="single" w:sz="4" w:space="0" w:color="auto"/>
              <w:right w:val="single" w:sz="4" w:space="0" w:color="auto"/>
            </w:tcBorders>
            <w:shd w:val="clear" w:color="000000" w:fill="B8CCE4"/>
            <w:vAlign w:val="center"/>
            <w:hideMark/>
          </w:tcPr>
          <w:p w14:paraId="6FD2F1AE" w14:textId="67F553DF"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p>
        </w:tc>
      </w:tr>
      <w:tr w:rsidR="00F3188B" w:rsidRPr="00F3188B" w14:paraId="1B26C802" w14:textId="77777777" w:rsidTr="009E511F">
        <w:trPr>
          <w:trHeight w:val="540"/>
        </w:trPr>
        <w:tc>
          <w:tcPr>
            <w:tcW w:w="272" w:type="dxa"/>
            <w:tcBorders>
              <w:top w:val="nil"/>
              <w:left w:val="single" w:sz="4" w:space="0" w:color="auto"/>
              <w:bottom w:val="single" w:sz="4" w:space="0" w:color="auto"/>
              <w:right w:val="nil"/>
            </w:tcBorders>
            <w:shd w:val="clear" w:color="auto" w:fill="auto"/>
            <w:noWrap/>
            <w:vAlign w:val="bottom"/>
            <w:hideMark/>
          </w:tcPr>
          <w:p w14:paraId="1B6AE2BE"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 </w:t>
            </w:r>
          </w:p>
        </w:tc>
        <w:tc>
          <w:tcPr>
            <w:tcW w:w="283" w:type="dxa"/>
            <w:tcBorders>
              <w:top w:val="nil"/>
              <w:left w:val="nil"/>
              <w:bottom w:val="single" w:sz="4" w:space="0" w:color="auto"/>
              <w:right w:val="nil"/>
            </w:tcBorders>
            <w:shd w:val="clear" w:color="auto" w:fill="auto"/>
            <w:noWrap/>
            <w:vAlign w:val="center"/>
            <w:hideMark/>
          </w:tcPr>
          <w:p w14:paraId="6E894E37" w14:textId="77777777" w:rsidR="00F3188B" w:rsidRPr="00F3188B" w:rsidRDefault="00F3188B" w:rsidP="00F3188B">
            <w:pPr>
              <w:spacing w:after="0" w:line="240" w:lineRule="auto"/>
              <w:jc w:val="right"/>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w:t>
            </w:r>
          </w:p>
        </w:tc>
        <w:tc>
          <w:tcPr>
            <w:tcW w:w="2657" w:type="dxa"/>
            <w:tcBorders>
              <w:top w:val="nil"/>
              <w:left w:val="nil"/>
              <w:bottom w:val="single" w:sz="4" w:space="0" w:color="auto"/>
              <w:right w:val="single" w:sz="4" w:space="0" w:color="auto"/>
            </w:tcBorders>
            <w:shd w:val="clear" w:color="auto" w:fill="auto"/>
            <w:vAlign w:val="center"/>
            <w:hideMark/>
          </w:tcPr>
          <w:p w14:paraId="248A80DA"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Against person</w:t>
            </w:r>
          </w:p>
        </w:tc>
        <w:tc>
          <w:tcPr>
            <w:tcW w:w="712" w:type="dxa"/>
            <w:tcBorders>
              <w:top w:val="nil"/>
              <w:left w:val="nil"/>
              <w:bottom w:val="single" w:sz="4" w:space="0" w:color="auto"/>
              <w:right w:val="single" w:sz="4" w:space="0" w:color="auto"/>
            </w:tcBorders>
            <w:shd w:val="clear" w:color="auto" w:fill="auto"/>
            <w:vAlign w:val="center"/>
            <w:hideMark/>
          </w:tcPr>
          <w:p w14:paraId="707E022F"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5</w:t>
            </w:r>
          </w:p>
        </w:tc>
        <w:tc>
          <w:tcPr>
            <w:tcW w:w="698" w:type="dxa"/>
            <w:tcBorders>
              <w:top w:val="nil"/>
              <w:left w:val="nil"/>
              <w:bottom w:val="single" w:sz="4" w:space="0" w:color="auto"/>
              <w:right w:val="single" w:sz="4" w:space="0" w:color="auto"/>
            </w:tcBorders>
            <w:shd w:val="clear" w:color="auto" w:fill="auto"/>
            <w:vAlign w:val="center"/>
            <w:hideMark/>
          </w:tcPr>
          <w:p w14:paraId="2D26C0DB"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5</w:t>
            </w:r>
          </w:p>
        </w:tc>
        <w:tc>
          <w:tcPr>
            <w:tcW w:w="713" w:type="dxa"/>
            <w:tcBorders>
              <w:top w:val="nil"/>
              <w:left w:val="nil"/>
              <w:bottom w:val="single" w:sz="4" w:space="0" w:color="auto"/>
              <w:right w:val="single" w:sz="4" w:space="0" w:color="auto"/>
            </w:tcBorders>
            <w:shd w:val="clear" w:color="auto" w:fill="auto"/>
            <w:vAlign w:val="center"/>
            <w:hideMark/>
          </w:tcPr>
          <w:p w14:paraId="42C16E18"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w:t>
            </w:r>
          </w:p>
        </w:tc>
        <w:tc>
          <w:tcPr>
            <w:tcW w:w="713" w:type="dxa"/>
            <w:tcBorders>
              <w:top w:val="nil"/>
              <w:left w:val="nil"/>
              <w:bottom w:val="single" w:sz="4" w:space="0" w:color="auto"/>
              <w:right w:val="single" w:sz="4" w:space="0" w:color="auto"/>
            </w:tcBorders>
            <w:shd w:val="clear" w:color="auto" w:fill="auto"/>
            <w:vAlign w:val="center"/>
            <w:hideMark/>
          </w:tcPr>
          <w:p w14:paraId="11A97513"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4</w:t>
            </w:r>
          </w:p>
        </w:tc>
        <w:tc>
          <w:tcPr>
            <w:tcW w:w="713" w:type="dxa"/>
            <w:tcBorders>
              <w:top w:val="nil"/>
              <w:left w:val="nil"/>
              <w:bottom w:val="single" w:sz="4" w:space="0" w:color="auto"/>
              <w:right w:val="single" w:sz="4" w:space="0" w:color="auto"/>
            </w:tcBorders>
            <w:shd w:val="clear" w:color="auto" w:fill="auto"/>
            <w:vAlign w:val="center"/>
            <w:hideMark/>
          </w:tcPr>
          <w:p w14:paraId="2CFD1206"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13</w:t>
            </w:r>
          </w:p>
        </w:tc>
        <w:tc>
          <w:tcPr>
            <w:tcW w:w="713" w:type="dxa"/>
            <w:tcBorders>
              <w:top w:val="nil"/>
              <w:left w:val="nil"/>
              <w:bottom w:val="single" w:sz="4" w:space="0" w:color="auto"/>
              <w:right w:val="single" w:sz="4" w:space="0" w:color="auto"/>
            </w:tcBorders>
            <w:shd w:val="clear" w:color="auto" w:fill="auto"/>
            <w:vAlign w:val="center"/>
            <w:hideMark/>
          </w:tcPr>
          <w:p w14:paraId="03A94BE5"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5</w:t>
            </w:r>
          </w:p>
        </w:tc>
        <w:tc>
          <w:tcPr>
            <w:tcW w:w="713" w:type="dxa"/>
            <w:tcBorders>
              <w:top w:val="nil"/>
              <w:left w:val="nil"/>
              <w:bottom w:val="single" w:sz="4" w:space="0" w:color="auto"/>
              <w:right w:val="single" w:sz="4" w:space="0" w:color="auto"/>
            </w:tcBorders>
            <w:shd w:val="clear" w:color="auto" w:fill="auto"/>
            <w:vAlign w:val="center"/>
            <w:hideMark/>
          </w:tcPr>
          <w:p w14:paraId="10D15042"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6</w:t>
            </w:r>
          </w:p>
        </w:tc>
        <w:tc>
          <w:tcPr>
            <w:tcW w:w="713" w:type="dxa"/>
            <w:tcBorders>
              <w:top w:val="nil"/>
              <w:left w:val="nil"/>
              <w:bottom w:val="single" w:sz="4" w:space="0" w:color="auto"/>
              <w:right w:val="single" w:sz="4" w:space="0" w:color="auto"/>
            </w:tcBorders>
            <w:shd w:val="clear" w:color="auto" w:fill="auto"/>
            <w:vAlign w:val="center"/>
            <w:hideMark/>
          </w:tcPr>
          <w:p w14:paraId="4900B311"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6</w:t>
            </w:r>
          </w:p>
        </w:tc>
        <w:tc>
          <w:tcPr>
            <w:tcW w:w="881" w:type="dxa"/>
            <w:tcBorders>
              <w:top w:val="nil"/>
              <w:left w:val="nil"/>
              <w:bottom w:val="single" w:sz="4" w:space="0" w:color="auto"/>
              <w:right w:val="single" w:sz="4" w:space="0" w:color="auto"/>
            </w:tcBorders>
            <w:shd w:val="clear" w:color="000000" w:fill="BFBFBF"/>
            <w:vAlign w:val="center"/>
            <w:hideMark/>
          </w:tcPr>
          <w:p w14:paraId="3AE26AC5"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45</w:t>
            </w:r>
          </w:p>
        </w:tc>
      </w:tr>
      <w:tr w:rsidR="00F3188B" w:rsidRPr="00F3188B" w14:paraId="23380288" w14:textId="77777777" w:rsidTr="009E511F">
        <w:trPr>
          <w:trHeight w:val="540"/>
        </w:trPr>
        <w:tc>
          <w:tcPr>
            <w:tcW w:w="272" w:type="dxa"/>
            <w:tcBorders>
              <w:top w:val="nil"/>
              <w:left w:val="single" w:sz="4" w:space="0" w:color="auto"/>
              <w:bottom w:val="single" w:sz="4" w:space="0" w:color="auto"/>
              <w:right w:val="nil"/>
            </w:tcBorders>
            <w:shd w:val="clear" w:color="auto" w:fill="auto"/>
            <w:noWrap/>
            <w:vAlign w:val="bottom"/>
            <w:hideMark/>
          </w:tcPr>
          <w:p w14:paraId="39D3B04C"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 </w:t>
            </w:r>
          </w:p>
        </w:tc>
        <w:tc>
          <w:tcPr>
            <w:tcW w:w="283" w:type="dxa"/>
            <w:tcBorders>
              <w:top w:val="nil"/>
              <w:left w:val="nil"/>
              <w:bottom w:val="single" w:sz="4" w:space="0" w:color="auto"/>
              <w:right w:val="nil"/>
            </w:tcBorders>
            <w:shd w:val="clear" w:color="auto" w:fill="auto"/>
            <w:noWrap/>
            <w:vAlign w:val="center"/>
            <w:hideMark/>
          </w:tcPr>
          <w:p w14:paraId="091F1699" w14:textId="77777777" w:rsidR="00F3188B" w:rsidRPr="00F3188B" w:rsidRDefault="00F3188B" w:rsidP="00F3188B">
            <w:pPr>
              <w:spacing w:after="0" w:line="240" w:lineRule="auto"/>
              <w:jc w:val="right"/>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w:t>
            </w:r>
          </w:p>
        </w:tc>
        <w:tc>
          <w:tcPr>
            <w:tcW w:w="2657" w:type="dxa"/>
            <w:tcBorders>
              <w:top w:val="nil"/>
              <w:left w:val="nil"/>
              <w:bottom w:val="single" w:sz="4" w:space="0" w:color="auto"/>
              <w:right w:val="single" w:sz="4" w:space="0" w:color="auto"/>
            </w:tcBorders>
            <w:shd w:val="clear" w:color="auto" w:fill="auto"/>
            <w:vAlign w:val="center"/>
            <w:hideMark/>
          </w:tcPr>
          <w:p w14:paraId="08B2ADE6"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Against property</w:t>
            </w:r>
          </w:p>
        </w:tc>
        <w:tc>
          <w:tcPr>
            <w:tcW w:w="712" w:type="dxa"/>
            <w:tcBorders>
              <w:top w:val="nil"/>
              <w:left w:val="nil"/>
              <w:bottom w:val="single" w:sz="4" w:space="0" w:color="auto"/>
              <w:right w:val="single" w:sz="4" w:space="0" w:color="auto"/>
            </w:tcBorders>
            <w:shd w:val="clear" w:color="auto" w:fill="auto"/>
            <w:vAlign w:val="center"/>
            <w:hideMark/>
          </w:tcPr>
          <w:p w14:paraId="49C5FA84"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3</w:t>
            </w:r>
          </w:p>
        </w:tc>
        <w:tc>
          <w:tcPr>
            <w:tcW w:w="698" w:type="dxa"/>
            <w:tcBorders>
              <w:top w:val="nil"/>
              <w:left w:val="nil"/>
              <w:bottom w:val="single" w:sz="4" w:space="0" w:color="auto"/>
              <w:right w:val="single" w:sz="4" w:space="0" w:color="auto"/>
            </w:tcBorders>
            <w:shd w:val="clear" w:color="auto" w:fill="auto"/>
            <w:vAlign w:val="center"/>
            <w:hideMark/>
          </w:tcPr>
          <w:p w14:paraId="4B286901"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w:t>
            </w:r>
          </w:p>
        </w:tc>
        <w:tc>
          <w:tcPr>
            <w:tcW w:w="713" w:type="dxa"/>
            <w:tcBorders>
              <w:top w:val="nil"/>
              <w:left w:val="nil"/>
              <w:bottom w:val="single" w:sz="4" w:space="0" w:color="auto"/>
              <w:right w:val="single" w:sz="4" w:space="0" w:color="auto"/>
            </w:tcBorders>
            <w:shd w:val="clear" w:color="auto" w:fill="auto"/>
            <w:vAlign w:val="center"/>
            <w:hideMark/>
          </w:tcPr>
          <w:p w14:paraId="6851170A"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2</w:t>
            </w:r>
          </w:p>
        </w:tc>
        <w:tc>
          <w:tcPr>
            <w:tcW w:w="713" w:type="dxa"/>
            <w:tcBorders>
              <w:top w:val="nil"/>
              <w:left w:val="nil"/>
              <w:bottom w:val="single" w:sz="4" w:space="0" w:color="auto"/>
              <w:right w:val="single" w:sz="4" w:space="0" w:color="auto"/>
            </w:tcBorders>
            <w:shd w:val="clear" w:color="auto" w:fill="auto"/>
            <w:vAlign w:val="center"/>
            <w:hideMark/>
          </w:tcPr>
          <w:p w14:paraId="09EDC602"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5</w:t>
            </w:r>
          </w:p>
        </w:tc>
        <w:tc>
          <w:tcPr>
            <w:tcW w:w="713" w:type="dxa"/>
            <w:tcBorders>
              <w:top w:val="nil"/>
              <w:left w:val="nil"/>
              <w:bottom w:val="single" w:sz="4" w:space="0" w:color="auto"/>
              <w:right w:val="single" w:sz="4" w:space="0" w:color="auto"/>
            </w:tcBorders>
            <w:shd w:val="clear" w:color="auto" w:fill="auto"/>
            <w:vAlign w:val="center"/>
            <w:hideMark/>
          </w:tcPr>
          <w:p w14:paraId="01D1F95F"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4</w:t>
            </w:r>
          </w:p>
        </w:tc>
        <w:tc>
          <w:tcPr>
            <w:tcW w:w="713" w:type="dxa"/>
            <w:tcBorders>
              <w:top w:val="nil"/>
              <w:left w:val="nil"/>
              <w:bottom w:val="single" w:sz="4" w:space="0" w:color="auto"/>
              <w:right w:val="single" w:sz="4" w:space="0" w:color="auto"/>
            </w:tcBorders>
            <w:shd w:val="clear" w:color="auto" w:fill="auto"/>
            <w:vAlign w:val="center"/>
            <w:hideMark/>
          </w:tcPr>
          <w:p w14:paraId="6F585F4A"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5</w:t>
            </w:r>
          </w:p>
        </w:tc>
        <w:tc>
          <w:tcPr>
            <w:tcW w:w="713" w:type="dxa"/>
            <w:tcBorders>
              <w:top w:val="nil"/>
              <w:left w:val="nil"/>
              <w:bottom w:val="single" w:sz="4" w:space="0" w:color="auto"/>
              <w:right w:val="single" w:sz="4" w:space="0" w:color="auto"/>
            </w:tcBorders>
            <w:shd w:val="clear" w:color="auto" w:fill="auto"/>
            <w:vAlign w:val="center"/>
            <w:hideMark/>
          </w:tcPr>
          <w:p w14:paraId="2C4C996A"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9</w:t>
            </w:r>
          </w:p>
        </w:tc>
        <w:tc>
          <w:tcPr>
            <w:tcW w:w="713" w:type="dxa"/>
            <w:tcBorders>
              <w:top w:val="nil"/>
              <w:left w:val="nil"/>
              <w:bottom w:val="single" w:sz="4" w:space="0" w:color="auto"/>
              <w:right w:val="single" w:sz="4" w:space="0" w:color="auto"/>
            </w:tcBorders>
            <w:shd w:val="clear" w:color="auto" w:fill="auto"/>
            <w:vAlign w:val="center"/>
            <w:hideMark/>
          </w:tcPr>
          <w:p w14:paraId="11A647E9"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w:t>
            </w:r>
          </w:p>
        </w:tc>
        <w:tc>
          <w:tcPr>
            <w:tcW w:w="881" w:type="dxa"/>
            <w:tcBorders>
              <w:top w:val="nil"/>
              <w:left w:val="nil"/>
              <w:bottom w:val="single" w:sz="4" w:space="0" w:color="auto"/>
              <w:right w:val="single" w:sz="4" w:space="0" w:color="auto"/>
            </w:tcBorders>
            <w:shd w:val="clear" w:color="000000" w:fill="BFBFBF"/>
            <w:vAlign w:val="center"/>
            <w:hideMark/>
          </w:tcPr>
          <w:p w14:paraId="3321654D"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30</w:t>
            </w:r>
          </w:p>
        </w:tc>
      </w:tr>
      <w:tr w:rsidR="00F3188B" w:rsidRPr="00F3188B" w14:paraId="7F15C7F2" w14:textId="77777777" w:rsidTr="009E511F">
        <w:trPr>
          <w:trHeight w:val="510"/>
        </w:trPr>
        <w:tc>
          <w:tcPr>
            <w:tcW w:w="272" w:type="dxa"/>
            <w:tcBorders>
              <w:top w:val="nil"/>
              <w:left w:val="single" w:sz="4" w:space="0" w:color="auto"/>
              <w:bottom w:val="single" w:sz="4" w:space="0" w:color="auto"/>
              <w:right w:val="nil"/>
            </w:tcBorders>
            <w:shd w:val="clear" w:color="auto" w:fill="auto"/>
            <w:noWrap/>
            <w:vAlign w:val="bottom"/>
            <w:hideMark/>
          </w:tcPr>
          <w:p w14:paraId="36C5E0CA"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 </w:t>
            </w:r>
          </w:p>
        </w:tc>
        <w:tc>
          <w:tcPr>
            <w:tcW w:w="283" w:type="dxa"/>
            <w:tcBorders>
              <w:top w:val="nil"/>
              <w:left w:val="nil"/>
              <w:bottom w:val="single" w:sz="4" w:space="0" w:color="auto"/>
              <w:right w:val="nil"/>
            </w:tcBorders>
            <w:shd w:val="clear" w:color="auto" w:fill="auto"/>
            <w:noWrap/>
            <w:vAlign w:val="center"/>
            <w:hideMark/>
          </w:tcPr>
          <w:p w14:paraId="604D86DD" w14:textId="77777777" w:rsidR="00F3188B" w:rsidRPr="00F3188B" w:rsidRDefault="00F3188B" w:rsidP="00F3188B">
            <w:pPr>
              <w:spacing w:after="0" w:line="240" w:lineRule="auto"/>
              <w:jc w:val="right"/>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w:t>
            </w:r>
          </w:p>
        </w:tc>
        <w:tc>
          <w:tcPr>
            <w:tcW w:w="2657" w:type="dxa"/>
            <w:tcBorders>
              <w:top w:val="nil"/>
              <w:left w:val="nil"/>
              <w:bottom w:val="single" w:sz="4" w:space="0" w:color="auto"/>
              <w:right w:val="single" w:sz="4" w:space="0" w:color="auto"/>
            </w:tcBorders>
            <w:shd w:val="clear" w:color="auto" w:fill="auto"/>
            <w:vAlign w:val="center"/>
            <w:hideMark/>
          </w:tcPr>
          <w:p w14:paraId="193BB231" w14:textId="77777777" w:rsidR="00F3188B" w:rsidRPr="00F3188B" w:rsidRDefault="00F3188B" w:rsidP="00F3188B">
            <w:pPr>
              <w:spacing w:after="0" w:line="240" w:lineRule="auto"/>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Verbal Assaults, Hate speech/acts/threats</w:t>
            </w:r>
          </w:p>
        </w:tc>
        <w:tc>
          <w:tcPr>
            <w:tcW w:w="712" w:type="dxa"/>
            <w:tcBorders>
              <w:top w:val="nil"/>
              <w:left w:val="nil"/>
              <w:bottom w:val="single" w:sz="4" w:space="0" w:color="auto"/>
              <w:right w:val="single" w:sz="4" w:space="0" w:color="auto"/>
            </w:tcBorders>
            <w:shd w:val="clear" w:color="auto" w:fill="auto"/>
            <w:vAlign w:val="center"/>
            <w:hideMark/>
          </w:tcPr>
          <w:p w14:paraId="222FB67A"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6</w:t>
            </w:r>
          </w:p>
        </w:tc>
        <w:tc>
          <w:tcPr>
            <w:tcW w:w="698" w:type="dxa"/>
            <w:tcBorders>
              <w:top w:val="nil"/>
              <w:left w:val="nil"/>
              <w:bottom w:val="single" w:sz="4" w:space="0" w:color="auto"/>
              <w:right w:val="single" w:sz="4" w:space="0" w:color="auto"/>
            </w:tcBorders>
            <w:shd w:val="clear" w:color="auto" w:fill="auto"/>
            <w:vAlign w:val="center"/>
            <w:hideMark/>
          </w:tcPr>
          <w:p w14:paraId="1B783466"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7</w:t>
            </w:r>
          </w:p>
        </w:tc>
        <w:tc>
          <w:tcPr>
            <w:tcW w:w="713" w:type="dxa"/>
            <w:tcBorders>
              <w:top w:val="nil"/>
              <w:left w:val="nil"/>
              <w:bottom w:val="single" w:sz="4" w:space="0" w:color="auto"/>
              <w:right w:val="single" w:sz="4" w:space="0" w:color="auto"/>
            </w:tcBorders>
            <w:shd w:val="clear" w:color="auto" w:fill="auto"/>
            <w:vAlign w:val="center"/>
            <w:hideMark/>
          </w:tcPr>
          <w:p w14:paraId="6D7EEADE"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8</w:t>
            </w:r>
          </w:p>
        </w:tc>
        <w:tc>
          <w:tcPr>
            <w:tcW w:w="713" w:type="dxa"/>
            <w:tcBorders>
              <w:top w:val="nil"/>
              <w:left w:val="nil"/>
              <w:bottom w:val="single" w:sz="4" w:space="0" w:color="auto"/>
              <w:right w:val="single" w:sz="4" w:space="0" w:color="auto"/>
            </w:tcBorders>
            <w:shd w:val="clear" w:color="auto" w:fill="auto"/>
            <w:vAlign w:val="center"/>
            <w:hideMark/>
          </w:tcPr>
          <w:p w14:paraId="3905413B"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3</w:t>
            </w:r>
          </w:p>
        </w:tc>
        <w:tc>
          <w:tcPr>
            <w:tcW w:w="713" w:type="dxa"/>
            <w:tcBorders>
              <w:top w:val="nil"/>
              <w:left w:val="nil"/>
              <w:bottom w:val="single" w:sz="4" w:space="0" w:color="auto"/>
              <w:right w:val="single" w:sz="4" w:space="0" w:color="auto"/>
            </w:tcBorders>
            <w:shd w:val="clear" w:color="auto" w:fill="auto"/>
            <w:vAlign w:val="center"/>
            <w:hideMark/>
          </w:tcPr>
          <w:p w14:paraId="19A45492"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13</w:t>
            </w:r>
          </w:p>
        </w:tc>
        <w:tc>
          <w:tcPr>
            <w:tcW w:w="713" w:type="dxa"/>
            <w:tcBorders>
              <w:top w:val="nil"/>
              <w:left w:val="nil"/>
              <w:bottom w:val="single" w:sz="4" w:space="0" w:color="auto"/>
              <w:right w:val="single" w:sz="4" w:space="0" w:color="auto"/>
            </w:tcBorders>
            <w:shd w:val="clear" w:color="auto" w:fill="auto"/>
            <w:vAlign w:val="center"/>
            <w:hideMark/>
          </w:tcPr>
          <w:p w14:paraId="504D1A3D"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22</w:t>
            </w:r>
          </w:p>
        </w:tc>
        <w:tc>
          <w:tcPr>
            <w:tcW w:w="713" w:type="dxa"/>
            <w:tcBorders>
              <w:top w:val="nil"/>
              <w:left w:val="nil"/>
              <w:bottom w:val="single" w:sz="4" w:space="0" w:color="auto"/>
              <w:right w:val="single" w:sz="4" w:space="0" w:color="auto"/>
            </w:tcBorders>
            <w:shd w:val="clear" w:color="auto" w:fill="auto"/>
            <w:vAlign w:val="center"/>
            <w:hideMark/>
          </w:tcPr>
          <w:p w14:paraId="38F46EA7"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24</w:t>
            </w:r>
          </w:p>
        </w:tc>
        <w:tc>
          <w:tcPr>
            <w:tcW w:w="713" w:type="dxa"/>
            <w:tcBorders>
              <w:top w:val="nil"/>
              <w:left w:val="nil"/>
              <w:bottom w:val="single" w:sz="4" w:space="0" w:color="auto"/>
              <w:right w:val="single" w:sz="4" w:space="0" w:color="auto"/>
            </w:tcBorders>
            <w:shd w:val="clear" w:color="auto" w:fill="auto"/>
            <w:vAlign w:val="center"/>
            <w:hideMark/>
          </w:tcPr>
          <w:p w14:paraId="1445C401" w14:textId="77777777" w:rsidR="00F3188B" w:rsidRPr="00F3188B" w:rsidRDefault="00F3188B" w:rsidP="009E511F">
            <w:pPr>
              <w:spacing w:after="0" w:line="240" w:lineRule="auto"/>
              <w:ind w:firstLineChars="100" w:firstLine="200"/>
              <w:jc w:val="center"/>
              <w:rPr>
                <w:rFonts w:ascii="Arial" w:eastAsia="Times New Roman" w:hAnsi="Arial" w:cs="Arial"/>
                <w:sz w:val="20"/>
                <w:szCs w:val="20"/>
                <w:lang w:val="en-GB" w:eastAsia="en-GB"/>
              </w:rPr>
            </w:pPr>
            <w:r w:rsidRPr="00F3188B">
              <w:rPr>
                <w:rFonts w:ascii="Arial" w:eastAsia="Times New Roman" w:hAnsi="Arial" w:cs="Arial"/>
                <w:sz w:val="20"/>
                <w:szCs w:val="20"/>
                <w:lang w:val="en-GB" w:eastAsia="en-GB"/>
              </w:rPr>
              <w:t>39</w:t>
            </w:r>
          </w:p>
        </w:tc>
        <w:tc>
          <w:tcPr>
            <w:tcW w:w="881" w:type="dxa"/>
            <w:tcBorders>
              <w:top w:val="nil"/>
              <w:left w:val="nil"/>
              <w:bottom w:val="single" w:sz="4" w:space="0" w:color="auto"/>
              <w:right w:val="single" w:sz="4" w:space="0" w:color="auto"/>
            </w:tcBorders>
            <w:shd w:val="clear" w:color="000000" w:fill="BFBFBF"/>
            <w:vAlign w:val="center"/>
            <w:hideMark/>
          </w:tcPr>
          <w:p w14:paraId="537D0AD7" w14:textId="77777777" w:rsidR="00F3188B" w:rsidRPr="00F3188B" w:rsidRDefault="00F3188B" w:rsidP="009E511F">
            <w:pPr>
              <w:spacing w:after="0" w:line="240" w:lineRule="auto"/>
              <w:ind w:firstLineChars="100" w:firstLine="201"/>
              <w:jc w:val="center"/>
              <w:rPr>
                <w:rFonts w:ascii="Arial" w:eastAsia="Times New Roman" w:hAnsi="Arial" w:cs="Arial"/>
                <w:b/>
                <w:bCs/>
                <w:sz w:val="20"/>
                <w:szCs w:val="20"/>
                <w:lang w:val="en-GB" w:eastAsia="en-GB"/>
              </w:rPr>
            </w:pPr>
            <w:r w:rsidRPr="00F3188B">
              <w:rPr>
                <w:rFonts w:ascii="Arial" w:eastAsia="Times New Roman" w:hAnsi="Arial" w:cs="Arial"/>
                <w:b/>
                <w:bCs/>
                <w:sz w:val="20"/>
                <w:szCs w:val="20"/>
                <w:lang w:val="en-GB" w:eastAsia="en-GB"/>
              </w:rPr>
              <w:t>122</w:t>
            </w:r>
          </w:p>
        </w:tc>
      </w:tr>
      <w:tr w:rsidR="00F3188B" w:rsidRPr="009A5271" w14:paraId="22B6F0C4" w14:textId="77777777" w:rsidTr="009E511F">
        <w:trPr>
          <w:trHeight w:val="255"/>
        </w:trPr>
        <w:tc>
          <w:tcPr>
            <w:tcW w:w="9781" w:type="dxa"/>
            <w:gridSpan w:val="12"/>
            <w:tcBorders>
              <w:top w:val="single" w:sz="4" w:space="0" w:color="auto"/>
              <w:left w:val="nil"/>
              <w:bottom w:val="nil"/>
              <w:right w:val="nil"/>
            </w:tcBorders>
            <w:shd w:val="clear" w:color="auto" w:fill="auto"/>
            <w:noWrap/>
            <w:vAlign w:val="center"/>
            <w:hideMark/>
          </w:tcPr>
          <w:p w14:paraId="01A49A0F" w14:textId="77777777" w:rsidR="00F3188B" w:rsidRPr="00F3188B" w:rsidRDefault="00F3188B" w:rsidP="00F3188B">
            <w:pPr>
              <w:spacing w:after="0" w:line="240" w:lineRule="auto"/>
              <w:rPr>
                <w:rFonts w:ascii="Arial" w:eastAsia="Times New Roman" w:hAnsi="Arial" w:cs="Arial"/>
                <w:sz w:val="16"/>
                <w:szCs w:val="16"/>
                <w:lang w:val="en-GB" w:eastAsia="en-GB"/>
              </w:rPr>
            </w:pPr>
            <w:r w:rsidRPr="00F3188B">
              <w:rPr>
                <w:rFonts w:ascii="Arial" w:eastAsia="Times New Roman" w:hAnsi="Arial" w:cs="Arial"/>
                <w:sz w:val="16"/>
                <w:szCs w:val="16"/>
                <w:lang w:val="en-GB" w:eastAsia="en-GB"/>
              </w:rPr>
              <w:t>Source: Office for Combating Discrimination, Crime Combating Department, Police Headquarters</w:t>
            </w:r>
          </w:p>
        </w:tc>
      </w:tr>
    </w:tbl>
    <w:p w14:paraId="7AAC133F" w14:textId="487F896C" w:rsidR="00F3188B" w:rsidRDefault="00F3188B"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5FC7DA0F" w14:textId="1B6E3A6B" w:rsidR="00091907" w:rsidRDefault="00091907"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p w14:paraId="6EC3CC3F" w14:textId="77777777" w:rsidR="00091907" w:rsidRPr="00F3188B" w:rsidRDefault="00091907" w:rsidP="00B91E94">
      <w:pPr>
        <w:suppressAutoHyphens/>
        <w:spacing w:after="0" w:line="240" w:lineRule="atLeast"/>
        <w:ind w:right="49"/>
        <w:jc w:val="center"/>
        <w:rPr>
          <w:rFonts w:ascii="Arial" w:eastAsia="Times New Roman" w:hAnsi="Arial" w:cs="Arial"/>
          <w:b/>
          <w:bCs/>
          <w:color w:val="000000" w:themeColor="text1"/>
          <w:sz w:val="24"/>
          <w:szCs w:val="24"/>
          <w:u w:val="single"/>
          <w:lang w:val="en-GB"/>
        </w:rPr>
      </w:pPr>
    </w:p>
    <w:tbl>
      <w:tblPr>
        <w:tblW w:w="7720" w:type="dxa"/>
        <w:tblInd w:w="993" w:type="dxa"/>
        <w:tblLook w:val="04A0" w:firstRow="1" w:lastRow="0" w:firstColumn="1" w:lastColumn="0" w:noHBand="0" w:noVBand="1"/>
      </w:tblPr>
      <w:tblGrid>
        <w:gridCol w:w="1860"/>
        <w:gridCol w:w="2200"/>
        <w:gridCol w:w="2160"/>
        <w:gridCol w:w="1500"/>
      </w:tblGrid>
      <w:tr w:rsidR="00091907" w:rsidRPr="00C85B42" w14:paraId="7C25C465" w14:textId="77777777" w:rsidTr="00091907">
        <w:trPr>
          <w:trHeight w:val="960"/>
        </w:trPr>
        <w:tc>
          <w:tcPr>
            <w:tcW w:w="7720" w:type="dxa"/>
            <w:gridSpan w:val="4"/>
            <w:tcBorders>
              <w:top w:val="nil"/>
              <w:left w:val="nil"/>
              <w:bottom w:val="nil"/>
              <w:right w:val="nil"/>
            </w:tcBorders>
            <w:shd w:val="clear" w:color="auto" w:fill="auto"/>
            <w:vAlign w:val="center"/>
            <w:hideMark/>
          </w:tcPr>
          <w:p w14:paraId="1B9D49D2" w14:textId="343432EE" w:rsidR="00091907" w:rsidRPr="00091907" w:rsidRDefault="00B91E94" w:rsidP="00920E54">
            <w:pPr>
              <w:spacing w:after="0" w:line="240" w:lineRule="auto"/>
              <w:jc w:val="center"/>
              <w:rPr>
                <w:rFonts w:ascii="Arial" w:eastAsia="Times New Roman" w:hAnsi="Arial" w:cs="Arial"/>
                <w:b/>
                <w:bCs/>
                <w:sz w:val="24"/>
                <w:szCs w:val="24"/>
                <w:lang w:val="en-GB" w:eastAsia="en-GB"/>
              </w:rPr>
            </w:pPr>
            <w:r>
              <w:rPr>
                <w:rFonts w:ascii="Arial" w:eastAsia="Times New Roman" w:hAnsi="Arial" w:cs="Arial"/>
                <w:b/>
                <w:bCs/>
                <w:color w:val="000000" w:themeColor="text1"/>
                <w:sz w:val="24"/>
                <w:szCs w:val="24"/>
                <w:u w:val="single"/>
                <w:lang w:val="en-US"/>
              </w:rPr>
              <w:br w:type="page"/>
            </w:r>
            <w:bookmarkStart w:id="1" w:name="RANGE!A1:D12"/>
            <w:r w:rsidR="00091907" w:rsidRPr="00091907">
              <w:rPr>
                <w:rFonts w:ascii="Arial" w:eastAsia="Times New Roman" w:hAnsi="Arial" w:cs="Arial"/>
                <w:b/>
                <w:bCs/>
                <w:sz w:val="24"/>
                <w:szCs w:val="24"/>
                <w:lang w:val="en-GB" w:eastAsia="en-GB"/>
              </w:rPr>
              <w:t xml:space="preserve">Table </w:t>
            </w:r>
            <w:r w:rsidR="00920E54">
              <w:rPr>
                <w:rFonts w:ascii="Arial" w:eastAsia="Times New Roman" w:hAnsi="Arial" w:cs="Arial"/>
                <w:b/>
                <w:bCs/>
                <w:sz w:val="24"/>
                <w:szCs w:val="24"/>
                <w:lang w:val="en-GB" w:eastAsia="en-GB"/>
              </w:rPr>
              <w:t>C.</w:t>
            </w:r>
            <w:r w:rsidR="00091907" w:rsidRPr="00091907">
              <w:rPr>
                <w:rFonts w:ascii="Arial" w:eastAsia="Times New Roman" w:hAnsi="Arial" w:cs="Arial"/>
                <w:b/>
                <w:bCs/>
                <w:sz w:val="24"/>
                <w:szCs w:val="24"/>
                <w:lang w:val="en-GB" w:eastAsia="en-GB"/>
              </w:rPr>
              <w:t xml:space="preserve">2 Complainants/Accused </w:t>
            </w:r>
            <w:proofErr w:type="gramStart"/>
            <w:r w:rsidR="00091907" w:rsidRPr="00091907">
              <w:rPr>
                <w:rFonts w:ascii="Arial" w:eastAsia="Times New Roman" w:hAnsi="Arial" w:cs="Arial"/>
                <w:b/>
                <w:bCs/>
                <w:sz w:val="24"/>
                <w:szCs w:val="24"/>
                <w:lang w:val="en-GB" w:eastAsia="en-GB"/>
              </w:rPr>
              <w:t>In</w:t>
            </w:r>
            <w:proofErr w:type="gramEnd"/>
            <w:r w:rsidR="00091907" w:rsidRPr="00091907">
              <w:rPr>
                <w:rFonts w:ascii="Arial" w:eastAsia="Times New Roman" w:hAnsi="Arial" w:cs="Arial"/>
                <w:b/>
                <w:bCs/>
                <w:sz w:val="24"/>
                <w:szCs w:val="24"/>
                <w:lang w:val="en-GB" w:eastAsia="en-GB"/>
              </w:rPr>
              <w:t xml:space="preserve"> Incidents and</w:t>
            </w:r>
            <w:r w:rsidR="00091907">
              <w:rPr>
                <w:rFonts w:ascii="Arial" w:eastAsia="Times New Roman" w:hAnsi="Arial" w:cs="Arial"/>
                <w:b/>
                <w:bCs/>
                <w:sz w:val="24"/>
                <w:szCs w:val="24"/>
                <w:lang w:val="en-GB" w:eastAsia="en-GB"/>
              </w:rPr>
              <w:t xml:space="preserve"> </w:t>
            </w:r>
            <w:r w:rsidR="00091907" w:rsidRPr="00091907">
              <w:rPr>
                <w:rFonts w:ascii="Arial" w:eastAsia="Times New Roman" w:hAnsi="Arial" w:cs="Arial"/>
                <w:b/>
                <w:bCs/>
                <w:sz w:val="24"/>
                <w:szCs w:val="24"/>
                <w:lang w:val="en-GB" w:eastAsia="en-GB"/>
              </w:rPr>
              <w:t>or Cases of Racial Nature and/or with Racial Motive 20</w:t>
            </w:r>
            <w:r w:rsidR="009E511F">
              <w:rPr>
                <w:rFonts w:ascii="Arial" w:eastAsia="Times New Roman" w:hAnsi="Arial" w:cs="Arial"/>
                <w:b/>
                <w:bCs/>
                <w:sz w:val="24"/>
                <w:szCs w:val="24"/>
                <w:lang w:val="en-GB" w:eastAsia="en-GB"/>
              </w:rPr>
              <w:t>12</w:t>
            </w:r>
            <w:r w:rsidR="00091907" w:rsidRPr="00091907">
              <w:rPr>
                <w:rFonts w:ascii="Arial" w:eastAsia="Times New Roman" w:hAnsi="Arial" w:cs="Arial"/>
                <w:b/>
                <w:bCs/>
                <w:sz w:val="24"/>
                <w:szCs w:val="24"/>
                <w:lang w:val="en-GB" w:eastAsia="en-GB"/>
              </w:rPr>
              <w:t>-2019</w:t>
            </w:r>
            <w:bookmarkEnd w:id="1"/>
          </w:p>
        </w:tc>
      </w:tr>
      <w:tr w:rsidR="00091907" w:rsidRPr="00091907" w14:paraId="7BF10404" w14:textId="77777777" w:rsidTr="00091907">
        <w:trPr>
          <w:trHeight w:val="675"/>
        </w:trPr>
        <w:tc>
          <w:tcPr>
            <w:tcW w:w="1860" w:type="dxa"/>
            <w:tcBorders>
              <w:top w:val="single" w:sz="4" w:space="0" w:color="auto"/>
              <w:left w:val="single" w:sz="4" w:space="0" w:color="auto"/>
              <w:bottom w:val="single" w:sz="4" w:space="0" w:color="auto"/>
              <w:right w:val="single" w:sz="4" w:space="0" w:color="auto"/>
            </w:tcBorders>
            <w:shd w:val="clear" w:color="000000" w:fill="8DB4E2"/>
            <w:vAlign w:val="center"/>
            <w:hideMark/>
          </w:tcPr>
          <w:p w14:paraId="4FEC3EFE"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Year</w:t>
            </w:r>
          </w:p>
        </w:tc>
        <w:tc>
          <w:tcPr>
            <w:tcW w:w="2200" w:type="dxa"/>
            <w:tcBorders>
              <w:top w:val="single" w:sz="4" w:space="0" w:color="auto"/>
              <w:left w:val="nil"/>
              <w:bottom w:val="single" w:sz="4" w:space="0" w:color="auto"/>
              <w:right w:val="single" w:sz="4" w:space="0" w:color="auto"/>
            </w:tcBorders>
            <w:shd w:val="clear" w:color="000000" w:fill="8DB4E2"/>
            <w:vAlign w:val="center"/>
            <w:hideMark/>
          </w:tcPr>
          <w:p w14:paraId="35396A1F"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Complainants / Victims</w:t>
            </w:r>
          </w:p>
        </w:tc>
        <w:tc>
          <w:tcPr>
            <w:tcW w:w="2160" w:type="dxa"/>
            <w:tcBorders>
              <w:top w:val="single" w:sz="4" w:space="0" w:color="auto"/>
              <w:left w:val="nil"/>
              <w:bottom w:val="single" w:sz="4" w:space="0" w:color="auto"/>
              <w:right w:val="single" w:sz="4" w:space="0" w:color="auto"/>
            </w:tcBorders>
            <w:shd w:val="clear" w:color="000000" w:fill="8DB4E2"/>
            <w:vAlign w:val="center"/>
            <w:hideMark/>
          </w:tcPr>
          <w:p w14:paraId="76A8E48D"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Accused /Perpetrators</w:t>
            </w:r>
          </w:p>
        </w:tc>
        <w:tc>
          <w:tcPr>
            <w:tcW w:w="1500" w:type="dxa"/>
            <w:tcBorders>
              <w:top w:val="single" w:sz="4" w:space="0" w:color="auto"/>
              <w:left w:val="nil"/>
              <w:bottom w:val="single" w:sz="4" w:space="0" w:color="auto"/>
              <w:right w:val="single" w:sz="4" w:space="0" w:color="auto"/>
            </w:tcBorders>
            <w:shd w:val="clear" w:color="000000" w:fill="BFBFBF"/>
            <w:vAlign w:val="center"/>
            <w:hideMark/>
          </w:tcPr>
          <w:p w14:paraId="4854E564"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Total</w:t>
            </w:r>
          </w:p>
        </w:tc>
      </w:tr>
      <w:tr w:rsidR="00091907" w:rsidRPr="00091907" w14:paraId="063631D2" w14:textId="77777777" w:rsidTr="00091907">
        <w:trPr>
          <w:trHeight w:val="540"/>
        </w:trPr>
        <w:tc>
          <w:tcPr>
            <w:tcW w:w="1860" w:type="dxa"/>
            <w:tcBorders>
              <w:top w:val="nil"/>
              <w:left w:val="single" w:sz="4" w:space="0" w:color="auto"/>
              <w:bottom w:val="single" w:sz="4" w:space="0" w:color="auto"/>
              <w:right w:val="single" w:sz="4" w:space="0" w:color="auto"/>
            </w:tcBorders>
            <w:shd w:val="clear" w:color="000000" w:fill="C5D9F1"/>
            <w:vAlign w:val="center"/>
            <w:hideMark/>
          </w:tcPr>
          <w:p w14:paraId="683413B9"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2012</w:t>
            </w:r>
          </w:p>
        </w:tc>
        <w:tc>
          <w:tcPr>
            <w:tcW w:w="2200" w:type="dxa"/>
            <w:tcBorders>
              <w:top w:val="nil"/>
              <w:left w:val="nil"/>
              <w:bottom w:val="single" w:sz="4" w:space="0" w:color="auto"/>
              <w:right w:val="single" w:sz="4" w:space="0" w:color="auto"/>
            </w:tcBorders>
            <w:shd w:val="clear" w:color="auto" w:fill="auto"/>
            <w:vAlign w:val="center"/>
            <w:hideMark/>
          </w:tcPr>
          <w:p w14:paraId="30E58D3B"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16</w:t>
            </w:r>
          </w:p>
        </w:tc>
        <w:tc>
          <w:tcPr>
            <w:tcW w:w="2160" w:type="dxa"/>
            <w:tcBorders>
              <w:top w:val="nil"/>
              <w:left w:val="nil"/>
              <w:bottom w:val="single" w:sz="4" w:space="0" w:color="auto"/>
              <w:right w:val="single" w:sz="4" w:space="0" w:color="auto"/>
            </w:tcBorders>
            <w:shd w:val="clear" w:color="auto" w:fill="auto"/>
            <w:vAlign w:val="center"/>
            <w:hideMark/>
          </w:tcPr>
          <w:p w14:paraId="7167CEEC"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32</w:t>
            </w:r>
          </w:p>
        </w:tc>
        <w:tc>
          <w:tcPr>
            <w:tcW w:w="1500" w:type="dxa"/>
            <w:tcBorders>
              <w:top w:val="nil"/>
              <w:left w:val="nil"/>
              <w:bottom w:val="single" w:sz="4" w:space="0" w:color="auto"/>
              <w:right w:val="single" w:sz="4" w:space="0" w:color="auto"/>
            </w:tcBorders>
            <w:shd w:val="clear" w:color="000000" w:fill="BFBFBF"/>
            <w:vAlign w:val="center"/>
            <w:hideMark/>
          </w:tcPr>
          <w:p w14:paraId="367A204E"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48</w:t>
            </w:r>
          </w:p>
        </w:tc>
      </w:tr>
      <w:tr w:rsidR="00091907" w:rsidRPr="00091907" w14:paraId="54D474F0" w14:textId="77777777" w:rsidTr="00091907">
        <w:trPr>
          <w:trHeight w:val="540"/>
        </w:trPr>
        <w:tc>
          <w:tcPr>
            <w:tcW w:w="1860" w:type="dxa"/>
            <w:tcBorders>
              <w:top w:val="nil"/>
              <w:left w:val="single" w:sz="4" w:space="0" w:color="auto"/>
              <w:bottom w:val="single" w:sz="4" w:space="0" w:color="auto"/>
              <w:right w:val="single" w:sz="4" w:space="0" w:color="auto"/>
            </w:tcBorders>
            <w:shd w:val="clear" w:color="000000" w:fill="C5D9F1"/>
            <w:vAlign w:val="center"/>
            <w:hideMark/>
          </w:tcPr>
          <w:p w14:paraId="682204D3"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2013</w:t>
            </w:r>
          </w:p>
        </w:tc>
        <w:tc>
          <w:tcPr>
            <w:tcW w:w="2200" w:type="dxa"/>
            <w:tcBorders>
              <w:top w:val="nil"/>
              <w:left w:val="nil"/>
              <w:bottom w:val="single" w:sz="4" w:space="0" w:color="auto"/>
              <w:right w:val="single" w:sz="4" w:space="0" w:color="auto"/>
            </w:tcBorders>
            <w:shd w:val="clear" w:color="auto" w:fill="auto"/>
            <w:vAlign w:val="center"/>
            <w:hideMark/>
          </w:tcPr>
          <w:p w14:paraId="7C20140D"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11</w:t>
            </w:r>
          </w:p>
        </w:tc>
        <w:tc>
          <w:tcPr>
            <w:tcW w:w="2160" w:type="dxa"/>
            <w:tcBorders>
              <w:top w:val="nil"/>
              <w:left w:val="nil"/>
              <w:bottom w:val="single" w:sz="4" w:space="0" w:color="auto"/>
              <w:right w:val="single" w:sz="4" w:space="0" w:color="auto"/>
            </w:tcBorders>
            <w:shd w:val="clear" w:color="auto" w:fill="auto"/>
            <w:vAlign w:val="center"/>
            <w:hideMark/>
          </w:tcPr>
          <w:p w14:paraId="75AE2B29"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16</w:t>
            </w:r>
          </w:p>
        </w:tc>
        <w:tc>
          <w:tcPr>
            <w:tcW w:w="1500" w:type="dxa"/>
            <w:tcBorders>
              <w:top w:val="nil"/>
              <w:left w:val="nil"/>
              <w:bottom w:val="single" w:sz="4" w:space="0" w:color="auto"/>
              <w:right w:val="single" w:sz="4" w:space="0" w:color="auto"/>
            </w:tcBorders>
            <w:shd w:val="clear" w:color="000000" w:fill="BFBFBF"/>
            <w:vAlign w:val="center"/>
            <w:hideMark/>
          </w:tcPr>
          <w:p w14:paraId="35BAA839"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27</w:t>
            </w:r>
          </w:p>
        </w:tc>
      </w:tr>
      <w:tr w:rsidR="00091907" w:rsidRPr="00091907" w14:paraId="53E6F206" w14:textId="77777777" w:rsidTr="00091907">
        <w:trPr>
          <w:trHeight w:val="540"/>
        </w:trPr>
        <w:tc>
          <w:tcPr>
            <w:tcW w:w="1860" w:type="dxa"/>
            <w:tcBorders>
              <w:top w:val="nil"/>
              <w:left w:val="single" w:sz="4" w:space="0" w:color="auto"/>
              <w:bottom w:val="single" w:sz="4" w:space="0" w:color="auto"/>
              <w:right w:val="single" w:sz="4" w:space="0" w:color="auto"/>
            </w:tcBorders>
            <w:shd w:val="clear" w:color="000000" w:fill="C5D9F1"/>
            <w:vAlign w:val="center"/>
            <w:hideMark/>
          </w:tcPr>
          <w:p w14:paraId="7596FA0B"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2014</w:t>
            </w:r>
          </w:p>
        </w:tc>
        <w:tc>
          <w:tcPr>
            <w:tcW w:w="2200" w:type="dxa"/>
            <w:tcBorders>
              <w:top w:val="nil"/>
              <w:left w:val="nil"/>
              <w:bottom w:val="single" w:sz="4" w:space="0" w:color="auto"/>
              <w:right w:val="single" w:sz="4" w:space="0" w:color="auto"/>
            </w:tcBorders>
            <w:shd w:val="clear" w:color="auto" w:fill="auto"/>
            <w:vAlign w:val="center"/>
            <w:hideMark/>
          </w:tcPr>
          <w:p w14:paraId="3C03768D"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20</w:t>
            </w:r>
          </w:p>
        </w:tc>
        <w:tc>
          <w:tcPr>
            <w:tcW w:w="2160" w:type="dxa"/>
            <w:tcBorders>
              <w:top w:val="nil"/>
              <w:left w:val="nil"/>
              <w:bottom w:val="single" w:sz="4" w:space="0" w:color="auto"/>
              <w:right w:val="single" w:sz="4" w:space="0" w:color="auto"/>
            </w:tcBorders>
            <w:shd w:val="clear" w:color="auto" w:fill="auto"/>
            <w:vAlign w:val="center"/>
            <w:hideMark/>
          </w:tcPr>
          <w:p w14:paraId="6BE7D11E"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14</w:t>
            </w:r>
          </w:p>
        </w:tc>
        <w:tc>
          <w:tcPr>
            <w:tcW w:w="1500" w:type="dxa"/>
            <w:tcBorders>
              <w:top w:val="nil"/>
              <w:left w:val="nil"/>
              <w:bottom w:val="single" w:sz="4" w:space="0" w:color="auto"/>
              <w:right w:val="single" w:sz="4" w:space="0" w:color="auto"/>
            </w:tcBorders>
            <w:shd w:val="clear" w:color="000000" w:fill="BFBFBF"/>
            <w:vAlign w:val="center"/>
            <w:hideMark/>
          </w:tcPr>
          <w:p w14:paraId="374E5A32"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34</w:t>
            </w:r>
          </w:p>
        </w:tc>
      </w:tr>
      <w:tr w:rsidR="00091907" w:rsidRPr="00091907" w14:paraId="437351DF" w14:textId="77777777" w:rsidTr="00091907">
        <w:trPr>
          <w:trHeight w:val="540"/>
        </w:trPr>
        <w:tc>
          <w:tcPr>
            <w:tcW w:w="1860" w:type="dxa"/>
            <w:tcBorders>
              <w:top w:val="nil"/>
              <w:left w:val="single" w:sz="4" w:space="0" w:color="auto"/>
              <w:bottom w:val="single" w:sz="4" w:space="0" w:color="auto"/>
              <w:right w:val="single" w:sz="4" w:space="0" w:color="auto"/>
            </w:tcBorders>
            <w:shd w:val="clear" w:color="000000" w:fill="C5D9F1"/>
            <w:vAlign w:val="center"/>
            <w:hideMark/>
          </w:tcPr>
          <w:p w14:paraId="5DDFC36B"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2015</w:t>
            </w:r>
          </w:p>
        </w:tc>
        <w:tc>
          <w:tcPr>
            <w:tcW w:w="2200" w:type="dxa"/>
            <w:tcBorders>
              <w:top w:val="nil"/>
              <w:left w:val="nil"/>
              <w:bottom w:val="single" w:sz="4" w:space="0" w:color="auto"/>
              <w:right w:val="single" w:sz="4" w:space="0" w:color="auto"/>
            </w:tcBorders>
            <w:shd w:val="clear" w:color="auto" w:fill="auto"/>
            <w:vAlign w:val="center"/>
            <w:hideMark/>
          </w:tcPr>
          <w:p w14:paraId="6C58C7A5"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12</w:t>
            </w:r>
          </w:p>
        </w:tc>
        <w:tc>
          <w:tcPr>
            <w:tcW w:w="2160" w:type="dxa"/>
            <w:tcBorders>
              <w:top w:val="nil"/>
              <w:left w:val="nil"/>
              <w:bottom w:val="single" w:sz="4" w:space="0" w:color="auto"/>
              <w:right w:val="single" w:sz="4" w:space="0" w:color="auto"/>
            </w:tcBorders>
            <w:shd w:val="clear" w:color="auto" w:fill="auto"/>
            <w:vAlign w:val="center"/>
            <w:hideMark/>
          </w:tcPr>
          <w:p w14:paraId="24EFF4BD"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22</w:t>
            </w:r>
          </w:p>
        </w:tc>
        <w:tc>
          <w:tcPr>
            <w:tcW w:w="1500" w:type="dxa"/>
            <w:tcBorders>
              <w:top w:val="nil"/>
              <w:left w:val="nil"/>
              <w:bottom w:val="single" w:sz="4" w:space="0" w:color="auto"/>
              <w:right w:val="single" w:sz="4" w:space="0" w:color="auto"/>
            </w:tcBorders>
            <w:shd w:val="clear" w:color="000000" w:fill="BFBFBF"/>
            <w:vAlign w:val="center"/>
            <w:hideMark/>
          </w:tcPr>
          <w:p w14:paraId="248CAA70"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34</w:t>
            </w:r>
          </w:p>
        </w:tc>
      </w:tr>
      <w:tr w:rsidR="00091907" w:rsidRPr="00091907" w14:paraId="3C4E1648" w14:textId="77777777" w:rsidTr="00091907">
        <w:trPr>
          <w:trHeight w:val="540"/>
        </w:trPr>
        <w:tc>
          <w:tcPr>
            <w:tcW w:w="1860" w:type="dxa"/>
            <w:tcBorders>
              <w:top w:val="nil"/>
              <w:left w:val="single" w:sz="4" w:space="0" w:color="auto"/>
              <w:bottom w:val="single" w:sz="4" w:space="0" w:color="auto"/>
              <w:right w:val="single" w:sz="4" w:space="0" w:color="auto"/>
            </w:tcBorders>
            <w:shd w:val="clear" w:color="000000" w:fill="C5D9F1"/>
            <w:vAlign w:val="center"/>
            <w:hideMark/>
          </w:tcPr>
          <w:p w14:paraId="3A18A0EB"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2016</w:t>
            </w:r>
          </w:p>
        </w:tc>
        <w:tc>
          <w:tcPr>
            <w:tcW w:w="2200" w:type="dxa"/>
            <w:tcBorders>
              <w:top w:val="nil"/>
              <w:left w:val="nil"/>
              <w:bottom w:val="single" w:sz="4" w:space="0" w:color="auto"/>
              <w:right w:val="single" w:sz="4" w:space="0" w:color="auto"/>
            </w:tcBorders>
            <w:shd w:val="clear" w:color="auto" w:fill="auto"/>
            <w:vAlign w:val="center"/>
            <w:hideMark/>
          </w:tcPr>
          <w:p w14:paraId="5DE22718"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18</w:t>
            </w:r>
          </w:p>
        </w:tc>
        <w:tc>
          <w:tcPr>
            <w:tcW w:w="2160" w:type="dxa"/>
            <w:tcBorders>
              <w:top w:val="nil"/>
              <w:left w:val="nil"/>
              <w:bottom w:val="single" w:sz="4" w:space="0" w:color="auto"/>
              <w:right w:val="single" w:sz="4" w:space="0" w:color="auto"/>
            </w:tcBorders>
            <w:shd w:val="clear" w:color="auto" w:fill="auto"/>
            <w:vAlign w:val="center"/>
            <w:hideMark/>
          </w:tcPr>
          <w:p w14:paraId="4802A7BF"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26</w:t>
            </w:r>
          </w:p>
        </w:tc>
        <w:tc>
          <w:tcPr>
            <w:tcW w:w="1500" w:type="dxa"/>
            <w:tcBorders>
              <w:top w:val="nil"/>
              <w:left w:val="nil"/>
              <w:bottom w:val="single" w:sz="4" w:space="0" w:color="auto"/>
              <w:right w:val="single" w:sz="4" w:space="0" w:color="auto"/>
            </w:tcBorders>
            <w:shd w:val="clear" w:color="000000" w:fill="BFBFBF"/>
            <w:vAlign w:val="center"/>
            <w:hideMark/>
          </w:tcPr>
          <w:p w14:paraId="28EA3709"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44</w:t>
            </w:r>
          </w:p>
        </w:tc>
      </w:tr>
      <w:tr w:rsidR="00091907" w:rsidRPr="00091907" w14:paraId="1F9A18AE" w14:textId="77777777" w:rsidTr="00091907">
        <w:trPr>
          <w:trHeight w:val="540"/>
        </w:trPr>
        <w:tc>
          <w:tcPr>
            <w:tcW w:w="1860" w:type="dxa"/>
            <w:tcBorders>
              <w:top w:val="nil"/>
              <w:left w:val="single" w:sz="4" w:space="0" w:color="auto"/>
              <w:bottom w:val="single" w:sz="4" w:space="0" w:color="auto"/>
              <w:right w:val="single" w:sz="4" w:space="0" w:color="auto"/>
            </w:tcBorders>
            <w:shd w:val="clear" w:color="000000" w:fill="C5D9F1"/>
            <w:vAlign w:val="center"/>
            <w:hideMark/>
          </w:tcPr>
          <w:p w14:paraId="1AB9A2F9"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2017</w:t>
            </w:r>
          </w:p>
        </w:tc>
        <w:tc>
          <w:tcPr>
            <w:tcW w:w="2200" w:type="dxa"/>
            <w:tcBorders>
              <w:top w:val="nil"/>
              <w:left w:val="nil"/>
              <w:bottom w:val="single" w:sz="4" w:space="0" w:color="auto"/>
              <w:right w:val="single" w:sz="4" w:space="0" w:color="auto"/>
            </w:tcBorders>
            <w:shd w:val="clear" w:color="auto" w:fill="auto"/>
            <w:vAlign w:val="center"/>
            <w:hideMark/>
          </w:tcPr>
          <w:p w14:paraId="5EADE3A0"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36</w:t>
            </w:r>
          </w:p>
        </w:tc>
        <w:tc>
          <w:tcPr>
            <w:tcW w:w="2160" w:type="dxa"/>
            <w:tcBorders>
              <w:top w:val="nil"/>
              <w:left w:val="nil"/>
              <w:bottom w:val="single" w:sz="4" w:space="0" w:color="auto"/>
              <w:right w:val="single" w:sz="4" w:space="0" w:color="auto"/>
            </w:tcBorders>
            <w:shd w:val="clear" w:color="auto" w:fill="auto"/>
            <w:vAlign w:val="center"/>
            <w:hideMark/>
          </w:tcPr>
          <w:p w14:paraId="500261AB"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42</w:t>
            </w:r>
          </w:p>
        </w:tc>
        <w:tc>
          <w:tcPr>
            <w:tcW w:w="1500" w:type="dxa"/>
            <w:tcBorders>
              <w:top w:val="nil"/>
              <w:left w:val="nil"/>
              <w:bottom w:val="single" w:sz="4" w:space="0" w:color="auto"/>
              <w:right w:val="single" w:sz="4" w:space="0" w:color="auto"/>
            </w:tcBorders>
            <w:shd w:val="clear" w:color="000000" w:fill="BFBFBF"/>
            <w:vAlign w:val="center"/>
            <w:hideMark/>
          </w:tcPr>
          <w:p w14:paraId="0669B038"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78</w:t>
            </w:r>
          </w:p>
        </w:tc>
      </w:tr>
      <w:tr w:rsidR="00091907" w:rsidRPr="00091907" w14:paraId="5DDD0C4C" w14:textId="77777777" w:rsidTr="00091907">
        <w:trPr>
          <w:trHeight w:val="540"/>
        </w:trPr>
        <w:tc>
          <w:tcPr>
            <w:tcW w:w="1860" w:type="dxa"/>
            <w:tcBorders>
              <w:top w:val="nil"/>
              <w:left w:val="single" w:sz="4" w:space="0" w:color="auto"/>
              <w:bottom w:val="single" w:sz="4" w:space="0" w:color="auto"/>
              <w:right w:val="single" w:sz="4" w:space="0" w:color="auto"/>
            </w:tcBorders>
            <w:shd w:val="clear" w:color="000000" w:fill="C5D9F1"/>
            <w:vAlign w:val="center"/>
            <w:hideMark/>
          </w:tcPr>
          <w:p w14:paraId="75B197DC"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2018</w:t>
            </w:r>
          </w:p>
        </w:tc>
        <w:tc>
          <w:tcPr>
            <w:tcW w:w="2200" w:type="dxa"/>
            <w:tcBorders>
              <w:top w:val="nil"/>
              <w:left w:val="nil"/>
              <w:bottom w:val="single" w:sz="4" w:space="0" w:color="auto"/>
              <w:right w:val="single" w:sz="4" w:space="0" w:color="auto"/>
            </w:tcBorders>
            <w:shd w:val="clear" w:color="auto" w:fill="auto"/>
            <w:vAlign w:val="center"/>
            <w:hideMark/>
          </w:tcPr>
          <w:p w14:paraId="391BCC28"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35</w:t>
            </w:r>
          </w:p>
        </w:tc>
        <w:tc>
          <w:tcPr>
            <w:tcW w:w="2160" w:type="dxa"/>
            <w:tcBorders>
              <w:top w:val="nil"/>
              <w:left w:val="nil"/>
              <w:bottom w:val="single" w:sz="4" w:space="0" w:color="auto"/>
              <w:right w:val="single" w:sz="4" w:space="0" w:color="auto"/>
            </w:tcBorders>
            <w:shd w:val="clear" w:color="auto" w:fill="auto"/>
            <w:vAlign w:val="center"/>
            <w:hideMark/>
          </w:tcPr>
          <w:p w14:paraId="7A73F079"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42</w:t>
            </w:r>
          </w:p>
        </w:tc>
        <w:tc>
          <w:tcPr>
            <w:tcW w:w="1500" w:type="dxa"/>
            <w:tcBorders>
              <w:top w:val="nil"/>
              <w:left w:val="nil"/>
              <w:bottom w:val="single" w:sz="4" w:space="0" w:color="auto"/>
              <w:right w:val="single" w:sz="4" w:space="0" w:color="auto"/>
            </w:tcBorders>
            <w:shd w:val="clear" w:color="000000" w:fill="BFBFBF"/>
            <w:vAlign w:val="center"/>
            <w:hideMark/>
          </w:tcPr>
          <w:p w14:paraId="4CDD38E8"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77</w:t>
            </w:r>
          </w:p>
        </w:tc>
      </w:tr>
      <w:tr w:rsidR="00091907" w:rsidRPr="00091907" w14:paraId="65F9F015" w14:textId="77777777" w:rsidTr="00091907">
        <w:trPr>
          <w:trHeight w:val="540"/>
        </w:trPr>
        <w:tc>
          <w:tcPr>
            <w:tcW w:w="1860" w:type="dxa"/>
            <w:tcBorders>
              <w:top w:val="nil"/>
              <w:left w:val="single" w:sz="4" w:space="0" w:color="auto"/>
              <w:bottom w:val="single" w:sz="4" w:space="0" w:color="auto"/>
              <w:right w:val="single" w:sz="4" w:space="0" w:color="auto"/>
            </w:tcBorders>
            <w:shd w:val="clear" w:color="000000" w:fill="C5D9F1"/>
            <w:vAlign w:val="center"/>
            <w:hideMark/>
          </w:tcPr>
          <w:p w14:paraId="042DAEA8"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2019</w:t>
            </w:r>
          </w:p>
        </w:tc>
        <w:tc>
          <w:tcPr>
            <w:tcW w:w="2200" w:type="dxa"/>
            <w:tcBorders>
              <w:top w:val="nil"/>
              <w:left w:val="nil"/>
              <w:bottom w:val="single" w:sz="4" w:space="0" w:color="auto"/>
              <w:right w:val="single" w:sz="4" w:space="0" w:color="auto"/>
            </w:tcBorders>
            <w:shd w:val="clear" w:color="auto" w:fill="auto"/>
            <w:vAlign w:val="center"/>
            <w:hideMark/>
          </w:tcPr>
          <w:p w14:paraId="67921DD9"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53</w:t>
            </w:r>
          </w:p>
        </w:tc>
        <w:tc>
          <w:tcPr>
            <w:tcW w:w="2160" w:type="dxa"/>
            <w:tcBorders>
              <w:top w:val="nil"/>
              <w:left w:val="nil"/>
              <w:bottom w:val="single" w:sz="4" w:space="0" w:color="auto"/>
              <w:right w:val="single" w:sz="4" w:space="0" w:color="auto"/>
            </w:tcBorders>
            <w:shd w:val="clear" w:color="auto" w:fill="auto"/>
            <w:vAlign w:val="center"/>
            <w:hideMark/>
          </w:tcPr>
          <w:p w14:paraId="6B8FFE39" w14:textId="77777777" w:rsidR="00091907" w:rsidRPr="00091907" w:rsidRDefault="00091907" w:rsidP="00091907">
            <w:pPr>
              <w:spacing w:after="0" w:line="240" w:lineRule="auto"/>
              <w:jc w:val="center"/>
              <w:rPr>
                <w:rFonts w:ascii="Arial" w:eastAsia="Times New Roman" w:hAnsi="Arial" w:cs="Arial"/>
                <w:sz w:val="20"/>
                <w:szCs w:val="20"/>
                <w:lang w:val="en-GB" w:eastAsia="en-GB"/>
              </w:rPr>
            </w:pPr>
            <w:r w:rsidRPr="00091907">
              <w:rPr>
                <w:rFonts w:ascii="Arial" w:eastAsia="Times New Roman" w:hAnsi="Arial" w:cs="Arial"/>
                <w:sz w:val="20"/>
                <w:szCs w:val="20"/>
                <w:lang w:val="en-GB" w:eastAsia="en-GB"/>
              </w:rPr>
              <w:t>63</w:t>
            </w:r>
          </w:p>
        </w:tc>
        <w:tc>
          <w:tcPr>
            <w:tcW w:w="1500" w:type="dxa"/>
            <w:tcBorders>
              <w:top w:val="nil"/>
              <w:left w:val="nil"/>
              <w:bottom w:val="single" w:sz="4" w:space="0" w:color="auto"/>
              <w:right w:val="single" w:sz="4" w:space="0" w:color="auto"/>
            </w:tcBorders>
            <w:shd w:val="clear" w:color="000000" w:fill="BFBFBF"/>
            <w:vAlign w:val="center"/>
            <w:hideMark/>
          </w:tcPr>
          <w:p w14:paraId="0E18BC3C"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116</w:t>
            </w:r>
          </w:p>
        </w:tc>
      </w:tr>
      <w:tr w:rsidR="00091907" w:rsidRPr="00091907" w14:paraId="0110D748" w14:textId="77777777" w:rsidTr="00091907">
        <w:trPr>
          <w:trHeight w:val="540"/>
        </w:trPr>
        <w:tc>
          <w:tcPr>
            <w:tcW w:w="1860" w:type="dxa"/>
            <w:tcBorders>
              <w:top w:val="nil"/>
              <w:left w:val="single" w:sz="4" w:space="0" w:color="auto"/>
              <w:bottom w:val="single" w:sz="4" w:space="0" w:color="auto"/>
              <w:right w:val="single" w:sz="4" w:space="0" w:color="auto"/>
            </w:tcBorders>
            <w:shd w:val="clear" w:color="000000" w:fill="BFBFBF"/>
            <w:vAlign w:val="center"/>
            <w:hideMark/>
          </w:tcPr>
          <w:p w14:paraId="407C4EDD"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Total</w:t>
            </w:r>
          </w:p>
        </w:tc>
        <w:tc>
          <w:tcPr>
            <w:tcW w:w="2200" w:type="dxa"/>
            <w:tcBorders>
              <w:top w:val="nil"/>
              <w:left w:val="nil"/>
              <w:bottom w:val="single" w:sz="4" w:space="0" w:color="auto"/>
              <w:right w:val="single" w:sz="4" w:space="0" w:color="auto"/>
            </w:tcBorders>
            <w:shd w:val="clear" w:color="000000" w:fill="BFBFBF"/>
            <w:vAlign w:val="center"/>
            <w:hideMark/>
          </w:tcPr>
          <w:p w14:paraId="7BEA4A13"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201</w:t>
            </w:r>
          </w:p>
        </w:tc>
        <w:tc>
          <w:tcPr>
            <w:tcW w:w="2160" w:type="dxa"/>
            <w:tcBorders>
              <w:top w:val="nil"/>
              <w:left w:val="nil"/>
              <w:bottom w:val="single" w:sz="4" w:space="0" w:color="auto"/>
              <w:right w:val="single" w:sz="4" w:space="0" w:color="auto"/>
            </w:tcBorders>
            <w:shd w:val="clear" w:color="000000" w:fill="BFBFBF"/>
            <w:vAlign w:val="center"/>
            <w:hideMark/>
          </w:tcPr>
          <w:p w14:paraId="6628BA47"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257</w:t>
            </w:r>
          </w:p>
        </w:tc>
        <w:tc>
          <w:tcPr>
            <w:tcW w:w="1500" w:type="dxa"/>
            <w:tcBorders>
              <w:top w:val="nil"/>
              <w:left w:val="nil"/>
              <w:bottom w:val="single" w:sz="4" w:space="0" w:color="auto"/>
              <w:right w:val="single" w:sz="4" w:space="0" w:color="auto"/>
            </w:tcBorders>
            <w:shd w:val="clear" w:color="000000" w:fill="BFBFBF"/>
            <w:vAlign w:val="center"/>
            <w:hideMark/>
          </w:tcPr>
          <w:p w14:paraId="437F2DE7" w14:textId="77777777" w:rsidR="00091907" w:rsidRPr="00091907" w:rsidRDefault="00091907" w:rsidP="00091907">
            <w:pPr>
              <w:spacing w:after="0" w:line="240" w:lineRule="auto"/>
              <w:jc w:val="center"/>
              <w:rPr>
                <w:rFonts w:ascii="Arial" w:eastAsia="Times New Roman" w:hAnsi="Arial" w:cs="Arial"/>
                <w:b/>
                <w:bCs/>
                <w:sz w:val="20"/>
                <w:szCs w:val="20"/>
                <w:lang w:val="en-GB" w:eastAsia="en-GB"/>
              </w:rPr>
            </w:pPr>
            <w:r w:rsidRPr="00091907">
              <w:rPr>
                <w:rFonts w:ascii="Arial" w:eastAsia="Times New Roman" w:hAnsi="Arial" w:cs="Arial"/>
                <w:b/>
                <w:bCs/>
                <w:sz w:val="20"/>
                <w:szCs w:val="20"/>
                <w:lang w:val="en-GB" w:eastAsia="en-GB"/>
              </w:rPr>
              <w:t>458</w:t>
            </w:r>
          </w:p>
        </w:tc>
      </w:tr>
      <w:tr w:rsidR="00091907" w:rsidRPr="009A5271" w14:paraId="1AD3ABB0" w14:textId="77777777" w:rsidTr="00091907">
        <w:trPr>
          <w:trHeight w:val="255"/>
        </w:trPr>
        <w:tc>
          <w:tcPr>
            <w:tcW w:w="7720" w:type="dxa"/>
            <w:gridSpan w:val="4"/>
            <w:tcBorders>
              <w:top w:val="nil"/>
              <w:left w:val="nil"/>
              <w:bottom w:val="nil"/>
              <w:right w:val="nil"/>
            </w:tcBorders>
            <w:shd w:val="clear" w:color="auto" w:fill="auto"/>
            <w:noWrap/>
            <w:vAlign w:val="bottom"/>
            <w:hideMark/>
          </w:tcPr>
          <w:p w14:paraId="7E1F88E5" w14:textId="77777777" w:rsidR="00091907" w:rsidRPr="00091907" w:rsidRDefault="00091907" w:rsidP="00091907">
            <w:pPr>
              <w:spacing w:after="0" w:line="240" w:lineRule="auto"/>
              <w:rPr>
                <w:rFonts w:ascii="Arial" w:eastAsia="Times New Roman" w:hAnsi="Arial" w:cs="Arial"/>
                <w:sz w:val="16"/>
                <w:szCs w:val="16"/>
                <w:lang w:val="en-GB" w:eastAsia="en-GB"/>
              </w:rPr>
            </w:pPr>
            <w:r w:rsidRPr="00091907">
              <w:rPr>
                <w:rFonts w:ascii="Arial" w:eastAsia="Times New Roman" w:hAnsi="Arial" w:cs="Arial"/>
                <w:sz w:val="16"/>
                <w:szCs w:val="16"/>
                <w:lang w:val="en-GB" w:eastAsia="en-GB"/>
              </w:rPr>
              <w:t>Source: Office for Combating Discrimination, Crime Combating Department, Police Headquarters</w:t>
            </w:r>
          </w:p>
        </w:tc>
      </w:tr>
    </w:tbl>
    <w:p w14:paraId="491500DD" w14:textId="77777777" w:rsidR="00600BF0" w:rsidRDefault="00600BF0">
      <w:pPr>
        <w:spacing w:after="200" w:line="276" w:lineRule="auto"/>
        <w:rPr>
          <w:rFonts w:ascii="Arial" w:eastAsia="Times New Roman" w:hAnsi="Arial" w:cs="Arial"/>
          <w:b/>
          <w:bCs/>
          <w:color w:val="000000" w:themeColor="text1"/>
          <w:sz w:val="24"/>
          <w:szCs w:val="24"/>
          <w:u w:val="single"/>
          <w:lang w:val="en-GB"/>
        </w:rPr>
      </w:pPr>
      <w:r>
        <w:rPr>
          <w:rFonts w:ascii="Arial" w:eastAsia="Times New Roman" w:hAnsi="Arial" w:cs="Arial"/>
          <w:b/>
          <w:bCs/>
          <w:color w:val="000000" w:themeColor="text1"/>
          <w:sz w:val="24"/>
          <w:szCs w:val="24"/>
          <w:u w:val="single"/>
          <w:lang w:val="en-GB"/>
        </w:rPr>
        <w:br w:type="page"/>
      </w:r>
    </w:p>
    <w:tbl>
      <w:tblPr>
        <w:tblW w:w="8636" w:type="dxa"/>
        <w:tblInd w:w="567" w:type="dxa"/>
        <w:tblLook w:val="04A0" w:firstRow="1" w:lastRow="0" w:firstColumn="1" w:lastColumn="0" w:noHBand="0" w:noVBand="1"/>
      </w:tblPr>
      <w:tblGrid>
        <w:gridCol w:w="2552"/>
        <w:gridCol w:w="661"/>
        <w:gridCol w:w="661"/>
        <w:gridCol w:w="661"/>
        <w:gridCol w:w="661"/>
        <w:gridCol w:w="661"/>
        <w:gridCol w:w="661"/>
        <w:gridCol w:w="661"/>
        <w:gridCol w:w="661"/>
        <w:gridCol w:w="784"/>
        <w:gridCol w:w="12"/>
      </w:tblGrid>
      <w:tr w:rsidR="00600BF0" w:rsidRPr="009A5271" w14:paraId="32A6D78E" w14:textId="77777777" w:rsidTr="00600BF0">
        <w:trPr>
          <w:trHeight w:val="1005"/>
        </w:trPr>
        <w:tc>
          <w:tcPr>
            <w:tcW w:w="8636" w:type="dxa"/>
            <w:gridSpan w:val="11"/>
            <w:tcBorders>
              <w:top w:val="nil"/>
              <w:left w:val="nil"/>
              <w:bottom w:val="nil"/>
              <w:right w:val="nil"/>
            </w:tcBorders>
            <w:shd w:val="clear" w:color="auto" w:fill="auto"/>
            <w:vAlign w:val="center"/>
            <w:hideMark/>
          </w:tcPr>
          <w:p w14:paraId="45CF095C" w14:textId="388F028F" w:rsidR="00600BF0" w:rsidRPr="00600BF0" w:rsidRDefault="009E511F" w:rsidP="00920E54">
            <w:pPr>
              <w:spacing w:after="0" w:line="240" w:lineRule="auto"/>
              <w:jc w:val="center"/>
              <w:rPr>
                <w:rFonts w:ascii="Arial" w:eastAsia="Times New Roman" w:hAnsi="Arial" w:cs="Arial"/>
                <w:b/>
                <w:bCs/>
                <w:sz w:val="24"/>
                <w:szCs w:val="24"/>
                <w:lang w:val="en-US"/>
              </w:rPr>
            </w:pPr>
            <w:r>
              <w:rPr>
                <w:rFonts w:ascii="Arial" w:eastAsia="Times New Roman" w:hAnsi="Arial" w:cs="Arial"/>
                <w:b/>
                <w:bCs/>
                <w:sz w:val="24"/>
                <w:szCs w:val="24"/>
                <w:lang w:val="en-US"/>
              </w:rPr>
              <w:lastRenderedPageBreak/>
              <w:t xml:space="preserve">Table </w:t>
            </w:r>
            <w:r w:rsidR="00920E54">
              <w:rPr>
                <w:rFonts w:ascii="Arial" w:eastAsia="Times New Roman" w:hAnsi="Arial" w:cs="Arial"/>
                <w:b/>
                <w:bCs/>
                <w:sz w:val="24"/>
                <w:szCs w:val="24"/>
                <w:lang w:val="en-US"/>
              </w:rPr>
              <w:t>C.</w:t>
            </w:r>
            <w:r>
              <w:rPr>
                <w:rFonts w:ascii="Arial" w:eastAsia="Times New Roman" w:hAnsi="Arial" w:cs="Arial"/>
                <w:b/>
                <w:bCs/>
                <w:sz w:val="24"/>
                <w:szCs w:val="24"/>
                <w:lang w:val="en-US"/>
              </w:rPr>
              <w:t>3</w:t>
            </w:r>
            <w:r w:rsidR="00600BF0" w:rsidRPr="00600BF0">
              <w:rPr>
                <w:rFonts w:ascii="Arial" w:eastAsia="Times New Roman" w:hAnsi="Arial" w:cs="Arial"/>
                <w:b/>
                <w:bCs/>
                <w:sz w:val="24"/>
                <w:szCs w:val="24"/>
                <w:lang w:val="en-US"/>
              </w:rPr>
              <w:t xml:space="preserve"> Nationality/</w:t>
            </w:r>
            <w:proofErr w:type="spellStart"/>
            <w:r w:rsidR="00600BF0" w:rsidRPr="00600BF0">
              <w:rPr>
                <w:rFonts w:ascii="Arial" w:eastAsia="Times New Roman" w:hAnsi="Arial" w:cs="Arial"/>
                <w:b/>
                <w:bCs/>
                <w:sz w:val="24"/>
                <w:szCs w:val="24"/>
                <w:lang w:val="en-US"/>
              </w:rPr>
              <w:t>Ethnotic</w:t>
            </w:r>
            <w:proofErr w:type="spellEnd"/>
            <w:r w:rsidR="00600BF0" w:rsidRPr="00600BF0">
              <w:rPr>
                <w:rFonts w:ascii="Arial" w:eastAsia="Times New Roman" w:hAnsi="Arial" w:cs="Arial"/>
                <w:b/>
                <w:bCs/>
                <w:sz w:val="24"/>
                <w:szCs w:val="24"/>
                <w:lang w:val="en-US"/>
              </w:rPr>
              <w:t xml:space="preserve"> Origin of Complainants in Incidents and/or Cases of Racial Nature and/or with Racial Motive 2012-2019</w:t>
            </w:r>
          </w:p>
        </w:tc>
      </w:tr>
      <w:tr w:rsidR="00600BF0" w:rsidRPr="009E511F" w14:paraId="11E79849" w14:textId="77777777" w:rsidTr="00600BF0">
        <w:trPr>
          <w:gridAfter w:val="1"/>
          <w:wAfter w:w="12" w:type="dxa"/>
          <w:trHeight w:val="750"/>
        </w:trPr>
        <w:tc>
          <w:tcPr>
            <w:tcW w:w="2552" w:type="dxa"/>
            <w:tcBorders>
              <w:top w:val="single" w:sz="4" w:space="0" w:color="auto"/>
              <w:left w:val="single" w:sz="4" w:space="0" w:color="auto"/>
              <w:bottom w:val="single" w:sz="4" w:space="0" w:color="auto"/>
              <w:right w:val="single" w:sz="4" w:space="0" w:color="auto"/>
            </w:tcBorders>
            <w:shd w:val="clear" w:color="000000" w:fill="8DB4E2"/>
            <w:vAlign w:val="center"/>
            <w:hideMark/>
          </w:tcPr>
          <w:p w14:paraId="45A820DA" w14:textId="77777777" w:rsidR="00600BF0" w:rsidRPr="00600BF0" w:rsidRDefault="00600BF0" w:rsidP="00600BF0">
            <w:pPr>
              <w:spacing w:after="0" w:line="240" w:lineRule="auto"/>
              <w:rPr>
                <w:rFonts w:ascii="Arial" w:eastAsia="Times New Roman" w:hAnsi="Arial" w:cs="Arial"/>
                <w:b/>
                <w:bCs/>
                <w:sz w:val="20"/>
                <w:szCs w:val="20"/>
                <w:lang w:val="en-US"/>
              </w:rPr>
            </w:pPr>
            <w:r w:rsidRPr="00600BF0">
              <w:rPr>
                <w:rFonts w:ascii="Arial" w:eastAsia="Times New Roman" w:hAnsi="Arial" w:cs="Arial"/>
                <w:b/>
                <w:bCs/>
                <w:sz w:val="20"/>
                <w:szCs w:val="20"/>
                <w:lang w:val="en-US"/>
              </w:rPr>
              <w:t>Nationality</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5E0122DC"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2012</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6CA33FB0"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2013</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4DCF471C"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2014</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23E7E6E6"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2015</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1291C459"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2016</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7D26460C"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2017</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405A31A5"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2018</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5F2F675F"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2019</w:t>
            </w:r>
          </w:p>
        </w:tc>
        <w:tc>
          <w:tcPr>
            <w:tcW w:w="784" w:type="dxa"/>
            <w:tcBorders>
              <w:top w:val="single" w:sz="4" w:space="0" w:color="auto"/>
              <w:left w:val="nil"/>
              <w:bottom w:val="single" w:sz="4" w:space="0" w:color="auto"/>
              <w:right w:val="single" w:sz="4" w:space="0" w:color="auto"/>
            </w:tcBorders>
            <w:shd w:val="clear" w:color="000000" w:fill="BFBFBF"/>
            <w:noWrap/>
            <w:vAlign w:val="center"/>
            <w:hideMark/>
          </w:tcPr>
          <w:p w14:paraId="389D9EF3"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Total</w:t>
            </w:r>
          </w:p>
        </w:tc>
      </w:tr>
      <w:tr w:rsidR="00600BF0" w:rsidRPr="009E511F" w14:paraId="1B3A8A20"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CC9F159"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Egypt</w:t>
            </w:r>
          </w:p>
        </w:tc>
        <w:tc>
          <w:tcPr>
            <w:tcW w:w="661" w:type="dxa"/>
            <w:tcBorders>
              <w:top w:val="nil"/>
              <w:left w:val="nil"/>
              <w:bottom w:val="single" w:sz="4" w:space="0" w:color="auto"/>
              <w:right w:val="single" w:sz="4" w:space="0" w:color="auto"/>
            </w:tcBorders>
            <w:shd w:val="clear" w:color="auto" w:fill="auto"/>
            <w:noWrap/>
            <w:vAlign w:val="center"/>
            <w:hideMark/>
          </w:tcPr>
          <w:p w14:paraId="6A3CD27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3A626E01" w14:textId="439E5C2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D22E93D" w14:textId="2D42248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F5AB0EF" w14:textId="5D80192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542B0B2" w14:textId="165192E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A81577B" w14:textId="527EA34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F05FA13" w14:textId="5F4ACD6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357966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5</w:t>
            </w:r>
          </w:p>
        </w:tc>
        <w:tc>
          <w:tcPr>
            <w:tcW w:w="784" w:type="dxa"/>
            <w:tcBorders>
              <w:top w:val="nil"/>
              <w:left w:val="nil"/>
              <w:bottom w:val="single" w:sz="4" w:space="0" w:color="auto"/>
              <w:right w:val="single" w:sz="4" w:space="0" w:color="auto"/>
            </w:tcBorders>
            <w:shd w:val="clear" w:color="000000" w:fill="BFBFBF"/>
            <w:noWrap/>
            <w:vAlign w:val="center"/>
            <w:hideMark/>
          </w:tcPr>
          <w:p w14:paraId="7232A03F"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6</w:t>
            </w:r>
          </w:p>
        </w:tc>
      </w:tr>
      <w:tr w:rsidR="00600BF0" w:rsidRPr="009E511F" w14:paraId="3FD84862"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2FD19D35"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Ivory Coast</w:t>
            </w:r>
          </w:p>
        </w:tc>
        <w:tc>
          <w:tcPr>
            <w:tcW w:w="661" w:type="dxa"/>
            <w:tcBorders>
              <w:top w:val="nil"/>
              <w:left w:val="nil"/>
              <w:bottom w:val="single" w:sz="4" w:space="0" w:color="auto"/>
              <w:right w:val="single" w:sz="4" w:space="0" w:color="auto"/>
            </w:tcBorders>
            <w:shd w:val="clear" w:color="auto" w:fill="auto"/>
            <w:noWrap/>
            <w:vAlign w:val="center"/>
            <w:hideMark/>
          </w:tcPr>
          <w:p w14:paraId="1788BAD8" w14:textId="53B7F1B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374B9F8"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600F6690" w14:textId="52C0E3E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9DE8BBD" w14:textId="4CF305E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9A39AF0" w14:textId="22356C1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47BDBC1" w14:textId="7680A90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EAA4A9C" w14:textId="40E0BF3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5FD382A" w14:textId="0913923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2E604F8B"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687AE021"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75DBCFA"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Armenia</w:t>
            </w:r>
          </w:p>
        </w:tc>
        <w:tc>
          <w:tcPr>
            <w:tcW w:w="661" w:type="dxa"/>
            <w:tcBorders>
              <w:top w:val="nil"/>
              <w:left w:val="nil"/>
              <w:bottom w:val="single" w:sz="4" w:space="0" w:color="auto"/>
              <w:right w:val="single" w:sz="4" w:space="0" w:color="auto"/>
            </w:tcBorders>
            <w:shd w:val="clear" w:color="auto" w:fill="auto"/>
            <w:noWrap/>
            <w:vAlign w:val="center"/>
            <w:hideMark/>
          </w:tcPr>
          <w:p w14:paraId="1227B9CF" w14:textId="4EDE2D6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90FFEC3" w14:textId="3C80192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5AD3A09" w14:textId="19513C5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19831C7" w14:textId="5C83B8C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6BA7636" w14:textId="4454A3D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A55C412" w14:textId="7E1DC75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74FA0D6"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4D9F15C" w14:textId="57745D5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380D1211"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1D5B38AC"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4CF5368B"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Bulgaria</w:t>
            </w:r>
          </w:p>
        </w:tc>
        <w:tc>
          <w:tcPr>
            <w:tcW w:w="661" w:type="dxa"/>
            <w:tcBorders>
              <w:top w:val="nil"/>
              <w:left w:val="nil"/>
              <w:bottom w:val="single" w:sz="4" w:space="0" w:color="auto"/>
              <w:right w:val="single" w:sz="4" w:space="0" w:color="auto"/>
            </w:tcBorders>
            <w:shd w:val="clear" w:color="auto" w:fill="auto"/>
            <w:noWrap/>
            <w:vAlign w:val="center"/>
            <w:hideMark/>
          </w:tcPr>
          <w:p w14:paraId="763A4331"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3430A0B1"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489183BC" w14:textId="262CE60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177B08C"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37BC97E4"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591BE609" w14:textId="2381B98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E54C9C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35CE91D8" w14:textId="42B7CDE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50BDD32D"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8</w:t>
            </w:r>
          </w:p>
        </w:tc>
      </w:tr>
      <w:tr w:rsidR="00600BF0" w:rsidRPr="00600BF0" w14:paraId="52C872E3"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4F99D15C"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Germany</w:t>
            </w:r>
          </w:p>
        </w:tc>
        <w:tc>
          <w:tcPr>
            <w:tcW w:w="661" w:type="dxa"/>
            <w:tcBorders>
              <w:top w:val="nil"/>
              <w:left w:val="nil"/>
              <w:bottom w:val="single" w:sz="4" w:space="0" w:color="auto"/>
              <w:right w:val="single" w:sz="4" w:space="0" w:color="auto"/>
            </w:tcBorders>
            <w:shd w:val="clear" w:color="auto" w:fill="auto"/>
            <w:noWrap/>
            <w:vAlign w:val="center"/>
            <w:hideMark/>
          </w:tcPr>
          <w:p w14:paraId="5B019D13" w14:textId="206310E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7F3B5E5"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B9603C9" w14:textId="138C3CA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51BF796" w14:textId="0600424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CF5E67E" w14:textId="52FBE66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0986809"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61DBE946"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4C91119F" w14:textId="24C1D46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745DEFE1"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5</w:t>
            </w:r>
          </w:p>
        </w:tc>
      </w:tr>
      <w:tr w:rsidR="00600BF0" w:rsidRPr="00600BF0" w14:paraId="4BBE7B3C"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EEC5AE2"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Georgia</w:t>
            </w:r>
          </w:p>
        </w:tc>
        <w:tc>
          <w:tcPr>
            <w:tcW w:w="661" w:type="dxa"/>
            <w:tcBorders>
              <w:top w:val="nil"/>
              <w:left w:val="nil"/>
              <w:bottom w:val="single" w:sz="4" w:space="0" w:color="auto"/>
              <w:right w:val="single" w:sz="4" w:space="0" w:color="auto"/>
            </w:tcBorders>
            <w:shd w:val="clear" w:color="auto" w:fill="auto"/>
            <w:noWrap/>
            <w:vAlign w:val="center"/>
            <w:hideMark/>
          </w:tcPr>
          <w:p w14:paraId="7C6789EE" w14:textId="3AFD6F7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B237D27"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B85073B" w14:textId="27AA2D7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9730F8B" w14:textId="469E935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E280850"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0D39D1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513F0FEA" w14:textId="4C86F5B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B526E8E" w14:textId="708CBB5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24682E21"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4</w:t>
            </w:r>
          </w:p>
        </w:tc>
      </w:tr>
      <w:tr w:rsidR="00600BF0" w:rsidRPr="00600BF0" w14:paraId="7D282F6D"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58A7F11"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Ghana</w:t>
            </w:r>
          </w:p>
        </w:tc>
        <w:tc>
          <w:tcPr>
            <w:tcW w:w="661" w:type="dxa"/>
            <w:tcBorders>
              <w:top w:val="nil"/>
              <w:left w:val="nil"/>
              <w:bottom w:val="single" w:sz="4" w:space="0" w:color="auto"/>
              <w:right w:val="single" w:sz="4" w:space="0" w:color="auto"/>
            </w:tcBorders>
            <w:shd w:val="clear" w:color="auto" w:fill="auto"/>
            <w:noWrap/>
            <w:vAlign w:val="center"/>
            <w:hideMark/>
          </w:tcPr>
          <w:p w14:paraId="0D3999F4"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75D3D2E5" w14:textId="61FC580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A4E904E" w14:textId="28CA6AA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302D695" w14:textId="786A352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EEEC839" w14:textId="1D86D52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9843874" w14:textId="58AB9F2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0769CD2" w14:textId="4B060D5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16B0699" w14:textId="423A787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21E8DB0C"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4558A0B8"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9B06129"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Guinea</w:t>
            </w:r>
          </w:p>
        </w:tc>
        <w:tc>
          <w:tcPr>
            <w:tcW w:w="661" w:type="dxa"/>
            <w:tcBorders>
              <w:top w:val="nil"/>
              <w:left w:val="nil"/>
              <w:bottom w:val="single" w:sz="4" w:space="0" w:color="auto"/>
              <w:right w:val="single" w:sz="4" w:space="0" w:color="auto"/>
            </w:tcBorders>
            <w:shd w:val="clear" w:color="auto" w:fill="auto"/>
            <w:noWrap/>
            <w:vAlign w:val="center"/>
            <w:hideMark/>
          </w:tcPr>
          <w:p w14:paraId="4E8C1F69" w14:textId="582CD12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09DDDDA" w14:textId="4A6100D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354E4CF" w14:textId="066AF88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ADAD9B4" w14:textId="50CC14A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8DE95A5"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6E1FD12D" w14:textId="40410F7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A89D50" w14:textId="1AFAA53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0A7EA8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784" w:type="dxa"/>
            <w:tcBorders>
              <w:top w:val="nil"/>
              <w:left w:val="nil"/>
              <w:bottom w:val="single" w:sz="4" w:space="0" w:color="auto"/>
              <w:right w:val="single" w:sz="4" w:space="0" w:color="auto"/>
            </w:tcBorders>
            <w:shd w:val="clear" w:color="000000" w:fill="BFBFBF"/>
            <w:noWrap/>
            <w:vAlign w:val="center"/>
            <w:hideMark/>
          </w:tcPr>
          <w:p w14:paraId="04DDA03B"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w:t>
            </w:r>
          </w:p>
        </w:tc>
      </w:tr>
      <w:tr w:rsidR="00600BF0" w:rsidRPr="00600BF0" w14:paraId="0B37A36B"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41A8FE7"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Dominican Republic</w:t>
            </w:r>
          </w:p>
        </w:tc>
        <w:tc>
          <w:tcPr>
            <w:tcW w:w="661" w:type="dxa"/>
            <w:tcBorders>
              <w:top w:val="nil"/>
              <w:left w:val="nil"/>
              <w:bottom w:val="single" w:sz="4" w:space="0" w:color="auto"/>
              <w:right w:val="single" w:sz="4" w:space="0" w:color="auto"/>
            </w:tcBorders>
            <w:shd w:val="clear" w:color="auto" w:fill="auto"/>
            <w:noWrap/>
            <w:vAlign w:val="center"/>
            <w:hideMark/>
          </w:tcPr>
          <w:p w14:paraId="3A0F81B0" w14:textId="1CA1F5A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FEEFEA5" w14:textId="0C5A792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EAC0B9C" w14:textId="05E7042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9462953" w14:textId="0A96C8A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3AC4433" w14:textId="559C4D8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2C1137F" w14:textId="68577AA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415C71A" w14:textId="7F0A2CF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28413B9" w14:textId="446CE69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7FF593E5"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3DF2D926"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084F0A6" w14:textId="117157E2" w:rsidR="00600BF0" w:rsidRPr="00600BF0" w:rsidRDefault="00C373E3" w:rsidP="00600BF0">
            <w:pPr>
              <w:spacing w:after="0" w:line="240" w:lineRule="auto"/>
              <w:rPr>
                <w:rFonts w:ascii="Arial" w:eastAsia="Times New Roman" w:hAnsi="Arial" w:cs="Arial"/>
                <w:sz w:val="20"/>
                <w:szCs w:val="20"/>
                <w:lang w:val="en-US"/>
              </w:rPr>
            </w:pPr>
            <w:r>
              <w:rPr>
                <w:rFonts w:ascii="Arial" w:eastAsia="Times New Roman" w:hAnsi="Arial" w:cs="Arial"/>
                <w:sz w:val="20"/>
                <w:szCs w:val="20"/>
                <w:lang w:val="en-US"/>
              </w:rPr>
              <w:t>Cyprus (</w:t>
            </w:r>
            <w:r w:rsidR="00600BF0" w:rsidRPr="00600BF0">
              <w:rPr>
                <w:rFonts w:ascii="Arial" w:eastAsia="Times New Roman" w:hAnsi="Arial" w:cs="Arial"/>
                <w:sz w:val="20"/>
                <w:szCs w:val="20"/>
                <w:lang w:val="en-US"/>
              </w:rPr>
              <w:t>Greek Cypriot</w:t>
            </w:r>
            <w:r>
              <w:rPr>
                <w:rFonts w:ascii="Arial" w:eastAsia="Times New Roman" w:hAnsi="Arial" w:cs="Arial"/>
                <w:sz w:val="20"/>
                <w:szCs w:val="20"/>
                <w:lang w:val="en-US"/>
              </w:rPr>
              <w:t>s)</w:t>
            </w:r>
          </w:p>
        </w:tc>
        <w:tc>
          <w:tcPr>
            <w:tcW w:w="661" w:type="dxa"/>
            <w:tcBorders>
              <w:top w:val="nil"/>
              <w:left w:val="nil"/>
              <w:bottom w:val="single" w:sz="4" w:space="0" w:color="auto"/>
              <w:right w:val="single" w:sz="4" w:space="0" w:color="auto"/>
            </w:tcBorders>
            <w:shd w:val="clear" w:color="auto" w:fill="auto"/>
            <w:noWrap/>
            <w:vAlign w:val="center"/>
            <w:hideMark/>
          </w:tcPr>
          <w:p w14:paraId="3710F3A9"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5</w:t>
            </w:r>
          </w:p>
        </w:tc>
        <w:tc>
          <w:tcPr>
            <w:tcW w:w="661" w:type="dxa"/>
            <w:tcBorders>
              <w:top w:val="nil"/>
              <w:left w:val="nil"/>
              <w:bottom w:val="single" w:sz="4" w:space="0" w:color="auto"/>
              <w:right w:val="single" w:sz="4" w:space="0" w:color="auto"/>
            </w:tcBorders>
            <w:shd w:val="clear" w:color="auto" w:fill="auto"/>
            <w:noWrap/>
            <w:vAlign w:val="center"/>
            <w:hideMark/>
          </w:tcPr>
          <w:p w14:paraId="20606ED7" w14:textId="20D5F78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E88FCC8"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585653D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02DBD22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4</w:t>
            </w:r>
          </w:p>
        </w:tc>
        <w:tc>
          <w:tcPr>
            <w:tcW w:w="661" w:type="dxa"/>
            <w:tcBorders>
              <w:top w:val="nil"/>
              <w:left w:val="nil"/>
              <w:bottom w:val="single" w:sz="4" w:space="0" w:color="auto"/>
              <w:right w:val="single" w:sz="4" w:space="0" w:color="auto"/>
            </w:tcBorders>
            <w:shd w:val="clear" w:color="auto" w:fill="auto"/>
            <w:noWrap/>
            <w:vAlign w:val="center"/>
            <w:hideMark/>
          </w:tcPr>
          <w:p w14:paraId="461AC51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17</w:t>
            </w:r>
          </w:p>
        </w:tc>
        <w:tc>
          <w:tcPr>
            <w:tcW w:w="661" w:type="dxa"/>
            <w:tcBorders>
              <w:top w:val="nil"/>
              <w:left w:val="nil"/>
              <w:bottom w:val="single" w:sz="4" w:space="0" w:color="auto"/>
              <w:right w:val="single" w:sz="4" w:space="0" w:color="auto"/>
            </w:tcBorders>
            <w:shd w:val="clear" w:color="auto" w:fill="auto"/>
            <w:noWrap/>
            <w:vAlign w:val="center"/>
            <w:hideMark/>
          </w:tcPr>
          <w:p w14:paraId="0C08CF4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8</w:t>
            </w:r>
          </w:p>
        </w:tc>
        <w:tc>
          <w:tcPr>
            <w:tcW w:w="661" w:type="dxa"/>
            <w:tcBorders>
              <w:top w:val="nil"/>
              <w:left w:val="nil"/>
              <w:bottom w:val="single" w:sz="4" w:space="0" w:color="auto"/>
              <w:right w:val="single" w:sz="4" w:space="0" w:color="auto"/>
            </w:tcBorders>
            <w:shd w:val="clear" w:color="auto" w:fill="auto"/>
            <w:noWrap/>
            <w:vAlign w:val="center"/>
            <w:hideMark/>
          </w:tcPr>
          <w:p w14:paraId="49052DF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12</w:t>
            </w:r>
          </w:p>
        </w:tc>
        <w:tc>
          <w:tcPr>
            <w:tcW w:w="784" w:type="dxa"/>
            <w:tcBorders>
              <w:top w:val="nil"/>
              <w:left w:val="nil"/>
              <w:bottom w:val="single" w:sz="4" w:space="0" w:color="auto"/>
              <w:right w:val="single" w:sz="4" w:space="0" w:color="auto"/>
            </w:tcBorders>
            <w:shd w:val="clear" w:color="000000" w:fill="BFBFBF"/>
            <w:noWrap/>
            <w:vAlign w:val="center"/>
            <w:hideMark/>
          </w:tcPr>
          <w:p w14:paraId="66C21029"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50</w:t>
            </w:r>
          </w:p>
        </w:tc>
      </w:tr>
      <w:tr w:rsidR="00600BF0" w:rsidRPr="00600BF0" w14:paraId="5F04CF9F"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288161FF"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Greece</w:t>
            </w:r>
          </w:p>
        </w:tc>
        <w:tc>
          <w:tcPr>
            <w:tcW w:w="661" w:type="dxa"/>
            <w:tcBorders>
              <w:top w:val="nil"/>
              <w:left w:val="nil"/>
              <w:bottom w:val="single" w:sz="4" w:space="0" w:color="auto"/>
              <w:right w:val="single" w:sz="4" w:space="0" w:color="auto"/>
            </w:tcBorders>
            <w:shd w:val="clear" w:color="auto" w:fill="auto"/>
            <w:noWrap/>
            <w:vAlign w:val="center"/>
            <w:hideMark/>
          </w:tcPr>
          <w:p w14:paraId="0699294A" w14:textId="4B84FDD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CD1B175" w14:textId="480BAD4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391AA79" w14:textId="030333C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645BD0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C724E14" w14:textId="2CE6B2A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82A0B24"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1FFA2E8F"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5BD8EC8E" w14:textId="2960D4E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2BF7DDCD"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4</w:t>
            </w:r>
          </w:p>
        </w:tc>
      </w:tr>
      <w:tr w:rsidR="00600BF0" w:rsidRPr="00600BF0" w14:paraId="0B70A894"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569DF1E8"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United Kingdom</w:t>
            </w:r>
          </w:p>
        </w:tc>
        <w:tc>
          <w:tcPr>
            <w:tcW w:w="661" w:type="dxa"/>
            <w:tcBorders>
              <w:top w:val="nil"/>
              <w:left w:val="nil"/>
              <w:bottom w:val="single" w:sz="4" w:space="0" w:color="auto"/>
              <w:right w:val="single" w:sz="4" w:space="0" w:color="auto"/>
            </w:tcBorders>
            <w:shd w:val="clear" w:color="auto" w:fill="auto"/>
            <w:noWrap/>
            <w:vAlign w:val="center"/>
            <w:hideMark/>
          </w:tcPr>
          <w:p w14:paraId="045647BF" w14:textId="02D4E57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D0B2487"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2F854D73" w14:textId="3C747CA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7F8F8BD" w14:textId="5BDF95E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56B3AD6" w14:textId="2B875B7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DBCE4DB" w14:textId="02CDEC0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2A4797A"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5AD527F1" w14:textId="30E4C10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3E6A3499"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w:t>
            </w:r>
          </w:p>
        </w:tc>
      </w:tr>
      <w:tr w:rsidR="00600BF0" w:rsidRPr="00600BF0" w14:paraId="7780B202"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BFFE4D1"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United States of America</w:t>
            </w:r>
          </w:p>
        </w:tc>
        <w:tc>
          <w:tcPr>
            <w:tcW w:w="661" w:type="dxa"/>
            <w:tcBorders>
              <w:top w:val="nil"/>
              <w:left w:val="nil"/>
              <w:bottom w:val="single" w:sz="4" w:space="0" w:color="auto"/>
              <w:right w:val="single" w:sz="4" w:space="0" w:color="auto"/>
            </w:tcBorders>
            <w:shd w:val="clear" w:color="auto" w:fill="auto"/>
            <w:noWrap/>
            <w:vAlign w:val="center"/>
            <w:hideMark/>
          </w:tcPr>
          <w:p w14:paraId="22FA28D4" w14:textId="52CE066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1FD0D14" w14:textId="44D7AA1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3EB9DB9" w14:textId="20A592B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10E7396" w14:textId="0AFB611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2750FDE" w14:textId="68C754B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FEE9156" w14:textId="4209C94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E4A7A58"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5A443D3C" w14:textId="0C7B3F4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06EE1AA4"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6DA1608C"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F39EBEB"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India</w:t>
            </w:r>
          </w:p>
        </w:tc>
        <w:tc>
          <w:tcPr>
            <w:tcW w:w="661" w:type="dxa"/>
            <w:tcBorders>
              <w:top w:val="nil"/>
              <w:left w:val="nil"/>
              <w:bottom w:val="single" w:sz="4" w:space="0" w:color="auto"/>
              <w:right w:val="single" w:sz="4" w:space="0" w:color="auto"/>
            </w:tcBorders>
            <w:shd w:val="clear" w:color="auto" w:fill="auto"/>
            <w:noWrap/>
            <w:vAlign w:val="center"/>
            <w:hideMark/>
          </w:tcPr>
          <w:p w14:paraId="0C1C4D26" w14:textId="6F3726C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4C855D1" w14:textId="31D7DC5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490F072" w14:textId="412DB2A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764FDC3" w14:textId="112A91F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867EC19" w14:textId="292EBBE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5D92EC9" w14:textId="00EA3F9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7E4953C" w14:textId="35974F9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73DEBD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3</w:t>
            </w:r>
          </w:p>
        </w:tc>
        <w:tc>
          <w:tcPr>
            <w:tcW w:w="784" w:type="dxa"/>
            <w:tcBorders>
              <w:top w:val="nil"/>
              <w:left w:val="nil"/>
              <w:bottom w:val="single" w:sz="4" w:space="0" w:color="auto"/>
              <w:right w:val="single" w:sz="4" w:space="0" w:color="auto"/>
            </w:tcBorders>
            <w:shd w:val="clear" w:color="000000" w:fill="BFBFBF"/>
            <w:noWrap/>
            <w:vAlign w:val="center"/>
            <w:hideMark/>
          </w:tcPr>
          <w:p w14:paraId="0D8CCD01"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3</w:t>
            </w:r>
          </w:p>
        </w:tc>
      </w:tr>
      <w:tr w:rsidR="00600BF0" w:rsidRPr="00600BF0" w14:paraId="0C21D655"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301DC1C"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Jordan</w:t>
            </w:r>
          </w:p>
        </w:tc>
        <w:tc>
          <w:tcPr>
            <w:tcW w:w="661" w:type="dxa"/>
            <w:tcBorders>
              <w:top w:val="nil"/>
              <w:left w:val="nil"/>
              <w:bottom w:val="single" w:sz="4" w:space="0" w:color="auto"/>
              <w:right w:val="single" w:sz="4" w:space="0" w:color="auto"/>
            </w:tcBorders>
            <w:shd w:val="clear" w:color="auto" w:fill="auto"/>
            <w:noWrap/>
            <w:vAlign w:val="center"/>
            <w:hideMark/>
          </w:tcPr>
          <w:p w14:paraId="596604BF" w14:textId="08D425E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9D106C7" w14:textId="4DBDCA2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2FDCFA5" w14:textId="05013AD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E13AE20" w14:textId="1B3A5F6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40C02E0" w14:textId="296AFFC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BD731F3" w14:textId="08E478A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9A42AA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6A05B178" w14:textId="3FF63B7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77763024"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w:t>
            </w:r>
          </w:p>
        </w:tc>
      </w:tr>
      <w:tr w:rsidR="00600BF0" w:rsidRPr="00600BF0" w14:paraId="5D3FCA34"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9283B19"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Iraq</w:t>
            </w:r>
          </w:p>
        </w:tc>
        <w:tc>
          <w:tcPr>
            <w:tcW w:w="661" w:type="dxa"/>
            <w:tcBorders>
              <w:top w:val="nil"/>
              <w:left w:val="nil"/>
              <w:bottom w:val="single" w:sz="4" w:space="0" w:color="auto"/>
              <w:right w:val="single" w:sz="4" w:space="0" w:color="auto"/>
            </w:tcBorders>
            <w:shd w:val="clear" w:color="auto" w:fill="auto"/>
            <w:noWrap/>
            <w:vAlign w:val="center"/>
            <w:hideMark/>
          </w:tcPr>
          <w:p w14:paraId="676FD4BE" w14:textId="6454546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84172BC" w14:textId="12366C7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1DB7DDA" w14:textId="4CEB55B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C77C8B9" w14:textId="7B4504F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A5C2159" w14:textId="21DC07E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B781965" w14:textId="11287ED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972E4C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67C04D49" w14:textId="5996C7F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5761C7EE"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7563AA9D"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33D1770"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Iran</w:t>
            </w:r>
          </w:p>
        </w:tc>
        <w:tc>
          <w:tcPr>
            <w:tcW w:w="661" w:type="dxa"/>
            <w:tcBorders>
              <w:top w:val="nil"/>
              <w:left w:val="nil"/>
              <w:bottom w:val="single" w:sz="4" w:space="0" w:color="auto"/>
              <w:right w:val="single" w:sz="4" w:space="0" w:color="auto"/>
            </w:tcBorders>
            <w:shd w:val="clear" w:color="auto" w:fill="auto"/>
            <w:noWrap/>
            <w:vAlign w:val="center"/>
            <w:hideMark/>
          </w:tcPr>
          <w:p w14:paraId="09B908C5" w14:textId="0882EC2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A922265" w14:textId="21A9A92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33E3256" w14:textId="04CBC82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41E0F8B" w14:textId="18C9C7A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0471C8B" w14:textId="0FFDECF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31EBA31"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CD9BE66" w14:textId="1B78DDF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86A13B1" w14:textId="06E8B1A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38822F77"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57A5361F"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B9546B2"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Ireland</w:t>
            </w:r>
          </w:p>
        </w:tc>
        <w:tc>
          <w:tcPr>
            <w:tcW w:w="661" w:type="dxa"/>
            <w:tcBorders>
              <w:top w:val="nil"/>
              <w:left w:val="nil"/>
              <w:bottom w:val="single" w:sz="4" w:space="0" w:color="auto"/>
              <w:right w:val="single" w:sz="4" w:space="0" w:color="auto"/>
            </w:tcBorders>
            <w:shd w:val="clear" w:color="auto" w:fill="auto"/>
            <w:noWrap/>
            <w:vAlign w:val="center"/>
            <w:hideMark/>
          </w:tcPr>
          <w:p w14:paraId="78C5BF4D" w14:textId="27F390A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48E65B" w14:textId="4602549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8BA14C9" w14:textId="627384C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5BC5A28" w14:textId="04B9F6C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5DB8306" w14:textId="6D3BF48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13E7CDC" w14:textId="30208B2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548CB2E" w14:textId="6B8816B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4A77396" w14:textId="5EDD1EE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770A0D18"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0D50B500"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81A2C62"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Israel</w:t>
            </w:r>
          </w:p>
        </w:tc>
        <w:tc>
          <w:tcPr>
            <w:tcW w:w="661" w:type="dxa"/>
            <w:tcBorders>
              <w:top w:val="nil"/>
              <w:left w:val="nil"/>
              <w:bottom w:val="single" w:sz="4" w:space="0" w:color="auto"/>
              <w:right w:val="single" w:sz="4" w:space="0" w:color="auto"/>
            </w:tcBorders>
            <w:shd w:val="clear" w:color="auto" w:fill="auto"/>
            <w:noWrap/>
            <w:vAlign w:val="center"/>
            <w:hideMark/>
          </w:tcPr>
          <w:p w14:paraId="1F25A5B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0253FA23" w14:textId="63F6B63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AAFC636"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4</w:t>
            </w:r>
          </w:p>
        </w:tc>
        <w:tc>
          <w:tcPr>
            <w:tcW w:w="661" w:type="dxa"/>
            <w:tcBorders>
              <w:top w:val="nil"/>
              <w:left w:val="nil"/>
              <w:bottom w:val="single" w:sz="4" w:space="0" w:color="auto"/>
              <w:right w:val="single" w:sz="4" w:space="0" w:color="auto"/>
            </w:tcBorders>
            <w:shd w:val="clear" w:color="auto" w:fill="auto"/>
            <w:noWrap/>
            <w:vAlign w:val="center"/>
            <w:hideMark/>
          </w:tcPr>
          <w:p w14:paraId="7453F9FB" w14:textId="0AB94E5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4AA0665" w14:textId="01FE80A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9C44668" w14:textId="1B9B1B0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9CDC4F9"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60A38FC" w14:textId="2867CB0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5138DBAF"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7</w:t>
            </w:r>
          </w:p>
        </w:tc>
      </w:tr>
      <w:tr w:rsidR="00600BF0" w:rsidRPr="00600BF0" w14:paraId="16BF3727"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C3C6E1B"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Cameroon</w:t>
            </w:r>
          </w:p>
        </w:tc>
        <w:tc>
          <w:tcPr>
            <w:tcW w:w="661" w:type="dxa"/>
            <w:tcBorders>
              <w:top w:val="nil"/>
              <w:left w:val="nil"/>
              <w:bottom w:val="single" w:sz="4" w:space="0" w:color="auto"/>
              <w:right w:val="single" w:sz="4" w:space="0" w:color="auto"/>
            </w:tcBorders>
            <w:shd w:val="clear" w:color="auto" w:fill="auto"/>
            <w:noWrap/>
            <w:vAlign w:val="center"/>
            <w:hideMark/>
          </w:tcPr>
          <w:p w14:paraId="6558E8FC" w14:textId="30E3EDC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EEEEA09" w14:textId="3326EF1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E95109E" w14:textId="77B058B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7AB63D3" w14:textId="434775B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5217B1C" w14:textId="277C9BD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07C9266" w14:textId="727277B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60939DC" w14:textId="2C66A82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AFD687E"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784" w:type="dxa"/>
            <w:tcBorders>
              <w:top w:val="nil"/>
              <w:left w:val="nil"/>
              <w:bottom w:val="single" w:sz="4" w:space="0" w:color="auto"/>
              <w:right w:val="single" w:sz="4" w:space="0" w:color="auto"/>
            </w:tcBorders>
            <w:shd w:val="clear" w:color="000000" w:fill="BFBFBF"/>
            <w:noWrap/>
            <w:vAlign w:val="center"/>
            <w:hideMark/>
          </w:tcPr>
          <w:p w14:paraId="569E6CC2"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w:t>
            </w:r>
          </w:p>
        </w:tc>
      </w:tr>
      <w:tr w:rsidR="00600BF0" w:rsidRPr="00600BF0" w14:paraId="2844FEE1"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40B3A37E"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Kenya</w:t>
            </w:r>
          </w:p>
        </w:tc>
        <w:tc>
          <w:tcPr>
            <w:tcW w:w="661" w:type="dxa"/>
            <w:tcBorders>
              <w:top w:val="nil"/>
              <w:left w:val="nil"/>
              <w:bottom w:val="single" w:sz="4" w:space="0" w:color="auto"/>
              <w:right w:val="single" w:sz="4" w:space="0" w:color="auto"/>
            </w:tcBorders>
            <w:shd w:val="clear" w:color="auto" w:fill="auto"/>
            <w:noWrap/>
            <w:vAlign w:val="center"/>
            <w:hideMark/>
          </w:tcPr>
          <w:p w14:paraId="4693E7D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33315555" w14:textId="794EAF5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6A362E4" w14:textId="5AA8C8F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5158378" w14:textId="1833507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56166BC" w14:textId="03A3258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4AF39D3" w14:textId="24E2566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14A3356" w14:textId="1A1A4C8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6A0425D" w14:textId="7DF74C2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4D1E8E46"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172B2E0E"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9F2C358"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China</w:t>
            </w:r>
          </w:p>
        </w:tc>
        <w:tc>
          <w:tcPr>
            <w:tcW w:w="661" w:type="dxa"/>
            <w:tcBorders>
              <w:top w:val="nil"/>
              <w:left w:val="nil"/>
              <w:bottom w:val="single" w:sz="4" w:space="0" w:color="auto"/>
              <w:right w:val="single" w:sz="4" w:space="0" w:color="auto"/>
            </w:tcBorders>
            <w:shd w:val="clear" w:color="auto" w:fill="auto"/>
            <w:noWrap/>
            <w:vAlign w:val="center"/>
            <w:hideMark/>
          </w:tcPr>
          <w:p w14:paraId="713CFD5A" w14:textId="133093D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BD06599" w14:textId="49A355E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4D67AD2" w14:textId="1A2423E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33294C6" w14:textId="77819D8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682122C" w14:textId="4285D4C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6FFFC34" w14:textId="2340DD1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57B15AF"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7DFB964A" w14:textId="0A6E8C6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37C18C2B"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52C0C346"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E92A028"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lastRenderedPageBreak/>
              <w:t>Kurdistan</w:t>
            </w:r>
          </w:p>
        </w:tc>
        <w:tc>
          <w:tcPr>
            <w:tcW w:w="661" w:type="dxa"/>
            <w:tcBorders>
              <w:top w:val="nil"/>
              <w:left w:val="nil"/>
              <w:bottom w:val="single" w:sz="4" w:space="0" w:color="auto"/>
              <w:right w:val="single" w:sz="4" w:space="0" w:color="auto"/>
            </w:tcBorders>
            <w:shd w:val="clear" w:color="auto" w:fill="auto"/>
            <w:noWrap/>
            <w:vAlign w:val="center"/>
            <w:hideMark/>
          </w:tcPr>
          <w:p w14:paraId="0A170CE7" w14:textId="4E0E1FF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156C2D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687CE860" w14:textId="0EED35E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AEB8EE8" w14:textId="3D3A8DD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9D62090" w14:textId="0A60CC5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6AC1CB1" w14:textId="3E8C383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3D566C1" w14:textId="2456680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CD3B348" w14:textId="21E2D08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6091C1B2"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w:t>
            </w:r>
          </w:p>
        </w:tc>
      </w:tr>
      <w:tr w:rsidR="00600BF0" w:rsidRPr="00600BF0" w14:paraId="2CB42C55"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481026B3"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Croatia</w:t>
            </w:r>
          </w:p>
        </w:tc>
        <w:tc>
          <w:tcPr>
            <w:tcW w:w="661" w:type="dxa"/>
            <w:tcBorders>
              <w:top w:val="nil"/>
              <w:left w:val="nil"/>
              <w:bottom w:val="single" w:sz="4" w:space="0" w:color="auto"/>
              <w:right w:val="single" w:sz="4" w:space="0" w:color="auto"/>
            </w:tcBorders>
            <w:shd w:val="clear" w:color="auto" w:fill="auto"/>
            <w:noWrap/>
            <w:vAlign w:val="center"/>
            <w:hideMark/>
          </w:tcPr>
          <w:p w14:paraId="2EA98BC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39650B18" w14:textId="1565C28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4676677" w14:textId="7BE46A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DD2DFC3" w14:textId="04D544A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DDF117B" w14:textId="04B68F7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1AE8D20" w14:textId="6AAA537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068DE9D" w14:textId="235105E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2310CA5" w14:textId="765B2FB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6EBEE716"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13D7C697"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7157DBE"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Latvia</w:t>
            </w:r>
          </w:p>
        </w:tc>
        <w:tc>
          <w:tcPr>
            <w:tcW w:w="661" w:type="dxa"/>
            <w:tcBorders>
              <w:top w:val="nil"/>
              <w:left w:val="nil"/>
              <w:bottom w:val="single" w:sz="4" w:space="0" w:color="auto"/>
              <w:right w:val="single" w:sz="4" w:space="0" w:color="auto"/>
            </w:tcBorders>
            <w:shd w:val="clear" w:color="auto" w:fill="auto"/>
            <w:noWrap/>
            <w:vAlign w:val="center"/>
            <w:hideMark/>
          </w:tcPr>
          <w:p w14:paraId="2E8592BA" w14:textId="2341D14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5AC5F5" w14:textId="2F055B6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669206C" w14:textId="7B8FEEA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A0D8F99" w14:textId="5BC483D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4ABB8B" w14:textId="1D03C2D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F09B0F8" w14:textId="3455F71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1D6DC08"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4AC3F2C0" w14:textId="60F3F58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5A449367"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539BFB97"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57EA3F1C"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Lebanon</w:t>
            </w:r>
          </w:p>
        </w:tc>
        <w:tc>
          <w:tcPr>
            <w:tcW w:w="661" w:type="dxa"/>
            <w:tcBorders>
              <w:top w:val="nil"/>
              <w:left w:val="nil"/>
              <w:bottom w:val="single" w:sz="4" w:space="0" w:color="auto"/>
              <w:right w:val="single" w:sz="4" w:space="0" w:color="auto"/>
            </w:tcBorders>
            <w:shd w:val="clear" w:color="auto" w:fill="auto"/>
            <w:noWrap/>
            <w:vAlign w:val="center"/>
            <w:hideMark/>
          </w:tcPr>
          <w:p w14:paraId="5083EE1C"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70529950" w14:textId="0A20332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BD0768B" w14:textId="1056846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7607C4C" w14:textId="62234B1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B8D6C97" w14:textId="7F03ECF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B8BB5CD" w14:textId="54A5DFF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9CA1DE4" w14:textId="7A8E283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9E971F2"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784" w:type="dxa"/>
            <w:tcBorders>
              <w:top w:val="nil"/>
              <w:left w:val="nil"/>
              <w:bottom w:val="single" w:sz="4" w:space="0" w:color="auto"/>
              <w:right w:val="single" w:sz="4" w:space="0" w:color="auto"/>
            </w:tcBorders>
            <w:shd w:val="clear" w:color="000000" w:fill="BFBFBF"/>
            <w:noWrap/>
            <w:vAlign w:val="center"/>
            <w:hideMark/>
          </w:tcPr>
          <w:p w14:paraId="7BC51AA4"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w:t>
            </w:r>
          </w:p>
        </w:tc>
      </w:tr>
      <w:tr w:rsidR="00600BF0" w:rsidRPr="00600BF0" w14:paraId="6FA7271D"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220FACFE"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Bangladesh</w:t>
            </w:r>
          </w:p>
        </w:tc>
        <w:tc>
          <w:tcPr>
            <w:tcW w:w="661" w:type="dxa"/>
            <w:tcBorders>
              <w:top w:val="nil"/>
              <w:left w:val="nil"/>
              <w:bottom w:val="single" w:sz="4" w:space="0" w:color="auto"/>
              <w:right w:val="single" w:sz="4" w:space="0" w:color="auto"/>
            </w:tcBorders>
            <w:shd w:val="clear" w:color="auto" w:fill="auto"/>
            <w:noWrap/>
            <w:vAlign w:val="center"/>
            <w:hideMark/>
          </w:tcPr>
          <w:p w14:paraId="4E6C5DA5" w14:textId="3AA9171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E5166D2" w14:textId="03E7192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3E26501" w14:textId="53BBF00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F497B42" w14:textId="6BF47C6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10A46AD" w14:textId="1D568F2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246416C" w14:textId="1CBDD8E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C48BFA0" w14:textId="3A36EFA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DEC2C79" w14:textId="6895D74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78730581"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4D718487"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A946A1C"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Benin</w:t>
            </w:r>
          </w:p>
        </w:tc>
        <w:tc>
          <w:tcPr>
            <w:tcW w:w="661" w:type="dxa"/>
            <w:tcBorders>
              <w:top w:val="nil"/>
              <w:left w:val="nil"/>
              <w:bottom w:val="single" w:sz="4" w:space="0" w:color="auto"/>
              <w:right w:val="single" w:sz="4" w:space="0" w:color="auto"/>
            </w:tcBorders>
            <w:shd w:val="clear" w:color="auto" w:fill="auto"/>
            <w:noWrap/>
            <w:vAlign w:val="center"/>
            <w:hideMark/>
          </w:tcPr>
          <w:p w14:paraId="2AB7A7A3" w14:textId="57709C4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2A6EE9B" w14:textId="16292A3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91C9AB5"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1967E8E6" w14:textId="444442B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25E7C8C" w14:textId="09C020B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DDCDB27" w14:textId="2AB3520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CD04E45" w14:textId="3C5F096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E578482" w14:textId="24F857A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3E834818"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w:t>
            </w:r>
          </w:p>
        </w:tc>
      </w:tr>
      <w:tr w:rsidR="00600BF0" w:rsidRPr="00600BF0" w14:paraId="779AD366"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6F617A5"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Nigeria</w:t>
            </w:r>
          </w:p>
        </w:tc>
        <w:tc>
          <w:tcPr>
            <w:tcW w:w="661" w:type="dxa"/>
            <w:tcBorders>
              <w:top w:val="nil"/>
              <w:left w:val="nil"/>
              <w:bottom w:val="single" w:sz="4" w:space="0" w:color="auto"/>
              <w:right w:val="single" w:sz="4" w:space="0" w:color="auto"/>
            </w:tcBorders>
            <w:shd w:val="clear" w:color="auto" w:fill="auto"/>
            <w:noWrap/>
            <w:vAlign w:val="center"/>
            <w:hideMark/>
          </w:tcPr>
          <w:p w14:paraId="79F5DE4B" w14:textId="6646C9E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85DDCC7" w14:textId="44BD6E6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3EBB01B" w14:textId="32412F1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3CFF8A4" w14:textId="09B7B49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C8276BB" w14:textId="6797994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411C4E4" w14:textId="3DE15C1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8BB3A50" w14:textId="0996C9E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1B906F3" w14:textId="78CB895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724C63BA"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78F4C395"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9ACE193"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Oman</w:t>
            </w:r>
          </w:p>
        </w:tc>
        <w:tc>
          <w:tcPr>
            <w:tcW w:w="661" w:type="dxa"/>
            <w:tcBorders>
              <w:top w:val="nil"/>
              <w:left w:val="nil"/>
              <w:bottom w:val="single" w:sz="4" w:space="0" w:color="auto"/>
              <w:right w:val="single" w:sz="4" w:space="0" w:color="auto"/>
            </w:tcBorders>
            <w:shd w:val="clear" w:color="auto" w:fill="auto"/>
            <w:noWrap/>
            <w:vAlign w:val="center"/>
            <w:hideMark/>
          </w:tcPr>
          <w:p w14:paraId="48567F12" w14:textId="335FB45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955B7FF" w14:textId="7995D48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8807F0A" w14:textId="0406387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4966E75" w14:textId="7DB14B1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A1877CF" w14:textId="159B19C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7B94354" w14:textId="7A38F8E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9589C32" w14:textId="76B0A6C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76D0A3A"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3</w:t>
            </w:r>
          </w:p>
        </w:tc>
        <w:tc>
          <w:tcPr>
            <w:tcW w:w="784" w:type="dxa"/>
            <w:tcBorders>
              <w:top w:val="nil"/>
              <w:left w:val="nil"/>
              <w:bottom w:val="single" w:sz="4" w:space="0" w:color="auto"/>
              <w:right w:val="single" w:sz="4" w:space="0" w:color="auto"/>
            </w:tcBorders>
            <w:shd w:val="clear" w:color="000000" w:fill="BFBFBF"/>
            <w:noWrap/>
            <w:vAlign w:val="center"/>
            <w:hideMark/>
          </w:tcPr>
          <w:p w14:paraId="4D2E014D"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3</w:t>
            </w:r>
          </w:p>
        </w:tc>
      </w:tr>
      <w:tr w:rsidR="00600BF0" w:rsidRPr="00600BF0" w14:paraId="603FC5FF"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1001873"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Ukraine</w:t>
            </w:r>
          </w:p>
        </w:tc>
        <w:tc>
          <w:tcPr>
            <w:tcW w:w="661" w:type="dxa"/>
            <w:tcBorders>
              <w:top w:val="nil"/>
              <w:left w:val="nil"/>
              <w:bottom w:val="single" w:sz="4" w:space="0" w:color="auto"/>
              <w:right w:val="single" w:sz="4" w:space="0" w:color="auto"/>
            </w:tcBorders>
            <w:shd w:val="clear" w:color="auto" w:fill="auto"/>
            <w:noWrap/>
            <w:vAlign w:val="center"/>
            <w:hideMark/>
          </w:tcPr>
          <w:p w14:paraId="5BB6CE37" w14:textId="71FC095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F11F70A" w14:textId="6D0067F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F3EF30E" w14:textId="43A047B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CFF314E" w14:textId="76EC161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51379A5" w14:textId="5A19402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72E6F9B" w14:textId="15C0296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B7C5DC8" w14:textId="08016EE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D269EA5"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784" w:type="dxa"/>
            <w:tcBorders>
              <w:top w:val="nil"/>
              <w:left w:val="nil"/>
              <w:bottom w:val="single" w:sz="4" w:space="0" w:color="auto"/>
              <w:right w:val="single" w:sz="4" w:space="0" w:color="auto"/>
            </w:tcBorders>
            <w:shd w:val="clear" w:color="000000" w:fill="BFBFBF"/>
            <w:noWrap/>
            <w:vAlign w:val="center"/>
            <w:hideMark/>
          </w:tcPr>
          <w:p w14:paraId="3DA0E361"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0A37734B"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99BA59A"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Pakistan</w:t>
            </w:r>
          </w:p>
        </w:tc>
        <w:tc>
          <w:tcPr>
            <w:tcW w:w="661" w:type="dxa"/>
            <w:tcBorders>
              <w:top w:val="nil"/>
              <w:left w:val="nil"/>
              <w:bottom w:val="single" w:sz="4" w:space="0" w:color="auto"/>
              <w:right w:val="single" w:sz="4" w:space="0" w:color="auto"/>
            </w:tcBorders>
            <w:shd w:val="clear" w:color="auto" w:fill="auto"/>
            <w:noWrap/>
            <w:vAlign w:val="center"/>
            <w:hideMark/>
          </w:tcPr>
          <w:p w14:paraId="332CAFE1" w14:textId="3A091C0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46427A6"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2151EE2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5F297E98" w14:textId="0A85905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EA6ACE" w14:textId="40FF11E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D1035A8" w14:textId="145DA80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1E73930" w14:textId="6803CC5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E89A107" w14:textId="74C3F1F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30F38B65"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w:t>
            </w:r>
          </w:p>
        </w:tc>
      </w:tr>
      <w:tr w:rsidR="00600BF0" w:rsidRPr="00600BF0" w14:paraId="53EEAC7A"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C4EB04F"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Palestine</w:t>
            </w:r>
          </w:p>
        </w:tc>
        <w:tc>
          <w:tcPr>
            <w:tcW w:w="661" w:type="dxa"/>
            <w:tcBorders>
              <w:top w:val="nil"/>
              <w:left w:val="nil"/>
              <w:bottom w:val="single" w:sz="4" w:space="0" w:color="auto"/>
              <w:right w:val="single" w:sz="4" w:space="0" w:color="auto"/>
            </w:tcBorders>
            <w:shd w:val="clear" w:color="auto" w:fill="auto"/>
            <w:noWrap/>
            <w:vAlign w:val="center"/>
            <w:hideMark/>
          </w:tcPr>
          <w:p w14:paraId="41CE72AF" w14:textId="1C27477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8126EF4" w14:textId="29ED378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6375623" w14:textId="0C78490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3F07233" w14:textId="7D97601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A5A0789" w14:textId="334E79E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ADFFA19" w14:textId="64A725B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D8A5711" w14:textId="7B5F1AB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F3AF3AD" w14:textId="0A920AD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73A31F24"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16B00067"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65B9CAA"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Romania</w:t>
            </w:r>
          </w:p>
        </w:tc>
        <w:tc>
          <w:tcPr>
            <w:tcW w:w="661" w:type="dxa"/>
            <w:tcBorders>
              <w:top w:val="nil"/>
              <w:left w:val="nil"/>
              <w:bottom w:val="single" w:sz="4" w:space="0" w:color="auto"/>
              <w:right w:val="single" w:sz="4" w:space="0" w:color="auto"/>
            </w:tcBorders>
            <w:shd w:val="clear" w:color="auto" w:fill="auto"/>
            <w:noWrap/>
            <w:vAlign w:val="center"/>
            <w:hideMark/>
          </w:tcPr>
          <w:p w14:paraId="0395DF28" w14:textId="1FB6EB3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79EBA41" w14:textId="476B7D2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F5C1659" w14:textId="01ACC33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AD219CA" w14:textId="5BC904F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93442D5"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74F4C728"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6D894B4E"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4</w:t>
            </w:r>
          </w:p>
        </w:tc>
        <w:tc>
          <w:tcPr>
            <w:tcW w:w="661" w:type="dxa"/>
            <w:tcBorders>
              <w:top w:val="nil"/>
              <w:left w:val="nil"/>
              <w:bottom w:val="single" w:sz="4" w:space="0" w:color="auto"/>
              <w:right w:val="single" w:sz="4" w:space="0" w:color="auto"/>
            </w:tcBorders>
            <w:shd w:val="clear" w:color="auto" w:fill="auto"/>
            <w:noWrap/>
            <w:vAlign w:val="center"/>
            <w:hideMark/>
          </w:tcPr>
          <w:p w14:paraId="471AE041"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5</w:t>
            </w:r>
          </w:p>
        </w:tc>
        <w:tc>
          <w:tcPr>
            <w:tcW w:w="784" w:type="dxa"/>
            <w:tcBorders>
              <w:top w:val="nil"/>
              <w:left w:val="nil"/>
              <w:bottom w:val="single" w:sz="4" w:space="0" w:color="auto"/>
              <w:right w:val="single" w:sz="4" w:space="0" w:color="auto"/>
            </w:tcBorders>
            <w:shd w:val="clear" w:color="000000" w:fill="BFBFBF"/>
            <w:noWrap/>
            <w:vAlign w:val="center"/>
            <w:hideMark/>
          </w:tcPr>
          <w:p w14:paraId="6D19ED42"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12</w:t>
            </w:r>
          </w:p>
        </w:tc>
      </w:tr>
      <w:tr w:rsidR="00600BF0" w:rsidRPr="00600BF0" w14:paraId="4D35DB40"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90C39F8"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Russia</w:t>
            </w:r>
          </w:p>
        </w:tc>
        <w:tc>
          <w:tcPr>
            <w:tcW w:w="661" w:type="dxa"/>
            <w:tcBorders>
              <w:top w:val="nil"/>
              <w:left w:val="nil"/>
              <w:bottom w:val="single" w:sz="4" w:space="0" w:color="auto"/>
              <w:right w:val="single" w:sz="4" w:space="0" w:color="auto"/>
            </w:tcBorders>
            <w:shd w:val="clear" w:color="auto" w:fill="auto"/>
            <w:noWrap/>
            <w:vAlign w:val="center"/>
            <w:hideMark/>
          </w:tcPr>
          <w:p w14:paraId="6518D507" w14:textId="49D0739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4B16A27" w14:textId="5CEF3C0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5421045" w14:textId="60DDA52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276E016" w14:textId="32161BF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7F8E99" w14:textId="153AC4A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98E5EEC" w14:textId="0A979EF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5DC475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6EA8E87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784" w:type="dxa"/>
            <w:tcBorders>
              <w:top w:val="nil"/>
              <w:left w:val="nil"/>
              <w:bottom w:val="single" w:sz="4" w:space="0" w:color="auto"/>
              <w:right w:val="single" w:sz="4" w:space="0" w:color="auto"/>
            </w:tcBorders>
            <w:shd w:val="clear" w:color="000000" w:fill="BFBFBF"/>
            <w:noWrap/>
            <w:vAlign w:val="center"/>
            <w:hideMark/>
          </w:tcPr>
          <w:p w14:paraId="60EBB2C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w:t>
            </w:r>
          </w:p>
        </w:tc>
      </w:tr>
      <w:tr w:rsidR="00600BF0" w:rsidRPr="00600BF0" w14:paraId="4F90BBF2"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2628FC1F"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Somalia</w:t>
            </w:r>
          </w:p>
        </w:tc>
        <w:tc>
          <w:tcPr>
            <w:tcW w:w="661" w:type="dxa"/>
            <w:tcBorders>
              <w:top w:val="nil"/>
              <w:left w:val="nil"/>
              <w:bottom w:val="single" w:sz="4" w:space="0" w:color="auto"/>
              <w:right w:val="single" w:sz="4" w:space="0" w:color="auto"/>
            </w:tcBorders>
            <w:shd w:val="clear" w:color="auto" w:fill="auto"/>
            <w:noWrap/>
            <w:vAlign w:val="center"/>
            <w:hideMark/>
          </w:tcPr>
          <w:p w14:paraId="0D5CEAE3" w14:textId="75BAA1E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0ABADBA" w14:textId="13E206E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534994E" w14:textId="612F28E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DEA0BEC" w14:textId="6941EC9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6D81442" w14:textId="211ECE5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A8DF24F" w14:textId="35DF169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2957B5E" w14:textId="4A721B5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BAAA79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784" w:type="dxa"/>
            <w:tcBorders>
              <w:top w:val="nil"/>
              <w:left w:val="nil"/>
              <w:bottom w:val="single" w:sz="4" w:space="0" w:color="auto"/>
              <w:right w:val="single" w:sz="4" w:space="0" w:color="auto"/>
            </w:tcBorders>
            <w:shd w:val="clear" w:color="000000" w:fill="BFBFBF"/>
            <w:noWrap/>
            <w:vAlign w:val="center"/>
            <w:hideMark/>
          </w:tcPr>
          <w:p w14:paraId="6CECB2B5"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738D5BF5"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E8705DB"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Sudan</w:t>
            </w:r>
          </w:p>
        </w:tc>
        <w:tc>
          <w:tcPr>
            <w:tcW w:w="661" w:type="dxa"/>
            <w:tcBorders>
              <w:top w:val="nil"/>
              <w:left w:val="nil"/>
              <w:bottom w:val="single" w:sz="4" w:space="0" w:color="auto"/>
              <w:right w:val="single" w:sz="4" w:space="0" w:color="auto"/>
            </w:tcBorders>
            <w:shd w:val="clear" w:color="auto" w:fill="auto"/>
            <w:noWrap/>
            <w:vAlign w:val="center"/>
            <w:hideMark/>
          </w:tcPr>
          <w:p w14:paraId="1CF8A5B0" w14:textId="168F777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9F8FF9F" w14:textId="18E756D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0733075" w14:textId="7DFC4A6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E16CD19" w14:textId="52C0384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BC714B1" w14:textId="333AC47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F71B79E" w14:textId="708F110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89E2920" w14:textId="3B8DC5B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69C8CDC" w14:textId="48E6B48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6ED4C4C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22F38085"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10DAE3B"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Syria</w:t>
            </w:r>
          </w:p>
        </w:tc>
        <w:tc>
          <w:tcPr>
            <w:tcW w:w="661" w:type="dxa"/>
            <w:tcBorders>
              <w:top w:val="nil"/>
              <w:left w:val="nil"/>
              <w:bottom w:val="single" w:sz="4" w:space="0" w:color="auto"/>
              <w:right w:val="single" w:sz="4" w:space="0" w:color="auto"/>
            </w:tcBorders>
            <w:shd w:val="clear" w:color="auto" w:fill="auto"/>
            <w:noWrap/>
            <w:vAlign w:val="center"/>
            <w:hideMark/>
          </w:tcPr>
          <w:p w14:paraId="54E1DA62" w14:textId="55A9727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783D058" w14:textId="609938F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6DCABA5" w14:textId="712C221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AB18D2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7881753F"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197BEEC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4284B3C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77F2489C"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3</w:t>
            </w:r>
          </w:p>
        </w:tc>
        <w:tc>
          <w:tcPr>
            <w:tcW w:w="784" w:type="dxa"/>
            <w:tcBorders>
              <w:top w:val="nil"/>
              <w:left w:val="nil"/>
              <w:bottom w:val="single" w:sz="4" w:space="0" w:color="auto"/>
              <w:right w:val="single" w:sz="4" w:space="0" w:color="auto"/>
            </w:tcBorders>
            <w:shd w:val="clear" w:color="000000" w:fill="BFBFBF"/>
            <w:noWrap/>
            <w:vAlign w:val="center"/>
            <w:hideMark/>
          </w:tcPr>
          <w:p w14:paraId="24D88F05"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8</w:t>
            </w:r>
          </w:p>
        </w:tc>
      </w:tr>
      <w:tr w:rsidR="00600BF0" w:rsidRPr="00600BF0" w14:paraId="518E23AE"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2962FA7" w14:textId="5BBF5B66" w:rsidR="00600BF0" w:rsidRPr="00600BF0" w:rsidRDefault="00C373E3" w:rsidP="00600BF0">
            <w:pPr>
              <w:spacing w:after="0" w:line="240" w:lineRule="auto"/>
              <w:rPr>
                <w:rFonts w:ascii="Arial" w:eastAsia="Times New Roman" w:hAnsi="Arial" w:cs="Arial"/>
                <w:sz w:val="20"/>
                <w:szCs w:val="20"/>
                <w:lang w:val="en-US"/>
              </w:rPr>
            </w:pPr>
            <w:r>
              <w:rPr>
                <w:rFonts w:ascii="Arial" w:eastAsia="Times New Roman" w:hAnsi="Arial" w:cs="Arial"/>
                <w:sz w:val="20"/>
                <w:szCs w:val="20"/>
                <w:lang w:val="en-US"/>
              </w:rPr>
              <w:t>Cyprus (</w:t>
            </w:r>
            <w:r w:rsidR="00600BF0" w:rsidRPr="00600BF0">
              <w:rPr>
                <w:rFonts w:ascii="Arial" w:eastAsia="Times New Roman" w:hAnsi="Arial" w:cs="Arial"/>
                <w:sz w:val="20"/>
                <w:szCs w:val="20"/>
                <w:lang w:val="en-US"/>
              </w:rPr>
              <w:t>Turkish Cypriot</w:t>
            </w:r>
            <w:r>
              <w:rPr>
                <w:rFonts w:ascii="Arial" w:eastAsia="Times New Roman" w:hAnsi="Arial" w:cs="Arial"/>
                <w:sz w:val="20"/>
                <w:szCs w:val="20"/>
                <w:lang w:val="en-US"/>
              </w:rPr>
              <w:t>s)</w:t>
            </w:r>
          </w:p>
        </w:tc>
        <w:tc>
          <w:tcPr>
            <w:tcW w:w="661" w:type="dxa"/>
            <w:tcBorders>
              <w:top w:val="nil"/>
              <w:left w:val="nil"/>
              <w:bottom w:val="single" w:sz="4" w:space="0" w:color="auto"/>
              <w:right w:val="single" w:sz="4" w:space="0" w:color="auto"/>
            </w:tcBorders>
            <w:shd w:val="clear" w:color="auto" w:fill="auto"/>
            <w:noWrap/>
            <w:vAlign w:val="center"/>
            <w:hideMark/>
          </w:tcPr>
          <w:p w14:paraId="06AF027F" w14:textId="4525BB6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2FF7A1D" w14:textId="53943F6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DFC51F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4</w:t>
            </w:r>
          </w:p>
        </w:tc>
        <w:tc>
          <w:tcPr>
            <w:tcW w:w="661" w:type="dxa"/>
            <w:tcBorders>
              <w:top w:val="nil"/>
              <w:left w:val="nil"/>
              <w:bottom w:val="single" w:sz="4" w:space="0" w:color="auto"/>
              <w:right w:val="single" w:sz="4" w:space="0" w:color="auto"/>
            </w:tcBorders>
            <w:shd w:val="clear" w:color="auto" w:fill="auto"/>
            <w:noWrap/>
            <w:vAlign w:val="center"/>
            <w:hideMark/>
          </w:tcPr>
          <w:p w14:paraId="73E09F95"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5</w:t>
            </w:r>
          </w:p>
        </w:tc>
        <w:tc>
          <w:tcPr>
            <w:tcW w:w="661" w:type="dxa"/>
            <w:tcBorders>
              <w:top w:val="nil"/>
              <w:left w:val="nil"/>
              <w:bottom w:val="single" w:sz="4" w:space="0" w:color="auto"/>
              <w:right w:val="single" w:sz="4" w:space="0" w:color="auto"/>
            </w:tcBorders>
            <w:shd w:val="clear" w:color="auto" w:fill="auto"/>
            <w:noWrap/>
            <w:vAlign w:val="center"/>
            <w:hideMark/>
          </w:tcPr>
          <w:p w14:paraId="0B5712D7"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267A716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10</w:t>
            </w:r>
          </w:p>
        </w:tc>
        <w:tc>
          <w:tcPr>
            <w:tcW w:w="661" w:type="dxa"/>
            <w:tcBorders>
              <w:top w:val="nil"/>
              <w:left w:val="nil"/>
              <w:bottom w:val="single" w:sz="4" w:space="0" w:color="auto"/>
              <w:right w:val="single" w:sz="4" w:space="0" w:color="auto"/>
            </w:tcBorders>
            <w:shd w:val="clear" w:color="auto" w:fill="auto"/>
            <w:noWrap/>
            <w:vAlign w:val="center"/>
            <w:hideMark/>
          </w:tcPr>
          <w:p w14:paraId="425CAE0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6</w:t>
            </w:r>
          </w:p>
        </w:tc>
        <w:tc>
          <w:tcPr>
            <w:tcW w:w="661" w:type="dxa"/>
            <w:tcBorders>
              <w:top w:val="nil"/>
              <w:left w:val="nil"/>
              <w:bottom w:val="single" w:sz="4" w:space="0" w:color="auto"/>
              <w:right w:val="single" w:sz="4" w:space="0" w:color="auto"/>
            </w:tcBorders>
            <w:shd w:val="clear" w:color="auto" w:fill="auto"/>
            <w:noWrap/>
            <w:vAlign w:val="center"/>
            <w:hideMark/>
          </w:tcPr>
          <w:p w14:paraId="788DB5F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9</w:t>
            </w:r>
          </w:p>
        </w:tc>
        <w:tc>
          <w:tcPr>
            <w:tcW w:w="784" w:type="dxa"/>
            <w:tcBorders>
              <w:top w:val="nil"/>
              <w:left w:val="nil"/>
              <w:bottom w:val="single" w:sz="4" w:space="0" w:color="auto"/>
              <w:right w:val="single" w:sz="4" w:space="0" w:color="auto"/>
            </w:tcBorders>
            <w:shd w:val="clear" w:color="000000" w:fill="BFBFBF"/>
            <w:noWrap/>
            <w:vAlign w:val="center"/>
            <w:hideMark/>
          </w:tcPr>
          <w:p w14:paraId="6F8B6427"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37</w:t>
            </w:r>
          </w:p>
        </w:tc>
      </w:tr>
      <w:tr w:rsidR="00600BF0" w:rsidRPr="00600BF0" w14:paraId="3DB42A7D"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54FB9942"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Turkey</w:t>
            </w:r>
          </w:p>
        </w:tc>
        <w:tc>
          <w:tcPr>
            <w:tcW w:w="661" w:type="dxa"/>
            <w:tcBorders>
              <w:top w:val="nil"/>
              <w:left w:val="nil"/>
              <w:bottom w:val="single" w:sz="4" w:space="0" w:color="auto"/>
              <w:right w:val="single" w:sz="4" w:space="0" w:color="auto"/>
            </w:tcBorders>
            <w:shd w:val="clear" w:color="auto" w:fill="auto"/>
            <w:noWrap/>
            <w:vAlign w:val="center"/>
            <w:hideMark/>
          </w:tcPr>
          <w:p w14:paraId="53336B04" w14:textId="7951477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69D63D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F0B7AA9" w14:textId="3E2F22B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66D532D" w14:textId="31532D1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B1CBE83" w14:textId="5EF5425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8C58746" w14:textId="01FFCB6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CE3609E" w14:textId="4D2B955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9FE8596"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784" w:type="dxa"/>
            <w:tcBorders>
              <w:top w:val="nil"/>
              <w:left w:val="nil"/>
              <w:bottom w:val="single" w:sz="4" w:space="0" w:color="auto"/>
              <w:right w:val="single" w:sz="4" w:space="0" w:color="auto"/>
            </w:tcBorders>
            <w:shd w:val="clear" w:color="000000" w:fill="BFBFBF"/>
            <w:noWrap/>
            <w:vAlign w:val="center"/>
            <w:hideMark/>
          </w:tcPr>
          <w:p w14:paraId="54578C74"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w:t>
            </w:r>
          </w:p>
        </w:tc>
      </w:tr>
      <w:tr w:rsidR="00600BF0" w:rsidRPr="00600BF0" w14:paraId="153EBDF2"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43CEC9E9"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Zimbabwe</w:t>
            </w:r>
          </w:p>
        </w:tc>
        <w:tc>
          <w:tcPr>
            <w:tcW w:w="661" w:type="dxa"/>
            <w:tcBorders>
              <w:top w:val="nil"/>
              <w:left w:val="nil"/>
              <w:bottom w:val="single" w:sz="4" w:space="0" w:color="auto"/>
              <w:right w:val="single" w:sz="4" w:space="0" w:color="auto"/>
            </w:tcBorders>
            <w:shd w:val="clear" w:color="auto" w:fill="auto"/>
            <w:noWrap/>
            <w:vAlign w:val="center"/>
            <w:hideMark/>
          </w:tcPr>
          <w:p w14:paraId="6F24DAF0" w14:textId="1C0D4A2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3F02D95" w14:textId="44E1B9D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011ABD5" w14:textId="22A25AF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0F9EA37" w14:textId="4989BAD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E9AFFAC" w14:textId="43D1612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B4F2C19" w14:textId="528A1FD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75B80EA" w14:textId="17F3634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C6D75F1" w14:textId="6F355AA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5E524570"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57D141F6"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2309A1BE"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Philippines</w:t>
            </w:r>
          </w:p>
        </w:tc>
        <w:tc>
          <w:tcPr>
            <w:tcW w:w="661" w:type="dxa"/>
            <w:tcBorders>
              <w:top w:val="nil"/>
              <w:left w:val="nil"/>
              <w:bottom w:val="single" w:sz="4" w:space="0" w:color="auto"/>
              <w:right w:val="single" w:sz="4" w:space="0" w:color="auto"/>
            </w:tcBorders>
            <w:shd w:val="clear" w:color="auto" w:fill="auto"/>
            <w:noWrap/>
            <w:vAlign w:val="center"/>
            <w:hideMark/>
          </w:tcPr>
          <w:p w14:paraId="438EABAC" w14:textId="6CE3EF7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35CC16C" w14:textId="7F67966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8752134" w14:textId="4401E15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087A0FB" w14:textId="172E53B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E3795E6" w14:textId="674E8B8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57E74C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2F535A3A" w14:textId="4B4B205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BB92BAD" w14:textId="1C249E3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84" w:type="dxa"/>
            <w:tcBorders>
              <w:top w:val="nil"/>
              <w:left w:val="nil"/>
              <w:bottom w:val="single" w:sz="4" w:space="0" w:color="auto"/>
              <w:right w:val="single" w:sz="4" w:space="0" w:color="auto"/>
            </w:tcBorders>
            <w:shd w:val="clear" w:color="000000" w:fill="BFBFBF"/>
            <w:noWrap/>
            <w:vAlign w:val="center"/>
            <w:hideMark/>
          </w:tcPr>
          <w:p w14:paraId="79CD660F"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76ECC1EE"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1DC6598"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Unspecified</w:t>
            </w:r>
          </w:p>
        </w:tc>
        <w:tc>
          <w:tcPr>
            <w:tcW w:w="661" w:type="dxa"/>
            <w:tcBorders>
              <w:top w:val="nil"/>
              <w:left w:val="nil"/>
              <w:bottom w:val="single" w:sz="4" w:space="0" w:color="auto"/>
              <w:right w:val="single" w:sz="4" w:space="0" w:color="auto"/>
            </w:tcBorders>
            <w:shd w:val="clear" w:color="auto" w:fill="auto"/>
            <w:noWrap/>
            <w:vAlign w:val="center"/>
            <w:hideMark/>
          </w:tcPr>
          <w:p w14:paraId="4F3228EC"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5258C21F" w14:textId="43D5AFE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21BF7AE"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7</w:t>
            </w:r>
          </w:p>
        </w:tc>
        <w:tc>
          <w:tcPr>
            <w:tcW w:w="661" w:type="dxa"/>
            <w:tcBorders>
              <w:top w:val="nil"/>
              <w:left w:val="nil"/>
              <w:bottom w:val="single" w:sz="4" w:space="0" w:color="auto"/>
              <w:right w:val="single" w:sz="4" w:space="0" w:color="auto"/>
            </w:tcBorders>
            <w:shd w:val="clear" w:color="auto" w:fill="auto"/>
            <w:noWrap/>
            <w:vAlign w:val="center"/>
            <w:hideMark/>
          </w:tcPr>
          <w:p w14:paraId="75F98E92"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01DF785F"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4</w:t>
            </w:r>
          </w:p>
        </w:tc>
        <w:tc>
          <w:tcPr>
            <w:tcW w:w="661" w:type="dxa"/>
            <w:tcBorders>
              <w:top w:val="nil"/>
              <w:left w:val="nil"/>
              <w:bottom w:val="single" w:sz="4" w:space="0" w:color="auto"/>
              <w:right w:val="single" w:sz="4" w:space="0" w:color="auto"/>
            </w:tcBorders>
            <w:shd w:val="clear" w:color="auto" w:fill="auto"/>
            <w:noWrap/>
            <w:vAlign w:val="center"/>
            <w:hideMark/>
          </w:tcPr>
          <w:p w14:paraId="75197567" w14:textId="77CA965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CB9E6A8" w14:textId="31F6B53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2D29DB7"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5</w:t>
            </w:r>
          </w:p>
        </w:tc>
        <w:tc>
          <w:tcPr>
            <w:tcW w:w="784" w:type="dxa"/>
            <w:tcBorders>
              <w:top w:val="nil"/>
              <w:left w:val="nil"/>
              <w:bottom w:val="single" w:sz="4" w:space="0" w:color="auto"/>
              <w:right w:val="single" w:sz="4" w:space="0" w:color="auto"/>
            </w:tcBorders>
            <w:shd w:val="clear" w:color="000000" w:fill="BFBFBF"/>
            <w:noWrap/>
            <w:vAlign w:val="center"/>
            <w:hideMark/>
          </w:tcPr>
          <w:p w14:paraId="54F9317F"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21</w:t>
            </w:r>
          </w:p>
        </w:tc>
      </w:tr>
      <w:tr w:rsidR="00600BF0" w:rsidRPr="00600BF0" w14:paraId="3EC25B07" w14:textId="77777777" w:rsidTr="00600BF0">
        <w:trPr>
          <w:gridAfter w:val="1"/>
          <w:wAfter w:w="12" w:type="dxa"/>
          <w:trHeight w:val="510"/>
        </w:trPr>
        <w:tc>
          <w:tcPr>
            <w:tcW w:w="2552" w:type="dxa"/>
            <w:tcBorders>
              <w:top w:val="nil"/>
              <w:left w:val="single" w:sz="4" w:space="0" w:color="auto"/>
              <w:bottom w:val="single" w:sz="4" w:space="0" w:color="auto"/>
              <w:right w:val="single" w:sz="4" w:space="0" w:color="auto"/>
            </w:tcBorders>
            <w:shd w:val="clear" w:color="000000" w:fill="BFBFBF"/>
            <w:vAlign w:val="center"/>
            <w:hideMark/>
          </w:tcPr>
          <w:p w14:paraId="73D8BDC5" w14:textId="77777777" w:rsidR="00600BF0" w:rsidRPr="00600BF0" w:rsidRDefault="00600BF0" w:rsidP="00600BF0">
            <w:pPr>
              <w:spacing w:after="0" w:line="240" w:lineRule="auto"/>
              <w:rPr>
                <w:rFonts w:ascii="Arial" w:eastAsia="Times New Roman" w:hAnsi="Arial" w:cs="Arial"/>
                <w:b/>
                <w:bCs/>
                <w:sz w:val="20"/>
                <w:szCs w:val="20"/>
                <w:lang w:val="en-US"/>
              </w:rPr>
            </w:pPr>
            <w:r w:rsidRPr="00600BF0">
              <w:rPr>
                <w:rFonts w:ascii="Arial" w:eastAsia="Times New Roman" w:hAnsi="Arial" w:cs="Arial"/>
                <w:b/>
                <w:bCs/>
                <w:sz w:val="20"/>
                <w:szCs w:val="20"/>
                <w:lang w:val="en-US"/>
              </w:rPr>
              <w:t>Total</w:t>
            </w:r>
          </w:p>
        </w:tc>
        <w:tc>
          <w:tcPr>
            <w:tcW w:w="661" w:type="dxa"/>
            <w:tcBorders>
              <w:top w:val="nil"/>
              <w:left w:val="nil"/>
              <w:bottom w:val="single" w:sz="4" w:space="0" w:color="auto"/>
              <w:right w:val="single" w:sz="4" w:space="0" w:color="auto"/>
            </w:tcBorders>
            <w:shd w:val="clear" w:color="000000" w:fill="BFBFBF"/>
            <w:noWrap/>
            <w:vAlign w:val="center"/>
            <w:hideMark/>
          </w:tcPr>
          <w:p w14:paraId="5CF5279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16</w:t>
            </w:r>
          </w:p>
        </w:tc>
        <w:tc>
          <w:tcPr>
            <w:tcW w:w="661" w:type="dxa"/>
            <w:tcBorders>
              <w:top w:val="nil"/>
              <w:left w:val="nil"/>
              <w:bottom w:val="single" w:sz="4" w:space="0" w:color="auto"/>
              <w:right w:val="single" w:sz="4" w:space="0" w:color="auto"/>
            </w:tcBorders>
            <w:shd w:val="clear" w:color="000000" w:fill="BFBFBF"/>
            <w:noWrap/>
            <w:vAlign w:val="center"/>
            <w:hideMark/>
          </w:tcPr>
          <w:p w14:paraId="43FC19BB"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11</w:t>
            </w:r>
          </w:p>
        </w:tc>
        <w:tc>
          <w:tcPr>
            <w:tcW w:w="661" w:type="dxa"/>
            <w:tcBorders>
              <w:top w:val="nil"/>
              <w:left w:val="nil"/>
              <w:bottom w:val="single" w:sz="4" w:space="0" w:color="auto"/>
              <w:right w:val="single" w:sz="4" w:space="0" w:color="auto"/>
            </w:tcBorders>
            <w:shd w:val="clear" w:color="000000" w:fill="BFBFBF"/>
            <w:noWrap/>
            <w:vAlign w:val="center"/>
            <w:hideMark/>
          </w:tcPr>
          <w:p w14:paraId="3973E0EB"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w:t>
            </w:r>
          </w:p>
        </w:tc>
        <w:tc>
          <w:tcPr>
            <w:tcW w:w="661" w:type="dxa"/>
            <w:tcBorders>
              <w:top w:val="nil"/>
              <w:left w:val="nil"/>
              <w:bottom w:val="single" w:sz="4" w:space="0" w:color="auto"/>
              <w:right w:val="single" w:sz="4" w:space="0" w:color="auto"/>
            </w:tcBorders>
            <w:shd w:val="clear" w:color="000000" w:fill="BFBFBF"/>
            <w:noWrap/>
            <w:vAlign w:val="center"/>
            <w:hideMark/>
          </w:tcPr>
          <w:p w14:paraId="2D8863E0"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12</w:t>
            </w:r>
          </w:p>
        </w:tc>
        <w:tc>
          <w:tcPr>
            <w:tcW w:w="661" w:type="dxa"/>
            <w:tcBorders>
              <w:top w:val="nil"/>
              <w:left w:val="nil"/>
              <w:bottom w:val="single" w:sz="4" w:space="0" w:color="auto"/>
              <w:right w:val="single" w:sz="4" w:space="0" w:color="auto"/>
            </w:tcBorders>
            <w:shd w:val="clear" w:color="000000" w:fill="BFBFBF"/>
            <w:noWrap/>
            <w:vAlign w:val="center"/>
            <w:hideMark/>
          </w:tcPr>
          <w:p w14:paraId="646C4D4F"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18</w:t>
            </w:r>
          </w:p>
        </w:tc>
        <w:tc>
          <w:tcPr>
            <w:tcW w:w="661" w:type="dxa"/>
            <w:tcBorders>
              <w:top w:val="nil"/>
              <w:left w:val="nil"/>
              <w:bottom w:val="single" w:sz="4" w:space="0" w:color="auto"/>
              <w:right w:val="single" w:sz="4" w:space="0" w:color="auto"/>
            </w:tcBorders>
            <w:shd w:val="clear" w:color="000000" w:fill="BFBFBF"/>
            <w:noWrap/>
            <w:vAlign w:val="center"/>
            <w:hideMark/>
          </w:tcPr>
          <w:p w14:paraId="29DEADBC"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36</w:t>
            </w:r>
          </w:p>
        </w:tc>
        <w:tc>
          <w:tcPr>
            <w:tcW w:w="661" w:type="dxa"/>
            <w:tcBorders>
              <w:top w:val="nil"/>
              <w:left w:val="nil"/>
              <w:bottom w:val="single" w:sz="4" w:space="0" w:color="auto"/>
              <w:right w:val="single" w:sz="4" w:space="0" w:color="auto"/>
            </w:tcBorders>
            <w:shd w:val="clear" w:color="000000" w:fill="BFBFBF"/>
            <w:noWrap/>
            <w:vAlign w:val="center"/>
            <w:hideMark/>
          </w:tcPr>
          <w:p w14:paraId="5EBBDD90"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35</w:t>
            </w:r>
          </w:p>
        </w:tc>
        <w:tc>
          <w:tcPr>
            <w:tcW w:w="661" w:type="dxa"/>
            <w:tcBorders>
              <w:top w:val="nil"/>
              <w:left w:val="nil"/>
              <w:bottom w:val="single" w:sz="4" w:space="0" w:color="auto"/>
              <w:right w:val="single" w:sz="4" w:space="0" w:color="auto"/>
            </w:tcBorders>
            <w:shd w:val="clear" w:color="000000" w:fill="BFBFBF"/>
            <w:noWrap/>
            <w:vAlign w:val="center"/>
            <w:hideMark/>
          </w:tcPr>
          <w:p w14:paraId="682FB61A"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53</w:t>
            </w:r>
          </w:p>
        </w:tc>
        <w:tc>
          <w:tcPr>
            <w:tcW w:w="784" w:type="dxa"/>
            <w:tcBorders>
              <w:top w:val="nil"/>
              <w:left w:val="nil"/>
              <w:bottom w:val="single" w:sz="4" w:space="0" w:color="auto"/>
              <w:right w:val="single" w:sz="4" w:space="0" w:color="auto"/>
            </w:tcBorders>
            <w:shd w:val="clear" w:color="000000" w:fill="BFBFBF"/>
            <w:noWrap/>
            <w:vAlign w:val="center"/>
            <w:hideMark/>
          </w:tcPr>
          <w:p w14:paraId="0969E6A7"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w:t>
            </w:r>
          </w:p>
        </w:tc>
      </w:tr>
      <w:tr w:rsidR="00600BF0" w:rsidRPr="009A5271" w14:paraId="258DBF60" w14:textId="77777777" w:rsidTr="00600BF0">
        <w:trPr>
          <w:trHeight w:val="375"/>
        </w:trPr>
        <w:tc>
          <w:tcPr>
            <w:tcW w:w="8636" w:type="dxa"/>
            <w:gridSpan w:val="11"/>
            <w:tcBorders>
              <w:top w:val="single" w:sz="4" w:space="0" w:color="auto"/>
              <w:left w:val="nil"/>
              <w:bottom w:val="nil"/>
              <w:right w:val="nil"/>
            </w:tcBorders>
            <w:shd w:val="clear" w:color="auto" w:fill="auto"/>
            <w:noWrap/>
            <w:vAlign w:val="center"/>
            <w:hideMark/>
          </w:tcPr>
          <w:p w14:paraId="412AE486" w14:textId="77777777" w:rsidR="00600BF0" w:rsidRPr="00600BF0" w:rsidRDefault="00600BF0" w:rsidP="00600BF0">
            <w:pPr>
              <w:spacing w:after="0" w:line="240" w:lineRule="auto"/>
              <w:rPr>
                <w:rFonts w:ascii="Arial" w:eastAsia="Times New Roman" w:hAnsi="Arial" w:cs="Arial"/>
                <w:sz w:val="16"/>
                <w:szCs w:val="16"/>
                <w:lang w:val="en-US"/>
              </w:rPr>
            </w:pPr>
            <w:r w:rsidRPr="00600BF0">
              <w:rPr>
                <w:rFonts w:ascii="Arial" w:eastAsia="Times New Roman" w:hAnsi="Arial" w:cs="Arial"/>
                <w:sz w:val="16"/>
                <w:szCs w:val="16"/>
                <w:lang w:val="en-US"/>
              </w:rPr>
              <w:t>Source: Office for Combating Discrimination, Crime Combating Department, Police Headquarters</w:t>
            </w:r>
          </w:p>
        </w:tc>
      </w:tr>
    </w:tbl>
    <w:p w14:paraId="091A3B77" w14:textId="664D9333" w:rsidR="00600BF0" w:rsidRPr="00600BF0" w:rsidRDefault="00600BF0">
      <w:pPr>
        <w:spacing w:after="200" w:line="276" w:lineRule="auto"/>
        <w:rPr>
          <w:rFonts w:ascii="Arial" w:eastAsia="Times New Roman" w:hAnsi="Arial" w:cs="Arial"/>
          <w:b/>
          <w:bCs/>
          <w:color w:val="000000" w:themeColor="text1"/>
          <w:sz w:val="24"/>
          <w:szCs w:val="24"/>
          <w:u w:val="single"/>
          <w:lang w:val="en-US"/>
        </w:rPr>
      </w:pPr>
    </w:p>
    <w:p w14:paraId="4EC837B1" w14:textId="77777777" w:rsidR="00091907" w:rsidRDefault="00091907">
      <w:pPr>
        <w:spacing w:after="200" w:line="276" w:lineRule="auto"/>
        <w:rPr>
          <w:rFonts w:ascii="Arial" w:eastAsia="Times New Roman" w:hAnsi="Arial" w:cs="Arial"/>
          <w:b/>
          <w:bCs/>
          <w:color w:val="000000" w:themeColor="text1"/>
          <w:sz w:val="24"/>
          <w:szCs w:val="24"/>
          <w:u w:val="single"/>
          <w:lang w:val="en-GB"/>
        </w:rPr>
      </w:pPr>
    </w:p>
    <w:p w14:paraId="78B0BC00" w14:textId="58F55047" w:rsidR="00600BF0" w:rsidRPr="00600BF0" w:rsidRDefault="00600BF0" w:rsidP="00600BF0">
      <w:pPr>
        <w:jc w:val="center"/>
        <w:rPr>
          <w:lang w:val="en-US"/>
        </w:rPr>
      </w:pPr>
    </w:p>
    <w:tbl>
      <w:tblPr>
        <w:tblW w:w="8613" w:type="dxa"/>
        <w:tblInd w:w="426" w:type="dxa"/>
        <w:tblLook w:val="04A0" w:firstRow="1" w:lastRow="0" w:firstColumn="1" w:lastColumn="0" w:noHBand="0" w:noVBand="1"/>
      </w:tblPr>
      <w:tblGrid>
        <w:gridCol w:w="2552"/>
        <w:gridCol w:w="661"/>
        <w:gridCol w:w="661"/>
        <w:gridCol w:w="661"/>
        <w:gridCol w:w="661"/>
        <w:gridCol w:w="661"/>
        <w:gridCol w:w="661"/>
        <w:gridCol w:w="661"/>
        <w:gridCol w:w="661"/>
        <w:gridCol w:w="773"/>
      </w:tblGrid>
      <w:tr w:rsidR="00600BF0" w:rsidRPr="009A5271" w14:paraId="022E53B2" w14:textId="77777777" w:rsidTr="00600BF0">
        <w:trPr>
          <w:trHeight w:val="1005"/>
        </w:trPr>
        <w:tc>
          <w:tcPr>
            <w:tcW w:w="8613" w:type="dxa"/>
            <w:gridSpan w:val="10"/>
            <w:tcBorders>
              <w:top w:val="nil"/>
              <w:left w:val="nil"/>
              <w:bottom w:val="nil"/>
              <w:right w:val="nil"/>
            </w:tcBorders>
            <w:shd w:val="clear" w:color="auto" w:fill="auto"/>
            <w:vAlign w:val="center"/>
            <w:hideMark/>
          </w:tcPr>
          <w:p w14:paraId="4AC4FD18" w14:textId="6162066F" w:rsidR="00600BF0" w:rsidRPr="00600BF0" w:rsidRDefault="00AD2B71" w:rsidP="00920E54">
            <w:pPr>
              <w:spacing w:after="0" w:line="240" w:lineRule="auto"/>
              <w:jc w:val="center"/>
              <w:rPr>
                <w:rFonts w:ascii="Arial" w:eastAsia="Times New Roman" w:hAnsi="Arial" w:cs="Arial"/>
                <w:b/>
                <w:bCs/>
                <w:sz w:val="24"/>
                <w:szCs w:val="24"/>
                <w:lang w:val="en-US"/>
              </w:rPr>
            </w:pPr>
            <w:r>
              <w:rPr>
                <w:rFonts w:ascii="Arial" w:eastAsia="Times New Roman" w:hAnsi="Arial" w:cs="Arial"/>
                <w:b/>
                <w:bCs/>
                <w:color w:val="000000" w:themeColor="text1"/>
                <w:sz w:val="24"/>
                <w:szCs w:val="24"/>
                <w:u w:val="single"/>
                <w:lang w:val="en-GB"/>
              </w:rPr>
              <w:lastRenderedPageBreak/>
              <w:br w:type="page"/>
            </w:r>
            <w:r>
              <w:rPr>
                <w:rFonts w:ascii="Arial" w:eastAsia="Times New Roman" w:hAnsi="Arial" w:cs="Arial"/>
                <w:b/>
                <w:bCs/>
                <w:color w:val="000000" w:themeColor="text1"/>
                <w:sz w:val="24"/>
                <w:szCs w:val="24"/>
                <w:u w:val="single"/>
                <w:lang w:val="en-GB"/>
              </w:rPr>
              <w:br w:type="page"/>
            </w:r>
            <w:r w:rsidR="009E511F">
              <w:rPr>
                <w:rFonts w:ascii="Arial" w:eastAsia="Times New Roman" w:hAnsi="Arial" w:cs="Arial"/>
                <w:b/>
                <w:bCs/>
                <w:sz w:val="24"/>
                <w:szCs w:val="24"/>
                <w:lang w:val="en-US"/>
              </w:rPr>
              <w:t xml:space="preserve">Table </w:t>
            </w:r>
            <w:r w:rsidR="00920E54">
              <w:rPr>
                <w:rFonts w:ascii="Arial" w:eastAsia="Times New Roman" w:hAnsi="Arial" w:cs="Arial"/>
                <w:b/>
                <w:bCs/>
                <w:sz w:val="24"/>
                <w:szCs w:val="24"/>
                <w:lang w:val="en-US"/>
              </w:rPr>
              <w:t>C.</w:t>
            </w:r>
            <w:r w:rsidR="009E511F">
              <w:rPr>
                <w:rFonts w:ascii="Arial" w:eastAsia="Times New Roman" w:hAnsi="Arial" w:cs="Arial"/>
                <w:b/>
                <w:bCs/>
                <w:sz w:val="24"/>
                <w:szCs w:val="24"/>
                <w:lang w:val="en-US"/>
              </w:rPr>
              <w:t>4</w:t>
            </w:r>
            <w:r w:rsidR="00600BF0" w:rsidRPr="00600BF0">
              <w:rPr>
                <w:rFonts w:ascii="Arial" w:eastAsia="Times New Roman" w:hAnsi="Arial" w:cs="Arial"/>
                <w:b/>
                <w:bCs/>
                <w:sz w:val="24"/>
                <w:szCs w:val="24"/>
                <w:lang w:val="en-US"/>
              </w:rPr>
              <w:t xml:space="preserve"> Nationality/</w:t>
            </w:r>
            <w:proofErr w:type="spellStart"/>
            <w:r w:rsidR="00600BF0" w:rsidRPr="00600BF0">
              <w:rPr>
                <w:rFonts w:ascii="Arial" w:eastAsia="Times New Roman" w:hAnsi="Arial" w:cs="Arial"/>
                <w:b/>
                <w:bCs/>
                <w:sz w:val="24"/>
                <w:szCs w:val="24"/>
                <w:lang w:val="en-US"/>
              </w:rPr>
              <w:t>Ethnotic</w:t>
            </w:r>
            <w:proofErr w:type="spellEnd"/>
            <w:r w:rsidR="00600BF0" w:rsidRPr="00600BF0">
              <w:rPr>
                <w:rFonts w:ascii="Arial" w:eastAsia="Times New Roman" w:hAnsi="Arial" w:cs="Arial"/>
                <w:b/>
                <w:bCs/>
                <w:sz w:val="24"/>
                <w:szCs w:val="24"/>
                <w:lang w:val="en-US"/>
              </w:rPr>
              <w:t xml:space="preserve"> Origin of Accused in Incidents and/or Cases of Racial Nature and/or with Racial Motive 2012-2019</w:t>
            </w:r>
          </w:p>
        </w:tc>
      </w:tr>
      <w:tr w:rsidR="00600BF0" w:rsidRPr="009E511F" w14:paraId="1F35B5A4" w14:textId="77777777" w:rsidTr="00600BF0">
        <w:trPr>
          <w:trHeight w:val="750"/>
        </w:trPr>
        <w:tc>
          <w:tcPr>
            <w:tcW w:w="2552" w:type="dxa"/>
            <w:tcBorders>
              <w:top w:val="single" w:sz="4" w:space="0" w:color="auto"/>
              <w:left w:val="single" w:sz="4" w:space="0" w:color="auto"/>
              <w:bottom w:val="single" w:sz="4" w:space="0" w:color="auto"/>
              <w:right w:val="single" w:sz="4" w:space="0" w:color="auto"/>
            </w:tcBorders>
            <w:shd w:val="clear" w:color="000000" w:fill="8DB4E2"/>
            <w:vAlign w:val="center"/>
            <w:hideMark/>
          </w:tcPr>
          <w:p w14:paraId="464D7C33" w14:textId="77777777" w:rsidR="00600BF0" w:rsidRPr="00600BF0" w:rsidRDefault="00600BF0" w:rsidP="00600BF0">
            <w:pPr>
              <w:spacing w:after="0" w:line="240" w:lineRule="auto"/>
              <w:rPr>
                <w:rFonts w:ascii="Arial" w:eastAsia="Times New Roman" w:hAnsi="Arial" w:cs="Arial"/>
                <w:b/>
                <w:bCs/>
                <w:sz w:val="20"/>
                <w:szCs w:val="20"/>
                <w:lang w:val="en-US"/>
              </w:rPr>
            </w:pPr>
            <w:r w:rsidRPr="00600BF0">
              <w:rPr>
                <w:rFonts w:ascii="Arial" w:eastAsia="Times New Roman" w:hAnsi="Arial" w:cs="Arial"/>
                <w:b/>
                <w:bCs/>
                <w:sz w:val="20"/>
                <w:szCs w:val="20"/>
                <w:lang w:val="en-US"/>
              </w:rPr>
              <w:t>Nationality</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25A294A3"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2012</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692CEF1A"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2013</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7BDDB9FE"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2014</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043547A7"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2015</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0B0A873F"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2016</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2DF32A7E"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2017</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64B1FCDC"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2018</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1B3E8301"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2019</w:t>
            </w:r>
          </w:p>
        </w:tc>
        <w:tc>
          <w:tcPr>
            <w:tcW w:w="773" w:type="dxa"/>
            <w:tcBorders>
              <w:top w:val="single" w:sz="4" w:space="0" w:color="auto"/>
              <w:left w:val="nil"/>
              <w:bottom w:val="single" w:sz="4" w:space="0" w:color="auto"/>
              <w:right w:val="single" w:sz="4" w:space="0" w:color="auto"/>
            </w:tcBorders>
            <w:shd w:val="clear" w:color="000000" w:fill="BFBFBF"/>
            <w:noWrap/>
            <w:vAlign w:val="center"/>
            <w:hideMark/>
          </w:tcPr>
          <w:p w14:paraId="4834733D" w14:textId="77777777" w:rsidR="00600BF0" w:rsidRPr="00600BF0" w:rsidRDefault="00600BF0" w:rsidP="00600BF0">
            <w:pPr>
              <w:spacing w:after="0" w:line="240" w:lineRule="auto"/>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Total</w:t>
            </w:r>
          </w:p>
        </w:tc>
      </w:tr>
      <w:tr w:rsidR="00600BF0" w:rsidRPr="009E511F" w14:paraId="4021EE50"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A861D2E"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Egypt</w:t>
            </w:r>
          </w:p>
        </w:tc>
        <w:tc>
          <w:tcPr>
            <w:tcW w:w="661" w:type="dxa"/>
            <w:tcBorders>
              <w:top w:val="nil"/>
              <w:left w:val="nil"/>
              <w:bottom w:val="single" w:sz="4" w:space="0" w:color="auto"/>
              <w:right w:val="single" w:sz="4" w:space="0" w:color="auto"/>
            </w:tcBorders>
            <w:shd w:val="clear" w:color="auto" w:fill="auto"/>
            <w:noWrap/>
            <w:vAlign w:val="center"/>
            <w:hideMark/>
          </w:tcPr>
          <w:p w14:paraId="361A6E4A" w14:textId="3316AA4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F05DB09" w14:textId="0790482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EB0AD0F" w14:textId="452BF30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AEBC230" w14:textId="42163F1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1856595" w14:textId="6A7FF58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596DD2B" w14:textId="49FB2C8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7AFA4DE"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5854C837" w14:textId="43E769B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4791D194"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9E511F" w14:paraId="2CF1FBA5"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0C03AD7"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Ivory Coast</w:t>
            </w:r>
          </w:p>
        </w:tc>
        <w:tc>
          <w:tcPr>
            <w:tcW w:w="661" w:type="dxa"/>
            <w:tcBorders>
              <w:top w:val="nil"/>
              <w:left w:val="nil"/>
              <w:bottom w:val="single" w:sz="4" w:space="0" w:color="auto"/>
              <w:right w:val="single" w:sz="4" w:space="0" w:color="auto"/>
            </w:tcBorders>
            <w:shd w:val="clear" w:color="auto" w:fill="auto"/>
            <w:noWrap/>
            <w:vAlign w:val="center"/>
            <w:hideMark/>
          </w:tcPr>
          <w:p w14:paraId="199E4AC3" w14:textId="1FCF804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8A6C9AB" w14:textId="7679D63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193931D" w14:textId="3B1D2BA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57FB23F" w14:textId="69201D0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EE61E9C" w14:textId="100759D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D312D1A" w14:textId="050E1F9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29BFD8A" w14:textId="09DF9EB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55A485D" w14:textId="62D842F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6396D839"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9E511F" w14:paraId="008BEA41"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5A4FA2DC"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Armenia</w:t>
            </w:r>
          </w:p>
        </w:tc>
        <w:tc>
          <w:tcPr>
            <w:tcW w:w="661" w:type="dxa"/>
            <w:tcBorders>
              <w:top w:val="nil"/>
              <w:left w:val="nil"/>
              <w:bottom w:val="single" w:sz="4" w:space="0" w:color="auto"/>
              <w:right w:val="single" w:sz="4" w:space="0" w:color="auto"/>
            </w:tcBorders>
            <w:shd w:val="clear" w:color="auto" w:fill="auto"/>
            <w:noWrap/>
            <w:vAlign w:val="center"/>
            <w:hideMark/>
          </w:tcPr>
          <w:p w14:paraId="3C27BB6C" w14:textId="1D8E0D4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B4DEE7B" w14:textId="6DA0D0F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7C2D320" w14:textId="4D7E2C1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82A68C9" w14:textId="7C6F22F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E02D204" w14:textId="4E9DFE3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D3FCBFB" w14:textId="1E2DF70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3811E91" w14:textId="646A446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B7E9E54"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773" w:type="dxa"/>
            <w:tcBorders>
              <w:top w:val="nil"/>
              <w:left w:val="nil"/>
              <w:bottom w:val="single" w:sz="4" w:space="0" w:color="auto"/>
              <w:right w:val="single" w:sz="4" w:space="0" w:color="auto"/>
            </w:tcBorders>
            <w:shd w:val="clear" w:color="000000" w:fill="BFBFBF"/>
            <w:noWrap/>
            <w:vAlign w:val="center"/>
            <w:hideMark/>
          </w:tcPr>
          <w:p w14:paraId="738CEDCE"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2AE826B6"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2A6812E"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Bulgaria</w:t>
            </w:r>
          </w:p>
        </w:tc>
        <w:tc>
          <w:tcPr>
            <w:tcW w:w="661" w:type="dxa"/>
            <w:tcBorders>
              <w:top w:val="nil"/>
              <w:left w:val="nil"/>
              <w:bottom w:val="single" w:sz="4" w:space="0" w:color="auto"/>
              <w:right w:val="single" w:sz="4" w:space="0" w:color="auto"/>
            </w:tcBorders>
            <w:shd w:val="clear" w:color="auto" w:fill="auto"/>
            <w:noWrap/>
            <w:vAlign w:val="center"/>
            <w:hideMark/>
          </w:tcPr>
          <w:p w14:paraId="18B672B8" w14:textId="5BCEBEC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A5BB3E1" w14:textId="25794A8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B109552" w14:textId="392C26E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63D2D10" w14:textId="6DDC74C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3F69ED5" w14:textId="3D78FDD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73835A2" w14:textId="65AEEB3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26E630B" w14:textId="028242C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FDA52A5" w14:textId="5A4761D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55A15FE1"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7FD99135"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2721E424"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Germany</w:t>
            </w:r>
          </w:p>
        </w:tc>
        <w:tc>
          <w:tcPr>
            <w:tcW w:w="661" w:type="dxa"/>
            <w:tcBorders>
              <w:top w:val="nil"/>
              <w:left w:val="nil"/>
              <w:bottom w:val="single" w:sz="4" w:space="0" w:color="auto"/>
              <w:right w:val="single" w:sz="4" w:space="0" w:color="auto"/>
            </w:tcBorders>
            <w:shd w:val="clear" w:color="auto" w:fill="auto"/>
            <w:noWrap/>
            <w:vAlign w:val="center"/>
            <w:hideMark/>
          </w:tcPr>
          <w:p w14:paraId="5A3A129E" w14:textId="7F8167B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0E91390" w14:textId="2275F7C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8A03ED4" w14:textId="22AF94F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696F162" w14:textId="44F385E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7B6FB94" w14:textId="4D63C5A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1DE3D15" w14:textId="07A28B5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5DA4EC1" w14:textId="01C90D4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30C3354" w14:textId="190F5A3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161A090A"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62375086"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58A49085"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Georgia</w:t>
            </w:r>
          </w:p>
        </w:tc>
        <w:tc>
          <w:tcPr>
            <w:tcW w:w="661" w:type="dxa"/>
            <w:tcBorders>
              <w:top w:val="nil"/>
              <w:left w:val="nil"/>
              <w:bottom w:val="single" w:sz="4" w:space="0" w:color="auto"/>
              <w:right w:val="single" w:sz="4" w:space="0" w:color="auto"/>
            </w:tcBorders>
            <w:shd w:val="clear" w:color="auto" w:fill="auto"/>
            <w:noWrap/>
            <w:vAlign w:val="center"/>
            <w:hideMark/>
          </w:tcPr>
          <w:p w14:paraId="3C49184E" w14:textId="7D05191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B3647F1" w14:textId="47A09D2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C72E010" w14:textId="77B9257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E0A94C9" w14:textId="14DE8F8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6FACE18" w14:textId="39353DD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EC137EC" w14:textId="4A91DDA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8B4455" w14:textId="58F1689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AC9446C" w14:textId="4046850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7652D160"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723732B7"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F19203C"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Ghana</w:t>
            </w:r>
          </w:p>
        </w:tc>
        <w:tc>
          <w:tcPr>
            <w:tcW w:w="661" w:type="dxa"/>
            <w:tcBorders>
              <w:top w:val="nil"/>
              <w:left w:val="nil"/>
              <w:bottom w:val="single" w:sz="4" w:space="0" w:color="auto"/>
              <w:right w:val="single" w:sz="4" w:space="0" w:color="auto"/>
            </w:tcBorders>
            <w:shd w:val="clear" w:color="auto" w:fill="auto"/>
            <w:noWrap/>
            <w:vAlign w:val="center"/>
            <w:hideMark/>
          </w:tcPr>
          <w:p w14:paraId="01F68BCC" w14:textId="6C6965E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A5DB719" w14:textId="227665D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8461772" w14:textId="332EDCA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3FE4755" w14:textId="27D4A95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D035654" w14:textId="24708BC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413B52D" w14:textId="0CAF14B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31A3F1C" w14:textId="33BB0FB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0F4051D" w14:textId="2A55D74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3C7511C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2452AA17"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4AA17E41"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Guinea</w:t>
            </w:r>
          </w:p>
        </w:tc>
        <w:tc>
          <w:tcPr>
            <w:tcW w:w="661" w:type="dxa"/>
            <w:tcBorders>
              <w:top w:val="nil"/>
              <w:left w:val="nil"/>
              <w:bottom w:val="single" w:sz="4" w:space="0" w:color="auto"/>
              <w:right w:val="single" w:sz="4" w:space="0" w:color="auto"/>
            </w:tcBorders>
            <w:shd w:val="clear" w:color="auto" w:fill="auto"/>
            <w:noWrap/>
            <w:vAlign w:val="center"/>
            <w:hideMark/>
          </w:tcPr>
          <w:p w14:paraId="3075737C" w14:textId="3A2FF6A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4DC16CB" w14:textId="5D15A82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A632CCF" w14:textId="22DFB67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9BACA7B" w14:textId="7B67706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DF69CE3" w14:textId="4A4F3D3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8ED7FE4" w14:textId="5CEB2F5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A5015FD" w14:textId="4583A20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D683B51" w14:textId="65EAB6D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72B852F0"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36116922"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253F339"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Dominican Republic</w:t>
            </w:r>
          </w:p>
        </w:tc>
        <w:tc>
          <w:tcPr>
            <w:tcW w:w="661" w:type="dxa"/>
            <w:tcBorders>
              <w:top w:val="nil"/>
              <w:left w:val="nil"/>
              <w:bottom w:val="single" w:sz="4" w:space="0" w:color="auto"/>
              <w:right w:val="single" w:sz="4" w:space="0" w:color="auto"/>
            </w:tcBorders>
            <w:shd w:val="clear" w:color="auto" w:fill="auto"/>
            <w:noWrap/>
            <w:vAlign w:val="center"/>
            <w:hideMark/>
          </w:tcPr>
          <w:p w14:paraId="39A69465" w14:textId="78750B9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697B37E" w14:textId="3D4B074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4CDC995" w14:textId="02643EF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5BB26AE" w14:textId="5AD128D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7C7BAFA" w14:textId="2519353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45CD386" w14:textId="531AB5A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82B9930" w14:textId="42B69BA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BA0BAA7" w14:textId="727D6DE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002567F2"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280D3D93"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54FB1C5C" w14:textId="4737C55A" w:rsidR="00600BF0" w:rsidRPr="00600BF0" w:rsidRDefault="00C373E3" w:rsidP="00600BF0">
            <w:pPr>
              <w:spacing w:after="0" w:line="240" w:lineRule="auto"/>
              <w:rPr>
                <w:rFonts w:ascii="Arial" w:eastAsia="Times New Roman" w:hAnsi="Arial" w:cs="Arial"/>
                <w:sz w:val="20"/>
                <w:szCs w:val="20"/>
                <w:lang w:val="en-US"/>
              </w:rPr>
            </w:pPr>
            <w:r>
              <w:rPr>
                <w:rFonts w:ascii="Arial" w:eastAsia="Times New Roman" w:hAnsi="Arial" w:cs="Arial"/>
                <w:sz w:val="20"/>
                <w:szCs w:val="20"/>
                <w:lang w:val="en-US"/>
              </w:rPr>
              <w:t>Cyprus (</w:t>
            </w:r>
            <w:r w:rsidR="00600BF0" w:rsidRPr="00600BF0">
              <w:rPr>
                <w:rFonts w:ascii="Arial" w:eastAsia="Times New Roman" w:hAnsi="Arial" w:cs="Arial"/>
                <w:sz w:val="20"/>
                <w:szCs w:val="20"/>
                <w:lang w:val="en-US"/>
              </w:rPr>
              <w:t>Greek Cypriot</w:t>
            </w:r>
            <w:r>
              <w:rPr>
                <w:rFonts w:ascii="Arial" w:eastAsia="Times New Roman" w:hAnsi="Arial" w:cs="Arial"/>
                <w:sz w:val="20"/>
                <w:szCs w:val="20"/>
                <w:lang w:val="en-US"/>
              </w:rPr>
              <w:t>s)</w:t>
            </w:r>
          </w:p>
        </w:tc>
        <w:tc>
          <w:tcPr>
            <w:tcW w:w="661" w:type="dxa"/>
            <w:tcBorders>
              <w:top w:val="nil"/>
              <w:left w:val="nil"/>
              <w:bottom w:val="single" w:sz="4" w:space="0" w:color="auto"/>
              <w:right w:val="single" w:sz="4" w:space="0" w:color="auto"/>
            </w:tcBorders>
            <w:shd w:val="clear" w:color="auto" w:fill="auto"/>
            <w:noWrap/>
            <w:vAlign w:val="center"/>
            <w:hideMark/>
          </w:tcPr>
          <w:p w14:paraId="407BE9F0"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21</w:t>
            </w:r>
          </w:p>
        </w:tc>
        <w:tc>
          <w:tcPr>
            <w:tcW w:w="661" w:type="dxa"/>
            <w:tcBorders>
              <w:top w:val="nil"/>
              <w:left w:val="nil"/>
              <w:bottom w:val="single" w:sz="4" w:space="0" w:color="auto"/>
              <w:right w:val="single" w:sz="4" w:space="0" w:color="auto"/>
            </w:tcBorders>
            <w:shd w:val="clear" w:color="auto" w:fill="auto"/>
            <w:noWrap/>
            <w:vAlign w:val="center"/>
            <w:hideMark/>
          </w:tcPr>
          <w:p w14:paraId="6CCA60F8"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14</w:t>
            </w:r>
          </w:p>
        </w:tc>
        <w:tc>
          <w:tcPr>
            <w:tcW w:w="661" w:type="dxa"/>
            <w:tcBorders>
              <w:top w:val="nil"/>
              <w:left w:val="nil"/>
              <w:bottom w:val="single" w:sz="4" w:space="0" w:color="auto"/>
              <w:right w:val="single" w:sz="4" w:space="0" w:color="auto"/>
            </w:tcBorders>
            <w:shd w:val="clear" w:color="auto" w:fill="auto"/>
            <w:noWrap/>
            <w:vAlign w:val="center"/>
            <w:hideMark/>
          </w:tcPr>
          <w:p w14:paraId="2AF7008F"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13</w:t>
            </w:r>
          </w:p>
        </w:tc>
        <w:tc>
          <w:tcPr>
            <w:tcW w:w="661" w:type="dxa"/>
            <w:tcBorders>
              <w:top w:val="nil"/>
              <w:left w:val="nil"/>
              <w:bottom w:val="single" w:sz="4" w:space="0" w:color="auto"/>
              <w:right w:val="single" w:sz="4" w:space="0" w:color="auto"/>
            </w:tcBorders>
            <w:shd w:val="clear" w:color="auto" w:fill="auto"/>
            <w:noWrap/>
            <w:vAlign w:val="center"/>
            <w:hideMark/>
          </w:tcPr>
          <w:p w14:paraId="60DD282B"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22</w:t>
            </w:r>
          </w:p>
        </w:tc>
        <w:tc>
          <w:tcPr>
            <w:tcW w:w="661" w:type="dxa"/>
            <w:tcBorders>
              <w:top w:val="nil"/>
              <w:left w:val="nil"/>
              <w:bottom w:val="single" w:sz="4" w:space="0" w:color="auto"/>
              <w:right w:val="single" w:sz="4" w:space="0" w:color="auto"/>
            </w:tcBorders>
            <w:shd w:val="clear" w:color="auto" w:fill="auto"/>
            <w:noWrap/>
            <w:vAlign w:val="center"/>
            <w:hideMark/>
          </w:tcPr>
          <w:p w14:paraId="1F5AD8A2"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26</w:t>
            </w:r>
          </w:p>
        </w:tc>
        <w:tc>
          <w:tcPr>
            <w:tcW w:w="661" w:type="dxa"/>
            <w:tcBorders>
              <w:top w:val="nil"/>
              <w:left w:val="nil"/>
              <w:bottom w:val="single" w:sz="4" w:space="0" w:color="auto"/>
              <w:right w:val="single" w:sz="4" w:space="0" w:color="auto"/>
            </w:tcBorders>
            <w:shd w:val="clear" w:color="auto" w:fill="auto"/>
            <w:noWrap/>
            <w:vAlign w:val="center"/>
            <w:hideMark/>
          </w:tcPr>
          <w:p w14:paraId="7B357E9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33</w:t>
            </w:r>
          </w:p>
        </w:tc>
        <w:tc>
          <w:tcPr>
            <w:tcW w:w="661" w:type="dxa"/>
            <w:tcBorders>
              <w:top w:val="nil"/>
              <w:left w:val="nil"/>
              <w:bottom w:val="single" w:sz="4" w:space="0" w:color="auto"/>
              <w:right w:val="single" w:sz="4" w:space="0" w:color="auto"/>
            </w:tcBorders>
            <w:shd w:val="clear" w:color="auto" w:fill="auto"/>
            <w:noWrap/>
            <w:vAlign w:val="center"/>
            <w:hideMark/>
          </w:tcPr>
          <w:p w14:paraId="4E473CFA"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25</w:t>
            </w:r>
          </w:p>
        </w:tc>
        <w:tc>
          <w:tcPr>
            <w:tcW w:w="661" w:type="dxa"/>
            <w:tcBorders>
              <w:top w:val="nil"/>
              <w:left w:val="nil"/>
              <w:bottom w:val="single" w:sz="4" w:space="0" w:color="auto"/>
              <w:right w:val="single" w:sz="4" w:space="0" w:color="auto"/>
            </w:tcBorders>
            <w:shd w:val="clear" w:color="auto" w:fill="auto"/>
            <w:noWrap/>
            <w:vAlign w:val="center"/>
            <w:hideMark/>
          </w:tcPr>
          <w:p w14:paraId="1DFB2B0C"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53</w:t>
            </w:r>
          </w:p>
        </w:tc>
        <w:tc>
          <w:tcPr>
            <w:tcW w:w="773" w:type="dxa"/>
            <w:tcBorders>
              <w:top w:val="nil"/>
              <w:left w:val="nil"/>
              <w:bottom w:val="single" w:sz="4" w:space="0" w:color="auto"/>
              <w:right w:val="single" w:sz="4" w:space="0" w:color="auto"/>
            </w:tcBorders>
            <w:shd w:val="clear" w:color="000000" w:fill="BFBFBF"/>
            <w:noWrap/>
            <w:vAlign w:val="center"/>
            <w:hideMark/>
          </w:tcPr>
          <w:p w14:paraId="47AF383C"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207</w:t>
            </w:r>
          </w:p>
        </w:tc>
      </w:tr>
      <w:tr w:rsidR="00600BF0" w:rsidRPr="00600BF0" w14:paraId="01E40B4B"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EFFF9D6"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Greece</w:t>
            </w:r>
          </w:p>
        </w:tc>
        <w:tc>
          <w:tcPr>
            <w:tcW w:w="661" w:type="dxa"/>
            <w:tcBorders>
              <w:top w:val="nil"/>
              <w:left w:val="nil"/>
              <w:bottom w:val="single" w:sz="4" w:space="0" w:color="auto"/>
              <w:right w:val="single" w:sz="4" w:space="0" w:color="auto"/>
            </w:tcBorders>
            <w:shd w:val="clear" w:color="auto" w:fill="auto"/>
            <w:noWrap/>
            <w:vAlign w:val="center"/>
            <w:hideMark/>
          </w:tcPr>
          <w:p w14:paraId="5D203A84" w14:textId="50EDAE1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871C780" w14:textId="493BFE9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FFF4267" w14:textId="1DA3ECE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EA35F80" w14:textId="34C5582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C93BBE4" w14:textId="11D2B28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A9C068D" w14:textId="5B176B8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EB41834" w14:textId="2C86459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E115996"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4</w:t>
            </w:r>
          </w:p>
        </w:tc>
        <w:tc>
          <w:tcPr>
            <w:tcW w:w="773" w:type="dxa"/>
            <w:tcBorders>
              <w:top w:val="nil"/>
              <w:left w:val="nil"/>
              <w:bottom w:val="single" w:sz="4" w:space="0" w:color="auto"/>
              <w:right w:val="single" w:sz="4" w:space="0" w:color="auto"/>
            </w:tcBorders>
            <w:shd w:val="clear" w:color="000000" w:fill="BFBFBF"/>
            <w:noWrap/>
            <w:vAlign w:val="center"/>
            <w:hideMark/>
          </w:tcPr>
          <w:p w14:paraId="1AA6890A"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4</w:t>
            </w:r>
          </w:p>
        </w:tc>
      </w:tr>
      <w:tr w:rsidR="00600BF0" w:rsidRPr="00600BF0" w14:paraId="31C6E88E"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2491FABD"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United Kingdom</w:t>
            </w:r>
          </w:p>
        </w:tc>
        <w:tc>
          <w:tcPr>
            <w:tcW w:w="661" w:type="dxa"/>
            <w:tcBorders>
              <w:top w:val="nil"/>
              <w:left w:val="nil"/>
              <w:bottom w:val="single" w:sz="4" w:space="0" w:color="auto"/>
              <w:right w:val="single" w:sz="4" w:space="0" w:color="auto"/>
            </w:tcBorders>
            <w:shd w:val="clear" w:color="auto" w:fill="auto"/>
            <w:noWrap/>
            <w:vAlign w:val="center"/>
            <w:hideMark/>
          </w:tcPr>
          <w:p w14:paraId="0F4CEAE0"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14DB3F10" w14:textId="36284FE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A0EF851" w14:textId="438E248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B591B68" w14:textId="3F1C90E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47D58C5" w14:textId="45EF044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7C35E4C" w14:textId="7D83A08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D05768E" w14:textId="3DB3717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5A20378" w14:textId="2814516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136C034A"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2E00B843"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36D44BAE"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United States of America</w:t>
            </w:r>
          </w:p>
        </w:tc>
        <w:tc>
          <w:tcPr>
            <w:tcW w:w="661" w:type="dxa"/>
            <w:tcBorders>
              <w:top w:val="nil"/>
              <w:left w:val="nil"/>
              <w:bottom w:val="single" w:sz="4" w:space="0" w:color="auto"/>
              <w:right w:val="single" w:sz="4" w:space="0" w:color="auto"/>
            </w:tcBorders>
            <w:shd w:val="clear" w:color="auto" w:fill="auto"/>
            <w:noWrap/>
            <w:vAlign w:val="center"/>
            <w:hideMark/>
          </w:tcPr>
          <w:p w14:paraId="09681F9E" w14:textId="2E82885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A9195DC" w14:textId="60B67CB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E2F123B" w14:textId="53DAD73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EDB3E45" w14:textId="0D7F19F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BF0B8EE" w14:textId="60131EE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CF35076" w14:textId="58952A0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D629C14" w14:textId="6D7B466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B0A839B" w14:textId="2D47FBA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1D67B112"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2B91E13F"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CA9A912"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India</w:t>
            </w:r>
          </w:p>
        </w:tc>
        <w:tc>
          <w:tcPr>
            <w:tcW w:w="661" w:type="dxa"/>
            <w:tcBorders>
              <w:top w:val="nil"/>
              <w:left w:val="nil"/>
              <w:bottom w:val="single" w:sz="4" w:space="0" w:color="auto"/>
              <w:right w:val="single" w:sz="4" w:space="0" w:color="auto"/>
            </w:tcBorders>
            <w:shd w:val="clear" w:color="auto" w:fill="auto"/>
            <w:noWrap/>
            <w:vAlign w:val="center"/>
            <w:hideMark/>
          </w:tcPr>
          <w:p w14:paraId="43C8035C" w14:textId="3D8D748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B35C8F2" w14:textId="76BD4B5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96AD4AB" w14:textId="57004E0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26D5533" w14:textId="41BF35E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76A5E65" w14:textId="5F835E9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6B40C80" w14:textId="4DD1B7B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450731A" w14:textId="01823CB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D5C75CD" w14:textId="7C60837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1F200CA5"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02B64B9A"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67AF66C"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Ireland</w:t>
            </w:r>
          </w:p>
        </w:tc>
        <w:tc>
          <w:tcPr>
            <w:tcW w:w="661" w:type="dxa"/>
            <w:tcBorders>
              <w:top w:val="nil"/>
              <w:left w:val="nil"/>
              <w:bottom w:val="single" w:sz="4" w:space="0" w:color="auto"/>
              <w:right w:val="single" w:sz="4" w:space="0" w:color="auto"/>
            </w:tcBorders>
            <w:shd w:val="clear" w:color="auto" w:fill="auto"/>
            <w:noWrap/>
            <w:vAlign w:val="center"/>
            <w:hideMark/>
          </w:tcPr>
          <w:p w14:paraId="064C3A1F" w14:textId="1DA0222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55E632C" w14:textId="234C1BB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10F5366" w14:textId="39CF65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3FF1D50" w14:textId="64744BF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D1454D1" w14:textId="5C9406D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0069133" w14:textId="35D86A4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6FCF8A5" w14:textId="4A73359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1DB7E61" w14:textId="40DC848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5C8C055B"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41A0D164"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267EF530"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Jordan</w:t>
            </w:r>
          </w:p>
        </w:tc>
        <w:tc>
          <w:tcPr>
            <w:tcW w:w="661" w:type="dxa"/>
            <w:tcBorders>
              <w:top w:val="nil"/>
              <w:left w:val="nil"/>
              <w:bottom w:val="single" w:sz="4" w:space="0" w:color="auto"/>
              <w:right w:val="single" w:sz="4" w:space="0" w:color="auto"/>
            </w:tcBorders>
            <w:shd w:val="clear" w:color="auto" w:fill="auto"/>
            <w:noWrap/>
            <w:vAlign w:val="center"/>
            <w:hideMark/>
          </w:tcPr>
          <w:p w14:paraId="6F910CA7"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2A9F47D3" w14:textId="66D412B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B932585" w14:textId="70DFE09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7133E2E" w14:textId="57B8957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8451C89" w14:textId="5F4BCDE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E64ABF4" w14:textId="7A27DE0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72596F8" w14:textId="667E9A9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81D6E26" w14:textId="21FCCB0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4C17A1A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55CE5DD9"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518DC7BD"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Iraq</w:t>
            </w:r>
          </w:p>
        </w:tc>
        <w:tc>
          <w:tcPr>
            <w:tcW w:w="661" w:type="dxa"/>
            <w:tcBorders>
              <w:top w:val="nil"/>
              <w:left w:val="nil"/>
              <w:bottom w:val="single" w:sz="4" w:space="0" w:color="auto"/>
              <w:right w:val="single" w:sz="4" w:space="0" w:color="auto"/>
            </w:tcBorders>
            <w:shd w:val="clear" w:color="auto" w:fill="auto"/>
            <w:noWrap/>
            <w:vAlign w:val="center"/>
            <w:hideMark/>
          </w:tcPr>
          <w:p w14:paraId="47347267" w14:textId="7A04916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215C3F7" w14:textId="1C4BAE9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80BBFCF" w14:textId="1E75559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CA4350" w14:textId="16610B9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B85291B" w14:textId="2406B79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E86D0DE" w14:textId="30BDC88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507A93F" w14:textId="7BC22D5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1F48C23" w14:textId="6351738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0DB0E1AD"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1991857A"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8F329EB"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Iran</w:t>
            </w:r>
          </w:p>
        </w:tc>
        <w:tc>
          <w:tcPr>
            <w:tcW w:w="661" w:type="dxa"/>
            <w:tcBorders>
              <w:top w:val="nil"/>
              <w:left w:val="nil"/>
              <w:bottom w:val="single" w:sz="4" w:space="0" w:color="auto"/>
              <w:right w:val="single" w:sz="4" w:space="0" w:color="auto"/>
            </w:tcBorders>
            <w:shd w:val="clear" w:color="auto" w:fill="auto"/>
            <w:noWrap/>
            <w:vAlign w:val="center"/>
            <w:hideMark/>
          </w:tcPr>
          <w:p w14:paraId="539BFF47" w14:textId="46CB2DF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29D17A5" w14:textId="7BAEF74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FA0C80A" w14:textId="02505DF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6272330" w14:textId="6032A9F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67DD682" w14:textId="12AF80F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49B0C8D" w14:textId="71F437F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B3D301A" w14:textId="4114A2B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56B15BD" w14:textId="4FB38DD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482DA14B"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15847722"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EBA5AE1"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Israel</w:t>
            </w:r>
          </w:p>
        </w:tc>
        <w:tc>
          <w:tcPr>
            <w:tcW w:w="661" w:type="dxa"/>
            <w:tcBorders>
              <w:top w:val="nil"/>
              <w:left w:val="nil"/>
              <w:bottom w:val="single" w:sz="4" w:space="0" w:color="auto"/>
              <w:right w:val="single" w:sz="4" w:space="0" w:color="auto"/>
            </w:tcBorders>
            <w:shd w:val="clear" w:color="auto" w:fill="auto"/>
            <w:noWrap/>
            <w:vAlign w:val="center"/>
            <w:hideMark/>
          </w:tcPr>
          <w:p w14:paraId="4E3D6778" w14:textId="36563E6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4B738A4" w14:textId="25A4336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404C173" w14:textId="2754F5A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57E1265" w14:textId="0160A51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094A0AF" w14:textId="73AB322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0E513F1" w14:textId="09AF321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F3AF17E" w14:textId="2120BB5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34F7306" w14:textId="7FBF305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69FC7795"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04DD3029"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5DB0B53"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Kenya</w:t>
            </w:r>
          </w:p>
        </w:tc>
        <w:tc>
          <w:tcPr>
            <w:tcW w:w="661" w:type="dxa"/>
            <w:tcBorders>
              <w:top w:val="nil"/>
              <w:left w:val="nil"/>
              <w:bottom w:val="single" w:sz="4" w:space="0" w:color="auto"/>
              <w:right w:val="single" w:sz="4" w:space="0" w:color="auto"/>
            </w:tcBorders>
            <w:shd w:val="clear" w:color="auto" w:fill="auto"/>
            <w:noWrap/>
            <w:vAlign w:val="center"/>
            <w:hideMark/>
          </w:tcPr>
          <w:p w14:paraId="0F4E3CEE"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47843EC4" w14:textId="64AFA8D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768C9E8" w14:textId="41EC40F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A16A7EA" w14:textId="1F84A11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234A5A8" w14:textId="3E25B28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8C3FC38" w14:textId="473E821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1AFB02F" w14:textId="44127EA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C06CB9F" w14:textId="1491D0F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6BBE76B7"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0FCFF50A"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348D5B1A"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China</w:t>
            </w:r>
          </w:p>
        </w:tc>
        <w:tc>
          <w:tcPr>
            <w:tcW w:w="661" w:type="dxa"/>
            <w:tcBorders>
              <w:top w:val="nil"/>
              <w:left w:val="nil"/>
              <w:bottom w:val="single" w:sz="4" w:space="0" w:color="auto"/>
              <w:right w:val="single" w:sz="4" w:space="0" w:color="auto"/>
            </w:tcBorders>
            <w:shd w:val="clear" w:color="auto" w:fill="auto"/>
            <w:noWrap/>
            <w:vAlign w:val="center"/>
            <w:hideMark/>
          </w:tcPr>
          <w:p w14:paraId="2DECD5DB" w14:textId="390B719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1D4EB20" w14:textId="0710CAF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04D3027" w14:textId="2A46AF1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C3CEFA7" w14:textId="74B88F0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8C2CF4E" w14:textId="6754C34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497C411" w14:textId="39D5829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D49AD1E" w14:textId="4EFFD35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E835C4D" w14:textId="475B8D7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6078A7F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52A8DFFE"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37F8395B"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Kurdistan</w:t>
            </w:r>
          </w:p>
        </w:tc>
        <w:tc>
          <w:tcPr>
            <w:tcW w:w="661" w:type="dxa"/>
            <w:tcBorders>
              <w:top w:val="nil"/>
              <w:left w:val="nil"/>
              <w:bottom w:val="single" w:sz="4" w:space="0" w:color="auto"/>
              <w:right w:val="single" w:sz="4" w:space="0" w:color="auto"/>
            </w:tcBorders>
            <w:shd w:val="clear" w:color="auto" w:fill="auto"/>
            <w:noWrap/>
            <w:vAlign w:val="center"/>
            <w:hideMark/>
          </w:tcPr>
          <w:p w14:paraId="48BD1ECA" w14:textId="1E4E03E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A531735" w14:textId="31F8F60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0AE0E58" w14:textId="370287F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0690163" w14:textId="7725DA8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7670E61" w14:textId="023D4CC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79F754B" w14:textId="04B833B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B639C82"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5777EE08" w14:textId="29A47B6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2EF39BB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6619EE36"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33A5F56E"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lastRenderedPageBreak/>
              <w:t>Croatia</w:t>
            </w:r>
          </w:p>
        </w:tc>
        <w:tc>
          <w:tcPr>
            <w:tcW w:w="661" w:type="dxa"/>
            <w:tcBorders>
              <w:top w:val="nil"/>
              <w:left w:val="nil"/>
              <w:bottom w:val="single" w:sz="4" w:space="0" w:color="auto"/>
              <w:right w:val="single" w:sz="4" w:space="0" w:color="auto"/>
            </w:tcBorders>
            <w:shd w:val="clear" w:color="auto" w:fill="auto"/>
            <w:noWrap/>
            <w:vAlign w:val="center"/>
            <w:hideMark/>
          </w:tcPr>
          <w:p w14:paraId="00C554DB" w14:textId="261FD8C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D550B82" w14:textId="2ECD4E1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2A74BAD" w14:textId="15396BC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70EFBD5" w14:textId="56E7D7C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4E0039D" w14:textId="174E4E9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0F78F7A" w14:textId="3228DB4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4481576" w14:textId="647215E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C6C170D" w14:textId="07BE2AB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79BD16A0"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7ED97EBC"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BD471A6"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Latvia</w:t>
            </w:r>
          </w:p>
        </w:tc>
        <w:tc>
          <w:tcPr>
            <w:tcW w:w="661" w:type="dxa"/>
            <w:tcBorders>
              <w:top w:val="nil"/>
              <w:left w:val="nil"/>
              <w:bottom w:val="single" w:sz="4" w:space="0" w:color="auto"/>
              <w:right w:val="single" w:sz="4" w:space="0" w:color="auto"/>
            </w:tcBorders>
            <w:shd w:val="clear" w:color="auto" w:fill="auto"/>
            <w:noWrap/>
            <w:vAlign w:val="center"/>
            <w:hideMark/>
          </w:tcPr>
          <w:p w14:paraId="7018B396" w14:textId="2579570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EAE69DD" w14:textId="3B0C188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420448A" w14:textId="5A16F33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4F22258" w14:textId="3D7CCFC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81C7D5C" w14:textId="783C06D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80201C6" w14:textId="31DF687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00ACA1E" w14:textId="62B8129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8F8BBC9" w14:textId="4AAF32B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7948F485"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5F0CBF18"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8DFEC34"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Lebanon</w:t>
            </w:r>
          </w:p>
        </w:tc>
        <w:tc>
          <w:tcPr>
            <w:tcW w:w="661" w:type="dxa"/>
            <w:tcBorders>
              <w:top w:val="nil"/>
              <w:left w:val="nil"/>
              <w:bottom w:val="single" w:sz="4" w:space="0" w:color="auto"/>
              <w:right w:val="single" w:sz="4" w:space="0" w:color="auto"/>
            </w:tcBorders>
            <w:shd w:val="clear" w:color="auto" w:fill="auto"/>
            <w:noWrap/>
            <w:vAlign w:val="center"/>
            <w:hideMark/>
          </w:tcPr>
          <w:p w14:paraId="4175751C" w14:textId="3E3A090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21A9481" w14:textId="537903E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0BFF0D4" w14:textId="6497446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E86D84C" w14:textId="1A28FA7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624A8EF" w14:textId="311C89A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771C40C" w14:textId="2ED9CC3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27AD76D" w14:textId="747D5B0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DA74CFB" w14:textId="081A536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164137F7"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4E1ED695"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70BD6AF"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Bangladesh</w:t>
            </w:r>
          </w:p>
        </w:tc>
        <w:tc>
          <w:tcPr>
            <w:tcW w:w="661" w:type="dxa"/>
            <w:tcBorders>
              <w:top w:val="nil"/>
              <w:left w:val="nil"/>
              <w:bottom w:val="single" w:sz="4" w:space="0" w:color="auto"/>
              <w:right w:val="single" w:sz="4" w:space="0" w:color="auto"/>
            </w:tcBorders>
            <w:shd w:val="clear" w:color="auto" w:fill="auto"/>
            <w:noWrap/>
            <w:vAlign w:val="center"/>
            <w:hideMark/>
          </w:tcPr>
          <w:p w14:paraId="6C37BEAE" w14:textId="74FF001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19B0183" w14:textId="75B46D5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295D270" w14:textId="25D398E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8B6CFFA" w14:textId="419E420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85599FD" w14:textId="6F577AB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7015588" w14:textId="0A0B30C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93AF4FC" w14:textId="6A5AC64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D53253" w14:textId="3774EA3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6EF87EA1"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4EF94988"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01AE1C8"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Benin</w:t>
            </w:r>
          </w:p>
        </w:tc>
        <w:tc>
          <w:tcPr>
            <w:tcW w:w="661" w:type="dxa"/>
            <w:tcBorders>
              <w:top w:val="nil"/>
              <w:left w:val="nil"/>
              <w:bottom w:val="single" w:sz="4" w:space="0" w:color="auto"/>
              <w:right w:val="single" w:sz="4" w:space="0" w:color="auto"/>
            </w:tcBorders>
            <w:shd w:val="clear" w:color="auto" w:fill="auto"/>
            <w:noWrap/>
            <w:vAlign w:val="center"/>
            <w:hideMark/>
          </w:tcPr>
          <w:p w14:paraId="72546C5A" w14:textId="1B4AB6D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BCDA977" w14:textId="1C564FE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BEAFBF2" w14:textId="3643D79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0D031DA" w14:textId="63B275B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E156836" w14:textId="505A368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64BCEA8" w14:textId="2FEBE05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440A93" w14:textId="0709718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E5699DF" w14:textId="1053E87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4B59CC2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101D2E49"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4C86D90C"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Nigeria</w:t>
            </w:r>
          </w:p>
        </w:tc>
        <w:tc>
          <w:tcPr>
            <w:tcW w:w="661" w:type="dxa"/>
            <w:tcBorders>
              <w:top w:val="nil"/>
              <w:left w:val="nil"/>
              <w:bottom w:val="single" w:sz="4" w:space="0" w:color="auto"/>
              <w:right w:val="single" w:sz="4" w:space="0" w:color="auto"/>
            </w:tcBorders>
            <w:shd w:val="clear" w:color="auto" w:fill="auto"/>
            <w:noWrap/>
            <w:vAlign w:val="center"/>
            <w:hideMark/>
          </w:tcPr>
          <w:p w14:paraId="6C4177C0" w14:textId="7E09A9B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69BEB26" w14:textId="53C1C4A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698E7F2" w14:textId="4BA2F4F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3071244" w14:textId="459D8D7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154B55C" w14:textId="4847E15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9BE7199" w14:textId="089DD1A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A18D910" w14:textId="297FD85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64C3CE4" w14:textId="289B6D0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55C8B6E4"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758BEF0E"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4A8557BF"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Pakistan</w:t>
            </w:r>
          </w:p>
        </w:tc>
        <w:tc>
          <w:tcPr>
            <w:tcW w:w="661" w:type="dxa"/>
            <w:tcBorders>
              <w:top w:val="nil"/>
              <w:left w:val="nil"/>
              <w:bottom w:val="single" w:sz="4" w:space="0" w:color="auto"/>
              <w:right w:val="single" w:sz="4" w:space="0" w:color="auto"/>
            </w:tcBorders>
            <w:shd w:val="clear" w:color="auto" w:fill="auto"/>
            <w:noWrap/>
            <w:vAlign w:val="center"/>
            <w:hideMark/>
          </w:tcPr>
          <w:p w14:paraId="7884212F" w14:textId="6DB377B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FFA105D" w14:textId="1903B7B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752CF93" w14:textId="3EAAB47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EF203C1" w14:textId="35DA887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586FCA6" w14:textId="1BB2C08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69737C2" w14:textId="3391FAA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242E3F2" w14:textId="024A98B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B2F85EB" w14:textId="02D0699D"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79315B6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3B4CCDEE"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145EE34D"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Palestine</w:t>
            </w:r>
          </w:p>
        </w:tc>
        <w:tc>
          <w:tcPr>
            <w:tcW w:w="661" w:type="dxa"/>
            <w:tcBorders>
              <w:top w:val="nil"/>
              <w:left w:val="nil"/>
              <w:bottom w:val="single" w:sz="4" w:space="0" w:color="auto"/>
              <w:right w:val="single" w:sz="4" w:space="0" w:color="auto"/>
            </w:tcBorders>
            <w:shd w:val="clear" w:color="auto" w:fill="auto"/>
            <w:noWrap/>
            <w:vAlign w:val="center"/>
            <w:hideMark/>
          </w:tcPr>
          <w:p w14:paraId="1742B427" w14:textId="10705F1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505F1F7" w14:textId="41FBCE0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0207A9C" w14:textId="741C10B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90C591B" w14:textId="73B953B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9C367FA" w14:textId="27CE097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878E420" w14:textId="264E270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0D44E3C" w14:textId="1F3BD04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BCA0687" w14:textId="54B1BEA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60691B65"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48390029"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C84EDF1"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Romania</w:t>
            </w:r>
          </w:p>
        </w:tc>
        <w:tc>
          <w:tcPr>
            <w:tcW w:w="661" w:type="dxa"/>
            <w:tcBorders>
              <w:top w:val="nil"/>
              <w:left w:val="nil"/>
              <w:bottom w:val="single" w:sz="4" w:space="0" w:color="auto"/>
              <w:right w:val="single" w:sz="4" w:space="0" w:color="auto"/>
            </w:tcBorders>
            <w:shd w:val="clear" w:color="auto" w:fill="auto"/>
            <w:noWrap/>
            <w:vAlign w:val="center"/>
            <w:hideMark/>
          </w:tcPr>
          <w:p w14:paraId="62A8FF28" w14:textId="41EC19D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8517BC0" w14:textId="19A7E25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9051C8A"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14249EEC" w14:textId="58A1DA0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BF16D78" w14:textId="5436E70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801751A"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4AF63E7C"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63C8054B" w14:textId="594A149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0B7FFDD1"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3</w:t>
            </w:r>
          </w:p>
        </w:tc>
      </w:tr>
      <w:tr w:rsidR="00600BF0" w:rsidRPr="00600BF0" w14:paraId="613E0594"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4DC7F870"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Russia</w:t>
            </w:r>
          </w:p>
        </w:tc>
        <w:tc>
          <w:tcPr>
            <w:tcW w:w="661" w:type="dxa"/>
            <w:tcBorders>
              <w:top w:val="nil"/>
              <w:left w:val="nil"/>
              <w:bottom w:val="single" w:sz="4" w:space="0" w:color="auto"/>
              <w:right w:val="single" w:sz="4" w:space="0" w:color="auto"/>
            </w:tcBorders>
            <w:shd w:val="clear" w:color="auto" w:fill="auto"/>
            <w:noWrap/>
            <w:vAlign w:val="center"/>
            <w:hideMark/>
          </w:tcPr>
          <w:p w14:paraId="0B92CED6" w14:textId="0A04DA4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A159BAC" w14:textId="773654B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A01C43D" w14:textId="7A5DE86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0D23F30" w14:textId="7FA94FC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CCEE4E9" w14:textId="1D6613C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8309BA2" w14:textId="7010AF3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BCF5949" w14:textId="4B1E1A6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CA131A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773" w:type="dxa"/>
            <w:tcBorders>
              <w:top w:val="nil"/>
              <w:left w:val="nil"/>
              <w:bottom w:val="single" w:sz="4" w:space="0" w:color="auto"/>
              <w:right w:val="single" w:sz="4" w:space="0" w:color="auto"/>
            </w:tcBorders>
            <w:shd w:val="clear" w:color="000000" w:fill="BFBFBF"/>
            <w:noWrap/>
            <w:vAlign w:val="center"/>
            <w:hideMark/>
          </w:tcPr>
          <w:p w14:paraId="7EFA3E89"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3B0288F6"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2368E9B1"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Syria</w:t>
            </w:r>
          </w:p>
        </w:tc>
        <w:tc>
          <w:tcPr>
            <w:tcW w:w="661" w:type="dxa"/>
            <w:tcBorders>
              <w:top w:val="nil"/>
              <w:left w:val="nil"/>
              <w:bottom w:val="single" w:sz="4" w:space="0" w:color="auto"/>
              <w:right w:val="single" w:sz="4" w:space="0" w:color="auto"/>
            </w:tcBorders>
            <w:shd w:val="clear" w:color="auto" w:fill="auto"/>
            <w:noWrap/>
            <w:vAlign w:val="center"/>
            <w:hideMark/>
          </w:tcPr>
          <w:p w14:paraId="0AD9E67F" w14:textId="5CE8E52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46C5CA4" w14:textId="6DACA27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C2AFCDC" w14:textId="12E0EAF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8335260" w14:textId="59A31A2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3EBE72C" w14:textId="612F9094"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C104298" w14:textId="78CA570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6D7C997" w14:textId="0578A80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F5D6FCF"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773" w:type="dxa"/>
            <w:tcBorders>
              <w:top w:val="nil"/>
              <w:left w:val="nil"/>
              <w:bottom w:val="single" w:sz="4" w:space="0" w:color="auto"/>
              <w:right w:val="single" w:sz="4" w:space="0" w:color="auto"/>
            </w:tcBorders>
            <w:shd w:val="clear" w:color="000000" w:fill="BFBFBF"/>
            <w:noWrap/>
            <w:vAlign w:val="center"/>
            <w:hideMark/>
          </w:tcPr>
          <w:p w14:paraId="6E973CC0"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124BAE05"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6B4D1EE7"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Sudan</w:t>
            </w:r>
          </w:p>
        </w:tc>
        <w:tc>
          <w:tcPr>
            <w:tcW w:w="661" w:type="dxa"/>
            <w:tcBorders>
              <w:top w:val="nil"/>
              <w:left w:val="nil"/>
              <w:bottom w:val="single" w:sz="4" w:space="0" w:color="auto"/>
              <w:right w:val="single" w:sz="4" w:space="0" w:color="auto"/>
            </w:tcBorders>
            <w:shd w:val="clear" w:color="auto" w:fill="auto"/>
            <w:noWrap/>
            <w:vAlign w:val="center"/>
            <w:hideMark/>
          </w:tcPr>
          <w:p w14:paraId="08A78672" w14:textId="00D2759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DDD8714" w14:textId="24F647C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693BE91" w14:textId="172B4A1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D029245" w14:textId="72C5782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6B259D9" w14:textId="1C9F700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32DD28A" w14:textId="2B99CEE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FF2E9DF" w14:textId="46A25DC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50305DF" w14:textId="5DF3DB6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70053192"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3608EAC5"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7C5FB294" w14:textId="4A3F6570" w:rsidR="00600BF0" w:rsidRPr="00600BF0" w:rsidRDefault="00C373E3" w:rsidP="00600BF0">
            <w:pPr>
              <w:spacing w:after="0" w:line="240" w:lineRule="auto"/>
              <w:rPr>
                <w:rFonts w:ascii="Arial" w:eastAsia="Times New Roman" w:hAnsi="Arial" w:cs="Arial"/>
                <w:sz w:val="20"/>
                <w:szCs w:val="20"/>
                <w:lang w:val="en-US"/>
              </w:rPr>
            </w:pPr>
            <w:r>
              <w:rPr>
                <w:rFonts w:ascii="Arial" w:eastAsia="Times New Roman" w:hAnsi="Arial" w:cs="Arial"/>
                <w:sz w:val="20"/>
                <w:szCs w:val="20"/>
                <w:lang w:val="en-US"/>
              </w:rPr>
              <w:t>Cyprus (</w:t>
            </w:r>
            <w:r w:rsidR="00600BF0" w:rsidRPr="00600BF0">
              <w:rPr>
                <w:rFonts w:ascii="Arial" w:eastAsia="Times New Roman" w:hAnsi="Arial" w:cs="Arial"/>
                <w:sz w:val="20"/>
                <w:szCs w:val="20"/>
                <w:lang w:val="en-US"/>
              </w:rPr>
              <w:t>Turkish Cypriot</w:t>
            </w:r>
            <w:r>
              <w:rPr>
                <w:rFonts w:ascii="Arial" w:eastAsia="Times New Roman" w:hAnsi="Arial" w:cs="Arial"/>
                <w:sz w:val="20"/>
                <w:szCs w:val="20"/>
                <w:lang w:val="en-US"/>
              </w:rPr>
              <w:t>s)</w:t>
            </w:r>
          </w:p>
        </w:tc>
        <w:tc>
          <w:tcPr>
            <w:tcW w:w="661" w:type="dxa"/>
            <w:tcBorders>
              <w:top w:val="nil"/>
              <w:left w:val="nil"/>
              <w:bottom w:val="single" w:sz="4" w:space="0" w:color="auto"/>
              <w:right w:val="single" w:sz="4" w:space="0" w:color="auto"/>
            </w:tcBorders>
            <w:shd w:val="clear" w:color="auto" w:fill="auto"/>
            <w:noWrap/>
            <w:vAlign w:val="center"/>
            <w:hideMark/>
          </w:tcPr>
          <w:p w14:paraId="7E52E3E1" w14:textId="6F33F46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CFD225A" w14:textId="3733D6E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61BBB07" w14:textId="5AC9354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0E2B757" w14:textId="740D2C2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4A03622" w14:textId="38637B5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14992A9" w14:textId="5B802BE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E8C5535" w14:textId="5F20E83A"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8AD96D0"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w:t>
            </w:r>
          </w:p>
        </w:tc>
        <w:tc>
          <w:tcPr>
            <w:tcW w:w="773" w:type="dxa"/>
            <w:tcBorders>
              <w:top w:val="nil"/>
              <w:left w:val="nil"/>
              <w:bottom w:val="single" w:sz="4" w:space="0" w:color="auto"/>
              <w:right w:val="single" w:sz="4" w:space="0" w:color="auto"/>
            </w:tcBorders>
            <w:shd w:val="clear" w:color="000000" w:fill="BFBFBF"/>
            <w:noWrap/>
            <w:vAlign w:val="center"/>
            <w:hideMark/>
          </w:tcPr>
          <w:p w14:paraId="167F8B1F"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w:t>
            </w:r>
          </w:p>
        </w:tc>
      </w:tr>
      <w:tr w:rsidR="00600BF0" w:rsidRPr="00600BF0" w14:paraId="6327C766"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F235E7D"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Turkey</w:t>
            </w:r>
          </w:p>
        </w:tc>
        <w:tc>
          <w:tcPr>
            <w:tcW w:w="661" w:type="dxa"/>
            <w:tcBorders>
              <w:top w:val="nil"/>
              <w:left w:val="nil"/>
              <w:bottom w:val="single" w:sz="4" w:space="0" w:color="auto"/>
              <w:right w:val="single" w:sz="4" w:space="0" w:color="auto"/>
            </w:tcBorders>
            <w:shd w:val="clear" w:color="auto" w:fill="auto"/>
            <w:noWrap/>
            <w:vAlign w:val="center"/>
            <w:hideMark/>
          </w:tcPr>
          <w:p w14:paraId="5AEC897F" w14:textId="0C79D2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F63ADCB" w14:textId="388BC71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E0F2AB9" w14:textId="6561AF7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6E6DD36" w14:textId="6F9580E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1C150EF" w14:textId="558031B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04AC561" w14:textId="31FFC159"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F82EB15" w14:textId="3BA94FF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C818476" w14:textId="696CBDDE"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5FC351D8"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206DBFE9"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08197E88"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Zimbabwe</w:t>
            </w:r>
          </w:p>
        </w:tc>
        <w:tc>
          <w:tcPr>
            <w:tcW w:w="661" w:type="dxa"/>
            <w:tcBorders>
              <w:top w:val="nil"/>
              <w:left w:val="nil"/>
              <w:bottom w:val="single" w:sz="4" w:space="0" w:color="auto"/>
              <w:right w:val="single" w:sz="4" w:space="0" w:color="auto"/>
            </w:tcBorders>
            <w:shd w:val="clear" w:color="auto" w:fill="auto"/>
            <w:noWrap/>
            <w:vAlign w:val="center"/>
            <w:hideMark/>
          </w:tcPr>
          <w:p w14:paraId="5517DF27" w14:textId="0BBCEE6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FD8BA68" w14:textId="6A11B4F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873D617" w14:textId="4458244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EE8ED92" w14:textId="0474624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28EEE33D" w14:textId="7FEB174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F9075E5" w14:textId="78E8142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407D11F" w14:textId="7A5AA3B0"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AEE60B7" w14:textId="024690B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760106C6"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60D74C19"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2D68095D"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Philippines</w:t>
            </w:r>
          </w:p>
        </w:tc>
        <w:tc>
          <w:tcPr>
            <w:tcW w:w="661" w:type="dxa"/>
            <w:tcBorders>
              <w:top w:val="nil"/>
              <w:left w:val="nil"/>
              <w:bottom w:val="single" w:sz="4" w:space="0" w:color="auto"/>
              <w:right w:val="single" w:sz="4" w:space="0" w:color="auto"/>
            </w:tcBorders>
            <w:shd w:val="clear" w:color="auto" w:fill="auto"/>
            <w:noWrap/>
            <w:vAlign w:val="center"/>
            <w:hideMark/>
          </w:tcPr>
          <w:p w14:paraId="0B3C05B6" w14:textId="6829DCF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18B3D130" w14:textId="290E196B"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56CEF83" w14:textId="1CF1DEC3"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F2D3C98" w14:textId="05FB9DDC"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057A826B" w14:textId="20E3AB2F"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7E9E543" w14:textId="592AEEA2"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730D237D" w14:textId="5F119E68"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5A175EAE" w14:textId="41F6E8A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773" w:type="dxa"/>
            <w:tcBorders>
              <w:top w:val="nil"/>
              <w:left w:val="nil"/>
              <w:bottom w:val="single" w:sz="4" w:space="0" w:color="auto"/>
              <w:right w:val="single" w:sz="4" w:space="0" w:color="auto"/>
            </w:tcBorders>
            <w:shd w:val="clear" w:color="000000" w:fill="BFBFBF"/>
            <w:noWrap/>
            <w:vAlign w:val="center"/>
            <w:hideMark/>
          </w:tcPr>
          <w:p w14:paraId="4D98252F"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0</w:t>
            </w:r>
          </w:p>
        </w:tc>
      </w:tr>
      <w:tr w:rsidR="00600BF0" w:rsidRPr="00600BF0" w14:paraId="77EE9F9B"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C5D9F1"/>
            <w:vAlign w:val="center"/>
            <w:hideMark/>
          </w:tcPr>
          <w:p w14:paraId="3E8F349F" w14:textId="77777777" w:rsidR="00600BF0" w:rsidRPr="00600BF0" w:rsidRDefault="00600BF0" w:rsidP="00600BF0">
            <w:pPr>
              <w:spacing w:after="0" w:line="240" w:lineRule="auto"/>
              <w:rPr>
                <w:rFonts w:ascii="Arial" w:eastAsia="Times New Roman" w:hAnsi="Arial" w:cs="Arial"/>
                <w:sz w:val="20"/>
                <w:szCs w:val="20"/>
                <w:lang w:val="en-US"/>
              </w:rPr>
            </w:pPr>
            <w:r w:rsidRPr="00600BF0">
              <w:rPr>
                <w:rFonts w:ascii="Arial" w:eastAsia="Times New Roman" w:hAnsi="Arial" w:cs="Arial"/>
                <w:sz w:val="20"/>
                <w:szCs w:val="20"/>
                <w:lang w:val="en-US"/>
              </w:rPr>
              <w:t>Unspecified</w:t>
            </w:r>
          </w:p>
        </w:tc>
        <w:tc>
          <w:tcPr>
            <w:tcW w:w="661" w:type="dxa"/>
            <w:tcBorders>
              <w:top w:val="nil"/>
              <w:left w:val="nil"/>
              <w:bottom w:val="single" w:sz="4" w:space="0" w:color="auto"/>
              <w:right w:val="single" w:sz="4" w:space="0" w:color="auto"/>
            </w:tcBorders>
            <w:shd w:val="clear" w:color="auto" w:fill="auto"/>
            <w:noWrap/>
            <w:vAlign w:val="center"/>
            <w:hideMark/>
          </w:tcPr>
          <w:p w14:paraId="16E293E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8</w:t>
            </w:r>
          </w:p>
        </w:tc>
        <w:tc>
          <w:tcPr>
            <w:tcW w:w="661" w:type="dxa"/>
            <w:tcBorders>
              <w:top w:val="nil"/>
              <w:left w:val="nil"/>
              <w:bottom w:val="single" w:sz="4" w:space="0" w:color="auto"/>
              <w:right w:val="single" w:sz="4" w:space="0" w:color="auto"/>
            </w:tcBorders>
            <w:shd w:val="clear" w:color="auto" w:fill="auto"/>
            <w:noWrap/>
            <w:vAlign w:val="center"/>
            <w:hideMark/>
          </w:tcPr>
          <w:p w14:paraId="0D51AE9D"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11A46367" w14:textId="38482596"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6A8619E4" w14:textId="42D6B9F1"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359C37DD" w14:textId="42A83335"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p>
        </w:tc>
        <w:tc>
          <w:tcPr>
            <w:tcW w:w="661" w:type="dxa"/>
            <w:tcBorders>
              <w:top w:val="nil"/>
              <w:left w:val="nil"/>
              <w:bottom w:val="single" w:sz="4" w:space="0" w:color="auto"/>
              <w:right w:val="single" w:sz="4" w:space="0" w:color="auto"/>
            </w:tcBorders>
            <w:shd w:val="clear" w:color="auto" w:fill="auto"/>
            <w:noWrap/>
            <w:vAlign w:val="center"/>
            <w:hideMark/>
          </w:tcPr>
          <w:p w14:paraId="4517F2AD" w14:textId="77777777" w:rsidR="00600BF0" w:rsidRPr="00600BF0" w:rsidRDefault="00600BF0" w:rsidP="00600BF0">
            <w:pPr>
              <w:spacing w:after="0" w:line="240" w:lineRule="auto"/>
              <w:jc w:val="center"/>
              <w:rPr>
                <w:rFonts w:ascii="Arial" w:eastAsia="Times New Roman" w:hAnsi="Arial" w:cs="Arial"/>
                <w:sz w:val="20"/>
                <w:szCs w:val="20"/>
                <w:lang w:val="en-US"/>
              </w:rPr>
            </w:pPr>
            <w:r w:rsidRPr="00600BF0">
              <w:rPr>
                <w:rFonts w:ascii="Arial" w:eastAsia="Times New Roman" w:hAnsi="Arial" w:cs="Arial"/>
                <w:sz w:val="20"/>
                <w:szCs w:val="20"/>
                <w:lang w:val="en-US"/>
              </w:rPr>
              <w:t>8</w:t>
            </w:r>
          </w:p>
        </w:tc>
        <w:tc>
          <w:tcPr>
            <w:tcW w:w="661" w:type="dxa"/>
            <w:tcBorders>
              <w:top w:val="nil"/>
              <w:left w:val="nil"/>
              <w:bottom w:val="single" w:sz="4" w:space="0" w:color="auto"/>
              <w:right w:val="single" w:sz="4" w:space="0" w:color="auto"/>
            </w:tcBorders>
            <w:shd w:val="clear" w:color="auto" w:fill="auto"/>
            <w:noWrap/>
            <w:vAlign w:val="center"/>
            <w:hideMark/>
          </w:tcPr>
          <w:p w14:paraId="42C5A513"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14</w:t>
            </w:r>
          </w:p>
        </w:tc>
        <w:tc>
          <w:tcPr>
            <w:tcW w:w="661" w:type="dxa"/>
            <w:tcBorders>
              <w:top w:val="nil"/>
              <w:left w:val="nil"/>
              <w:bottom w:val="single" w:sz="4" w:space="0" w:color="auto"/>
              <w:right w:val="single" w:sz="4" w:space="0" w:color="auto"/>
            </w:tcBorders>
            <w:shd w:val="clear" w:color="auto" w:fill="auto"/>
            <w:noWrap/>
            <w:vAlign w:val="center"/>
            <w:hideMark/>
          </w:tcPr>
          <w:p w14:paraId="335A95A8" w14:textId="77777777" w:rsidR="00600BF0" w:rsidRPr="00600BF0" w:rsidRDefault="00600BF0" w:rsidP="00600BF0">
            <w:pPr>
              <w:spacing w:after="0" w:line="240" w:lineRule="auto"/>
              <w:ind w:firstLineChars="100" w:firstLine="200"/>
              <w:jc w:val="center"/>
              <w:rPr>
                <w:rFonts w:ascii="Arial" w:eastAsia="Times New Roman" w:hAnsi="Arial" w:cs="Arial"/>
                <w:sz w:val="20"/>
                <w:szCs w:val="20"/>
                <w:lang w:val="en-US"/>
              </w:rPr>
            </w:pPr>
            <w:r w:rsidRPr="00600BF0">
              <w:rPr>
                <w:rFonts w:ascii="Arial" w:eastAsia="Times New Roman" w:hAnsi="Arial" w:cs="Arial"/>
                <w:sz w:val="20"/>
                <w:szCs w:val="20"/>
                <w:lang w:val="en-US"/>
              </w:rPr>
              <w:t>2</w:t>
            </w:r>
          </w:p>
        </w:tc>
        <w:tc>
          <w:tcPr>
            <w:tcW w:w="773" w:type="dxa"/>
            <w:tcBorders>
              <w:top w:val="nil"/>
              <w:left w:val="nil"/>
              <w:bottom w:val="single" w:sz="4" w:space="0" w:color="auto"/>
              <w:right w:val="single" w:sz="4" w:space="0" w:color="auto"/>
            </w:tcBorders>
            <w:shd w:val="clear" w:color="000000" w:fill="BFBFBF"/>
            <w:noWrap/>
            <w:vAlign w:val="center"/>
            <w:hideMark/>
          </w:tcPr>
          <w:p w14:paraId="352C1A02"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34</w:t>
            </w:r>
          </w:p>
        </w:tc>
      </w:tr>
      <w:tr w:rsidR="00600BF0" w:rsidRPr="00600BF0" w14:paraId="14EDEF22" w14:textId="77777777" w:rsidTr="00600BF0">
        <w:trPr>
          <w:trHeight w:val="510"/>
        </w:trPr>
        <w:tc>
          <w:tcPr>
            <w:tcW w:w="2552" w:type="dxa"/>
            <w:tcBorders>
              <w:top w:val="nil"/>
              <w:left w:val="single" w:sz="4" w:space="0" w:color="auto"/>
              <w:bottom w:val="single" w:sz="4" w:space="0" w:color="auto"/>
              <w:right w:val="single" w:sz="4" w:space="0" w:color="auto"/>
            </w:tcBorders>
            <w:shd w:val="clear" w:color="000000" w:fill="BFBFBF"/>
            <w:vAlign w:val="center"/>
            <w:hideMark/>
          </w:tcPr>
          <w:p w14:paraId="186DF832" w14:textId="77777777" w:rsidR="00600BF0" w:rsidRPr="00600BF0" w:rsidRDefault="00600BF0" w:rsidP="00600BF0">
            <w:pPr>
              <w:spacing w:after="0" w:line="240" w:lineRule="auto"/>
              <w:rPr>
                <w:rFonts w:ascii="Arial" w:eastAsia="Times New Roman" w:hAnsi="Arial" w:cs="Arial"/>
                <w:b/>
                <w:bCs/>
                <w:sz w:val="20"/>
                <w:szCs w:val="20"/>
                <w:lang w:val="en-US"/>
              </w:rPr>
            </w:pPr>
            <w:r w:rsidRPr="00600BF0">
              <w:rPr>
                <w:rFonts w:ascii="Arial" w:eastAsia="Times New Roman" w:hAnsi="Arial" w:cs="Arial"/>
                <w:b/>
                <w:bCs/>
                <w:sz w:val="20"/>
                <w:szCs w:val="20"/>
                <w:lang w:val="en-US"/>
              </w:rPr>
              <w:t>Total</w:t>
            </w:r>
          </w:p>
        </w:tc>
        <w:tc>
          <w:tcPr>
            <w:tcW w:w="661" w:type="dxa"/>
            <w:tcBorders>
              <w:top w:val="nil"/>
              <w:left w:val="nil"/>
              <w:bottom w:val="single" w:sz="4" w:space="0" w:color="auto"/>
              <w:right w:val="single" w:sz="4" w:space="0" w:color="auto"/>
            </w:tcBorders>
            <w:shd w:val="clear" w:color="000000" w:fill="BFBFBF"/>
            <w:noWrap/>
            <w:vAlign w:val="center"/>
            <w:hideMark/>
          </w:tcPr>
          <w:p w14:paraId="4DD74571"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32</w:t>
            </w:r>
          </w:p>
        </w:tc>
        <w:tc>
          <w:tcPr>
            <w:tcW w:w="661" w:type="dxa"/>
            <w:tcBorders>
              <w:top w:val="nil"/>
              <w:left w:val="nil"/>
              <w:bottom w:val="single" w:sz="4" w:space="0" w:color="auto"/>
              <w:right w:val="single" w:sz="4" w:space="0" w:color="auto"/>
            </w:tcBorders>
            <w:shd w:val="clear" w:color="000000" w:fill="BFBFBF"/>
            <w:noWrap/>
            <w:vAlign w:val="center"/>
            <w:hideMark/>
          </w:tcPr>
          <w:p w14:paraId="568FF17E"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16</w:t>
            </w:r>
          </w:p>
        </w:tc>
        <w:tc>
          <w:tcPr>
            <w:tcW w:w="661" w:type="dxa"/>
            <w:tcBorders>
              <w:top w:val="nil"/>
              <w:left w:val="nil"/>
              <w:bottom w:val="single" w:sz="4" w:space="0" w:color="auto"/>
              <w:right w:val="single" w:sz="4" w:space="0" w:color="auto"/>
            </w:tcBorders>
            <w:shd w:val="clear" w:color="000000" w:fill="BFBFBF"/>
            <w:noWrap/>
            <w:vAlign w:val="center"/>
            <w:hideMark/>
          </w:tcPr>
          <w:p w14:paraId="6B3048C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14</w:t>
            </w:r>
          </w:p>
        </w:tc>
        <w:tc>
          <w:tcPr>
            <w:tcW w:w="661" w:type="dxa"/>
            <w:tcBorders>
              <w:top w:val="nil"/>
              <w:left w:val="nil"/>
              <w:bottom w:val="single" w:sz="4" w:space="0" w:color="auto"/>
              <w:right w:val="single" w:sz="4" w:space="0" w:color="auto"/>
            </w:tcBorders>
            <w:shd w:val="clear" w:color="000000" w:fill="BFBFBF"/>
            <w:noWrap/>
            <w:vAlign w:val="center"/>
            <w:hideMark/>
          </w:tcPr>
          <w:p w14:paraId="3664407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22</w:t>
            </w:r>
          </w:p>
        </w:tc>
        <w:tc>
          <w:tcPr>
            <w:tcW w:w="661" w:type="dxa"/>
            <w:tcBorders>
              <w:top w:val="nil"/>
              <w:left w:val="nil"/>
              <w:bottom w:val="single" w:sz="4" w:space="0" w:color="auto"/>
              <w:right w:val="single" w:sz="4" w:space="0" w:color="auto"/>
            </w:tcBorders>
            <w:shd w:val="clear" w:color="000000" w:fill="BFBFBF"/>
            <w:noWrap/>
            <w:vAlign w:val="center"/>
            <w:hideMark/>
          </w:tcPr>
          <w:p w14:paraId="3F094CED"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26</w:t>
            </w:r>
          </w:p>
        </w:tc>
        <w:tc>
          <w:tcPr>
            <w:tcW w:w="661" w:type="dxa"/>
            <w:tcBorders>
              <w:top w:val="nil"/>
              <w:left w:val="nil"/>
              <w:bottom w:val="single" w:sz="4" w:space="0" w:color="auto"/>
              <w:right w:val="single" w:sz="4" w:space="0" w:color="auto"/>
            </w:tcBorders>
            <w:shd w:val="clear" w:color="000000" w:fill="BFBFBF"/>
            <w:noWrap/>
            <w:vAlign w:val="center"/>
            <w:hideMark/>
          </w:tcPr>
          <w:p w14:paraId="62D8EF12"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42</w:t>
            </w:r>
          </w:p>
        </w:tc>
        <w:tc>
          <w:tcPr>
            <w:tcW w:w="661" w:type="dxa"/>
            <w:tcBorders>
              <w:top w:val="nil"/>
              <w:left w:val="nil"/>
              <w:bottom w:val="single" w:sz="4" w:space="0" w:color="auto"/>
              <w:right w:val="single" w:sz="4" w:space="0" w:color="auto"/>
            </w:tcBorders>
            <w:shd w:val="clear" w:color="000000" w:fill="BFBFBF"/>
            <w:noWrap/>
            <w:vAlign w:val="center"/>
            <w:hideMark/>
          </w:tcPr>
          <w:p w14:paraId="3758709D"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42</w:t>
            </w:r>
          </w:p>
        </w:tc>
        <w:tc>
          <w:tcPr>
            <w:tcW w:w="661" w:type="dxa"/>
            <w:tcBorders>
              <w:top w:val="nil"/>
              <w:left w:val="nil"/>
              <w:bottom w:val="single" w:sz="4" w:space="0" w:color="auto"/>
              <w:right w:val="single" w:sz="4" w:space="0" w:color="auto"/>
            </w:tcBorders>
            <w:shd w:val="clear" w:color="000000" w:fill="BFBFBF"/>
            <w:noWrap/>
            <w:vAlign w:val="center"/>
            <w:hideMark/>
          </w:tcPr>
          <w:p w14:paraId="56E5002A"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63</w:t>
            </w:r>
          </w:p>
        </w:tc>
        <w:tc>
          <w:tcPr>
            <w:tcW w:w="773" w:type="dxa"/>
            <w:tcBorders>
              <w:top w:val="nil"/>
              <w:left w:val="nil"/>
              <w:bottom w:val="single" w:sz="4" w:space="0" w:color="auto"/>
              <w:right w:val="single" w:sz="4" w:space="0" w:color="auto"/>
            </w:tcBorders>
            <w:shd w:val="clear" w:color="000000" w:fill="BFBFBF"/>
            <w:noWrap/>
            <w:vAlign w:val="center"/>
            <w:hideMark/>
          </w:tcPr>
          <w:p w14:paraId="2A442FE3" w14:textId="77777777" w:rsidR="00600BF0" w:rsidRPr="00600BF0" w:rsidRDefault="00600BF0" w:rsidP="00600BF0">
            <w:pPr>
              <w:spacing w:after="0" w:line="240" w:lineRule="auto"/>
              <w:ind w:firstLineChars="100" w:firstLine="201"/>
              <w:jc w:val="center"/>
              <w:rPr>
                <w:rFonts w:ascii="Arial" w:eastAsia="Times New Roman" w:hAnsi="Arial" w:cs="Arial"/>
                <w:b/>
                <w:bCs/>
                <w:sz w:val="20"/>
                <w:szCs w:val="20"/>
                <w:lang w:val="en-US"/>
              </w:rPr>
            </w:pPr>
            <w:r w:rsidRPr="00600BF0">
              <w:rPr>
                <w:rFonts w:ascii="Arial" w:eastAsia="Times New Roman" w:hAnsi="Arial" w:cs="Arial"/>
                <w:b/>
                <w:bCs/>
                <w:sz w:val="20"/>
                <w:szCs w:val="20"/>
                <w:lang w:val="en-US"/>
              </w:rPr>
              <w:t>257</w:t>
            </w:r>
          </w:p>
        </w:tc>
      </w:tr>
      <w:tr w:rsidR="00600BF0" w:rsidRPr="009A5271" w14:paraId="01059A4A" w14:textId="77777777" w:rsidTr="00600BF0">
        <w:trPr>
          <w:trHeight w:val="375"/>
        </w:trPr>
        <w:tc>
          <w:tcPr>
            <w:tcW w:w="8613" w:type="dxa"/>
            <w:gridSpan w:val="10"/>
            <w:tcBorders>
              <w:top w:val="single" w:sz="4" w:space="0" w:color="auto"/>
              <w:left w:val="nil"/>
              <w:bottom w:val="nil"/>
              <w:right w:val="nil"/>
            </w:tcBorders>
            <w:shd w:val="clear" w:color="auto" w:fill="auto"/>
            <w:noWrap/>
            <w:vAlign w:val="center"/>
            <w:hideMark/>
          </w:tcPr>
          <w:p w14:paraId="06FBB2C3" w14:textId="77777777" w:rsidR="00600BF0" w:rsidRPr="00600BF0" w:rsidRDefault="00600BF0" w:rsidP="00600BF0">
            <w:pPr>
              <w:spacing w:after="0" w:line="240" w:lineRule="auto"/>
              <w:rPr>
                <w:rFonts w:ascii="Arial" w:eastAsia="Times New Roman" w:hAnsi="Arial" w:cs="Arial"/>
                <w:sz w:val="16"/>
                <w:szCs w:val="16"/>
                <w:lang w:val="en-US"/>
              </w:rPr>
            </w:pPr>
            <w:r w:rsidRPr="00600BF0">
              <w:rPr>
                <w:rFonts w:ascii="Arial" w:eastAsia="Times New Roman" w:hAnsi="Arial" w:cs="Arial"/>
                <w:sz w:val="16"/>
                <w:szCs w:val="16"/>
                <w:lang w:val="en-US"/>
              </w:rPr>
              <w:t>Source: Office for Combating Discrimination, Crime Combating Department, Police Headquarters</w:t>
            </w:r>
          </w:p>
        </w:tc>
      </w:tr>
    </w:tbl>
    <w:p w14:paraId="06297AB5" w14:textId="75E48A4F" w:rsidR="006A74FD" w:rsidRDefault="00600BF0">
      <w:pPr>
        <w:spacing w:after="200" w:line="276" w:lineRule="auto"/>
        <w:rPr>
          <w:rFonts w:ascii="Arial" w:eastAsia="Times New Roman" w:hAnsi="Arial" w:cs="Arial"/>
          <w:b/>
          <w:bCs/>
          <w:color w:val="000000" w:themeColor="text1"/>
          <w:sz w:val="24"/>
          <w:szCs w:val="24"/>
          <w:u w:val="single"/>
          <w:lang w:val="en-GB"/>
        </w:rPr>
      </w:pPr>
      <w:r>
        <w:rPr>
          <w:rFonts w:ascii="Arial" w:eastAsia="Times New Roman" w:hAnsi="Arial" w:cs="Arial"/>
          <w:b/>
          <w:bCs/>
          <w:color w:val="000000" w:themeColor="text1"/>
          <w:sz w:val="24"/>
          <w:szCs w:val="24"/>
          <w:u w:val="single"/>
          <w:lang w:val="en-GB"/>
        </w:rPr>
        <w:br w:type="page"/>
      </w:r>
    </w:p>
    <w:tbl>
      <w:tblPr>
        <w:tblW w:w="8420" w:type="dxa"/>
        <w:tblInd w:w="567" w:type="dxa"/>
        <w:tblLook w:val="04A0" w:firstRow="1" w:lastRow="0" w:firstColumn="1" w:lastColumn="0" w:noHBand="0" w:noVBand="1"/>
      </w:tblPr>
      <w:tblGrid>
        <w:gridCol w:w="2438"/>
        <w:gridCol w:w="661"/>
        <w:gridCol w:w="661"/>
        <w:gridCol w:w="661"/>
        <w:gridCol w:w="661"/>
        <w:gridCol w:w="661"/>
        <w:gridCol w:w="661"/>
        <w:gridCol w:w="661"/>
        <w:gridCol w:w="661"/>
        <w:gridCol w:w="694"/>
      </w:tblGrid>
      <w:tr w:rsidR="006A74FD" w:rsidRPr="009A5271" w14:paraId="5C5FC72A" w14:textId="77777777" w:rsidTr="00F51140">
        <w:trPr>
          <w:trHeight w:val="765"/>
        </w:trPr>
        <w:tc>
          <w:tcPr>
            <w:tcW w:w="8420" w:type="dxa"/>
            <w:gridSpan w:val="10"/>
            <w:tcBorders>
              <w:top w:val="nil"/>
              <w:left w:val="nil"/>
              <w:bottom w:val="nil"/>
              <w:right w:val="nil"/>
            </w:tcBorders>
            <w:shd w:val="clear" w:color="auto" w:fill="auto"/>
            <w:vAlign w:val="center"/>
            <w:hideMark/>
          </w:tcPr>
          <w:p w14:paraId="00551DAB" w14:textId="089DAC0A" w:rsidR="006A74FD" w:rsidRPr="006A74FD" w:rsidRDefault="004C5C47" w:rsidP="00920E54">
            <w:pPr>
              <w:spacing w:after="0" w:line="240" w:lineRule="auto"/>
              <w:jc w:val="center"/>
              <w:rPr>
                <w:rFonts w:ascii="Arial" w:eastAsia="Times New Roman" w:hAnsi="Arial" w:cs="Arial"/>
                <w:b/>
                <w:bCs/>
                <w:sz w:val="24"/>
                <w:szCs w:val="24"/>
                <w:lang w:val="en-US"/>
              </w:rPr>
            </w:pPr>
            <w:r>
              <w:rPr>
                <w:rFonts w:ascii="Arial" w:eastAsia="Times New Roman" w:hAnsi="Arial" w:cs="Arial"/>
                <w:b/>
                <w:bCs/>
                <w:sz w:val="24"/>
                <w:szCs w:val="24"/>
                <w:lang w:val="en-US"/>
              </w:rPr>
              <w:lastRenderedPageBreak/>
              <w:t xml:space="preserve">Table </w:t>
            </w:r>
            <w:r w:rsidR="00920E54">
              <w:rPr>
                <w:rFonts w:ascii="Arial" w:eastAsia="Times New Roman" w:hAnsi="Arial" w:cs="Arial"/>
                <w:b/>
                <w:bCs/>
                <w:sz w:val="24"/>
                <w:szCs w:val="24"/>
                <w:lang w:val="en-US"/>
              </w:rPr>
              <w:t>C.</w:t>
            </w:r>
            <w:r>
              <w:rPr>
                <w:rFonts w:ascii="Arial" w:eastAsia="Times New Roman" w:hAnsi="Arial" w:cs="Arial"/>
                <w:b/>
                <w:bCs/>
                <w:sz w:val="24"/>
                <w:szCs w:val="24"/>
                <w:lang w:val="en-US"/>
              </w:rPr>
              <w:t>5</w:t>
            </w:r>
            <w:r w:rsidR="006A74FD" w:rsidRPr="006A74FD">
              <w:rPr>
                <w:rFonts w:ascii="Arial" w:eastAsia="Times New Roman" w:hAnsi="Arial" w:cs="Arial"/>
                <w:b/>
                <w:bCs/>
                <w:sz w:val="24"/>
                <w:szCs w:val="24"/>
                <w:lang w:val="en-US"/>
              </w:rPr>
              <w:t xml:space="preserve"> Motive in Incidents and/or Cases of Racial Nature and/or with Racial Motive 2012-2019</w:t>
            </w:r>
          </w:p>
        </w:tc>
      </w:tr>
      <w:tr w:rsidR="006A74FD" w:rsidRPr="004C5C47" w14:paraId="769E8313" w14:textId="77777777" w:rsidTr="00F51140">
        <w:trPr>
          <w:trHeight w:val="750"/>
        </w:trPr>
        <w:tc>
          <w:tcPr>
            <w:tcW w:w="2438" w:type="dxa"/>
            <w:tcBorders>
              <w:top w:val="single" w:sz="4" w:space="0" w:color="auto"/>
              <w:left w:val="single" w:sz="4" w:space="0" w:color="auto"/>
              <w:bottom w:val="single" w:sz="4" w:space="0" w:color="auto"/>
              <w:right w:val="single" w:sz="4" w:space="0" w:color="auto"/>
            </w:tcBorders>
            <w:shd w:val="clear" w:color="000000" w:fill="8DB4E2"/>
            <w:vAlign w:val="center"/>
            <w:hideMark/>
          </w:tcPr>
          <w:p w14:paraId="6168903E" w14:textId="77777777" w:rsidR="006A74FD" w:rsidRPr="006A74FD" w:rsidRDefault="006A74FD" w:rsidP="006A74FD">
            <w:pPr>
              <w:spacing w:after="0" w:line="240" w:lineRule="auto"/>
              <w:rPr>
                <w:rFonts w:ascii="Arial" w:eastAsia="Times New Roman" w:hAnsi="Arial" w:cs="Arial"/>
                <w:b/>
                <w:bCs/>
                <w:sz w:val="20"/>
                <w:szCs w:val="20"/>
                <w:lang w:val="en-US"/>
              </w:rPr>
            </w:pPr>
            <w:r w:rsidRPr="006A74FD">
              <w:rPr>
                <w:rFonts w:ascii="Arial" w:eastAsia="Times New Roman" w:hAnsi="Arial" w:cs="Arial"/>
                <w:b/>
                <w:bCs/>
                <w:sz w:val="20"/>
                <w:szCs w:val="20"/>
                <w:lang w:val="en-US"/>
              </w:rPr>
              <w:t>Motive</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037277AA"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2012</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59655FC4"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2013</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2117C616"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2014</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2816F257"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2015</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135BBDDD"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2016</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418F7AFC"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2017</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386DFC20"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2018</w:t>
            </w:r>
          </w:p>
        </w:tc>
        <w:tc>
          <w:tcPr>
            <w:tcW w:w="661" w:type="dxa"/>
            <w:tcBorders>
              <w:top w:val="single" w:sz="4" w:space="0" w:color="auto"/>
              <w:left w:val="nil"/>
              <w:bottom w:val="single" w:sz="4" w:space="0" w:color="auto"/>
              <w:right w:val="single" w:sz="4" w:space="0" w:color="auto"/>
            </w:tcBorders>
            <w:shd w:val="clear" w:color="000000" w:fill="8DB4E2"/>
            <w:noWrap/>
            <w:vAlign w:val="center"/>
            <w:hideMark/>
          </w:tcPr>
          <w:p w14:paraId="6E6E24A6"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2019</w:t>
            </w:r>
          </w:p>
        </w:tc>
        <w:tc>
          <w:tcPr>
            <w:tcW w:w="694" w:type="dxa"/>
            <w:tcBorders>
              <w:top w:val="single" w:sz="4" w:space="0" w:color="auto"/>
              <w:left w:val="nil"/>
              <w:bottom w:val="single" w:sz="4" w:space="0" w:color="auto"/>
              <w:right w:val="single" w:sz="4" w:space="0" w:color="auto"/>
            </w:tcBorders>
            <w:shd w:val="clear" w:color="000000" w:fill="BFBFBF"/>
            <w:noWrap/>
            <w:vAlign w:val="center"/>
            <w:hideMark/>
          </w:tcPr>
          <w:p w14:paraId="1280EA05"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Total</w:t>
            </w:r>
          </w:p>
        </w:tc>
      </w:tr>
      <w:tr w:rsidR="006A74FD" w:rsidRPr="004C5C47" w14:paraId="4981EFCC"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3A17781F"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Language</w:t>
            </w:r>
          </w:p>
        </w:tc>
        <w:tc>
          <w:tcPr>
            <w:tcW w:w="661" w:type="dxa"/>
            <w:tcBorders>
              <w:top w:val="nil"/>
              <w:left w:val="nil"/>
              <w:bottom w:val="single" w:sz="4" w:space="0" w:color="auto"/>
              <w:right w:val="single" w:sz="4" w:space="0" w:color="auto"/>
            </w:tcBorders>
            <w:shd w:val="clear" w:color="auto" w:fill="auto"/>
            <w:noWrap/>
            <w:vAlign w:val="center"/>
            <w:hideMark/>
          </w:tcPr>
          <w:p w14:paraId="31681FC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298831F"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FEADD9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604456A1"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38BC4EB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B253985"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4E1C7822"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3539A1DE"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94" w:type="dxa"/>
            <w:tcBorders>
              <w:top w:val="nil"/>
              <w:left w:val="nil"/>
              <w:bottom w:val="single" w:sz="4" w:space="0" w:color="auto"/>
              <w:right w:val="single" w:sz="4" w:space="0" w:color="auto"/>
            </w:tcBorders>
            <w:shd w:val="clear" w:color="000000" w:fill="BFBFBF"/>
            <w:noWrap/>
            <w:vAlign w:val="center"/>
            <w:hideMark/>
          </w:tcPr>
          <w:p w14:paraId="7F03A29A"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1</w:t>
            </w:r>
          </w:p>
        </w:tc>
      </w:tr>
      <w:tr w:rsidR="006A74FD" w:rsidRPr="004C5C47" w14:paraId="01B686D5"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18D936B6"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Special needs</w:t>
            </w:r>
          </w:p>
        </w:tc>
        <w:tc>
          <w:tcPr>
            <w:tcW w:w="661" w:type="dxa"/>
            <w:tcBorders>
              <w:top w:val="nil"/>
              <w:left w:val="nil"/>
              <w:bottom w:val="single" w:sz="4" w:space="0" w:color="auto"/>
              <w:right w:val="single" w:sz="4" w:space="0" w:color="auto"/>
            </w:tcBorders>
            <w:shd w:val="clear" w:color="auto" w:fill="auto"/>
            <w:noWrap/>
            <w:vAlign w:val="center"/>
            <w:hideMark/>
          </w:tcPr>
          <w:p w14:paraId="6014902C"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FEBE0B2"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6717D80A"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18C7ED7F"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48EEF043"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11840CFD"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11F306CD"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3358A57D"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94" w:type="dxa"/>
            <w:tcBorders>
              <w:top w:val="nil"/>
              <w:left w:val="nil"/>
              <w:bottom w:val="single" w:sz="4" w:space="0" w:color="auto"/>
              <w:right w:val="single" w:sz="4" w:space="0" w:color="auto"/>
            </w:tcBorders>
            <w:shd w:val="clear" w:color="000000" w:fill="BFBFBF"/>
            <w:noWrap/>
            <w:vAlign w:val="center"/>
            <w:hideMark/>
          </w:tcPr>
          <w:p w14:paraId="6AD17D08"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w:t>
            </w:r>
          </w:p>
        </w:tc>
      </w:tr>
      <w:tr w:rsidR="006A74FD" w:rsidRPr="006A74FD" w14:paraId="6EF96E3B"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525F54A5"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Nationality/</w:t>
            </w:r>
            <w:proofErr w:type="spellStart"/>
            <w:r w:rsidRPr="006A74FD">
              <w:rPr>
                <w:rFonts w:ascii="Arial" w:eastAsia="Times New Roman" w:hAnsi="Arial" w:cs="Arial"/>
                <w:sz w:val="20"/>
                <w:szCs w:val="20"/>
                <w:lang w:val="en-US"/>
              </w:rPr>
              <w:t>Ethnotic</w:t>
            </w:r>
            <w:proofErr w:type="spellEnd"/>
            <w:r w:rsidRPr="006A74FD">
              <w:rPr>
                <w:rFonts w:ascii="Arial" w:eastAsia="Times New Roman" w:hAnsi="Arial" w:cs="Arial"/>
                <w:sz w:val="20"/>
                <w:szCs w:val="20"/>
                <w:lang w:val="en-US"/>
              </w:rPr>
              <w:t xml:space="preserve"> origin</w:t>
            </w:r>
          </w:p>
        </w:tc>
        <w:tc>
          <w:tcPr>
            <w:tcW w:w="661" w:type="dxa"/>
            <w:tcBorders>
              <w:top w:val="nil"/>
              <w:left w:val="nil"/>
              <w:bottom w:val="single" w:sz="4" w:space="0" w:color="auto"/>
              <w:right w:val="single" w:sz="4" w:space="0" w:color="auto"/>
            </w:tcBorders>
            <w:shd w:val="clear" w:color="auto" w:fill="auto"/>
            <w:noWrap/>
            <w:vAlign w:val="center"/>
            <w:hideMark/>
          </w:tcPr>
          <w:p w14:paraId="2E3F31C9"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7</w:t>
            </w:r>
          </w:p>
        </w:tc>
        <w:tc>
          <w:tcPr>
            <w:tcW w:w="661" w:type="dxa"/>
            <w:tcBorders>
              <w:top w:val="nil"/>
              <w:left w:val="nil"/>
              <w:bottom w:val="single" w:sz="4" w:space="0" w:color="auto"/>
              <w:right w:val="single" w:sz="4" w:space="0" w:color="auto"/>
            </w:tcBorders>
            <w:shd w:val="clear" w:color="auto" w:fill="auto"/>
            <w:noWrap/>
            <w:vAlign w:val="center"/>
            <w:hideMark/>
          </w:tcPr>
          <w:p w14:paraId="4965AF74"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4</w:t>
            </w:r>
          </w:p>
        </w:tc>
        <w:tc>
          <w:tcPr>
            <w:tcW w:w="661" w:type="dxa"/>
            <w:tcBorders>
              <w:top w:val="nil"/>
              <w:left w:val="nil"/>
              <w:bottom w:val="single" w:sz="4" w:space="0" w:color="auto"/>
              <w:right w:val="single" w:sz="4" w:space="0" w:color="auto"/>
            </w:tcBorders>
            <w:shd w:val="clear" w:color="auto" w:fill="auto"/>
            <w:noWrap/>
            <w:vAlign w:val="center"/>
            <w:hideMark/>
          </w:tcPr>
          <w:p w14:paraId="5D08E143"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38B6A54D"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51F04C45"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8</w:t>
            </w:r>
          </w:p>
        </w:tc>
        <w:tc>
          <w:tcPr>
            <w:tcW w:w="661" w:type="dxa"/>
            <w:tcBorders>
              <w:top w:val="nil"/>
              <w:left w:val="nil"/>
              <w:bottom w:val="single" w:sz="4" w:space="0" w:color="auto"/>
              <w:right w:val="single" w:sz="4" w:space="0" w:color="auto"/>
            </w:tcBorders>
            <w:shd w:val="clear" w:color="auto" w:fill="auto"/>
            <w:noWrap/>
            <w:vAlign w:val="center"/>
            <w:hideMark/>
          </w:tcPr>
          <w:p w14:paraId="0AAACFF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15</w:t>
            </w:r>
          </w:p>
        </w:tc>
        <w:tc>
          <w:tcPr>
            <w:tcW w:w="661" w:type="dxa"/>
            <w:tcBorders>
              <w:top w:val="nil"/>
              <w:left w:val="nil"/>
              <w:bottom w:val="single" w:sz="4" w:space="0" w:color="auto"/>
              <w:right w:val="single" w:sz="4" w:space="0" w:color="auto"/>
            </w:tcBorders>
            <w:shd w:val="clear" w:color="auto" w:fill="auto"/>
            <w:noWrap/>
            <w:vAlign w:val="center"/>
            <w:hideMark/>
          </w:tcPr>
          <w:p w14:paraId="55F98CA6"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13</w:t>
            </w:r>
          </w:p>
        </w:tc>
        <w:tc>
          <w:tcPr>
            <w:tcW w:w="661" w:type="dxa"/>
            <w:tcBorders>
              <w:top w:val="nil"/>
              <w:left w:val="nil"/>
              <w:bottom w:val="single" w:sz="4" w:space="0" w:color="auto"/>
              <w:right w:val="single" w:sz="4" w:space="0" w:color="auto"/>
            </w:tcBorders>
            <w:shd w:val="clear" w:color="auto" w:fill="auto"/>
            <w:noWrap/>
            <w:vAlign w:val="center"/>
            <w:hideMark/>
          </w:tcPr>
          <w:p w14:paraId="6195AC8C"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26</w:t>
            </w:r>
          </w:p>
        </w:tc>
        <w:tc>
          <w:tcPr>
            <w:tcW w:w="694" w:type="dxa"/>
            <w:tcBorders>
              <w:top w:val="nil"/>
              <w:left w:val="nil"/>
              <w:bottom w:val="single" w:sz="4" w:space="0" w:color="auto"/>
              <w:right w:val="single" w:sz="4" w:space="0" w:color="auto"/>
            </w:tcBorders>
            <w:shd w:val="clear" w:color="000000" w:fill="BFBFBF"/>
            <w:noWrap/>
            <w:vAlign w:val="center"/>
            <w:hideMark/>
          </w:tcPr>
          <w:p w14:paraId="46095472"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77</w:t>
            </w:r>
          </w:p>
        </w:tc>
      </w:tr>
      <w:tr w:rsidR="006A74FD" w:rsidRPr="006A74FD" w14:paraId="6D4FE8C2"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7206BEF2"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Age</w:t>
            </w:r>
          </w:p>
        </w:tc>
        <w:tc>
          <w:tcPr>
            <w:tcW w:w="661" w:type="dxa"/>
            <w:tcBorders>
              <w:top w:val="nil"/>
              <w:left w:val="nil"/>
              <w:bottom w:val="single" w:sz="4" w:space="0" w:color="auto"/>
              <w:right w:val="single" w:sz="4" w:space="0" w:color="auto"/>
            </w:tcBorders>
            <w:shd w:val="clear" w:color="auto" w:fill="auto"/>
            <w:noWrap/>
            <w:vAlign w:val="center"/>
            <w:hideMark/>
          </w:tcPr>
          <w:p w14:paraId="07D85150"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10B4263C"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6A2B79CD"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0EC9B8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3017F6D1"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264892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05EEF6EA"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3B831CA4"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94" w:type="dxa"/>
            <w:tcBorders>
              <w:top w:val="nil"/>
              <w:left w:val="nil"/>
              <w:bottom w:val="single" w:sz="4" w:space="0" w:color="auto"/>
              <w:right w:val="single" w:sz="4" w:space="0" w:color="auto"/>
            </w:tcBorders>
            <w:shd w:val="clear" w:color="000000" w:fill="BFBFBF"/>
            <w:noWrap/>
            <w:vAlign w:val="center"/>
            <w:hideMark/>
          </w:tcPr>
          <w:p w14:paraId="2FEE8ACF"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0</w:t>
            </w:r>
          </w:p>
        </w:tc>
      </w:tr>
      <w:tr w:rsidR="006A74FD" w:rsidRPr="006A74FD" w14:paraId="36EE9D52"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2DA15835"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Religion</w:t>
            </w:r>
          </w:p>
        </w:tc>
        <w:tc>
          <w:tcPr>
            <w:tcW w:w="661" w:type="dxa"/>
            <w:tcBorders>
              <w:top w:val="nil"/>
              <w:left w:val="nil"/>
              <w:bottom w:val="single" w:sz="4" w:space="0" w:color="auto"/>
              <w:right w:val="single" w:sz="4" w:space="0" w:color="auto"/>
            </w:tcBorders>
            <w:shd w:val="clear" w:color="auto" w:fill="auto"/>
            <w:noWrap/>
            <w:vAlign w:val="center"/>
            <w:hideMark/>
          </w:tcPr>
          <w:p w14:paraId="21C1BB4D"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203B4ED8"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1E4C6E17"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752835FA"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2ABBEE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31C80408"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614F6565"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3DF1C043"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6</w:t>
            </w:r>
          </w:p>
        </w:tc>
        <w:tc>
          <w:tcPr>
            <w:tcW w:w="694" w:type="dxa"/>
            <w:tcBorders>
              <w:top w:val="nil"/>
              <w:left w:val="nil"/>
              <w:bottom w:val="single" w:sz="4" w:space="0" w:color="auto"/>
              <w:right w:val="single" w:sz="4" w:space="0" w:color="auto"/>
            </w:tcBorders>
            <w:shd w:val="clear" w:color="000000" w:fill="BFBFBF"/>
            <w:noWrap/>
            <w:vAlign w:val="center"/>
            <w:hideMark/>
          </w:tcPr>
          <w:p w14:paraId="7E69ABBE"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16</w:t>
            </w:r>
          </w:p>
        </w:tc>
      </w:tr>
      <w:tr w:rsidR="006A74FD" w:rsidRPr="006A74FD" w14:paraId="32DB3FE9"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7B163205"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Community</w:t>
            </w:r>
          </w:p>
        </w:tc>
        <w:tc>
          <w:tcPr>
            <w:tcW w:w="661" w:type="dxa"/>
            <w:tcBorders>
              <w:top w:val="nil"/>
              <w:left w:val="nil"/>
              <w:bottom w:val="single" w:sz="4" w:space="0" w:color="auto"/>
              <w:right w:val="single" w:sz="4" w:space="0" w:color="auto"/>
            </w:tcBorders>
            <w:shd w:val="clear" w:color="auto" w:fill="auto"/>
            <w:noWrap/>
            <w:vAlign w:val="center"/>
            <w:hideMark/>
          </w:tcPr>
          <w:p w14:paraId="1D89E4DA"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4E1D3C90"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52A93116"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3FCCEB7D"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6</w:t>
            </w:r>
          </w:p>
        </w:tc>
        <w:tc>
          <w:tcPr>
            <w:tcW w:w="661" w:type="dxa"/>
            <w:tcBorders>
              <w:top w:val="nil"/>
              <w:left w:val="nil"/>
              <w:bottom w:val="single" w:sz="4" w:space="0" w:color="auto"/>
              <w:right w:val="single" w:sz="4" w:space="0" w:color="auto"/>
            </w:tcBorders>
            <w:shd w:val="clear" w:color="auto" w:fill="auto"/>
            <w:noWrap/>
            <w:vAlign w:val="center"/>
            <w:hideMark/>
          </w:tcPr>
          <w:p w14:paraId="3372F3BA"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4</w:t>
            </w:r>
          </w:p>
        </w:tc>
        <w:tc>
          <w:tcPr>
            <w:tcW w:w="661" w:type="dxa"/>
            <w:tcBorders>
              <w:top w:val="nil"/>
              <w:left w:val="nil"/>
              <w:bottom w:val="single" w:sz="4" w:space="0" w:color="auto"/>
              <w:right w:val="single" w:sz="4" w:space="0" w:color="auto"/>
            </w:tcBorders>
            <w:shd w:val="clear" w:color="auto" w:fill="auto"/>
            <w:noWrap/>
            <w:vAlign w:val="center"/>
            <w:hideMark/>
          </w:tcPr>
          <w:p w14:paraId="5BFCEDD3"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10</w:t>
            </w:r>
          </w:p>
        </w:tc>
        <w:tc>
          <w:tcPr>
            <w:tcW w:w="661" w:type="dxa"/>
            <w:tcBorders>
              <w:top w:val="nil"/>
              <w:left w:val="nil"/>
              <w:bottom w:val="single" w:sz="4" w:space="0" w:color="auto"/>
              <w:right w:val="single" w:sz="4" w:space="0" w:color="auto"/>
            </w:tcBorders>
            <w:shd w:val="clear" w:color="auto" w:fill="auto"/>
            <w:noWrap/>
            <w:vAlign w:val="center"/>
            <w:hideMark/>
          </w:tcPr>
          <w:p w14:paraId="113CADE4"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10</w:t>
            </w:r>
          </w:p>
        </w:tc>
        <w:tc>
          <w:tcPr>
            <w:tcW w:w="661" w:type="dxa"/>
            <w:tcBorders>
              <w:top w:val="nil"/>
              <w:left w:val="nil"/>
              <w:bottom w:val="single" w:sz="4" w:space="0" w:color="auto"/>
              <w:right w:val="single" w:sz="4" w:space="0" w:color="auto"/>
            </w:tcBorders>
            <w:shd w:val="clear" w:color="auto" w:fill="auto"/>
            <w:noWrap/>
            <w:vAlign w:val="center"/>
            <w:hideMark/>
          </w:tcPr>
          <w:p w14:paraId="5FE7CF6E"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5</w:t>
            </w:r>
          </w:p>
        </w:tc>
        <w:tc>
          <w:tcPr>
            <w:tcW w:w="694" w:type="dxa"/>
            <w:tcBorders>
              <w:top w:val="nil"/>
              <w:left w:val="nil"/>
              <w:bottom w:val="single" w:sz="4" w:space="0" w:color="auto"/>
              <w:right w:val="single" w:sz="4" w:space="0" w:color="auto"/>
            </w:tcBorders>
            <w:shd w:val="clear" w:color="000000" w:fill="BFBFBF"/>
            <w:noWrap/>
            <w:vAlign w:val="center"/>
            <w:hideMark/>
          </w:tcPr>
          <w:p w14:paraId="5B0D935D"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38</w:t>
            </w:r>
          </w:p>
        </w:tc>
      </w:tr>
      <w:tr w:rsidR="006A74FD" w:rsidRPr="006A74FD" w14:paraId="6D6CCD7A"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202FA16B"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Political views</w:t>
            </w:r>
          </w:p>
        </w:tc>
        <w:tc>
          <w:tcPr>
            <w:tcW w:w="661" w:type="dxa"/>
            <w:tcBorders>
              <w:top w:val="nil"/>
              <w:left w:val="nil"/>
              <w:bottom w:val="single" w:sz="4" w:space="0" w:color="auto"/>
              <w:right w:val="single" w:sz="4" w:space="0" w:color="auto"/>
            </w:tcBorders>
            <w:shd w:val="clear" w:color="auto" w:fill="auto"/>
            <w:noWrap/>
            <w:vAlign w:val="center"/>
            <w:hideMark/>
          </w:tcPr>
          <w:p w14:paraId="5E503C31"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47221817"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203009A"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483ACA0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1265E763"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6A6A6DD8"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4</w:t>
            </w:r>
          </w:p>
        </w:tc>
        <w:tc>
          <w:tcPr>
            <w:tcW w:w="661" w:type="dxa"/>
            <w:tcBorders>
              <w:top w:val="nil"/>
              <w:left w:val="nil"/>
              <w:bottom w:val="single" w:sz="4" w:space="0" w:color="auto"/>
              <w:right w:val="single" w:sz="4" w:space="0" w:color="auto"/>
            </w:tcBorders>
            <w:shd w:val="clear" w:color="auto" w:fill="auto"/>
            <w:noWrap/>
            <w:vAlign w:val="center"/>
            <w:hideMark/>
          </w:tcPr>
          <w:p w14:paraId="1004F01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287C0038"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3</w:t>
            </w:r>
          </w:p>
        </w:tc>
        <w:tc>
          <w:tcPr>
            <w:tcW w:w="694" w:type="dxa"/>
            <w:tcBorders>
              <w:top w:val="nil"/>
              <w:left w:val="nil"/>
              <w:bottom w:val="single" w:sz="4" w:space="0" w:color="auto"/>
              <w:right w:val="single" w:sz="4" w:space="0" w:color="auto"/>
            </w:tcBorders>
            <w:shd w:val="clear" w:color="000000" w:fill="BFBFBF"/>
            <w:noWrap/>
            <w:vAlign w:val="center"/>
            <w:hideMark/>
          </w:tcPr>
          <w:p w14:paraId="382137F7"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9</w:t>
            </w:r>
          </w:p>
        </w:tc>
      </w:tr>
      <w:tr w:rsidR="006A74FD" w:rsidRPr="006A74FD" w14:paraId="73AFCBD6"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0213BDDB"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Sexual orientation</w:t>
            </w:r>
          </w:p>
        </w:tc>
        <w:tc>
          <w:tcPr>
            <w:tcW w:w="661" w:type="dxa"/>
            <w:tcBorders>
              <w:top w:val="nil"/>
              <w:left w:val="nil"/>
              <w:bottom w:val="single" w:sz="4" w:space="0" w:color="auto"/>
              <w:right w:val="single" w:sz="4" w:space="0" w:color="auto"/>
            </w:tcBorders>
            <w:shd w:val="clear" w:color="auto" w:fill="auto"/>
            <w:noWrap/>
            <w:vAlign w:val="center"/>
            <w:hideMark/>
          </w:tcPr>
          <w:p w14:paraId="4A6729D7"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72BCE82F"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54244411"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0E5416B9"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4AF862D1"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35F3BAD4"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625314C1"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9</w:t>
            </w:r>
          </w:p>
        </w:tc>
        <w:tc>
          <w:tcPr>
            <w:tcW w:w="661" w:type="dxa"/>
            <w:tcBorders>
              <w:top w:val="nil"/>
              <w:left w:val="nil"/>
              <w:bottom w:val="single" w:sz="4" w:space="0" w:color="auto"/>
              <w:right w:val="single" w:sz="4" w:space="0" w:color="auto"/>
            </w:tcBorders>
            <w:shd w:val="clear" w:color="auto" w:fill="auto"/>
            <w:noWrap/>
            <w:vAlign w:val="center"/>
            <w:hideMark/>
          </w:tcPr>
          <w:p w14:paraId="285023B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8</w:t>
            </w:r>
          </w:p>
        </w:tc>
        <w:tc>
          <w:tcPr>
            <w:tcW w:w="694" w:type="dxa"/>
            <w:tcBorders>
              <w:top w:val="nil"/>
              <w:left w:val="nil"/>
              <w:bottom w:val="single" w:sz="4" w:space="0" w:color="auto"/>
              <w:right w:val="single" w:sz="4" w:space="0" w:color="auto"/>
            </w:tcBorders>
            <w:shd w:val="clear" w:color="000000" w:fill="BFBFBF"/>
            <w:noWrap/>
            <w:vAlign w:val="center"/>
            <w:hideMark/>
          </w:tcPr>
          <w:p w14:paraId="25777AD4"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26</w:t>
            </w:r>
          </w:p>
        </w:tc>
      </w:tr>
      <w:tr w:rsidR="006A74FD" w:rsidRPr="006A74FD" w14:paraId="4987896D"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3A2BD31E"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Race</w:t>
            </w:r>
          </w:p>
        </w:tc>
        <w:tc>
          <w:tcPr>
            <w:tcW w:w="661" w:type="dxa"/>
            <w:tcBorders>
              <w:top w:val="nil"/>
              <w:left w:val="nil"/>
              <w:bottom w:val="single" w:sz="4" w:space="0" w:color="auto"/>
              <w:right w:val="single" w:sz="4" w:space="0" w:color="auto"/>
            </w:tcBorders>
            <w:shd w:val="clear" w:color="auto" w:fill="auto"/>
            <w:noWrap/>
            <w:vAlign w:val="center"/>
            <w:hideMark/>
          </w:tcPr>
          <w:p w14:paraId="3E4F01D6"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780643B5"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3607636"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46A3A80B"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F729134"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39393E40"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6415E63A"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372E3C20"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94" w:type="dxa"/>
            <w:tcBorders>
              <w:top w:val="nil"/>
              <w:left w:val="nil"/>
              <w:bottom w:val="single" w:sz="4" w:space="0" w:color="auto"/>
              <w:right w:val="single" w:sz="4" w:space="0" w:color="auto"/>
            </w:tcBorders>
            <w:shd w:val="clear" w:color="000000" w:fill="BFBFBF"/>
            <w:noWrap/>
            <w:vAlign w:val="center"/>
            <w:hideMark/>
          </w:tcPr>
          <w:p w14:paraId="03C5778A"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2</w:t>
            </w:r>
          </w:p>
        </w:tc>
      </w:tr>
      <w:tr w:rsidR="006A74FD" w:rsidRPr="006A74FD" w14:paraId="7E2DDE79"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6FAFFF73"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Gender</w:t>
            </w:r>
          </w:p>
        </w:tc>
        <w:tc>
          <w:tcPr>
            <w:tcW w:w="661" w:type="dxa"/>
            <w:tcBorders>
              <w:top w:val="nil"/>
              <w:left w:val="nil"/>
              <w:bottom w:val="single" w:sz="4" w:space="0" w:color="auto"/>
              <w:right w:val="single" w:sz="4" w:space="0" w:color="auto"/>
            </w:tcBorders>
            <w:shd w:val="clear" w:color="auto" w:fill="auto"/>
            <w:noWrap/>
            <w:vAlign w:val="center"/>
            <w:hideMark/>
          </w:tcPr>
          <w:p w14:paraId="4DE7CB59"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5070F6D0"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18B96F78"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1CF60345"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4E83C25"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7C581541"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5A345932"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54EB34D"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94" w:type="dxa"/>
            <w:tcBorders>
              <w:top w:val="nil"/>
              <w:left w:val="nil"/>
              <w:bottom w:val="single" w:sz="4" w:space="0" w:color="auto"/>
              <w:right w:val="single" w:sz="4" w:space="0" w:color="auto"/>
            </w:tcBorders>
            <w:shd w:val="clear" w:color="000000" w:fill="BFBFBF"/>
            <w:noWrap/>
            <w:vAlign w:val="center"/>
            <w:hideMark/>
          </w:tcPr>
          <w:p w14:paraId="5741462C"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0</w:t>
            </w:r>
          </w:p>
        </w:tc>
      </w:tr>
      <w:tr w:rsidR="006A74FD" w:rsidRPr="006A74FD" w14:paraId="777E4580"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40BCB5A7"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Color</w:t>
            </w:r>
          </w:p>
        </w:tc>
        <w:tc>
          <w:tcPr>
            <w:tcW w:w="661" w:type="dxa"/>
            <w:tcBorders>
              <w:top w:val="nil"/>
              <w:left w:val="nil"/>
              <w:bottom w:val="single" w:sz="4" w:space="0" w:color="auto"/>
              <w:right w:val="single" w:sz="4" w:space="0" w:color="auto"/>
            </w:tcBorders>
            <w:shd w:val="clear" w:color="auto" w:fill="auto"/>
            <w:noWrap/>
            <w:vAlign w:val="center"/>
            <w:hideMark/>
          </w:tcPr>
          <w:p w14:paraId="22919E83"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477ACF12"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2</w:t>
            </w:r>
          </w:p>
        </w:tc>
        <w:tc>
          <w:tcPr>
            <w:tcW w:w="661" w:type="dxa"/>
            <w:tcBorders>
              <w:top w:val="nil"/>
              <w:left w:val="nil"/>
              <w:bottom w:val="single" w:sz="4" w:space="0" w:color="auto"/>
              <w:right w:val="single" w:sz="4" w:space="0" w:color="auto"/>
            </w:tcBorders>
            <w:shd w:val="clear" w:color="auto" w:fill="auto"/>
            <w:noWrap/>
            <w:vAlign w:val="center"/>
            <w:hideMark/>
          </w:tcPr>
          <w:p w14:paraId="4D66CA51"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4</w:t>
            </w:r>
          </w:p>
        </w:tc>
        <w:tc>
          <w:tcPr>
            <w:tcW w:w="661" w:type="dxa"/>
            <w:tcBorders>
              <w:top w:val="nil"/>
              <w:left w:val="nil"/>
              <w:bottom w:val="single" w:sz="4" w:space="0" w:color="auto"/>
              <w:right w:val="single" w:sz="4" w:space="0" w:color="auto"/>
            </w:tcBorders>
            <w:shd w:val="clear" w:color="auto" w:fill="auto"/>
            <w:noWrap/>
            <w:vAlign w:val="center"/>
            <w:hideMark/>
          </w:tcPr>
          <w:p w14:paraId="7B6C6B06"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0952D113"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492B7E2C"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1</w:t>
            </w:r>
          </w:p>
        </w:tc>
        <w:tc>
          <w:tcPr>
            <w:tcW w:w="661" w:type="dxa"/>
            <w:tcBorders>
              <w:top w:val="nil"/>
              <w:left w:val="nil"/>
              <w:bottom w:val="single" w:sz="4" w:space="0" w:color="auto"/>
              <w:right w:val="single" w:sz="4" w:space="0" w:color="auto"/>
            </w:tcBorders>
            <w:shd w:val="clear" w:color="auto" w:fill="auto"/>
            <w:noWrap/>
            <w:vAlign w:val="center"/>
            <w:hideMark/>
          </w:tcPr>
          <w:p w14:paraId="249447A3"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3</w:t>
            </w:r>
          </w:p>
        </w:tc>
        <w:tc>
          <w:tcPr>
            <w:tcW w:w="661" w:type="dxa"/>
            <w:tcBorders>
              <w:top w:val="nil"/>
              <w:left w:val="nil"/>
              <w:bottom w:val="single" w:sz="4" w:space="0" w:color="auto"/>
              <w:right w:val="single" w:sz="4" w:space="0" w:color="auto"/>
            </w:tcBorders>
            <w:shd w:val="clear" w:color="auto" w:fill="auto"/>
            <w:noWrap/>
            <w:vAlign w:val="center"/>
            <w:hideMark/>
          </w:tcPr>
          <w:p w14:paraId="678CF009"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4</w:t>
            </w:r>
          </w:p>
        </w:tc>
        <w:tc>
          <w:tcPr>
            <w:tcW w:w="694" w:type="dxa"/>
            <w:tcBorders>
              <w:top w:val="nil"/>
              <w:left w:val="nil"/>
              <w:bottom w:val="single" w:sz="4" w:space="0" w:color="auto"/>
              <w:right w:val="single" w:sz="4" w:space="0" w:color="auto"/>
            </w:tcBorders>
            <w:shd w:val="clear" w:color="000000" w:fill="BFBFBF"/>
            <w:noWrap/>
            <w:vAlign w:val="center"/>
            <w:hideMark/>
          </w:tcPr>
          <w:p w14:paraId="24E16F79"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19</w:t>
            </w:r>
          </w:p>
        </w:tc>
      </w:tr>
      <w:tr w:rsidR="006A74FD" w:rsidRPr="006A74FD" w14:paraId="1DE5D072"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C5D9F1"/>
            <w:vAlign w:val="center"/>
            <w:hideMark/>
          </w:tcPr>
          <w:p w14:paraId="423D49D1" w14:textId="77777777" w:rsidR="006A74FD" w:rsidRPr="006A74FD" w:rsidRDefault="006A74FD" w:rsidP="006A74FD">
            <w:pPr>
              <w:spacing w:after="0" w:line="240" w:lineRule="auto"/>
              <w:rPr>
                <w:rFonts w:ascii="Arial" w:eastAsia="Times New Roman" w:hAnsi="Arial" w:cs="Arial"/>
                <w:sz w:val="20"/>
                <w:szCs w:val="20"/>
                <w:lang w:val="en-US"/>
              </w:rPr>
            </w:pPr>
            <w:r w:rsidRPr="006A74FD">
              <w:rPr>
                <w:rFonts w:ascii="Arial" w:eastAsia="Times New Roman" w:hAnsi="Arial" w:cs="Arial"/>
                <w:sz w:val="20"/>
                <w:szCs w:val="20"/>
                <w:lang w:val="en-US"/>
              </w:rPr>
              <w:t>Unspecified</w:t>
            </w:r>
          </w:p>
        </w:tc>
        <w:tc>
          <w:tcPr>
            <w:tcW w:w="661" w:type="dxa"/>
            <w:tcBorders>
              <w:top w:val="nil"/>
              <w:left w:val="nil"/>
              <w:bottom w:val="single" w:sz="4" w:space="0" w:color="auto"/>
              <w:right w:val="single" w:sz="4" w:space="0" w:color="auto"/>
            </w:tcBorders>
            <w:shd w:val="clear" w:color="auto" w:fill="auto"/>
            <w:noWrap/>
            <w:vAlign w:val="center"/>
            <w:hideMark/>
          </w:tcPr>
          <w:p w14:paraId="4445BCC1"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42670C2F"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064B3946"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0EE0EFE0"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665F15C0"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68D25B7C"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690CA419"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61" w:type="dxa"/>
            <w:tcBorders>
              <w:top w:val="nil"/>
              <w:left w:val="nil"/>
              <w:bottom w:val="single" w:sz="4" w:space="0" w:color="auto"/>
              <w:right w:val="single" w:sz="4" w:space="0" w:color="auto"/>
            </w:tcBorders>
            <w:shd w:val="clear" w:color="auto" w:fill="auto"/>
            <w:noWrap/>
            <w:vAlign w:val="center"/>
            <w:hideMark/>
          </w:tcPr>
          <w:p w14:paraId="25003D2F" w14:textId="77777777" w:rsidR="006A74FD" w:rsidRPr="006A74FD" w:rsidRDefault="006A74FD" w:rsidP="006A74FD">
            <w:pPr>
              <w:spacing w:after="0" w:line="240" w:lineRule="auto"/>
              <w:jc w:val="center"/>
              <w:rPr>
                <w:rFonts w:ascii="Arial" w:eastAsia="Times New Roman" w:hAnsi="Arial" w:cs="Arial"/>
                <w:sz w:val="20"/>
                <w:szCs w:val="20"/>
                <w:lang w:val="en-US"/>
              </w:rPr>
            </w:pPr>
            <w:r w:rsidRPr="006A74FD">
              <w:rPr>
                <w:rFonts w:ascii="Arial" w:eastAsia="Times New Roman" w:hAnsi="Arial" w:cs="Arial"/>
                <w:sz w:val="20"/>
                <w:szCs w:val="20"/>
                <w:lang w:val="en-US"/>
              </w:rPr>
              <w:t> </w:t>
            </w:r>
          </w:p>
        </w:tc>
        <w:tc>
          <w:tcPr>
            <w:tcW w:w="694" w:type="dxa"/>
            <w:tcBorders>
              <w:top w:val="nil"/>
              <w:left w:val="nil"/>
              <w:bottom w:val="single" w:sz="4" w:space="0" w:color="auto"/>
              <w:right w:val="single" w:sz="4" w:space="0" w:color="auto"/>
            </w:tcBorders>
            <w:shd w:val="clear" w:color="000000" w:fill="BFBFBF"/>
            <w:noWrap/>
            <w:vAlign w:val="center"/>
            <w:hideMark/>
          </w:tcPr>
          <w:p w14:paraId="1537EF58"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0</w:t>
            </w:r>
          </w:p>
        </w:tc>
      </w:tr>
      <w:tr w:rsidR="006A74FD" w:rsidRPr="006A74FD" w14:paraId="2A6980EC" w14:textId="77777777" w:rsidTr="00F51140">
        <w:trPr>
          <w:trHeight w:val="600"/>
        </w:trPr>
        <w:tc>
          <w:tcPr>
            <w:tcW w:w="2438" w:type="dxa"/>
            <w:tcBorders>
              <w:top w:val="nil"/>
              <w:left w:val="single" w:sz="4" w:space="0" w:color="auto"/>
              <w:bottom w:val="single" w:sz="4" w:space="0" w:color="auto"/>
              <w:right w:val="single" w:sz="4" w:space="0" w:color="auto"/>
            </w:tcBorders>
            <w:shd w:val="clear" w:color="000000" w:fill="BFBFBF"/>
            <w:vAlign w:val="center"/>
            <w:hideMark/>
          </w:tcPr>
          <w:p w14:paraId="147A7836" w14:textId="77777777" w:rsidR="006A74FD" w:rsidRPr="006A74FD" w:rsidRDefault="006A74FD" w:rsidP="006A74FD">
            <w:pPr>
              <w:spacing w:after="0" w:line="240" w:lineRule="auto"/>
              <w:rPr>
                <w:rFonts w:ascii="Arial" w:eastAsia="Times New Roman" w:hAnsi="Arial" w:cs="Arial"/>
                <w:b/>
                <w:bCs/>
                <w:sz w:val="20"/>
                <w:szCs w:val="20"/>
                <w:lang w:val="en-US"/>
              </w:rPr>
            </w:pPr>
            <w:r w:rsidRPr="006A74FD">
              <w:rPr>
                <w:rFonts w:ascii="Arial" w:eastAsia="Times New Roman" w:hAnsi="Arial" w:cs="Arial"/>
                <w:b/>
                <w:bCs/>
                <w:sz w:val="20"/>
                <w:szCs w:val="20"/>
                <w:lang w:val="en-US"/>
              </w:rPr>
              <w:t>Total</w:t>
            </w:r>
          </w:p>
        </w:tc>
        <w:tc>
          <w:tcPr>
            <w:tcW w:w="661" w:type="dxa"/>
            <w:tcBorders>
              <w:top w:val="nil"/>
              <w:left w:val="nil"/>
              <w:bottom w:val="single" w:sz="4" w:space="0" w:color="auto"/>
              <w:right w:val="single" w:sz="4" w:space="0" w:color="auto"/>
            </w:tcBorders>
            <w:shd w:val="clear" w:color="000000" w:fill="BFBFBF"/>
            <w:noWrap/>
            <w:vAlign w:val="center"/>
            <w:hideMark/>
          </w:tcPr>
          <w:p w14:paraId="39627E71"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15</w:t>
            </w:r>
          </w:p>
        </w:tc>
        <w:tc>
          <w:tcPr>
            <w:tcW w:w="661" w:type="dxa"/>
            <w:tcBorders>
              <w:top w:val="nil"/>
              <w:left w:val="nil"/>
              <w:bottom w:val="single" w:sz="4" w:space="0" w:color="auto"/>
              <w:right w:val="single" w:sz="4" w:space="0" w:color="auto"/>
            </w:tcBorders>
            <w:shd w:val="clear" w:color="000000" w:fill="BFBFBF"/>
            <w:noWrap/>
            <w:vAlign w:val="center"/>
            <w:hideMark/>
          </w:tcPr>
          <w:p w14:paraId="12999231"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9</w:t>
            </w:r>
          </w:p>
        </w:tc>
        <w:tc>
          <w:tcPr>
            <w:tcW w:w="661" w:type="dxa"/>
            <w:tcBorders>
              <w:top w:val="nil"/>
              <w:left w:val="nil"/>
              <w:bottom w:val="single" w:sz="4" w:space="0" w:color="auto"/>
              <w:right w:val="single" w:sz="4" w:space="0" w:color="auto"/>
            </w:tcBorders>
            <w:shd w:val="clear" w:color="000000" w:fill="BFBFBF"/>
            <w:noWrap/>
            <w:vAlign w:val="center"/>
            <w:hideMark/>
          </w:tcPr>
          <w:p w14:paraId="288A0CD0"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12</w:t>
            </w:r>
          </w:p>
        </w:tc>
        <w:tc>
          <w:tcPr>
            <w:tcW w:w="661" w:type="dxa"/>
            <w:tcBorders>
              <w:top w:val="nil"/>
              <w:left w:val="nil"/>
              <w:bottom w:val="single" w:sz="4" w:space="0" w:color="auto"/>
              <w:right w:val="single" w:sz="4" w:space="0" w:color="auto"/>
            </w:tcBorders>
            <w:shd w:val="clear" w:color="000000" w:fill="BFBFBF"/>
            <w:noWrap/>
            <w:vAlign w:val="center"/>
            <w:hideMark/>
          </w:tcPr>
          <w:p w14:paraId="531A4514"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11</w:t>
            </w:r>
          </w:p>
        </w:tc>
        <w:tc>
          <w:tcPr>
            <w:tcW w:w="661" w:type="dxa"/>
            <w:tcBorders>
              <w:top w:val="nil"/>
              <w:left w:val="nil"/>
              <w:bottom w:val="single" w:sz="4" w:space="0" w:color="auto"/>
              <w:right w:val="single" w:sz="4" w:space="0" w:color="auto"/>
            </w:tcBorders>
            <w:shd w:val="clear" w:color="000000" w:fill="BFBFBF"/>
            <w:noWrap/>
            <w:vAlign w:val="center"/>
            <w:hideMark/>
          </w:tcPr>
          <w:p w14:paraId="31D8EEFA"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19</w:t>
            </w:r>
          </w:p>
        </w:tc>
        <w:tc>
          <w:tcPr>
            <w:tcW w:w="661" w:type="dxa"/>
            <w:tcBorders>
              <w:top w:val="nil"/>
              <w:left w:val="nil"/>
              <w:bottom w:val="single" w:sz="4" w:space="0" w:color="auto"/>
              <w:right w:val="single" w:sz="4" w:space="0" w:color="auto"/>
            </w:tcBorders>
            <w:shd w:val="clear" w:color="000000" w:fill="BFBFBF"/>
            <w:noWrap/>
            <w:vAlign w:val="center"/>
            <w:hideMark/>
          </w:tcPr>
          <w:p w14:paraId="6A54B712"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35</w:t>
            </w:r>
          </w:p>
        </w:tc>
        <w:tc>
          <w:tcPr>
            <w:tcW w:w="661" w:type="dxa"/>
            <w:tcBorders>
              <w:top w:val="nil"/>
              <w:left w:val="nil"/>
              <w:bottom w:val="single" w:sz="4" w:space="0" w:color="auto"/>
              <w:right w:val="single" w:sz="4" w:space="0" w:color="auto"/>
            </w:tcBorders>
            <w:shd w:val="clear" w:color="000000" w:fill="BFBFBF"/>
            <w:noWrap/>
            <w:vAlign w:val="center"/>
            <w:hideMark/>
          </w:tcPr>
          <w:p w14:paraId="4F002DF7"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37</w:t>
            </w:r>
          </w:p>
        </w:tc>
        <w:tc>
          <w:tcPr>
            <w:tcW w:w="661" w:type="dxa"/>
            <w:tcBorders>
              <w:top w:val="nil"/>
              <w:left w:val="nil"/>
              <w:bottom w:val="single" w:sz="4" w:space="0" w:color="auto"/>
              <w:right w:val="single" w:sz="4" w:space="0" w:color="auto"/>
            </w:tcBorders>
            <w:shd w:val="clear" w:color="000000" w:fill="BFBFBF"/>
            <w:noWrap/>
            <w:vAlign w:val="center"/>
            <w:hideMark/>
          </w:tcPr>
          <w:p w14:paraId="54F0434E"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52</w:t>
            </w:r>
          </w:p>
        </w:tc>
        <w:tc>
          <w:tcPr>
            <w:tcW w:w="694" w:type="dxa"/>
            <w:tcBorders>
              <w:top w:val="nil"/>
              <w:left w:val="nil"/>
              <w:bottom w:val="single" w:sz="4" w:space="0" w:color="auto"/>
              <w:right w:val="single" w:sz="4" w:space="0" w:color="auto"/>
            </w:tcBorders>
            <w:shd w:val="clear" w:color="000000" w:fill="BFBFBF"/>
            <w:noWrap/>
            <w:vAlign w:val="center"/>
            <w:hideMark/>
          </w:tcPr>
          <w:p w14:paraId="2052FABA" w14:textId="77777777" w:rsidR="006A74FD" w:rsidRPr="006A74FD" w:rsidRDefault="006A74FD" w:rsidP="006A74FD">
            <w:pPr>
              <w:spacing w:after="0" w:line="240" w:lineRule="auto"/>
              <w:jc w:val="center"/>
              <w:rPr>
                <w:rFonts w:ascii="Arial" w:eastAsia="Times New Roman" w:hAnsi="Arial" w:cs="Arial"/>
                <w:b/>
                <w:bCs/>
                <w:sz w:val="20"/>
                <w:szCs w:val="20"/>
                <w:lang w:val="en-US"/>
              </w:rPr>
            </w:pPr>
            <w:r w:rsidRPr="006A74FD">
              <w:rPr>
                <w:rFonts w:ascii="Arial" w:eastAsia="Times New Roman" w:hAnsi="Arial" w:cs="Arial"/>
                <w:b/>
                <w:bCs/>
                <w:sz w:val="20"/>
                <w:szCs w:val="20"/>
                <w:lang w:val="en-US"/>
              </w:rPr>
              <w:t>190</w:t>
            </w:r>
          </w:p>
        </w:tc>
      </w:tr>
      <w:tr w:rsidR="006A74FD" w:rsidRPr="009A5271" w14:paraId="50749E9F" w14:textId="77777777" w:rsidTr="00F51140">
        <w:trPr>
          <w:trHeight w:val="360"/>
        </w:trPr>
        <w:tc>
          <w:tcPr>
            <w:tcW w:w="8420" w:type="dxa"/>
            <w:gridSpan w:val="10"/>
            <w:tcBorders>
              <w:top w:val="single" w:sz="4" w:space="0" w:color="auto"/>
              <w:left w:val="nil"/>
              <w:bottom w:val="nil"/>
              <w:right w:val="nil"/>
            </w:tcBorders>
            <w:shd w:val="clear" w:color="auto" w:fill="auto"/>
            <w:noWrap/>
            <w:vAlign w:val="center"/>
            <w:hideMark/>
          </w:tcPr>
          <w:p w14:paraId="2C839EEC" w14:textId="77777777" w:rsidR="006A74FD" w:rsidRPr="006A74FD" w:rsidRDefault="006A74FD" w:rsidP="006A74FD">
            <w:pPr>
              <w:spacing w:after="0" w:line="240" w:lineRule="auto"/>
              <w:rPr>
                <w:rFonts w:ascii="Arial" w:eastAsia="Times New Roman" w:hAnsi="Arial" w:cs="Arial"/>
                <w:sz w:val="16"/>
                <w:szCs w:val="16"/>
                <w:lang w:val="en-US"/>
              </w:rPr>
            </w:pPr>
            <w:r w:rsidRPr="006A74FD">
              <w:rPr>
                <w:rFonts w:ascii="Arial" w:eastAsia="Times New Roman" w:hAnsi="Arial" w:cs="Arial"/>
                <w:sz w:val="16"/>
                <w:szCs w:val="16"/>
                <w:lang w:val="en-US"/>
              </w:rPr>
              <w:t>Source: Office for Combating Discrimination, Crime Combating Department, Police Headquarters</w:t>
            </w:r>
          </w:p>
        </w:tc>
      </w:tr>
    </w:tbl>
    <w:p w14:paraId="4779EF18" w14:textId="5BD143F8" w:rsidR="00600BF0" w:rsidRPr="006A74FD" w:rsidRDefault="00600BF0">
      <w:pPr>
        <w:spacing w:after="200" w:line="276" w:lineRule="auto"/>
        <w:rPr>
          <w:rFonts w:ascii="Arial" w:eastAsia="Times New Roman" w:hAnsi="Arial" w:cs="Arial"/>
          <w:b/>
          <w:bCs/>
          <w:color w:val="000000" w:themeColor="text1"/>
          <w:sz w:val="24"/>
          <w:szCs w:val="24"/>
          <w:u w:val="single"/>
          <w:lang w:val="en-US"/>
        </w:rPr>
      </w:pPr>
    </w:p>
    <w:p w14:paraId="7BCB8B03" w14:textId="77777777" w:rsidR="00600BF0" w:rsidRDefault="00600BF0">
      <w:pPr>
        <w:spacing w:after="200" w:line="276" w:lineRule="auto"/>
        <w:rPr>
          <w:rFonts w:ascii="Arial" w:eastAsia="Times New Roman" w:hAnsi="Arial" w:cs="Arial"/>
          <w:b/>
          <w:bCs/>
          <w:color w:val="000000" w:themeColor="text1"/>
          <w:sz w:val="24"/>
          <w:szCs w:val="24"/>
          <w:u w:val="single"/>
          <w:lang w:val="en-GB"/>
        </w:rPr>
      </w:pPr>
    </w:p>
    <w:p w14:paraId="69E93879" w14:textId="77777777" w:rsidR="00F51140" w:rsidRDefault="00F51140">
      <w:pPr>
        <w:spacing w:after="200" w:line="276" w:lineRule="auto"/>
        <w:rPr>
          <w:rFonts w:ascii="Arial" w:hAnsi="Arial" w:cs="Arial"/>
          <w:b/>
          <w:bCs/>
          <w:color w:val="000000" w:themeColor="text1"/>
          <w:sz w:val="24"/>
          <w:szCs w:val="24"/>
          <w:u w:val="single"/>
          <w:lang w:val="en-US"/>
        </w:rPr>
      </w:pPr>
      <w:r>
        <w:rPr>
          <w:rFonts w:ascii="Arial" w:hAnsi="Arial" w:cs="Arial"/>
          <w:b/>
          <w:bCs/>
          <w:color w:val="000000" w:themeColor="text1"/>
          <w:sz w:val="24"/>
          <w:szCs w:val="24"/>
          <w:u w:val="single"/>
          <w:lang w:val="en-US"/>
        </w:rPr>
        <w:br w:type="page"/>
      </w:r>
    </w:p>
    <w:p w14:paraId="1800F811" w14:textId="12A548DE" w:rsidR="0068360D" w:rsidRDefault="0068360D" w:rsidP="005D1E70">
      <w:pPr>
        <w:ind w:right="49"/>
        <w:jc w:val="center"/>
        <w:rPr>
          <w:rFonts w:ascii="Arial" w:hAnsi="Arial" w:cs="Arial"/>
          <w:b/>
          <w:bCs/>
          <w:color w:val="000000" w:themeColor="text1"/>
          <w:sz w:val="24"/>
          <w:szCs w:val="24"/>
          <w:u w:val="single"/>
          <w:lang w:val="en-US"/>
        </w:rPr>
      </w:pPr>
      <w:r>
        <w:rPr>
          <w:rFonts w:ascii="Arial" w:hAnsi="Arial" w:cs="Arial"/>
          <w:b/>
          <w:bCs/>
          <w:color w:val="000000" w:themeColor="text1"/>
          <w:sz w:val="24"/>
          <w:szCs w:val="24"/>
          <w:u w:val="single"/>
          <w:lang w:val="en-US"/>
        </w:rPr>
        <w:lastRenderedPageBreak/>
        <w:t>ANNEX D</w:t>
      </w:r>
    </w:p>
    <w:p w14:paraId="78396390" w14:textId="77777777" w:rsidR="0068360D" w:rsidRDefault="0068360D" w:rsidP="005D1E70">
      <w:pPr>
        <w:ind w:right="49"/>
        <w:rPr>
          <w:rFonts w:ascii="Arial" w:hAnsi="Arial" w:cs="Arial"/>
          <w:b/>
          <w:bCs/>
          <w:color w:val="000000" w:themeColor="text1"/>
          <w:sz w:val="24"/>
          <w:szCs w:val="24"/>
          <w:u w:val="single"/>
          <w:lang w:val="en-US"/>
        </w:rPr>
      </w:pPr>
    </w:p>
    <w:p w14:paraId="4CAD7EC7" w14:textId="77777777" w:rsidR="0068360D" w:rsidRPr="00EB6E50" w:rsidRDefault="0068360D" w:rsidP="005D1E70">
      <w:pPr>
        <w:spacing w:before="120" w:after="120" w:line="360" w:lineRule="auto"/>
        <w:ind w:right="49"/>
        <w:contextualSpacing/>
        <w:jc w:val="center"/>
        <w:rPr>
          <w:rFonts w:ascii="Arial" w:hAnsi="Arial" w:cs="Arial"/>
          <w:b/>
          <w:color w:val="000000" w:themeColor="text1"/>
          <w:sz w:val="24"/>
          <w:szCs w:val="24"/>
          <w:u w:val="single"/>
          <w:lang w:val="en-US"/>
        </w:rPr>
      </w:pPr>
      <w:r w:rsidRPr="00EB6E50">
        <w:rPr>
          <w:rFonts w:ascii="Arial" w:hAnsi="Arial" w:cs="Arial"/>
          <w:b/>
          <w:color w:val="000000" w:themeColor="text1"/>
          <w:sz w:val="24"/>
          <w:szCs w:val="24"/>
          <w:u w:val="single"/>
          <w:lang w:val="en-US"/>
        </w:rPr>
        <w:t xml:space="preserve">Training Seminars, Lectures, for police officers and other actions by the CP (Questions 5 and 8 of the List of Issues) </w:t>
      </w:r>
    </w:p>
    <w:p w14:paraId="36E56EB0" w14:textId="77777777" w:rsidR="0068360D" w:rsidRPr="008E4BC8" w:rsidRDefault="0068360D" w:rsidP="005D1E70">
      <w:pPr>
        <w:spacing w:before="120" w:after="120" w:line="360" w:lineRule="auto"/>
        <w:ind w:right="49"/>
        <w:contextualSpacing/>
        <w:rPr>
          <w:rFonts w:ascii="Arial" w:hAnsi="Arial" w:cs="Arial"/>
          <w:bCs/>
          <w:color w:val="000000" w:themeColor="text1"/>
          <w:sz w:val="24"/>
          <w:szCs w:val="24"/>
          <w:u w:val="single"/>
          <w:lang w:val="en-US"/>
        </w:rPr>
      </w:pPr>
    </w:p>
    <w:p w14:paraId="1AD419FA" w14:textId="0B891C93" w:rsidR="0068360D" w:rsidRPr="004C5C47" w:rsidRDefault="00622AB7" w:rsidP="004C5C47">
      <w:pPr>
        <w:numPr>
          <w:ilvl w:val="0"/>
          <w:numId w:val="4"/>
        </w:numPr>
        <w:spacing w:before="120" w:after="120" w:line="360" w:lineRule="auto"/>
        <w:ind w:left="709" w:right="49" w:hanging="567"/>
        <w:contextualSpacing/>
        <w:rPr>
          <w:rFonts w:ascii="Arial" w:hAnsi="Arial" w:cs="Arial"/>
          <w:i/>
          <w:iCs/>
          <w:color w:val="000000" w:themeColor="text1"/>
          <w:sz w:val="24"/>
          <w:szCs w:val="24"/>
          <w:lang w:val="en-US"/>
        </w:rPr>
      </w:pPr>
      <w:proofErr w:type="spellStart"/>
      <w:r w:rsidRPr="004C5C47">
        <w:rPr>
          <w:rFonts w:ascii="Arial" w:hAnsi="Arial" w:cs="Arial"/>
          <w:i/>
          <w:iCs/>
          <w:color w:val="000000" w:themeColor="text1"/>
          <w:sz w:val="24"/>
          <w:szCs w:val="24"/>
          <w:lang w:val="en-US"/>
        </w:rPr>
        <w:t>Organis</w:t>
      </w:r>
      <w:r w:rsidR="0068360D" w:rsidRPr="004C5C47">
        <w:rPr>
          <w:rFonts w:ascii="Arial" w:hAnsi="Arial" w:cs="Arial"/>
          <w:i/>
          <w:iCs/>
          <w:color w:val="000000" w:themeColor="text1"/>
          <w:sz w:val="24"/>
          <w:szCs w:val="24"/>
          <w:lang w:val="en-US"/>
        </w:rPr>
        <w:t>ed</w:t>
      </w:r>
      <w:proofErr w:type="spellEnd"/>
      <w:r w:rsidR="0068360D" w:rsidRPr="004C5C47">
        <w:rPr>
          <w:rFonts w:ascii="Arial" w:hAnsi="Arial" w:cs="Arial"/>
          <w:i/>
          <w:iCs/>
          <w:color w:val="000000" w:themeColor="text1"/>
          <w:sz w:val="24"/>
          <w:szCs w:val="24"/>
          <w:lang w:val="en-US"/>
        </w:rPr>
        <w:t xml:space="preserve"> by the Cyprus Police Academy (CPA) as well as in cooperation with other </w:t>
      </w:r>
      <w:proofErr w:type="spellStart"/>
      <w:r w:rsidR="0068360D" w:rsidRPr="004C5C47">
        <w:rPr>
          <w:rFonts w:ascii="Arial" w:hAnsi="Arial" w:cs="Arial"/>
          <w:i/>
          <w:iCs/>
          <w:color w:val="000000" w:themeColor="text1"/>
          <w:sz w:val="24"/>
          <w:szCs w:val="24"/>
          <w:lang w:val="en-US"/>
        </w:rPr>
        <w:t>organi</w:t>
      </w:r>
      <w:r w:rsidR="004C5C47">
        <w:rPr>
          <w:rFonts w:ascii="Arial" w:hAnsi="Arial" w:cs="Arial"/>
          <w:i/>
          <w:iCs/>
          <w:color w:val="000000" w:themeColor="text1"/>
          <w:sz w:val="24"/>
          <w:szCs w:val="24"/>
          <w:lang w:val="en-US"/>
        </w:rPr>
        <w:t>s</w:t>
      </w:r>
      <w:r w:rsidR="0068360D" w:rsidRPr="004C5C47">
        <w:rPr>
          <w:rFonts w:ascii="Arial" w:hAnsi="Arial" w:cs="Arial"/>
          <w:i/>
          <w:iCs/>
          <w:color w:val="000000" w:themeColor="text1"/>
          <w:sz w:val="24"/>
          <w:szCs w:val="24"/>
          <w:lang w:val="en-US"/>
        </w:rPr>
        <w:t>ations</w:t>
      </w:r>
      <w:proofErr w:type="spellEnd"/>
      <w:r w:rsidR="0068360D" w:rsidRPr="004C5C47">
        <w:rPr>
          <w:rFonts w:ascii="Arial" w:hAnsi="Arial" w:cs="Arial"/>
          <w:i/>
          <w:iCs/>
          <w:color w:val="000000" w:themeColor="text1"/>
          <w:sz w:val="24"/>
          <w:szCs w:val="24"/>
          <w:lang w:val="en-US"/>
        </w:rPr>
        <w:t xml:space="preserve"> or NGOS as associated partners in European projects:</w:t>
      </w:r>
    </w:p>
    <w:p w14:paraId="3C229CF0" w14:textId="1E3501E3" w:rsidR="0068360D" w:rsidRPr="00161C29" w:rsidRDefault="0068360D" w:rsidP="004C5C47">
      <w:pPr>
        <w:spacing w:before="120" w:after="120" w:line="360" w:lineRule="auto"/>
        <w:ind w:left="709" w:right="49" w:hanging="567"/>
        <w:contextualSpacing/>
        <w:jc w:val="both"/>
        <w:rPr>
          <w:rFonts w:ascii="Arial" w:hAnsi="Arial" w:cs="Arial"/>
          <w:color w:val="000000" w:themeColor="text1"/>
          <w:sz w:val="24"/>
          <w:szCs w:val="24"/>
          <w:lang w:val="en-US"/>
        </w:rPr>
      </w:pPr>
      <w:r>
        <w:rPr>
          <w:rFonts w:ascii="Arial" w:hAnsi="Arial" w:cs="Arial"/>
          <w:color w:val="000000" w:themeColor="text1"/>
          <w:sz w:val="24"/>
          <w:szCs w:val="24"/>
          <w:lang w:val="en-US"/>
        </w:rPr>
        <w:sym w:font="Symbol" w:char="F0B7"/>
      </w:r>
      <w:r>
        <w:rPr>
          <w:rFonts w:ascii="Arial" w:hAnsi="Arial" w:cs="Arial"/>
          <w:color w:val="000000" w:themeColor="text1"/>
          <w:sz w:val="24"/>
          <w:szCs w:val="24"/>
          <w:lang w:val="en-US"/>
        </w:rPr>
        <w:t xml:space="preserve"> </w:t>
      </w:r>
      <w:r w:rsidR="004C5C47">
        <w:rPr>
          <w:rFonts w:ascii="Arial" w:hAnsi="Arial" w:cs="Arial"/>
          <w:color w:val="000000" w:themeColor="text1"/>
          <w:sz w:val="24"/>
          <w:szCs w:val="24"/>
          <w:lang w:val="en-US"/>
        </w:rPr>
        <w:tab/>
      </w:r>
      <w:r w:rsidRPr="00161C29">
        <w:rPr>
          <w:rFonts w:ascii="Arial" w:hAnsi="Arial" w:cs="Arial"/>
          <w:color w:val="000000" w:themeColor="text1"/>
          <w:sz w:val="24"/>
          <w:szCs w:val="24"/>
          <w:lang w:val="en-US"/>
        </w:rPr>
        <w:t xml:space="preserve">Based on the actions of the project </w:t>
      </w:r>
      <w:r w:rsidR="00255B65">
        <w:rPr>
          <w:rFonts w:ascii="Arial" w:hAnsi="Arial" w:cs="Arial"/>
          <w:color w:val="000000" w:themeColor="text1"/>
          <w:sz w:val="24"/>
          <w:szCs w:val="24"/>
          <w:lang w:val="en-US"/>
        </w:rPr>
        <w:t>"</w:t>
      </w:r>
      <w:r w:rsidRPr="00161C29">
        <w:rPr>
          <w:rFonts w:ascii="Arial" w:hAnsi="Arial" w:cs="Arial"/>
          <w:color w:val="000000" w:themeColor="text1"/>
          <w:sz w:val="24"/>
          <w:szCs w:val="24"/>
          <w:lang w:val="en-US"/>
        </w:rPr>
        <w:t>TOG</w:t>
      </w:r>
      <w:r>
        <w:rPr>
          <w:rFonts w:ascii="Arial" w:hAnsi="Arial" w:cs="Arial"/>
          <w:color w:val="000000" w:themeColor="text1"/>
          <w:sz w:val="24"/>
          <w:szCs w:val="24"/>
          <w:lang w:val="en-US"/>
        </w:rPr>
        <w:t>ETHER! Empowering civil society</w:t>
      </w:r>
      <w:r w:rsidRPr="00161C29">
        <w:rPr>
          <w:rFonts w:ascii="Arial" w:hAnsi="Arial" w:cs="Arial"/>
          <w:color w:val="000000" w:themeColor="text1"/>
          <w:sz w:val="24"/>
          <w:szCs w:val="24"/>
          <w:lang w:val="en-US"/>
        </w:rPr>
        <w:t xml:space="preserve"> and Law Enforcement Agencies to make hate crime visible</w:t>
      </w:r>
      <w:r w:rsidR="00255B65">
        <w:rPr>
          <w:rFonts w:ascii="Arial" w:hAnsi="Arial" w:cs="Arial"/>
          <w:color w:val="000000" w:themeColor="text1"/>
          <w:sz w:val="24"/>
          <w:szCs w:val="24"/>
          <w:lang w:val="en-US"/>
        </w:rPr>
        <w:t>"</w:t>
      </w:r>
      <w:r w:rsidRPr="00161C29">
        <w:rPr>
          <w:rFonts w:ascii="Arial" w:hAnsi="Arial" w:cs="Arial"/>
          <w:color w:val="000000" w:themeColor="text1"/>
          <w:sz w:val="24"/>
          <w:szCs w:val="24"/>
          <w:lang w:val="en-US"/>
        </w:rPr>
        <w:t xml:space="preserve">, co-funded by </w:t>
      </w:r>
      <w:r w:rsidRPr="007466D9">
        <w:rPr>
          <w:rFonts w:ascii="Arial" w:hAnsi="Arial" w:cs="Arial"/>
          <w:color w:val="000000" w:themeColor="text1"/>
          <w:sz w:val="24"/>
          <w:szCs w:val="24"/>
          <w:lang w:val="en-US"/>
        </w:rPr>
        <w:t>the EC</w:t>
      </w:r>
      <w:r>
        <w:rPr>
          <w:rFonts w:ascii="Arial" w:hAnsi="Arial" w:cs="Arial"/>
          <w:color w:val="000000" w:themeColor="text1"/>
          <w:sz w:val="24"/>
          <w:szCs w:val="24"/>
          <w:lang w:val="en-US"/>
        </w:rPr>
        <w:t xml:space="preserve"> </w:t>
      </w:r>
      <w:r w:rsidRPr="00161C29">
        <w:rPr>
          <w:rFonts w:ascii="Arial" w:hAnsi="Arial" w:cs="Arial"/>
          <w:color w:val="000000" w:themeColor="text1"/>
          <w:sz w:val="24"/>
          <w:szCs w:val="24"/>
          <w:lang w:val="en-US"/>
        </w:rPr>
        <w:t xml:space="preserve">under the Fundamental Rights and Citizenship </w:t>
      </w:r>
      <w:proofErr w:type="spellStart"/>
      <w:r w:rsidRPr="00161C29">
        <w:rPr>
          <w:rFonts w:ascii="Arial" w:hAnsi="Arial" w:cs="Arial"/>
          <w:color w:val="000000" w:themeColor="text1"/>
          <w:sz w:val="24"/>
          <w:szCs w:val="24"/>
          <w:lang w:val="en-US"/>
        </w:rPr>
        <w:t>Programme</w:t>
      </w:r>
      <w:proofErr w:type="spellEnd"/>
      <w:r w:rsidRPr="00161C29">
        <w:rPr>
          <w:rFonts w:ascii="Arial" w:hAnsi="Arial" w:cs="Arial"/>
          <w:color w:val="000000" w:themeColor="text1"/>
          <w:sz w:val="24"/>
          <w:szCs w:val="24"/>
          <w:lang w:val="en-US"/>
        </w:rPr>
        <w:t xml:space="preserve">, </w:t>
      </w:r>
      <w:r w:rsidR="004C5C47">
        <w:rPr>
          <w:rFonts w:ascii="Arial" w:hAnsi="Arial" w:cs="Arial"/>
          <w:color w:val="000000" w:themeColor="text1"/>
          <w:sz w:val="24"/>
          <w:szCs w:val="24"/>
          <w:lang w:val="en-US"/>
        </w:rPr>
        <w:t xml:space="preserve">the </w:t>
      </w:r>
      <w:r w:rsidRPr="00161C29">
        <w:rPr>
          <w:rFonts w:ascii="Arial" w:hAnsi="Arial" w:cs="Arial"/>
          <w:color w:val="000000" w:themeColor="text1"/>
          <w:sz w:val="24"/>
          <w:szCs w:val="24"/>
          <w:lang w:val="en-US"/>
        </w:rPr>
        <w:t xml:space="preserve">CP in cooperation with </w:t>
      </w:r>
      <w:r w:rsidRPr="00DC10D3">
        <w:rPr>
          <w:rFonts w:ascii="Arial" w:hAnsi="Arial" w:cs="Arial"/>
          <w:color w:val="000000" w:themeColor="text1"/>
          <w:sz w:val="24"/>
          <w:szCs w:val="24"/>
          <w:lang w:val="en-US"/>
        </w:rPr>
        <w:t>the NGO KISA</w:t>
      </w:r>
      <w:r>
        <w:rPr>
          <w:rFonts w:ascii="Arial" w:hAnsi="Arial" w:cs="Arial"/>
          <w:color w:val="000000" w:themeColor="text1"/>
          <w:sz w:val="24"/>
          <w:szCs w:val="24"/>
          <w:lang w:val="en-US"/>
        </w:rPr>
        <w:t xml:space="preserve"> and the</w:t>
      </w:r>
      <w:r w:rsidRPr="00161C29">
        <w:rPr>
          <w:rFonts w:ascii="Arial" w:hAnsi="Arial" w:cs="Arial"/>
          <w:color w:val="000000" w:themeColor="text1"/>
          <w:sz w:val="24"/>
          <w:szCs w:val="24"/>
          <w:lang w:val="en-US"/>
        </w:rPr>
        <w:t xml:space="preserve"> CAHR </w:t>
      </w:r>
      <w:proofErr w:type="spellStart"/>
      <w:r w:rsidR="004C5C47">
        <w:rPr>
          <w:rFonts w:ascii="Arial" w:hAnsi="Arial" w:cs="Arial"/>
          <w:color w:val="000000" w:themeColor="text1"/>
          <w:sz w:val="24"/>
          <w:szCs w:val="24"/>
          <w:lang w:val="en-US"/>
        </w:rPr>
        <w:t>organis</w:t>
      </w:r>
      <w:r>
        <w:rPr>
          <w:rFonts w:ascii="Arial" w:hAnsi="Arial" w:cs="Arial"/>
          <w:color w:val="000000" w:themeColor="text1"/>
          <w:sz w:val="24"/>
          <w:szCs w:val="24"/>
          <w:lang w:val="en-US"/>
        </w:rPr>
        <w:t>ed</w:t>
      </w:r>
      <w:proofErr w:type="spellEnd"/>
      <w:r>
        <w:rPr>
          <w:rFonts w:ascii="Arial" w:hAnsi="Arial" w:cs="Arial"/>
          <w:color w:val="000000" w:themeColor="text1"/>
          <w:sz w:val="24"/>
          <w:szCs w:val="24"/>
          <w:lang w:val="en-US"/>
        </w:rPr>
        <w:t xml:space="preserve"> </w:t>
      </w:r>
      <w:r w:rsidRPr="00161C29">
        <w:rPr>
          <w:rFonts w:ascii="Arial" w:hAnsi="Arial" w:cs="Arial"/>
          <w:color w:val="000000" w:themeColor="text1"/>
          <w:sz w:val="24"/>
          <w:szCs w:val="24"/>
          <w:lang w:val="en-US"/>
        </w:rPr>
        <w:t>four tw</w:t>
      </w:r>
      <w:r w:rsidR="004C5C47">
        <w:rPr>
          <w:rFonts w:ascii="Arial" w:hAnsi="Arial" w:cs="Arial"/>
          <w:color w:val="000000" w:themeColor="text1"/>
          <w:sz w:val="24"/>
          <w:szCs w:val="24"/>
          <w:lang w:val="en-US"/>
        </w:rPr>
        <w:t>o-day training seminars and one-</w:t>
      </w:r>
      <w:r w:rsidRPr="00161C29">
        <w:rPr>
          <w:rFonts w:ascii="Arial" w:hAnsi="Arial" w:cs="Arial"/>
          <w:color w:val="000000" w:themeColor="text1"/>
          <w:sz w:val="24"/>
          <w:szCs w:val="24"/>
          <w:lang w:val="en-US"/>
        </w:rPr>
        <w:t>day training seminar for police members of Immigra</w:t>
      </w:r>
      <w:r>
        <w:rPr>
          <w:rFonts w:ascii="Arial" w:hAnsi="Arial" w:cs="Arial"/>
          <w:color w:val="000000" w:themeColor="text1"/>
          <w:sz w:val="24"/>
          <w:szCs w:val="24"/>
          <w:lang w:val="en-US"/>
        </w:rPr>
        <w:t>tion Department</w:t>
      </w:r>
      <w:r w:rsidR="005D1E70">
        <w:rPr>
          <w:rFonts w:ascii="Arial" w:hAnsi="Arial" w:cs="Arial"/>
          <w:color w:val="000000" w:themeColor="text1"/>
          <w:sz w:val="24"/>
          <w:szCs w:val="24"/>
          <w:lang w:val="en-US"/>
        </w:rPr>
        <w:t xml:space="preserve">, in which </w:t>
      </w:r>
      <w:r w:rsidRPr="00161C29">
        <w:rPr>
          <w:rFonts w:ascii="Arial" w:hAnsi="Arial" w:cs="Arial"/>
          <w:color w:val="000000" w:themeColor="text1"/>
          <w:sz w:val="24"/>
          <w:szCs w:val="24"/>
          <w:lang w:val="en-US"/>
        </w:rPr>
        <w:t>60 polic</w:t>
      </w:r>
      <w:r>
        <w:rPr>
          <w:rFonts w:ascii="Arial" w:hAnsi="Arial" w:cs="Arial"/>
          <w:color w:val="000000" w:themeColor="text1"/>
          <w:sz w:val="24"/>
          <w:szCs w:val="24"/>
          <w:lang w:val="en-US"/>
        </w:rPr>
        <w:t>e officers member were traine</w:t>
      </w:r>
      <w:r w:rsidRPr="00286613">
        <w:rPr>
          <w:rFonts w:ascii="Arial" w:hAnsi="Arial" w:cs="Arial"/>
          <w:color w:val="000000" w:themeColor="text1"/>
          <w:sz w:val="24"/>
          <w:szCs w:val="24"/>
          <w:lang w:val="en-US"/>
        </w:rPr>
        <w:t>d</w:t>
      </w:r>
      <w:r w:rsidR="004C5C47">
        <w:rPr>
          <w:rFonts w:ascii="Arial" w:hAnsi="Arial" w:cs="Arial"/>
          <w:color w:val="000000" w:themeColor="text1"/>
          <w:sz w:val="24"/>
          <w:szCs w:val="24"/>
          <w:lang w:val="en-US"/>
        </w:rPr>
        <w:t>.</w:t>
      </w:r>
    </w:p>
    <w:p w14:paraId="625390C8" w14:textId="3FFE4162" w:rsidR="0068360D" w:rsidRPr="00161C29" w:rsidRDefault="0068360D" w:rsidP="004C5C47">
      <w:pPr>
        <w:spacing w:before="120" w:after="120" w:line="360" w:lineRule="auto"/>
        <w:ind w:left="709" w:right="49" w:hanging="567"/>
        <w:contextualSpacing/>
        <w:jc w:val="both"/>
        <w:rPr>
          <w:rFonts w:ascii="Arial" w:hAnsi="Arial" w:cs="Arial"/>
          <w:color w:val="000000" w:themeColor="text1"/>
          <w:sz w:val="24"/>
          <w:szCs w:val="24"/>
          <w:lang w:val="en-US"/>
        </w:rPr>
      </w:pPr>
      <w:r>
        <w:rPr>
          <w:rFonts w:ascii="Arial" w:hAnsi="Arial" w:cs="Arial"/>
          <w:color w:val="000000" w:themeColor="text1"/>
          <w:sz w:val="24"/>
          <w:szCs w:val="24"/>
          <w:lang w:val="en-US"/>
        </w:rPr>
        <w:sym w:font="Symbol" w:char="F0B7"/>
      </w:r>
      <w:r>
        <w:rPr>
          <w:rFonts w:ascii="Arial" w:hAnsi="Arial" w:cs="Arial"/>
          <w:color w:val="000000" w:themeColor="text1"/>
          <w:sz w:val="24"/>
          <w:szCs w:val="24"/>
          <w:lang w:val="en-US"/>
        </w:rPr>
        <w:t xml:space="preserve"> </w:t>
      </w:r>
      <w:r w:rsidR="004C5C47">
        <w:rPr>
          <w:rFonts w:ascii="Arial" w:hAnsi="Arial" w:cs="Arial"/>
          <w:color w:val="000000" w:themeColor="text1"/>
          <w:sz w:val="24"/>
          <w:szCs w:val="24"/>
          <w:lang w:val="en-US"/>
        </w:rPr>
        <w:tab/>
      </w:r>
      <w:r w:rsidRPr="00161C29">
        <w:rPr>
          <w:rFonts w:ascii="Arial" w:hAnsi="Arial" w:cs="Arial"/>
          <w:color w:val="000000" w:themeColor="text1"/>
          <w:sz w:val="24"/>
          <w:szCs w:val="24"/>
          <w:lang w:val="en-US"/>
        </w:rPr>
        <w:t xml:space="preserve">In cooperation with the University of Cyprus and under the project titled </w:t>
      </w:r>
      <w:r w:rsidR="00255B65">
        <w:rPr>
          <w:rFonts w:ascii="Arial" w:hAnsi="Arial" w:cs="Arial"/>
          <w:color w:val="000000" w:themeColor="text1"/>
          <w:sz w:val="24"/>
          <w:szCs w:val="24"/>
          <w:lang w:val="en-US"/>
        </w:rPr>
        <w:t>"</w:t>
      </w:r>
      <w:r w:rsidR="004C5C47">
        <w:rPr>
          <w:rFonts w:ascii="Arial" w:hAnsi="Arial" w:cs="Arial"/>
          <w:color w:val="000000" w:themeColor="text1"/>
          <w:sz w:val="24"/>
          <w:szCs w:val="24"/>
          <w:lang w:val="en-US"/>
        </w:rPr>
        <w:t>C</w:t>
      </w:r>
      <w:r w:rsidRPr="00161C29">
        <w:rPr>
          <w:rFonts w:ascii="Arial" w:hAnsi="Arial" w:cs="Arial"/>
          <w:color w:val="000000" w:themeColor="text1"/>
          <w:sz w:val="24"/>
          <w:szCs w:val="24"/>
          <w:lang w:val="en-US"/>
        </w:rPr>
        <w:t>ONTAC</w:t>
      </w:r>
      <w:r w:rsidR="004C5C47">
        <w:rPr>
          <w:rFonts w:ascii="Arial" w:hAnsi="Arial" w:cs="Arial"/>
          <w:color w:val="000000" w:themeColor="text1"/>
          <w:sz w:val="24"/>
          <w:szCs w:val="24"/>
          <w:lang w:val="en-US"/>
        </w:rPr>
        <w:t>T:</w:t>
      </w:r>
      <w:r w:rsidRPr="00161C29">
        <w:rPr>
          <w:rFonts w:ascii="Arial" w:hAnsi="Arial" w:cs="Arial"/>
          <w:color w:val="000000" w:themeColor="text1"/>
          <w:sz w:val="24"/>
          <w:szCs w:val="24"/>
          <w:lang w:val="en-US"/>
        </w:rPr>
        <w:t xml:space="preserve"> Creating an Online Network, monitoring Team and phone app to counter hate crime tactics</w:t>
      </w:r>
      <w:r w:rsidR="00255B65">
        <w:rPr>
          <w:rFonts w:ascii="Arial" w:hAnsi="Arial" w:cs="Arial"/>
          <w:color w:val="000000" w:themeColor="text1"/>
          <w:sz w:val="24"/>
          <w:szCs w:val="24"/>
          <w:lang w:val="en-US"/>
        </w:rPr>
        <w:t>"</w:t>
      </w:r>
      <w:r w:rsidRPr="00161C29">
        <w:rPr>
          <w:rFonts w:ascii="Arial" w:hAnsi="Arial" w:cs="Arial"/>
          <w:color w:val="000000" w:themeColor="text1"/>
          <w:sz w:val="24"/>
          <w:szCs w:val="24"/>
          <w:lang w:val="en-US"/>
        </w:rPr>
        <w:t xml:space="preserve">, </w:t>
      </w:r>
      <w:r w:rsidR="003418C0">
        <w:rPr>
          <w:rFonts w:ascii="Arial" w:hAnsi="Arial" w:cs="Arial"/>
          <w:color w:val="000000" w:themeColor="text1"/>
          <w:sz w:val="24"/>
          <w:szCs w:val="24"/>
          <w:lang w:val="en-US"/>
        </w:rPr>
        <w:t>two-</w:t>
      </w:r>
      <w:r w:rsidRPr="006E6446">
        <w:rPr>
          <w:rFonts w:ascii="Arial" w:hAnsi="Arial" w:cs="Arial"/>
          <w:color w:val="000000" w:themeColor="text1"/>
          <w:sz w:val="24"/>
          <w:szCs w:val="24"/>
          <w:lang w:val="en-US"/>
        </w:rPr>
        <w:t>day</w:t>
      </w:r>
      <w:r w:rsidRPr="00161C29">
        <w:rPr>
          <w:rFonts w:ascii="Arial" w:hAnsi="Arial" w:cs="Arial"/>
          <w:color w:val="000000" w:themeColor="text1"/>
          <w:sz w:val="24"/>
          <w:szCs w:val="24"/>
          <w:lang w:val="en-US"/>
        </w:rPr>
        <w:t xml:space="preserve"> training seminars were organized (June 2016) in which 50 police </w:t>
      </w:r>
      <w:proofErr w:type="gramStart"/>
      <w:r w:rsidRPr="00161C29">
        <w:rPr>
          <w:rFonts w:ascii="Arial" w:hAnsi="Arial" w:cs="Arial"/>
          <w:color w:val="000000" w:themeColor="text1"/>
          <w:sz w:val="24"/>
          <w:szCs w:val="24"/>
          <w:lang w:val="en-US"/>
        </w:rPr>
        <w:t>officers</w:t>
      </w:r>
      <w:proofErr w:type="gramEnd"/>
      <w:r w:rsidRPr="00161C29">
        <w:rPr>
          <w:rFonts w:ascii="Arial" w:hAnsi="Arial" w:cs="Arial"/>
          <w:color w:val="000000" w:themeColor="text1"/>
          <w:sz w:val="24"/>
          <w:szCs w:val="24"/>
          <w:lang w:val="en-US"/>
        </w:rPr>
        <w:t xml:space="preserve"> members were </w:t>
      </w:r>
      <w:r w:rsidRPr="00CB1D40">
        <w:rPr>
          <w:rFonts w:ascii="Arial" w:hAnsi="Arial" w:cs="Arial"/>
          <w:color w:val="000000" w:themeColor="text1"/>
          <w:sz w:val="24"/>
          <w:szCs w:val="24"/>
          <w:lang w:val="en-US"/>
        </w:rPr>
        <w:t>trained</w:t>
      </w:r>
      <w:r w:rsidR="004C5C47">
        <w:rPr>
          <w:rFonts w:ascii="Arial" w:hAnsi="Arial" w:cs="Arial"/>
          <w:color w:val="000000" w:themeColor="text1"/>
          <w:sz w:val="24"/>
          <w:szCs w:val="24"/>
          <w:lang w:val="en-US"/>
        </w:rPr>
        <w:t>.</w:t>
      </w:r>
    </w:p>
    <w:p w14:paraId="2F29F5BC" w14:textId="7228E422" w:rsidR="0068360D" w:rsidRDefault="0068360D" w:rsidP="004C5C47">
      <w:pPr>
        <w:spacing w:before="120" w:after="120" w:line="360" w:lineRule="auto"/>
        <w:ind w:left="709" w:right="49" w:hanging="567"/>
        <w:contextualSpacing/>
        <w:jc w:val="both"/>
        <w:rPr>
          <w:rFonts w:ascii="Arial" w:hAnsi="Arial" w:cs="Arial"/>
          <w:color w:val="000000" w:themeColor="text1"/>
          <w:sz w:val="24"/>
          <w:szCs w:val="24"/>
          <w:lang w:val="en-US"/>
        </w:rPr>
      </w:pPr>
      <w:r>
        <w:rPr>
          <w:rFonts w:ascii="Arial" w:hAnsi="Arial" w:cs="Arial"/>
          <w:color w:val="000000" w:themeColor="text1"/>
          <w:sz w:val="24"/>
          <w:szCs w:val="24"/>
          <w:lang w:val="en-US"/>
        </w:rPr>
        <w:sym w:font="Symbol" w:char="F0B7"/>
      </w:r>
      <w:r>
        <w:rPr>
          <w:rFonts w:ascii="Arial" w:hAnsi="Arial" w:cs="Arial"/>
          <w:color w:val="000000" w:themeColor="text1"/>
          <w:sz w:val="24"/>
          <w:szCs w:val="24"/>
          <w:lang w:val="en-US"/>
        </w:rPr>
        <w:t xml:space="preserve"> </w:t>
      </w:r>
      <w:r w:rsidR="004C5C47">
        <w:rPr>
          <w:rFonts w:ascii="Arial" w:hAnsi="Arial" w:cs="Arial"/>
          <w:color w:val="000000" w:themeColor="text1"/>
          <w:sz w:val="24"/>
          <w:szCs w:val="24"/>
          <w:lang w:val="en-US"/>
        </w:rPr>
        <w:tab/>
      </w:r>
      <w:r w:rsidRPr="00161C29">
        <w:rPr>
          <w:rFonts w:ascii="Arial" w:hAnsi="Arial" w:cs="Arial"/>
          <w:color w:val="000000" w:themeColor="text1"/>
          <w:sz w:val="24"/>
          <w:szCs w:val="24"/>
          <w:lang w:val="en-US"/>
        </w:rPr>
        <w:t xml:space="preserve">Specific training </w:t>
      </w:r>
      <w:proofErr w:type="spellStart"/>
      <w:r w:rsidRPr="00161C29">
        <w:rPr>
          <w:rFonts w:ascii="Arial" w:hAnsi="Arial" w:cs="Arial"/>
          <w:color w:val="000000" w:themeColor="text1"/>
          <w:sz w:val="24"/>
          <w:szCs w:val="24"/>
          <w:lang w:val="en-US"/>
        </w:rPr>
        <w:t>programme</w:t>
      </w:r>
      <w:proofErr w:type="spellEnd"/>
      <w:r w:rsidRPr="00161C29">
        <w:rPr>
          <w:rFonts w:ascii="Arial" w:hAnsi="Arial" w:cs="Arial"/>
          <w:color w:val="000000" w:themeColor="text1"/>
          <w:sz w:val="24"/>
          <w:szCs w:val="24"/>
          <w:lang w:val="en-US"/>
        </w:rPr>
        <w:t xml:space="preserve"> with the subject </w:t>
      </w:r>
      <w:r w:rsidR="00255B65">
        <w:rPr>
          <w:rFonts w:ascii="Arial" w:hAnsi="Arial" w:cs="Arial"/>
          <w:color w:val="000000" w:themeColor="text1"/>
          <w:sz w:val="24"/>
          <w:szCs w:val="24"/>
          <w:lang w:val="en-US"/>
        </w:rPr>
        <w:t>"</w:t>
      </w:r>
      <w:r w:rsidRPr="00161C29">
        <w:rPr>
          <w:rFonts w:ascii="Arial" w:hAnsi="Arial" w:cs="Arial"/>
          <w:color w:val="000000" w:themeColor="text1"/>
          <w:sz w:val="24"/>
          <w:szCs w:val="24"/>
          <w:lang w:val="en-US"/>
        </w:rPr>
        <w:t>Community/Ethnic groups, behavior, Racism and ways of Combating</w:t>
      </w:r>
      <w:r w:rsidR="00255B65">
        <w:rPr>
          <w:rFonts w:ascii="Arial" w:hAnsi="Arial" w:cs="Arial"/>
          <w:color w:val="000000" w:themeColor="text1"/>
          <w:sz w:val="24"/>
          <w:szCs w:val="24"/>
          <w:lang w:val="en-US"/>
        </w:rPr>
        <w:t>"</w:t>
      </w:r>
      <w:r w:rsidRPr="00161C29">
        <w:rPr>
          <w:rFonts w:ascii="Arial" w:hAnsi="Arial" w:cs="Arial"/>
          <w:color w:val="000000" w:themeColor="text1"/>
          <w:sz w:val="24"/>
          <w:szCs w:val="24"/>
          <w:lang w:val="en-US"/>
        </w:rPr>
        <w:t xml:space="preserve"> took place (13-14 October 2016), for 75 police members of Community Policing, in cooperation </w:t>
      </w:r>
      <w:r w:rsidRPr="00FF5901">
        <w:rPr>
          <w:rFonts w:ascii="Arial" w:hAnsi="Arial" w:cs="Arial"/>
          <w:color w:val="000000" w:themeColor="text1"/>
          <w:sz w:val="24"/>
          <w:szCs w:val="24"/>
          <w:lang w:val="en-US"/>
        </w:rPr>
        <w:t xml:space="preserve">with </w:t>
      </w:r>
      <w:r w:rsidR="004C5C47">
        <w:rPr>
          <w:rFonts w:ascii="Arial" w:hAnsi="Arial" w:cs="Arial"/>
          <w:color w:val="000000" w:themeColor="text1"/>
          <w:sz w:val="24"/>
          <w:szCs w:val="24"/>
          <w:lang w:val="en-US"/>
        </w:rPr>
        <w:t xml:space="preserve">the </w:t>
      </w:r>
      <w:r w:rsidRPr="00FF5901">
        <w:rPr>
          <w:rFonts w:ascii="Arial" w:hAnsi="Arial" w:cs="Arial"/>
          <w:color w:val="000000" w:themeColor="text1"/>
          <w:sz w:val="24"/>
          <w:szCs w:val="24"/>
          <w:lang w:val="en-US"/>
        </w:rPr>
        <w:t>CAHR</w:t>
      </w:r>
      <w:r w:rsidR="004C5C47">
        <w:rPr>
          <w:rFonts w:ascii="Arial" w:hAnsi="Arial" w:cs="Arial"/>
          <w:color w:val="000000" w:themeColor="text1"/>
          <w:sz w:val="24"/>
          <w:szCs w:val="24"/>
          <w:lang w:val="en-US"/>
        </w:rPr>
        <w:t>.</w:t>
      </w:r>
    </w:p>
    <w:p w14:paraId="59628168" w14:textId="2ED095A3" w:rsidR="0068360D" w:rsidRPr="00161C29" w:rsidRDefault="0068360D" w:rsidP="004C5C47">
      <w:pPr>
        <w:spacing w:before="120" w:after="120" w:line="360" w:lineRule="auto"/>
        <w:ind w:left="709" w:right="49" w:hanging="567"/>
        <w:contextualSpacing/>
        <w:jc w:val="both"/>
        <w:rPr>
          <w:rFonts w:ascii="Arial" w:hAnsi="Arial" w:cs="Arial"/>
          <w:color w:val="000000" w:themeColor="text1"/>
          <w:sz w:val="24"/>
          <w:szCs w:val="24"/>
          <w:lang w:val="en-US"/>
        </w:rPr>
      </w:pPr>
      <w:r>
        <w:rPr>
          <w:rFonts w:ascii="Arial" w:hAnsi="Arial" w:cs="Arial"/>
          <w:color w:val="000000" w:themeColor="text1"/>
          <w:sz w:val="24"/>
          <w:szCs w:val="24"/>
          <w:lang w:val="en-US"/>
        </w:rPr>
        <w:sym w:font="Symbol" w:char="F0B7"/>
      </w:r>
      <w:r>
        <w:rPr>
          <w:rFonts w:ascii="Arial" w:hAnsi="Arial" w:cs="Arial"/>
          <w:color w:val="000000" w:themeColor="text1"/>
          <w:sz w:val="24"/>
          <w:szCs w:val="24"/>
          <w:lang w:val="en-US"/>
        </w:rPr>
        <w:t xml:space="preserve"> </w:t>
      </w:r>
      <w:r w:rsidR="004C5C47">
        <w:rPr>
          <w:rFonts w:ascii="Arial" w:hAnsi="Arial" w:cs="Arial"/>
          <w:color w:val="000000" w:themeColor="text1"/>
          <w:sz w:val="24"/>
          <w:szCs w:val="24"/>
          <w:lang w:val="en-US"/>
        </w:rPr>
        <w:tab/>
      </w:r>
      <w:r w:rsidRPr="00161C29">
        <w:rPr>
          <w:rFonts w:ascii="Arial" w:hAnsi="Arial" w:cs="Arial"/>
          <w:color w:val="000000" w:themeColor="text1"/>
          <w:sz w:val="24"/>
          <w:szCs w:val="24"/>
          <w:lang w:val="en-US"/>
        </w:rPr>
        <w:t>The Office for Combatin</w:t>
      </w:r>
      <w:r>
        <w:rPr>
          <w:rFonts w:ascii="Arial" w:hAnsi="Arial" w:cs="Arial"/>
          <w:color w:val="000000" w:themeColor="text1"/>
          <w:sz w:val="24"/>
          <w:szCs w:val="24"/>
          <w:lang w:val="en-US"/>
        </w:rPr>
        <w:t>g Discrimination</w:t>
      </w:r>
      <w:r w:rsidRPr="00161C29">
        <w:rPr>
          <w:rFonts w:ascii="Arial" w:hAnsi="Arial" w:cs="Arial"/>
          <w:color w:val="000000" w:themeColor="text1"/>
          <w:sz w:val="24"/>
          <w:szCs w:val="24"/>
          <w:lang w:val="en-US"/>
        </w:rPr>
        <w:t xml:space="preserve"> of the Crime Combating Department, Police Headquarters, conducted (September 2016) a specialist training </w:t>
      </w:r>
      <w:proofErr w:type="spellStart"/>
      <w:r w:rsidRPr="00161C29">
        <w:rPr>
          <w:rFonts w:ascii="Arial" w:hAnsi="Arial" w:cs="Arial"/>
          <w:color w:val="000000" w:themeColor="text1"/>
          <w:sz w:val="24"/>
          <w:szCs w:val="24"/>
          <w:lang w:val="en-US"/>
        </w:rPr>
        <w:t>programme</w:t>
      </w:r>
      <w:proofErr w:type="spellEnd"/>
      <w:r w:rsidRPr="00161C29">
        <w:rPr>
          <w:rFonts w:ascii="Arial" w:hAnsi="Arial" w:cs="Arial"/>
          <w:color w:val="000000" w:themeColor="text1"/>
          <w:sz w:val="24"/>
          <w:szCs w:val="24"/>
          <w:lang w:val="en-US"/>
        </w:rPr>
        <w:t xml:space="preserve"> for Training Officers of all Police Divisions, who proceeded to further training </w:t>
      </w:r>
      <w:proofErr w:type="spellStart"/>
      <w:r w:rsidRPr="00161C29">
        <w:rPr>
          <w:rFonts w:ascii="Arial" w:hAnsi="Arial" w:cs="Arial"/>
          <w:color w:val="000000" w:themeColor="text1"/>
          <w:sz w:val="24"/>
          <w:szCs w:val="24"/>
          <w:lang w:val="en-US"/>
        </w:rPr>
        <w:t>program</w:t>
      </w:r>
      <w:r w:rsidR="004C5C47">
        <w:rPr>
          <w:rFonts w:ascii="Arial" w:hAnsi="Arial" w:cs="Arial"/>
          <w:color w:val="000000" w:themeColor="text1"/>
          <w:sz w:val="24"/>
          <w:szCs w:val="24"/>
          <w:lang w:val="en-US"/>
        </w:rPr>
        <w:t>me</w:t>
      </w:r>
      <w:r w:rsidRPr="00161C29">
        <w:rPr>
          <w:rFonts w:ascii="Arial" w:hAnsi="Arial" w:cs="Arial"/>
          <w:color w:val="000000" w:themeColor="text1"/>
          <w:sz w:val="24"/>
          <w:szCs w:val="24"/>
          <w:lang w:val="en-US"/>
        </w:rPr>
        <w:t>s</w:t>
      </w:r>
      <w:proofErr w:type="spellEnd"/>
      <w:r w:rsidRPr="00161C29">
        <w:rPr>
          <w:rFonts w:ascii="Arial" w:hAnsi="Arial" w:cs="Arial"/>
          <w:color w:val="000000" w:themeColor="text1"/>
          <w:sz w:val="24"/>
          <w:szCs w:val="24"/>
          <w:lang w:val="en-US"/>
        </w:rPr>
        <w:t xml:space="preserve"> for their members in their </w:t>
      </w:r>
      <w:r w:rsidRPr="00FB2A80">
        <w:rPr>
          <w:rFonts w:ascii="Arial" w:hAnsi="Arial" w:cs="Arial"/>
          <w:color w:val="000000" w:themeColor="text1"/>
          <w:sz w:val="24"/>
          <w:szCs w:val="24"/>
          <w:lang w:val="en-US"/>
        </w:rPr>
        <w:t>distric</w:t>
      </w:r>
      <w:r w:rsidRPr="00161C29">
        <w:rPr>
          <w:rFonts w:ascii="Arial" w:hAnsi="Arial" w:cs="Arial"/>
          <w:color w:val="000000" w:themeColor="text1"/>
          <w:sz w:val="24"/>
          <w:szCs w:val="24"/>
          <w:lang w:val="en-US"/>
        </w:rPr>
        <w:t xml:space="preserve">t jurisdiction. Issues such as combating prejudices within the </w:t>
      </w:r>
      <w:r w:rsidRPr="00E61EC3">
        <w:rPr>
          <w:rFonts w:ascii="Arial" w:hAnsi="Arial" w:cs="Arial"/>
          <w:color w:val="000000" w:themeColor="text1"/>
          <w:sz w:val="24"/>
          <w:szCs w:val="24"/>
          <w:lang w:val="en-US"/>
        </w:rPr>
        <w:t>CP, implications</w:t>
      </w:r>
      <w:r w:rsidRPr="00161C29">
        <w:rPr>
          <w:rFonts w:ascii="Arial" w:hAnsi="Arial" w:cs="Arial"/>
          <w:color w:val="000000" w:themeColor="text1"/>
          <w:sz w:val="24"/>
          <w:szCs w:val="24"/>
          <w:lang w:val="en-US"/>
        </w:rPr>
        <w:t xml:space="preserve"> of the anti-racism legislation, effective investigation and recording of hate crimes were discussed and </w:t>
      </w:r>
      <w:proofErr w:type="spellStart"/>
      <w:r w:rsidRPr="00161C29">
        <w:rPr>
          <w:rFonts w:ascii="Arial" w:hAnsi="Arial" w:cs="Arial"/>
          <w:color w:val="000000" w:themeColor="text1"/>
          <w:sz w:val="24"/>
          <w:szCs w:val="24"/>
          <w:lang w:val="en-US"/>
        </w:rPr>
        <w:t>analy</w:t>
      </w:r>
      <w:r w:rsidR="004C5C47">
        <w:rPr>
          <w:rFonts w:ascii="Arial" w:hAnsi="Arial" w:cs="Arial"/>
          <w:color w:val="000000" w:themeColor="text1"/>
          <w:sz w:val="24"/>
          <w:szCs w:val="24"/>
          <w:lang w:val="en-US"/>
        </w:rPr>
        <w:t>s</w:t>
      </w:r>
      <w:r w:rsidRPr="00161C29">
        <w:rPr>
          <w:rFonts w:ascii="Arial" w:hAnsi="Arial" w:cs="Arial"/>
          <w:color w:val="000000" w:themeColor="text1"/>
          <w:sz w:val="24"/>
          <w:szCs w:val="24"/>
          <w:lang w:val="en-US"/>
        </w:rPr>
        <w:t>ed</w:t>
      </w:r>
      <w:proofErr w:type="spellEnd"/>
      <w:r w:rsidRPr="00161C29">
        <w:rPr>
          <w:rFonts w:ascii="Arial" w:hAnsi="Arial" w:cs="Arial"/>
          <w:color w:val="000000" w:themeColor="text1"/>
          <w:sz w:val="24"/>
          <w:szCs w:val="24"/>
          <w:lang w:val="en-US"/>
        </w:rPr>
        <w:t xml:space="preserve"> in detail.</w:t>
      </w:r>
    </w:p>
    <w:p w14:paraId="330B6280" w14:textId="77777777" w:rsidR="0068360D" w:rsidRPr="00161C29" w:rsidRDefault="0068360D" w:rsidP="005D1E70">
      <w:pPr>
        <w:spacing w:before="120" w:after="120" w:line="360" w:lineRule="auto"/>
        <w:ind w:right="49"/>
        <w:contextualSpacing/>
        <w:rPr>
          <w:rFonts w:ascii="Arial" w:hAnsi="Arial" w:cs="Arial"/>
          <w:color w:val="000000" w:themeColor="text1"/>
          <w:sz w:val="24"/>
          <w:szCs w:val="24"/>
          <w:lang w:val="en-US"/>
        </w:rPr>
      </w:pPr>
    </w:p>
    <w:p w14:paraId="56CE9BAB" w14:textId="2341BBD7" w:rsidR="0068360D" w:rsidRPr="004C5C47" w:rsidRDefault="004C5C47" w:rsidP="004C5C47">
      <w:pPr>
        <w:numPr>
          <w:ilvl w:val="0"/>
          <w:numId w:val="4"/>
        </w:numPr>
        <w:spacing w:before="120" w:after="120" w:line="360" w:lineRule="auto"/>
        <w:ind w:left="709" w:right="49" w:hanging="567"/>
        <w:contextualSpacing/>
        <w:rPr>
          <w:rFonts w:ascii="Arial" w:hAnsi="Arial" w:cs="Arial"/>
          <w:i/>
          <w:color w:val="000000" w:themeColor="text1"/>
          <w:sz w:val="24"/>
          <w:szCs w:val="24"/>
          <w:lang w:val="en-US"/>
        </w:rPr>
      </w:pPr>
      <w:proofErr w:type="spellStart"/>
      <w:r>
        <w:rPr>
          <w:rFonts w:ascii="Arial" w:hAnsi="Arial" w:cs="Arial"/>
          <w:i/>
          <w:iCs/>
          <w:color w:val="000000" w:themeColor="text1"/>
          <w:sz w:val="24"/>
          <w:szCs w:val="24"/>
          <w:lang w:val="en-US"/>
        </w:rPr>
        <w:t>Organis</w:t>
      </w:r>
      <w:r w:rsidR="0068360D" w:rsidRPr="004C5C47">
        <w:rPr>
          <w:rFonts w:ascii="Arial" w:hAnsi="Arial" w:cs="Arial"/>
          <w:i/>
          <w:iCs/>
          <w:color w:val="000000" w:themeColor="text1"/>
          <w:sz w:val="24"/>
          <w:szCs w:val="24"/>
          <w:lang w:val="en-US"/>
        </w:rPr>
        <w:t>ed</w:t>
      </w:r>
      <w:proofErr w:type="spellEnd"/>
      <w:r w:rsidR="0068360D" w:rsidRPr="004C5C47">
        <w:rPr>
          <w:rFonts w:ascii="Arial" w:hAnsi="Arial" w:cs="Arial"/>
          <w:i/>
          <w:iCs/>
          <w:color w:val="000000" w:themeColor="text1"/>
          <w:sz w:val="24"/>
          <w:szCs w:val="24"/>
          <w:lang w:val="en-US"/>
        </w:rPr>
        <w:t xml:space="preserve"> by the Office for Combating Discrimination, in cooperation with the CPA:</w:t>
      </w:r>
    </w:p>
    <w:p w14:paraId="075A6DEB" w14:textId="6E07B26B" w:rsidR="0068360D" w:rsidRPr="00161C29" w:rsidRDefault="0068360D" w:rsidP="004C5C47">
      <w:pPr>
        <w:spacing w:before="120" w:after="120" w:line="360" w:lineRule="auto"/>
        <w:ind w:left="709" w:right="49" w:hanging="567"/>
        <w:contextualSpacing/>
        <w:jc w:val="both"/>
        <w:rPr>
          <w:rFonts w:ascii="Arial" w:hAnsi="Arial" w:cs="Arial"/>
          <w:color w:val="000000" w:themeColor="text1"/>
          <w:sz w:val="24"/>
          <w:szCs w:val="24"/>
          <w:lang w:val="en-US"/>
        </w:rPr>
      </w:pPr>
      <w:r>
        <w:rPr>
          <w:rFonts w:ascii="Arial" w:hAnsi="Arial" w:cs="Arial"/>
          <w:color w:val="000000" w:themeColor="text1"/>
          <w:sz w:val="24"/>
          <w:szCs w:val="24"/>
          <w:lang w:val="en-US"/>
        </w:rPr>
        <w:sym w:font="Symbol" w:char="F0B7"/>
      </w:r>
      <w:r>
        <w:rPr>
          <w:rFonts w:ascii="Arial" w:hAnsi="Arial" w:cs="Arial"/>
          <w:color w:val="000000" w:themeColor="text1"/>
          <w:sz w:val="24"/>
          <w:szCs w:val="24"/>
          <w:lang w:val="en-US"/>
        </w:rPr>
        <w:t xml:space="preserve"> </w:t>
      </w:r>
      <w:r w:rsidR="004C5C47">
        <w:rPr>
          <w:rFonts w:ascii="Arial" w:hAnsi="Arial" w:cs="Arial"/>
          <w:color w:val="000000" w:themeColor="text1"/>
          <w:sz w:val="24"/>
          <w:szCs w:val="24"/>
          <w:lang w:val="en-US"/>
        </w:rPr>
        <w:tab/>
        <w:t xml:space="preserve">A lecture </w:t>
      </w:r>
      <w:r>
        <w:rPr>
          <w:rFonts w:ascii="Arial" w:hAnsi="Arial" w:cs="Arial"/>
          <w:color w:val="000000" w:themeColor="text1"/>
          <w:sz w:val="24"/>
          <w:szCs w:val="24"/>
          <w:lang w:val="en-US"/>
        </w:rPr>
        <w:t xml:space="preserve">titled </w:t>
      </w:r>
      <w:r w:rsidR="00255B65">
        <w:rPr>
          <w:rFonts w:ascii="Arial" w:hAnsi="Arial" w:cs="Arial"/>
          <w:color w:val="000000" w:themeColor="text1"/>
          <w:sz w:val="24"/>
          <w:szCs w:val="24"/>
          <w:lang w:val="en-US"/>
        </w:rPr>
        <w:t>"</w:t>
      </w:r>
      <w:r w:rsidRPr="009250E5">
        <w:rPr>
          <w:rFonts w:ascii="Arial" w:hAnsi="Arial" w:cs="Arial"/>
          <w:color w:val="000000" w:themeColor="text1"/>
          <w:sz w:val="24"/>
          <w:szCs w:val="24"/>
          <w:lang w:val="en-US"/>
        </w:rPr>
        <w:t xml:space="preserve">Racial and other Discrimination </w:t>
      </w:r>
      <w:r w:rsidR="004C5C47">
        <w:rPr>
          <w:rFonts w:ascii="Arial" w:hAnsi="Arial" w:cs="Arial"/>
          <w:color w:val="000000" w:themeColor="text1"/>
          <w:sz w:val="24"/>
          <w:szCs w:val="24"/>
          <w:lang w:val="en-US"/>
        </w:rPr>
        <w:t xml:space="preserve">- </w:t>
      </w:r>
      <w:r w:rsidRPr="009250E5">
        <w:rPr>
          <w:rFonts w:ascii="Arial" w:hAnsi="Arial" w:cs="Arial"/>
          <w:color w:val="000000" w:themeColor="text1"/>
          <w:sz w:val="24"/>
          <w:szCs w:val="24"/>
          <w:lang w:val="en-US"/>
        </w:rPr>
        <w:t>Legislation and Investigation</w:t>
      </w:r>
      <w:r w:rsidR="00255B65">
        <w:rPr>
          <w:rFonts w:ascii="Arial" w:hAnsi="Arial" w:cs="Arial"/>
          <w:color w:val="000000" w:themeColor="text1"/>
          <w:sz w:val="24"/>
          <w:szCs w:val="24"/>
          <w:lang w:val="en-US"/>
        </w:rPr>
        <w:t>"</w:t>
      </w:r>
      <w:r w:rsidRPr="009250E5">
        <w:rPr>
          <w:rFonts w:ascii="Arial" w:hAnsi="Arial" w:cs="Arial"/>
          <w:color w:val="000000" w:themeColor="text1"/>
          <w:sz w:val="24"/>
          <w:szCs w:val="24"/>
          <w:lang w:val="en-US"/>
        </w:rPr>
        <w:t>, for</w:t>
      </w:r>
      <w:r w:rsidRPr="00161C29">
        <w:rPr>
          <w:rFonts w:ascii="Arial" w:hAnsi="Arial" w:cs="Arial"/>
          <w:color w:val="000000" w:themeColor="text1"/>
          <w:sz w:val="24"/>
          <w:szCs w:val="24"/>
          <w:lang w:val="en-US"/>
        </w:rPr>
        <w:t xml:space="preserve"> </w:t>
      </w:r>
      <w:r w:rsidRPr="00885954">
        <w:rPr>
          <w:rFonts w:ascii="Arial" w:hAnsi="Arial" w:cs="Arial"/>
          <w:color w:val="000000" w:themeColor="text1"/>
          <w:sz w:val="24"/>
          <w:szCs w:val="24"/>
          <w:lang w:val="en-US"/>
        </w:rPr>
        <w:t>police officers and sergeants, particularly those working in the investigation procedures.</w:t>
      </w:r>
      <w:r w:rsidRPr="00161C29">
        <w:rPr>
          <w:rFonts w:ascii="Arial" w:hAnsi="Arial" w:cs="Arial"/>
          <w:color w:val="000000" w:themeColor="text1"/>
          <w:sz w:val="24"/>
          <w:szCs w:val="24"/>
          <w:lang w:val="en-US"/>
        </w:rPr>
        <w:t xml:space="preserve"> This course </w:t>
      </w:r>
      <w:r w:rsidRPr="00642453">
        <w:rPr>
          <w:rFonts w:ascii="Arial" w:hAnsi="Arial" w:cs="Arial"/>
          <w:color w:val="000000" w:themeColor="text1"/>
          <w:sz w:val="24"/>
          <w:szCs w:val="24"/>
          <w:lang w:val="en-US"/>
        </w:rPr>
        <w:t>is within</w:t>
      </w:r>
      <w:r>
        <w:rPr>
          <w:rFonts w:ascii="Arial" w:hAnsi="Arial" w:cs="Arial"/>
          <w:color w:val="000000" w:themeColor="text1"/>
          <w:sz w:val="24"/>
          <w:szCs w:val="24"/>
          <w:lang w:val="en-US"/>
        </w:rPr>
        <w:t xml:space="preserve"> </w:t>
      </w:r>
      <w:r w:rsidRPr="00161C29">
        <w:rPr>
          <w:rFonts w:ascii="Arial" w:hAnsi="Arial" w:cs="Arial"/>
          <w:color w:val="000000" w:themeColor="text1"/>
          <w:sz w:val="24"/>
          <w:szCs w:val="24"/>
          <w:lang w:val="en-US"/>
        </w:rPr>
        <w:t xml:space="preserve">the training curricula of the CID </w:t>
      </w:r>
      <w:proofErr w:type="spellStart"/>
      <w:r w:rsidRPr="00161C29">
        <w:rPr>
          <w:rFonts w:ascii="Arial" w:hAnsi="Arial" w:cs="Arial"/>
          <w:color w:val="000000" w:themeColor="text1"/>
          <w:sz w:val="24"/>
          <w:szCs w:val="24"/>
          <w:lang w:val="en-US"/>
        </w:rPr>
        <w:t>Program</w:t>
      </w:r>
      <w:r w:rsidR="004C5C47">
        <w:rPr>
          <w:rFonts w:ascii="Arial" w:hAnsi="Arial" w:cs="Arial"/>
          <w:color w:val="000000" w:themeColor="text1"/>
          <w:sz w:val="24"/>
          <w:szCs w:val="24"/>
          <w:lang w:val="en-US"/>
        </w:rPr>
        <w:t>me</w:t>
      </w:r>
      <w:proofErr w:type="spellEnd"/>
      <w:r w:rsidR="004C5C47">
        <w:rPr>
          <w:rFonts w:ascii="Arial" w:hAnsi="Arial" w:cs="Arial"/>
          <w:color w:val="000000" w:themeColor="text1"/>
          <w:sz w:val="24"/>
          <w:szCs w:val="24"/>
          <w:lang w:val="en-US"/>
        </w:rPr>
        <w:t xml:space="preserve"> (First Level and</w:t>
      </w:r>
      <w:r w:rsidRPr="00161C29">
        <w:rPr>
          <w:rFonts w:ascii="Arial" w:hAnsi="Arial" w:cs="Arial"/>
          <w:color w:val="000000" w:themeColor="text1"/>
          <w:sz w:val="24"/>
          <w:szCs w:val="24"/>
          <w:lang w:val="en-US"/>
        </w:rPr>
        <w:t xml:space="preserve"> Advance)</w:t>
      </w:r>
    </w:p>
    <w:p w14:paraId="72CCF8E2" w14:textId="2ED84D07" w:rsidR="0068360D" w:rsidRPr="00161C29" w:rsidRDefault="0068360D" w:rsidP="004C5C47">
      <w:pPr>
        <w:spacing w:before="120" w:after="120" w:line="360" w:lineRule="auto"/>
        <w:ind w:left="709" w:right="49" w:hanging="567"/>
        <w:contextualSpacing/>
        <w:jc w:val="both"/>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sym w:font="Symbol" w:char="F0B7"/>
      </w:r>
      <w:r>
        <w:rPr>
          <w:rFonts w:ascii="Arial" w:hAnsi="Arial" w:cs="Arial"/>
          <w:color w:val="000000" w:themeColor="text1"/>
          <w:sz w:val="24"/>
          <w:szCs w:val="24"/>
          <w:lang w:val="en-US"/>
        </w:rPr>
        <w:t xml:space="preserve"> </w:t>
      </w:r>
      <w:r w:rsidR="004C5C47">
        <w:rPr>
          <w:rFonts w:ascii="Arial" w:hAnsi="Arial" w:cs="Arial"/>
          <w:color w:val="000000" w:themeColor="text1"/>
          <w:sz w:val="24"/>
          <w:szCs w:val="24"/>
          <w:lang w:val="en-US"/>
        </w:rPr>
        <w:tab/>
      </w:r>
      <w:r w:rsidRPr="00161C29">
        <w:rPr>
          <w:rFonts w:ascii="Arial" w:hAnsi="Arial" w:cs="Arial"/>
          <w:color w:val="000000" w:themeColor="text1"/>
          <w:sz w:val="24"/>
          <w:szCs w:val="24"/>
          <w:lang w:val="en-US"/>
        </w:rPr>
        <w:t>Three hours lecture involvin</w:t>
      </w:r>
      <w:r>
        <w:rPr>
          <w:rFonts w:ascii="Arial" w:hAnsi="Arial" w:cs="Arial"/>
          <w:color w:val="000000" w:themeColor="text1"/>
          <w:sz w:val="24"/>
          <w:szCs w:val="24"/>
          <w:lang w:val="en-US"/>
        </w:rPr>
        <w:t xml:space="preserve">g theory and workshop titled </w:t>
      </w:r>
      <w:r w:rsidR="00255B65">
        <w:rPr>
          <w:rFonts w:ascii="Arial" w:hAnsi="Arial" w:cs="Arial"/>
          <w:color w:val="000000" w:themeColor="text1"/>
          <w:sz w:val="24"/>
          <w:szCs w:val="24"/>
          <w:lang w:val="en-US"/>
        </w:rPr>
        <w:t>"</w:t>
      </w:r>
      <w:r w:rsidRPr="00112FF3">
        <w:rPr>
          <w:rFonts w:ascii="Arial" w:hAnsi="Arial" w:cs="Arial"/>
          <w:color w:val="000000" w:themeColor="text1"/>
          <w:sz w:val="24"/>
          <w:szCs w:val="24"/>
          <w:lang w:val="en-US"/>
        </w:rPr>
        <w:t>Racism, Xenophobia, Racial Discrimination - Characteristics of Religions</w:t>
      </w:r>
      <w:r w:rsidR="00255B65">
        <w:rPr>
          <w:rFonts w:ascii="Arial" w:hAnsi="Arial" w:cs="Arial"/>
          <w:color w:val="000000" w:themeColor="text1"/>
          <w:sz w:val="24"/>
          <w:szCs w:val="24"/>
          <w:lang w:val="en-US"/>
        </w:rPr>
        <w:t>"</w:t>
      </w:r>
      <w:r w:rsidRPr="00112FF3">
        <w:rPr>
          <w:rFonts w:ascii="Arial" w:hAnsi="Arial" w:cs="Arial"/>
          <w:color w:val="000000" w:themeColor="text1"/>
          <w:sz w:val="24"/>
          <w:szCs w:val="24"/>
          <w:lang w:val="en-US"/>
        </w:rPr>
        <w:t xml:space="preserve"> as well as three hours of </w:t>
      </w:r>
      <w:r w:rsidR="00255B65">
        <w:rPr>
          <w:rFonts w:ascii="Arial" w:hAnsi="Arial" w:cs="Arial"/>
          <w:color w:val="000000" w:themeColor="text1"/>
          <w:sz w:val="24"/>
          <w:szCs w:val="24"/>
          <w:lang w:val="en-US"/>
        </w:rPr>
        <w:t>"</w:t>
      </w:r>
      <w:r w:rsidRPr="00112FF3">
        <w:rPr>
          <w:rFonts w:ascii="Arial" w:hAnsi="Arial" w:cs="Arial"/>
          <w:color w:val="000000" w:themeColor="text1"/>
          <w:sz w:val="24"/>
          <w:szCs w:val="24"/>
          <w:lang w:val="en-US"/>
        </w:rPr>
        <w:t>Investigation of</w:t>
      </w:r>
      <w:r>
        <w:rPr>
          <w:rFonts w:ascii="Arial" w:hAnsi="Arial" w:cs="Arial"/>
          <w:color w:val="000000" w:themeColor="text1"/>
          <w:sz w:val="24"/>
          <w:szCs w:val="24"/>
          <w:lang w:val="en-US"/>
        </w:rPr>
        <w:t xml:space="preserve"> Racial </w:t>
      </w:r>
      <w:r w:rsidRPr="008D75A9">
        <w:rPr>
          <w:rFonts w:ascii="Arial" w:hAnsi="Arial" w:cs="Arial"/>
          <w:color w:val="000000" w:themeColor="text1"/>
          <w:sz w:val="24"/>
          <w:szCs w:val="24"/>
          <w:lang w:val="en-US"/>
        </w:rPr>
        <w:t>and Hate Crimes</w:t>
      </w:r>
      <w:r w:rsidR="00255B65">
        <w:rPr>
          <w:rFonts w:ascii="Arial" w:hAnsi="Arial" w:cs="Arial"/>
          <w:color w:val="000000" w:themeColor="text1"/>
          <w:sz w:val="24"/>
          <w:szCs w:val="24"/>
          <w:lang w:val="en-US"/>
        </w:rPr>
        <w:t>"</w:t>
      </w:r>
      <w:r w:rsidRPr="008D75A9">
        <w:rPr>
          <w:rFonts w:ascii="Arial" w:hAnsi="Arial" w:cs="Arial"/>
          <w:color w:val="000000" w:themeColor="text1"/>
          <w:sz w:val="24"/>
          <w:szCs w:val="24"/>
          <w:lang w:val="en-US"/>
        </w:rPr>
        <w:t xml:space="preserve"> are part of the two day seminar of </w:t>
      </w:r>
      <w:r w:rsidR="00255B65">
        <w:rPr>
          <w:rFonts w:ascii="Arial" w:hAnsi="Arial" w:cs="Arial"/>
          <w:color w:val="000000" w:themeColor="text1"/>
          <w:sz w:val="24"/>
          <w:szCs w:val="24"/>
          <w:lang w:val="en-US"/>
        </w:rPr>
        <w:t>"</w:t>
      </w:r>
      <w:r w:rsidRPr="008D75A9">
        <w:rPr>
          <w:rFonts w:ascii="Arial" w:hAnsi="Arial" w:cs="Arial"/>
          <w:color w:val="000000" w:themeColor="text1"/>
          <w:sz w:val="24"/>
          <w:szCs w:val="24"/>
          <w:lang w:val="en-US"/>
        </w:rPr>
        <w:t xml:space="preserve">Combating Xenophobia and Racism </w:t>
      </w:r>
      <w:r w:rsidR="001E5842">
        <w:rPr>
          <w:rFonts w:ascii="Arial" w:hAnsi="Arial" w:cs="Arial"/>
          <w:color w:val="000000" w:themeColor="text1"/>
          <w:sz w:val="24"/>
          <w:szCs w:val="24"/>
          <w:lang w:val="en-US"/>
        </w:rPr>
        <w:t>-</w:t>
      </w:r>
      <w:r w:rsidRPr="008D75A9">
        <w:rPr>
          <w:rFonts w:ascii="Arial" w:hAnsi="Arial" w:cs="Arial"/>
          <w:color w:val="000000" w:themeColor="text1"/>
          <w:sz w:val="24"/>
          <w:szCs w:val="24"/>
          <w:lang w:val="en-US"/>
        </w:rPr>
        <w:t xml:space="preserve"> Respect of Human Rights</w:t>
      </w:r>
      <w:r w:rsidR="00255B65">
        <w:rPr>
          <w:rFonts w:ascii="Arial" w:hAnsi="Arial" w:cs="Arial"/>
          <w:color w:val="000000" w:themeColor="text1"/>
          <w:sz w:val="24"/>
          <w:szCs w:val="24"/>
          <w:lang w:val="en-US"/>
        </w:rPr>
        <w:t>"</w:t>
      </w:r>
      <w:r w:rsidRPr="008D75A9">
        <w:rPr>
          <w:rFonts w:ascii="Arial" w:hAnsi="Arial" w:cs="Arial"/>
          <w:color w:val="000000" w:themeColor="text1"/>
          <w:sz w:val="24"/>
          <w:szCs w:val="24"/>
          <w:lang w:val="en-US"/>
        </w:rPr>
        <w:t xml:space="preserve"> that takes place at least two times a year at the PA for </w:t>
      </w:r>
      <w:r w:rsidR="001E5842">
        <w:rPr>
          <w:rFonts w:ascii="Arial" w:hAnsi="Arial" w:cs="Arial"/>
          <w:color w:val="000000" w:themeColor="text1"/>
          <w:sz w:val="24"/>
          <w:szCs w:val="24"/>
          <w:lang w:val="en-US"/>
        </w:rPr>
        <w:t>p</w:t>
      </w:r>
      <w:r w:rsidRPr="008D75A9">
        <w:rPr>
          <w:rFonts w:ascii="Arial" w:hAnsi="Arial" w:cs="Arial"/>
          <w:color w:val="000000" w:themeColor="text1"/>
          <w:sz w:val="24"/>
          <w:szCs w:val="24"/>
          <w:lang w:val="en-US"/>
        </w:rPr>
        <w:t>olice officers</w:t>
      </w:r>
      <w:r w:rsidR="004C5C47">
        <w:rPr>
          <w:rFonts w:ascii="Arial" w:hAnsi="Arial" w:cs="Arial"/>
          <w:color w:val="000000" w:themeColor="text1"/>
          <w:sz w:val="24"/>
          <w:szCs w:val="24"/>
          <w:lang w:val="en-US"/>
        </w:rPr>
        <w:t>.</w:t>
      </w:r>
    </w:p>
    <w:p w14:paraId="17F38F01" w14:textId="6745E6DC" w:rsidR="004C5C47" w:rsidRDefault="0068360D" w:rsidP="004C5C47">
      <w:pPr>
        <w:spacing w:before="120" w:after="120" w:line="360" w:lineRule="auto"/>
        <w:ind w:left="709" w:right="49" w:hanging="567"/>
        <w:contextualSpacing/>
        <w:jc w:val="both"/>
        <w:rPr>
          <w:rFonts w:ascii="Arial" w:hAnsi="Arial" w:cs="Arial"/>
          <w:color w:val="000000" w:themeColor="text1"/>
          <w:sz w:val="24"/>
          <w:szCs w:val="24"/>
          <w:lang w:val="en-US"/>
        </w:rPr>
      </w:pPr>
      <w:r>
        <w:rPr>
          <w:rFonts w:ascii="Arial" w:hAnsi="Arial" w:cs="Arial"/>
          <w:color w:val="000000" w:themeColor="text1"/>
          <w:sz w:val="24"/>
          <w:szCs w:val="24"/>
          <w:lang w:val="en-US"/>
        </w:rPr>
        <w:sym w:font="Symbol" w:char="F0B7"/>
      </w:r>
      <w:r>
        <w:rPr>
          <w:rFonts w:ascii="Arial" w:hAnsi="Arial" w:cs="Arial"/>
          <w:color w:val="000000" w:themeColor="text1"/>
          <w:sz w:val="24"/>
          <w:szCs w:val="24"/>
          <w:lang w:val="en-US"/>
        </w:rPr>
        <w:t xml:space="preserve"> </w:t>
      </w:r>
      <w:r w:rsidR="004C5C47">
        <w:rPr>
          <w:rFonts w:ascii="Arial" w:hAnsi="Arial" w:cs="Arial"/>
          <w:color w:val="000000" w:themeColor="text1"/>
          <w:sz w:val="24"/>
          <w:szCs w:val="24"/>
          <w:lang w:val="en-US"/>
        </w:rPr>
        <w:tab/>
      </w:r>
      <w:r>
        <w:rPr>
          <w:rFonts w:ascii="Arial" w:hAnsi="Arial" w:cs="Arial"/>
          <w:color w:val="000000" w:themeColor="text1"/>
          <w:sz w:val="24"/>
          <w:szCs w:val="24"/>
          <w:lang w:val="en-US"/>
        </w:rPr>
        <w:t xml:space="preserve">Two hours lecture titled </w:t>
      </w:r>
      <w:r w:rsidR="00255B65">
        <w:rPr>
          <w:rFonts w:ascii="Arial" w:hAnsi="Arial" w:cs="Arial"/>
          <w:color w:val="000000" w:themeColor="text1"/>
          <w:sz w:val="24"/>
          <w:szCs w:val="24"/>
          <w:lang w:val="en-US"/>
        </w:rPr>
        <w:t>"</w:t>
      </w:r>
      <w:r w:rsidRPr="006F5594">
        <w:rPr>
          <w:rFonts w:ascii="Arial" w:hAnsi="Arial" w:cs="Arial"/>
          <w:color w:val="000000" w:themeColor="text1"/>
          <w:sz w:val="24"/>
          <w:szCs w:val="24"/>
          <w:lang w:val="en-US"/>
        </w:rPr>
        <w:t>Racism and Discrimination</w:t>
      </w:r>
      <w:r w:rsidR="00255B65">
        <w:rPr>
          <w:rFonts w:ascii="Arial" w:hAnsi="Arial" w:cs="Arial"/>
          <w:color w:val="000000" w:themeColor="text1"/>
          <w:sz w:val="24"/>
          <w:szCs w:val="24"/>
          <w:lang w:val="en-US"/>
        </w:rPr>
        <w:t>"</w:t>
      </w:r>
      <w:r w:rsidRPr="006F5594">
        <w:rPr>
          <w:rFonts w:ascii="Arial" w:hAnsi="Arial" w:cs="Arial"/>
          <w:color w:val="000000" w:themeColor="text1"/>
          <w:sz w:val="24"/>
          <w:szCs w:val="24"/>
          <w:lang w:val="en-US"/>
        </w:rPr>
        <w:t xml:space="preserve"> are</w:t>
      </w:r>
      <w:r w:rsidRPr="00161C29">
        <w:rPr>
          <w:rFonts w:ascii="Arial" w:hAnsi="Arial" w:cs="Arial"/>
          <w:color w:val="000000" w:themeColor="text1"/>
          <w:sz w:val="24"/>
          <w:szCs w:val="24"/>
          <w:lang w:val="en-US"/>
        </w:rPr>
        <w:t xml:space="preserve"> presented to the </w:t>
      </w:r>
      <w:r w:rsidR="001E5842">
        <w:rPr>
          <w:rFonts w:ascii="Arial" w:hAnsi="Arial" w:cs="Arial"/>
          <w:color w:val="000000" w:themeColor="text1"/>
          <w:sz w:val="24"/>
          <w:szCs w:val="24"/>
          <w:lang w:val="en-US"/>
        </w:rPr>
        <w:t>p</w:t>
      </w:r>
      <w:r w:rsidRPr="00161C29">
        <w:rPr>
          <w:rFonts w:ascii="Arial" w:hAnsi="Arial" w:cs="Arial"/>
          <w:color w:val="000000" w:themeColor="text1"/>
          <w:sz w:val="24"/>
          <w:szCs w:val="24"/>
          <w:lang w:val="en-US"/>
        </w:rPr>
        <w:t xml:space="preserve">olice members </w:t>
      </w:r>
      <w:r w:rsidRPr="003B54F9">
        <w:rPr>
          <w:rFonts w:ascii="Arial" w:hAnsi="Arial" w:cs="Arial"/>
          <w:color w:val="000000" w:themeColor="text1"/>
          <w:sz w:val="24"/>
          <w:szCs w:val="24"/>
          <w:lang w:val="en-US"/>
        </w:rPr>
        <w:t>of the Aliens and Immigration Unit of the CP</w:t>
      </w:r>
      <w:r w:rsidR="001E5842">
        <w:rPr>
          <w:rFonts w:ascii="Arial" w:hAnsi="Arial" w:cs="Arial"/>
          <w:color w:val="000000" w:themeColor="text1"/>
          <w:sz w:val="24"/>
          <w:szCs w:val="24"/>
          <w:lang w:val="en-US"/>
        </w:rPr>
        <w:t>.</w:t>
      </w:r>
    </w:p>
    <w:p w14:paraId="4E31CB06" w14:textId="04C27412" w:rsidR="0068360D" w:rsidRPr="004C5C47" w:rsidRDefault="0068360D" w:rsidP="004C5C47">
      <w:pPr>
        <w:pStyle w:val="ListParagraph"/>
        <w:numPr>
          <w:ilvl w:val="0"/>
          <w:numId w:val="8"/>
        </w:numPr>
        <w:spacing w:before="120" w:after="120" w:line="360" w:lineRule="auto"/>
        <w:ind w:left="709" w:right="49" w:hanging="567"/>
        <w:jc w:val="both"/>
        <w:rPr>
          <w:rFonts w:ascii="Arial" w:hAnsi="Arial" w:cs="Arial"/>
          <w:color w:val="000000" w:themeColor="text1"/>
          <w:sz w:val="24"/>
          <w:szCs w:val="24"/>
          <w:lang w:val="en-US"/>
        </w:rPr>
      </w:pPr>
      <w:r w:rsidRPr="004C5C47">
        <w:rPr>
          <w:rFonts w:ascii="Arial" w:hAnsi="Arial" w:cs="Arial"/>
          <w:color w:val="000000" w:themeColor="text1"/>
          <w:sz w:val="24"/>
          <w:szCs w:val="24"/>
          <w:lang w:val="en-US"/>
        </w:rPr>
        <w:t xml:space="preserve">Three hours lecture titled </w:t>
      </w:r>
      <w:r w:rsidR="00255B65" w:rsidRPr="004C5C47">
        <w:rPr>
          <w:rFonts w:ascii="Arial" w:hAnsi="Arial" w:cs="Arial"/>
          <w:color w:val="000000" w:themeColor="text1"/>
          <w:sz w:val="24"/>
          <w:szCs w:val="24"/>
          <w:lang w:val="en-US"/>
        </w:rPr>
        <w:t>"</w:t>
      </w:r>
      <w:r w:rsidRPr="004C5C47">
        <w:rPr>
          <w:rFonts w:ascii="Arial" w:hAnsi="Arial" w:cs="Arial"/>
          <w:color w:val="000000" w:themeColor="text1"/>
          <w:sz w:val="24"/>
          <w:szCs w:val="24"/>
          <w:lang w:val="en-US"/>
        </w:rPr>
        <w:t>Combating Racism, Discrimination and Xenophobia based on Multiculturalism Sensitization</w:t>
      </w:r>
      <w:r w:rsidR="00255B65" w:rsidRPr="004C5C47">
        <w:rPr>
          <w:rFonts w:ascii="Arial" w:hAnsi="Arial" w:cs="Arial"/>
          <w:color w:val="000000" w:themeColor="text1"/>
          <w:sz w:val="24"/>
          <w:szCs w:val="24"/>
          <w:lang w:val="en-US"/>
        </w:rPr>
        <w:t>"</w:t>
      </w:r>
      <w:r w:rsidRPr="004C5C47">
        <w:rPr>
          <w:rFonts w:ascii="Arial" w:hAnsi="Arial" w:cs="Arial"/>
          <w:color w:val="000000" w:themeColor="text1"/>
          <w:sz w:val="24"/>
          <w:szCs w:val="24"/>
          <w:lang w:val="en-US"/>
        </w:rPr>
        <w:t xml:space="preserve"> for </w:t>
      </w:r>
      <w:r w:rsidR="001E5842">
        <w:rPr>
          <w:rFonts w:ascii="Arial" w:hAnsi="Arial" w:cs="Arial"/>
          <w:color w:val="000000" w:themeColor="text1"/>
          <w:sz w:val="24"/>
          <w:szCs w:val="24"/>
          <w:lang w:val="en-US"/>
        </w:rPr>
        <w:t>p</w:t>
      </w:r>
      <w:r w:rsidRPr="004C5C47">
        <w:rPr>
          <w:rFonts w:ascii="Arial" w:hAnsi="Arial" w:cs="Arial"/>
          <w:color w:val="000000" w:themeColor="text1"/>
          <w:sz w:val="24"/>
          <w:szCs w:val="24"/>
          <w:lang w:val="en-US"/>
        </w:rPr>
        <w:t>olice officers working in community policing, police stations and police detention centers.</w:t>
      </w:r>
    </w:p>
    <w:p w14:paraId="67467B0C" w14:textId="77777777" w:rsidR="0068360D" w:rsidRPr="00161C29" w:rsidRDefault="0068360D" w:rsidP="005D1E70">
      <w:pPr>
        <w:spacing w:before="120" w:after="120" w:line="360" w:lineRule="auto"/>
        <w:ind w:right="49"/>
        <w:contextualSpacing/>
        <w:jc w:val="both"/>
        <w:rPr>
          <w:rFonts w:ascii="Arial" w:hAnsi="Arial" w:cs="Arial"/>
          <w:color w:val="000000" w:themeColor="text1"/>
          <w:sz w:val="24"/>
          <w:szCs w:val="24"/>
          <w:lang w:val="en-US"/>
        </w:rPr>
      </w:pPr>
    </w:p>
    <w:p w14:paraId="15EB5B58" w14:textId="5166576F" w:rsidR="0068360D" w:rsidRPr="004C5C47" w:rsidRDefault="0068360D" w:rsidP="004C5C47">
      <w:pPr>
        <w:spacing w:before="120" w:after="120" w:line="360" w:lineRule="auto"/>
        <w:ind w:left="709" w:right="49" w:hanging="567"/>
        <w:contextualSpacing/>
        <w:rPr>
          <w:rFonts w:ascii="Arial" w:hAnsi="Arial" w:cs="Arial"/>
          <w:i/>
          <w:color w:val="000000" w:themeColor="text1"/>
          <w:sz w:val="24"/>
          <w:szCs w:val="24"/>
          <w:lang w:val="en-US"/>
        </w:rPr>
      </w:pPr>
      <w:r w:rsidRPr="004C5C47">
        <w:rPr>
          <w:rFonts w:ascii="Arial" w:hAnsi="Arial" w:cs="Arial"/>
          <w:i/>
          <w:iCs/>
          <w:color w:val="000000" w:themeColor="text1"/>
          <w:sz w:val="24"/>
          <w:szCs w:val="24"/>
          <w:lang w:val="en-US"/>
        </w:rPr>
        <w:t xml:space="preserve">(C) </w:t>
      </w:r>
      <w:r w:rsidR="004C5C47">
        <w:rPr>
          <w:rFonts w:ascii="Arial" w:hAnsi="Arial" w:cs="Arial"/>
          <w:i/>
          <w:iCs/>
          <w:color w:val="000000" w:themeColor="text1"/>
          <w:sz w:val="24"/>
          <w:szCs w:val="24"/>
          <w:lang w:val="en-US"/>
        </w:rPr>
        <w:tab/>
      </w:r>
      <w:r w:rsidRPr="004C5C47">
        <w:rPr>
          <w:rFonts w:ascii="Arial" w:hAnsi="Arial" w:cs="Arial"/>
          <w:i/>
          <w:iCs/>
          <w:color w:val="000000" w:themeColor="text1"/>
          <w:sz w:val="24"/>
          <w:szCs w:val="24"/>
          <w:lang w:val="en-US"/>
        </w:rPr>
        <w:t>Other Actions for raising awareness against discrimination, racism and xenophobia</w:t>
      </w:r>
      <w:r w:rsidR="004C5C47" w:rsidRPr="004C5C47">
        <w:rPr>
          <w:rFonts w:ascii="Arial" w:hAnsi="Arial" w:cs="Arial"/>
          <w:i/>
          <w:iCs/>
          <w:color w:val="000000" w:themeColor="text1"/>
          <w:sz w:val="24"/>
          <w:szCs w:val="24"/>
          <w:lang w:val="en-US"/>
        </w:rPr>
        <w:t>:</w:t>
      </w:r>
    </w:p>
    <w:p w14:paraId="273072C0" w14:textId="77777777" w:rsidR="00BD4ACB" w:rsidRDefault="0068360D" w:rsidP="00BD4ACB">
      <w:pPr>
        <w:spacing w:before="120" w:after="120" w:line="360" w:lineRule="auto"/>
        <w:ind w:left="709" w:right="49" w:hanging="567"/>
        <w:contextualSpacing/>
        <w:jc w:val="both"/>
        <w:rPr>
          <w:rFonts w:ascii="Arial" w:hAnsi="Arial" w:cs="Arial"/>
          <w:color w:val="000000" w:themeColor="text1"/>
          <w:sz w:val="24"/>
          <w:szCs w:val="24"/>
          <w:lang w:val="en-US"/>
        </w:rPr>
      </w:pPr>
      <w:r w:rsidRPr="00CA1D98">
        <w:rPr>
          <w:rFonts w:ascii="Arial" w:hAnsi="Arial" w:cs="Arial"/>
          <w:color w:val="000000" w:themeColor="text1"/>
          <w:sz w:val="24"/>
          <w:szCs w:val="24"/>
          <w:lang w:val="en-US"/>
        </w:rPr>
        <w:sym w:font="Symbol" w:char="F0B7"/>
      </w:r>
      <w:r w:rsidRPr="00CA1D98">
        <w:rPr>
          <w:rFonts w:ascii="Arial" w:hAnsi="Arial" w:cs="Arial"/>
          <w:color w:val="000000" w:themeColor="text1"/>
          <w:sz w:val="24"/>
          <w:szCs w:val="24"/>
          <w:lang w:val="en-US"/>
        </w:rPr>
        <w:t xml:space="preserve"> </w:t>
      </w:r>
      <w:r w:rsidR="001E5842">
        <w:rPr>
          <w:rFonts w:ascii="Arial" w:hAnsi="Arial" w:cs="Arial"/>
          <w:color w:val="000000" w:themeColor="text1"/>
          <w:sz w:val="24"/>
          <w:szCs w:val="24"/>
          <w:lang w:val="en-US"/>
        </w:rPr>
        <w:tab/>
      </w:r>
      <w:r w:rsidRPr="00CA1D98">
        <w:rPr>
          <w:rFonts w:ascii="Arial" w:hAnsi="Arial" w:cs="Arial"/>
          <w:color w:val="000000" w:themeColor="text1"/>
          <w:sz w:val="24"/>
          <w:szCs w:val="24"/>
          <w:u w:val="single"/>
          <w:lang w:val="en-US"/>
        </w:rPr>
        <w:t>Police Code of Ethics</w:t>
      </w:r>
      <w:r w:rsidRPr="00CA1D98">
        <w:rPr>
          <w:rFonts w:ascii="Arial" w:hAnsi="Arial" w:cs="Arial"/>
          <w:color w:val="000000" w:themeColor="text1"/>
          <w:sz w:val="24"/>
          <w:szCs w:val="24"/>
          <w:lang w:val="en-US"/>
        </w:rPr>
        <w:t>:</w:t>
      </w:r>
      <w:r w:rsidRPr="00161C29">
        <w:rPr>
          <w:rFonts w:ascii="Arial" w:hAnsi="Arial" w:cs="Arial"/>
          <w:color w:val="000000" w:themeColor="text1"/>
          <w:sz w:val="24"/>
          <w:szCs w:val="24"/>
          <w:lang w:val="en-US"/>
        </w:rPr>
        <w:t xml:space="preserve"> The Police Code of Ethics was enriched with new provisions concerning the </w:t>
      </w:r>
      <w:proofErr w:type="spellStart"/>
      <w:r w:rsidRPr="00161C29">
        <w:rPr>
          <w:rFonts w:ascii="Arial" w:hAnsi="Arial" w:cs="Arial"/>
          <w:color w:val="000000" w:themeColor="text1"/>
          <w:sz w:val="24"/>
          <w:szCs w:val="24"/>
          <w:lang w:val="en-US"/>
        </w:rPr>
        <w:t>behavio</w:t>
      </w:r>
      <w:r w:rsidR="001E5842">
        <w:rPr>
          <w:rFonts w:ascii="Arial" w:hAnsi="Arial" w:cs="Arial"/>
          <w:color w:val="000000" w:themeColor="text1"/>
          <w:sz w:val="24"/>
          <w:szCs w:val="24"/>
          <w:lang w:val="en-US"/>
        </w:rPr>
        <w:t>u</w:t>
      </w:r>
      <w:r w:rsidRPr="00161C29">
        <w:rPr>
          <w:rFonts w:ascii="Arial" w:hAnsi="Arial" w:cs="Arial"/>
          <w:color w:val="000000" w:themeColor="text1"/>
          <w:sz w:val="24"/>
          <w:szCs w:val="24"/>
          <w:lang w:val="en-US"/>
        </w:rPr>
        <w:t>r</w:t>
      </w:r>
      <w:proofErr w:type="spellEnd"/>
      <w:r w:rsidRPr="00161C29">
        <w:rPr>
          <w:rFonts w:ascii="Arial" w:hAnsi="Arial" w:cs="Arial"/>
          <w:color w:val="000000" w:themeColor="text1"/>
          <w:sz w:val="24"/>
          <w:szCs w:val="24"/>
          <w:lang w:val="en-US"/>
        </w:rPr>
        <w:t xml:space="preserve"> of the police officers during the performance of their duties. It was divided in articles in order to facilitate members of </w:t>
      </w:r>
      <w:r w:rsidRPr="00160380">
        <w:rPr>
          <w:rFonts w:ascii="Arial" w:hAnsi="Arial" w:cs="Arial"/>
          <w:color w:val="000000" w:themeColor="text1"/>
          <w:sz w:val="24"/>
          <w:szCs w:val="24"/>
          <w:lang w:val="en-US"/>
        </w:rPr>
        <w:t>the CP and</w:t>
      </w:r>
      <w:r w:rsidRPr="00161C29">
        <w:rPr>
          <w:rFonts w:ascii="Arial" w:hAnsi="Arial" w:cs="Arial"/>
          <w:color w:val="000000" w:themeColor="text1"/>
          <w:sz w:val="24"/>
          <w:szCs w:val="24"/>
          <w:lang w:val="en-US"/>
        </w:rPr>
        <w:t xml:space="preserve"> make the Code more efficient in its use. The Code is an institutional framework of actions, </w:t>
      </w:r>
      <w:proofErr w:type="spellStart"/>
      <w:r w:rsidRPr="00161C29">
        <w:rPr>
          <w:rFonts w:ascii="Arial" w:hAnsi="Arial" w:cs="Arial"/>
          <w:color w:val="000000" w:themeColor="text1"/>
          <w:sz w:val="24"/>
          <w:szCs w:val="24"/>
          <w:lang w:val="en-US"/>
        </w:rPr>
        <w:t>behavio</w:t>
      </w:r>
      <w:r w:rsidR="001E5842">
        <w:rPr>
          <w:rFonts w:ascii="Arial" w:hAnsi="Arial" w:cs="Arial"/>
          <w:color w:val="000000" w:themeColor="text1"/>
          <w:sz w:val="24"/>
          <w:szCs w:val="24"/>
          <w:lang w:val="en-US"/>
        </w:rPr>
        <w:t>u</w:t>
      </w:r>
      <w:r w:rsidRPr="00161C29">
        <w:rPr>
          <w:rFonts w:ascii="Arial" w:hAnsi="Arial" w:cs="Arial"/>
          <w:color w:val="000000" w:themeColor="text1"/>
          <w:sz w:val="24"/>
          <w:szCs w:val="24"/>
          <w:lang w:val="en-US"/>
        </w:rPr>
        <w:t>rs</w:t>
      </w:r>
      <w:proofErr w:type="spellEnd"/>
      <w:r w:rsidRPr="00161C29">
        <w:rPr>
          <w:rFonts w:ascii="Arial" w:hAnsi="Arial" w:cs="Arial"/>
          <w:color w:val="000000" w:themeColor="text1"/>
          <w:sz w:val="24"/>
          <w:szCs w:val="24"/>
          <w:lang w:val="en-US"/>
        </w:rPr>
        <w:t xml:space="preserve"> and attitudes which aims to highlight the professional and moral completeness of the </w:t>
      </w:r>
      <w:r w:rsidRPr="00160380">
        <w:rPr>
          <w:rFonts w:ascii="Arial" w:hAnsi="Arial" w:cs="Arial"/>
          <w:color w:val="000000" w:themeColor="text1"/>
          <w:sz w:val="24"/>
          <w:szCs w:val="24"/>
          <w:lang w:val="en-US"/>
        </w:rPr>
        <w:t>police</w:t>
      </w:r>
      <w:r w:rsidRPr="00161C29">
        <w:rPr>
          <w:rFonts w:ascii="Arial" w:hAnsi="Arial" w:cs="Arial"/>
          <w:color w:val="000000" w:themeColor="text1"/>
          <w:sz w:val="24"/>
          <w:szCs w:val="24"/>
          <w:lang w:val="en-US"/>
        </w:rPr>
        <w:t xml:space="preserve"> members as responsible public officials.</w:t>
      </w:r>
      <w:r>
        <w:rPr>
          <w:rFonts w:ascii="Arial" w:hAnsi="Arial" w:cs="Arial"/>
          <w:color w:val="000000" w:themeColor="text1"/>
          <w:sz w:val="24"/>
          <w:szCs w:val="24"/>
          <w:lang w:val="en-US"/>
        </w:rPr>
        <w:t xml:space="preserve"> </w:t>
      </w:r>
      <w:r w:rsidRPr="00302578">
        <w:rPr>
          <w:rFonts w:ascii="Arial" w:hAnsi="Arial" w:cs="Arial"/>
          <w:color w:val="000000" w:themeColor="text1"/>
          <w:sz w:val="24"/>
          <w:szCs w:val="24"/>
          <w:lang w:val="en-US"/>
        </w:rPr>
        <w:t>It constitutes</w:t>
      </w:r>
      <w:r>
        <w:rPr>
          <w:rFonts w:ascii="Arial" w:hAnsi="Arial" w:cs="Arial"/>
          <w:color w:val="000000" w:themeColor="text1"/>
          <w:sz w:val="24"/>
          <w:szCs w:val="24"/>
          <w:lang w:val="en-US"/>
        </w:rPr>
        <w:t xml:space="preserve"> </w:t>
      </w:r>
      <w:r w:rsidRPr="00161C29">
        <w:rPr>
          <w:rFonts w:ascii="Arial" w:hAnsi="Arial" w:cs="Arial"/>
          <w:color w:val="000000" w:themeColor="text1"/>
          <w:sz w:val="24"/>
          <w:szCs w:val="24"/>
          <w:lang w:val="en-US"/>
        </w:rPr>
        <w:t xml:space="preserve">a framework of principles and rules that promote mutual respect and trust </w:t>
      </w:r>
      <w:r w:rsidRPr="00A55F53">
        <w:rPr>
          <w:rFonts w:ascii="Arial" w:hAnsi="Arial" w:cs="Arial"/>
          <w:color w:val="000000" w:themeColor="text1"/>
          <w:sz w:val="24"/>
          <w:szCs w:val="24"/>
          <w:lang w:val="en-US"/>
        </w:rPr>
        <w:t>between police</w:t>
      </w:r>
      <w:r w:rsidRPr="00161C29">
        <w:rPr>
          <w:rFonts w:ascii="Arial" w:hAnsi="Arial" w:cs="Arial"/>
          <w:color w:val="000000" w:themeColor="text1"/>
          <w:sz w:val="24"/>
          <w:szCs w:val="24"/>
          <w:lang w:val="en-US"/>
        </w:rPr>
        <w:t xml:space="preserve"> members and citizens. The Code of Ethics was issued in a booklet form and was distributed to all members of the </w:t>
      </w:r>
      <w:r w:rsidRPr="00580004">
        <w:rPr>
          <w:rFonts w:ascii="Arial" w:hAnsi="Arial" w:cs="Arial"/>
          <w:color w:val="000000" w:themeColor="text1"/>
          <w:sz w:val="24"/>
          <w:szCs w:val="24"/>
          <w:lang w:val="en-US"/>
        </w:rPr>
        <w:t>CP to</w:t>
      </w:r>
      <w:r w:rsidRPr="00161C29">
        <w:rPr>
          <w:rFonts w:ascii="Arial" w:hAnsi="Arial" w:cs="Arial"/>
          <w:color w:val="000000" w:themeColor="text1"/>
          <w:sz w:val="24"/>
          <w:szCs w:val="24"/>
          <w:lang w:val="en-US"/>
        </w:rPr>
        <w:t xml:space="preserve"> create </w:t>
      </w:r>
      <w:r w:rsidRPr="00064088">
        <w:rPr>
          <w:rFonts w:ascii="Arial" w:hAnsi="Arial" w:cs="Arial"/>
          <w:color w:val="000000" w:themeColor="text1"/>
          <w:sz w:val="24"/>
          <w:szCs w:val="24"/>
          <w:lang w:val="en-US"/>
        </w:rPr>
        <w:t>awareness,</w:t>
      </w:r>
      <w:r w:rsidRPr="00161C29">
        <w:rPr>
          <w:rFonts w:ascii="Arial" w:hAnsi="Arial" w:cs="Arial"/>
          <w:color w:val="000000" w:themeColor="text1"/>
          <w:sz w:val="24"/>
          <w:szCs w:val="24"/>
          <w:lang w:val="en-US"/>
        </w:rPr>
        <w:t xml:space="preserve"> strengthening public confidence towards the </w:t>
      </w:r>
      <w:r w:rsidRPr="0066589D">
        <w:rPr>
          <w:rFonts w:ascii="Arial" w:hAnsi="Arial" w:cs="Arial"/>
          <w:color w:val="000000" w:themeColor="text1"/>
          <w:sz w:val="24"/>
          <w:szCs w:val="24"/>
          <w:lang w:val="en-US"/>
        </w:rPr>
        <w:t>CP and</w:t>
      </w:r>
      <w:r w:rsidRPr="00161C29">
        <w:rPr>
          <w:rFonts w:ascii="Arial" w:hAnsi="Arial" w:cs="Arial"/>
          <w:color w:val="000000" w:themeColor="text1"/>
          <w:sz w:val="24"/>
          <w:szCs w:val="24"/>
          <w:lang w:val="en-US"/>
        </w:rPr>
        <w:t xml:space="preserve"> further development of professionalism within </w:t>
      </w:r>
      <w:r w:rsidRPr="00282BA5">
        <w:rPr>
          <w:rFonts w:ascii="Arial" w:hAnsi="Arial" w:cs="Arial"/>
          <w:color w:val="000000" w:themeColor="text1"/>
          <w:sz w:val="24"/>
          <w:szCs w:val="24"/>
          <w:lang w:val="en-US"/>
        </w:rPr>
        <w:t>the CP</w:t>
      </w:r>
      <w:r>
        <w:rPr>
          <w:rFonts w:ascii="Arial" w:hAnsi="Arial" w:cs="Arial"/>
          <w:color w:val="000000" w:themeColor="text1"/>
          <w:sz w:val="24"/>
          <w:szCs w:val="24"/>
          <w:lang w:val="en-US"/>
        </w:rPr>
        <w:t xml:space="preserve">. </w:t>
      </w:r>
      <w:r w:rsidRPr="00282BA5">
        <w:rPr>
          <w:rFonts w:ascii="Arial" w:hAnsi="Arial" w:cs="Arial"/>
          <w:color w:val="000000" w:themeColor="text1"/>
          <w:sz w:val="24"/>
          <w:szCs w:val="24"/>
          <w:lang w:val="en-US"/>
        </w:rPr>
        <w:t>The Code of Ethics was also uploaded</w:t>
      </w:r>
      <w:r w:rsidRPr="00161C29">
        <w:rPr>
          <w:rFonts w:ascii="Arial" w:hAnsi="Arial" w:cs="Arial"/>
          <w:color w:val="000000" w:themeColor="text1"/>
          <w:sz w:val="24"/>
          <w:szCs w:val="24"/>
          <w:lang w:val="en-US"/>
        </w:rPr>
        <w:t xml:space="preserve"> on the Police </w:t>
      </w:r>
      <w:r w:rsidRPr="00DD1CC7">
        <w:rPr>
          <w:rFonts w:ascii="Arial" w:hAnsi="Arial" w:cs="Arial"/>
          <w:color w:val="000000" w:themeColor="text1"/>
          <w:sz w:val="24"/>
          <w:szCs w:val="24"/>
          <w:lang w:val="en-US"/>
        </w:rPr>
        <w:t>p</w:t>
      </w:r>
      <w:r w:rsidRPr="009C2AE3">
        <w:rPr>
          <w:rFonts w:ascii="Arial" w:hAnsi="Arial" w:cs="Arial"/>
          <w:color w:val="000000" w:themeColor="text1"/>
          <w:sz w:val="24"/>
          <w:szCs w:val="24"/>
          <w:lang w:val="en-US"/>
        </w:rPr>
        <w:t>ortal</w:t>
      </w:r>
      <w:r w:rsidRPr="00161C29">
        <w:rPr>
          <w:rFonts w:ascii="Arial" w:hAnsi="Arial" w:cs="Arial"/>
          <w:color w:val="000000" w:themeColor="text1"/>
          <w:sz w:val="24"/>
          <w:szCs w:val="24"/>
          <w:lang w:val="en-US"/>
        </w:rPr>
        <w:t xml:space="preserve"> and the official website of </w:t>
      </w:r>
      <w:r w:rsidRPr="007241EE">
        <w:rPr>
          <w:rFonts w:ascii="Arial" w:hAnsi="Arial" w:cs="Arial"/>
          <w:color w:val="000000" w:themeColor="text1"/>
          <w:sz w:val="24"/>
          <w:szCs w:val="24"/>
          <w:lang w:val="en-US"/>
        </w:rPr>
        <w:t>the CP,</w:t>
      </w:r>
      <w:r w:rsidRPr="00161C29">
        <w:rPr>
          <w:rFonts w:ascii="Arial" w:hAnsi="Arial" w:cs="Arial"/>
          <w:color w:val="000000" w:themeColor="text1"/>
          <w:sz w:val="24"/>
          <w:szCs w:val="24"/>
          <w:lang w:val="en-US"/>
        </w:rPr>
        <w:t xml:space="preserve"> in Greek and in English. Lastly, the Police Standing Order 1/73 </w:t>
      </w:r>
      <w:r w:rsidR="005D1E70">
        <w:rPr>
          <w:rFonts w:ascii="Arial" w:hAnsi="Arial" w:cs="Arial"/>
          <w:color w:val="000000" w:themeColor="text1"/>
          <w:sz w:val="24"/>
          <w:szCs w:val="24"/>
          <w:lang w:val="en-US"/>
        </w:rPr>
        <w:t>"</w:t>
      </w:r>
      <w:r w:rsidRPr="00161C29">
        <w:rPr>
          <w:rFonts w:ascii="Arial" w:hAnsi="Arial" w:cs="Arial"/>
          <w:color w:val="000000" w:themeColor="text1"/>
          <w:sz w:val="24"/>
          <w:szCs w:val="24"/>
          <w:lang w:val="en-US"/>
        </w:rPr>
        <w:t>Police Code of Ethics</w:t>
      </w:r>
      <w:r w:rsidR="005D1E70">
        <w:rPr>
          <w:rFonts w:ascii="Arial" w:hAnsi="Arial" w:cs="Arial"/>
          <w:color w:val="000000" w:themeColor="text1"/>
          <w:sz w:val="24"/>
          <w:szCs w:val="24"/>
          <w:lang w:val="en-US"/>
        </w:rPr>
        <w:t>"</w:t>
      </w:r>
      <w:r w:rsidRPr="00161C29">
        <w:rPr>
          <w:rFonts w:ascii="Arial" w:hAnsi="Arial" w:cs="Arial"/>
          <w:color w:val="000000" w:themeColor="text1"/>
          <w:sz w:val="24"/>
          <w:szCs w:val="24"/>
          <w:lang w:val="en-US"/>
        </w:rPr>
        <w:t xml:space="preserve"> has also been amended.</w:t>
      </w:r>
    </w:p>
    <w:p w14:paraId="662D6B53" w14:textId="4D328BF7" w:rsidR="001E5842" w:rsidRPr="00BD4ACB" w:rsidRDefault="001E5842" w:rsidP="00BD4ACB">
      <w:pPr>
        <w:pStyle w:val="ListParagraph"/>
        <w:numPr>
          <w:ilvl w:val="0"/>
          <w:numId w:val="8"/>
        </w:numPr>
        <w:spacing w:before="120" w:after="120" w:line="360" w:lineRule="auto"/>
        <w:ind w:left="709" w:right="49" w:hanging="567"/>
        <w:jc w:val="both"/>
        <w:rPr>
          <w:rFonts w:ascii="Arial" w:hAnsi="Arial" w:cs="Arial"/>
          <w:color w:val="000000" w:themeColor="text1"/>
          <w:sz w:val="24"/>
          <w:szCs w:val="24"/>
          <w:lang w:val="en-US"/>
        </w:rPr>
      </w:pPr>
      <w:r w:rsidRPr="00BD4ACB">
        <w:rPr>
          <w:rFonts w:ascii="Arial" w:hAnsi="Arial" w:cs="Arial"/>
          <w:color w:val="000000" w:themeColor="text1"/>
          <w:sz w:val="24"/>
          <w:szCs w:val="24"/>
          <w:u w:val="single"/>
          <w:lang w:val="en-US"/>
        </w:rPr>
        <w:t xml:space="preserve">Manuals </w:t>
      </w:r>
      <w:r w:rsidR="0068360D" w:rsidRPr="00BD4ACB">
        <w:rPr>
          <w:rFonts w:ascii="Arial" w:hAnsi="Arial" w:cs="Arial"/>
          <w:color w:val="000000" w:themeColor="text1"/>
          <w:sz w:val="24"/>
          <w:szCs w:val="24"/>
          <w:u w:val="single"/>
          <w:lang w:val="en-US"/>
        </w:rPr>
        <w:t xml:space="preserve">titled </w:t>
      </w:r>
      <w:r w:rsidR="005D1E70" w:rsidRPr="00BD4ACB">
        <w:rPr>
          <w:rFonts w:ascii="Arial" w:hAnsi="Arial" w:cs="Arial"/>
          <w:color w:val="000000" w:themeColor="text1"/>
          <w:sz w:val="24"/>
          <w:szCs w:val="24"/>
          <w:u w:val="single"/>
          <w:lang w:val="en-US"/>
        </w:rPr>
        <w:t>"</w:t>
      </w:r>
      <w:r w:rsidR="0068360D" w:rsidRPr="00BD4ACB">
        <w:rPr>
          <w:rFonts w:ascii="Arial" w:hAnsi="Arial" w:cs="Arial"/>
          <w:color w:val="000000" w:themeColor="text1"/>
          <w:sz w:val="24"/>
          <w:szCs w:val="24"/>
          <w:u w:val="single"/>
          <w:lang w:val="en-US"/>
        </w:rPr>
        <w:t>Treatment on juvenile offenders and victims</w:t>
      </w:r>
      <w:r w:rsidR="005D1E70" w:rsidRPr="00BD4ACB">
        <w:rPr>
          <w:rFonts w:ascii="Arial" w:hAnsi="Arial" w:cs="Arial"/>
          <w:color w:val="000000" w:themeColor="text1"/>
          <w:sz w:val="24"/>
          <w:szCs w:val="24"/>
          <w:u w:val="single"/>
          <w:lang w:val="en-US"/>
        </w:rPr>
        <w:t>"</w:t>
      </w:r>
      <w:r w:rsidR="0068360D" w:rsidRPr="00BD4ACB">
        <w:rPr>
          <w:rFonts w:ascii="Arial" w:hAnsi="Arial" w:cs="Arial"/>
          <w:color w:val="000000" w:themeColor="text1"/>
          <w:sz w:val="24"/>
          <w:szCs w:val="24"/>
          <w:u w:val="single"/>
          <w:lang w:val="en-US"/>
        </w:rPr>
        <w:t xml:space="preserve"> and </w:t>
      </w:r>
      <w:r w:rsidR="005D1E70" w:rsidRPr="00BD4ACB">
        <w:rPr>
          <w:rFonts w:ascii="Arial" w:hAnsi="Arial" w:cs="Arial"/>
          <w:color w:val="000000" w:themeColor="text1"/>
          <w:sz w:val="24"/>
          <w:szCs w:val="24"/>
          <w:u w:val="single"/>
          <w:lang w:val="en-US"/>
        </w:rPr>
        <w:t>"</w:t>
      </w:r>
      <w:r w:rsidR="0068360D" w:rsidRPr="00BD4ACB">
        <w:rPr>
          <w:rFonts w:ascii="Arial" w:hAnsi="Arial" w:cs="Arial"/>
          <w:color w:val="000000" w:themeColor="text1"/>
          <w:sz w:val="24"/>
          <w:szCs w:val="24"/>
          <w:u w:val="single"/>
          <w:lang w:val="en-US"/>
        </w:rPr>
        <w:t>Human Rights</w:t>
      </w:r>
      <w:r w:rsidR="005D1E70" w:rsidRPr="00BD4ACB">
        <w:rPr>
          <w:rFonts w:ascii="Arial" w:hAnsi="Arial" w:cs="Arial"/>
          <w:color w:val="000000" w:themeColor="text1"/>
          <w:sz w:val="24"/>
          <w:szCs w:val="24"/>
          <w:u w:val="single"/>
          <w:lang w:val="en-US"/>
        </w:rPr>
        <w:t>"</w:t>
      </w:r>
      <w:r w:rsidRPr="00BD4ACB">
        <w:rPr>
          <w:rFonts w:ascii="Arial" w:hAnsi="Arial" w:cs="Arial"/>
          <w:color w:val="000000" w:themeColor="text1"/>
          <w:sz w:val="24"/>
          <w:szCs w:val="24"/>
          <w:lang w:val="en-US"/>
        </w:rPr>
        <w:t xml:space="preserve">: </w:t>
      </w:r>
      <w:r w:rsidR="0068360D" w:rsidRPr="00BD4ACB">
        <w:rPr>
          <w:rFonts w:ascii="Arial" w:hAnsi="Arial" w:cs="Arial"/>
          <w:color w:val="000000" w:themeColor="text1"/>
          <w:sz w:val="24"/>
          <w:szCs w:val="24"/>
          <w:lang w:val="en-US"/>
        </w:rPr>
        <w:t>The Handbook on Human Rights was prepared by the CP in order to inform and sensitize police members on the protection and promotion of human rights. The Handbook includes issues relating to use of force, treatment of detainees, detention conditions, etc.</w:t>
      </w:r>
    </w:p>
    <w:p w14:paraId="441C7BFD" w14:textId="77777777" w:rsidR="001E5842" w:rsidRDefault="0068360D" w:rsidP="001E5842">
      <w:pPr>
        <w:pStyle w:val="ListParagraph"/>
        <w:numPr>
          <w:ilvl w:val="0"/>
          <w:numId w:val="8"/>
        </w:numPr>
        <w:spacing w:before="120" w:after="120" w:line="360" w:lineRule="auto"/>
        <w:ind w:left="709" w:right="49" w:hanging="567"/>
        <w:jc w:val="both"/>
        <w:rPr>
          <w:rFonts w:ascii="Arial" w:hAnsi="Arial" w:cs="Arial"/>
          <w:color w:val="000000" w:themeColor="text1"/>
          <w:sz w:val="24"/>
          <w:szCs w:val="24"/>
          <w:lang w:val="en-US"/>
        </w:rPr>
      </w:pPr>
      <w:r w:rsidRPr="001E5842">
        <w:rPr>
          <w:rFonts w:ascii="Arial" w:hAnsi="Arial" w:cs="Arial"/>
          <w:color w:val="000000" w:themeColor="text1"/>
          <w:sz w:val="24"/>
          <w:szCs w:val="24"/>
          <w:u w:val="single"/>
          <w:lang w:val="en-US"/>
        </w:rPr>
        <w:lastRenderedPageBreak/>
        <w:t>Folder for Human Rights and Racism</w:t>
      </w:r>
      <w:r w:rsidRPr="001E5842">
        <w:rPr>
          <w:rFonts w:ascii="Arial" w:hAnsi="Arial" w:cs="Arial"/>
          <w:color w:val="000000" w:themeColor="text1"/>
          <w:sz w:val="24"/>
          <w:szCs w:val="24"/>
          <w:lang w:val="en-US"/>
        </w:rPr>
        <w:t>:</w:t>
      </w:r>
      <w:r w:rsidR="001E5842" w:rsidRPr="001E5842">
        <w:rPr>
          <w:rFonts w:ascii="Arial" w:hAnsi="Arial" w:cs="Arial"/>
          <w:color w:val="000000" w:themeColor="text1"/>
          <w:sz w:val="24"/>
          <w:szCs w:val="24"/>
          <w:lang w:val="en-US"/>
        </w:rPr>
        <w:t xml:space="preserve"> </w:t>
      </w:r>
      <w:r w:rsidRPr="001E5842">
        <w:rPr>
          <w:rFonts w:ascii="Arial" w:hAnsi="Arial" w:cs="Arial"/>
          <w:color w:val="000000" w:themeColor="text1"/>
          <w:sz w:val="24"/>
          <w:szCs w:val="24"/>
          <w:lang w:val="en-US"/>
        </w:rPr>
        <w:t xml:space="preserve">A folder was created on the internal website of the CP (portal) titled </w:t>
      </w:r>
      <w:r w:rsidR="00255B65" w:rsidRPr="001E5842">
        <w:rPr>
          <w:rFonts w:ascii="Arial" w:hAnsi="Arial" w:cs="Arial"/>
          <w:color w:val="000000" w:themeColor="text1"/>
          <w:sz w:val="24"/>
          <w:szCs w:val="24"/>
          <w:lang w:val="en-US"/>
        </w:rPr>
        <w:t>"</w:t>
      </w:r>
      <w:r w:rsidRPr="001E5842">
        <w:rPr>
          <w:rFonts w:ascii="Arial" w:hAnsi="Arial" w:cs="Arial"/>
          <w:color w:val="000000" w:themeColor="text1"/>
          <w:sz w:val="24"/>
          <w:szCs w:val="24"/>
          <w:lang w:val="en-US"/>
        </w:rPr>
        <w:t>Human Rights</w:t>
      </w:r>
      <w:r w:rsidR="00255B65" w:rsidRPr="001E5842">
        <w:rPr>
          <w:rFonts w:ascii="Arial" w:hAnsi="Arial" w:cs="Arial"/>
          <w:color w:val="000000" w:themeColor="text1"/>
          <w:sz w:val="24"/>
          <w:szCs w:val="24"/>
          <w:lang w:val="en-US"/>
        </w:rPr>
        <w:t>"</w:t>
      </w:r>
      <w:r w:rsidRPr="001E5842">
        <w:rPr>
          <w:rFonts w:ascii="Arial" w:hAnsi="Arial" w:cs="Arial"/>
          <w:color w:val="000000" w:themeColor="text1"/>
          <w:sz w:val="24"/>
          <w:szCs w:val="24"/>
          <w:lang w:val="en-US"/>
        </w:rPr>
        <w:t>. The folder was created in order to systematically inform and raise awareness among all members of the CP about issues concerning human rights and treatment of detainees. It includes circular letters, conventions, legislation, reports and manuals on good practices.</w:t>
      </w:r>
    </w:p>
    <w:p w14:paraId="3FBE1222" w14:textId="77777777" w:rsidR="00BD4ACB" w:rsidRDefault="001E5842" w:rsidP="00BD4ACB">
      <w:pPr>
        <w:pStyle w:val="ListParagraph"/>
        <w:numPr>
          <w:ilvl w:val="0"/>
          <w:numId w:val="8"/>
        </w:numPr>
        <w:spacing w:before="120" w:after="120" w:line="360" w:lineRule="auto"/>
        <w:ind w:left="709" w:right="49" w:hanging="567"/>
        <w:jc w:val="both"/>
        <w:rPr>
          <w:rFonts w:ascii="Arial" w:hAnsi="Arial" w:cs="Arial"/>
          <w:color w:val="000000" w:themeColor="text1"/>
          <w:sz w:val="24"/>
          <w:szCs w:val="24"/>
          <w:lang w:val="en-US"/>
        </w:rPr>
      </w:pPr>
      <w:r w:rsidRPr="001E5842">
        <w:rPr>
          <w:rFonts w:ascii="Arial" w:hAnsi="Arial" w:cs="Arial"/>
          <w:color w:val="000000" w:themeColor="text1"/>
          <w:sz w:val="24"/>
          <w:szCs w:val="24"/>
          <w:u w:val="single"/>
          <w:lang w:val="en-US"/>
        </w:rPr>
        <w:t>F</w:t>
      </w:r>
      <w:r w:rsidR="0068360D" w:rsidRPr="001E5842">
        <w:rPr>
          <w:rFonts w:ascii="Arial" w:hAnsi="Arial" w:cs="Arial"/>
          <w:color w:val="000000" w:themeColor="text1"/>
          <w:sz w:val="24"/>
          <w:szCs w:val="24"/>
          <w:u w:val="single"/>
          <w:lang w:val="en-US"/>
        </w:rPr>
        <w:t xml:space="preserve">older titled </w:t>
      </w:r>
      <w:r w:rsidR="00255B65" w:rsidRPr="001E5842">
        <w:rPr>
          <w:rFonts w:ascii="Arial" w:hAnsi="Arial" w:cs="Arial"/>
          <w:color w:val="000000" w:themeColor="text1"/>
          <w:sz w:val="24"/>
          <w:szCs w:val="24"/>
          <w:u w:val="single"/>
          <w:lang w:val="en-US"/>
        </w:rPr>
        <w:t>"</w:t>
      </w:r>
      <w:r w:rsidR="0068360D" w:rsidRPr="001E5842">
        <w:rPr>
          <w:rFonts w:ascii="Arial" w:hAnsi="Arial" w:cs="Arial"/>
          <w:color w:val="000000" w:themeColor="text1"/>
          <w:sz w:val="24"/>
          <w:szCs w:val="24"/>
          <w:u w:val="single"/>
          <w:lang w:val="en-US"/>
        </w:rPr>
        <w:t xml:space="preserve">Racism </w:t>
      </w:r>
      <w:r w:rsidRPr="001E5842">
        <w:rPr>
          <w:rFonts w:ascii="Arial" w:hAnsi="Arial" w:cs="Arial"/>
          <w:color w:val="000000" w:themeColor="text1"/>
          <w:sz w:val="24"/>
          <w:szCs w:val="24"/>
          <w:u w:val="single"/>
          <w:lang w:val="en-US"/>
        </w:rPr>
        <w:t>and</w:t>
      </w:r>
      <w:r w:rsidR="0068360D" w:rsidRPr="001E5842">
        <w:rPr>
          <w:rFonts w:ascii="Arial" w:hAnsi="Arial" w:cs="Arial"/>
          <w:color w:val="000000" w:themeColor="text1"/>
          <w:sz w:val="24"/>
          <w:szCs w:val="24"/>
          <w:u w:val="single"/>
          <w:lang w:val="en-US"/>
        </w:rPr>
        <w:t xml:space="preserve"> Diversity</w:t>
      </w:r>
      <w:r w:rsidR="00255B65" w:rsidRPr="001E5842">
        <w:rPr>
          <w:rFonts w:ascii="Arial" w:hAnsi="Arial" w:cs="Arial"/>
          <w:color w:val="000000" w:themeColor="text1"/>
          <w:sz w:val="24"/>
          <w:szCs w:val="24"/>
          <w:u w:val="single"/>
          <w:lang w:val="en-US"/>
        </w:rPr>
        <w:t>"</w:t>
      </w:r>
      <w:r w:rsidR="0068360D" w:rsidRPr="001E5842">
        <w:rPr>
          <w:rFonts w:ascii="Arial" w:hAnsi="Arial" w:cs="Arial"/>
          <w:color w:val="000000" w:themeColor="text1"/>
          <w:sz w:val="24"/>
          <w:szCs w:val="24"/>
          <w:u w:val="single"/>
          <w:lang w:val="en-US"/>
        </w:rPr>
        <w:t xml:space="preserve"> was uploaded on the official website of the CP</w:t>
      </w:r>
      <w:r w:rsidRPr="001E5842">
        <w:rPr>
          <w:rFonts w:ascii="Arial" w:hAnsi="Arial" w:cs="Arial"/>
          <w:color w:val="000000" w:themeColor="text1"/>
          <w:sz w:val="24"/>
          <w:szCs w:val="24"/>
          <w:lang w:val="en-US"/>
        </w:rPr>
        <w:t xml:space="preserve">: </w:t>
      </w:r>
      <w:r w:rsidR="0068360D" w:rsidRPr="001E5842">
        <w:rPr>
          <w:rFonts w:ascii="Arial" w:hAnsi="Arial" w:cs="Arial"/>
          <w:color w:val="000000" w:themeColor="text1"/>
          <w:sz w:val="24"/>
          <w:szCs w:val="24"/>
          <w:lang w:val="en-US"/>
        </w:rPr>
        <w:t xml:space="preserve">The folder includes information brochures, targeting primarily third country vulnerable groups living in Cyprus, which were published and uploaded in four languages (English, Bengali, Vietnamese and </w:t>
      </w:r>
      <w:proofErr w:type="spellStart"/>
      <w:r w:rsidR="0068360D" w:rsidRPr="001E5842">
        <w:rPr>
          <w:rFonts w:ascii="Arial" w:hAnsi="Arial" w:cs="Arial"/>
          <w:color w:val="000000" w:themeColor="text1"/>
          <w:sz w:val="24"/>
          <w:szCs w:val="24"/>
          <w:lang w:val="en-US"/>
        </w:rPr>
        <w:t>Srilankan</w:t>
      </w:r>
      <w:proofErr w:type="spellEnd"/>
      <w:r w:rsidR="0068360D" w:rsidRPr="001E5842">
        <w:rPr>
          <w:rFonts w:ascii="Arial" w:hAnsi="Arial" w:cs="Arial"/>
          <w:color w:val="000000" w:themeColor="text1"/>
          <w:sz w:val="24"/>
          <w:szCs w:val="24"/>
          <w:lang w:val="en-US"/>
        </w:rPr>
        <w:t>) with all the necessary information about the existing legislation and legal protection from any discriminatory treatment.</w:t>
      </w:r>
    </w:p>
    <w:p w14:paraId="6D787051" w14:textId="20D842A8" w:rsidR="00BD4ACB" w:rsidRDefault="00BD4ACB" w:rsidP="00BD4ACB">
      <w:pPr>
        <w:pStyle w:val="ListParagraph"/>
        <w:numPr>
          <w:ilvl w:val="0"/>
          <w:numId w:val="8"/>
        </w:numPr>
        <w:spacing w:before="120" w:after="120" w:line="360" w:lineRule="auto"/>
        <w:ind w:left="709" w:right="49" w:hanging="567"/>
        <w:jc w:val="both"/>
        <w:rPr>
          <w:rFonts w:ascii="Arial" w:hAnsi="Arial" w:cs="Arial"/>
          <w:color w:val="000000" w:themeColor="text1"/>
          <w:sz w:val="24"/>
          <w:szCs w:val="24"/>
          <w:lang w:val="en-US"/>
        </w:rPr>
      </w:pPr>
      <w:r>
        <w:rPr>
          <w:rFonts w:ascii="Arial" w:hAnsi="Arial" w:cs="Arial"/>
          <w:color w:val="000000" w:themeColor="text1"/>
          <w:sz w:val="24"/>
          <w:szCs w:val="24"/>
          <w:u w:val="single"/>
          <w:lang w:val="en-US"/>
        </w:rPr>
        <w:t>M</w:t>
      </w:r>
      <w:r w:rsidR="0068360D" w:rsidRPr="00BD4ACB">
        <w:rPr>
          <w:rFonts w:ascii="Arial" w:hAnsi="Arial" w:cs="Arial"/>
          <w:color w:val="000000" w:themeColor="text1"/>
          <w:sz w:val="24"/>
          <w:szCs w:val="24"/>
          <w:u w:val="single"/>
          <w:lang w:val="en-US"/>
        </w:rPr>
        <w:t>emorandum of cooperation with NGOs</w:t>
      </w:r>
      <w:r>
        <w:rPr>
          <w:rFonts w:ascii="Arial" w:hAnsi="Arial" w:cs="Arial"/>
          <w:color w:val="000000" w:themeColor="text1"/>
          <w:sz w:val="24"/>
          <w:szCs w:val="24"/>
          <w:lang w:val="en-US"/>
        </w:rPr>
        <w:t xml:space="preserve">: </w:t>
      </w:r>
      <w:r w:rsidR="0068360D" w:rsidRPr="00BD4ACB">
        <w:rPr>
          <w:rFonts w:ascii="Arial" w:hAnsi="Arial" w:cs="Arial"/>
          <w:color w:val="000000" w:themeColor="text1"/>
          <w:sz w:val="24"/>
          <w:szCs w:val="24"/>
          <w:lang w:val="en-US"/>
        </w:rPr>
        <w:t xml:space="preserve">The CP signed on 09/02/2017, a Memorandum of Understanding for the Protection and Promotion of Human Rights with 14 NGOs. The purpose of the Memorandum is to further improve and develop closer cooperation between the contracting parties for the protection and promotion of human rights. Among the issues addressed to, the Memorandum includes </w:t>
      </w:r>
      <w:r w:rsidR="00255B65" w:rsidRPr="00BD4ACB">
        <w:rPr>
          <w:rFonts w:ascii="Arial" w:hAnsi="Arial" w:cs="Arial"/>
          <w:color w:val="000000" w:themeColor="text1"/>
          <w:sz w:val="24"/>
          <w:szCs w:val="24"/>
          <w:lang w:val="en-US"/>
        </w:rPr>
        <w:t>"</w:t>
      </w:r>
      <w:r w:rsidR="0068360D" w:rsidRPr="00BD4ACB">
        <w:rPr>
          <w:rFonts w:ascii="Arial" w:hAnsi="Arial" w:cs="Arial"/>
          <w:color w:val="000000" w:themeColor="text1"/>
          <w:sz w:val="24"/>
          <w:szCs w:val="24"/>
          <w:lang w:val="en-US"/>
        </w:rPr>
        <w:t xml:space="preserve">Visits in police detention centers or at </w:t>
      </w:r>
      <w:proofErr w:type="spellStart"/>
      <w:r w:rsidR="0068360D" w:rsidRPr="00BD4ACB">
        <w:rPr>
          <w:rFonts w:ascii="Arial" w:hAnsi="Arial" w:cs="Arial"/>
          <w:color w:val="000000" w:themeColor="text1"/>
          <w:sz w:val="24"/>
          <w:szCs w:val="24"/>
          <w:lang w:val="en-US"/>
        </w:rPr>
        <w:t>Meno</w:t>
      </w:r>
      <w:r w:rsidR="003418C0">
        <w:rPr>
          <w:rFonts w:ascii="Arial" w:hAnsi="Arial" w:cs="Arial"/>
          <w:color w:val="000000" w:themeColor="text1"/>
          <w:sz w:val="24"/>
          <w:szCs w:val="24"/>
          <w:lang w:val="en-US"/>
        </w:rPr>
        <w:t>ge</w:t>
      </w:r>
      <w:r w:rsidR="0068360D" w:rsidRPr="00BD4ACB">
        <w:rPr>
          <w:rFonts w:ascii="Arial" w:hAnsi="Arial" w:cs="Arial"/>
          <w:color w:val="000000" w:themeColor="text1"/>
          <w:sz w:val="24"/>
          <w:szCs w:val="24"/>
          <w:lang w:val="en-US"/>
        </w:rPr>
        <w:t>ia</w:t>
      </w:r>
      <w:proofErr w:type="spellEnd"/>
      <w:r w:rsidR="0068360D" w:rsidRPr="00BD4ACB">
        <w:rPr>
          <w:rFonts w:ascii="Arial" w:hAnsi="Arial" w:cs="Arial"/>
          <w:color w:val="000000" w:themeColor="text1"/>
          <w:sz w:val="24"/>
          <w:szCs w:val="24"/>
          <w:lang w:val="en-US"/>
        </w:rPr>
        <w:t xml:space="preserve"> Detention Center</w:t>
      </w:r>
      <w:r w:rsidR="00255B65" w:rsidRPr="00BD4ACB">
        <w:rPr>
          <w:rFonts w:ascii="Arial" w:hAnsi="Arial" w:cs="Arial"/>
          <w:color w:val="000000" w:themeColor="text1"/>
          <w:sz w:val="24"/>
          <w:szCs w:val="24"/>
          <w:lang w:val="en-US"/>
        </w:rPr>
        <w:t>"</w:t>
      </w:r>
      <w:r w:rsidR="0068360D" w:rsidRPr="00BD4ACB">
        <w:rPr>
          <w:rFonts w:ascii="Arial" w:hAnsi="Arial" w:cs="Arial"/>
          <w:color w:val="000000" w:themeColor="text1"/>
          <w:sz w:val="24"/>
          <w:szCs w:val="24"/>
          <w:lang w:val="en-US"/>
        </w:rPr>
        <w:t xml:space="preserve">, </w:t>
      </w:r>
      <w:r w:rsidR="00255B65" w:rsidRPr="00BD4ACB">
        <w:rPr>
          <w:rFonts w:ascii="Arial" w:hAnsi="Arial" w:cs="Arial"/>
          <w:color w:val="000000" w:themeColor="text1"/>
          <w:sz w:val="24"/>
          <w:szCs w:val="24"/>
          <w:lang w:val="en-US"/>
        </w:rPr>
        <w:t>"</w:t>
      </w:r>
      <w:r w:rsidR="0068360D" w:rsidRPr="00BD4ACB">
        <w:rPr>
          <w:rFonts w:ascii="Arial" w:hAnsi="Arial" w:cs="Arial"/>
          <w:color w:val="000000" w:themeColor="text1"/>
          <w:sz w:val="24"/>
          <w:szCs w:val="24"/>
          <w:lang w:val="en-US"/>
        </w:rPr>
        <w:t xml:space="preserve">Provision of assistance in police detention centers or at </w:t>
      </w:r>
      <w:proofErr w:type="spellStart"/>
      <w:r w:rsidR="0068360D" w:rsidRPr="00BD4ACB">
        <w:rPr>
          <w:rFonts w:ascii="Arial" w:hAnsi="Arial" w:cs="Arial"/>
          <w:color w:val="000000" w:themeColor="text1"/>
          <w:sz w:val="24"/>
          <w:szCs w:val="24"/>
          <w:lang w:val="en-US"/>
        </w:rPr>
        <w:t>Meno</w:t>
      </w:r>
      <w:r w:rsidR="003418C0">
        <w:rPr>
          <w:rFonts w:ascii="Arial" w:hAnsi="Arial" w:cs="Arial"/>
          <w:color w:val="000000" w:themeColor="text1"/>
          <w:sz w:val="24"/>
          <w:szCs w:val="24"/>
          <w:lang w:val="en-US"/>
        </w:rPr>
        <w:t>ge</w:t>
      </w:r>
      <w:r w:rsidR="0068360D" w:rsidRPr="00BD4ACB">
        <w:rPr>
          <w:rFonts w:ascii="Arial" w:hAnsi="Arial" w:cs="Arial"/>
          <w:color w:val="000000" w:themeColor="text1"/>
          <w:sz w:val="24"/>
          <w:szCs w:val="24"/>
          <w:lang w:val="en-US"/>
        </w:rPr>
        <w:t>ia</w:t>
      </w:r>
      <w:proofErr w:type="spellEnd"/>
      <w:r w:rsidR="0068360D" w:rsidRPr="00BD4ACB">
        <w:rPr>
          <w:rFonts w:ascii="Arial" w:hAnsi="Arial" w:cs="Arial"/>
          <w:color w:val="000000" w:themeColor="text1"/>
          <w:sz w:val="24"/>
          <w:szCs w:val="24"/>
          <w:lang w:val="en-US"/>
        </w:rPr>
        <w:t xml:space="preserve"> Detention Center</w:t>
      </w:r>
      <w:r w:rsidR="00255B65" w:rsidRPr="00BD4ACB">
        <w:rPr>
          <w:rFonts w:ascii="Arial" w:hAnsi="Arial" w:cs="Arial"/>
          <w:color w:val="000000" w:themeColor="text1"/>
          <w:sz w:val="24"/>
          <w:szCs w:val="24"/>
          <w:lang w:val="en-US"/>
        </w:rPr>
        <w:t>"</w:t>
      </w:r>
      <w:r w:rsidR="0068360D" w:rsidRPr="00BD4ACB">
        <w:rPr>
          <w:rFonts w:ascii="Arial" w:hAnsi="Arial" w:cs="Arial"/>
          <w:color w:val="000000" w:themeColor="text1"/>
          <w:sz w:val="24"/>
          <w:szCs w:val="24"/>
          <w:lang w:val="en-US"/>
        </w:rPr>
        <w:t xml:space="preserve">, </w:t>
      </w:r>
      <w:r w:rsidR="00255B65" w:rsidRPr="00BD4ACB">
        <w:rPr>
          <w:rFonts w:ascii="Arial" w:hAnsi="Arial" w:cs="Arial"/>
          <w:color w:val="000000" w:themeColor="text1"/>
          <w:sz w:val="24"/>
          <w:szCs w:val="24"/>
          <w:lang w:val="en-US"/>
        </w:rPr>
        <w:t>"</w:t>
      </w:r>
      <w:r>
        <w:rPr>
          <w:rFonts w:ascii="Arial" w:hAnsi="Arial" w:cs="Arial"/>
          <w:color w:val="000000" w:themeColor="text1"/>
          <w:sz w:val="24"/>
          <w:szCs w:val="24"/>
          <w:lang w:val="en-US"/>
        </w:rPr>
        <w:t>Submission of complaints</w:t>
      </w:r>
      <w:r w:rsidR="0068360D" w:rsidRPr="00BD4ACB">
        <w:rPr>
          <w:rFonts w:ascii="Arial" w:hAnsi="Arial" w:cs="Arial"/>
          <w:color w:val="000000" w:themeColor="text1"/>
          <w:sz w:val="24"/>
          <w:szCs w:val="24"/>
          <w:lang w:val="en-US"/>
        </w:rPr>
        <w:t>/ exchange of information</w:t>
      </w:r>
      <w:r w:rsidR="00255B65" w:rsidRPr="00BD4ACB">
        <w:rPr>
          <w:rFonts w:ascii="Arial" w:hAnsi="Arial" w:cs="Arial"/>
          <w:color w:val="000000" w:themeColor="text1"/>
          <w:sz w:val="24"/>
          <w:szCs w:val="24"/>
          <w:lang w:val="en-US"/>
        </w:rPr>
        <w:t>"</w:t>
      </w:r>
      <w:r w:rsidR="0068360D" w:rsidRPr="00BD4ACB">
        <w:rPr>
          <w:rFonts w:ascii="Arial" w:hAnsi="Arial" w:cs="Arial"/>
          <w:color w:val="000000" w:themeColor="text1"/>
          <w:sz w:val="24"/>
          <w:szCs w:val="24"/>
          <w:lang w:val="en-US"/>
        </w:rPr>
        <w:t xml:space="preserve">, </w:t>
      </w:r>
      <w:r w:rsidR="00255B65" w:rsidRPr="00BD4ACB">
        <w:rPr>
          <w:rFonts w:ascii="Arial" w:hAnsi="Arial" w:cs="Arial"/>
          <w:color w:val="000000" w:themeColor="text1"/>
          <w:sz w:val="24"/>
          <w:szCs w:val="24"/>
          <w:lang w:val="en-US"/>
        </w:rPr>
        <w:t>"</w:t>
      </w:r>
      <w:r w:rsidR="0068360D" w:rsidRPr="00BD4ACB">
        <w:rPr>
          <w:rFonts w:ascii="Arial" w:hAnsi="Arial" w:cs="Arial"/>
          <w:color w:val="000000" w:themeColor="text1"/>
          <w:sz w:val="24"/>
          <w:szCs w:val="24"/>
          <w:lang w:val="en-US"/>
        </w:rPr>
        <w:t>Education</w:t>
      </w:r>
      <w:r w:rsidR="00255B65" w:rsidRPr="00BD4ACB">
        <w:rPr>
          <w:rFonts w:ascii="Arial" w:hAnsi="Arial" w:cs="Arial"/>
          <w:color w:val="000000" w:themeColor="text1"/>
          <w:sz w:val="24"/>
          <w:szCs w:val="24"/>
          <w:lang w:val="en-US"/>
        </w:rPr>
        <w:t>"</w:t>
      </w:r>
      <w:r w:rsidR="0068360D" w:rsidRPr="00BD4ACB">
        <w:rPr>
          <w:rFonts w:ascii="Arial" w:hAnsi="Arial" w:cs="Arial"/>
          <w:color w:val="000000" w:themeColor="text1"/>
          <w:sz w:val="24"/>
          <w:szCs w:val="24"/>
          <w:lang w:val="en-US"/>
        </w:rPr>
        <w:t>, etc.</w:t>
      </w:r>
    </w:p>
    <w:p w14:paraId="0E2327C8" w14:textId="77777777" w:rsidR="00BD4ACB" w:rsidRDefault="0068360D" w:rsidP="005D1E70">
      <w:pPr>
        <w:pStyle w:val="ListParagraph"/>
        <w:numPr>
          <w:ilvl w:val="0"/>
          <w:numId w:val="8"/>
        </w:numPr>
        <w:spacing w:before="120" w:after="120" w:line="360" w:lineRule="auto"/>
        <w:ind w:left="709" w:right="49" w:hanging="567"/>
        <w:jc w:val="both"/>
        <w:rPr>
          <w:rFonts w:ascii="Arial" w:hAnsi="Arial" w:cs="Arial"/>
          <w:color w:val="000000" w:themeColor="text1"/>
          <w:sz w:val="24"/>
          <w:szCs w:val="24"/>
          <w:lang w:val="en-US"/>
        </w:rPr>
      </w:pPr>
      <w:r w:rsidRPr="00BD4ACB">
        <w:rPr>
          <w:rFonts w:ascii="Arial" w:hAnsi="Arial" w:cs="Arial"/>
          <w:color w:val="000000" w:themeColor="text1"/>
          <w:sz w:val="24"/>
          <w:szCs w:val="24"/>
          <w:u w:val="single"/>
          <w:lang w:val="en-US"/>
        </w:rPr>
        <w:t xml:space="preserve">Informational </w:t>
      </w:r>
      <w:r w:rsidRPr="00BD4ACB">
        <w:rPr>
          <w:rFonts w:ascii="Arial" w:hAnsi="Arial" w:cs="Arial"/>
          <w:color w:val="000000" w:themeColor="text1"/>
          <w:sz w:val="24"/>
          <w:szCs w:val="24"/>
          <w:lang w:val="en-US"/>
        </w:rPr>
        <w:t>leaflets</w:t>
      </w:r>
      <w:r w:rsidR="00BD4ACB">
        <w:rPr>
          <w:rFonts w:ascii="Arial" w:hAnsi="Arial" w:cs="Arial"/>
          <w:color w:val="000000" w:themeColor="text1"/>
          <w:sz w:val="24"/>
          <w:szCs w:val="24"/>
          <w:lang w:val="en-US"/>
        </w:rPr>
        <w:t xml:space="preserve">: </w:t>
      </w:r>
      <w:r w:rsidRPr="00BD4ACB">
        <w:rPr>
          <w:rFonts w:ascii="Arial" w:hAnsi="Arial" w:cs="Arial"/>
          <w:color w:val="000000" w:themeColor="text1"/>
          <w:sz w:val="24"/>
          <w:szCs w:val="24"/>
          <w:lang w:val="en-US"/>
        </w:rPr>
        <w:t>The CP publishes informational leaflets on human rights, which are distributed to members of the CP. They are also uploaded on the Police Portal.</w:t>
      </w:r>
      <w:r w:rsidR="00BD4ACB">
        <w:rPr>
          <w:rFonts w:ascii="Arial" w:hAnsi="Arial" w:cs="Arial"/>
          <w:color w:val="000000" w:themeColor="text1"/>
          <w:sz w:val="24"/>
          <w:szCs w:val="24"/>
          <w:lang w:val="en-US"/>
        </w:rPr>
        <w:t xml:space="preserve"> </w:t>
      </w:r>
      <w:r w:rsidRPr="00BD4ACB">
        <w:rPr>
          <w:rFonts w:ascii="Arial" w:hAnsi="Arial" w:cs="Arial"/>
          <w:color w:val="000000" w:themeColor="text1"/>
          <w:sz w:val="24"/>
          <w:szCs w:val="24"/>
          <w:lang w:val="en-US"/>
        </w:rPr>
        <w:t xml:space="preserve">An informational leaflet on the rights of victims of gender-based violence </w:t>
      </w:r>
      <w:r w:rsidR="00BD4ACB">
        <w:rPr>
          <w:rFonts w:ascii="Arial" w:hAnsi="Arial" w:cs="Arial"/>
          <w:color w:val="000000" w:themeColor="text1"/>
          <w:sz w:val="24"/>
          <w:szCs w:val="24"/>
          <w:lang w:val="en-US"/>
        </w:rPr>
        <w:t>is available and translated in eight</w:t>
      </w:r>
      <w:r w:rsidRPr="00BD4ACB">
        <w:rPr>
          <w:rFonts w:ascii="Arial" w:hAnsi="Arial" w:cs="Arial"/>
          <w:color w:val="000000" w:themeColor="text1"/>
          <w:sz w:val="24"/>
          <w:szCs w:val="24"/>
          <w:lang w:val="en-US"/>
        </w:rPr>
        <w:t xml:space="preserve"> languages. It is uploaded in the Police Portal and the official Police website. Additionally, it is provided by the CP to victims of gender-</w:t>
      </w:r>
      <w:r w:rsidR="00BD4ACB">
        <w:rPr>
          <w:rFonts w:ascii="Arial" w:hAnsi="Arial" w:cs="Arial"/>
          <w:color w:val="000000" w:themeColor="text1"/>
          <w:sz w:val="24"/>
          <w:szCs w:val="24"/>
          <w:lang w:val="en-US"/>
        </w:rPr>
        <w:t>based violence.</w:t>
      </w:r>
    </w:p>
    <w:p w14:paraId="434AEBB0" w14:textId="6E467BF1" w:rsidR="0068360D" w:rsidRPr="00BD4ACB" w:rsidRDefault="0068360D" w:rsidP="005D1E70">
      <w:pPr>
        <w:pStyle w:val="ListParagraph"/>
        <w:numPr>
          <w:ilvl w:val="0"/>
          <w:numId w:val="8"/>
        </w:numPr>
        <w:spacing w:before="120" w:after="120" w:line="360" w:lineRule="auto"/>
        <w:ind w:left="709" w:right="49" w:hanging="567"/>
        <w:jc w:val="both"/>
        <w:rPr>
          <w:rFonts w:ascii="Arial" w:hAnsi="Arial" w:cs="Arial"/>
          <w:color w:val="000000" w:themeColor="text1"/>
          <w:sz w:val="24"/>
          <w:szCs w:val="24"/>
          <w:lang w:val="en-US"/>
        </w:rPr>
      </w:pPr>
      <w:r w:rsidRPr="00BD4ACB">
        <w:rPr>
          <w:rFonts w:ascii="Arial" w:hAnsi="Arial" w:cs="Arial"/>
          <w:color w:val="000000" w:themeColor="text1"/>
          <w:sz w:val="24"/>
          <w:szCs w:val="24"/>
          <w:u w:val="single"/>
          <w:lang w:val="en-US"/>
        </w:rPr>
        <w:t>Efforts by Community Police</w:t>
      </w:r>
      <w:r w:rsidRPr="00BD4ACB">
        <w:rPr>
          <w:rFonts w:ascii="Arial" w:hAnsi="Arial" w:cs="Arial"/>
          <w:color w:val="000000" w:themeColor="text1"/>
          <w:sz w:val="24"/>
          <w:szCs w:val="24"/>
          <w:lang w:val="en-US"/>
        </w:rPr>
        <w:t>:</w:t>
      </w:r>
      <w:r w:rsidR="00BD4ACB">
        <w:rPr>
          <w:rFonts w:ascii="Arial" w:hAnsi="Arial" w:cs="Arial"/>
          <w:color w:val="000000" w:themeColor="text1"/>
          <w:sz w:val="24"/>
          <w:szCs w:val="24"/>
          <w:lang w:val="en-US"/>
        </w:rPr>
        <w:t xml:space="preserve"> </w:t>
      </w:r>
      <w:r w:rsidRPr="00BD4ACB">
        <w:rPr>
          <w:rFonts w:ascii="Arial" w:hAnsi="Arial" w:cs="Arial"/>
          <w:color w:val="000000" w:themeColor="text1"/>
          <w:sz w:val="24"/>
          <w:szCs w:val="24"/>
          <w:lang w:val="en-US"/>
        </w:rPr>
        <w:t xml:space="preserve">The Community Police Officers </w:t>
      </w:r>
      <w:proofErr w:type="spellStart"/>
      <w:r w:rsidRPr="00BD4ACB">
        <w:rPr>
          <w:rFonts w:ascii="Arial" w:hAnsi="Arial" w:cs="Arial"/>
          <w:color w:val="000000" w:themeColor="text1"/>
          <w:sz w:val="24"/>
          <w:szCs w:val="24"/>
          <w:lang w:val="en-US"/>
        </w:rPr>
        <w:t>organi</w:t>
      </w:r>
      <w:r w:rsidR="00BD4ACB">
        <w:rPr>
          <w:rFonts w:ascii="Arial" w:hAnsi="Arial" w:cs="Arial"/>
          <w:color w:val="000000" w:themeColor="text1"/>
          <w:sz w:val="24"/>
          <w:szCs w:val="24"/>
          <w:lang w:val="en-US"/>
        </w:rPr>
        <w:t>s</w:t>
      </w:r>
      <w:r w:rsidRPr="00BD4ACB">
        <w:rPr>
          <w:rFonts w:ascii="Arial" w:hAnsi="Arial" w:cs="Arial"/>
          <w:color w:val="000000" w:themeColor="text1"/>
          <w:sz w:val="24"/>
          <w:szCs w:val="24"/>
          <w:lang w:val="en-US"/>
        </w:rPr>
        <w:t>e</w:t>
      </w:r>
      <w:proofErr w:type="spellEnd"/>
      <w:r w:rsidRPr="00BD4ACB">
        <w:rPr>
          <w:rFonts w:ascii="Arial" w:hAnsi="Arial" w:cs="Arial"/>
          <w:color w:val="000000" w:themeColor="text1"/>
          <w:sz w:val="24"/>
          <w:szCs w:val="24"/>
          <w:lang w:val="en-US"/>
        </w:rPr>
        <w:t xml:space="preserve"> various multicultural events with the cooperation of the relevant embassies, </w:t>
      </w:r>
      <w:r w:rsidR="00BD4ACB">
        <w:rPr>
          <w:rFonts w:ascii="Arial" w:hAnsi="Arial" w:cs="Arial"/>
          <w:color w:val="000000" w:themeColor="text1"/>
          <w:sz w:val="24"/>
          <w:szCs w:val="24"/>
          <w:lang w:val="en-US"/>
        </w:rPr>
        <w:t>NGOs and the local a</w:t>
      </w:r>
      <w:r w:rsidRPr="00BD4ACB">
        <w:rPr>
          <w:rFonts w:ascii="Arial" w:hAnsi="Arial" w:cs="Arial"/>
          <w:color w:val="000000" w:themeColor="text1"/>
          <w:sz w:val="24"/>
          <w:szCs w:val="24"/>
          <w:lang w:val="en-US"/>
        </w:rPr>
        <w:t>uthorities. Their goal is:</w:t>
      </w:r>
    </w:p>
    <w:p w14:paraId="33254C7D" w14:textId="77777777" w:rsidR="00BD4ACB" w:rsidRDefault="0068360D" w:rsidP="005D1E70">
      <w:pPr>
        <w:pStyle w:val="ListParagraph"/>
        <w:numPr>
          <w:ilvl w:val="1"/>
          <w:numId w:val="8"/>
        </w:numPr>
        <w:spacing w:before="120" w:after="120" w:line="360" w:lineRule="auto"/>
        <w:ind w:right="49"/>
        <w:jc w:val="both"/>
        <w:rPr>
          <w:rFonts w:ascii="Arial" w:hAnsi="Arial" w:cs="Arial"/>
          <w:color w:val="000000" w:themeColor="text1"/>
          <w:sz w:val="24"/>
          <w:szCs w:val="24"/>
          <w:lang w:val="en-US"/>
        </w:rPr>
      </w:pPr>
      <w:r w:rsidRPr="00BD4ACB">
        <w:rPr>
          <w:rFonts w:ascii="Arial" w:hAnsi="Arial" w:cs="Arial"/>
          <w:color w:val="000000" w:themeColor="text1"/>
          <w:sz w:val="24"/>
          <w:szCs w:val="24"/>
          <w:lang w:val="en-US"/>
        </w:rPr>
        <w:t>to strengthen lines between racial and e</w:t>
      </w:r>
      <w:r w:rsidR="00BD4ACB">
        <w:rPr>
          <w:rFonts w:ascii="Arial" w:hAnsi="Arial" w:cs="Arial"/>
          <w:color w:val="000000" w:themeColor="text1"/>
          <w:sz w:val="24"/>
          <w:szCs w:val="24"/>
          <w:lang w:val="en-US"/>
        </w:rPr>
        <w:t>thnic groups;</w:t>
      </w:r>
    </w:p>
    <w:p w14:paraId="78729454" w14:textId="77777777" w:rsidR="00BD4ACB" w:rsidRDefault="0068360D" w:rsidP="005D1E70">
      <w:pPr>
        <w:pStyle w:val="ListParagraph"/>
        <w:numPr>
          <w:ilvl w:val="1"/>
          <w:numId w:val="8"/>
        </w:numPr>
        <w:spacing w:before="120" w:after="120" w:line="360" w:lineRule="auto"/>
        <w:ind w:right="49"/>
        <w:jc w:val="both"/>
        <w:rPr>
          <w:rFonts w:ascii="Arial" w:hAnsi="Arial" w:cs="Arial"/>
          <w:color w:val="000000" w:themeColor="text1"/>
          <w:sz w:val="24"/>
          <w:szCs w:val="24"/>
          <w:lang w:val="en-US"/>
        </w:rPr>
      </w:pPr>
      <w:r w:rsidRPr="00BD4ACB">
        <w:rPr>
          <w:rFonts w:ascii="Arial" w:hAnsi="Arial" w:cs="Arial"/>
          <w:color w:val="000000" w:themeColor="text1"/>
          <w:sz w:val="24"/>
          <w:szCs w:val="24"/>
          <w:lang w:val="en-US"/>
        </w:rPr>
        <w:t>to learn about different culture</w:t>
      </w:r>
      <w:r w:rsidR="00BD4ACB">
        <w:rPr>
          <w:rFonts w:ascii="Arial" w:hAnsi="Arial" w:cs="Arial"/>
          <w:color w:val="000000" w:themeColor="text1"/>
          <w:sz w:val="24"/>
          <w:szCs w:val="24"/>
          <w:lang w:val="en-US"/>
        </w:rPr>
        <w:t>s and to inform them about ours;</w:t>
      </w:r>
    </w:p>
    <w:p w14:paraId="514AD115" w14:textId="77777777" w:rsidR="00BD4ACB" w:rsidRDefault="0068360D" w:rsidP="005B2823">
      <w:pPr>
        <w:pStyle w:val="ListParagraph"/>
        <w:numPr>
          <w:ilvl w:val="1"/>
          <w:numId w:val="8"/>
        </w:numPr>
        <w:spacing w:before="120" w:after="120" w:line="360" w:lineRule="auto"/>
        <w:ind w:right="49"/>
        <w:jc w:val="both"/>
        <w:rPr>
          <w:rFonts w:ascii="Arial" w:hAnsi="Arial" w:cs="Arial"/>
          <w:color w:val="000000" w:themeColor="text1"/>
          <w:sz w:val="24"/>
          <w:szCs w:val="24"/>
          <w:lang w:val="en-US"/>
        </w:rPr>
      </w:pPr>
      <w:r w:rsidRPr="00BD4ACB">
        <w:rPr>
          <w:rFonts w:ascii="Arial" w:hAnsi="Arial" w:cs="Arial"/>
          <w:color w:val="000000" w:themeColor="text1"/>
          <w:sz w:val="24"/>
          <w:szCs w:val="24"/>
          <w:lang w:val="en-US"/>
        </w:rPr>
        <w:t>to inform racial/ethnic groups about the Cyprus legal system, their rights and obligations, as well as about effective wa</w:t>
      </w:r>
      <w:r w:rsidR="00BD4ACB" w:rsidRPr="00BD4ACB">
        <w:rPr>
          <w:rFonts w:ascii="Arial" w:hAnsi="Arial" w:cs="Arial"/>
          <w:color w:val="000000" w:themeColor="text1"/>
          <w:sz w:val="24"/>
          <w:szCs w:val="24"/>
          <w:lang w:val="en-US"/>
        </w:rPr>
        <w:t>ys of avoiding being victimized;</w:t>
      </w:r>
    </w:p>
    <w:p w14:paraId="32733297" w14:textId="5A5A325C" w:rsidR="0068360D" w:rsidRPr="00BD4ACB" w:rsidRDefault="0068360D" w:rsidP="005B2823">
      <w:pPr>
        <w:pStyle w:val="ListParagraph"/>
        <w:numPr>
          <w:ilvl w:val="1"/>
          <w:numId w:val="8"/>
        </w:numPr>
        <w:spacing w:before="120" w:after="120" w:line="360" w:lineRule="auto"/>
        <w:ind w:right="49"/>
        <w:jc w:val="both"/>
        <w:rPr>
          <w:rFonts w:ascii="Arial" w:hAnsi="Arial" w:cs="Arial"/>
          <w:color w:val="000000" w:themeColor="text1"/>
          <w:sz w:val="24"/>
          <w:szCs w:val="24"/>
          <w:lang w:val="en-US"/>
        </w:rPr>
      </w:pPr>
      <w:r w:rsidRPr="00BD4ACB">
        <w:rPr>
          <w:rFonts w:ascii="Arial" w:hAnsi="Arial" w:cs="Arial"/>
          <w:color w:val="000000" w:themeColor="text1"/>
          <w:sz w:val="24"/>
          <w:szCs w:val="24"/>
          <w:lang w:val="en-US"/>
        </w:rPr>
        <w:t>to provide the necessary information to the vulnerable groups and to the public in general about ways to contact the CP and to reinforce mutual cooperation.</w:t>
      </w:r>
    </w:p>
    <w:p w14:paraId="329FA589" w14:textId="7977E4F1" w:rsidR="0068360D" w:rsidRPr="00BD4ACB" w:rsidRDefault="0068360D" w:rsidP="00BD4ACB">
      <w:pPr>
        <w:spacing w:before="120" w:after="120" w:line="360" w:lineRule="auto"/>
        <w:ind w:left="709" w:right="49" w:hanging="567"/>
        <w:jc w:val="both"/>
        <w:rPr>
          <w:rFonts w:ascii="Arial" w:hAnsi="Arial" w:cs="Arial"/>
          <w:color w:val="000000" w:themeColor="text1"/>
          <w:sz w:val="24"/>
          <w:szCs w:val="24"/>
          <w:u w:val="single"/>
          <w:lang w:val="en-US"/>
        </w:rPr>
      </w:pPr>
      <w:r>
        <w:rPr>
          <w:rFonts w:ascii="Arial" w:hAnsi="Arial" w:cs="Arial"/>
          <w:color w:val="000000" w:themeColor="text1"/>
          <w:sz w:val="24"/>
          <w:szCs w:val="24"/>
          <w:lang w:val="en-US"/>
        </w:rPr>
        <w:lastRenderedPageBreak/>
        <w:sym w:font="Symbol" w:char="F0B7"/>
      </w:r>
      <w:r>
        <w:rPr>
          <w:rFonts w:ascii="Arial" w:hAnsi="Arial" w:cs="Arial"/>
          <w:color w:val="000000" w:themeColor="text1"/>
          <w:sz w:val="24"/>
          <w:szCs w:val="24"/>
          <w:lang w:val="en-US"/>
        </w:rPr>
        <w:t xml:space="preserve"> </w:t>
      </w:r>
      <w:r w:rsidR="00BD4ACB">
        <w:rPr>
          <w:rFonts w:ascii="Arial" w:hAnsi="Arial" w:cs="Arial"/>
          <w:color w:val="000000" w:themeColor="text1"/>
          <w:sz w:val="24"/>
          <w:szCs w:val="24"/>
          <w:lang w:val="en-US"/>
        </w:rPr>
        <w:tab/>
      </w:r>
      <w:r w:rsidRPr="00B11019">
        <w:rPr>
          <w:rFonts w:ascii="Arial" w:hAnsi="Arial" w:cs="Arial"/>
          <w:color w:val="000000" w:themeColor="text1"/>
          <w:sz w:val="24"/>
          <w:szCs w:val="24"/>
          <w:u w:val="single"/>
          <w:lang w:val="en-US"/>
        </w:rPr>
        <w:t>Conference enti</w:t>
      </w:r>
      <w:r>
        <w:rPr>
          <w:rFonts w:ascii="Arial" w:hAnsi="Arial" w:cs="Arial"/>
          <w:color w:val="000000" w:themeColor="text1"/>
          <w:sz w:val="24"/>
          <w:szCs w:val="24"/>
          <w:u w:val="single"/>
          <w:lang w:val="en-US"/>
        </w:rPr>
        <w:t>tled</w:t>
      </w:r>
      <w:r w:rsidR="00255B65">
        <w:rPr>
          <w:rFonts w:ascii="Arial" w:hAnsi="Arial" w:cs="Arial"/>
          <w:color w:val="000000" w:themeColor="text1"/>
          <w:sz w:val="24"/>
          <w:szCs w:val="24"/>
          <w:u w:val="single"/>
          <w:lang w:val="en-US"/>
        </w:rPr>
        <w:t xml:space="preserve"> </w:t>
      </w:r>
      <w:r w:rsidR="00255B65" w:rsidRPr="00255B65">
        <w:rPr>
          <w:rFonts w:ascii="Arial" w:hAnsi="Arial" w:cs="Arial"/>
          <w:color w:val="000000" w:themeColor="text1"/>
          <w:sz w:val="24"/>
          <w:szCs w:val="24"/>
          <w:u w:val="single"/>
          <w:lang w:val="en-US"/>
        </w:rPr>
        <w:t>"</w:t>
      </w:r>
      <w:r>
        <w:rPr>
          <w:rFonts w:ascii="Arial" w:hAnsi="Arial" w:cs="Arial"/>
          <w:color w:val="000000" w:themeColor="text1"/>
          <w:sz w:val="24"/>
          <w:szCs w:val="24"/>
          <w:u w:val="single"/>
          <w:lang w:val="en-US"/>
        </w:rPr>
        <w:t>Respect for Human Rights</w:t>
      </w:r>
      <w:r w:rsidR="00255B65" w:rsidRPr="00255B65">
        <w:rPr>
          <w:rFonts w:ascii="Arial" w:hAnsi="Arial" w:cs="Arial"/>
          <w:color w:val="000000" w:themeColor="text1"/>
          <w:sz w:val="24"/>
          <w:szCs w:val="24"/>
          <w:lang w:val="en-US"/>
        </w:rPr>
        <w:t>"</w:t>
      </w:r>
      <w:r w:rsidR="00BD4ACB">
        <w:rPr>
          <w:rFonts w:ascii="Arial" w:hAnsi="Arial" w:cs="Arial"/>
          <w:color w:val="000000" w:themeColor="text1"/>
          <w:sz w:val="24"/>
          <w:szCs w:val="24"/>
          <w:lang w:val="en-US"/>
        </w:rPr>
        <w:t>:</w:t>
      </w:r>
      <w:r w:rsidR="00BD4ACB">
        <w:rPr>
          <w:rFonts w:ascii="Arial" w:hAnsi="Arial" w:cs="Arial"/>
          <w:color w:val="000000" w:themeColor="text1"/>
          <w:sz w:val="24"/>
          <w:szCs w:val="24"/>
          <w:u w:val="single"/>
          <w:lang w:val="en-US"/>
        </w:rPr>
        <w:t xml:space="preserve"> </w:t>
      </w:r>
      <w:r w:rsidRPr="00A3557D">
        <w:rPr>
          <w:rFonts w:ascii="Arial" w:hAnsi="Arial" w:cs="Arial"/>
          <w:color w:val="000000" w:themeColor="text1"/>
          <w:sz w:val="24"/>
          <w:szCs w:val="24"/>
          <w:lang w:val="en-US"/>
        </w:rPr>
        <w:t>A one</w:t>
      </w:r>
      <w:r w:rsidR="00255B65">
        <w:rPr>
          <w:rFonts w:ascii="Arial" w:hAnsi="Arial" w:cs="Arial"/>
          <w:color w:val="000000" w:themeColor="text1"/>
          <w:sz w:val="24"/>
          <w:szCs w:val="24"/>
          <w:lang w:val="en-US"/>
        </w:rPr>
        <w:t>-</w:t>
      </w:r>
      <w:r w:rsidRPr="00A3557D">
        <w:rPr>
          <w:rFonts w:ascii="Arial" w:hAnsi="Arial" w:cs="Arial"/>
          <w:color w:val="000000" w:themeColor="text1"/>
          <w:sz w:val="24"/>
          <w:szCs w:val="24"/>
          <w:lang w:val="en-US"/>
        </w:rPr>
        <w:t xml:space="preserve">day conference is being </w:t>
      </w:r>
      <w:proofErr w:type="spellStart"/>
      <w:r w:rsidRPr="00A3557D">
        <w:rPr>
          <w:rFonts w:ascii="Arial" w:hAnsi="Arial" w:cs="Arial"/>
          <w:color w:val="000000" w:themeColor="text1"/>
          <w:sz w:val="24"/>
          <w:szCs w:val="24"/>
          <w:lang w:val="en-US"/>
        </w:rPr>
        <w:t>organi</w:t>
      </w:r>
      <w:r w:rsidR="00BD4ACB">
        <w:rPr>
          <w:rFonts w:ascii="Arial" w:hAnsi="Arial" w:cs="Arial"/>
          <w:color w:val="000000" w:themeColor="text1"/>
          <w:sz w:val="24"/>
          <w:szCs w:val="24"/>
          <w:lang w:val="en-US"/>
        </w:rPr>
        <w:t>s</w:t>
      </w:r>
      <w:r w:rsidRPr="00A3557D">
        <w:rPr>
          <w:rFonts w:ascii="Arial" w:hAnsi="Arial" w:cs="Arial"/>
          <w:color w:val="000000" w:themeColor="text1"/>
          <w:sz w:val="24"/>
          <w:szCs w:val="24"/>
          <w:lang w:val="en-US"/>
        </w:rPr>
        <w:t>ed</w:t>
      </w:r>
      <w:proofErr w:type="spellEnd"/>
      <w:r w:rsidRPr="00A3557D">
        <w:rPr>
          <w:rFonts w:ascii="Arial" w:hAnsi="Arial" w:cs="Arial"/>
          <w:color w:val="000000" w:themeColor="text1"/>
          <w:sz w:val="24"/>
          <w:szCs w:val="24"/>
          <w:lang w:val="en-US"/>
        </w:rPr>
        <w:t xml:space="preserve"> for the past </w:t>
      </w:r>
      <w:r w:rsidR="00BD4ACB">
        <w:rPr>
          <w:rFonts w:ascii="Arial" w:hAnsi="Arial" w:cs="Arial"/>
          <w:color w:val="000000" w:themeColor="text1"/>
          <w:sz w:val="24"/>
          <w:szCs w:val="24"/>
          <w:lang w:val="en-US"/>
        </w:rPr>
        <w:t>four</w:t>
      </w:r>
      <w:r w:rsidRPr="00A3557D">
        <w:rPr>
          <w:rFonts w:ascii="Arial" w:hAnsi="Arial" w:cs="Arial"/>
          <w:color w:val="000000" w:themeColor="text1"/>
          <w:sz w:val="24"/>
          <w:szCs w:val="24"/>
          <w:lang w:val="en-US"/>
        </w:rPr>
        <w:t xml:space="preserve"> years (2016-2019) on the occasion of the International Human Rights Day (10th of December). The aim is to raise awareness with regard to the respect and protection of human rights and the strengthening of human rights protection during the exercise of the duties of the CP.</w:t>
      </w:r>
    </w:p>
    <w:p w14:paraId="319E39CF" w14:textId="77777777" w:rsidR="0068360D" w:rsidRPr="00A3557D" w:rsidRDefault="0068360D" w:rsidP="005D1E70">
      <w:pPr>
        <w:suppressAutoHyphens/>
        <w:spacing w:before="120" w:after="120" w:line="360" w:lineRule="auto"/>
        <w:ind w:right="49"/>
        <w:jc w:val="both"/>
        <w:rPr>
          <w:rFonts w:ascii="Arial" w:eastAsia="SimSun" w:hAnsi="Arial" w:cs="Arial"/>
          <w:color w:val="000000" w:themeColor="text1"/>
          <w:sz w:val="24"/>
          <w:szCs w:val="24"/>
          <w:lang w:val="en-US" w:eastAsia="zh-CN"/>
        </w:rPr>
      </w:pPr>
      <w:r w:rsidRPr="00A3557D">
        <w:rPr>
          <w:rFonts w:ascii="Arial" w:eastAsia="SimSun" w:hAnsi="Arial" w:cs="Arial"/>
          <w:color w:val="000000" w:themeColor="text1"/>
          <w:sz w:val="24"/>
          <w:szCs w:val="24"/>
          <w:lang w:val="en-US" w:eastAsia="zh-CN"/>
        </w:rPr>
        <w:t xml:space="preserve">Regarding violence against women and gender based violence, CP has participated in two EU funded projects as follows: </w:t>
      </w:r>
    </w:p>
    <w:p w14:paraId="288530E1" w14:textId="77777777" w:rsidR="00BD4ACB" w:rsidRDefault="0068360D" w:rsidP="00BD4ACB">
      <w:pPr>
        <w:suppressAutoHyphens/>
        <w:spacing w:before="120" w:after="120" w:line="360" w:lineRule="auto"/>
        <w:ind w:left="709" w:right="49" w:hanging="567"/>
        <w:jc w:val="both"/>
        <w:rPr>
          <w:rFonts w:ascii="Arial" w:eastAsia="SimSun" w:hAnsi="Arial" w:cs="Arial"/>
          <w:color w:val="000000" w:themeColor="text1"/>
          <w:sz w:val="24"/>
          <w:szCs w:val="24"/>
          <w:lang w:val="en-US" w:eastAsia="zh-CN"/>
        </w:rPr>
      </w:pPr>
      <w:r w:rsidRPr="00A3557D">
        <w:rPr>
          <w:rFonts w:ascii="Arial" w:eastAsia="SimSun" w:hAnsi="Arial" w:cs="Arial"/>
          <w:color w:val="000000" w:themeColor="text1"/>
          <w:sz w:val="24"/>
          <w:szCs w:val="24"/>
          <w:lang w:val="en-US" w:eastAsia="zh-CN"/>
        </w:rPr>
        <w:sym w:font="Symbol" w:char="F0B7"/>
      </w:r>
      <w:r w:rsidRPr="00A3557D">
        <w:rPr>
          <w:rFonts w:ascii="Arial" w:eastAsia="SimSun" w:hAnsi="Arial" w:cs="Arial"/>
          <w:color w:val="000000" w:themeColor="text1"/>
          <w:sz w:val="24"/>
          <w:szCs w:val="24"/>
          <w:lang w:val="en-US" w:eastAsia="zh-CN"/>
        </w:rPr>
        <w:t xml:space="preserve"> </w:t>
      </w:r>
      <w:r w:rsidR="00BD4ACB">
        <w:rPr>
          <w:rFonts w:ascii="Arial" w:eastAsia="SimSun" w:hAnsi="Arial" w:cs="Arial"/>
          <w:color w:val="000000" w:themeColor="text1"/>
          <w:sz w:val="24"/>
          <w:szCs w:val="24"/>
          <w:lang w:val="en-US" w:eastAsia="zh-CN"/>
        </w:rPr>
        <w:tab/>
      </w:r>
      <w:r w:rsidR="00255B65" w:rsidRPr="00255B65">
        <w:rPr>
          <w:rFonts w:ascii="Arial" w:hAnsi="Arial" w:cs="Arial"/>
          <w:color w:val="000000" w:themeColor="text1"/>
          <w:sz w:val="24"/>
          <w:szCs w:val="24"/>
          <w:lang w:val="en-US"/>
        </w:rPr>
        <w:t>"</w:t>
      </w:r>
      <w:r w:rsidRPr="00A3557D">
        <w:rPr>
          <w:rFonts w:ascii="Arial" w:eastAsia="SimSun" w:hAnsi="Arial" w:cs="Arial"/>
          <w:color w:val="000000" w:themeColor="text1"/>
          <w:sz w:val="24"/>
          <w:szCs w:val="24"/>
          <w:lang w:val="en-US" w:eastAsia="zh-CN"/>
        </w:rPr>
        <w:t>Circle of Change/Preventing and Combating Violence Against Women and Girls through Gender Equality Awareness</w:t>
      </w:r>
      <w:r w:rsidR="00255B65" w:rsidRPr="00255B65">
        <w:rPr>
          <w:rFonts w:ascii="Arial" w:hAnsi="Arial" w:cs="Arial"/>
          <w:color w:val="000000" w:themeColor="text1"/>
          <w:sz w:val="24"/>
          <w:szCs w:val="24"/>
          <w:lang w:val="en-US"/>
        </w:rPr>
        <w:t>"</w:t>
      </w:r>
      <w:r w:rsidRPr="00A3557D">
        <w:rPr>
          <w:rFonts w:ascii="Arial" w:eastAsia="SimSun" w:hAnsi="Arial" w:cs="Arial"/>
          <w:color w:val="000000" w:themeColor="text1"/>
          <w:sz w:val="24"/>
          <w:szCs w:val="24"/>
          <w:lang w:val="en-US" w:eastAsia="zh-CN"/>
        </w:rPr>
        <w:t xml:space="preserve">, that aims to </w:t>
      </w:r>
      <w:r w:rsidR="00BD4ACB">
        <w:rPr>
          <w:rFonts w:ascii="Arial" w:eastAsia="SimSun" w:hAnsi="Arial" w:cs="Arial"/>
          <w:color w:val="000000" w:themeColor="text1"/>
          <w:sz w:val="24"/>
          <w:szCs w:val="24"/>
          <w:lang w:val="en-US" w:eastAsia="zh-CN"/>
        </w:rPr>
        <w:t>contribute on influencing and</w:t>
      </w:r>
      <w:r w:rsidRPr="00A3557D">
        <w:rPr>
          <w:rFonts w:ascii="Arial" w:eastAsia="SimSun" w:hAnsi="Arial" w:cs="Arial"/>
          <w:color w:val="000000" w:themeColor="text1"/>
          <w:sz w:val="24"/>
          <w:szCs w:val="24"/>
          <w:lang w:val="en-US" w:eastAsia="zh-CN"/>
        </w:rPr>
        <w:t>/or changing the</w:t>
      </w:r>
      <w:r w:rsidRPr="00161C29">
        <w:rPr>
          <w:rFonts w:ascii="Arial" w:eastAsia="SimSun" w:hAnsi="Arial" w:cs="Arial"/>
          <w:color w:val="000000" w:themeColor="text1"/>
          <w:sz w:val="24"/>
          <w:szCs w:val="24"/>
          <w:lang w:val="en-US" w:eastAsia="zh-CN"/>
        </w:rPr>
        <w:t xml:space="preserve"> existing gender-based violence and negative stereotypes around women and girls and more </w:t>
      </w:r>
      <w:r w:rsidRPr="00637B45">
        <w:rPr>
          <w:rFonts w:ascii="Arial" w:eastAsia="SimSun" w:hAnsi="Arial" w:cs="Arial"/>
          <w:color w:val="000000" w:themeColor="text1"/>
          <w:sz w:val="24"/>
          <w:szCs w:val="24"/>
          <w:lang w:val="en-US" w:eastAsia="zh-CN"/>
        </w:rPr>
        <w:t>specifically around victims, so as to eliminate victim blaming in Cyprus. Thus, a training curriculum has been composed, to target 217 police officers, through six trai</w:t>
      </w:r>
      <w:r w:rsidR="00BD4ACB">
        <w:rPr>
          <w:rFonts w:ascii="Arial" w:eastAsia="SimSun" w:hAnsi="Arial" w:cs="Arial"/>
          <w:color w:val="000000" w:themeColor="text1"/>
          <w:sz w:val="24"/>
          <w:szCs w:val="24"/>
          <w:lang w:val="en-US" w:eastAsia="zh-CN"/>
        </w:rPr>
        <w:t xml:space="preserve">ning sessions which were </w:t>
      </w:r>
      <w:proofErr w:type="spellStart"/>
      <w:r w:rsidR="00BD4ACB">
        <w:rPr>
          <w:rFonts w:ascii="Arial" w:eastAsia="SimSun" w:hAnsi="Arial" w:cs="Arial"/>
          <w:color w:val="000000" w:themeColor="text1"/>
          <w:sz w:val="24"/>
          <w:szCs w:val="24"/>
          <w:lang w:val="en-US" w:eastAsia="zh-CN"/>
        </w:rPr>
        <w:t>organis</w:t>
      </w:r>
      <w:r w:rsidRPr="00637B45">
        <w:rPr>
          <w:rFonts w:ascii="Arial" w:eastAsia="SimSun" w:hAnsi="Arial" w:cs="Arial"/>
          <w:color w:val="000000" w:themeColor="text1"/>
          <w:sz w:val="24"/>
          <w:szCs w:val="24"/>
          <w:lang w:val="en-US" w:eastAsia="zh-CN"/>
        </w:rPr>
        <w:t>ed</w:t>
      </w:r>
      <w:proofErr w:type="spellEnd"/>
      <w:r w:rsidRPr="00637B45">
        <w:rPr>
          <w:rFonts w:ascii="Arial" w:eastAsia="SimSun" w:hAnsi="Arial" w:cs="Arial"/>
          <w:color w:val="000000" w:themeColor="text1"/>
          <w:sz w:val="24"/>
          <w:szCs w:val="24"/>
          <w:lang w:val="en-US" w:eastAsia="zh-CN"/>
        </w:rPr>
        <w:t xml:space="preserve"> in 2018. The training material is also being used to educate other police officers that attend relevant courses at the CPA.</w:t>
      </w:r>
    </w:p>
    <w:p w14:paraId="4779AB8C" w14:textId="2AB8B1DE" w:rsidR="0068360D" w:rsidRPr="00BD4ACB" w:rsidRDefault="0068360D" w:rsidP="00BD4ACB">
      <w:pPr>
        <w:pStyle w:val="ListParagraph"/>
        <w:numPr>
          <w:ilvl w:val="0"/>
          <w:numId w:val="9"/>
        </w:numPr>
        <w:suppressAutoHyphens/>
        <w:spacing w:before="120" w:after="120" w:line="360" w:lineRule="auto"/>
        <w:ind w:left="709" w:right="49" w:hanging="567"/>
        <w:jc w:val="both"/>
        <w:rPr>
          <w:rFonts w:ascii="Arial" w:eastAsia="SimSun" w:hAnsi="Arial" w:cs="Arial"/>
          <w:color w:val="000000" w:themeColor="text1"/>
          <w:sz w:val="24"/>
          <w:szCs w:val="24"/>
          <w:lang w:val="en-US" w:eastAsia="zh-CN"/>
        </w:rPr>
      </w:pPr>
      <w:r w:rsidRPr="00BD4ACB">
        <w:rPr>
          <w:rFonts w:ascii="Arial" w:eastAsia="SimSun" w:hAnsi="Arial" w:cs="Arial"/>
          <w:color w:val="000000" w:themeColor="text1"/>
          <w:sz w:val="24"/>
          <w:szCs w:val="24"/>
          <w:lang w:val="en-US" w:eastAsia="zh-CN"/>
        </w:rPr>
        <w:t>STEP4GBV project which aims on training and informing front-lin</w:t>
      </w:r>
      <w:r w:rsidR="00BD4ACB">
        <w:rPr>
          <w:rFonts w:ascii="Arial" w:eastAsia="SimSun" w:hAnsi="Arial" w:cs="Arial"/>
          <w:color w:val="000000" w:themeColor="text1"/>
          <w:sz w:val="24"/>
          <w:szCs w:val="24"/>
          <w:lang w:val="en-US" w:eastAsia="zh-CN"/>
        </w:rPr>
        <w:t>e professionals on issues related</w:t>
      </w:r>
      <w:r w:rsidRPr="00BD4ACB">
        <w:rPr>
          <w:rFonts w:ascii="Arial" w:eastAsia="SimSun" w:hAnsi="Arial" w:cs="Arial"/>
          <w:color w:val="000000" w:themeColor="text1"/>
          <w:sz w:val="24"/>
          <w:szCs w:val="24"/>
          <w:lang w:val="en-US" w:eastAsia="zh-CN"/>
        </w:rPr>
        <w:t xml:space="preserve"> to the protection and support of victims of gender-based violence. In this framework, </w:t>
      </w:r>
      <w:r w:rsidR="00BD4ACB">
        <w:rPr>
          <w:rFonts w:ascii="Arial" w:eastAsia="SimSun" w:hAnsi="Arial" w:cs="Arial"/>
          <w:color w:val="000000" w:themeColor="text1"/>
          <w:sz w:val="24"/>
          <w:szCs w:val="24"/>
          <w:lang w:val="en-US" w:eastAsia="zh-CN"/>
        </w:rPr>
        <w:t xml:space="preserve">the CP has </w:t>
      </w:r>
      <w:proofErr w:type="spellStart"/>
      <w:r w:rsidR="00BD4ACB">
        <w:rPr>
          <w:rFonts w:ascii="Arial" w:eastAsia="SimSun" w:hAnsi="Arial" w:cs="Arial"/>
          <w:color w:val="000000" w:themeColor="text1"/>
          <w:sz w:val="24"/>
          <w:szCs w:val="24"/>
          <w:lang w:val="en-US" w:eastAsia="zh-CN"/>
        </w:rPr>
        <w:t>organis</w:t>
      </w:r>
      <w:r w:rsidRPr="00BD4ACB">
        <w:rPr>
          <w:rFonts w:ascii="Arial" w:eastAsia="SimSun" w:hAnsi="Arial" w:cs="Arial"/>
          <w:color w:val="000000" w:themeColor="text1"/>
          <w:sz w:val="24"/>
          <w:szCs w:val="24"/>
          <w:lang w:val="en-US" w:eastAsia="zh-CN"/>
        </w:rPr>
        <w:t>ed</w:t>
      </w:r>
      <w:proofErr w:type="spellEnd"/>
      <w:r w:rsidRPr="00BD4ACB">
        <w:rPr>
          <w:rFonts w:ascii="Arial" w:eastAsia="SimSun" w:hAnsi="Arial" w:cs="Arial"/>
          <w:color w:val="000000" w:themeColor="text1"/>
          <w:sz w:val="24"/>
          <w:szCs w:val="24"/>
          <w:lang w:val="en-US" w:eastAsia="zh-CN"/>
        </w:rPr>
        <w:t xml:space="preserve"> six seminars in the years 2018 and 2019, which were addressed to police officers and other relevant authorities.</w:t>
      </w:r>
    </w:p>
    <w:p w14:paraId="66D82232" w14:textId="0CA4B3CE" w:rsidR="0068360D" w:rsidRDefault="0068360D" w:rsidP="005D1E70">
      <w:pPr>
        <w:suppressAutoHyphens/>
        <w:spacing w:before="120" w:after="120" w:line="360" w:lineRule="auto"/>
        <w:ind w:right="49"/>
        <w:jc w:val="both"/>
        <w:rPr>
          <w:rFonts w:ascii="Arial" w:eastAsia="SimSun" w:hAnsi="Arial" w:cs="Arial"/>
          <w:color w:val="000000" w:themeColor="text1"/>
          <w:sz w:val="24"/>
          <w:szCs w:val="24"/>
          <w:lang w:val="en-US" w:eastAsia="zh-CN"/>
        </w:rPr>
      </w:pPr>
    </w:p>
    <w:p w14:paraId="25929EEF" w14:textId="04E7FA0A" w:rsidR="0068360D" w:rsidRDefault="0068360D" w:rsidP="005D1E70">
      <w:pPr>
        <w:suppressAutoHyphens/>
        <w:spacing w:before="120" w:after="120" w:line="360" w:lineRule="auto"/>
        <w:ind w:right="49"/>
        <w:jc w:val="both"/>
        <w:rPr>
          <w:rFonts w:ascii="Arial" w:eastAsia="SimSun" w:hAnsi="Arial" w:cs="Arial"/>
          <w:color w:val="000000" w:themeColor="text1"/>
          <w:sz w:val="24"/>
          <w:szCs w:val="24"/>
          <w:lang w:val="en-US" w:eastAsia="zh-CN"/>
        </w:rPr>
      </w:pPr>
    </w:p>
    <w:p w14:paraId="5270027C" w14:textId="2E1C395F" w:rsidR="0068360D" w:rsidRDefault="0068360D" w:rsidP="005D1E70">
      <w:pPr>
        <w:suppressAutoHyphens/>
        <w:spacing w:before="120" w:after="120" w:line="360" w:lineRule="auto"/>
        <w:ind w:right="49"/>
        <w:jc w:val="both"/>
        <w:rPr>
          <w:rFonts w:ascii="Arial" w:eastAsia="SimSun" w:hAnsi="Arial" w:cs="Arial"/>
          <w:color w:val="000000" w:themeColor="text1"/>
          <w:sz w:val="24"/>
          <w:szCs w:val="24"/>
          <w:lang w:val="en-US" w:eastAsia="zh-CN"/>
        </w:rPr>
      </w:pPr>
    </w:p>
    <w:p w14:paraId="0BD1C1B0" w14:textId="09003E0E" w:rsidR="0068360D" w:rsidRDefault="0068360D" w:rsidP="005D1E70">
      <w:pPr>
        <w:suppressAutoHyphens/>
        <w:spacing w:before="120" w:after="120" w:line="360" w:lineRule="auto"/>
        <w:ind w:right="49"/>
        <w:jc w:val="both"/>
        <w:rPr>
          <w:rFonts w:ascii="Arial" w:eastAsia="SimSun" w:hAnsi="Arial" w:cs="Arial"/>
          <w:color w:val="000000" w:themeColor="text1"/>
          <w:sz w:val="24"/>
          <w:szCs w:val="24"/>
          <w:lang w:val="en-US" w:eastAsia="zh-CN"/>
        </w:rPr>
      </w:pPr>
    </w:p>
    <w:p w14:paraId="69594CA4" w14:textId="21DE1A34" w:rsidR="0068360D" w:rsidRDefault="0068360D" w:rsidP="005D1E70">
      <w:pPr>
        <w:suppressAutoHyphens/>
        <w:spacing w:before="120" w:after="120" w:line="360" w:lineRule="auto"/>
        <w:ind w:right="49"/>
        <w:jc w:val="both"/>
        <w:rPr>
          <w:rFonts w:ascii="Arial" w:eastAsia="SimSun" w:hAnsi="Arial" w:cs="Arial"/>
          <w:color w:val="000000" w:themeColor="text1"/>
          <w:sz w:val="24"/>
          <w:szCs w:val="24"/>
          <w:lang w:val="en-US" w:eastAsia="zh-CN"/>
        </w:rPr>
      </w:pPr>
    </w:p>
    <w:p w14:paraId="60A00293" w14:textId="758F9864" w:rsidR="0068360D" w:rsidRDefault="0068360D" w:rsidP="005D1E70">
      <w:pPr>
        <w:suppressAutoHyphens/>
        <w:spacing w:before="120" w:after="120" w:line="360" w:lineRule="auto"/>
        <w:ind w:right="49"/>
        <w:jc w:val="both"/>
        <w:rPr>
          <w:rFonts w:ascii="Arial" w:eastAsia="SimSun" w:hAnsi="Arial" w:cs="Arial"/>
          <w:color w:val="000000" w:themeColor="text1"/>
          <w:sz w:val="24"/>
          <w:szCs w:val="24"/>
          <w:lang w:val="en-US" w:eastAsia="zh-CN"/>
        </w:rPr>
      </w:pPr>
    </w:p>
    <w:p w14:paraId="20D6301D" w14:textId="54007EB5" w:rsidR="0068360D" w:rsidRDefault="0068360D" w:rsidP="005D1E70">
      <w:pPr>
        <w:suppressAutoHyphens/>
        <w:spacing w:before="120" w:after="120" w:line="360" w:lineRule="auto"/>
        <w:ind w:right="49"/>
        <w:jc w:val="both"/>
        <w:rPr>
          <w:rFonts w:ascii="Arial" w:eastAsia="SimSun" w:hAnsi="Arial" w:cs="Arial"/>
          <w:color w:val="000000" w:themeColor="text1"/>
          <w:sz w:val="24"/>
          <w:szCs w:val="24"/>
          <w:lang w:val="en-US" w:eastAsia="zh-CN"/>
        </w:rPr>
      </w:pPr>
    </w:p>
    <w:p w14:paraId="3209CC1B" w14:textId="3CE8064B" w:rsidR="0068360D" w:rsidRDefault="0068360D" w:rsidP="005D1E70">
      <w:pPr>
        <w:suppressAutoHyphens/>
        <w:spacing w:before="120" w:after="120" w:line="360" w:lineRule="auto"/>
        <w:ind w:right="49"/>
        <w:jc w:val="both"/>
        <w:rPr>
          <w:rFonts w:ascii="Arial" w:eastAsia="SimSun" w:hAnsi="Arial" w:cs="Arial"/>
          <w:color w:val="000000" w:themeColor="text1"/>
          <w:sz w:val="24"/>
          <w:szCs w:val="24"/>
          <w:lang w:val="en-US" w:eastAsia="zh-CN"/>
        </w:rPr>
      </w:pPr>
    </w:p>
    <w:p w14:paraId="2C4646F6" w14:textId="1F1D0B6F" w:rsidR="0068360D" w:rsidRDefault="0068360D" w:rsidP="005D1E70">
      <w:pPr>
        <w:suppressAutoHyphens/>
        <w:spacing w:before="120" w:after="120" w:line="360" w:lineRule="auto"/>
        <w:ind w:right="49"/>
        <w:jc w:val="both"/>
        <w:rPr>
          <w:rFonts w:ascii="Arial" w:eastAsia="SimSun" w:hAnsi="Arial" w:cs="Arial"/>
          <w:color w:val="000000" w:themeColor="text1"/>
          <w:sz w:val="24"/>
          <w:szCs w:val="24"/>
          <w:lang w:val="en-US" w:eastAsia="zh-CN"/>
        </w:rPr>
      </w:pPr>
    </w:p>
    <w:p w14:paraId="6BCAF84C" w14:textId="45F359DC" w:rsidR="0068360D" w:rsidRPr="006B74A0" w:rsidRDefault="0068360D" w:rsidP="005D1E70">
      <w:pPr>
        <w:suppressAutoHyphens/>
        <w:spacing w:after="120" w:line="240" w:lineRule="atLeast"/>
        <w:ind w:right="49"/>
        <w:jc w:val="center"/>
        <w:rPr>
          <w:rFonts w:ascii="Arial" w:eastAsia="SimSun" w:hAnsi="Arial" w:cs="Arial"/>
          <w:b/>
          <w:bCs/>
          <w:color w:val="000000" w:themeColor="text1"/>
          <w:sz w:val="24"/>
          <w:szCs w:val="24"/>
          <w:u w:val="single"/>
          <w:lang w:val="en-US" w:eastAsia="zh-CN"/>
        </w:rPr>
      </w:pPr>
      <w:r>
        <w:rPr>
          <w:rFonts w:ascii="Arial" w:eastAsia="SimSun" w:hAnsi="Arial" w:cs="Arial"/>
          <w:b/>
          <w:bCs/>
          <w:color w:val="000000" w:themeColor="text1"/>
          <w:sz w:val="24"/>
          <w:szCs w:val="24"/>
          <w:u w:val="single"/>
          <w:lang w:val="en-US" w:eastAsia="zh-CN"/>
        </w:rPr>
        <w:lastRenderedPageBreak/>
        <w:t>ANNEX E</w:t>
      </w:r>
    </w:p>
    <w:p w14:paraId="64A47943" w14:textId="0A8C596F" w:rsidR="0068360D" w:rsidRDefault="0068360D" w:rsidP="005D1E70">
      <w:pPr>
        <w:suppressAutoHyphens/>
        <w:spacing w:after="120" w:line="360" w:lineRule="auto"/>
        <w:ind w:right="49"/>
        <w:jc w:val="center"/>
        <w:rPr>
          <w:rFonts w:ascii="Arial" w:eastAsia="SimSun" w:hAnsi="Arial" w:cs="Arial"/>
          <w:b/>
          <w:color w:val="000000" w:themeColor="text1"/>
          <w:sz w:val="24"/>
          <w:szCs w:val="24"/>
          <w:u w:val="single"/>
          <w:lang w:val="en-US" w:eastAsia="zh-CN"/>
        </w:rPr>
      </w:pPr>
      <w:r w:rsidRPr="00D63A79">
        <w:rPr>
          <w:rFonts w:ascii="Arial" w:eastAsia="SimSun" w:hAnsi="Arial" w:cs="Arial"/>
          <w:b/>
          <w:color w:val="000000" w:themeColor="text1"/>
          <w:sz w:val="24"/>
          <w:szCs w:val="24"/>
          <w:u w:val="single"/>
          <w:lang w:val="en-US" w:eastAsia="zh-CN"/>
        </w:rPr>
        <w:t>Incidents of racist behavior for the last three years (2016-2019)</w:t>
      </w:r>
    </w:p>
    <w:p w14:paraId="454FAB40" w14:textId="77777777" w:rsidR="00BD4ACB" w:rsidRPr="00D63A79" w:rsidRDefault="00BD4ACB" w:rsidP="005D1E70">
      <w:pPr>
        <w:suppressAutoHyphens/>
        <w:spacing w:after="120" w:line="360" w:lineRule="auto"/>
        <w:ind w:right="49"/>
        <w:jc w:val="center"/>
        <w:rPr>
          <w:rFonts w:ascii="Arial" w:eastAsia="SimSun" w:hAnsi="Arial" w:cs="Arial"/>
          <w:b/>
          <w:color w:val="000000" w:themeColor="text1"/>
          <w:sz w:val="24"/>
          <w:szCs w:val="24"/>
          <w:u w:val="single"/>
          <w:lang w:val="en-US" w:eastAsia="zh-CN"/>
        </w:rPr>
      </w:pP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701"/>
        <w:gridCol w:w="1701"/>
        <w:gridCol w:w="1701"/>
      </w:tblGrid>
      <w:tr w:rsidR="0068360D" w14:paraId="3A43B3ED" w14:textId="77777777" w:rsidTr="00255B65">
        <w:tc>
          <w:tcPr>
            <w:tcW w:w="2835" w:type="dxa"/>
            <w:tcBorders>
              <w:top w:val="single" w:sz="4" w:space="0" w:color="auto"/>
              <w:left w:val="single" w:sz="4" w:space="0" w:color="auto"/>
              <w:bottom w:val="single" w:sz="4" w:space="0" w:color="auto"/>
              <w:right w:val="single" w:sz="4" w:space="0" w:color="auto"/>
            </w:tcBorders>
            <w:vAlign w:val="center"/>
            <w:hideMark/>
          </w:tcPr>
          <w:p w14:paraId="14CCF0B6" w14:textId="77777777" w:rsidR="0068360D" w:rsidRPr="001D50C7" w:rsidRDefault="0068360D" w:rsidP="005D1E70">
            <w:pPr>
              <w:suppressAutoHyphens/>
              <w:spacing w:after="120" w:line="360" w:lineRule="auto"/>
              <w:ind w:right="49"/>
              <w:jc w:val="center"/>
              <w:rPr>
                <w:rFonts w:ascii="Arial" w:eastAsia="Times New Roman" w:hAnsi="Arial" w:cs="Arial"/>
                <w:b/>
                <w:color w:val="000000" w:themeColor="text1"/>
                <w:sz w:val="24"/>
                <w:szCs w:val="24"/>
                <w:lang w:val="en-US"/>
              </w:rPr>
            </w:pPr>
            <w:r w:rsidRPr="001D50C7">
              <w:rPr>
                <w:rFonts w:ascii="Arial" w:eastAsia="Times New Roman" w:hAnsi="Arial" w:cs="Arial"/>
                <w:b/>
                <w:color w:val="000000" w:themeColor="text1"/>
                <w:sz w:val="24"/>
                <w:szCs w:val="24"/>
                <w:lang w:val="en-US"/>
              </w:rPr>
              <w:t>Criterion</w:t>
            </w:r>
          </w:p>
        </w:tc>
        <w:tc>
          <w:tcPr>
            <w:tcW w:w="1701" w:type="dxa"/>
            <w:tcBorders>
              <w:top w:val="single" w:sz="4" w:space="0" w:color="auto"/>
              <w:left w:val="single" w:sz="4" w:space="0" w:color="auto"/>
              <w:bottom w:val="single" w:sz="4" w:space="0" w:color="auto"/>
              <w:right w:val="single" w:sz="4" w:space="0" w:color="auto"/>
            </w:tcBorders>
            <w:hideMark/>
          </w:tcPr>
          <w:p w14:paraId="153B22C7" w14:textId="77777777" w:rsidR="0068360D" w:rsidRDefault="0068360D" w:rsidP="005D1E70">
            <w:pPr>
              <w:suppressAutoHyphens/>
              <w:spacing w:after="120" w:line="240" w:lineRule="auto"/>
              <w:ind w:right="49"/>
              <w:jc w:val="center"/>
              <w:rPr>
                <w:rFonts w:ascii="Arial" w:eastAsia="Times New Roman" w:hAnsi="Arial" w:cs="Arial"/>
                <w:b/>
                <w:color w:val="000000" w:themeColor="text1"/>
                <w:sz w:val="24"/>
                <w:szCs w:val="24"/>
                <w:lang w:val="en-US"/>
              </w:rPr>
            </w:pPr>
            <w:r w:rsidRPr="000A6199">
              <w:rPr>
                <w:rFonts w:ascii="Arial" w:eastAsia="Times New Roman" w:hAnsi="Arial" w:cs="Arial"/>
                <w:b/>
                <w:color w:val="000000" w:themeColor="text1"/>
                <w:sz w:val="24"/>
                <w:szCs w:val="24"/>
                <w:lang w:val="en-US"/>
              </w:rPr>
              <w:t xml:space="preserve">School </w:t>
            </w:r>
            <w:r w:rsidRPr="002F6BF3">
              <w:rPr>
                <w:rFonts w:ascii="Arial" w:eastAsia="Times New Roman" w:hAnsi="Arial" w:cs="Arial"/>
                <w:b/>
                <w:color w:val="000000" w:themeColor="text1"/>
                <w:sz w:val="24"/>
                <w:szCs w:val="24"/>
                <w:lang w:val="en-US"/>
              </w:rPr>
              <w:t xml:space="preserve">year </w:t>
            </w:r>
          </w:p>
          <w:p w14:paraId="18B1E9A9" w14:textId="77777777" w:rsidR="0068360D" w:rsidRDefault="0068360D" w:rsidP="005D1E70">
            <w:pPr>
              <w:suppressAutoHyphens/>
              <w:spacing w:after="120" w:line="360" w:lineRule="auto"/>
              <w:ind w:right="49"/>
              <w:jc w:val="center"/>
              <w:rPr>
                <w:rFonts w:ascii="Arial" w:eastAsia="Times New Roman" w:hAnsi="Arial" w:cs="Arial"/>
                <w:b/>
                <w:color w:val="000000" w:themeColor="text1"/>
                <w:sz w:val="24"/>
                <w:szCs w:val="24"/>
                <w:lang w:val="en-US"/>
              </w:rPr>
            </w:pPr>
            <w:r w:rsidRPr="002F6BF3">
              <w:rPr>
                <w:rFonts w:ascii="Arial" w:eastAsia="Times New Roman" w:hAnsi="Arial" w:cs="Arial"/>
                <w:b/>
                <w:color w:val="000000" w:themeColor="text1"/>
                <w:sz w:val="24"/>
                <w:szCs w:val="24"/>
                <w:lang w:val="en-US"/>
              </w:rPr>
              <w:t>2016-2017</w:t>
            </w:r>
          </w:p>
        </w:tc>
        <w:tc>
          <w:tcPr>
            <w:tcW w:w="1701" w:type="dxa"/>
            <w:tcBorders>
              <w:top w:val="single" w:sz="4" w:space="0" w:color="auto"/>
              <w:left w:val="single" w:sz="4" w:space="0" w:color="auto"/>
              <w:bottom w:val="single" w:sz="4" w:space="0" w:color="auto"/>
              <w:right w:val="single" w:sz="4" w:space="0" w:color="auto"/>
            </w:tcBorders>
            <w:hideMark/>
          </w:tcPr>
          <w:p w14:paraId="7C5DC92A" w14:textId="77777777" w:rsidR="0068360D" w:rsidRDefault="0068360D" w:rsidP="005D1E70">
            <w:pPr>
              <w:suppressAutoHyphens/>
              <w:spacing w:after="120" w:line="240" w:lineRule="auto"/>
              <w:ind w:right="49"/>
              <w:jc w:val="center"/>
              <w:rPr>
                <w:rFonts w:ascii="Arial" w:eastAsia="Times New Roman" w:hAnsi="Arial" w:cs="Arial"/>
                <w:b/>
                <w:color w:val="000000" w:themeColor="text1"/>
                <w:sz w:val="24"/>
                <w:szCs w:val="24"/>
                <w:lang w:val="en-US"/>
              </w:rPr>
            </w:pPr>
            <w:r w:rsidRPr="002A0D22">
              <w:rPr>
                <w:rFonts w:ascii="Arial" w:eastAsia="Times New Roman" w:hAnsi="Arial" w:cs="Arial"/>
                <w:b/>
                <w:color w:val="000000" w:themeColor="text1"/>
                <w:sz w:val="24"/>
                <w:szCs w:val="24"/>
                <w:lang w:val="en-US"/>
              </w:rPr>
              <w:t xml:space="preserve">School </w:t>
            </w:r>
            <w:r w:rsidRPr="00EC076F">
              <w:rPr>
                <w:rFonts w:ascii="Arial" w:eastAsia="Times New Roman" w:hAnsi="Arial" w:cs="Arial"/>
                <w:b/>
                <w:color w:val="000000" w:themeColor="text1"/>
                <w:sz w:val="24"/>
                <w:szCs w:val="24"/>
                <w:lang w:val="en-US"/>
              </w:rPr>
              <w:t>year</w:t>
            </w:r>
          </w:p>
          <w:p w14:paraId="34FB491E" w14:textId="77777777" w:rsidR="0068360D" w:rsidRDefault="0068360D" w:rsidP="005D1E70">
            <w:pPr>
              <w:suppressAutoHyphens/>
              <w:spacing w:after="120" w:line="240" w:lineRule="auto"/>
              <w:ind w:right="49"/>
              <w:jc w:val="center"/>
              <w:rPr>
                <w:rFonts w:ascii="Arial" w:eastAsia="Times New Roman" w:hAnsi="Arial" w:cs="Arial"/>
                <w:color w:val="000000" w:themeColor="text1"/>
                <w:sz w:val="24"/>
                <w:szCs w:val="24"/>
                <w:lang w:val="en-US"/>
              </w:rPr>
            </w:pPr>
            <w:r w:rsidRPr="00EC076F">
              <w:rPr>
                <w:rFonts w:ascii="Arial" w:eastAsia="Times New Roman" w:hAnsi="Arial" w:cs="Arial"/>
                <w:b/>
                <w:color w:val="000000" w:themeColor="text1"/>
                <w:sz w:val="24"/>
                <w:szCs w:val="24"/>
                <w:lang w:val="en-US"/>
              </w:rPr>
              <w:t>2017-2018</w:t>
            </w:r>
          </w:p>
        </w:tc>
        <w:tc>
          <w:tcPr>
            <w:tcW w:w="1701" w:type="dxa"/>
            <w:tcBorders>
              <w:top w:val="single" w:sz="4" w:space="0" w:color="auto"/>
              <w:left w:val="single" w:sz="4" w:space="0" w:color="auto"/>
              <w:bottom w:val="single" w:sz="4" w:space="0" w:color="auto"/>
              <w:right w:val="single" w:sz="4" w:space="0" w:color="auto"/>
            </w:tcBorders>
            <w:hideMark/>
          </w:tcPr>
          <w:p w14:paraId="2730DD4A" w14:textId="77777777" w:rsidR="0068360D" w:rsidRDefault="0068360D" w:rsidP="005D1E70">
            <w:pPr>
              <w:suppressAutoHyphens/>
              <w:spacing w:after="120" w:line="240" w:lineRule="auto"/>
              <w:ind w:right="49"/>
              <w:jc w:val="center"/>
              <w:rPr>
                <w:rFonts w:ascii="Arial" w:eastAsia="Times New Roman" w:hAnsi="Arial" w:cs="Arial"/>
                <w:b/>
                <w:color w:val="000000" w:themeColor="text1"/>
                <w:sz w:val="24"/>
                <w:szCs w:val="24"/>
                <w:lang w:val="en-US"/>
              </w:rPr>
            </w:pPr>
            <w:r w:rsidRPr="008726F3">
              <w:rPr>
                <w:rFonts w:ascii="Arial" w:eastAsia="Times New Roman" w:hAnsi="Arial" w:cs="Arial"/>
                <w:b/>
                <w:color w:val="000000" w:themeColor="text1"/>
                <w:sz w:val="24"/>
                <w:szCs w:val="24"/>
                <w:lang w:val="en-US"/>
              </w:rPr>
              <w:t xml:space="preserve">School year </w:t>
            </w:r>
          </w:p>
          <w:p w14:paraId="18A62E1C" w14:textId="77777777" w:rsidR="0068360D" w:rsidRPr="002B43F8" w:rsidRDefault="0068360D" w:rsidP="005D1E70">
            <w:pPr>
              <w:suppressAutoHyphens/>
              <w:spacing w:after="120" w:line="360" w:lineRule="auto"/>
              <w:ind w:right="49"/>
              <w:jc w:val="center"/>
              <w:rPr>
                <w:rFonts w:ascii="Arial" w:eastAsia="Times New Roman" w:hAnsi="Arial" w:cs="Arial"/>
                <w:color w:val="000000" w:themeColor="text1"/>
                <w:sz w:val="24"/>
                <w:szCs w:val="24"/>
                <w:highlight w:val="lightGray"/>
                <w:lang w:val="en-US"/>
              </w:rPr>
            </w:pPr>
            <w:r w:rsidRPr="008726F3">
              <w:rPr>
                <w:rFonts w:ascii="Arial" w:eastAsia="Times New Roman" w:hAnsi="Arial" w:cs="Arial"/>
                <w:b/>
                <w:color w:val="000000" w:themeColor="text1"/>
                <w:sz w:val="24"/>
                <w:szCs w:val="24"/>
                <w:lang w:val="en-US"/>
              </w:rPr>
              <w:t>2018-2019</w:t>
            </w:r>
          </w:p>
        </w:tc>
      </w:tr>
      <w:tr w:rsidR="0068360D" w14:paraId="0681A360"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525A5713"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Appearance</w:t>
            </w:r>
          </w:p>
        </w:tc>
        <w:tc>
          <w:tcPr>
            <w:tcW w:w="1701" w:type="dxa"/>
            <w:tcBorders>
              <w:top w:val="single" w:sz="4" w:space="0" w:color="auto"/>
              <w:left w:val="single" w:sz="4" w:space="0" w:color="auto"/>
              <w:bottom w:val="single" w:sz="4" w:space="0" w:color="auto"/>
              <w:right w:val="single" w:sz="4" w:space="0" w:color="auto"/>
            </w:tcBorders>
            <w:hideMark/>
          </w:tcPr>
          <w:p w14:paraId="6ECB54C8"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47</w:t>
            </w:r>
          </w:p>
        </w:tc>
        <w:tc>
          <w:tcPr>
            <w:tcW w:w="1701" w:type="dxa"/>
            <w:tcBorders>
              <w:top w:val="single" w:sz="4" w:space="0" w:color="auto"/>
              <w:left w:val="single" w:sz="4" w:space="0" w:color="auto"/>
              <w:bottom w:val="single" w:sz="4" w:space="0" w:color="auto"/>
              <w:right w:val="single" w:sz="4" w:space="0" w:color="auto"/>
            </w:tcBorders>
            <w:hideMark/>
          </w:tcPr>
          <w:p w14:paraId="0980778B"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102</w:t>
            </w:r>
          </w:p>
        </w:tc>
        <w:tc>
          <w:tcPr>
            <w:tcW w:w="1701" w:type="dxa"/>
            <w:tcBorders>
              <w:top w:val="single" w:sz="4" w:space="0" w:color="auto"/>
              <w:left w:val="single" w:sz="4" w:space="0" w:color="auto"/>
              <w:bottom w:val="single" w:sz="4" w:space="0" w:color="auto"/>
              <w:right w:val="single" w:sz="4" w:space="0" w:color="auto"/>
            </w:tcBorders>
            <w:hideMark/>
          </w:tcPr>
          <w:p w14:paraId="2076BEC7"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97</w:t>
            </w:r>
          </w:p>
        </w:tc>
      </w:tr>
      <w:tr w:rsidR="0068360D" w14:paraId="20A959EA"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36654D80"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Age</w:t>
            </w:r>
          </w:p>
        </w:tc>
        <w:tc>
          <w:tcPr>
            <w:tcW w:w="1701" w:type="dxa"/>
            <w:tcBorders>
              <w:top w:val="single" w:sz="4" w:space="0" w:color="auto"/>
              <w:left w:val="single" w:sz="4" w:space="0" w:color="auto"/>
              <w:bottom w:val="single" w:sz="4" w:space="0" w:color="auto"/>
              <w:right w:val="single" w:sz="4" w:space="0" w:color="auto"/>
            </w:tcBorders>
            <w:hideMark/>
          </w:tcPr>
          <w:p w14:paraId="675B071B"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25</w:t>
            </w:r>
          </w:p>
        </w:tc>
        <w:tc>
          <w:tcPr>
            <w:tcW w:w="1701" w:type="dxa"/>
            <w:tcBorders>
              <w:top w:val="single" w:sz="4" w:space="0" w:color="auto"/>
              <w:left w:val="single" w:sz="4" w:space="0" w:color="auto"/>
              <w:bottom w:val="single" w:sz="4" w:space="0" w:color="auto"/>
              <w:right w:val="single" w:sz="4" w:space="0" w:color="auto"/>
            </w:tcBorders>
            <w:hideMark/>
          </w:tcPr>
          <w:p w14:paraId="2A2C8E52"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0</w:t>
            </w:r>
          </w:p>
        </w:tc>
        <w:tc>
          <w:tcPr>
            <w:tcW w:w="1701" w:type="dxa"/>
            <w:tcBorders>
              <w:top w:val="single" w:sz="4" w:space="0" w:color="auto"/>
              <w:left w:val="single" w:sz="4" w:space="0" w:color="auto"/>
              <w:bottom w:val="single" w:sz="4" w:space="0" w:color="auto"/>
              <w:right w:val="single" w:sz="4" w:space="0" w:color="auto"/>
            </w:tcBorders>
            <w:hideMark/>
          </w:tcPr>
          <w:p w14:paraId="0A5CAEC4"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6</w:t>
            </w:r>
          </w:p>
        </w:tc>
      </w:tr>
      <w:tr w:rsidR="0068360D" w14:paraId="0B982293"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1BEB2F24"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Gender</w:t>
            </w:r>
          </w:p>
        </w:tc>
        <w:tc>
          <w:tcPr>
            <w:tcW w:w="1701" w:type="dxa"/>
            <w:tcBorders>
              <w:top w:val="single" w:sz="4" w:space="0" w:color="auto"/>
              <w:left w:val="single" w:sz="4" w:space="0" w:color="auto"/>
              <w:bottom w:val="single" w:sz="4" w:space="0" w:color="auto"/>
              <w:right w:val="single" w:sz="4" w:space="0" w:color="auto"/>
            </w:tcBorders>
            <w:hideMark/>
          </w:tcPr>
          <w:p w14:paraId="287C3658"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11</w:t>
            </w:r>
          </w:p>
        </w:tc>
        <w:tc>
          <w:tcPr>
            <w:tcW w:w="1701" w:type="dxa"/>
            <w:tcBorders>
              <w:top w:val="single" w:sz="4" w:space="0" w:color="auto"/>
              <w:left w:val="single" w:sz="4" w:space="0" w:color="auto"/>
              <w:bottom w:val="single" w:sz="4" w:space="0" w:color="auto"/>
              <w:right w:val="single" w:sz="4" w:space="0" w:color="auto"/>
            </w:tcBorders>
            <w:hideMark/>
          </w:tcPr>
          <w:p w14:paraId="403DA5A3"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15</w:t>
            </w:r>
          </w:p>
        </w:tc>
        <w:tc>
          <w:tcPr>
            <w:tcW w:w="1701" w:type="dxa"/>
            <w:tcBorders>
              <w:top w:val="single" w:sz="4" w:space="0" w:color="auto"/>
              <w:left w:val="single" w:sz="4" w:space="0" w:color="auto"/>
              <w:bottom w:val="single" w:sz="4" w:space="0" w:color="auto"/>
              <w:right w:val="single" w:sz="4" w:space="0" w:color="auto"/>
            </w:tcBorders>
            <w:hideMark/>
          </w:tcPr>
          <w:p w14:paraId="180825A0"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16</w:t>
            </w:r>
          </w:p>
        </w:tc>
      </w:tr>
      <w:tr w:rsidR="0068360D" w14:paraId="33813B9E"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667324C3"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Gender identity</w:t>
            </w:r>
          </w:p>
        </w:tc>
        <w:tc>
          <w:tcPr>
            <w:tcW w:w="1701" w:type="dxa"/>
            <w:tcBorders>
              <w:top w:val="single" w:sz="4" w:space="0" w:color="auto"/>
              <w:left w:val="single" w:sz="4" w:space="0" w:color="auto"/>
              <w:bottom w:val="single" w:sz="4" w:space="0" w:color="auto"/>
              <w:right w:val="single" w:sz="4" w:space="0" w:color="auto"/>
            </w:tcBorders>
            <w:hideMark/>
          </w:tcPr>
          <w:p w14:paraId="6A5631FE"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0</w:t>
            </w:r>
          </w:p>
        </w:tc>
        <w:tc>
          <w:tcPr>
            <w:tcW w:w="1701" w:type="dxa"/>
            <w:tcBorders>
              <w:top w:val="single" w:sz="4" w:space="0" w:color="auto"/>
              <w:left w:val="single" w:sz="4" w:space="0" w:color="auto"/>
              <w:bottom w:val="single" w:sz="4" w:space="0" w:color="auto"/>
              <w:right w:val="single" w:sz="4" w:space="0" w:color="auto"/>
            </w:tcBorders>
            <w:hideMark/>
          </w:tcPr>
          <w:p w14:paraId="07C8BF5C"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4</w:t>
            </w:r>
          </w:p>
        </w:tc>
        <w:tc>
          <w:tcPr>
            <w:tcW w:w="1701" w:type="dxa"/>
            <w:tcBorders>
              <w:top w:val="single" w:sz="4" w:space="0" w:color="auto"/>
              <w:left w:val="single" w:sz="4" w:space="0" w:color="auto"/>
              <w:bottom w:val="single" w:sz="4" w:space="0" w:color="auto"/>
              <w:right w:val="single" w:sz="4" w:space="0" w:color="auto"/>
            </w:tcBorders>
            <w:hideMark/>
          </w:tcPr>
          <w:p w14:paraId="3B61D6FB"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5</w:t>
            </w:r>
          </w:p>
        </w:tc>
      </w:tr>
      <w:tr w:rsidR="0068360D" w14:paraId="506BDD37"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7FD8ED78"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Ethnicity</w:t>
            </w:r>
          </w:p>
        </w:tc>
        <w:tc>
          <w:tcPr>
            <w:tcW w:w="1701" w:type="dxa"/>
            <w:tcBorders>
              <w:top w:val="single" w:sz="4" w:space="0" w:color="auto"/>
              <w:left w:val="single" w:sz="4" w:space="0" w:color="auto"/>
              <w:bottom w:val="single" w:sz="4" w:space="0" w:color="auto"/>
              <w:right w:val="single" w:sz="4" w:space="0" w:color="auto"/>
            </w:tcBorders>
            <w:hideMark/>
          </w:tcPr>
          <w:p w14:paraId="401B02F7"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8</w:t>
            </w:r>
          </w:p>
        </w:tc>
        <w:tc>
          <w:tcPr>
            <w:tcW w:w="1701" w:type="dxa"/>
            <w:tcBorders>
              <w:top w:val="single" w:sz="4" w:space="0" w:color="auto"/>
              <w:left w:val="single" w:sz="4" w:space="0" w:color="auto"/>
              <w:bottom w:val="single" w:sz="4" w:space="0" w:color="auto"/>
              <w:right w:val="single" w:sz="4" w:space="0" w:color="auto"/>
            </w:tcBorders>
            <w:hideMark/>
          </w:tcPr>
          <w:p w14:paraId="674D86A2"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50</w:t>
            </w:r>
          </w:p>
        </w:tc>
        <w:tc>
          <w:tcPr>
            <w:tcW w:w="1701" w:type="dxa"/>
            <w:tcBorders>
              <w:top w:val="single" w:sz="4" w:space="0" w:color="auto"/>
              <w:left w:val="single" w:sz="4" w:space="0" w:color="auto"/>
              <w:bottom w:val="single" w:sz="4" w:space="0" w:color="auto"/>
              <w:right w:val="single" w:sz="4" w:space="0" w:color="auto"/>
            </w:tcBorders>
            <w:hideMark/>
          </w:tcPr>
          <w:p w14:paraId="2432EAF1"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54</w:t>
            </w:r>
          </w:p>
        </w:tc>
      </w:tr>
      <w:tr w:rsidR="0068360D" w14:paraId="2C3D01C3"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551273A0"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Sexual orientation</w:t>
            </w:r>
          </w:p>
        </w:tc>
        <w:tc>
          <w:tcPr>
            <w:tcW w:w="1701" w:type="dxa"/>
            <w:tcBorders>
              <w:top w:val="single" w:sz="4" w:space="0" w:color="auto"/>
              <w:left w:val="single" w:sz="4" w:space="0" w:color="auto"/>
              <w:bottom w:val="single" w:sz="4" w:space="0" w:color="auto"/>
              <w:right w:val="single" w:sz="4" w:space="0" w:color="auto"/>
            </w:tcBorders>
            <w:hideMark/>
          </w:tcPr>
          <w:p w14:paraId="3FEAA980"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7</w:t>
            </w:r>
          </w:p>
        </w:tc>
        <w:tc>
          <w:tcPr>
            <w:tcW w:w="1701" w:type="dxa"/>
            <w:tcBorders>
              <w:top w:val="single" w:sz="4" w:space="0" w:color="auto"/>
              <w:left w:val="single" w:sz="4" w:space="0" w:color="auto"/>
              <w:bottom w:val="single" w:sz="4" w:space="0" w:color="auto"/>
              <w:right w:val="single" w:sz="4" w:space="0" w:color="auto"/>
            </w:tcBorders>
            <w:hideMark/>
          </w:tcPr>
          <w:p w14:paraId="28756E51"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10</w:t>
            </w:r>
          </w:p>
        </w:tc>
        <w:tc>
          <w:tcPr>
            <w:tcW w:w="1701" w:type="dxa"/>
            <w:tcBorders>
              <w:top w:val="single" w:sz="4" w:space="0" w:color="auto"/>
              <w:left w:val="single" w:sz="4" w:space="0" w:color="auto"/>
              <w:bottom w:val="single" w:sz="4" w:space="0" w:color="auto"/>
              <w:right w:val="single" w:sz="4" w:space="0" w:color="auto"/>
            </w:tcBorders>
            <w:hideMark/>
          </w:tcPr>
          <w:p w14:paraId="3C15D299"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19</w:t>
            </w:r>
          </w:p>
        </w:tc>
      </w:tr>
      <w:tr w:rsidR="0068360D" w14:paraId="529BC68B"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3B7968F0"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 xml:space="preserve">Skin </w:t>
            </w:r>
            <w:proofErr w:type="spellStart"/>
            <w:r>
              <w:rPr>
                <w:rFonts w:ascii="Arial" w:eastAsia="Times New Roman" w:hAnsi="Arial" w:cs="Arial"/>
                <w:bCs/>
                <w:color w:val="000000" w:themeColor="text1"/>
                <w:sz w:val="24"/>
                <w:szCs w:val="24"/>
                <w:lang w:val="en-US"/>
              </w:rPr>
              <w:t>colour</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BBB8386"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7</w:t>
            </w:r>
          </w:p>
        </w:tc>
        <w:tc>
          <w:tcPr>
            <w:tcW w:w="1701" w:type="dxa"/>
            <w:tcBorders>
              <w:top w:val="single" w:sz="4" w:space="0" w:color="auto"/>
              <w:left w:val="single" w:sz="4" w:space="0" w:color="auto"/>
              <w:bottom w:val="single" w:sz="4" w:space="0" w:color="auto"/>
              <w:right w:val="single" w:sz="4" w:space="0" w:color="auto"/>
            </w:tcBorders>
            <w:hideMark/>
          </w:tcPr>
          <w:p w14:paraId="23B17855"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15</w:t>
            </w:r>
          </w:p>
        </w:tc>
        <w:tc>
          <w:tcPr>
            <w:tcW w:w="1701" w:type="dxa"/>
            <w:tcBorders>
              <w:top w:val="single" w:sz="4" w:space="0" w:color="auto"/>
              <w:left w:val="single" w:sz="4" w:space="0" w:color="auto"/>
              <w:bottom w:val="single" w:sz="4" w:space="0" w:color="auto"/>
              <w:right w:val="single" w:sz="4" w:space="0" w:color="auto"/>
            </w:tcBorders>
            <w:hideMark/>
          </w:tcPr>
          <w:p w14:paraId="6A6227BF"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24</w:t>
            </w:r>
          </w:p>
        </w:tc>
      </w:tr>
      <w:tr w:rsidR="0068360D" w14:paraId="046D49DB"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3D1C9B83"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Community</w:t>
            </w:r>
          </w:p>
        </w:tc>
        <w:tc>
          <w:tcPr>
            <w:tcW w:w="1701" w:type="dxa"/>
            <w:tcBorders>
              <w:top w:val="single" w:sz="4" w:space="0" w:color="auto"/>
              <w:left w:val="single" w:sz="4" w:space="0" w:color="auto"/>
              <w:bottom w:val="single" w:sz="4" w:space="0" w:color="auto"/>
              <w:right w:val="single" w:sz="4" w:space="0" w:color="auto"/>
            </w:tcBorders>
            <w:hideMark/>
          </w:tcPr>
          <w:p w14:paraId="0D86C257"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5</w:t>
            </w:r>
          </w:p>
        </w:tc>
        <w:tc>
          <w:tcPr>
            <w:tcW w:w="1701" w:type="dxa"/>
            <w:tcBorders>
              <w:top w:val="single" w:sz="4" w:space="0" w:color="auto"/>
              <w:left w:val="single" w:sz="4" w:space="0" w:color="auto"/>
              <w:bottom w:val="single" w:sz="4" w:space="0" w:color="auto"/>
              <w:right w:val="single" w:sz="4" w:space="0" w:color="auto"/>
            </w:tcBorders>
            <w:hideMark/>
          </w:tcPr>
          <w:p w14:paraId="05DA3D9B"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8</w:t>
            </w:r>
          </w:p>
        </w:tc>
        <w:tc>
          <w:tcPr>
            <w:tcW w:w="1701" w:type="dxa"/>
            <w:tcBorders>
              <w:top w:val="single" w:sz="4" w:space="0" w:color="auto"/>
              <w:left w:val="single" w:sz="4" w:space="0" w:color="auto"/>
              <w:bottom w:val="single" w:sz="4" w:space="0" w:color="auto"/>
              <w:right w:val="single" w:sz="4" w:space="0" w:color="auto"/>
            </w:tcBorders>
            <w:hideMark/>
          </w:tcPr>
          <w:p w14:paraId="207A070D"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7</w:t>
            </w:r>
          </w:p>
        </w:tc>
      </w:tr>
      <w:tr w:rsidR="0068360D" w14:paraId="7236C538"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6FB6F8A6"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proofErr w:type="spellStart"/>
            <w:r>
              <w:rPr>
                <w:rFonts w:ascii="Arial" w:eastAsia="Times New Roman" w:hAnsi="Arial" w:cs="Arial"/>
                <w:bCs/>
                <w:color w:val="000000" w:themeColor="text1"/>
                <w:sz w:val="24"/>
                <w:szCs w:val="24"/>
                <w:lang w:val="en-US"/>
              </w:rPr>
              <w:t>Behaviour</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96DEAF2"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5</w:t>
            </w:r>
          </w:p>
        </w:tc>
        <w:tc>
          <w:tcPr>
            <w:tcW w:w="1701" w:type="dxa"/>
            <w:tcBorders>
              <w:top w:val="single" w:sz="4" w:space="0" w:color="auto"/>
              <w:left w:val="single" w:sz="4" w:space="0" w:color="auto"/>
              <w:bottom w:val="single" w:sz="4" w:space="0" w:color="auto"/>
              <w:right w:val="single" w:sz="4" w:space="0" w:color="auto"/>
            </w:tcBorders>
            <w:hideMark/>
          </w:tcPr>
          <w:p w14:paraId="68DB1C74"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22</w:t>
            </w:r>
          </w:p>
        </w:tc>
        <w:tc>
          <w:tcPr>
            <w:tcW w:w="1701" w:type="dxa"/>
            <w:tcBorders>
              <w:top w:val="single" w:sz="4" w:space="0" w:color="auto"/>
              <w:left w:val="single" w:sz="4" w:space="0" w:color="auto"/>
              <w:bottom w:val="single" w:sz="4" w:space="0" w:color="auto"/>
              <w:right w:val="single" w:sz="4" w:space="0" w:color="auto"/>
            </w:tcBorders>
            <w:hideMark/>
          </w:tcPr>
          <w:p w14:paraId="38DF867A"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0</w:t>
            </w:r>
          </w:p>
        </w:tc>
      </w:tr>
      <w:tr w:rsidR="0068360D" w14:paraId="75849E9F"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3A38D973"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Religion</w:t>
            </w:r>
          </w:p>
        </w:tc>
        <w:tc>
          <w:tcPr>
            <w:tcW w:w="1701" w:type="dxa"/>
            <w:tcBorders>
              <w:top w:val="single" w:sz="4" w:space="0" w:color="auto"/>
              <w:left w:val="single" w:sz="4" w:space="0" w:color="auto"/>
              <w:bottom w:val="single" w:sz="4" w:space="0" w:color="auto"/>
              <w:right w:val="single" w:sz="4" w:space="0" w:color="auto"/>
            </w:tcBorders>
            <w:hideMark/>
          </w:tcPr>
          <w:p w14:paraId="31FADE08"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3</w:t>
            </w:r>
          </w:p>
        </w:tc>
        <w:tc>
          <w:tcPr>
            <w:tcW w:w="1701" w:type="dxa"/>
            <w:tcBorders>
              <w:top w:val="single" w:sz="4" w:space="0" w:color="auto"/>
              <w:left w:val="single" w:sz="4" w:space="0" w:color="auto"/>
              <w:bottom w:val="single" w:sz="4" w:space="0" w:color="auto"/>
              <w:right w:val="single" w:sz="4" w:space="0" w:color="auto"/>
            </w:tcBorders>
            <w:hideMark/>
          </w:tcPr>
          <w:p w14:paraId="002496CD"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9</w:t>
            </w:r>
          </w:p>
        </w:tc>
        <w:tc>
          <w:tcPr>
            <w:tcW w:w="1701" w:type="dxa"/>
            <w:tcBorders>
              <w:top w:val="single" w:sz="4" w:space="0" w:color="auto"/>
              <w:left w:val="single" w:sz="4" w:space="0" w:color="auto"/>
              <w:bottom w:val="single" w:sz="4" w:space="0" w:color="auto"/>
              <w:right w:val="single" w:sz="4" w:space="0" w:color="auto"/>
            </w:tcBorders>
            <w:hideMark/>
          </w:tcPr>
          <w:p w14:paraId="16B9EB4D"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17</w:t>
            </w:r>
          </w:p>
        </w:tc>
      </w:tr>
      <w:tr w:rsidR="0068360D" w14:paraId="0EDA8294"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7BC62410"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Language</w:t>
            </w:r>
          </w:p>
        </w:tc>
        <w:tc>
          <w:tcPr>
            <w:tcW w:w="1701" w:type="dxa"/>
            <w:tcBorders>
              <w:top w:val="single" w:sz="4" w:space="0" w:color="auto"/>
              <w:left w:val="single" w:sz="4" w:space="0" w:color="auto"/>
              <w:bottom w:val="single" w:sz="4" w:space="0" w:color="auto"/>
              <w:right w:val="single" w:sz="4" w:space="0" w:color="auto"/>
            </w:tcBorders>
            <w:hideMark/>
          </w:tcPr>
          <w:p w14:paraId="7B627837"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3</w:t>
            </w:r>
          </w:p>
        </w:tc>
        <w:tc>
          <w:tcPr>
            <w:tcW w:w="1701" w:type="dxa"/>
            <w:tcBorders>
              <w:top w:val="single" w:sz="4" w:space="0" w:color="auto"/>
              <w:left w:val="single" w:sz="4" w:space="0" w:color="auto"/>
              <w:bottom w:val="single" w:sz="4" w:space="0" w:color="auto"/>
              <w:right w:val="single" w:sz="4" w:space="0" w:color="auto"/>
            </w:tcBorders>
            <w:hideMark/>
          </w:tcPr>
          <w:p w14:paraId="0BAAC04F"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28</w:t>
            </w:r>
          </w:p>
        </w:tc>
        <w:tc>
          <w:tcPr>
            <w:tcW w:w="1701" w:type="dxa"/>
            <w:tcBorders>
              <w:top w:val="single" w:sz="4" w:space="0" w:color="auto"/>
              <w:left w:val="single" w:sz="4" w:space="0" w:color="auto"/>
              <w:bottom w:val="single" w:sz="4" w:space="0" w:color="auto"/>
              <w:right w:val="single" w:sz="4" w:space="0" w:color="auto"/>
            </w:tcBorders>
            <w:hideMark/>
          </w:tcPr>
          <w:p w14:paraId="30A04096"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22</w:t>
            </w:r>
          </w:p>
        </w:tc>
      </w:tr>
      <w:tr w:rsidR="0068360D" w14:paraId="02BFC2E0"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6FD01133"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Skills/abilities</w:t>
            </w:r>
          </w:p>
        </w:tc>
        <w:tc>
          <w:tcPr>
            <w:tcW w:w="1701" w:type="dxa"/>
            <w:tcBorders>
              <w:top w:val="single" w:sz="4" w:space="0" w:color="auto"/>
              <w:left w:val="single" w:sz="4" w:space="0" w:color="auto"/>
              <w:bottom w:val="single" w:sz="4" w:space="0" w:color="auto"/>
              <w:right w:val="single" w:sz="4" w:space="0" w:color="auto"/>
            </w:tcBorders>
            <w:hideMark/>
          </w:tcPr>
          <w:p w14:paraId="1C30BC87"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2</w:t>
            </w:r>
          </w:p>
        </w:tc>
        <w:tc>
          <w:tcPr>
            <w:tcW w:w="1701" w:type="dxa"/>
            <w:tcBorders>
              <w:top w:val="single" w:sz="4" w:space="0" w:color="auto"/>
              <w:left w:val="single" w:sz="4" w:space="0" w:color="auto"/>
              <w:bottom w:val="single" w:sz="4" w:space="0" w:color="auto"/>
              <w:right w:val="single" w:sz="4" w:space="0" w:color="auto"/>
            </w:tcBorders>
            <w:hideMark/>
          </w:tcPr>
          <w:p w14:paraId="14BD4935"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14</w:t>
            </w:r>
          </w:p>
        </w:tc>
        <w:tc>
          <w:tcPr>
            <w:tcW w:w="1701" w:type="dxa"/>
            <w:tcBorders>
              <w:top w:val="single" w:sz="4" w:space="0" w:color="auto"/>
              <w:left w:val="single" w:sz="4" w:space="0" w:color="auto"/>
              <w:bottom w:val="single" w:sz="4" w:space="0" w:color="auto"/>
              <w:right w:val="single" w:sz="4" w:space="0" w:color="auto"/>
            </w:tcBorders>
            <w:hideMark/>
          </w:tcPr>
          <w:p w14:paraId="3CAE38A4"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51</w:t>
            </w:r>
          </w:p>
        </w:tc>
      </w:tr>
      <w:tr w:rsidR="0068360D" w14:paraId="387666AE"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11A3AFF1"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Disability</w:t>
            </w:r>
          </w:p>
        </w:tc>
        <w:tc>
          <w:tcPr>
            <w:tcW w:w="1701" w:type="dxa"/>
            <w:tcBorders>
              <w:top w:val="single" w:sz="4" w:space="0" w:color="auto"/>
              <w:left w:val="single" w:sz="4" w:space="0" w:color="auto"/>
              <w:bottom w:val="single" w:sz="4" w:space="0" w:color="auto"/>
              <w:right w:val="single" w:sz="4" w:space="0" w:color="auto"/>
            </w:tcBorders>
            <w:hideMark/>
          </w:tcPr>
          <w:p w14:paraId="4FA17C9B"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1</w:t>
            </w:r>
          </w:p>
        </w:tc>
        <w:tc>
          <w:tcPr>
            <w:tcW w:w="1701" w:type="dxa"/>
            <w:tcBorders>
              <w:top w:val="single" w:sz="4" w:space="0" w:color="auto"/>
              <w:left w:val="single" w:sz="4" w:space="0" w:color="auto"/>
              <w:bottom w:val="single" w:sz="4" w:space="0" w:color="auto"/>
              <w:right w:val="single" w:sz="4" w:space="0" w:color="auto"/>
            </w:tcBorders>
            <w:hideMark/>
          </w:tcPr>
          <w:p w14:paraId="01361ECE"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9</w:t>
            </w:r>
          </w:p>
        </w:tc>
        <w:tc>
          <w:tcPr>
            <w:tcW w:w="1701" w:type="dxa"/>
            <w:tcBorders>
              <w:top w:val="single" w:sz="4" w:space="0" w:color="auto"/>
              <w:left w:val="single" w:sz="4" w:space="0" w:color="auto"/>
              <w:bottom w:val="single" w:sz="4" w:space="0" w:color="auto"/>
              <w:right w:val="single" w:sz="4" w:space="0" w:color="auto"/>
            </w:tcBorders>
            <w:hideMark/>
          </w:tcPr>
          <w:p w14:paraId="144865CF"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8</w:t>
            </w:r>
          </w:p>
        </w:tc>
      </w:tr>
      <w:tr w:rsidR="0068360D" w14:paraId="40FD5CF2"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314DF432"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Citizenship status</w:t>
            </w:r>
          </w:p>
        </w:tc>
        <w:tc>
          <w:tcPr>
            <w:tcW w:w="1701" w:type="dxa"/>
            <w:tcBorders>
              <w:top w:val="single" w:sz="4" w:space="0" w:color="auto"/>
              <w:left w:val="single" w:sz="4" w:space="0" w:color="auto"/>
              <w:bottom w:val="single" w:sz="4" w:space="0" w:color="auto"/>
              <w:right w:val="single" w:sz="4" w:space="0" w:color="auto"/>
            </w:tcBorders>
            <w:hideMark/>
          </w:tcPr>
          <w:p w14:paraId="169DEF31"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1</w:t>
            </w:r>
          </w:p>
        </w:tc>
        <w:tc>
          <w:tcPr>
            <w:tcW w:w="1701" w:type="dxa"/>
            <w:tcBorders>
              <w:top w:val="single" w:sz="4" w:space="0" w:color="auto"/>
              <w:left w:val="single" w:sz="4" w:space="0" w:color="auto"/>
              <w:bottom w:val="single" w:sz="4" w:space="0" w:color="auto"/>
              <w:right w:val="single" w:sz="4" w:space="0" w:color="auto"/>
            </w:tcBorders>
            <w:hideMark/>
          </w:tcPr>
          <w:p w14:paraId="43EDFA26"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0</w:t>
            </w:r>
          </w:p>
        </w:tc>
        <w:tc>
          <w:tcPr>
            <w:tcW w:w="1701" w:type="dxa"/>
            <w:tcBorders>
              <w:top w:val="single" w:sz="4" w:space="0" w:color="auto"/>
              <w:left w:val="single" w:sz="4" w:space="0" w:color="auto"/>
              <w:bottom w:val="single" w:sz="4" w:space="0" w:color="auto"/>
              <w:right w:val="single" w:sz="4" w:space="0" w:color="auto"/>
            </w:tcBorders>
            <w:hideMark/>
          </w:tcPr>
          <w:p w14:paraId="1BA26B5C"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1</w:t>
            </w:r>
          </w:p>
        </w:tc>
      </w:tr>
      <w:tr w:rsidR="0068360D" w14:paraId="6952A742"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52E3966A"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Family status</w:t>
            </w:r>
          </w:p>
        </w:tc>
        <w:tc>
          <w:tcPr>
            <w:tcW w:w="1701" w:type="dxa"/>
            <w:tcBorders>
              <w:top w:val="single" w:sz="4" w:space="0" w:color="auto"/>
              <w:left w:val="single" w:sz="4" w:space="0" w:color="auto"/>
              <w:bottom w:val="single" w:sz="4" w:space="0" w:color="auto"/>
              <w:right w:val="single" w:sz="4" w:space="0" w:color="auto"/>
            </w:tcBorders>
            <w:hideMark/>
          </w:tcPr>
          <w:p w14:paraId="000E4CEF"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1</w:t>
            </w:r>
          </w:p>
        </w:tc>
        <w:tc>
          <w:tcPr>
            <w:tcW w:w="1701" w:type="dxa"/>
            <w:tcBorders>
              <w:top w:val="single" w:sz="4" w:space="0" w:color="auto"/>
              <w:left w:val="single" w:sz="4" w:space="0" w:color="auto"/>
              <w:bottom w:val="single" w:sz="4" w:space="0" w:color="auto"/>
              <w:right w:val="single" w:sz="4" w:space="0" w:color="auto"/>
            </w:tcBorders>
            <w:hideMark/>
          </w:tcPr>
          <w:p w14:paraId="3FAA19EE"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0</w:t>
            </w:r>
          </w:p>
        </w:tc>
        <w:tc>
          <w:tcPr>
            <w:tcW w:w="1701" w:type="dxa"/>
            <w:tcBorders>
              <w:top w:val="single" w:sz="4" w:space="0" w:color="auto"/>
              <w:left w:val="single" w:sz="4" w:space="0" w:color="auto"/>
              <w:bottom w:val="single" w:sz="4" w:space="0" w:color="auto"/>
              <w:right w:val="single" w:sz="4" w:space="0" w:color="auto"/>
            </w:tcBorders>
            <w:hideMark/>
          </w:tcPr>
          <w:p w14:paraId="7BB1A6A3"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0</w:t>
            </w:r>
          </w:p>
        </w:tc>
      </w:tr>
      <w:tr w:rsidR="0068360D" w14:paraId="281D6BF8"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22E78C7C"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Sexuality</w:t>
            </w:r>
          </w:p>
        </w:tc>
        <w:tc>
          <w:tcPr>
            <w:tcW w:w="1701" w:type="dxa"/>
            <w:tcBorders>
              <w:top w:val="single" w:sz="4" w:space="0" w:color="auto"/>
              <w:left w:val="single" w:sz="4" w:space="0" w:color="auto"/>
              <w:bottom w:val="single" w:sz="4" w:space="0" w:color="auto"/>
              <w:right w:val="single" w:sz="4" w:space="0" w:color="auto"/>
            </w:tcBorders>
            <w:hideMark/>
          </w:tcPr>
          <w:p w14:paraId="28052E0A"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1</w:t>
            </w:r>
          </w:p>
        </w:tc>
        <w:tc>
          <w:tcPr>
            <w:tcW w:w="1701" w:type="dxa"/>
            <w:tcBorders>
              <w:top w:val="single" w:sz="4" w:space="0" w:color="auto"/>
              <w:left w:val="single" w:sz="4" w:space="0" w:color="auto"/>
              <w:bottom w:val="single" w:sz="4" w:space="0" w:color="auto"/>
              <w:right w:val="single" w:sz="4" w:space="0" w:color="auto"/>
            </w:tcBorders>
            <w:hideMark/>
          </w:tcPr>
          <w:p w14:paraId="69C409ED"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0</w:t>
            </w:r>
          </w:p>
        </w:tc>
        <w:tc>
          <w:tcPr>
            <w:tcW w:w="1701" w:type="dxa"/>
            <w:tcBorders>
              <w:top w:val="single" w:sz="4" w:space="0" w:color="auto"/>
              <w:left w:val="single" w:sz="4" w:space="0" w:color="auto"/>
              <w:bottom w:val="single" w:sz="4" w:space="0" w:color="auto"/>
              <w:right w:val="single" w:sz="4" w:space="0" w:color="auto"/>
            </w:tcBorders>
            <w:hideMark/>
          </w:tcPr>
          <w:p w14:paraId="20BDB034"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0</w:t>
            </w:r>
          </w:p>
        </w:tc>
      </w:tr>
      <w:tr w:rsidR="0068360D" w14:paraId="72C3CD05"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0BC3E1F6"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Political or other beliefs</w:t>
            </w:r>
          </w:p>
        </w:tc>
        <w:tc>
          <w:tcPr>
            <w:tcW w:w="1701" w:type="dxa"/>
            <w:tcBorders>
              <w:top w:val="single" w:sz="4" w:space="0" w:color="auto"/>
              <w:left w:val="single" w:sz="4" w:space="0" w:color="auto"/>
              <w:bottom w:val="single" w:sz="4" w:space="0" w:color="auto"/>
              <w:right w:val="single" w:sz="4" w:space="0" w:color="auto"/>
            </w:tcBorders>
            <w:hideMark/>
          </w:tcPr>
          <w:p w14:paraId="74C05E2D"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0</w:t>
            </w:r>
          </w:p>
        </w:tc>
        <w:tc>
          <w:tcPr>
            <w:tcW w:w="1701" w:type="dxa"/>
            <w:tcBorders>
              <w:top w:val="single" w:sz="4" w:space="0" w:color="auto"/>
              <w:left w:val="single" w:sz="4" w:space="0" w:color="auto"/>
              <w:bottom w:val="single" w:sz="4" w:space="0" w:color="auto"/>
              <w:right w:val="single" w:sz="4" w:space="0" w:color="auto"/>
            </w:tcBorders>
            <w:hideMark/>
          </w:tcPr>
          <w:p w14:paraId="12E9CCF3"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0</w:t>
            </w:r>
          </w:p>
        </w:tc>
        <w:tc>
          <w:tcPr>
            <w:tcW w:w="1701" w:type="dxa"/>
            <w:tcBorders>
              <w:top w:val="single" w:sz="4" w:space="0" w:color="auto"/>
              <w:left w:val="single" w:sz="4" w:space="0" w:color="auto"/>
              <w:bottom w:val="single" w:sz="4" w:space="0" w:color="auto"/>
              <w:right w:val="single" w:sz="4" w:space="0" w:color="auto"/>
            </w:tcBorders>
            <w:hideMark/>
          </w:tcPr>
          <w:p w14:paraId="2E684FA2"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4</w:t>
            </w:r>
          </w:p>
        </w:tc>
      </w:tr>
      <w:tr w:rsidR="0068360D" w14:paraId="1729F966"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5C9D2A7B" w14:textId="77777777" w:rsidR="0068360D" w:rsidRDefault="0068360D" w:rsidP="005D1E70">
            <w:pPr>
              <w:suppressAutoHyphens/>
              <w:spacing w:after="0" w:line="360" w:lineRule="auto"/>
              <w:ind w:right="49"/>
              <w:contextualSpacing/>
              <w:jc w:val="both"/>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Other characteristic</w:t>
            </w:r>
          </w:p>
        </w:tc>
        <w:tc>
          <w:tcPr>
            <w:tcW w:w="1701" w:type="dxa"/>
            <w:tcBorders>
              <w:top w:val="single" w:sz="4" w:space="0" w:color="auto"/>
              <w:left w:val="single" w:sz="4" w:space="0" w:color="auto"/>
              <w:bottom w:val="single" w:sz="4" w:space="0" w:color="auto"/>
              <w:right w:val="single" w:sz="4" w:space="0" w:color="auto"/>
            </w:tcBorders>
            <w:hideMark/>
          </w:tcPr>
          <w:p w14:paraId="14739FA8" w14:textId="77777777" w:rsidR="0068360D" w:rsidRDefault="0068360D" w:rsidP="00255B65">
            <w:pPr>
              <w:suppressAutoHyphens/>
              <w:spacing w:after="0" w:line="360" w:lineRule="auto"/>
              <w:ind w:right="49"/>
              <w:contextualSpacing/>
              <w:jc w:val="center"/>
              <w:rPr>
                <w:rFonts w:ascii="Arial" w:eastAsia="Times New Roman" w:hAnsi="Arial" w:cs="Arial"/>
                <w:bCs/>
                <w:color w:val="000000" w:themeColor="text1"/>
                <w:sz w:val="24"/>
                <w:szCs w:val="24"/>
                <w:lang w:val="en-US"/>
              </w:rPr>
            </w:pPr>
            <w:r>
              <w:rPr>
                <w:rFonts w:ascii="Arial" w:eastAsia="Times New Roman" w:hAnsi="Arial" w:cs="Arial"/>
                <w:bCs/>
                <w:color w:val="000000" w:themeColor="text1"/>
                <w:sz w:val="24"/>
                <w:szCs w:val="24"/>
                <w:lang w:val="en-US"/>
              </w:rPr>
              <w:t>0</w:t>
            </w:r>
          </w:p>
        </w:tc>
        <w:tc>
          <w:tcPr>
            <w:tcW w:w="1701" w:type="dxa"/>
            <w:tcBorders>
              <w:top w:val="single" w:sz="4" w:space="0" w:color="auto"/>
              <w:left w:val="single" w:sz="4" w:space="0" w:color="auto"/>
              <w:bottom w:val="single" w:sz="4" w:space="0" w:color="auto"/>
              <w:right w:val="single" w:sz="4" w:space="0" w:color="auto"/>
            </w:tcBorders>
            <w:hideMark/>
          </w:tcPr>
          <w:p w14:paraId="32C0A3E2"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16</w:t>
            </w:r>
          </w:p>
        </w:tc>
        <w:tc>
          <w:tcPr>
            <w:tcW w:w="1701" w:type="dxa"/>
            <w:tcBorders>
              <w:top w:val="single" w:sz="4" w:space="0" w:color="auto"/>
              <w:left w:val="single" w:sz="4" w:space="0" w:color="auto"/>
              <w:bottom w:val="single" w:sz="4" w:space="0" w:color="auto"/>
              <w:right w:val="single" w:sz="4" w:space="0" w:color="auto"/>
            </w:tcBorders>
            <w:hideMark/>
          </w:tcPr>
          <w:p w14:paraId="235BE341" w14:textId="77777777" w:rsidR="0068360D" w:rsidRDefault="0068360D" w:rsidP="00255B65">
            <w:pPr>
              <w:suppressAutoHyphens/>
              <w:spacing w:after="120" w:line="360" w:lineRule="auto"/>
              <w:ind w:right="49"/>
              <w:jc w:val="center"/>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26</w:t>
            </w:r>
          </w:p>
        </w:tc>
      </w:tr>
      <w:tr w:rsidR="0068360D" w14:paraId="008115B1" w14:textId="77777777" w:rsidTr="00255B65">
        <w:tc>
          <w:tcPr>
            <w:tcW w:w="2835" w:type="dxa"/>
            <w:tcBorders>
              <w:top w:val="single" w:sz="4" w:space="0" w:color="auto"/>
              <w:left w:val="single" w:sz="4" w:space="0" w:color="auto"/>
              <w:bottom w:val="single" w:sz="4" w:space="0" w:color="auto"/>
              <w:right w:val="single" w:sz="4" w:space="0" w:color="auto"/>
            </w:tcBorders>
            <w:hideMark/>
          </w:tcPr>
          <w:p w14:paraId="40518E27" w14:textId="77777777" w:rsidR="0068360D" w:rsidRDefault="0068360D" w:rsidP="005D1E70">
            <w:pPr>
              <w:suppressAutoHyphens/>
              <w:spacing w:after="0" w:line="360" w:lineRule="auto"/>
              <w:ind w:right="49"/>
              <w:contextualSpacing/>
              <w:jc w:val="both"/>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t xml:space="preserve">Total </w:t>
            </w:r>
          </w:p>
        </w:tc>
        <w:tc>
          <w:tcPr>
            <w:tcW w:w="1701" w:type="dxa"/>
            <w:tcBorders>
              <w:top w:val="single" w:sz="4" w:space="0" w:color="auto"/>
              <w:left w:val="single" w:sz="4" w:space="0" w:color="auto"/>
              <w:bottom w:val="single" w:sz="4" w:space="0" w:color="auto"/>
              <w:right w:val="single" w:sz="4" w:space="0" w:color="auto"/>
            </w:tcBorders>
            <w:hideMark/>
          </w:tcPr>
          <w:p w14:paraId="13C74EAE" w14:textId="77777777" w:rsidR="0068360D" w:rsidRDefault="0068360D" w:rsidP="00255B65">
            <w:pPr>
              <w:suppressAutoHyphens/>
              <w:spacing w:after="0" w:line="360" w:lineRule="auto"/>
              <w:ind w:right="49"/>
              <w:contextualSpacing/>
              <w:jc w:val="center"/>
              <w:rPr>
                <w:rFonts w:ascii="Arial" w:eastAsia="Times New Roman" w:hAnsi="Arial" w:cs="Arial"/>
                <w:b/>
                <w:bCs/>
                <w:color w:val="000000" w:themeColor="text1"/>
                <w:sz w:val="24"/>
                <w:szCs w:val="24"/>
                <w:lang w:val="en-US"/>
              </w:rPr>
            </w:pPr>
            <w:r>
              <w:rPr>
                <w:rFonts w:ascii="Arial" w:eastAsia="Times New Roman" w:hAnsi="Arial" w:cs="Arial"/>
                <w:b/>
                <w:bCs/>
                <w:color w:val="000000" w:themeColor="text1"/>
                <w:sz w:val="24"/>
                <w:szCs w:val="24"/>
                <w:lang w:val="en-US"/>
              </w:rPr>
              <w:fldChar w:fldCharType="begin"/>
            </w:r>
            <w:r>
              <w:rPr>
                <w:rFonts w:ascii="Arial" w:eastAsia="Times New Roman" w:hAnsi="Arial" w:cs="Arial"/>
                <w:b/>
                <w:bCs/>
                <w:color w:val="000000" w:themeColor="text1"/>
                <w:sz w:val="24"/>
                <w:szCs w:val="24"/>
                <w:lang w:val="en-US"/>
              </w:rPr>
              <w:instrText xml:space="preserve"> =SUM(ABOVE) </w:instrText>
            </w:r>
            <w:r>
              <w:rPr>
                <w:rFonts w:ascii="Arial" w:eastAsia="Times New Roman" w:hAnsi="Arial" w:cs="Arial"/>
                <w:b/>
                <w:bCs/>
                <w:color w:val="000000" w:themeColor="text1"/>
                <w:sz w:val="24"/>
                <w:szCs w:val="24"/>
                <w:lang w:val="en-US"/>
              </w:rPr>
              <w:fldChar w:fldCharType="separate"/>
            </w:r>
            <w:r>
              <w:rPr>
                <w:rFonts w:ascii="Arial" w:eastAsia="Times New Roman" w:hAnsi="Arial" w:cs="Arial"/>
                <w:b/>
                <w:bCs/>
                <w:noProof/>
                <w:color w:val="000000" w:themeColor="text1"/>
                <w:sz w:val="24"/>
                <w:szCs w:val="24"/>
                <w:lang w:val="en-US"/>
              </w:rPr>
              <w:t>127</w:t>
            </w:r>
            <w:r>
              <w:rPr>
                <w:rFonts w:ascii="Arial" w:eastAsia="Times New Roman" w:hAnsi="Arial" w:cs="Arial"/>
                <w:b/>
                <w:bCs/>
                <w:color w:val="000000" w:themeColor="text1"/>
                <w:sz w:val="24"/>
                <w:szCs w:val="24"/>
                <w:lang w:val="en-US"/>
              </w:rPr>
              <w:fldChar w:fldCharType="end"/>
            </w:r>
          </w:p>
        </w:tc>
        <w:tc>
          <w:tcPr>
            <w:tcW w:w="1701" w:type="dxa"/>
            <w:tcBorders>
              <w:top w:val="single" w:sz="4" w:space="0" w:color="auto"/>
              <w:left w:val="single" w:sz="4" w:space="0" w:color="auto"/>
              <w:bottom w:val="single" w:sz="4" w:space="0" w:color="auto"/>
              <w:right w:val="single" w:sz="4" w:space="0" w:color="auto"/>
            </w:tcBorders>
            <w:hideMark/>
          </w:tcPr>
          <w:p w14:paraId="60221AE3" w14:textId="77777777" w:rsidR="0068360D" w:rsidRDefault="0068360D" w:rsidP="00255B65">
            <w:pPr>
              <w:suppressAutoHyphens/>
              <w:spacing w:after="120" w:line="360" w:lineRule="auto"/>
              <w:ind w:right="49"/>
              <w:jc w:val="center"/>
              <w:rPr>
                <w:rFonts w:ascii="Arial" w:eastAsia="Times New Roman" w:hAnsi="Arial" w:cs="Arial"/>
                <w:b/>
                <w:color w:val="000000" w:themeColor="text1"/>
                <w:sz w:val="24"/>
                <w:szCs w:val="24"/>
                <w:lang w:val="en-US"/>
              </w:rPr>
            </w:pPr>
            <w:r>
              <w:rPr>
                <w:rFonts w:ascii="Arial" w:eastAsia="Times New Roman" w:hAnsi="Arial" w:cs="Arial"/>
                <w:b/>
                <w:color w:val="000000" w:themeColor="text1"/>
                <w:sz w:val="24"/>
                <w:szCs w:val="24"/>
                <w:lang w:val="en-US"/>
              </w:rPr>
              <w:fldChar w:fldCharType="begin"/>
            </w:r>
            <w:r>
              <w:rPr>
                <w:rFonts w:ascii="Arial" w:eastAsia="Times New Roman" w:hAnsi="Arial" w:cs="Arial"/>
                <w:b/>
                <w:color w:val="000000" w:themeColor="text1"/>
                <w:sz w:val="24"/>
                <w:szCs w:val="24"/>
                <w:lang w:val="en-US"/>
              </w:rPr>
              <w:instrText xml:space="preserve"> =SUM(ABOVE) </w:instrText>
            </w:r>
            <w:r>
              <w:rPr>
                <w:rFonts w:ascii="Arial" w:eastAsia="Times New Roman" w:hAnsi="Arial" w:cs="Arial"/>
                <w:b/>
                <w:color w:val="000000" w:themeColor="text1"/>
                <w:sz w:val="24"/>
                <w:szCs w:val="24"/>
                <w:lang w:val="en-US"/>
              </w:rPr>
              <w:fldChar w:fldCharType="separate"/>
            </w:r>
            <w:r>
              <w:rPr>
                <w:rFonts w:ascii="Arial" w:eastAsia="Times New Roman" w:hAnsi="Arial" w:cs="Arial"/>
                <w:b/>
                <w:noProof/>
                <w:color w:val="000000" w:themeColor="text1"/>
                <w:sz w:val="24"/>
                <w:szCs w:val="24"/>
                <w:lang w:val="en-US"/>
              </w:rPr>
              <w:t>302</w:t>
            </w:r>
            <w:r>
              <w:rPr>
                <w:rFonts w:ascii="Arial" w:eastAsia="Times New Roman" w:hAnsi="Arial" w:cs="Arial"/>
                <w:b/>
                <w:color w:val="000000" w:themeColor="text1"/>
                <w:sz w:val="24"/>
                <w:szCs w:val="24"/>
                <w:lang w:val="en-US"/>
              </w:rPr>
              <w:fldChar w:fldCharType="end"/>
            </w:r>
          </w:p>
        </w:tc>
        <w:tc>
          <w:tcPr>
            <w:tcW w:w="1701" w:type="dxa"/>
            <w:tcBorders>
              <w:top w:val="single" w:sz="4" w:space="0" w:color="auto"/>
              <w:left w:val="single" w:sz="4" w:space="0" w:color="auto"/>
              <w:bottom w:val="single" w:sz="4" w:space="0" w:color="auto"/>
              <w:right w:val="single" w:sz="4" w:space="0" w:color="auto"/>
            </w:tcBorders>
            <w:hideMark/>
          </w:tcPr>
          <w:p w14:paraId="176E60B7" w14:textId="77777777" w:rsidR="0068360D" w:rsidRDefault="0068360D" w:rsidP="00255B65">
            <w:pPr>
              <w:suppressAutoHyphens/>
              <w:spacing w:after="120" w:line="360" w:lineRule="auto"/>
              <w:ind w:right="49"/>
              <w:jc w:val="center"/>
              <w:rPr>
                <w:rFonts w:ascii="Arial" w:eastAsia="Times New Roman" w:hAnsi="Arial" w:cs="Arial"/>
                <w:b/>
                <w:color w:val="000000" w:themeColor="text1"/>
                <w:sz w:val="24"/>
                <w:szCs w:val="24"/>
                <w:lang w:val="en-US"/>
              </w:rPr>
            </w:pPr>
            <w:r>
              <w:rPr>
                <w:rFonts w:ascii="Arial" w:eastAsia="Times New Roman" w:hAnsi="Arial" w:cs="Arial"/>
                <w:b/>
                <w:color w:val="000000" w:themeColor="text1"/>
                <w:sz w:val="24"/>
                <w:szCs w:val="24"/>
                <w:lang w:val="en-US"/>
              </w:rPr>
              <w:fldChar w:fldCharType="begin"/>
            </w:r>
            <w:r>
              <w:rPr>
                <w:rFonts w:ascii="Arial" w:eastAsia="Times New Roman" w:hAnsi="Arial" w:cs="Arial"/>
                <w:b/>
                <w:color w:val="000000" w:themeColor="text1"/>
                <w:sz w:val="24"/>
                <w:szCs w:val="24"/>
                <w:lang w:val="en-US"/>
              </w:rPr>
              <w:instrText xml:space="preserve"> =SUM(ABOVE) </w:instrText>
            </w:r>
            <w:r>
              <w:rPr>
                <w:rFonts w:ascii="Arial" w:eastAsia="Times New Roman" w:hAnsi="Arial" w:cs="Arial"/>
                <w:b/>
                <w:color w:val="000000" w:themeColor="text1"/>
                <w:sz w:val="24"/>
                <w:szCs w:val="24"/>
                <w:lang w:val="en-US"/>
              </w:rPr>
              <w:fldChar w:fldCharType="separate"/>
            </w:r>
            <w:r>
              <w:rPr>
                <w:rFonts w:ascii="Arial" w:eastAsia="Times New Roman" w:hAnsi="Arial" w:cs="Arial"/>
                <w:b/>
                <w:noProof/>
                <w:color w:val="000000" w:themeColor="text1"/>
                <w:sz w:val="24"/>
                <w:szCs w:val="24"/>
                <w:lang w:val="en-US"/>
              </w:rPr>
              <w:t>357</w:t>
            </w:r>
            <w:r>
              <w:rPr>
                <w:rFonts w:ascii="Arial" w:eastAsia="Times New Roman" w:hAnsi="Arial" w:cs="Arial"/>
                <w:b/>
                <w:color w:val="000000" w:themeColor="text1"/>
                <w:sz w:val="24"/>
                <w:szCs w:val="24"/>
                <w:lang w:val="en-US"/>
              </w:rPr>
              <w:fldChar w:fldCharType="end"/>
            </w:r>
          </w:p>
        </w:tc>
      </w:tr>
    </w:tbl>
    <w:p w14:paraId="7329C62B" w14:textId="77777777" w:rsidR="0068360D" w:rsidRDefault="0068360D" w:rsidP="005D1E70">
      <w:pPr>
        <w:suppressAutoHyphens/>
        <w:spacing w:after="120" w:line="360" w:lineRule="auto"/>
        <w:ind w:right="49"/>
        <w:jc w:val="both"/>
        <w:rPr>
          <w:rFonts w:ascii="Arial" w:eastAsia="SimSun" w:hAnsi="Arial" w:cs="Arial"/>
          <w:color w:val="000000" w:themeColor="text1"/>
          <w:sz w:val="24"/>
          <w:szCs w:val="24"/>
          <w:lang w:val="en-US" w:eastAsia="zh-CN"/>
        </w:rPr>
      </w:pPr>
    </w:p>
    <w:p w14:paraId="24A45988" w14:textId="77777777" w:rsidR="0068360D" w:rsidRPr="00EE0BCD" w:rsidRDefault="0068360D" w:rsidP="005D1E70">
      <w:pPr>
        <w:suppressAutoHyphens/>
        <w:spacing w:after="120" w:line="360" w:lineRule="auto"/>
        <w:ind w:right="49"/>
        <w:jc w:val="both"/>
        <w:rPr>
          <w:rFonts w:ascii="Arial" w:eastAsia="SimSun" w:hAnsi="Arial" w:cs="Arial"/>
          <w:color w:val="000000" w:themeColor="text1"/>
          <w:sz w:val="24"/>
          <w:szCs w:val="24"/>
          <w:lang w:val="en-US" w:eastAsia="zh-CN"/>
        </w:rPr>
      </w:pPr>
      <w:r w:rsidRPr="00EE0BCD">
        <w:rPr>
          <w:rFonts w:ascii="Arial" w:eastAsia="SimSun" w:hAnsi="Arial" w:cs="Arial"/>
          <w:color w:val="000000" w:themeColor="text1"/>
          <w:sz w:val="24"/>
          <w:szCs w:val="24"/>
          <w:lang w:val="en-US" w:eastAsia="zh-CN"/>
        </w:rPr>
        <w:lastRenderedPageBreak/>
        <w:t>The PI has offered support to schools in various ways, such as the following, for the implementation of the anti-racist policy in 2018-2019:</w:t>
      </w:r>
    </w:p>
    <w:p w14:paraId="500B89CD" w14:textId="59AFA10A" w:rsidR="0068360D" w:rsidRPr="00EE0BCD" w:rsidRDefault="0068360D" w:rsidP="00255B65">
      <w:pPr>
        <w:suppressAutoHyphens/>
        <w:spacing w:after="120" w:line="360" w:lineRule="auto"/>
        <w:ind w:left="426" w:right="49" w:hanging="426"/>
        <w:jc w:val="both"/>
        <w:rPr>
          <w:rFonts w:ascii="Arial" w:eastAsia="SimSun" w:hAnsi="Arial" w:cs="Arial"/>
          <w:color w:val="000000" w:themeColor="text1"/>
          <w:sz w:val="24"/>
          <w:szCs w:val="24"/>
          <w:lang w:val="en-US" w:eastAsia="zh-CN"/>
        </w:rPr>
      </w:pPr>
      <w:r w:rsidRPr="00EE0BCD">
        <w:rPr>
          <w:rFonts w:ascii="Arial" w:eastAsia="SimSun" w:hAnsi="Arial" w:cs="Arial"/>
          <w:color w:val="000000" w:themeColor="text1"/>
          <w:sz w:val="24"/>
          <w:szCs w:val="24"/>
          <w:lang w:val="en-US" w:eastAsia="zh-CN"/>
        </w:rPr>
        <w:sym w:font="Symbol" w:char="F0B7"/>
      </w:r>
      <w:r w:rsidRPr="00EE0BCD">
        <w:rPr>
          <w:rFonts w:ascii="Arial" w:eastAsia="SimSun" w:hAnsi="Arial" w:cs="Arial"/>
          <w:color w:val="000000" w:themeColor="text1"/>
          <w:sz w:val="24"/>
          <w:szCs w:val="24"/>
          <w:lang w:val="en-US" w:eastAsia="zh-CN"/>
        </w:rPr>
        <w:t xml:space="preserve"> </w:t>
      </w:r>
      <w:r w:rsidR="00255B65">
        <w:rPr>
          <w:rFonts w:ascii="Arial" w:eastAsia="SimSun" w:hAnsi="Arial" w:cs="Arial"/>
          <w:color w:val="000000" w:themeColor="text1"/>
          <w:sz w:val="24"/>
          <w:szCs w:val="24"/>
          <w:lang w:val="en-US" w:eastAsia="zh-CN"/>
        </w:rPr>
        <w:tab/>
      </w:r>
      <w:r w:rsidRPr="00EE0BCD">
        <w:rPr>
          <w:rFonts w:ascii="Arial" w:eastAsia="SimSun" w:hAnsi="Arial" w:cs="Arial"/>
          <w:color w:val="000000" w:themeColor="text1"/>
          <w:sz w:val="24"/>
          <w:szCs w:val="24"/>
          <w:lang w:val="en-US" w:eastAsia="zh-CN"/>
        </w:rPr>
        <w:t>Continuous update of website (presentations, FAQs, supportive material etc.)</w:t>
      </w:r>
      <w:r w:rsidR="00255B65">
        <w:rPr>
          <w:rFonts w:ascii="Arial" w:eastAsia="SimSun" w:hAnsi="Arial" w:cs="Arial"/>
          <w:color w:val="000000" w:themeColor="text1"/>
          <w:sz w:val="24"/>
          <w:szCs w:val="24"/>
          <w:lang w:val="en-US" w:eastAsia="zh-CN"/>
        </w:rPr>
        <w:t>;</w:t>
      </w:r>
    </w:p>
    <w:p w14:paraId="65B25DAE" w14:textId="47D44905" w:rsidR="0068360D" w:rsidRDefault="0068360D" w:rsidP="00255B65">
      <w:pPr>
        <w:suppressAutoHyphens/>
        <w:spacing w:after="120" w:line="360" w:lineRule="auto"/>
        <w:ind w:left="426" w:right="49" w:hanging="426"/>
        <w:jc w:val="both"/>
        <w:rPr>
          <w:rFonts w:ascii="Arial" w:eastAsia="SimSun" w:hAnsi="Arial" w:cs="Arial"/>
          <w:color w:val="000000" w:themeColor="text1"/>
          <w:sz w:val="24"/>
          <w:szCs w:val="24"/>
          <w:lang w:val="en-US" w:eastAsia="zh-CN"/>
        </w:rPr>
      </w:pPr>
      <w:r w:rsidRPr="00EE0BCD">
        <w:rPr>
          <w:rFonts w:ascii="Arial" w:eastAsia="SimSun" w:hAnsi="Arial" w:cs="Arial"/>
          <w:color w:val="000000" w:themeColor="text1"/>
          <w:sz w:val="24"/>
          <w:szCs w:val="24"/>
          <w:lang w:val="en-US" w:eastAsia="zh-CN"/>
        </w:rPr>
        <w:sym w:font="Symbol" w:char="F0B7"/>
      </w:r>
      <w:r w:rsidRPr="00EE0BCD">
        <w:rPr>
          <w:rFonts w:ascii="Arial" w:eastAsia="SimSun" w:hAnsi="Arial" w:cs="Arial"/>
          <w:color w:val="000000" w:themeColor="text1"/>
          <w:sz w:val="24"/>
          <w:szCs w:val="24"/>
          <w:lang w:val="en-US" w:eastAsia="zh-CN"/>
        </w:rPr>
        <w:t xml:space="preserve"> </w:t>
      </w:r>
      <w:r w:rsidR="00255B65">
        <w:rPr>
          <w:rFonts w:ascii="Arial" w:eastAsia="SimSun" w:hAnsi="Arial" w:cs="Arial"/>
          <w:color w:val="000000" w:themeColor="text1"/>
          <w:sz w:val="24"/>
          <w:szCs w:val="24"/>
          <w:lang w:val="en-US" w:eastAsia="zh-CN"/>
        </w:rPr>
        <w:tab/>
      </w:r>
      <w:r w:rsidRPr="00EE0BCD">
        <w:rPr>
          <w:rFonts w:ascii="Arial" w:eastAsia="SimSun" w:hAnsi="Arial" w:cs="Arial"/>
          <w:color w:val="000000" w:themeColor="text1"/>
          <w:sz w:val="24"/>
          <w:szCs w:val="24"/>
          <w:lang w:val="en-US" w:eastAsia="zh-CN"/>
        </w:rPr>
        <w:t>Support helpline (phone and e-mail)</w:t>
      </w:r>
      <w:r w:rsidR="00255B65">
        <w:rPr>
          <w:rFonts w:ascii="Arial" w:eastAsia="SimSun" w:hAnsi="Arial" w:cs="Arial"/>
          <w:color w:val="000000" w:themeColor="text1"/>
          <w:sz w:val="24"/>
          <w:szCs w:val="24"/>
          <w:lang w:val="en-US" w:eastAsia="zh-CN"/>
        </w:rPr>
        <w:t>;</w:t>
      </w:r>
    </w:p>
    <w:p w14:paraId="06C0BEBF" w14:textId="098A0612" w:rsidR="0068360D" w:rsidRDefault="0068360D" w:rsidP="00255B65">
      <w:pPr>
        <w:suppressAutoHyphens/>
        <w:spacing w:after="120" w:line="360" w:lineRule="auto"/>
        <w:ind w:left="426" w:right="49" w:hanging="426"/>
        <w:jc w:val="both"/>
        <w:rPr>
          <w:rFonts w:ascii="Arial" w:eastAsia="SimSun" w:hAnsi="Arial" w:cs="Arial"/>
          <w:color w:val="000000" w:themeColor="text1"/>
          <w:sz w:val="24"/>
          <w:szCs w:val="24"/>
          <w:lang w:val="en-US" w:eastAsia="zh-CN"/>
        </w:rPr>
      </w:pPr>
      <w:r>
        <w:rPr>
          <w:rFonts w:ascii="Arial" w:eastAsia="SimSun" w:hAnsi="Arial" w:cs="Arial"/>
          <w:color w:val="000000" w:themeColor="text1"/>
          <w:sz w:val="24"/>
          <w:szCs w:val="24"/>
          <w:lang w:val="en-US" w:eastAsia="zh-CN"/>
        </w:rPr>
        <w:sym w:font="Symbol" w:char="F0B7"/>
      </w:r>
      <w:r w:rsidR="00255B65">
        <w:rPr>
          <w:rFonts w:ascii="Arial" w:eastAsia="SimSun" w:hAnsi="Arial" w:cs="Arial"/>
          <w:color w:val="000000" w:themeColor="text1"/>
          <w:sz w:val="24"/>
          <w:szCs w:val="24"/>
          <w:lang w:val="en-US" w:eastAsia="zh-CN"/>
        </w:rPr>
        <w:tab/>
      </w:r>
      <w:r w:rsidRPr="00A34905">
        <w:rPr>
          <w:rFonts w:ascii="Arial" w:eastAsia="SimSun" w:hAnsi="Arial" w:cs="Arial"/>
          <w:color w:val="000000" w:themeColor="text1"/>
          <w:sz w:val="24"/>
          <w:szCs w:val="24"/>
          <w:lang w:val="en-US" w:eastAsia="zh-CN"/>
        </w:rPr>
        <w:t>Parents’ informational leaflet</w:t>
      </w:r>
      <w:r>
        <w:rPr>
          <w:rFonts w:ascii="Arial" w:eastAsia="SimSun" w:hAnsi="Arial" w:cs="Arial"/>
          <w:color w:val="000000" w:themeColor="text1"/>
          <w:sz w:val="24"/>
          <w:szCs w:val="24"/>
          <w:lang w:val="en-US" w:eastAsia="zh-CN"/>
        </w:rPr>
        <w:t xml:space="preserve"> in five languages (Greek, English, Arabic, Turkish, Russian);</w:t>
      </w:r>
    </w:p>
    <w:p w14:paraId="2B625365" w14:textId="0BDA53A3" w:rsidR="0068360D" w:rsidRDefault="0068360D" w:rsidP="00255B65">
      <w:pPr>
        <w:suppressAutoHyphens/>
        <w:spacing w:after="120" w:line="360" w:lineRule="auto"/>
        <w:ind w:left="426" w:right="49" w:hanging="426"/>
        <w:jc w:val="both"/>
        <w:rPr>
          <w:rFonts w:ascii="Arial" w:eastAsia="SimSun" w:hAnsi="Arial" w:cs="Arial"/>
          <w:color w:val="000000" w:themeColor="text1"/>
          <w:sz w:val="24"/>
          <w:szCs w:val="24"/>
          <w:lang w:val="en-US" w:eastAsia="zh-CN"/>
        </w:rPr>
      </w:pPr>
      <w:r>
        <w:rPr>
          <w:rFonts w:ascii="Arial" w:eastAsia="SimSun" w:hAnsi="Arial" w:cs="Arial"/>
          <w:color w:val="000000" w:themeColor="text1"/>
          <w:sz w:val="24"/>
          <w:szCs w:val="24"/>
          <w:lang w:val="en-US" w:eastAsia="zh-CN"/>
        </w:rPr>
        <w:sym w:font="Symbol" w:char="F0B7"/>
      </w:r>
      <w:r>
        <w:rPr>
          <w:rFonts w:ascii="Arial" w:eastAsia="SimSun" w:hAnsi="Arial" w:cs="Arial"/>
          <w:color w:val="000000" w:themeColor="text1"/>
          <w:sz w:val="24"/>
          <w:szCs w:val="24"/>
          <w:lang w:val="en-US" w:eastAsia="zh-CN"/>
        </w:rPr>
        <w:t xml:space="preserve"> </w:t>
      </w:r>
      <w:r w:rsidR="00255B65">
        <w:rPr>
          <w:rFonts w:ascii="Arial" w:eastAsia="SimSun" w:hAnsi="Arial" w:cs="Arial"/>
          <w:color w:val="000000" w:themeColor="text1"/>
          <w:sz w:val="24"/>
          <w:szCs w:val="24"/>
          <w:lang w:val="en-US" w:eastAsia="zh-CN"/>
        </w:rPr>
        <w:tab/>
      </w:r>
      <w:r>
        <w:rPr>
          <w:rFonts w:ascii="Arial" w:eastAsia="SimSun" w:hAnsi="Arial" w:cs="Arial"/>
          <w:color w:val="000000" w:themeColor="text1"/>
          <w:sz w:val="24"/>
          <w:szCs w:val="24"/>
          <w:lang w:val="en-US" w:eastAsia="zh-CN"/>
        </w:rPr>
        <w:t xml:space="preserve">Focused training opportunities (school-based seminars, optional afternoon seminars, network meetings, conferences in collaboration with relevant NGOs and bodies, e.g. UNHCR, </w:t>
      </w:r>
      <w:bookmarkStart w:id="2" w:name="_Hlk39766954"/>
      <w:r>
        <w:rPr>
          <w:rFonts w:ascii="Arial" w:eastAsia="SimSun" w:hAnsi="Arial" w:cs="Arial"/>
          <w:color w:val="000000" w:themeColor="text1"/>
          <w:sz w:val="24"/>
          <w:szCs w:val="24"/>
          <w:lang w:val="en-US" w:eastAsia="zh-CN"/>
        </w:rPr>
        <w:t>Commissioner for Children’s Rights (CCR</w:t>
      </w:r>
      <w:bookmarkEnd w:id="2"/>
      <w:r w:rsidR="00255B65">
        <w:rPr>
          <w:rFonts w:ascii="Arial" w:eastAsia="SimSun" w:hAnsi="Arial" w:cs="Arial"/>
          <w:color w:val="000000" w:themeColor="text1"/>
          <w:sz w:val="24"/>
          <w:szCs w:val="24"/>
          <w:lang w:val="en-US" w:eastAsia="zh-CN"/>
        </w:rPr>
        <w:t>)</w:t>
      </w:r>
      <w:r>
        <w:rPr>
          <w:rFonts w:ascii="Arial" w:eastAsia="SimSun" w:hAnsi="Arial" w:cs="Arial"/>
          <w:color w:val="000000" w:themeColor="text1"/>
          <w:sz w:val="24"/>
          <w:szCs w:val="24"/>
          <w:lang w:val="en-US" w:eastAsia="zh-CN"/>
        </w:rPr>
        <w:t xml:space="preserve"> </w:t>
      </w:r>
      <w:r w:rsidRPr="00250166">
        <w:rPr>
          <w:rFonts w:ascii="Arial" w:eastAsia="SimSun" w:hAnsi="Arial" w:cs="Arial"/>
          <w:color w:val="000000" w:themeColor="text1"/>
          <w:sz w:val="24"/>
          <w:szCs w:val="24"/>
          <w:lang w:val="en-US" w:eastAsia="zh-CN"/>
        </w:rPr>
        <w:t>etc.)</w:t>
      </w:r>
      <w:r w:rsidR="00255B65">
        <w:rPr>
          <w:rFonts w:ascii="Arial" w:eastAsia="SimSun" w:hAnsi="Arial" w:cs="Arial"/>
          <w:color w:val="000000" w:themeColor="text1"/>
          <w:sz w:val="24"/>
          <w:szCs w:val="24"/>
          <w:lang w:val="en-US" w:eastAsia="zh-CN"/>
        </w:rPr>
        <w:t>;</w:t>
      </w:r>
    </w:p>
    <w:p w14:paraId="76261165" w14:textId="63FC6FA5" w:rsidR="0068360D" w:rsidRDefault="0068360D" w:rsidP="00255B65">
      <w:pPr>
        <w:suppressAutoHyphens/>
        <w:spacing w:after="120" w:line="360" w:lineRule="auto"/>
        <w:ind w:left="426" w:right="49" w:hanging="426"/>
        <w:jc w:val="both"/>
        <w:rPr>
          <w:rFonts w:ascii="Arial" w:eastAsia="SimSun" w:hAnsi="Arial" w:cs="Arial"/>
          <w:color w:val="000000" w:themeColor="text1"/>
          <w:sz w:val="24"/>
          <w:szCs w:val="24"/>
          <w:lang w:val="en-US" w:eastAsia="zh-CN"/>
        </w:rPr>
      </w:pPr>
      <w:r>
        <w:rPr>
          <w:rFonts w:ascii="Arial" w:eastAsia="SimSun" w:hAnsi="Arial" w:cs="Arial"/>
          <w:color w:val="000000" w:themeColor="text1"/>
          <w:sz w:val="24"/>
          <w:szCs w:val="24"/>
          <w:lang w:val="en-US" w:eastAsia="zh-CN"/>
        </w:rPr>
        <w:sym w:font="Symbol" w:char="F0B7"/>
      </w:r>
      <w:r>
        <w:rPr>
          <w:rFonts w:ascii="Arial" w:eastAsia="SimSun" w:hAnsi="Arial" w:cs="Arial"/>
          <w:color w:val="000000" w:themeColor="text1"/>
          <w:sz w:val="24"/>
          <w:szCs w:val="24"/>
          <w:lang w:val="en-US" w:eastAsia="zh-CN"/>
        </w:rPr>
        <w:t xml:space="preserve"> </w:t>
      </w:r>
      <w:r w:rsidR="00255B65">
        <w:rPr>
          <w:rFonts w:ascii="Arial" w:eastAsia="SimSun" w:hAnsi="Arial" w:cs="Arial"/>
          <w:color w:val="000000" w:themeColor="text1"/>
          <w:sz w:val="24"/>
          <w:szCs w:val="24"/>
          <w:lang w:val="en-US" w:eastAsia="zh-CN"/>
        </w:rPr>
        <w:tab/>
      </w:r>
      <w:r>
        <w:rPr>
          <w:rFonts w:ascii="Arial" w:eastAsia="SimSun" w:hAnsi="Arial" w:cs="Arial"/>
          <w:color w:val="000000" w:themeColor="text1"/>
          <w:sz w:val="24"/>
          <w:szCs w:val="24"/>
          <w:lang w:val="en-US" w:eastAsia="zh-CN"/>
        </w:rPr>
        <w:t xml:space="preserve">Creation of a school network across Cyprus for the support of the implementation of the anti-racist policy with central and local training and support meetings held every few </w:t>
      </w:r>
      <w:r w:rsidRPr="00864AC6">
        <w:rPr>
          <w:rFonts w:ascii="Arial" w:eastAsia="SimSun" w:hAnsi="Arial" w:cs="Arial"/>
          <w:color w:val="000000" w:themeColor="text1"/>
          <w:sz w:val="24"/>
          <w:szCs w:val="24"/>
          <w:lang w:val="en-US" w:eastAsia="zh-CN"/>
        </w:rPr>
        <w:t>months</w:t>
      </w:r>
      <w:r w:rsidR="00255B65">
        <w:rPr>
          <w:rFonts w:ascii="Arial" w:eastAsia="SimSun" w:hAnsi="Arial" w:cs="Arial"/>
          <w:color w:val="000000" w:themeColor="text1"/>
          <w:sz w:val="24"/>
          <w:szCs w:val="24"/>
          <w:lang w:val="en-US" w:eastAsia="zh-CN"/>
        </w:rPr>
        <w:t>;</w:t>
      </w:r>
    </w:p>
    <w:p w14:paraId="2D764960" w14:textId="03E87B77" w:rsidR="0068360D" w:rsidRDefault="0068360D" w:rsidP="00255B65">
      <w:pPr>
        <w:suppressAutoHyphens/>
        <w:spacing w:after="120" w:line="360" w:lineRule="auto"/>
        <w:ind w:left="426" w:right="49" w:hanging="426"/>
        <w:jc w:val="both"/>
        <w:rPr>
          <w:rFonts w:ascii="Arial" w:eastAsia="SimSun" w:hAnsi="Arial" w:cs="Arial"/>
          <w:color w:val="000000" w:themeColor="text1"/>
          <w:sz w:val="24"/>
          <w:szCs w:val="24"/>
          <w:lang w:val="en-US" w:eastAsia="zh-CN"/>
        </w:rPr>
      </w:pPr>
      <w:r>
        <w:rPr>
          <w:rFonts w:ascii="Arial" w:eastAsia="SimSun" w:hAnsi="Arial" w:cs="Arial"/>
          <w:color w:val="000000" w:themeColor="text1"/>
          <w:sz w:val="24"/>
          <w:szCs w:val="24"/>
          <w:lang w:val="en-US" w:eastAsia="zh-CN"/>
        </w:rPr>
        <w:sym w:font="Symbol" w:char="F0B7"/>
      </w:r>
      <w:r>
        <w:rPr>
          <w:rFonts w:ascii="Arial" w:eastAsia="SimSun" w:hAnsi="Arial" w:cs="Arial"/>
          <w:color w:val="000000" w:themeColor="text1"/>
          <w:sz w:val="24"/>
          <w:szCs w:val="24"/>
          <w:lang w:val="en-US" w:eastAsia="zh-CN"/>
        </w:rPr>
        <w:t xml:space="preserve"> </w:t>
      </w:r>
      <w:r w:rsidR="00255B65">
        <w:rPr>
          <w:rFonts w:ascii="Arial" w:eastAsia="SimSun" w:hAnsi="Arial" w:cs="Arial"/>
          <w:color w:val="000000" w:themeColor="text1"/>
          <w:sz w:val="24"/>
          <w:szCs w:val="24"/>
          <w:lang w:val="en-US" w:eastAsia="zh-CN"/>
        </w:rPr>
        <w:tab/>
      </w:r>
      <w:r>
        <w:rPr>
          <w:rFonts w:ascii="Arial" w:eastAsia="SimSun" w:hAnsi="Arial" w:cs="Arial"/>
          <w:color w:val="000000" w:themeColor="text1"/>
          <w:sz w:val="24"/>
          <w:szCs w:val="24"/>
          <w:lang w:val="en-US" w:eastAsia="zh-CN"/>
        </w:rPr>
        <w:t xml:space="preserve">Anti-racist education/policy conference </w:t>
      </w:r>
      <w:r w:rsidRPr="00F35CBA">
        <w:rPr>
          <w:rFonts w:ascii="Arial" w:eastAsia="SimSun" w:hAnsi="Arial" w:cs="Arial"/>
          <w:color w:val="000000" w:themeColor="text1"/>
          <w:sz w:val="24"/>
          <w:szCs w:val="24"/>
          <w:lang w:val="en-US" w:eastAsia="zh-CN"/>
        </w:rPr>
        <w:t xml:space="preserve">titled </w:t>
      </w:r>
      <w:r w:rsidR="00255B65" w:rsidRPr="00255B65">
        <w:rPr>
          <w:rFonts w:ascii="Arial" w:hAnsi="Arial" w:cs="Arial"/>
          <w:color w:val="000000" w:themeColor="text1"/>
          <w:sz w:val="24"/>
          <w:szCs w:val="24"/>
          <w:lang w:val="en-US"/>
        </w:rPr>
        <w:t>"</w:t>
      </w:r>
      <w:r w:rsidRPr="00F35CBA">
        <w:rPr>
          <w:rFonts w:ascii="Arial" w:eastAsia="SimSun" w:hAnsi="Arial" w:cs="Arial"/>
          <w:color w:val="000000" w:themeColor="text1"/>
          <w:sz w:val="24"/>
          <w:szCs w:val="24"/>
          <w:lang w:val="en-US" w:eastAsia="zh-CN"/>
        </w:rPr>
        <w:t>Identifying and dealing with racisms in school: Implementation of the anti-racist policy of the Ministry</w:t>
      </w:r>
      <w:r w:rsidR="00255B65" w:rsidRPr="00255B65">
        <w:rPr>
          <w:rFonts w:ascii="Arial" w:hAnsi="Arial" w:cs="Arial"/>
          <w:color w:val="000000" w:themeColor="text1"/>
          <w:sz w:val="24"/>
          <w:szCs w:val="24"/>
          <w:lang w:val="en-US"/>
        </w:rPr>
        <w:t>"</w:t>
      </w:r>
      <w:r w:rsidRPr="00F35CBA">
        <w:rPr>
          <w:rFonts w:ascii="Arial" w:eastAsia="SimSun" w:hAnsi="Arial" w:cs="Arial"/>
          <w:color w:val="000000" w:themeColor="text1"/>
          <w:sz w:val="24"/>
          <w:szCs w:val="24"/>
          <w:lang w:val="en-US" w:eastAsia="zh-CN"/>
        </w:rPr>
        <w:t>.</w:t>
      </w:r>
    </w:p>
    <w:p w14:paraId="2DE9C11E" w14:textId="77777777" w:rsidR="0068360D" w:rsidRDefault="0068360D" w:rsidP="005D1E70">
      <w:pPr>
        <w:suppressAutoHyphens/>
        <w:spacing w:after="0" w:line="360" w:lineRule="auto"/>
        <w:ind w:right="49"/>
        <w:jc w:val="both"/>
        <w:rPr>
          <w:rFonts w:ascii="Times New Roman" w:eastAsia="Times New Roman" w:hAnsi="Times New Roman" w:cs="Times New Roman"/>
          <w:color w:val="000000" w:themeColor="text1"/>
          <w:sz w:val="20"/>
          <w:szCs w:val="20"/>
          <w:lang w:val="en-US"/>
        </w:rPr>
      </w:pPr>
    </w:p>
    <w:p w14:paraId="7BA25C2F" w14:textId="77777777" w:rsidR="0068360D" w:rsidRDefault="0068360D" w:rsidP="005D1E70">
      <w:pPr>
        <w:spacing w:line="360" w:lineRule="auto"/>
        <w:ind w:right="49"/>
        <w:contextualSpacing/>
        <w:jc w:val="both"/>
        <w:rPr>
          <w:color w:val="000000" w:themeColor="text1"/>
          <w:lang w:val="en-US"/>
        </w:rPr>
      </w:pPr>
    </w:p>
    <w:p w14:paraId="1EB7716F" w14:textId="77777777" w:rsidR="0068360D" w:rsidRDefault="0068360D" w:rsidP="005D1E70">
      <w:pPr>
        <w:ind w:right="49"/>
        <w:contextualSpacing/>
        <w:rPr>
          <w:color w:val="000000" w:themeColor="text1"/>
          <w:lang w:val="en-US"/>
        </w:rPr>
      </w:pPr>
    </w:p>
    <w:p w14:paraId="7E877AA0" w14:textId="77777777" w:rsidR="0068360D" w:rsidRDefault="0068360D" w:rsidP="005D1E70">
      <w:pPr>
        <w:ind w:right="49"/>
        <w:contextualSpacing/>
        <w:rPr>
          <w:color w:val="000000" w:themeColor="text1"/>
          <w:lang w:val="en-US"/>
        </w:rPr>
      </w:pPr>
    </w:p>
    <w:p w14:paraId="557D0210" w14:textId="2B76D7BE" w:rsidR="0068360D" w:rsidRDefault="0068360D" w:rsidP="005D1E70">
      <w:pPr>
        <w:ind w:right="49"/>
        <w:contextualSpacing/>
        <w:rPr>
          <w:color w:val="000000" w:themeColor="text1"/>
          <w:lang w:val="en-US"/>
        </w:rPr>
      </w:pPr>
    </w:p>
    <w:p w14:paraId="093F6EC4" w14:textId="61890767" w:rsidR="0068360D" w:rsidRDefault="0068360D" w:rsidP="005D1E70">
      <w:pPr>
        <w:ind w:right="49"/>
        <w:contextualSpacing/>
        <w:rPr>
          <w:color w:val="000000" w:themeColor="text1"/>
          <w:lang w:val="en-US"/>
        </w:rPr>
      </w:pPr>
    </w:p>
    <w:p w14:paraId="60EDEF14" w14:textId="22F9CB5A" w:rsidR="0068360D" w:rsidRDefault="0068360D" w:rsidP="005D1E70">
      <w:pPr>
        <w:ind w:right="49"/>
        <w:contextualSpacing/>
        <w:rPr>
          <w:color w:val="000000" w:themeColor="text1"/>
          <w:lang w:val="en-US"/>
        </w:rPr>
      </w:pPr>
    </w:p>
    <w:p w14:paraId="63FB038D" w14:textId="2FC4197B" w:rsidR="0068360D" w:rsidRDefault="0068360D" w:rsidP="005D1E70">
      <w:pPr>
        <w:ind w:right="49"/>
        <w:contextualSpacing/>
        <w:rPr>
          <w:color w:val="000000" w:themeColor="text1"/>
          <w:lang w:val="en-US"/>
        </w:rPr>
      </w:pPr>
    </w:p>
    <w:p w14:paraId="111254AF" w14:textId="07477E9E" w:rsidR="0068360D" w:rsidRDefault="0068360D" w:rsidP="005D1E70">
      <w:pPr>
        <w:ind w:right="49"/>
        <w:contextualSpacing/>
        <w:rPr>
          <w:color w:val="000000" w:themeColor="text1"/>
          <w:lang w:val="en-US"/>
        </w:rPr>
      </w:pPr>
    </w:p>
    <w:p w14:paraId="5CD119FC" w14:textId="5CDEC74A" w:rsidR="0068360D" w:rsidRDefault="0068360D" w:rsidP="005D1E70">
      <w:pPr>
        <w:ind w:right="49"/>
        <w:contextualSpacing/>
        <w:rPr>
          <w:color w:val="000000" w:themeColor="text1"/>
          <w:lang w:val="en-US"/>
        </w:rPr>
      </w:pPr>
    </w:p>
    <w:p w14:paraId="69904D8D" w14:textId="5FFC1B19" w:rsidR="0068360D" w:rsidRDefault="0068360D" w:rsidP="005D1E70">
      <w:pPr>
        <w:ind w:right="49"/>
        <w:contextualSpacing/>
        <w:rPr>
          <w:color w:val="000000" w:themeColor="text1"/>
          <w:lang w:val="en-US"/>
        </w:rPr>
      </w:pPr>
    </w:p>
    <w:p w14:paraId="65A8781B" w14:textId="0B147E7A" w:rsidR="0068360D" w:rsidRDefault="0068360D" w:rsidP="005D1E70">
      <w:pPr>
        <w:ind w:right="49"/>
        <w:contextualSpacing/>
        <w:rPr>
          <w:color w:val="000000" w:themeColor="text1"/>
          <w:lang w:val="en-US"/>
        </w:rPr>
      </w:pPr>
    </w:p>
    <w:p w14:paraId="2C44B98E" w14:textId="638F4F01" w:rsidR="0068360D" w:rsidRDefault="0068360D" w:rsidP="005D1E70">
      <w:pPr>
        <w:ind w:right="49"/>
        <w:contextualSpacing/>
        <w:rPr>
          <w:color w:val="000000" w:themeColor="text1"/>
          <w:lang w:val="en-US"/>
        </w:rPr>
      </w:pPr>
    </w:p>
    <w:p w14:paraId="0BD6D214" w14:textId="4B45EE48" w:rsidR="0068360D" w:rsidRDefault="0068360D" w:rsidP="005D1E70">
      <w:pPr>
        <w:ind w:right="49"/>
        <w:contextualSpacing/>
        <w:rPr>
          <w:color w:val="000000" w:themeColor="text1"/>
          <w:lang w:val="en-US"/>
        </w:rPr>
      </w:pPr>
    </w:p>
    <w:p w14:paraId="54D30FA7" w14:textId="400C6F28" w:rsidR="0068360D" w:rsidRDefault="0068360D" w:rsidP="005D1E70">
      <w:pPr>
        <w:ind w:right="49"/>
        <w:contextualSpacing/>
        <w:rPr>
          <w:color w:val="000000" w:themeColor="text1"/>
          <w:lang w:val="en-US"/>
        </w:rPr>
      </w:pPr>
    </w:p>
    <w:p w14:paraId="3811242E" w14:textId="04A5B99A" w:rsidR="0068360D" w:rsidRDefault="0068360D" w:rsidP="005D1E70">
      <w:pPr>
        <w:ind w:right="49"/>
        <w:contextualSpacing/>
        <w:rPr>
          <w:color w:val="000000" w:themeColor="text1"/>
          <w:lang w:val="en-US"/>
        </w:rPr>
      </w:pPr>
    </w:p>
    <w:p w14:paraId="64CE07F5" w14:textId="4F1438FD" w:rsidR="0068360D" w:rsidRDefault="0068360D" w:rsidP="005D1E70">
      <w:pPr>
        <w:ind w:right="49"/>
        <w:contextualSpacing/>
        <w:rPr>
          <w:color w:val="000000" w:themeColor="text1"/>
          <w:lang w:val="en-US"/>
        </w:rPr>
      </w:pPr>
    </w:p>
    <w:p w14:paraId="55DB2CD5" w14:textId="5453C8EF" w:rsidR="0068360D" w:rsidRDefault="0068360D" w:rsidP="005D1E70">
      <w:pPr>
        <w:ind w:right="49"/>
        <w:contextualSpacing/>
        <w:rPr>
          <w:color w:val="000000" w:themeColor="text1"/>
          <w:lang w:val="en-US"/>
        </w:rPr>
      </w:pPr>
    </w:p>
    <w:p w14:paraId="2D5065B2" w14:textId="005A3496" w:rsidR="0068360D" w:rsidRDefault="0068360D" w:rsidP="005D1E70">
      <w:pPr>
        <w:ind w:right="49"/>
        <w:contextualSpacing/>
        <w:rPr>
          <w:color w:val="000000" w:themeColor="text1"/>
          <w:lang w:val="en-US"/>
        </w:rPr>
      </w:pPr>
    </w:p>
    <w:p w14:paraId="1FA00695" w14:textId="59293C6C" w:rsidR="0068360D" w:rsidRDefault="0068360D" w:rsidP="005D1E70">
      <w:pPr>
        <w:ind w:right="49"/>
        <w:contextualSpacing/>
        <w:rPr>
          <w:color w:val="000000" w:themeColor="text1"/>
          <w:lang w:val="en-US"/>
        </w:rPr>
      </w:pPr>
    </w:p>
    <w:p w14:paraId="1DFFEF9A" w14:textId="7E979DCA" w:rsidR="0068360D" w:rsidRDefault="0068360D" w:rsidP="005D1E70">
      <w:pPr>
        <w:ind w:right="49"/>
        <w:contextualSpacing/>
        <w:rPr>
          <w:color w:val="000000" w:themeColor="text1"/>
          <w:lang w:val="en-US"/>
        </w:rPr>
      </w:pPr>
    </w:p>
    <w:p w14:paraId="795FA1EA" w14:textId="77777777" w:rsidR="00255B65" w:rsidRDefault="00255B65" w:rsidP="005D1E70">
      <w:pPr>
        <w:suppressAutoHyphens/>
        <w:spacing w:after="120" w:line="240" w:lineRule="atLeast"/>
        <w:ind w:right="49"/>
        <w:jc w:val="center"/>
        <w:rPr>
          <w:rFonts w:ascii="Arial" w:eastAsia="SimSun" w:hAnsi="Arial" w:cs="Arial"/>
          <w:b/>
          <w:bCs/>
          <w:color w:val="000000" w:themeColor="text1"/>
          <w:sz w:val="24"/>
          <w:szCs w:val="24"/>
          <w:u w:val="single"/>
          <w:lang w:val="en-US" w:eastAsia="zh-CN"/>
        </w:rPr>
      </w:pPr>
    </w:p>
    <w:p w14:paraId="31DAD477" w14:textId="070753AD" w:rsidR="00F51140" w:rsidRDefault="00F51140" w:rsidP="00F51140">
      <w:pPr>
        <w:spacing w:after="200" w:line="276" w:lineRule="auto"/>
        <w:jc w:val="center"/>
        <w:rPr>
          <w:rFonts w:ascii="Arial" w:hAnsi="Arial" w:cs="Arial"/>
          <w:b/>
          <w:color w:val="000000" w:themeColor="text1"/>
          <w:sz w:val="24"/>
          <w:szCs w:val="24"/>
          <w:u w:val="single"/>
          <w:lang w:val="en-US"/>
        </w:rPr>
      </w:pPr>
      <w:bookmarkStart w:id="3" w:name="_Hlk44421810"/>
      <w:r>
        <w:rPr>
          <w:rFonts w:ascii="Arial" w:hAnsi="Arial" w:cs="Arial"/>
          <w:b/>
          <w:color w:val="000000" w:themeColor="text1"/>
          <w:sz w:val="24"/>
          <w:szCs w:val="24"/>
          <w:u w:val="single"/>
          <w:lang w:val="en-US"/>
        </w:rPr>
        <w:lastRenderedPageBreak/>
        <w:t>ANNEX F</w:t>
      </w:r>
    </w:p>
    <w:tbl>
      <w:tblPr>
        <w:tblW w:w="7880" w:type="dxa"/>
        <w:tblInd w:w="993" w:type="dxa"/>
        <w:tblLook w:val="04A0" w:firstRow="1" w:lastRow="0" w:firstColumn="1" w:lastColumn="0" w:noHBand="0" w:noVBand="1"/>
      </w:tblPr>
      <w:tblGrid>
        <w:gridCol w:w="1807"/>
        <w:gridCol w:w="673"/>
        <w:gridCol w:w="672"/>
        <w:gridCol w:w="672"/>
        <w:gridCol w:w="672"/>
        <w:gridCol w:w="672"/>
        <w:gridCol w:w="986"/>
        <w:gridCol w:w="1726"/>
      </w:tblGrid>
      <w:tr w:rsidR="00167E2C" w:rsidRPr="009A5271" w14:paraId="127470AD" w14:textId="77777777" w:rsidTr="00167E2C">
        <w:trPr>
          <w:trHeight w:val="375"/>
        </w:trPr>
        <w:tc>
          <w:tcPr>
            <w:tcW w:w="7880" w:type="dxa"/>
            <w:gridSpan w:val="8"/>
            <w:tcBorders>
              <w:top w:val="nil"/>
              <w:left w:val="nil"/>
              <w:bottom w:val="nil"/>
              <w:right w:val="nil"/>
            </w:tcBorders>
            <w:shd w:val="clear" w:color="auto" w:fill="auto"/>
            <w:noWrap/>
            <w:vAlign w:val="center"/>
            <w:hideMark/>
          </w:tcPr>
          <w:p w14:paraId="3CC5FC7F" w14:textId="0C76811F" w:rsidR="00167E2C" w:rsidRPr="00167E2C" w:rsidRDefault="00167E2C" w:rsidP="00920E54">
            <w:pPr>
              <w:spacing w:after="0" w:line="240" w:lineRule="auto"/>
              <w:jc w:val="center"/>
              <w:rPr>
                <w:rFonts w:ascii="Arial" w:eastAsia="Times New Roman" w:hAnsi="Arial" w:cs="Arial"/>
                <w:b/>
                <w:bCs/>
                <w:sz w:val="24"/>
                <w:szCs w:val="24"/>
                <w:lang w:val="en-US"/>
              </w:rPr>
            </w:pPr>
            <w:r w:rsidRPr="00167E2C">
              <w:rPr>
                <w:rFonts w:ascii="Arial" w:eastAsia="Times New Roman" w:hAnsi="Arial" w:cs="Arial"/>
                <w:b/>
                <w:bCs/>
                <w:sz w:val="24"/>
                <w:szCs w:val="24"/>
                <w:lang w:val="en-US"/>
              </w:rPr>
              <w:t xml:space="preserve">Table </w:t>
            </w:r>
            <w:r w:rsidR="00920E54">
              <w:rPr>
                <w:rFonts w:ascii="Arial" w:eastAsia="Times New Roman" w:hAnsi="Arial" w:cs="Arial"/>
                <w:b/>
                <w:bCs/>
                <w:sz w:val="24"/>
                <w:szCs w:val="24"/>
                <w:lang w:val="en-US"/>
              </w:rPr>
              <w:t>F.</w:t>
            </w:r>
            <w:r w:rsidRPr="00167E2C">
              <w:rPr>
                <w:rFonts w:ascii="Arial" w:eastAsia="Times New Roman" w:hAnsi="Arial" w:cs="Arial"/>
                <w:b/>
                <w:bCs/>
                <w:sz w:val="24"/>
                <w:szCs w:val="24"/>
                <w:lang w:val="en-US"/>
              </w:rPr>
              <w:t>1</w:t>
            </w:r>
            <w:r w:rsidR="00C466B4">
              <w:rPr>
                <w:rFonts w:ascii="Arial" w:eastAsia="Times New Roman" w:hAnsi="Arial" w:cs="Arial"/>
                <w:b/>
                <w:bCs/>
                <w:sz w:val="24"/>
                <w:szCs w:val="24"/>
                <w:lang w:val="en-US"/>
              </w:rPr>
              <w:t xml:space="preserve"> </w:t>
            </w:r>
            <w:r w:rsidRPr="00167E2C">
              <w:rPr>
                <w:rFonts w:ascii="Arial" w:eastAsia="Times New Roman" w:hAnsi="Arial" w:cs="Arial"/>
                <w:b/>
                <w:bCs/>
                <w:sz w:val="24"/>
                <w:szCs w:val="24"/>
                <w:lang w:val="en-US"/>
              </w:rPr>
              <w:t>Reported Incidents of Domestic Violence by Type</w:t>
            </w:r>
          </w:p>
        </w:tc>
      </w:tr>
      <w:tr w:rsidR="00167E2C" w:rsidRPr="009A5271" w14:paraId="430C103B" w14:textId="77777777" w:rsidTr="00167E2C">
        <w:trPr>
          <w:trHeight w:val="375"/>
        </w:trPr>
        <w:tc>
          <w:tcPr>
            <w:tcW w:w="1807" w:type="dxa"/>
            <w:tcBorders>
              <w:top w:val="nil"/>
              <w:left w:val="nil"/>
              <w:bottom w:val="nil"/>
              <w:right w:val="nil"/>
            </w:tcBorders>
            <w:shd w:val="clear" w:color="auto" w:fill="auto"/>
            <w:noWrap/>
            <w:vAlign w:val="center"/>
            <w:hideMark/>
          </w:tcPr>
          <w:p w14:paraId="18135CD7" w14:textId="77777777" w:rsidR="00167E2C" w:rsidRPr="00167E2C" w:rsidRDefault="00167E2C" w:rsidP="00167E2C">
            <w:pPr>
              <w:spacing w:after="0" w:line="240" w:lineRule="auto"/>
              <w:jc w:val="center"/>
              <w:rPr>
                <w:rFonts w:ascii="Arial" w:eastAsia="Times New Roman" w:hAnsi="Arial" w:cs="Arial"/>
                <w:b/>
                <w:bCs/>
                <w:sz w:val="24"/>
                <w:szCs w:val="24"/>
                <w:lang w:val="en-US"/>
              </w:rPr>
            </w:pPr>
          </w:p>
        </w:tc>
        <w:tc>
          <w:tcPr>
            <w:tcW w:w="673" w:type="dxa"/>
            <w:tcBorders>
              <w:top w:val="nil"/>
              <w:left w:val="nil"/>
              <w:bottom w:val="nil"/>
              <w:right w:val="nil"/>
            </w:tcBorders>
            <w:shd w:val="clear" w:color="auto" w:fill="auto"/>
            <w:noWrap/>
            <w:vAlign w:val="center"/>
            <w:hideMark/>
          </w:tcPr>
          <w:p w14:paraId="39DD5C3A" w14:textId="77777777" w:rsidR="00167E2C" w:rsidRPr="00167E2C" w:rsidRDefault="00167E2C" w:rsidP="00167E2C">
            <w:pPr>
              <w:spacing w:after="0" w:line="240" w:lineRule="auto"/>
              <w:rPr>
                <w:rFonts w:ascii="Times New Roman" w:eastAsia="Times New Roman" w:hAnsi="Times New Roman" w:cs="Times New Roman"/>
                <w:sz w:val="20"/>
                <w:szCs w:val="20"/>
                <w:lang w:val="en-US"/>
              </w:rPr>
            </w:pPr>
          </w:p>
        </w:tc>
        <w:tc>
          <w:tcPr>
            <w:tcW w:w="672" w:type="dxa"/>
            <w:tcBorders>
              <w:top w:val="nil"/>
              <w:left w:val="nil"/>
              <w:bottom w:val="nil"/>
              <w:right w:val="nil"/>
            </w:tcBorders>
            <w:shd w:val="clear" w:color="auto" w:fill="auto"/>
            <w:noWrap/>
            <w:vAlign w:val="center"/>
            <w:hideMark/>
          </w:tcPr>
          <w:p w14:paraId="7C27F8C7" w14:textId="77777777" w:rsidR="00167E2C" w:rsidRPr="00167E2C" w:rsidRDefault="00167E2C" w:rsidP="00167E2C">
            <w:pPr>
              <w:spacing w:after="0" w:line="240" w:lineRule="auto"/>
              <w:rPr>
                <w:rFonts w:ascii="Times New Roman" w:eastAsia="Times New Roman" w:hAnsi="Times New Roman" w:cs="Times New Roman"/>
                <w:sz w:val="20"/>
                <w:szCs w:val="20"/>
                <w:lang w:val="en-US"/>
              </w:rPr>
            </w:pPr>
          </w:p>
        </w:tc>
        <w:tc>
          <w:tcPr>
            <w:tcW w:w="672" w:type="dxa"/>
            <w:tcBorders>
              <w:top w:val="nil"/>
              <w:left w:val="nil"/>
              <w:bottom w:val="nil"/>
              <w:right w:val="nil"/>
            </w:tcBorders>
            <w:shd w:val="clear" w:color="auto" w:fill="auto"/>
            <w:noWrap/>
            <w:vAlign w:val="center"/>
            <w:hideMark/>
          </w:tcPr>
          <w:p w14:paraId="247FF716" w14:textId="77777777" w:rsidR="00167E2C" w:rsidRPr="00167E2C" w:rsidRDefault="00167E2C" w:rsidP="00167E2C">
            <w:pPr>
              <w:spacing w:after="0" w:line="240" w:lineRule="auto"/>
              <w:rPr>
                <w:rFonts w:ascii="Times New Roman" w:eastAsia="Times New Roman" w:hAnsi="Times New Roman" w:cs="Times New Roman"/>
                <w:sz w:val="20"/>
                <w:szCs w:val="20"/>
                <w:lang w:val="en-US"/>
              </w:rPr>
            </w:pPr>
          </w:p>
        </w:tc>
        <w:tc>
          <w:tcPr>
            <w:tcW w:w="672" w:type="dxa"/>
            <w:tcBorders>
              <w:top w:val="nil"/>
              <w:left w:val="nil"/>
              <w:bottom w:val="nil"/>
              <w:right w:val="nil"/>
            </w:tcBorders>
            <w:shd w:val="clear" w:color="auto" w:fill="auto"/>
            <w:noWrap/>
            <w:vAlign w:val="center"/>
            <w:hideMark/>
          </w:tcPr>
          <w:p w14:paraId="5C36C628" w14:textId="77777777" w:rsidR="00167E2C" w:rsidRPr="00167E2C" w:rsidRDefault="00167E2C" w:rsidP="00167E2C">
            <w:pPr>
              <w:spacing w:after="0" w:line="240" w:lineRule="auto"/>
              <w:rPr>
                <w:rFonts w:ascii="Times New Roman" w:eastAsia="Times New Roman" w:hAnsi="Times New Roman" w:cs="Times New Roman"/>
                <w:sz w:val="20"/>
                <w:szCs w:val="20"/>
                <w:lang w:val="en-US"/>
              </w:rPr>
            </w:pPr>
          </w:p>
        </w:tc>
        <w:tc>
          <w:tcPr>
            <w:tcW w:w="672" w:type="dxa"/>
            <w:tcBorders>
              <w:top w:val="nil"/>
              <w:left w:val="nil"/>
              <w:bottom w:val="nil"/>
              <w:right w:val="nil"/>
            </w:tcBorders>
            <w:shd w:val="clear" w:color="auto" w:fill="auto"/>
            <w:noWrap/>
            <w:vAlign w:val="center"/>
            <w:hideMark/>
          </w:tcPr>
          <w:p w14:paraId="3C5CCB17" w14:textId="77777777" w:rsidR="00167E2C" w:rsidRPr="00167E2C" w:rsidRDefault="00167E2C" w:rsidP="00167E2C">
            <w:pPr>
              <w:spacing w:after="0" w:line="240" w:lineRule="auto"/>
              <w:rPr>
                <w:rFonts w:ascii="Times New Roman" w:eastAsia="Times New Roman" w:hAnsi="Times New Roman" w:cs="Times New Roman"/>
                <w:sz w:val="20"/>
                <w:szCs w:val="20"/>
                <w:lang w:val="en-US"/>
              </w:rPr>
            </w:pPr>
          </w:p>
        </w:tc>
        <w:tc>
          <w:tcPr>
            <w:tcW w:w="986" w:type="dxa"/>
            <w:tcBorders>
              <w:top w:val="nil"/>
              <w:left w:val="nil"/>
              <w:bottom w:val="nil"/>
              <w:right w:val="nil"/>
            </w:tcBorders>
            <w:shd w:val="clear" w:color="auto" w:fill="auto"/>
            <w:noWrap/>
            <w:vAlign w:val="center"/>
            <w:hideMark/>
          </w:tcPr>
          <w:p w14:paraId="4EE81409" w14:textId="77777777" w:rsidR="00167E2C" w:rsidRPr="00167E2C" w:rsidRDefault="00167E2C" w:rsidP="00167E2C">
            <w:pPr>
              <w:spacing w:after="0" w:line="240" w:lineRule="auto"/>
              <w:rPr>
                <w:rFonts w:ascii="Times New Roman" w:eastAsia="Times New Roman" w:hAnsi="Times New Roman" w:cs="Times New Roman"/>
                <w:sz w:val="20"/>
                <w:szCs w:val="20"/>
                <w:lang w:val="en-US"/>
              </w:rPr>
            </w:pPr>
          </w:p>
        </w:tc>
        <w:tc>
          <w:tcPr>
            <w:tcW w:w="1726" w:type="dxa"/>
            <w:tcBorders>
              <w:top w:val="nil"/>
              <w:left w:val="nil"/>
              <w:bottom w:val="nil"/>
              <w:right w:val="nil"/>
            </w:tcBorders>
            <w:shd w:val="clear" w:color="auto" w:fill="auto"/>
            <w:noWrap/>
            <w:vAlign w:val="center"/>
            <w:hideMark/>
          </w:tcPr>
          <w:p w14:paraId="38557F94" w14:textId="77777777" w:rsidR="00167E2C" w:rsidRPr="00167E2C" w:rsidRDefault="00167E2C" w:rsidP="00167E2C">
            <w:pPr>
              <w:spacing w:after="0" w:line="240" w:lineRule="auto"/>
              <w:rPr>
                <w:rFonts w:ascii="Times New Roman" w:eastAsia="Times New Roman" w:hAnsi="Times New Roman" w:cs="Times New Roman"/>
                <w:sz w:val="20"/>
                <w:szCs w:val="20"/>
                <w:lang w:val="en-US"/>
              </w:rPr>
            </w:pPr>
          </w:p>
        </w:tc>
      </w:tr>
      <w:tr w:rsidR="00167E2C" w:rsidRPr="00BD4ACB" w14:paraId="28ABDA63" w14:textId="77777777" w:rsidTr="00167E2C">
        <w:trPr>
          <w:trHeight w:val="675"/>
        </w:trPr>
        <w:tc>
          <w:tcPr>
            <w:tcW w:w="1807" w:type="dxa"/>
            <w:tcBorders>
              <w:top w:val="single" w:sz="8" w:space="0" w:color="auto"/>
              <w:left w:val="single" w:sz="8" w:space="0" w:color="auto"/>
              <w:bottom w:val="single" w:sz="8" w:space="0" w:color="auto"/>
              <w:right w:val="single" w:sz="4" w:space="0" w:color="auto"/>
            </w:tcBorders>
            <w:shd w:val="clear" w:color="000000" w:fill="C0C0C0"/>
            <w:vAlign w:val="center"/>
            <w:hideMark/>
          </w:tcPr>
          <w:p w14:paraId="40D77B81"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Type of Violence</w:t>
            </w:r>
          </w:p>
        </w:tc>
        <w:tc>
          <w:tcPr>
            <w:tcW w:w="673" w:type="dxa"/>
            <w:tcBorders>
              <w:top w:val="single" w:sz="8" w:space="0" w:color="auto"/>
              <w:left w:val="nil"/>
              <w:bottom w:val="single" w:sz="8" w:space="0" w:color="auto"/>
              <w:right w:val="single" w:sz="4" w:space="0" w:color="auto"/>
            </w:tcBorders>
            <w:shd w:val="clear" w:color="000000" w:fill="C0C0C0"/>
            <w:noWrap/>
            <w:vAlign w:val="center"/>
            <w:hideMark/>
          </w:tcPr>
          <w:p w14:paraId="25A9D610"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2015</w:t>
            </w:r>
          </w:p>
        </w:tc>
        <w:tc>
          <w:tcPr>
            <w:tcW w:w="672" w:type="dxa"/>
            <w:tcBorders>
              <w:top w:val="single" w:sz="8" w:space="0" w:color="auto"/>
              <w:left w:val="nil"/>
              <w:bottom w:val="single" w:sz="8" w:space="0" w:color="auto"/>
              <w:right w:val="single" w:sz="4" w:space="0" w:color="auto"/>
            </w:tcBorders>
            <w:shd w:val="clear" w:color="000000" w:fill="C0C0C0"/>
            <w:noWrap/>
            <w:vAlign w:val="center"/>
            <w:hideMark/>
          </w:tcPr>
          <w:p w14:paraId="7F85E140"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2016</w:t>
            </w:r>
          </w:p>
        </w:tc>
        <w:tc>
          <w:tcPr>
            <w:tcW w:w="672" w:type="dxa"/>
            <w:tcBorders>
              <w:top w:val="single" w:sz="8" w:space="0" w:color="auto"/>
              <w:left w:val="nil"/>
              <w:bottom w:val="single" w:sz="8" w:space="0" w:color="auto"/>
              <w:right w:val="single" w:sz="4" w:space="0" w:color="auto"/>
            </w:tcBorders>
            <w:shd w:val="clear" w:color="000000" w:fill="C0C0C0"/>
            <w:noWrap/>
            <w:vAlign w:val="center"/>
            <w:hideMark/>
          </w:tcPr>
          <w:p w14:paraId="4E1F525B"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2017</w:t>
            </w:r>
          </w:p>
        </w:tc>
        <w:tc>
          <w:tcPr>
            <w:tcW w:w="672" w:type="dxa"/>
            <w:tcBorders>
              <w:top w:val="single" w:sz="8" w:space="0" w:color="auto"/>
              <w:left w:val="nil"/>
              <w:bottom w:val="single" w:sz="8" w:space="0" w:color="auto"/>
              <w:right w:val="single" w:sz="4" w:space="0" w:color="auto"/>
            </w:tcBorders>
            <w:shd w:val="clear" w:color="000000" w:fill="C0C0C0"/>
            <w:noWrap/>
            <w:vAlign w:val="center"/>
            <w:hideMark/>
          </w:tcPr>
          <w:p w14:paraId="22A73B83"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2018</w:t>
            </w:r>
          </w:p>
        </w:tc>
        <w:tc>
          <w:tcPr>
            <w:tcW w:w="672" w:type="dxa"/>
            <w:tcBorders>
              <w:top w:val="single" w:sz="8" w:space="0" w:color="auto"/>
              <w:left w:val="nil"/>
              <w:bottom w:val="single" w:sz="8" w:space="0" w:color="auto"/>
              <w:right w:val="single" w:sz="4" w:space="0" w:color="auto"/>
            </w:tcBorders>
            <w:shd w:val="clear" w:color="000000" w:fill="C0C0C0"/>
            <w:noWrap/>
            <w:vAlign w:val="center"/>
            <w:hideMark/>
          </w:tcPr>
          <w:p w14:paraId="04A2CAE3"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2019</w:t>
            </w:r>
          </w:p>
        </w:tc>
        <w:tc>
          <w:tcPr>
            <w:tcW w:w="986" w:type="dxa"/>
            <w:tcBorders>
              <w:top w:val="single" w:sz="8" w:space="0" w:color="auto"/>
              <w:left w:val="nil"/>
              <w:bottom w:val="single" w:sz="8" w:space="0" w:color="auto"/>
              <w:right w:val="single" w:sz="4" w:space="0" w:color="auto"/>
            </w:tcBorders>
            <w:shd w:val="clear" w:color="000000" w:fill="C0C0C0"/>
            <w:noWrap/>
            <w:vAlign w:val="center"/>
            <w:hideMark/>
          </w:tcPr>
          <w:p w14:paraId="744E2613"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TOTAL</w:t>
            </w:r>
          </w:p>
        </w:tc>
        <w:tc>
          <w:tcPr>
            <w:tcW w:w="1726" w:type="dxa"/>
            <w:tcBorders>
              <w:top w:val="single" w:sz="8" w:space="0" w:color="auto"/>
              <w:left w:val="nil"/>
              <w:bottom w:val="single" w:sz="8" w:space="0" w:color="auto"/>
              <w:right w:val="single" w:sz="8" w:space="0" w:color="auto"/>
            </w:tcBorders>
            <w:shd w:val="clear" w:color="000000" w:fill="C0C0C0"/>
            <w:noWrap/>
            <w:vAlign w:val="center"/>
            <w:hideMark/>
          </w:tcPr>
          <w:p w14:paraId="7517AF45"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Percentages</w:t>
            </w:r>
          </w:p>
        </w:tc>
      </w:tr>
      <w:tr w:rsidR="00167E2C" w:rsidRPr="00BD4ACB" w14:paraId="21F8D035" w14:textId="77777777" w:rsidTr="00167E2C">
        <w:trPr>
          <w:trHeight w:val="675"/>
        </w:trPr>
        <w:tc>
          <w:tcPr>
            <w:tcW w:w="1807" w:type="dxa"/>
            <w:tcBorders>
              <w:top w:val="nil"/>
              <w:left w:val="single" w:sz="8" w:space="0" w:color="auto"/>
              <w:bottom w:val="single" w:sz="4" w:space="0" w:color="auto"/>
              <w:right w:val="single" w:sz="4" w:space="0" w:color="auto"/>
            </w:tcBorders>
            <w:shd w:val="clear" w:color="auto" w:fill="auto"/>
            <w:noWrap/>
            <w:vAlign w:val="center"/>
            <w:hideMark/>
          </w:tcPr>
          <w:p w14:paraId="63E5C63A" w14:textId="77777777" w:rsidR="00167E2C" w:rsidRPr="00167E2C" w:rsidRDefault="00167E2C" w:rsidP="00167E2C">
            <w:pPr>
              <w:spacing w:after="0" w:line="240" w:lineRule="auto"/>
              <w:rPr>
                <w:rFonts w:ascii="Arial" w:eastAsia="Times New Roman" w:hAnsi="Arial" w:cs="Arial"/>
                <w:sz w:val="20"/>
                <w:szCs w:val="20"/>
                <w:lang w:val="en-US"/>
              </w:rPr>
            </w:pPr>
            <w:r w:rsidRPr="00167E2C">
              <w:rPr>
                <w:rFonts w:ascii="Arial" w:eastAsia="Times New Roman" w:hAnsi="Arial" w:cs="Arial"/>
                <w:sz w:val="20"/>
                <w:szCs w:val="20"/>
                <w:lang w:val="en-US"/>
              </w:rPr>
              <w:t>Sexual</w:t>
            </w:r>
          </w:p>
        </w:tc>
        <w:tc>
          <w:tcPr>
            <w:tcW w:w="673" w:type="dxa"/>
            <w:tcBorders>
              <w:top w:val="nil"/>
              <w:left w:val="nil"/>
              <w:bottom w:val="single" w:sz="4" w:space="0" w:color="auto"/>
              <w:right w:val="single" w:sz="4" w:space="0" w:color="auto"/>
            </w:tcBorders>
            <w:shd w:val="clear" w:color="auto" w:fill="auto"/>
            <w:noWrap/>
            <w:vAlign w:val="center"/>
            <w:hideMark/>
          </w:tcPr>
          <w:p w14:paraId="00F29D1B"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50</w:t>
            </w:r>
          </w:p>
        </w:tc>
        <w:tc>
          <w:tcPr>
            <w:tcW w:w="672" w:type="dxa"/>
            <w:tcBorders>
              <w:top w:val="nil"/>
              <w:left w:val="nil"/>
              <w:bottom w:val="single" w:sz="4" w:space="0" w:color="auto"/>
              <w:right w:val="single" w:sz="4" w:space="0" w:color="auto"/>
            </w:tcBorders>
            <w:shd w:val="clear" w:color="auto" w:fill="auto"/>
            <w:noWrap/>
            <w:vAlign w:val="center"/>
            <w:hideMark/>
          </w:tcPr>
          <w:p w14:paraId="7681B5D9"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41</w:t>
            </w:r>
          </w:p>
        </w:tc>
        <w:tc>
          <w:tcPr>
            <w:tcW w:w="672" w:type="dxa"/>
            <w:tcBorders>
              <w:top w:val="nil"/>
              <w:left w:val="nil"/>
              <w:bottom w:val="single" w:sz="4" w:space="0" w:color="auto"/>
              <w:right w:val="single" w:sz="4" w:space="0" w:color="auto"/>
            </w:tcBorders>
            <w:shd w:val="clear" w:color="auto" w:fill="auto"/>
            <w:noWrap/>
            <w:vAlign w:val="center"/>
            <w:hideMark/>
          </w:tcPr>
          <w:p w14:paraId="692A4A01"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27</w:t>
            </w:r>
          </w:p>
        </w:tc>
        <w:tc>
          <w:tcPr>
            <w:tcW w:w="672" w:type="dxa"/>
            <w:tcBorders>
              <w:top w:val="nil"/>
              <w:left w:val="nil"/>
              <w:bottom w:val="single" w:sz="4" w:space="0" w:color="auto"/>
              <w:right w:val="single" w:sz="4" w:space="0" w:color="auto"/>
            </w:tcBorders>
            <w:shd w:val="clear" w:color="auto" w:fill="auto"/>
            <w:noWrap/>
            <w:vAlign w:val="center"/>
            <w:hideMark/>
          </w:tcPr>
          <w:p w14:paraId="1665FDA1"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16</w:t>
            </w:r>
          </w:p>
        </w:tc>
        <w:tc>
          <w:tcPr>
            <w:tcW w:w="672" w:type="dxa"/>
            <w:tcBorders>
              <w:top w:val="nil"/>
              <w:left w:val="nil"/>
              <w:bottom w:val="single" w:sz="4" w:space="0" w:color="auto"/>
              <w:right w:val="single" w:sz="4" w:space="0" w:color="auto"/>
            </w:tcBorders>
            <w:shd w:val="clear" w:color="auto" w:fill="auto"/>
            <w:noWrap/>
            <w:vAlign w:val="center"/>
            <w:hideMark/>
          </w:tcPr>
          <w:p w14:paraId="61BFC73A"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26</w:t>
            </w:r>
          </w:p>
        </w:tc>
        <w:tc>
          <w:tcPr>
            <w:tcW w:w="986" w:type="dxa"/>
            <w:tcBorders>
              <w:top w:val="nil"/>
              <w:left w:val="nil"/>
              <w:bottom w:val="single" w:sz="4" w:space="0" w:color="auto"/>
              <w:right w:val="single" w:sz="4" w:space="0" w:color="auto"/>
            </w:tcBorders>
            <w:shd w:val="clear" w:color="000000" w:fill="00CCFF"/>
            <w:noWrap/>
            <w:vAlign w:val="center"/>
            <w:hideMark/>
          </w:tcPr>
          <w:p w14:paraId="154AEFB0"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160</w:t>
            </w:r>
          </w:p>
        </w:tc>
        <w:tc>
          <w:tcPr>
            <w:tcW w:w="1726" w:type="dxa"/>
            <w:tcBorders>
              <w:top w:val="nil"/>
              <w:left w:val="nil"/>
              <w:bottom w:val="single" w:sz="4" w:space="0" w:color="auto"/>
              <w:right w:val="single" w:sz="8" w:space="0" w:color="auto"/>
            </w:tcBorders>
            <w:shd w:val="clear" w:color="000000" w:fill="99CCFF"/>
            <w:noWrap/>
            <w:vAlign w:val="center"/>
            <w:hideMark/>
          </w:tcPr>
          <w:p w14:paraId="76D9F0D3" w14:textId="34F5FF8D" w:rsidR="00167E2C" w:rsidRPr="00167E2C" w:rsidRDefault="00167E2C" w:rsidP="00C466B4">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3</w:t>
            </w:r>
            <w:r w:rsidR="00C466B4">
              <w:rPr>
                <w:rFonts w:ascii="Arial" w:eastAsia="Times New Roman" w:hAnsi="Arial" w:cs="Arial"/>
                <w:b/>
                <w:bCs/>
                <w:sz w:val="20"/>
                <w:szCs w:val="20"/>
                <w:lang w:val="en-US"/>
              </w:rPr>
              <w:t>,</w:t>
            </w:r>
            <w:r w:rsidRPr="00167E2C">
              <w:rPr>
                <w:rFonts w:ascii="Arial" w:eastAsia="Times New Roman" w:hAnsi="Arial" w:cs="Arial"/>
                <w:b/>
                <w:bCs/>
                <w:sz w:val="20"/>
                <w:szCs w:val="20"/>
                <w:lang w:val="en-US"/>
              </w:rPr>
              <w:t>42%</w:t>
            </w:r>
          </w:p>
        </w:tc>
      </w:tr>
      <w:tr w:rsidR="00167E2C" w:rsidRPr="00167E2C" w14:paraId="67E7A3F6" w14:textId="77777777" w:rsidTr="00167E2C">
        <w:trPr>
          <w:trHeight w:val="675"/>
        </w:trPr>
        <w:tc>
          <w:tcPr>
            <w:tcW w:w="1807" w:type="dxa"/>
            <w:tcBorders>
              <w:top w:val="nil"/>
              <w:left w:val="single" w:sz="8" w:space="0" w:color="auto"/>
              <w:bottom w:val="single" w:sz="4" w:space="0" w:color="auto"/>
              <w:right w:val="single" w:sz="4" w:space="0" w:color="auto"/>
            </w:tcBorders>
            <w:shd w:val="clear" w:color="auto" w:fill="auto"/>
            <w:noWrap/>
            <w:vAlign w:val="center"/>
            <w:hideMark/>
          </w:tcPr>
          <w:p w14:paraId="615836FA" w14:textId="77777777" w:rsidR="00167E2C" w:rsidRPr="00167E2C" w:rsidRDefault="00167E2C" w:rsidP="00167E2C">
            <w:pPr>
              <w:spacing w:after="0" w:line="240" w:lineRule="auto"/>
              <w:rPr>
                <w:rFonts w:ascii="Arial" w:eastAsia="Times New Roman" w:hAnsi="Arial" w:cs="Arial"/>
                <w:sz w:val="20"/>
                <w:szCs w:val="20"/>
                <w:lang w:val="en-US"/>
              </w:rPr>
            </w:pPr>
            <w:r w:rsidRPr="00167E2C">
              <w:rPr>
                <w:rFonts w:ascii="Arial" w:eastAsia="Times New Roman" w:hAnsi="Arial" w:cs="Arial"/>
                <w:sz w:val="20"/>
                <w:szCs w:val="20"/>
                <w:lang w:val="en-US"/>
              </w:rPr>
              <w:t>Bodily</w:t>
            </w:r>
          </w:p>
        </w:tc>
        <w:tc>
          <w:tcPr>
            <w:tcW w:w="673" w:type="dxa"/>
            <w:tcBorders>
              <w:top w:val="nil"/>
              <w:left w:val="nil"/>
              <w:bottom w:val="single" w:sz="4" w:space="0" w:color="auto"/>
              <w:right w:val="single" w:sz="4" w:space="0" w:color="auto"/>
            </w:tcBorders>
            <w:shd w:val="clear" w:color="auto" w:fill="auto"/>
            <w:noWrap/>
            <w:vAlign w:val="center"/>
            <w:hideMark/>
          </w:tcPr>
          <w:p w14:paraId="1041F7BB"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556</w:t>
            </w:r>
          </w:p>
        </w:tc>
        <w:tc>
          <w:tcPr>
            <w:tcW w:w="672" w:type="dxa"/>
            <w:tcBorders>
              <w:top w:val="nil"/>
              <w:left w:val="nil"/>
              <w:bottom w:val="single" w:sz="4" w:space="0" w:color="auto"/>
              <w:right w:val="single" w:sz="4" w:space="0" w:color="auto"/>
            </w:tcBorders>
            <w:shd w:val="clear" w:color="auto" w:fill="auto"/>
            <w:noWrap/>
            <w:vAlign w:val="center"/>
            <w:hideMark/>
          </w:tcPr>
          <w:p w14:paraId="4DC96B6B"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513</w:t>
            </w:r>
          </w:p>
        </w:tc>
        <w:tc>
          <w:tcPr>
            <w:tcW w:w="672" w:type="dxa"/>
            <w:tcBorders>
              <w:top w:val="nil"/>
              <w:left w:val="nil"/>
              <w:bottom w:val="single" w:sz="4" w:space="0" w:color="auto"/>
              <w:right w:val="single" w:sz="4" w:space="0" w:color="auto"/>
            </w:tcBorders>
            <w:shd w:val="clear" w:color="auto" w:fill="auto"/>
            <w:noWrap/>
            <w:vAlign w:val="center"/>
            <w:hideMark/>
          </w:tcPr>
          <w:p w14:paraId="432AC156"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506</w:t>
            </w:r>
          </w:p>
        </w:tc>
        <w:tc>
          <w:tcPr>
            <w:tcW w:w="672" w:type="dxa"/>
            <w:tcBorders>
              <w:top w:val="nil"/>
              <w:left w:val="nil"/>
              <w:bottom w:val="single" w:sz="4" w:space="0" w:color="auto"/>
              <w:right w:val="single" w:sz="4" w:space="0" w:color="auto"/>
            </w:tcBorders>
            <w:shd w:val="clear" w:color="auto" w:fill="auto"/>
            <w:noWrap/>
            <w:vAlign w:val="center"/>
            <w:hideMark/>
          </w:tcPr>
          <w:p w14:paraId="5A47D56F"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630</w:t>
            </w:r>
          </w:p>
        </w:tc>
        <w:tc>
          <w:tcPr>
            <w:tcW w:w="672" w:type="dxa"/>
            <w:tcBorders>
              <w:top w:val="nil"/>
              <w:left w:val="nil"/>
              <w:bottom w:val="single" w:sz="4" w:space="0" w:color="auto"/>
              <w:right w:val="single" w:sz="4" w:space="0" w:color="auto"/>
            </w:tcBorders>
            <w:shd w:val="clear" w:color="auto" w:fill="auto"/>
            <w:noWrap/>
            <w:vAlign w:val="center"/>
            <w:hideMark/>
          </w:tcPr>
          <w:p w14:paraId="10D3F152"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779</w:t>
            </w:r>
          </w:p>
        </w:tc>
        <w:tc>
          <w:tcPr>
            <w:tcW w:w="986" w:type="dxa"/>
            <w:tcBorders>
              <w:top w:val="nil"/>
              <w:left w:val="nil"/>
              <w:bottom w:val="single" w:sz="4" w:space="0" w:color="auto"/>
              <w:right w:val="single" w:sz="4" w:space="0" w:color="auto"/>
            </w:tcBorders>
            <w:shd w:val="clear" w:color="000000" w:fill="00CCFF"/>
            <w:noWrap/>
            <w:vAlign w:val="center"/>
            <w:hideMark/>
          </w:tcPr>
          <w:p w14:paraId="2DDDA324"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2984</w:t>
            </w:r>
          </w:p>
        </w:tc>
        <w:tc>
          <w:tcPr>
            <w:tcW w:w="1726" w:type="dxa"/>
            <w:tcBorders>
              <w:top w:val="nil"/>
              <w:left w:val="nil"/>
              <w:bottom w:val="single" w:sz="4" w:space="0" w:color="auto"/>
              <w:right w:val="single" w:sz="8" w:space="0" w:color="auto"/>
            </w:tcBorders>
            <w:shd w:val="clear" w:color="000000" w:fill="99CCFF"/>
            <w:noWrap/>
            <w:vAlign w:val="center"/>
            <w:hideMark/>
          </w:tcPr>
          <w:p w14:paraId="2AC87971" w14:textId="060E9637" w:rsidR="00167E2C" w:rsidRPr="00167E2C" w:rsidRDefault="00167E2C" w:rsidP="00C466B4">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63</w:t>
            </w:r>
            <w:r w:rsidR="00C466B4">
              <w:rPr>
                <w:rFonts w:ascii="Arial" w:eastAsia="Times New Roman" w:hAnsi="Arial" w:cs="Arial"/>
                <w:b/>
                <w:bCs/>
                <w:sz w:val="20"/>
                <w:szCs w:val="20"/>
                <w:lang w:val="en-US"/>
              </w:rPr>
              <w:t>,</w:t>
            </w:r>
            <w:r w:rsidRPr="00167E2C">
              <w:rPr>
                <w:rFonts w:ascii="Arial" w:eastAsia="Times New Roman" w:hAnsi="Arial" w:cs="Arial"/>
                <w:b/>
                <w:bCs/>
                <w:sz w:val="20"/>
                <w:szCs w:val="20"/>
                <w:lang w:val="en-US"/>
              </w:rPr>
              <w:t>76%</w:t>
            </w:r>
          </w:p>
        </w:tc>
      </w:tr>
      <w:tr w:rsidR="00167E2C" w:rsidRPr="00167E2C" w14:paraId="63BF1083" w14:textId="77777777" w:rsidTr="00167E2C">
        <w:trPr>
          <w:trHeight w:val="675"/>
        </w:trPr>
        <w:tc>
          <w:tcPr>
            <w:tcW w:w="1807" w:type="dxa"/>
            <w:tcBorders>
              <w:top w:val="nil"/>
              <w:left w:val="single" w:sz="8" w:space="0" w:color="auto"/>
              <w:bottom w:val="single" w:sz="4" w:space="0" w:color="auto"/>
              <w:right w:val="single" w:sz="4" w:space="0" w:color="auto"/>
            </w:tcBorders>
            <w:shd w:val="clear" w:color="auto" w:fill="auto"/>
            <w:vAlign w:val="center"/>
            <w:hideMark/>
          </w:tcPr>
          <w:p w14:paraId="3C8A123F" w14:textId="77777777" w:rsidR="00167E2C" w:rsidRPr="00167E2C" w:rsidRDefault="00167E2C" w:rsidP="00167E2C">
            <w:pPr>
              <w:spacing w:after="0" w:line="240" w:lineRule="auto"/>
              <w:rPr>
                <w:rFonts w:ascii="Arial" w:eastAsia="Times New Roman" w:hAnsi="Arial" w:cs="Arial"/>
                <w:sz w:val="20"/>
                <w:szCs w:val="20"/>
                <w:lang w:val="en-US"/>
              </w:rPr>
            </w:pPr>
            <w:r w:rsidRPr="00167E2C">
              <w:rPr>
                <w:rFonts w:ascii="Arial" w:eastAsia="Times New Roman" w:hAnsi="Arial" w:cs="Arial"/>
                <w:sz w:val="20"/>
                <w:szCs w:val="20"/>
                <w:lang w:val="en-US"/>
              </w:rPr>
              <w:t>Psychological</w:t>
            </w:r>
          </w:p>
        </w:tc>
        <w:tc>
          <w:tcPr>
            <w:tcW w:w="673" w:type="dxa"/>
            <w:tcBorders>
              <w:top w:val="nil"/>
              <w:left w:val="nil"/>
              <w:bottom w:val="single" w:sz="4" w:space="0" w:color="auto"/>
              <w:right w:val="single" w:sz="4" w:space="0" w:color="auto"/>
            </w:tcBorders>
            <w:shd w:val="clear" w:color="auto" w:fill="auto"/>
            <w:noWrap/>
            <w:vAlign w:val="center"/>
            <w:hideMark/>
          </w:tcPr>
          <w:p w14:paraId="17EADAB9"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345</w:t>
            </w:r>
          </w:p>
        </w:tc>
        <w:tc>
          <w:tcPr>
            <w:tcW w:w="672" w:type="dxa"/>
            <w:tcBorders>
              <w:top w:val="nil"/>
              <w:left w:val="nil"/>
              <w:bottom w:val="single" w:sz="4" w:space="0" w:color="auto"/>
              <w:right w:val="single" w:sz="4" w:space="0" w:color="auto"/>
            </w:tcBorders>
            <w:shd w:val="clear" w:color="auto" w:fill="auto"/>
            <w:noWrap/>
            <w:vAlign w:val="center"/>
            <w:hideMark/>
          </w:tcPr>
          <w:p w14:paraId="27D5AAE6"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281</w:t>
            </w:r>
          </w:p>
        </w:tc>
        <w:tc>
          <w:tcPr>
            <w:tcW w:w="672" w:type="dxa"/>
            <w:tcBorders>
              <w:top w:val="nil"/>
              <w:left w:val="nil"/>
              <w:bottom w:val="single" w:sz="4" w:space="0" w:color="auto"/>
              <w:right w:val="single" w:sz="4" w:space="0" w:color="auto"/>
            </w:tcBorders>
            <w:shd w:val="clear" w:color="auto" w:fill="auto"/>
            <w:noWrap/>
            <w:vAlign w:val="center"/>
            <w:hideMark/>
          </w:tcPr>
          <w:p w14:paraId="4B09FC2A"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253</w:t>
            </w:r>
          </w:p>
        </w:tc>
        <w:tc>
          <w:tcPr>
            <w:tcW w:w="672" w:type="dxa"/>
            <w:tcBorders>
              <w:top w:val="nil"/>
              <w:left w:val="nil"/>
              <w:bottom w:val="single" w:sz="4" w:space="0" w:color="auto"/>
              <w:right w:val="single" w:sz="4" w:space="0" w:color="auto"/>
            </w:tcBorders>
            <w:shd w:val="clear" w:color="auto" w:fill="auto"/>
            <w:noWrap/>
            <w:vAlign w:val="center"/>
            <w:hideMark/>
          </w:tcPr>
          <w:p w14:paraId="591BC374"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301</w:t>
            </w:r>
          </w:p>
        </w:tc>
        <w:tc>
          <w:tcPr>
            <w:tcW w:w="672" w:type="dxa"/>
            <w:tcBorders>
              <w:top w:val="nil"/>
              <w:left w:val="nil"/>
              <w:bottom w:val="single" w:sz="4" w:space="0" w:color="auto"/>
              <w:right w:val="single" w:sz="4" w:space="0" w:color="auto"/>
            </w:tcBorders>
            <w:shd w:val="clear" w:color="auto" w:fill="auto"/>
            <w:noWrap/>
            <w:vAlign w:val="center"/>
            <w:hideMark/>
          </w:tcPr>
          <w:p w14:paraId="19261E12" w14:textId="77777777" w:rsidR="00167E2C" w:rsidRPr="00167E2C" w:rsidRDefault="00167E2C" w:rsidP="00167E2C">
            <w:pPr>
              <w:spacing w:after="0" w:line="240" w:lineRule="auto"/>
              <w:jc w:val="center"/>
              <w:rPr>
                <w:rFonts w:ascii="Arial" w:eastAsia="Times New Roman" w:hAnsi="Arial" w:cs="Arial"/>
                <w:sz w:val="20"/>
                <w:szCs w:val="20"/>
                <w:lang w:val="en-US"/>
              </w:rPr>
            </w:pPr>
            <w:r w:rsidRPr="00167E2C">
              <w:rPr>
                <w:rFonts w:ascii="Arial" w:eastAsia="Times New Roman" w:hAnsi="Arial" w:cs="Arial"/>
                <w:sz w:val="20"/>
                <w:szCs w:val="20"/>
                <w:lang w:val="en-US"/>
              </w:rPr>
              <w:t>356</w:t>
            </w:r>
          </w:p>
        </w:tc>
        <w:tc>
          <w:tcPr>
            <w:tcW w:w="986" w:type="dxa"/>
            <w:tcBorders>
              <w:top w:val="nil"/>
              <w:left w:val="nil"/>
              <w:bottom w:val="single" w:sz="4" w:space="0" w:color="auto"/>
              <w:right w:val="single" w:sz="4" w:space="0" w:color="auto"/>
            </w:tcBorders>
            <w:shd w:val="clear" w:color="000000" w:fill="00CCFF"/>
            <w:noWrap/>
            <w:vAlign w:val="center"/>
            <w:hideMark/>
          </w:tcPr>
          <w:p w14:paraId="665C65B7"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1536</w:t>
            </w:r>
          </w:p>
        </w:tc>
        <w:tc>
          <w:tcPr>
            <w:tcW w:w="1726" w:type="dxa"/>
            <w:tcBorders>
              <w:top w:val="nil"/>
              <w:left w:val="nil"/>
              <w:bottom w:val="nil"/>
              <w:right w:val="single" w:sz="8" w:space="0" w:color="auto"/>
            </w:tcBorders>
            <w:shd w:val="clear" w:color="000000" w:fill="99CCFF"/>
            <w:noWrap/>
            <w:vAlign w:val="center"/>
            <w:hideMark/>
          </w:tcPr>
          <w:p w14:paraId="01B6FAC5" w14:textId="1E98C4B3" w:rsidR="00167E2C" w:rsidRPr="00167E2C" w:rsidRDefault="00C466B4" w:rsidP="00167E2C">
            <w:pPr>
              <w:spacing w:after="0" w:line="240" w:lineRule="auto"/>
              <w:jc w:val="center"/>
              <w:rPr>
                <w:rFonts w:ascii="Arial" w:eastAsia="Times New Roman" w:hAnsi="Arial" w:cs="Arial"/>
                <w:b/>
                <w:bCs/>
                <w:sz w:val="20"/>
                <w:szCs w:val="20"/>
                <w:lang w:val="en-US"/>
              </w:rPr>
            </w:pPr>
            <w:r>
              <w:rPr>
                <w:rFonts w:ascii="Arial" w:eastAsia="Times New Roman" w:hAnsi="Arial" w:cs="Arial"/>
                <w:b/>
                <w:bCs/>
                <w:sz w:val="20"/>
                <w:szCs w:val="20"/>
                <w:lang w:val="en-US"/>
              </w:rPr>
              <w:t>32,</w:t>
            </w:r>
            <w:r w:rsidR="00167E2C" w:rsidRPr="00167E2C">
              <w:rPr>
                <w:rFonts w:ascii="Arial" w:eastAsia="Times New Roman" w:hAnsi="Arial" w:cs="Arial"/>
                <w:b/>
                <w:bCs/>
                <w:sz w:val="20"/>
                <w:szCs w:val="20"/>
                <w:lang w:val="en-US"/>
              </w:rPr>
              <w:t>82%</w:t>
            </w:r>
          </w:p>
        </w:tc>
      </w:tr>
      <w:tr w:rsidR="00167E2C" w:rsidRPr="00167E2C" w14:paraId="49C08FA0" w14:textId="77777777" w:rsidTr="00167E2C">
        <w:trPr>
          <w:trHeight w:val="675"/>
        </w:trPr>
        <w:tc>
          <w:tcPr>
            <w:tcW w:w="1807" w:type="dxa"/>
            <w:tcBorders>
              <w:top w:val="single" w:sz="8" w:space="0" w:color="auto"/>
              <w:left w:val="single" w:sz="8" w:space="0" w:color="auto"/>
              <w:bottom w:val="single" w:sz="8" w:space="0" w:color="auto"/>
              <w:right w:val="single" w:sz="4" w:space="0" w:color="auto"/>
            </w:tcBorders>
            <w:shd w:val="clear" w:color="000000" w:fill="C0C0C0"/>
            <w:noWrap/>
            <w:vAlign w:val="center"/>
            <w:hideMark/>
          </w:tcPr>
          <w:p w14:paraId="33E94D3B" w14:textId="77777777" w:rsidR="00167E2C" w:rsidRPr="00167E2C" w:rsidRDefault="00167E2C" w:rsidP="00C466B4">
            <w:pPr>
              <w:spacing w:after="0" w:line="240" w:lineRule="auto"/>
              <w:rPr>
                <w:rFonts w:ascii="Arial" w:eastAsia="Times New Roman" w:hAnsi="Arial" w:cs="Arial"/>
                <w:b/>
                <w:bCs/>
                <w:sz w:val="20"/>
                <w:szCs w:val="20"/>
                <w:lang w:val="en-US"/>
              </w:rPr>
            </w:pPr>
            <w:r w:rsidRPr="00167E2C">
              <w:rPr>
                <w:rFonts w:ascii="Arial" w:eastAsia="Times New Roman" w:hAnsi="Arial" w:cs="Arial"/>
                <w:b/>
                <w:bCs/>
                <w:sz w:val="20"/>
                <w:szCs w:val="20"/>
                <w:lang w:val="en-US"/>
              </w:rPr>
              <w:t>TOTAL</w:t>
            </w:r>
          </w:p>
        </w:tc>
        <w:tc>
          <w:tcPr>
            <w:tcW w:w="673" w:type="dxa"/>
            <w:tcBorders>
              <w:top w:val="single" w:sz="8" w:space="0" w:color="auto"/>
              <w:left w:val="nil"/>
              <w:bottom w:val="single" w:sz="8" w:space="0" w:color="auto"/>
              <w:right w:val="single" w:sz="4" w:space="0" w:color="auto"/>
            </w:tcBorders>
            <w:shd w:val="clear" w:color="000000" w:fill="C0C0C0"/>
            <w:noWrap/>
            <w:vAlign w:val="center"/>
            <w:hideMark/>
          </w:tcPr>
          <w:p w14:paraId="1844A089"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951</w:t>
            </w:r>
          </w:p>
        </w:tc>
        <w:tc>
          <w:tcPr>
            <w:tcW w:w="672" w:type="dxa"/>
            <w:tcBorders>
              <w:top w:val="single" w:sz="8" w:space="0" w:color="auto"/>
              <w:left w:val="nil"/>
              <w:bottom w:val="single" w:sz="8" w:space="0" w:color="auto"/>
              <w:right w:val="single" w:sz="4" w:space="0" w:color="auto"/>
            </w:tcBorders>
            <w:shd w:val="clear" w:color="000000" w:fill="C0C0C0"/>
            <w:noWrap/>
            <w:vAlign w:val="center"/>
            <w:hideMark/>
          </w:tcPr>
          <w:p w14:paraId="1BCF61EB"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835</w:t>
            </w:r>
          </w:p>
        </w:tc>
        <w:tc>
          <w:tcPr>
            <w:tcW w:w="672" w:type="dxa"/>
            <w:tcBorders>
              <w:top w:val="single" w:sz="8" w:space="0" w:color="auto"/>
              <w:left w:val="nil"/>
              <w:bottom w:val="single" w:sz="8" w:space="0" w:color="auto"/>
              <w:right w:val="single" w:sz="4" w:space="0" w:color="auto"/>
            </w:tcBorders>
            <w:shd w:val="clear" w:color="000000" w:fill="C0C0C0"/>
            <w:noWrap/>
            <w:vAlign w:val="center"/>
            <w:hideMark/>
          </w:tcPr>
          <w:p w14:paraId="7DEC260C"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786</w:t>
            </w:r>
          </w:p>
        </w:tc>
        <w:tc>
          <w:tcPr>
            <w:tcW w:w="672" w:type="dxa"/>
            <w:tcBorders>
              <w:top w:val="single" w:sz="8" w:space="0" w:color="auto"/>
              <w:left w:val="nil"/>
              <w:bottom w:val="single" w:sz="8" w:space="0" w:color="auto"/>
              <w:right w:val="single" w:sz="4" w:space="0" w:color="auto"/>
            </w:tcBorders>
            <w:shd w:val="clear" w:color="000000" w:fill="C0C0C0"/>
            <w:noWrap/>
            <w:vAlign w:val="center"/>
            <w:hideMark/>
          </w:tcPr>
          <w:p w14:paraId="677C849B"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947</w:t>
            </w:r>
          </w:p>
        </w:tc>
        <w:tc>
          <w:tcPr>
            <w:tcW w:w="672" w:type="dxa"/>
            <w:tcBorders>
              <w:top w:val="single" w:sz="8" w:space="0" w:color="auto"/>
              <w:left w:val="nil"/>
              <w:bottom w:val="single" w:sz="8" w:space="0" w:color="auto"/>
              <w:right w:val="single" w:sz="4" w:space="0" w:color="auto"/>
            </w:tcBorders>
            <w:shd w:val="clear" w:color="000000" w:fill="C0C0C0"/>
            <w:noWrap/>
            <w:vAlign w:val="center"/>
            <w:hideMark/>
          </w:tcPr>
          <w:p w14:paraId="2EF81E07"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1161</w:t>
            </w:r>
          </w:p>
        </w:tc>
        <w:tc>
          <w:tcPr>
            <w:tcW w:w="986" w:type="dxa"/>
            <w:tcBorders>
              <w:top w:val="single" w:sz="8" w:space="0" w:color="auto"/>
              <w:left w:val="nil"/>
              <w:bottom w:val="single" w:sz="8" w:space="0" w:color="auto"/>
              <w:right w:val="single" w:sz="4" w:space="0" w:color="auto"/>
            </w:tcBorders>
            <w:shd w:val="clear" w:color="000000" w:fill="C0C0C0"/>
            <w:noWrap/>
            <w:vAlign w:val="center"/>
            <w:hideMark/>
          </w:tcPr>
          <w:p w14:paraId="7FA4C5B6" w14:textId="77777777" w:rsidR="00167E2C" w:rsidRPr="00167E2C" w:rsidRDefault="00167E2C" w:rsidP="00167E2C">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4680</w:t>
            </w:r>
          </w:p>
        </w:tc>
        <w:tc>
          <w:tcPr>
            <w:tcW w:w="1726" w:type="dxa"/>
            <w:tcBorders>
              <w:top w:val="single" w:sz="8" w:space="0" w:color="auto"/>
              <w:left w:val="nil"/>
              <w:bottom w:val="single" w:sz="8" w:space="0" w:color="auto"/>
              <w:right w:val="single" w:sz="8" w:space="0" w:color="auto"/>
            </w:tcBorders>
            <w:shd w:val="clear" w:color="000000" w:fill="C0C0C0"/>
            <w:noWrap/>
            <w:vAlign w:val="center"/>
            <w:hideMark/>
          </w:tcPr>
          <w:p w14:paraId="6F41C8C8" w14:textId="61113804" w:rsidR="00167E2C" w:rsidRPr="00167E2C" w:rsidRDefault="00167E2C" w:rsidP="00C466B4">
            <w:pPr>
              <w:spacing w:after="0" w:line="240" w:lineRule="auto"/>
              <w:jc w:val="center"/>
              <w:rPr>
                <w:rFonts w:ascii="Arial" w:eastAsia="Times New Roman" w:hAnsi="Arial" w:cs="Arial"/>
                <w:b/>
                <w:bCs/>
                <w:sz w:val="20"/>
                <w:szCs w:val="20"/>
                <w:lang w:val="en-US"/>
              </w:rPr>
            </w:pPr>
            <w:r w:rsidRPr="00167E2C">
              <w:rPr>
                <w:rFonts w:ascii="Arial" w:eastAsia="Times New Roman" w:hAnsi="Arial" w:cs="Arial"/>
                <w:b/>
                <w:bCs/>
                <w:sz w:val="20"/>
                <w:szCs w:val="20"/>
                <w:lang w:val="en-US"/>
              </w:rPr>
              <w:t>100</w:t>
            </w:r>
            <w:r w:rsidR="00C466B4">
              <w:rPr>
                <w:rFonts w:ascii="Arial" w:eastAsia="Times New Roman" w:hAnsi="Arial" w:cs="Arial"/>
                <w:b/>
                <w:bCs/>
                <w:sz w:val="20"/>
                <w:szCs w:val="20"/>
                <w:lang w:val="en-US"/>
              </w:rPr>
              <w:t>,</w:t>
            </w:r>
            <w:r w:rsidRPr="00167E2C">
              <w:rPr>
                <w:rFonts w:ascii="Arial" w:eastAsia="Times New Roman" w:hAnsi="Arial" w:cs="Arial"/>
                <w:b/>
                <w:bCs/>
                <w:sz w:val="20"/>
                <w:szCs w:val="20"/>
                <w:lang w:val="en-US"/>
              </w:rPr>
              <w:t>00%</w:t>
            </w:r>
          </w:p>
        </w:tc>
      </w:tr>
    </w:tbl>
    <w:p w14:paraId="3F21C4C7" w14:textId="6C9EE0B8" w:rsidR="00F51140" w:rsidRDefault="00F51140" w:rsidP="00F51140">
      <w:pPr>
        <w:spacing w:after="200" w:line="276" w:lineRule="auto"/>
        <w:rPr>
          <w:rFonts w:ascii="Arial" w:hAnsi="Arial" w:cs="Arial"/>
          <w:b/>
          <w:color w:val="000000" w:themeColor="text1"/>
          <w:sz w:val="24"/>
          <w:szCs w:val="24"/>
          <w:u w:val="single"/>
          <w:lang w:val="en-US"/>
        </w:rPr>
      </w:pPr>
    </w:p>
    <w:p w14:paraId="261FE8EF" w14:textId="3137D67E" w:rsidR="00C466B4" w:rsidRDefault="00C466B4" w:rsidP="00F51140">
      <w:pPr>
        <w:spacing w:after="200" w:line="276" w:lineRule="auto"/>
        <w:rPr>
          <w:rFonts w:ascii="Arial" w:hAnsi="Arial" w:cs="Arial"/>
          <w:b/>
          <w:color w:val="000000" w:themeColor="text1"/>
          <w:sz w:val="24"/>
          <w:szCs w:val="24"/>
          <w:u w:val="single"/>
          <w:lang w:val="en-US"/>
        </w:rPr>
      </w:pPr>
    </w:p>
    <w:p w14:paraId="462C660E" w14:textId="77639043" w:rsidR="00C466B4" w:rsidRDefault="00C466B4" w:rsidP="00C466B4">
      <w:pPr>
        <w:spacing w:after="200" w:line="276" w:lineRule="auto"/>
        <w:ind w:firstLine="1418"/>
        <w:rPr>
          <w:rFonts w:ascii="Arial" w:hAnsi="Arial" w:cs="Arial"/>
          <w:b/>
          <w:color w:val="000000" w:themeColor="text1"/>
          <w:sz w:val="24"/>
          <w:szCs w:val="24"/>
          <w:u w:val="single"/>
          <w:lang w:val="en-US"/>
        </w:rPr>
      </w:pPr>
      <w:r>
        <w:rPr>
          <w:noProof/>
          <w:lang w:val="en-US"/>
        </w:rPr>
        <w:drawing>
          <wp:inline distT="0" distB="0" distL="0" distR="0" wp14:anchorId="41A24D5B" wp14:editId="2F755620">
            <wp:extent cx="4924425" cy="3657600"/>
            <wp:effectExtent l="0" t="0" r="0" b="0"/>
            <wp:docPr id="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8717751" w14:textId="77777777" w:rsidR="00C466B4" w:rsidRDefault="00C466B4">
      <w:r>
        <w:br w:type="page"/>
      </w:r>
    </w:p>
    <w:tbl>
      <w:tblPr>
        <w:tblW w:w="8000" w:type="dxa"/>
        <w:tblInd w:w="567" w:type="dxa"/>
        <w:tblLook w:val="04A0" w:firstRow="1" w:lastRow="0" w:firstColumn="1" w:lastColumn="0" w:noHBand="0" w:noVBand="1"/>
      </w:tblPr>
      <w:tblGrid>
        <w:gridCol w:w="1355"/>
        <w:gridCol w:w="813"/>
        <w:gridCol w:w="813"/>
        <w:gridCol w:w="813"/>
        <w:gridCol w:w="813"/>
        <w:gridCol w:w="813"/>
        <w:gridCol w:w="959"/>
        <w:gridCol w:w="1609"/>
        <w:gridCol w:w="12"/>
      </w:tblGrid>
      <w:tr w:rsidR="00C466B4" w:rsidRPr="009A5271" w14:paraId="0D25592E" w14:textId="77777777" w:rsidTr="00C466B4">
        <w:trPr>
          <w:trHeight w:val="375"/>
        </w:trPr>
        <w:tc>
          <w:tcPr>
            <w:tcW w:w="8000" w:type="dxa"/>
            <w:gridSpan w:val="9"/>
            <w:tcBorders>
              <w:top w:val="nil"/>
              <w:left w:val="nil"/>
              <w:bottom w:val="nil"/>
              <w:right w:val="nil"/>
            </w:tcBorders>
            <w:shd w:val="clear" w:color="auto" w:fill="auto"/>
            <w:noWrap/>
            <w:vAlign w:val="center"/>
            <w:hideMark/>
          </w:tcPr>
          <w:p w14:paraId="23F51B4F" w14:textId="3944337E" w:rsidR="00C466B4" w:rsidRPr="00C466B4" w:rsidRDefault="00F51140" w:rsidP="00920E54">
            <w:pPr>
              <w:spacing w:after="0" w:line="240" w:lineRule="auto"/>
              <w:jc w:val="center"/>
              <w:rPr>
                <w:rFonts w:ascii="Arial" w:eastAsia="Times New Roman" w:hAnsi="Arial" w:cs="Arial"/>
                <w:b/>
                <w:bCs/>
                <w:sz w:val="24"/>
                <w:szCs w:val="24"/>
                <w:lang w:val="en-US"/>
              </w:rPr>
            </w:pPr>
            <w:r>
              <w:rPr>
                <w:rFonts w:ascii="Arial" w:hAnsi="Arial" w:cs="Arial"/>
                <w:b/>
                <w:color w:val="000000" w:themeColor="text1"/>
                <w:sz w:val="24"/>
                <w:szCs w:val="24"/>
                <w:u w:val="single"/>
                <w:lang w:val="en-US"/>
              </w:rPr>
              <w:lastRenderedPageBreak/>
              <w:br w:type="page"/>
            </w:r>
            <w:r w:rsidR="00C466B4">
              <w:rPr>
                <w:rFonts w:ascii="Arial" w:hAnsi="Arial" w:cs="Arial"/>
                <w:b/>
                <w:color w:val="000000" w:themeColor="text1"/>
                <w:sz w:val="24"/>
                <w:szCs w:val="24"/>
                <w:u w:val="single"/>
                <w:lang w:val="en-US"/>
              </w:rPr>
              <w:br w:type="page"/>
            </w:r>
            <w:r w:rsidR="00C466B4" w:rsidRPr="00C466B4">
              <w:rPr>
                <w:rFonts w:ascii="Arial" w:eastAsia="Times New Roman" w:hAnsi="Arial" w:cs="Arial"/>
                <w:b/>
                <w:bCs/>
                <w:sz w:val="24"/>
                <w:szCs w:val="24"/>
                <w:lang w:val="en-US"/>
              </w:rPr>
              <w:t xml:space="preserve">Table </w:t>
            </w:r>
            <w:r w:rsidR="00920E54">
              <w:rPr>
                <w:rFonts w:ascii="Arial" w:eastAsia="Times New Roman" w:hAnsi="Arial" w:cs="Arial"/>
                <w:b/>
                <w:bCs/>
                <w:sz w:val="24"/>
                <w:szCs w:val="24"/>
                <w:lang w:val="en-US"/>
              </w:rPr>
              <w:t>F.</w:t>
            </w:r>
            <w:r w:rsidR="00C466B4" w:rsidRPr="00C466B4">
              <w:rPr>
                <w:rFonts w:ascii="Arial" w:eastAsia="Times New Roman" w:hAnsi="Arial" w:cs="Arial"/>
                <w:b/>
                <w:bCs/>
                <w:sz w:val="24"/>
                <w:szCs w:val="24"/>
                <w:lang w:val="en-US"/>
              </w:rPr>
              <w:t>2 Complainants for Domestic Violence by Sex/Age</w:t>
            </w:r>
          </w:p>
        </w:tc>
      </w:tr>
      <w:tr w:rsidR="00C466B4" w:rsidRPr="009A5271" w14:paraId="599E370C" w14:textId="77777777" w:rsidTr="00C466B4">
        <w:trPr>
          <w:gridAfter w:val="1"/>
          <w:wAfter w:w="12" w:type="dxa"/>
          <w:trHeight w:val="375"/>
        </w:trPr>
        <w:tc>
          <w:tcPr>
            <w:tcW w:w="1355" w:type="dxa"/>
            <w:tcBorders>
              <w:top w:val="nil"/>
              <w:left w:val="nil"/>
              <w:bottom w:val="nil"/>
              <w:right w:val="nil"/>
            </w:tcBorders>
            <w:shd w:val="clear" w:color="auto" w:fill="auto"/>
            <w:noWrap/>
            <w:vAlign w:val="center"/>
            <w:hideMark/>
          </w:tcPr>
          <w:p w14:paraId="6CDAE504" w14:textId="77777777" w:rsidR="00C466B4" w:rsidRPr="00C466B4" w:rsidRDefault="00C466B4" w:rsidP="00C466B4">
            <w:pPr>
              <w:spacing w:after="0" w:line="240" w:lineRule="auto"/>
              <w:jc w:val="center"/>
              <w:rPr>
                <w:rFonts w:ascii="Arial" w:eastAsia="Times New Roman" w:hAnsi="Arial" w:cs="Arial"/>
                <w:b/>
                <w:bCs/>
                <w:sz w:val="24"/>
                <w:szCs w:val="24"/>
                <w:lang w:val="en-US"/>
              </w:rPr>
            </w:pPr>
          </w:p>
        </w:tc>
        <w:tc>
          <w:tcPr>
            <w:tcW w:w="813" w:type="dxa"/>
            <w:tcBorders>
              <w:top w:val="nil"/>
              <w:left w:val="nil"/>
              <w:bottom w:val="nil"/>
              <w:right w:val="nil"/>
            </w:tcBorders>
            <w:shd w:val="clear" w:color="auto" w:fill="auto"/>
            <w:noWrap/>
            <w:vAlign w:val="center"/>
            <w:hideMark/>
          </w:tcPr>
          <w:p w14:paraId="2490CA35"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813" w:type="dxa"/>
            <w:tcBorders>
              <w:top w:val="nil"/>
              <w:left w:val="nil"/>
              <w:bottom w:val="nil"/>
              <w:right w:val="nil"/>
            </w:tcBorders>
            <w:shd w:val="clear" w:color="auto" w:fill="auto"/>
            <w:noWrap/>
            <w:vAlign w:val="center"/>
            <w:hideMark/>
          </w:tcPr>
          <w:p w14:paraId="61AA218D"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813" w:type="dxa"/>
            <w:tcBorders>
              <w:top w:val="nil"/>
              <w:left w:val="nil"/>
              <w:bottom w:val="nil"/>
              <w:right w:val="nil"/>
            </w:tcBorders>
            <w:shd w:val="clear" w:color="auto" w:fill="auto"/>
            <w:noWrap/>
            <w:vAlign w:val="center"/>
            <w:hideMark/>
          </w:tcPr>
          <w:p w14:paraId="56D6174E"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813" w:type="dxa"/>
            <w:tcBorders>
              <w:top w:val="nil"/>
              <w:left w:val="nil"/>
              <w:bottom w:val="nil"/>
              <w:right w:val="nil"/>
            </w:tcBorders>
            <w:shd w:val="clear" w:color="auto" w:fill="auto"/>
            <w:noWrap/>
            <w:vAlign w:val="center"/>
            <w:hideMark/>
          </w:tcPr>
          <w:p w14:paraId="6E48F98E"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813" w:type="dxa"/>
            <w:tcBorders>
              <w:top w:val="nil"/>
              <w:left w:val="nil"/>
              <w:bottom w:val="nil"/>
              <w:right w:val="nil"/>
            </w:tcBorders>
            <w:shd w:val="clear" w:color="auto" w:fill="auto"/>
            <w:noWrap/>
            <w:vAlign w:val="center"/>
            <w:hideMark/>
          </w:tcPr>
          <w:p w14:paraId="009A9DD9"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959" w:type="dxa"/>
            <w:tcBorders>
              <w:top w:val="nil"/>
              <w:left w:val="nil"/>
              <w:bottom w:val="nil"/>
              <w:right w:val="nil"/>
            </w:tcBorders>
            <w:shd w:val="clear" w:color="auto" w:fill="auto"/>
            <w:noWrap/>
            <w:vAlign w:val="center"/>
            <w:hideMark/>
          </w:tcPr>
          <w:p w14:paraId="46A6389E"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1609" w:type="dxa"/>
            <w:tcBorders>
              <w:top w:val="nil"/>
              <w:left w:val="nil"/>
              <w:bottom w:val="nil"/>
              <w:right w:val="nil"/>
            </w:tcBorders>
            <w:shd w:val="clear" w:color="auto" w:fill="auto"/>
            <w:noWrap/>
            <w:vAlign w:val="center"/>
            <w:hideMark/>
          </w:tcPr>
          <w:p w14:paraId="71D6D45F"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r>
      <w:tr w:rsidR="00C466B4" w:rsidRPr="00BD4ACB" w14:paraId="15E8382C" w14:textId="77777777" w:rsidTr="00C466B4">
        <w:trPr>
          <w:gridAfter w:val="1"/>
          <w:wAfter w:w="12" w:type="dxa"/>
          <w:trHeight w:val="525"/>
        </w:trPr>
        <w:tc>
          <w:tcPr>
            <w:tcW w:w="1355" w:type="dxa"/>
            <w:tcBorders>
              <w:top w:val="single" w:sz="8" w:space="0" w:color="auto"/>
              <w:left w:val="single" w:sz="8" w:space="0" w:color="auto"/>
              <w:bottom w:val="nil"/>
              <w:right w:val="single" w:sz="8" w:space="0" w:color="auto"/>
            </w:tcBorders>
            <w:shd w:val="clear" w:color="000000" w:fill="C0C0C0"/>
            <w:noWrap/>
            <w:vAlign w:val="center"/>
            <w:hideMark/>
          </w:tcPr>
          <w:p w14:paraId="25B2AEFD" w14:textId="77777777" w:rsidR="00C466B4" w:rsidRPr="00C466B4" w:rsidRDefault="00C466B4" w:rsidP="00C466B4">
            <w:pPr>
              <w:spacing w:after="0" w:line="240" w:lineRule="auto"/>
              <w:rPr>
                <w:rFonts w:ascii="Arial" w:eastAsia="Times New Roman" w:hAnsi="Arial" w:cs="Arial"/>
                <w:b/>
                <w:bCs/>
                <w:sz w:val="20"/>
                <w:szCs w:val="20"/>
                <w:lang w:val="en-US"/>
              </w:rPr>
            </w:pPr>
            <w:r w:rsidRPr="00C466B4">
              <w:rPr>
                <w:rFonts w:ascii="Arial" w:eastAsia="Times New Roman" w:hAnsi="Arial" w:cs="Arial"/>
                <w:b/>
                <w:bCs/>
                <w:sz w:val="20"/>
                <w:szCs w:val="20"/>
                <w:lang w:val="en-US"/>
              </w:rPr>
              <w:t>Sex</w:t>
            </w:r>
          </w:p>
        </w:tc>
        <w:tc>
          <w:tcPr>
            <w:tcW w:w="813" w:type="dxa"/>
            <w:tcBorders>
              <w:top w:val="single" w:sz="8" w:space="0" w:color="auto"/>
              <w:left w:val="single" w:sz="4" w:space="0" w:color="auto"/>
              <w:bottom w:val="nil"/>
              <w:right w:val="single" w:sz="4" w:space="0" w:color="auto"/>
            </w:tcBorders>
            <w:shd w:val="clear" w:color="000000" w:fill="C0C0C0"/>
            <w:noWrap/>
            <w:vAlign w:val="center"/>
            <w:hideMark/>
          </w:tcPr>
          <w:p w14:paraId="52EFDB67"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2015</w:t>
            </w:r>
          </w:p>
        </w:tc>
        <w:tc>
          <w:tcPr>
            <w:tcW w:w="813" w:type="dxa"/>
            <w:tcBorders>
              <w:top w:val="single" w:sz="8" w:space="0" w:color="auto"/>
              <w:left w:val="nil"/>
              <w:bottom w:val="nil"/>
              <w:right w:val="single" w:sz="4" w:space="0" w:color="auto"/>
            </w:tcBorders>
            <w:shd w:val="clear" w:color="000000" w:fill="C0C0C0"/>
            <w:noWrap/>
            <w:vAlign w:val="center"/>
            <w:hideMark/>
          </w:tcPr>
          <w:p w14:paraId="56C0E0CC"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2016</w:t>
            </w:r>
          </w:p>
        </w:tc>
        <w:tc>
          <w:tcPr>
            <w:tcW w:w="813" w:type="dxa"/>
            <w:tcBorders>
              <w:top w:val="single" w:sz="8" w:space="0" w:color="auto"/>
              <w:left w:val="nil"/>
              <w:bottom w:val="nil"/>
              <w:right w:val="single" w:sz="4" w:space="0" w:color="auto"/>
            </w:tcBorders>
            <w:shd w:val="clear" w:color="000000" w:fill="C0C0C0"/>
            <w:noWrap/>
            <w:vAlign w:val="center"/>
            <w:hideMark/>
          </w:tcPr>
          <w:p w14:paraId="407CDEE8"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2017</w:t>
            </w:r>
          </w:p>
        </w:tc>
        <w:tc>
          <w:tcPr>
            <w:tcW w:w="813" w:type="dxa"/>
            <w:tcBorders>
              <w:top w:val="single" w:sz="8" w:space="0" w:color="auto"/>
              <w:left w:val="nil"/>
              <w:bottom w:val="nil"/>
              <w:right w:val="single" w:sz="4" w:space="0" w:color="auto"/>
            </w:tcBorders>
            <w:shd w:val="clear" w:color="000000" w:fill="C0C0C0"/>
            <w:noWrap/>
            <w:vAlign w:val="center"/>
            <w:hideMark/>
          </w:tcPr>
          <w:p w14:paraId="11803A3C"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2018</w:t>
            </w:r>
          </w:p>
        </w:tc>
        <w:tc>
          <w:tcPr>
            <w:tcW w:w="813" w:type="dxa"/>
            <w:tcBorders>
              <w:top w:val="single" w:sz="8" w:space="0" w:color="auto"/>
              <w:left w:val="nil"/>
              <w:bottom w:val="nil"/>
              <w:right w:val="single" w:sz="4" w:space="0" w:color="auto"/>
            </w:tcBorders>
            <w:shd w:val="clear" w:color="000000" w:fill="C0C0C0"/>
            <w:noWrap/>
            <w:vAlign w:val="center"/>
            <w:hideMark/>
          </w:tcPr>
          <w:p w14:paraId="7F46BC00"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2019</w:t>
            </w:r>
          </w:p>
        </w:tc>
        <w:tc>
          <w:tcPr>
            <w:tcW w:w="959" w:type="dxa"/>
            <w:tcBorders>
              <w:top w:val="single" w:sz="8" w:space="0" w:color="auto"/>
              <w:left w:val="nil"/>
              <w:bottom w:val="nil"/>
              <w:right w:val="single" w:sz="4" w:space="0" w:color="auto"/>
            </w:tcBorders>
            <w:shd w:val="clear" w:color="000000" w:fill="C0C0C0"/>
            <w:noWrap/>
            <w:vAlign w:val="center"/>
            <w:hideMark/>
          </w:tcPr>
          <w:p w14:paraId="57A752A5"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TOTAL</w:t>
            </w:r>
          </w:p>
        </w:tc>
        <w:tc>
          <w:tcPr>
            <w:tcW w:w="1609" w:type="dxa"/>
            <w:tcBorders>
              <w:top w:val="single" w:sz="8" w:space="0" w:color="auto"/>
              <w:left w:val="nil"/>
              <w:bottom w:val="nil"/>
              <w:right w:val="single" w:sz="8" w:space="0" w:color="auto"/>
            </w:tcBorders>
            <w:shd w:val="clear" w:color="000000" w:fill="C0C0C0"/>
            <w:noWrap/>
            <w:vAlign w:val="center"/>
            <w:hideMark/>
          </w:tcPr>
          <w:p w14:paraId="491A6D84"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Percentages</w:t>
            </w:r>
          </w:p>
        </w:tc>
      </w:tr>
      <w:tr w:rsidR="00C466B4" w:rsidRPr="00BD4ACB" w14:paraId="2E5A7D1B" w14:textId="77777777" w:rsidTr="00C466B4">
        <w:trPr>
          <w:gridAfter w:val="1"/>
          <w:wAfter w:w="12" w:type="dxa"/>
          <w:trHeight w:val="525"/>
        </w:trPr>
        <w:tc>
          <w:tcPr>
            <w:tcW w:w="135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8BFB3F3" w14:textId="77777777" w:rsidR="00C466B4" w:rsidRPr="00C466B4" w:rsidRDefault="00C466B4" w:rsidP="00C466B4">
            <w:pPr>
              <w:spacing w:after="0" w:line="240" w:lineRule="auto"/>
              <w:rPr>
                <w:rFonts w:ascii="Arial" w:eastAsia="Times New Roman" w:hAnsi="Arial" w:cs="Arial"/>
                <w:sz w:val="20"/>
                <w:szCs w:val="20"/>
                <w:lang w:val="en-US"/>
              </w:rPr>
            </w:pPr>
            <w:r w:rsidRPr="00C466B4">
              <w:rPr>
                <w:rFonts w:ascii="Arial" w:eastAsia="Times New Roman" w:hAnsi="Arial" w:cs="Arial"/>
                <w:sz w:val="20"/>
                <w:szCs w:val="20"/>
                <w:lang w:val="en-US"/>
              </w:rPr>
              <w:t>Man</w:t>
            </w:r>
          </w:p>
        </w:tc>
        <w:tc>
          <w:tcPr>
            <w:tcW w:w="813"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671B16"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195</w:t>
            </w:r>
          </w:p>
        </w:tc>
        <w:tc>
          <w:tcPr>
            <w:tcW w:w="813" w:type="dxa"/>
            <w:tcBorders>
              <w:top w:val="single" w:sz="8" w:space="0" w:color="auto"/>
              <w:left w:val="nil"/>
              <w:bottom w:val="single" w:sz="4" w:space="0" w:color="auto"/>
              <w:right w:val="single" w:sz="4" w:space="0" w:color="auto"/>
            </w:tcBorders>
            <w:shd w:val="clear" w:color="auto" w:fill="auto"/>
            <w:noWrap/>
            <w:vAlign w:val="center"/>
            <w:hideMark/>
          </w:tcPr>
          <w:p w14:paraId="37870278"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192</w:t>
            </w:r>
          </w:p>
        </w:tc>
        <w:tc>
          <w:tcPr>
            <w:tcW w:w="813" w:type="dxa"/>
            <w:tcBorders>
              <w:top w:val="single" w:sz="8" w:space="0" w:color="auto"/>
              <w:left w:val="nil"/>
              <w:bottom w:val="single" w:sz="4" w:space="0" w:color="auto"/>
              <w:right w:val="single" w:sz="4" w:space="0" w:color="auto"/>
            </w:tcBorders>
            <w:shd w:val="clear" w:color="auto" w:fill="auto"/>
            <w:noWrap/>
            <w:vAlign w:val="center"/>
            <w:hideMark/>
          </w:tcPr>
          <w:p w14:paraId="51768983"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152</w:t>
            </w:r>
          </w:p>
        </w:tc>
        <w:tc>
          <w:tcPr>
            <w:tcW w:w="813" w:type="dxa"/>
            <w:tcBorders>
              <w:top w:val="single" w:sz="8" w:space="0" w:color="auto"/>
              <w:left w:val="nil"/>
              <w:bottom w:val="single" w:sz="4" w:space="0" w:color="auto"/>
              <w:right w:val="single" w:sz="4" w:space="0" w:color="auto"/>
            </w:tcBorders>
            <w:shd w:val="clear" w:color="auto" w:fill="auto"/>
            <w:noWrap/>
            <w:vAlign w:val="center"/>
            <w:hideMark/>
          </w:tcPr>
          <w:p w14:paraId="4B865136"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225</w:t>
            </w:r>
          </w:p>
        </w:tc>
        <w:tc>
          <w:tcPr>
            <w:tcW w:w="813" w:type="dxa"/>
            <w:tcBorders>
              <w:top w:val="single" w:sz="8" w:space="0" w:color="auto"/>
              <w:left w:val="nil"/>
              <w:bottom w:val="single" w:sz="4" w:space="0" w:color="auto"/>
              <w:right w:val="single" w:sz="4" w:space="0" w:color="auto"/>
            </w:tcBorders>
            <w:shd w:val="clear" w:color="auto" w:fill="auto"/>
            <w:noWrap/>
            <w:vAlign w:val="center"/>
            <w:hideMark/>
          </w:tcPr>
          <w:p w14:paraId="7AE670A9"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208</w:t>
            </w:r>
          </w:p>
        </w:tc>
        <w:tc>
          <w:tcPr>
            <w:tcW w:w="959" w:type="dxa"/>
            <w:tcBorders>
              <w:top w:val="single" w:sz="8" w:space="0" w:color="auto"/>
              <w:left w:val="nil"/>
              <w:bottom w:val="single" w:sz="4" w:space="0" w:color="auto"/>
              <w:right w:val="single" w:sz="4" w:space="0" w:color="auto"/>
            </w:tcBorders>
            <w:shd w:val="clear" w:color="000000" w:fill="00CCFF"/>
            <w:noWrap/>
            <w:vAlign w:val="center"/>
            <w:hideMark/>
          </w:tcPr>
          <w:p w14:paraId="757D00BF"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972</w:t>
            </w:r>
          </w:p>
        </w:tc>
        <w:tc>
          <w:tcPr>
            <w:tcW w:w="1609" w:type="dxa"/>
            <w:tcBorders>
              <w:top w:val="single" w:sz="8" w:space="0" w:color="auto"/>
              <w:left w:val="nil"/>
              <w:bottom w:val="single" w:sz="4" w:space="0" w:color="auto"/>
              <w:right w:val="single" w:sz="8" w:space="0" w:color="auto"/>
            </w:tcBorders>
            <w:shd w:val="clear" w:color="000000" w:fill="99CCFF"/>
            <w:noWrap/>
            <w:vAlign w:val="center"/>
            <w:hideMark/>
          </w:tcPr>
          <w:p w14:paraId="57929B3E" w14:textId="024A892E" w:rsidR="00C466B4" w:rsidRPr="00C466B4" w:rsidRDefault="00C466B4" w:rsidP="00C466B4">
            <w:pPr>
              <w:spacing w:after="0" w:line="240" w:lineRule="auto"/>
              <w:jc w:val="center"/>
              <w:rPr>
                <w:rFonts w:ascii="Arial" w:eastAsia="Times New Roman" w:hAnsi="Arial" w:cs="Arial"/>
                <w:b/>
                <w:bCs/>
                <w:sz w:val="20"/>
                <w:szCs w:val="20"/>
                <w:lang w:val="en-US"/>
              </w:rPr>
            </w:pPr>
            <w:r>
              <w:rPr>
                <w:rFonts w:ascii="Arial" w:eastAsia="Times New Roman" w:hAnsi="Arial" w:cs="Arial"/>
                <w:b/>
                <w:bCs/>
                <w:sz w:val="20"/>
                <w:szCs w:val="20"/>
                <w:lang w:val="en-US"/>
              </w:rPr>
              <w:t>19,</w:t>
            </w:r>
            <w:r w:rsidRPr="00C466B4">
              <w:rPr>
                <w:rFonts w:ascii="Arial" w:eastAsia="Times New Roman" w:hAnsi="Arial" w:cs="Arial"/>
                <w:b/>
                <w:bCs/>
                <w:sz w:val="20"/>
                <w:szCs w:val="20"/>
                <w:lang w:val="en-US"/>
              </w:rPr>
              <w:t>13%</w:t>
            </w:r>
          </w:p>
        </w:tc>
      </w:tr>
      <w:tr w:rsidR="00C466B4" w:rsidRPr="00C466B4" w14:paraId="586B20C7" w14:textId="77777777" w:rsidTr="00C466B4">
        <w:trPr>
          <w:gridAfter w:val="1"/>
          <w:wAfter w:w="12" w:type="dxa"/>
          <w:trHeight w:val="525"/>
        </w:trPr>
        <w:tc>
          <w:tcPr>
            <w:tcW w:w="1355" w:type="dxa"/>
            <w:tcBorders>
              <w:top w:val="nil"/>
              <w:left w:val="single" w:sz="8" w:space="0" w:color="auto"/>
              <w:bottom w:val="single" w:sz="4" w:space="0" w:color="auto"/>
              <w:right w:val="single" w:sz="8" w:space="0" w:color="auto"/>
            </w:tcBorders>
            <w:shd w:val="clear" w:color="auto" w:fill="auto"/>
            <w:noWrap/>
            <w:vAlign w:val="center"/>
            <w:hideMark/>
          </w:tcPr>
          <w:p w14:paraId="607E37A5" w14:textId="394DA12C" w:rsidR="00C466B4" w:rsidRPr="00C466B4" w:rsidRDefault="00C466B4" w:rsidP="00C466B4">
            <w:pPr>
              <w:spacing w:after="0" w:line="240" w:lineRule="auto"/>
              <w:rPr>
                <w:rFonts w:ascii="Arial" w:eastAsia="Times New Roman" w:hAnsi="Arial" w:cs="Arial"/>
                <w:sz w:val="20"/>
                <w:szCs w:val="20"/>
                <w:lang w:val="en-US"/>
              </w:rPr>
            </w:pPr>
            <w:r w:rsidRPr="00C466B4">
              <w:rPr>
                <w:rFonts w:ascii="Arial" w:eastAsia="Times New Roman" w:hAnsi="Arial" w:cs="Arial"/>
                <w:sz w:val="20"/>
                <w:szCs w:val="20"/>
                <w:lang w:val="en-US"/>
              </w:rPr>
              <w:t>Boy</w:t>
            </w:r>
            <w:r>
              <w:rPr>
                <w:rFonts w:ascii="Arial" w:eastAsia="Times New Roman" w:hAnsi="Arial" w:cs="Arial"/>
                <w:sz w:val="20"/>
                <w:szCs w:val="20"/>
                <w:lang w:val="en-US"/>
              </w:rPr>
              <w:t xml:space="preserve"> </w:t>
            </w:r>
            <w:r w:rsidRPr="00C466B4">
              <w:rPr>
                <w:rFonts w:ascii="Arial" w:eastAsia="Times New Roman" w:hAnsi="Arial" w:cs="Arial"/>
                <w:sz w:val="20"/>
                <w:szCs w:val="20"/>
                <w:lang w:val="en-US"/>
              </w:rPr>
              <w:t>&lt;18</w:t>
            </w:r>
          </w:p>
        </w:tc>
        <w:tc>
          <w:tcPr>
            <w:tcW w:w="813" w:type="dxa"/>
            <w:tcBorders>
              <w:top w:val="nil"/>
              <w:left w:val="single" w:sz="4" w:space="0" w:color="auto"/>
              <w:bottom w:val="single" w:sz="4" w:space="0" w:color="auto"/>
              <w:right w:val="single" w:sz="4" w:space="0" w:color="auto"/>
            </w:tcBorders>
            <w:shd w:val="clear" w:color="auto" w:fill="auto"/>
            <w:noWrap/>
            <w:vAlign w:val="center"/>
            <w:hideMark/>
          </w:tcPr>
          <w:p w14:paraId="65298FAD"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81</w:t>
            </w:r>
          </w:p>
        </w:tc>
        <w:tc>
          <w:tcPr>
            <w:tcW w:w="813" w:type="dxa"/>
            <w:tcBorders>
              <w:top w:val="nil"/>
              <w:left w:val="nil"/>
              <w:bottom w:val="single" w:sz="4" w:space="0" w:color="auto"/>
              <w:right w:val="single" w:sz="4" w:space="0" w:color="auto"/>
            </w:tcBorders>
            <w:shd w:val="clear" w:color="auto" w:fill="auto"/>
            <w:noWrap/>
            <w:vAlign w:val="center"/>
            <w:hideMark/>
          </w:tcPr>
          <w:p w14:paraId="0679DEC8"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100</w:t>
            </w:r>
          </w:p>
        </w:tc>
        <w:tc>
          <w:tcPr>
            <w:tcW w:w="813" w:type="dxa"/>
            <w:tcBorders>
              <w:top w:val="nil"/>
              <w:left w:val="nil"/>
              <w:bottom w:val="single" w:sz="4" w:space="0" w:color="auto"/>
              <w:right w:val="single" w:sz="4" w:space="0" w:color="auto"/>
            </w:tcBorders>
            <w:shd w:val="clear" w:color="auto" w:fill="auto"/>
            <w:noWrap/>
            <w:vAlign w:val="center"/>
            <w:hideMark/>
          </w:tcPr>
          <w:p w14:paraId="0C644699"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107</w:t>
            </w:r>
          </w:p>
        </w:tc>
        <w:tc>
          <w:tcPr>
            <w:tcW w:w="813" w:type="dxa"/>
            <w:tcBorders>
              <w:top w:val="nil"/>
              <w:left w:val="nil"/>
              <w:bottom w:val="single" w:sz="4" w:space="0" w:color="auto"/>
              <w:right w:val="single" w:sz="4" w:space="0" w:color="auto"/>
            </w:tcBorders>
            <w:shd w:val="clear" w:color="auto" w:fill="auto"/>
            <w:noWrap/>
            <w:vAlign w:val="center"/>
            <w:hideMark/>
          </w:tcPr>
          <w:p w14:paraId="7DF507F0"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123</w:t>
            </w:r>
          </w:p>
        </w:tc>
        <w:tc>
          <w:tcPr>
            <w:tcW w:w="813" w:type="dxa"/>
            <w:tcBorders>
              <w:top w:val="nil"/>
              <w:left w:val="nil"/>
              <w:bottom w:val="single" w:sz="4" w:space="0" w:color="auto"/>
              <w:right w:val="single" w:sz="4" w:space="0" w:color="auto"/>
            </w:tcBorders>
            <w:shd w:val="clear" w:color="auto" w:fill="auto"/>
            <w:noWrap/>
            <w:vAlign w:val="center"/>
            <w:hideMark/>
          </w:tcPr>
          <w:p w14:paraId="3C3E7068"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144</w:t>
            </w:r>
          </w:p>
        </w:tc>
        <w:tc>
          <w:tcPr>
            <w:tcW w:w="959" w:type="dxa"/>
            <w:tcBorders>
              <w:top w:val="nil"/>
              <w:left w:val="nil"/>
              <w:bottom w:val="single" w:sz="4" w:space="0" w:color="auto"/>
              <w:right w:val="single" w:sz="4" w:space="0" w:color="auto"/>
            </w:tcBorders>
            <w:shd w:val="clear" w:color="000000" w:fill="00CCFF"/>
            <w:noWrap/>
            <w:vAlign w:val="center"/>
            <w:hideMark/>
          </w:tcPr>
          <w:p w14:paraId="426B271D"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555</w:t>
            </w:r>
          </w:p>
        </w:tc>
        <w:tc>
          <w:tcPr>
            <w:tcW w:w="1609" w:type="dxa"/>
            <w:tcBorders>
              <w:top w:val="nil"/>
              <w:left w:val="nil"/>
              <w:bottom w:val="single" w:sz="4" w:space="0" w:color="auto"/>
              <w:right w:val="single" w:sz="8" w:space="0" w:color="auto"/>
            </w:tcBorders>
            <w:shd w:val="clear" w:color="000000" w:fill="99CCFF"/>
            <w:noWrap/>
            <w:vAlign w:val="center"/>
            <w:hideMark/>
          </w:tcPr>
          <w:p w14:paraId="23C85B81" w14:textId="157F2D1C" w:rsidR="00C466B4" w:rsidRPr="00C466B4" w:rsidRDefault="00C466B4" w:rsidP="00C466B4">
            <w:pPr>
              <w:spacing w:after="0" w:line="240" w:lineRule="auto"/>
              <w:jc w:val="center"/>
              <w:rPr>
                <w:rFonts w:ascii="Arial" w:eastAsia="Times New Roman" w:hAnsi="Arial" w:cs="Arial"/>
                <w:b/>
                <w:bCs/>
                <w:sz w:val="20"/>
                <w:szCs w:val="20"/>
                <w:lang w:val="en-US"/>
              </w:rPr>
            </w:pPr>
            <w:r>
              <w:rPr>
                <w:rFonts w:ascii="Arial" w:eastAsia="Times New Roman" w:hAnsi="Arial" w:cs="Arial"/>
                <w:b/>
                <w:bCs/>
                <w:sz w:val="20"/>
                <w:szCs w:val="20"/>
                <w:lang w:val="en-US"/>
              </w:rPr>
              <w:t>10,</w:t>
            </w:r>
            <w:r w:rsidRPr="00C466B4">
              <w:rPr>
                <w:rFonts w:ascii="Arial" w:eastAsia="Times New Roman" w:hAnsi="Arial" w:cs="Arial"/>
                <w:b/>
                <w:bCs/>
                <w:sz w:val="20"/>
                <w:szCs w:val="20"/>
                <w:lang w:val="en-US"/>
              </w:rPr>
              <w:t>93%</w:t>
            </w:r>
          </w:p>
        </w:tc>
      </w:tr>
      <w:tr w:rsidR="00C466B4" w:rsidRPr="00C466B4" w14:paraId="65B66FF2" w14:textId="77777777" w:rsidTr="00C466B4">
        <w:trPr>
          <w:gridAfter w:val="1"/>
          <w:wAfter w:w="12" w:type="dxa"/>
          <w:trHeight w:val="525"/>
        </w:trPr>
        <w:tc>
          <w:tcPr>
            <w:tcW w:w="1355" w:type="dxa"/>
            <w:tcBorders>
              <w:top w:val="nil"/>
              <w:left w:val="single" w:sz="8" w:space="0" w:color="auto"/>
              <w:bottom w:val="single" w:sz="4" w:space="0" w:color="auto"/>
              <w:right w:val="single" w:sz="8" w:space="0" w:color="auto"/>
            </w:tcBorders>
            <w:shd w:val="clear" w:color="auto" w:fill="auto"/>
            <w:noWrap/>
            <w:vAlign w:val="center"/>
            <w:hideMark/>
          </w:tcPr>
          <w:p w14:paraId="20D565FC" w14:textId="77777777" w:rsidR="00C466B4" w:rsidRPr="00C466B4" w:rsidRDefault="00C466B4" w:rsidP="00C466B4">
            <w:pPr>
              <w:spacing w:after="0" w:line="240" w:lineRule="auto"/>
              <w:rPr>
                <w:rFonts w:ascii="Arial" w:eastAsia="Times New Roman" w:hAnsi="Arial" w:cs="Arial"/>
                <w:sz w:val="20"/>
                <w:szCs w:val="20"/>
                <w:lang w:val="en-US"/>
              </w:rPr>
            </w:pPr>
            <w:r w:rsidRPr="00C466B4">
              <w:rPr>
                <w:rFonts w:ascii="Arial" w:eastAsia="Times New Roman" w:hAnsi="Arial" w:cs="Arial"/>
                <w:sz w:val="20"/>
                <w:szCs w:val="20"/>
                <w:lang w:val="en-US"/>
              </w:rPr>
              <w:t>Woman</w:t>
            </w:r>
          </w:p>
        </w:tc>
        <w:tc>
          <w:tcPr>
            <w:tcW w:w="813" w:type="dxa"/>
            <w:tcBorders>
              <w:top w:val="nil"/>
              <w:left w:val="single" w:sz="4" w:space="0" w:color="auto"/>
              <w:bottom w:val="single" w:sz="4" w:space="0" w:color="auto"/>
              <w:right w:val="single" w:sz="4" w:space="0" w:color="auto"/>
            </w:tcBorders>
            <w:shd w:val="clear" w:color="auto" w:fill="auto"/>
            <w:noWrap/>
            <w:vAlign w:val="center"/>
            <w:hideMark/>
          </w:tcPr>
          <w:p w14:paraId="35B63968"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660</w:t>
            </w:r>
          </w:p>
        </w:tc>
        <w:tc>
          <w:tcPr>
            <w:tcW w:w="813" w:type="dxa"/>
            <w:tcBorders>
              <w:top w:val="nil"/>
              <w:left w:val="nil"/>
              <w:bottom w:val="single" w:sz="4" w:space="0" w:color="auto"/>
              <w:right w:val="single" w:sz="4" w:space="0" w:color="auto"/>
            </w:tcBorders>
            <w:shd w:val="clear" w:color="auto" w:fill="auto"/>
            <w:noWrap/>
            <w:vAlign w:val="center"/>
            <w:hideMark/>
          </w:tcPr>
          <w:p w14:paraId="2AC521D9"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519</w:t>
            </w:r>
          </w:p>
        </w:tc>
        <w:tc>
          <w:tcPr>
            <w:tcW w:w="813" w:type="dxa"/>
            <w:tcBorders>
              <w:top w:val="nil"/>
              <w:left w:val="nil"/>
              <w:bottom w:val="single" w:sz="4" w:space="0" w:color="auto"/>
              <w:right w:val="single" w:sz="4" w:space="0" w:color="auto"/>
            </w:tcBorders>
            <w:shd w:val="clear" w:color="auto" w:fill="auto"/>
            <w:noWrap/>
            <w:vAlign w:val="center"/>
            <w:hideMark/>
          </w:tcPr>
          <w:p w14:paraId="67B05E37"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501</w:t>
            </w:r>
          </w:p>
        </w:tc>
        <w:tc>
          <w:tcPr>
            <w:tcW w:w="813" w:type="dxa"/>
            <w:tcBorders>
              <w:top w:val="nil"/>
              <w:left w:val="nil"/>
              <w:bottom w:val="single" w:sz="4" w:space="0" w:color="auto"/>
              <w:right w:val="single" w:sz="4" w:space="0" w:color="auto"/>
            </w:tcBorders>
            <w:shd w:val="clear" w:color="auto" w:fill="auto"/>
            <w:noWrap/>
            <w:vAlign w:val="center"/>
            <w:hideMark/>
          </w:tcPr>
          <w:p w14:paraId="741B62C2"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580</w:t>
            </w:r>
          </w:p>
        </w:tc>
        <w:tc>
          <w:tcPr>
            <w:tcW w:w="813" w:type="dxa"/>
            <w:tcBorders>
              <w:top w:val="nil"/>
              <w:left w:val="nil"/>
              <w:bottom w:val="single" w:sz="4" w:space="0" w:color="auto"/>
              <w:right w:val="single" w:sz="4" w:space="0" w:color="auto"/>
            </w:tcBorders>
            <w:shd w:val="clear" w:color="auto" w:fill="auto"/>
            <w:noWrap/>
            <w:vAlign w:val="center"/>
            <w:hideMark/>
          </w:tcPr>
          <w:p w14:paraId="59A89334"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776</w:t>
            </w:r>
          </w:p>
        </w:tc>
        <w:tc>
          <w:tcPr>
            <w:tcW w:w="959" w:type="dxa"/>
            <w:tcBorders>
              <w:top w:val="nil"/>
              <w:left w:val="nil"/>
              <w:bottom w:val="single" w:sz="4" w:space="0" w:color="auto"/>
              <w:right w:val="single" w:sz="4" w:space="0" w:color="auto"/>
            </w:tcBorders>
            <w:shd w:val="clear" w:color="000000" w:fill="00CCFF"/>
            <w:noWrap/>
            <w:vAlign w:val="center"/>
            <w:hideMark/>
          </w:tcPr>
          <w:p w14:paraId="33240CEE"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3036</w:t>
            </w:r>
          </w:p>
        </w:tc>
        <w:tc>
          <w:tcPr>
            <w:tcW w:w="1609" w:type="dxa"/>
            <w:tcBorders>
              <w:top w:val="nil"/>
              <w:left w:val="nil"/>
              <w:bottom w:val="single" w:sz="4" w:space="0" w:color="auto"/>
              <w:right w:val="single" w:sz="8" w:space="0" w:color="auto"/>
            </w:tcBorders>
            <w:shd w:val="clear" w:color="000000" w:fill="99CCFF"/>
            <w:noWrap/>
            <w:vAlign w:val="center"/>
            <w:hideMark/>
          </w:tcPr>
          <w:p w14:paraId="0910D48A" w14:textId="0E081806" w:rsidR="00C466B4" w:rsidRPr="00C466B4" w:rsidRDefault="00C466B4" w:rsidP="00C466B4">
            <w:pPr>
              <w:spacing w:after="0" w:line="240" w:lineRule="auto"/>
              <w:jc w:val="center"/>
              <w:rPr>
                <w:rFonts w:ascii="Arial" w:eastAsia="Times New Roman" w:hAnsi="Arial" w:cs="Arial"/>
                <w:b/>
                <w:bCs/>
                <w:sz w:val="20"/>
                <w:szCs w:val="20"/>
                <w:lang w:val="en-US"/>
              </w:rPr>
            </w:pPr>
            <w:r>
              <w:rPr>
                <w:rFonts w:ascii="Arial" w:eastAsia="Times New Roman" w:hAnsi="Arial" w:cs="Arial"/>
                <w:b/>
                <w:bCs/>
                <w:sz w:val="20"/>
                <w:szCs w:val="20"/>
                <w:lang w:val="en-US"/>
              </w:rPr>
              <w:t>59,</w:t>
            </w:r>
            <w:r w:rsidRPr="00C466B4">
              <w:rPr>
                <w:rFonts w:ascii="Arial" w:eastAsia="Times New Roman" w:hAnsi="Arial" w:cs="Arial"/>
                <w:b/>
                <w:bCs/>
                <w:sz w:val="20"/>
                <w:szCs w:val="20"/>
                <w:lang w:val="en-US"/>
              </w:rPr>
              <w:t>76%</w:t>
            </w:r>
          </w:p>
        </w:tc>
      </w:tr>
      <w:tr w:rsidR="00C466B4" w:rsidRPr="00C466B4" w14:paraId="47B2CB74" w14:textId="77777777" w:rsidTr="00C466B4">
        <w:trPr>
          <w:gridAfter w:val="1"/>
          <w:wAfter w:w="12" w:type="dxa"/>
          <w:trHeight w:val="525"/>
        </w:trPr>
        <w:tc>
          <w:tcPr>
            <w:tcW w:w="1355" w:type="dxa"/>
            <w:tcBorders>
              <w:top w:val="nil"/>
              <w:left w:val="single" w:sz="8" w:space="0" w:color="auto"/>
              <w:bottom w:val="single" w:sz="8" w:space="0" w:color="auto"/>
              <w:right w:val="single" w:sz="8" w:space="0" w:color="auto"/>
            </w:tcBorders>
            <w:shd w:val="clear" w:color="auto" w:fill="auto"/>
            <w:noWrap/>
            <w:vAlign w:val="center"/>
            <w:hideMark/>
          </w:tcPr>
          <w:p w14:paraId="22F19180" w14:textId="3F885532" w:rsidR="00C466B4" w:rsidRPr="00C466B4" w:rsidRDefault="00C466B4" w:rsidP="00C466B4">
            <w:pPr>
              <w:spacing w:after="0" w:line="240" w:lineRule="auto"/>
              <w:rPr>
                <w:rFonts w:ascii="Arial" w:eastAsia="Times New Roman" w:hAnsi="Arial" w:cs="Arial"/>
                <w:sz w:val="20"/>
                <w:szCs w:val="20"/>
                <w:lang w:val="en-US"/>
              </w:rPr>
            </w:pPr>
            <w:r>
              <w:rPr>
                <w:rFonts w:ascii="Arial" w:eastAsia="Times New Roman" w:hAnsi="Arial" w:cs="Arial"/>
                <w:sz w:val="20"/>
                <w:szCs w:val="20"/>
                <w:lang w:val="en-US"/>
              </w:rPr>
              <w:t>Girl &lt;</w:t>
            </w:r>
            <w:r w:rsidRPr="00C466B4">
              <w:rPr>
                <w:rFonts w:ascii="Arial" w:eastAsia="Times New Roman" w:hAnsi="Arial" w:cs="Arial"/>
                <w:sz w:val="20"/>
                <w:szCs w:val="20"/>
                <w:lang w:val="en-US"/>
              </w:rPr>
              <w:t>18</w:t>
            </w:r>
          </w:p>
        </w:tc>
        <w:tc>
          <w:tcPr>
            <w:tcW w:w="813" w:type="dxa"/>
            <w:tcBorders>
              <w:top w:val="nil"/>
              <w:left w:val="single" w:sz="4" w:space="0" w:color="auto"/>
              <w:bottom w:val="single" w:sz="8" w:space="0" w:color="auto"/>
              <w:right w:val="single" w:sz="4" w:space="0" w:color="auto"/>
            </w:tcBorders>
            <w:shd w:val="clear" w:color="auto" w:fill="auto"/>
            <w:noWrap/>
            <w:vAlign w:val="center"/>
            <w:hideMark/>
          </w:tcPr>
          <w:p w14:paraId="28679545"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94</w:t>
            </w:r>
          </w:p>
        </w:tc>
        <w:tc>
          <w:tcPr>
            <w:tcW w:w="813" w:type="dxa"/>
            <w:tcBorders>
              <w:top w:val="nil"/>
              <w:left w:val="nil"/>
              <w:bottom w:val="single" w:sz="8" w:space="0" w:color="auto"/>
              <w:right w:val="single" w:sz="4" w:space="0" w:color="auto"/>
            </w:tcBorders>
            <w:shd w:val="clear" w:color="auto" w:fill="auto"/>
            <w:noWrap/>
            <w:vAlign w:val="center"/>
            <w:hideMark/>
          </w:tcPr>
          <w:p w14:paraId="28D653A1"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94</w:t>
            </w:r>
          </w:p>
        </w:tc>
        <w:tc>
          <w:tcPr>
            <w:tcW w:w="813" w:type="dxa"/>
            <w:tcBorders>
              <w:top w:val="nil"/>
              <w:left w:val="nil"/>
              <w:bottom w:val="single" w:sz="8" w:space="0" w:color="auto"/>
              <w:right w:val="single" w:sz="4" w:space="0" w:color="auto"/>
            </w:tcBorders>
            <w:shd w:val="clear" w:color="auto" w:fill="auto"/>
            <w:noWrap/>
            <w:vAlign w:val="center"/>
            <w:hideMark/>
          </w:tcPr>
          <w:p w14:paraId="41531FFB"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105</w:t>
            </w:r>
          </w:p>
        </w:tc>
        <w:tc>
          <w:tcPr>
            <w:tcW w:w="813" w:type="dxa"/>
            <w:tcBorders>
              <w:top w:val="nil"/>
              <w:left w:val="nil"/>
              <w:bottom w:val="single" w:sz="8" w:space="0" w:color="auto"/>
              <w:right w:val="single" w:sz="4" w:space="0" w:color="auto"/>
            </w:tcBorders>
            <w:shd w:val="clear" w:color="auto" w:fill="auto"/>
            <w:noWrap/>
            <w:vAlign w:val="center"/>
            <w:hideMark/>
          </w:tcPr>
          <w:p w14:paraId="2CFEA784"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96</w:t>
            </w:r>
          </w:p>
        </w:tc>
        <w:tc>
          <w:tcPr>
            <w:tcW w:w="813" w:type="dxa"/>
            <w:tcBorders>
              <w:top w:val="nil"/>
              <w:left w:val="nil"/>
              <w:bottom w:val="single" w:sz="8" w:space="0" w:color="auto"/>
              <w:right w:val="single" w:sz="4" w:space="0" w:color="auto"/>
            </w:tcBorders>
            <w:shd w:val="clear" w:color="auto" w:fill="auto"/>
            <w:noWrap/>
            <w:vAlign w:val="center"/>
            <w:hideMark/>
          </w:tcPr>
          <w:p w14:paraId="406D49CC"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128</w:t>
            </w:r>
          </w:p>
        </w:tc>
        <w:tc>
          <w:tcPr>
            <w:tcW w:w="959" w:type="dxa"/>
            <w:tcBorders>
              <w:top w:val="nil"/>
              <w:left w:val="nil"/>
              <w:bottom w:val="single" w:sz="8" w:space="0" w:color="auto"/>
              <w:right w:val="single" w:sz="4" w:space="0" w:color="auto"/>
            </w:tcBorders>
            <w:shd w:val="clear" w:color="000000" w:fill="00CCFF"/>
            <w:noWrap/>
            <w:vAlign w:val="center"/>
            <w:hideMark/>
          </w:tcPr>
          <w:p w14:paraId="3BB4DE97"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517</w:t>
            </w:r>
          </w:p>
        </w:tc>
        <w:tc>
          <w:tcPr>
            <w:tcW w:w="1609" w:type="dxa"/>
            <w:tcBorders>
              <w:top w:val="nil"/>
              <w:left w:val="nil"/>
              <w:bottom w:val="single" w:sz="8" w:space="0" w:color="auto"/>
              <w:right w:val="single" w:sz="8" w:space="0" w:color="auto"/>
            </w:tcBorders>
            <w:shd w:val="clear" w:color="000000" w:fill="99CCFF"/>
            <w:noWrap/>
            <w:vAlign w:val="center"/>
            <w:hideMark/>
          </w:tcPr>
          <w:p w14:paraId="24CC2BA3" w14:textId="6EE25CCC" w:rsidR="00C466B4" w:rsidRPr="00C466B4" w:rsidRDefault="00C466B4" w:rsidP="00C466B4">
            <w:pPr>
              <w:spacing w:after="0" w:line="240" w:lineRule="auto"/>
              <w:jc w:val="center"/>
              <w:rPr>
                <w:rFonts w:ascii="Arial" w:eastAsia="Times New Roman" w:hAnsi="Arial" w:cs="Arial"/>
                <w:b/>
                <w:bCs/>
                <w:sz w:val="20"/>
                <w:szCs w:val="20"/>
                <w:lang w:val="en-US"/>
              </w:rPr>
            </w:pPr>
            <w:r>
              <w:rPr>
                <w:rFonts w:ascii="Arial" w:eastAsia="Times New Roman" w:hAnsi="Arial" w:cs="Arial"/>
                <w:b/>
                <w:bCs/>
                <w:sz w:val="20"/>
                <w:szCs w:val="20"/>
                <w:lang w:val="en-US"/>
              </w:rPr>
              <w:t>10,</w:t>
            </w:r>
            <w:r w:rsidRPr="00C466B4">
              <w:rPr>
                <w:rFonts w:ascii="Arial" w:eastAsia="Times New Roman" w:hAnsi="Arial" w:cs="Arial"/>
                <w:b/>
                <w:bCs/>
                <w:sz w:val="20"/>
                <w:szCs w:val="20"/>
                <w:lang w:val="en-US"/>
              </w:rPr>
              <w:t>18%</w:t>
            </w:r>
          </w:p>
        </w:tc>
      </w:tr>
      <w:tr w:rsidR="00C466B4" w:rsidRPr="00C466B4" w14:paraId="3A5E6CBE" w14:textId="77777777" w:rsidTr="00C466B4">
        <w:trPr>
          <w:gridAfter w:val="1"/>
          <w:wAfter w:w="12" w:type="dxa"/>
          <w:trHeight w:val="525"/>
        </w:trPr>
        <w:tc>
          <w:tcPr>
            <w:tcW w:w="1355" w:type="dxa"/>
            <w:tcBorders>
              <w:top w:val="nil"/>
              <w:left w:val="single" w:sz="8" w:space="0" w:color="auto"/>
              <w:bottom w:val="single" w:sz="8" w:space="0" w:color="auto"/>
              <w:right w:val="single" w:sz="8" w:space="0" w:color="auto"/>
            </w:tcBorders>
            <w:shd w:val="clear" w:color="000000" w:fill="C0C0C0"/>
            <w:noWrap/>
            <w:vAlign w:val="center"/>
            <w:hideMark/>
          </w:tcPr>
          <w:p w14:paraId="313406AB" w14:textId="77777777" w:rsidR="00C466B4" w:rsidRPr="00C466B4" w:rsidRDefault="00C466B4" w:rsidP="00C466B4">
            <w:pPr>
              <w:spacing w:after="0" w:line="240" w:lineRule="auto"/>
              <w:rPr>
                <w:rFonts w:ascii="Arial" w:eastAsia="Times New Roman" w:hAnsi="Arial" w:cs="Arial"/>
                <w:b/>
                <w:bCs/>
                <w:sz w:val="20"/>
                <w:szCs w:val="20"/>
                <w:lang w:val="en-US"/>
              </w:rPr>
            </w:pPr>
            <w:r w:rsidRPr="00C466B4">
              <w:rPr>
                <w:rFonts w:ascii="Arial" w:eastAsia="Times New Roman" w:hAnsi="Arial" w:cs="Arial"/>
                <w:b/>
                <w:bCs/>
                <w:sz w:val="20"/>
                <w:szCs w:val="20"/>
                <w:lang w:val="en-US"/>
              </w:rPr>
              <w:t>TOTAL</w:t>
            </w:r>
          </w:p>
        </w:tc>
        <w:tc>
          <w:tcPr>
            <w:tcW w:w="813" w:type="dxa"/>
            <w:tcBorders>
              <w:top w:val="nil"/>
              <w:left w:val="single" w:sz="4" w:space="0" w:color="auto"/>
              <w:bottom w:val="single" w:sz="8" w:space="0" w:color="auto"/>
              <w:right w:val="single" w:sz="4" w:space="0" w:color="auto"/>
            </w:tcBorders>
            <w:shd w:val="clear" w:color="000000" w:fill="C0C0C0"/>
            <w:noWrap/>
            <w:vAlign w:val="center"/>
            <w:hideMark/>
          </w:tcPr>
          <w:p w14:paraId="33F0ACAF"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1030</w:t>
            </w:r>
          </w:p>
        </w:tc>
        <w:tc>
          <w:tcPr>
            <w:tcW w:w="813" w:type="dxa"/>
            <w:tcBorders>
              <w:top w:val="nil"/>
              <w:left w:val="nil"/>
              <w:bottom w:val="single" w:sz="8" w:space="0" w:color="auto"/>
              <w:right w:val="single" w:sz="4" w:space="0" w:color="auto"/>
            </w:tcBorders>
            <w:shd w:val="clear" w:color="000000" w:fill="C0C0C0"/>
            <w:noWrap/>
            <w:vAlign w:val="center"/>
            <w:hideMark/>
          </w:tcPr>
          <w:p w14:paraId="331D71E5"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905</w:t>
            </w:r>
          </w:p>
        </w:tc>
        <w:tc>
          <w:tcPr>
            <w:tcW w:w="813" w:type="dxa"/>
            <w:tcBorders>
              <w:top w:val="nil"/>
              <w:left w:val="nil"/>
              <w:bottom w:val="single" w:sz="8" w:space="0" w:color="auto"/>
              <w:right w:val="single" w:sz="4" w:space="0" w:color="auto"/>
            </w:tcBorders>
            <w:shd w:val="clear" w:color="000000" w:fill="C0C0C0"/>
            <w:noWrap/>
            <w:vAlign w:val="center"/>
            <w:hideMark/>
          </w:tcPr>
          <w:p w14:paraId="0BA71A23"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865</w:t>
            </w:r>
          </w:p>
        </w:tc>
        <w:tc>
          <w:tcPr>
            <w:tcW w:w="813" w:type="dxa"/>
            <w:tcBorders>
              <w:top w:val="nil"/>
              <w:left w:val="nil"/>
              <w:bottom w:val="single" w:sz="8" w:space="0" w:color="auto"/>
              <w:right w:val="single" w:sz="4" w:space="0" w:color="auto"/>
            </w:tcBorders>
            <w:shd w:val="clear" w:color="000000" w:fill="C0C0C0"/>
            <w:noWrap/>
            <w:vAlign w:val="center"/>
            <w:hideMark/>
          </w:tcPr>
          <w:p w14:paraId="24A2702E"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1024</w:t>
            </w:r>
          </w:p>
        </w:tc>
        <w:tc>
          <w:tcPr>
            <w:tcW w:w="813" w:type="dxa"/>
            <w:tcBorders>
              <w:top w:val="nil"/>
              <w:left w:val="nil"/>
              <w:bottom w:val="single" w:sz="8" w:space="0" w:color="auto"/>
              <w:right w:val="single" w:sz="4" w:space="0" w:color="auto"/>
            </w:tcBorders>
            <w:shd w:val="clear" w:color="000000" w:fill="C0C0C0"/>
            <w:noWrap/>
            <w:vAlign w:val="center"/>
            <w:hideMark/>
          </w:tcPr>
          <w:p w14:paraId="06B668C9"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1256</w:t>
            </w:r>
          </w:p>
        </w:tc>
        <w:tc>
          <w:tcPr>
            <w:tcW w:w="959" w:type="dxa"/>
            <w:tcBorders>
              <w:top w:val="nil"/>
              <w:left w:val="nil"/>
              <w:bottom w:val="single" w:sz="8" w:space="0" w:color="auto"/>
              <w:right w:val="single" w:sz="4" w:space="0" w:color="auto"/>
            </w:tcBorders>
            <w:shd w:val="clear" w:color="000000" w:fill="C0C0C0"/>
            <w:noWrap/>
            <w:vAlign w:val="center"/>
            <w:hideMark/>
          </w:tcPr>
          <w:p w14:paraId="1EDE92DB"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5080</w:t>
            </w:r>
          </w:p>
        </w:tc>
        <w:tc>
          <w:tcPr>
            <w:tcW w:w="1609" w:type="dxa"/>
            <w:tcBorders>
              <w:top w:val="nil"/>
              <w:left w:val="nil"/>
              <w:bottom w:val="single" w:sz="8" w:space="0" w:color="auto"/>
              <w:right w:val="single" w:sz="8" w:space="0" w:color="auto"/>
            </w:tcBorders>
            <w:shd w:val="clear" w:color="000000" w:fill="C0C0C0"/>
            <w:noWrap/>
            <w:vAlign w:val="center"/>
            <w:hideMark/>
          </w:tcPr>
          <w:p w14:paraId="5BB49900" w14:textId="4372D27B"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100</w:t>
            </w:r>
            <w:r>
              <w:rPr>
                <w:rFonts w:ascii="Arial" w:eastAsia="Times New Roman" w:hAnsi="Arial" w:cs="Arial"/>
                <w:b/>
                <w:bCs/>
                <w:sz w:val="20"/>
                <w:szCs w:val="20"/>
                <w:lang w:val="en-US"/>
              </w:rPr>
              <w:t>,</w:t>
            </w:r>
            <w:r w:rsidRPr="00C466B4">
              <w:rPr>
                <w:rFonts w:ascii="Arial" w:eastAsia="Times New Roman" w:hAnsi="Arial" w:cs="Arial"/>
                <w:b/>
                <w:bCs/>
                <w:sz w:val="20"/>
                <w:szCs w:val="20"/>
                <w:lang w:val="en-US"/>
              </w:rPr>
              <w:t>00%</w:t>
            </w:r>
          </w:p>
        </w:tc>
      </w:tr>
    </w:tbl>
    <w:p w14:paraId="003C6ACA" w14:textId="28FE52FB" w:rsidR="00F51140" w:rsidRDefault="00F51140">
      <w:pPr>
        <w:spacing w:after="200" w:line="276" w:lineRule="auto"/>
        <w:rPr>
          <w:rFonts w:ascii="Arial" w:hAnsi="Arial" w:cs="Arial"/>
          <w:b/>
          <w:color w:val="000000" w:themeColor="text1"/>
          <w:sz w:val="24"/>
          <w:szCs w:val="24"/>
          <w:u w:val="single"/>
          <w:lang w:val="en-US"/>
        </w:rPr>
      </w:pPr>
    </w:p>
    <w:p w14:paraId="3FC23C9A" w14:textId="29323B6D" w:rsidR="00C466B4" w:rsidRDefault="00C466B4" w:rsidP="00C466B4">
      <w:pPr>
        <w:spacing w:after="200" w:line="276" w:lineRule="auto"/>
        <w:ind w:firstLine="851"/>
        <w:rPr>
          <w:rFonts w:ascii="Arial" w:hAnsi="Arial" w:cs="Arial"/>
          <w:b/>
          <w:color w:val="000000" w:themeColor="text1"/>
          <w:sz w:val="24"/>
          <w:szCs w:val="24"/>
          <w:u w:val="single"/>
          <w:lang w:val="en-US"/>
        </w:rPr>
      </w:pPr>
      <w:r>
        <w:rPr>
          <w:noProof/>
          <w:lang w:val="en-US"/>
        </w:rPr>
        <w:drawing>
          <wp:inline distT="0" distB="0" distL="0" distR="0" wp14:anchorId="071E80FE" wp14:editId="6C469645">
            <wp:extent cx="4600575" cy="3781425"/>
            <wp:effectExtent l="0" t="0" r="9525" b="9525"/>
            <wp:docPr id="3" name="Chart 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C3A0D70"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333ADA6C"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159A9F44"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1B2831CB"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70B5BA1D"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71ACB03C"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407013EC"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26BCE03D"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3127DAA6"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tbl>
      <w:tblPr>
        <w:tblW w:w="8080" w:type="dxa"/>
        <w:tblInd w:w="567" w:type="dxa"/>
        <w:tblLook w:val="04A0" w:firstRow="1" w:lastRow="0" w:firstColumn="1" w:lastColumn="0" w:noHBand="0" w:noVBand="1"/>
      </w:tblPr>
      <w:tblGrid>
        <w:gridCol w:w="1334"/>
        <w:gridCol w:w="800"/>
        <w:gridCol w:w="800"/>
        <w:gridCol w:w="800"/>
        <w:gridCol w:w="800"/>
        <w:gridCol w:w="800"/>
        <w:gridCol w:w="1174"/>
        <w:gridCol w:w="1572"/>
      </w:tblGrid>
      <w:tr w:rsidR="00C466B4" w:rsidRPr="009A5271" w14:paraId="7EB8D87B" w14:textId="77777777" w:rsidTr="00C466B4">
        <w:trPr>
          <w:trHeight w:val="375"/>
        </w:trPr>
        <w:tc>
          <w:tcPr>
            <w:tcW w:w="8080" w:type="dxa"/>
            <w:gridSpan w:val="8"/>
            <w:tcBorders>
              <w:top w:val="nil"/>
              <w:left w:val="nil"/>
              <w:bottom w:val="nil"/>
              <w:right w:val="nil"/>
            </w:tcBorders>
            <w:shd w:val="clear" w:color="auto" w:fill="auto"/>
            <w:noWrap/>
            <w:vAlign w:val="center"/>
            <w:hideMark/>
          </w:tcPr>
          <w:p w14:paraId="7B18BA87" w14:textId="08782937" w:rsidR="00C466B4" w:rsidRPr="00C466B4" w:rsidRDefault="00C466B4" w:rsidP="00920E54">
            <w:pPr>
              <w:spacing w:after="0" w:line="240" w:lineRule="auto"/>
              <w:jc w:val="center"/>
              <w:rPr>
                <w:rFonts w:ascii="Arial" w:eastAsia="Times New Roman" w:hAnsi="Arial" w:cs="Arial"/>
                <w:b/>
                <w:bCs/>
                <w:sz w:val="24"/>
                <w:szCs w:val="24"/>
                <w:lang w:val="en-US"/>
              </w:rPr>
            </w:pPr>
            <w:r w:rsidRPr="00C466B4">
              <w:rPr>
                <w:rFonts w:ascii="Arial" w:eastAsia="Times New Roman" w:hAnsi="Arial" w:cs="Arial"/>
                <w:b/>
                <w:bCs/>
                <w:sz w:val="24"/>
                <w:szCs w:val="24"/>
                <w:lang w:val="en-US"/>
              </w:rPr>
              <w:lastRenderedPageBreak/>
              <w:t xml:space="preserve">Table </w:t>
            </w:r>
            <w:r w:rsidR="00920E54">
              <w:rPr>
                <w:rFonts w:ascii="Arial" w:eastAsia="Times New Roman" w:hAnsi="Arial" w:cs="Arial"/>
                <w:b/>
                <w:bCs/>
                <w:sz w:val="24"/>
                <w:szCs w:val="24"/>
                <w:lang w:val="en-US"/>
              </w:rPr>
              <w:t>F.</w:t>
            </w:r>
            <w:r w:rsidRPr="00C466B4">
              <w:rPr>
                <w:rFonts w:ascii="Arial" w:eastAsia="Times New Roman" w:hAnsi="Arial" w:cs="Arial"/>
                <w:b/>
                <w:bCs/>
                <w:sz w:val="24"/>
                <w:szCs w:val="24"/>
                <w:lang w:val="en-US"/>
              </w:rPr>
              <w:t>3 Accused for Domestic Violence by Sex/Age</w:t>
            </w:r>
          </w:p>
        </w:tc>
      </w:tr>
      <w:tr w:rsidR="00C466B4" w:rsidRPr="009A5271" w14:paraId="7D01B69D" w14:textId="77777777" w:rsidTr="00C466B4">
        <w:trPr>
          <w:trHeight w:val="375"/>
        </w:trPr>
        <w:tc>
          <w:tcPr>
            <w:tcW w:w="1334" w:type="dxa"/>
            <w:tcBorders>
              <w:top w:val="nil"/>
              <w:left w:val="nil"/>
              <w:bottom w:val="nil"/>
              <w:right w:val="nil"/>
            </w:tcBorders>
            <w:shd w:val="clear" w:color="auto" w:fill="auto"/>
            <w:noWrap/>
            <w:vAlign w:val="center"/>
            <w:hideMark/>
          </w:tcPr>
          <w:p w14:paraId="1455E83D" w14:textId="77777777" w:rsidR="00C466B4" w:rsidRPr="00C466B4" w:rsidRDefault="00C466B4" w:rsidP="00C466B4">
            <w:pPr>
              <w:spacing w:after="0" w:line="240" w:lineRule="auto"/>
              <w:jc w:val="center"/>
              <w:rPr>
                <w:rFonts w:ascii="Arial" w:eastAsia="Times New Roman" w:hAnsi="Arial" w:cs="Arial"/>
                <w:b/>
                <w:bCs/>
                <w:sz w:val="24"/>
                <w:szCs w:val="24"/>
                <w:lang w:val="en-US"/>
              </w:rPr>
            </w:pPr>
          </w:p>
        </w:tc>
        <w:tc>
          <w:tcPr>
            <w:tcW w:w="800" w:type="dxa"/>
            <w:tcBorders>
              <w:top w:val="nil"/>
              <w:left w:val="nil"/>
              <w:bottom w:val="nil"/>
              <w:right w:val="nil"/>
            </w:tcBorders>
            <w:shd w:val="clear" w:color="auto" w:fill="auto"/>
            <w:noWrap/>
            <w:vAlign w:val="center"/>
            <w:hideMark/>
          </w:tcPr>
          <w:p w14:paraId="3EBB21E2"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800" w:type="dxa"/>
            <w:tcBorders>
              <w:top w:val="nil"/>
              <w:left w:val="nil"/>
              <w:bottom w:val="nil"/>
              <w:right w:val="nil"/>
            </w:tcBorders>
            <w:shd w:val="clear" w:color="auto" w:fill="auto"/>
            <w:noWrap/>
            <w:vAlign w:val="center"/>
            <w:hideMark/>
          </w:tcPr>
          <w:p w14:paraId="2C0FBE02"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800" w:type="dxa"/>
            <w:tcBorders>
              <w:top w:val="nil"/>
              <w:left w:val="nil"/>
              <w:bottom w:val="nil"/>
              <w:right w:val="nil"/>
            </w:tcBorders>
            <w:shd w:val="clear" w:color="auto" w:fill="auto"/>
            <w:noWrap/>
            <w:vAlign w:val="center"/>
            <w:hideMark/>
          </w:tcPr>
          <w:p w14:paraId="72F92392"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800" w:type="dxa"/>
            <w:tcBorders>
              <w:top w:val="nil"/>
              <w:left w:val="nil"/>
              <w:bottom w:val="nil"/>
              <w:right w:val="nil"/>
            </w:tcBorders>
            <w:shd w:val="clear" w:color="auto" w:fill="auto"/>
            <w:noWrap/>
            <w:vAlign w:val="center"/>
            <w:hideMark/>
          </w:tcPr>
          <w:p w14:paraId="5AD697DE"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800" w:type="dxa"/>
            <w:tcBorders>
              <w:top w:val="nil"/>
              <w:left w:val="nil"/>
              <w:bottom w:val="nil"/>
              <w:right w:val="nil"/>
            </w:tcBorders>
            <w:shd w:val="clear" w:color="auto" w:fill="auto"/>
            <w:noWrap/>
            <w:vAlign w:val="center"/>
            <w:hideMark/>
          </w:tcPr>
          <w:p w14:paraId="758CF4FD"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1174" w:type="dxa"/>
            <w:tcBorders>
              <w:top w:val="nil"/>
              <w:left w:val="nil"/>
              <w:bottom w:val="nil"/>
              <w:right w:val="nil"/>
            </w:tcBorders>
            <w:shd w:val="clear" w:color="auto" w:fill="auto"/>
            <w:noWrap/>
            <w:vAlign w:val="center"/>
            <w:hideMark/>
          </w:tcPr>
          <w:p w14:paraId="3B9F89D8"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c>
          <w:tcPr>
            <w:tcW w:w="1572" w:type="dxa"/>
            <w:tcBorders>
              <w:top w:val="nil"/>
              <w:left w:val="nil"/>
              <w:bottom w:val="nil"/>
              <w:right w:val="nil"/>
            </w:tcBorders>
            <w:shd w:val="clear" w:color="auto" w:fill="auto"/>
            <w:noWrap/>
            <w:vAlign w:val="center"/>
            <w:hideMark/>
          </w:tcPr>
          <w:p w14:paraId="7277E7BA" w14:textId="77777777" w:rsidR="00C466B4" w:rsidRPr="00C466B4" w:rsidRDefault="00C466B4" w:rsidP="00C466B4">
            <w:pPr>
              <w:spacing w:after="0" w:line="240" w:lineRule="auto"/>
              <w:rPr>
                <w:rFonts w:ascii="Times New Roman" w:eastAsia="Times New Roman" w:hAnsi="Times New Roman" w:cs="Times New Roman"/>
                <w:sz w:val="20"/>
                <w:szCs w:val="20"/>
                <w:lang w:val="en-US"/>
              </w:rPr>
            </w:pPr>
          </w:p>
        </w:tc>
      </w:tr>
      <w:tr w:rsidR="00C466B4" w:rsidRPr="00BD4ACB" w14:paraId="7DDA5B5B" w14:textId="77777777" w:rsidTr="00C466B4">
        <w:trPr>
          <w:trHeight w:val="525"/>
        </w:trPr>
        <w:tc>
          <w:tcPr>
            <w:tcW w:w="1334" w:type="dxa"/>
            <w:tcBorders>
              <w:top w:val="single" w:sz="8" w:space="0" w:color="auto"/>
              <w:left w:val="single" w:sz="8" w:space="0" w:color="auto"/>
              <w:bottom w:val="nil"/>
              <w:right w:val="single" w:sz="8" w:space="0" w:color="auto"/>
            </w:tcBorders>
            <w:shd w:val="clear" w:color="000000" w:fill="C0C0C0"/>
            <w:noWrap/>
            <w:vAlign w:val="center"/>
            <w:hideMark/>
          </w:tcPr>
          <w:p w14:paraId="45C7A28A" w14:textId="77777777" w:rsidR="00C466B4" w:rsidRPr="00C466B4" w:rsidRDefault="00C466B4" w:rsidP="00C466B4">
            <w:pPr>
              <w:spacing w:after="0" w:line="240" w:lineRule="auto"/>
              <w:rPr>
                <w:rFonts w:ascii="Arial" w:eastAsia="Times New Roman" w:hAnsi="Arial" w:cs="Arial"/>
                <w:b/>
                <w:bCs/>
                <w:sz w:val="20"/>
                <w:szCs w:val="20"/>
                <w:lang w:val="en-US"/>
              </w:rPr>
            </w:pPr>
            <w:r w:rsidRPr="00C466B4">
              <w:rPr>
                <w:rFonts w:ascii="Arial" w:eastAsia="Times New Roman" w:hAnsi="Arial" w:cs="Arial"/>
                <w:b/>
                <w:bCs/>
                <w:sz w:val="20"/>
                <w:szCs w:val="20"/>
                <w:lang w:val="en-US"/>
              </w:rPr>
              <w:t>Sex</w:t>
            </w:r>
          </w:p>
        </w:tc>
        <w:tc>
          <w:tcPr>
            <w:tcW w:w="800" w:type="dxa"/>
            <w:tcBorders>
              <w:top w:val="single" w:sz="8" w:space="0" w:color="auto"/>
              <w:left w:val="single" w:sz="4" w:space="0" w:color="auto"/>
              <w:bottom w:val="nil"/>
              <w:right w:val="single" w:sz="4" w:space="0" w:color="auto"/>
            </w:tcBorders>
            <w:shd w:val="clear" w:color="000000" w:fill="C0C0C0"/>
            <w:noWrap/>
            <w:vAlign w:val="center"/>
            <w:hideMark/>
          </w:tcPr>
          <w:p w14:paraId="16B36B91"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2015</w:t>
            </w:r>
          </w:p>
        </w:tc>
        <w:tc>
          <w:tcPr>
            <w:tcW w:w="800" w:type="dxa"/>
            <w:tcBorders>
              <w:top w:val="single" w:sz="8" w:space="0" w:color="auto"/>
              <w:left w:val="nil"/>
              <w:bottom w:val="nil"/>
              <w:right w:val="single" w:sz="4" w:space="0" w:color="auto"/>
            </w:tcBorders>
            <w:shd w:val="clear" w:color="000000" w:fill="C0C0C0"/>
            <w:noWrap/>
            <w:vAlign w:val="center"/>
            <w:hideMark/>
          </w:tcPr>
          <w:p w14:paraId="7C324E92"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2016</w:t>
            </w:r>
          </w:p>
        </w:tc>
        <w:tc>
          <w:tcPr>
            <w:tcW w:w="800" w:type="dxa"/>
            <w:tcBorders>
              <w:top w:val="single" w:sz="8" w:space="0" w:color="auto"/>
              <w:left w:val="nil"/>
              <w:bottom w:val="nil"/>
              <w:right w:val="single" w:sz="4" w:space="0" w:color="auto"/>
            </w:tcBorders>
            <w:shd w:val="clear" w:color="000000" w:fill="C0C0C0"/>
            <w:noWrap/>
            <w:vAlign w:val="center"/>
            <w:hideMark/>
          </w:tcPr>
          <w:p w14:paraId="30FD4062"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2017</w:t>
            </w:r>
          </w:p>
        </w:tc>
        <w:tc>
          <w:tcPr>
            <w:tcW w:w="800" w:type="dxa"/>
            <w:tcBorders>
              <w:top w:val="single" w:sz="8" w:space="0" w:color="auto"/>
              <w:left w:val="nil"/>
              <w:bottom w:val="nil"/>
              <w:right w:val="single" w:sz="4" w:space="0" w:color="auto"/>
            </w:tcBorders>
            <w:shd w:val="clear" w:color="000000" w:fill="C0C0C0"/>
            <w:noWrap/>
            <w:vAlign w:val="center"/>
            <w:hideMark/>
          </w:tcPr>
          <w:p w14:paraId="7E9BC77D"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2018</w:t>
            </w:r>
          </w:p>
        </w:tc>
        <w:tc>
          <w:tcPr>
            <w:tcW w:w="800" w:type="dxa"/>
            <w:tcBorders>
              <w:top w:val="single" w:sz="8" w:space="0" w:color="auto"/>
              <w:left w:val="nil"/>
              <w:bottom w:val="nil"/>
              <w:right w:val="single" w:sz="4" w:space="0" w:color="auto"/>
            </w:tcBorders>
            <w:shd w:val="clear" w:color="000000" w:fill="C0C0C0"/>
            <w:noWrap/>
            <w:vAlign w:val="center"/>
            <w:hideMark/>
          </w:tcPr>
          <w:p w14:paraId="39410916"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2019</w:t>
            </w:r>
          </w:p>
        </w:tc>
        <w:tc>
          <w:tcPr>
            <w:tcW w:w="1174" w:type="dxa"/>
            <w:tcBorders>
              <w:top w:val="single" w:sz="8" w:space="0" w:color="auto"/>
              <w:left w:val="nil"/>
              <w:bottom w:val="nil"/>
              <w:right w:val="single" w:sz="4" w:space="0" w:color="auto"/>
            </w:tcBorders>
            <w:shd w:val="clear" w:color="000000" w:fill="C0C0C0"/>
            <w:noWrap/>
            <w:vAlign w:val="center"/>
            <w:hideMark/>
          </w:tcPr>
          <w:p w14:paraId="0F066271"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TOTAL</w:t>
            </w:r>
          </w:p>
        </w:tc>
        <w:tc>
          <w:tcPr>
            <w:tcW w:w="1572" w:type="dxa"/>
            <w:tcBorders>
              <w:top w:val="single" w:sz="8" w:space="0" w:color="auto"/>
              <w:left w:val="nil"/>
              <w:bottom w:val="nil"/>
              <w:right w:val="single" w:sz="8" w:space="0" w:color="auto"/>
            </w:tcBorders>
            <w:shd w:val="clear" w:color="000000" w:fill="C0C0C0"/>
            <w:noWrap/>
            <w:vAlign w:val="center"/>
            <w:hideMark/>
          </w:tcPr>
          <w:p w14:paraId="02FB4D8A"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Percentages</w:t>
            </w:r>
          </w:p>
        </w:tc>
      </w:tr>
      <w:tr w:rsidR="00C466B4" w:rsidRPr="00BD4ACB" w14:paraId="12AF3BEC" w14:textId="77777777" w:rsidTr="00C466B4">
        <w:trPr>
          <w:trHeight w:val="525"/>
        </w:trPr>
        <w:tc>
          <w:tcPr>
            <w:tcW w:w="133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CEFA30E" w14:textId="77777777" w:rsidR="00C466B4" w:rsidRPr="00C466B4" w:rsidRDefault="00C466B4" w:rsidP="00C466B4">
            <w:pPr>
              <w:spacing w:after="0" w:line="240" w:lineRule="auto"/>
              <w:rPr>
                <w:rFonts w:ascii="Arial" w:eastAsia="Times New Roman" w:hAnsi="Arial" w:cs="Arial"/>
                <w:sz w:val="20"/>
                <w:szCs w:val="20"/>
                <w:lang w:val="en-US"/>
              </w:rPr>
            </w:pPr>
            <w:r w:rsidRPr="00C466B4">
              <w:rPr>
                <w:rFonts w:ascii="Arial" w:eastAsia="Times New Roman" w:hAnsi="Arial" w:cs="Arial"/>
                <w:sz w:val="20"/>
                <w:szCs w:val="20"/>
                <w:lang w:val="en-US"/>
              </w:rPr>
              <w:t>Man</w:t>
            </w:r>
          </w:p>
        </w:tc>
        <w:tc>
          <w:tcPr>
            <w:tcW w:w="800" w:type="dxa"/>
            <w:tcBorders>
              <w:top w:val="single" w:sz="8" w:space="0" w:color="auto"/>
              <w:left w:val="single" w:sz="4" w:space="0" w:color="auto"/>
              <w:bottom w:val="nil"/>
              <w:right w:val="single" w:sz="4" w:space="0" w:color="auto"/>
            </w:tcBorders>
            <w:shd w:val="clear" w:color="auto" w:fill="auto"/>
            <w:noWrap/>
            <w:vAlign w:val="center"/>
            <w:hideMark/>
          </w:tcPr>
          <w:p w14:paraId="504F1758"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771</w:t>
            </w:r>
          </w:p>
        </w:tc>
        <w:tc>
          <w:tcPr>
            <w:tcW w:w="800" w:type="dxa"/>
            <w:tcBorders>
              <w:top w:val="single" w:sz="8" w:space="0" w:color="auto"/>
              <w:left w:val="nil"/>
              <w:bottom w:val="nil"/>
              <w:right w:val="single" w:sz="4" w:space="0" w:color="auto"/>
            </w:tcBorders>
            <w:shd w:val="clear" w:color="auto" w:fill="auto"/>
            <w:noWrap/>
            <w:vAlign w:val="center"/>
            <w:hideMark/>
          </w:tcPr>
          <w:p w14:paraId="053F5AD9"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629</w:t>
            </w:r>
          </w:p>
        </w:tc>
        <w:tc>
          <w:tcPr>
            <w:tcW w:w="800" w:type="dxa"/>
            <w:tcBorders>
              <w:top w:val="single" w:sz="8" w:space="0" w:color="auto"/>
              <w:left w:val="nil"/>
              <w:bottom w:val="nil"/>
              <w:right w:val="single" w:sz="4" w:space="0" w:color="auto"/>
            </w:tcBorders>
            <w:shd w:val="clear" w:color="auto" w:fill="auto"/>
            <w:noWrap/>
            <w:vAlign w:val="center"/>
            <w:hideMark/>
          </w:tcPr>
          <w:p w14:paraId="6A8CDC12"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618</w:t>
            </w:r>
          </w:p>
        </w:tc>
        <w:tc>
          <w:tcPr>
            <w:tcW w:w="800" w:type="dxa"/>
            <w:tcBorders>
              <w:top w:val="single" w:sz="8" w:space="0" w:color="auto"/>
              <w:left w:val="nil"/>
              <w:bottom w:val="nil"/>
              <w:right w:val="single" w:sz="4" w:space="0" w:color="auto"/>
            </w:tcBorders>
            <w:shd w:val="clear" w:color="auto" w:fill="auto"/>
            <w:noWrap/>
            <w:vAlign w:val="center"/>
            <w:hideMark/>
          </w:tcPr>
          <w:p w14:paraId="38E382F2"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721</w:t>
            </w:r>
          </w:p>
        </w:tc>
        <w:tc>
          <w:tcPr>
            <w:tcW w:w="800" w:type="dxa"/>
            <w:tcBorders>
              <w:top w:val="single" w:sz="8" w:space="0" w:color="auto"/>
              <w:left w:val="nil"/>
              <w:bottom w:val="nil"/>
              <w:right w:val="single" w:sz="4" w:space="0" w:color="auto"/>
            </w:tcBorders>
            <w:shd w:val="clear" w:color="auto" w:fill="auto"/>
            <w:noWrap/>
            <w:vAlign w:val="center"/>
            <w:hideMark/>
          </w:tcPr>
          <w:p w14:paraId="0B2340AE"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896</w:t>
            </w:r>
          </w:p>
        </w:tc>
        <w:tc>
          <w:tcPr>
            <w:tcW w:w="1174" w:type="dxa"/>
            <w:tcBorders>
              <w:top w:val="single" w:sz="8" w:space="0" w:color="auto"/>
              <w:left w:val="nil"/>
              <w:bottom w:val="single" w:sz="4" w:space="0" w:color="auto"/>
              <w:right w:val="single" w:sz="4" w:space="0" w:color="auto"/>
            </w:tcBorders>
            <w:shd w:val="clear" w:color="000000" w:fill="00CCFF"/>
            <w:noWrap/>
            <w:vAlign w:val="center"/>
            <w:hideMark/>
          </w:tcPr>
          <w:p w14:paraId="6275009E"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3635</w:t>
            </w:r>
          </w:p>
        </w:tc>
        <w:tc>
          <w:tcPr>
            <w:tcW w:w="1572" w:type="dxa"/>
            <w:tcBorders>
              <w:top w:val="single" w:sz="8" w:space="0" w:color="auto"/>
              <w:left w:val="nil"/>
              <w:bottom w:val="single" w:sz="4" w:space="0" w:color="auto"/>
              <w:right w:val="single" w:sz="8" w:space="0" w:color="auto"/>
            </w:tcBorders>
            <w:shd w:val="clear" w:color="000000" w:fill="99CCFF"/>
            <w:noWrap/>
            <w:vAlign w:val="center"/>
            <w:hideMark/>
          </w:tcPr>
          <w:p w14:paraId="3DA58A16" w14:textId="34BF2F2B"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75</w:t>
            </w:r>
            <w:r>
              <w:rPr>
                <w:rFonts w:ascii="Arial" w:eastAsia="Times New Roman" w:hAnsi="Arial" w:cs="Arial"/>
                <w:b/>
                <w:bCs/>
                <w:sz w:val="20"/>
                <w:szCs w:val="20"/>
                <w:lang w:val="en-US"/>
              </w:rPr>
              <w:t>,</w:t>
            </w:r>
            <w:r w:rsidRPr="00C466B4">
              <w:rPr>
                <w:rFonts w:ascii="Arial" w:eastAsia="Times New Roman" w:hAnsi="Arial" w:cs="Arial"/>
                <w:b/>
                <w:bCs/>
                <w:sz w:val="20"/>
                <w:szCs w:val="20"/>
                <w:lang w:val="en-US"/>
              </w:rPr>
              <w:t>24%</w:t>
            </w:r>
          </w:p>
        </w:tc>
      </w:tr>
      <w:tr w:rsidR="00C466B4" w:rsidRPr="00BD4ACB" w14:paraId="7DBDE016" w14:textId="77777777" w:rsidTr="00C466B4">
        <w:trPr>
          <w:trHeight w:val="525"/>
        </w:trPr>
        <w:tc>
          <w:tcPr>
            <w:tcW w:w="1334" w:type="dxa"/>
            <w:tcBorders>
              <w:top w:val="nil"/>
              <w:left w:val="single" w:sz="8" w:space="0" w:color="auto"/>
              <w:bottom w:val="single" w:sz="4" w:space="0" w:color="auto"/>
              <w:right w:val="single" w:sz="8" w:space="0" w:color="auto"/>
            </w:tcBorders>
            <w:shd w:val="clear" w:color="auto" w:fill="auto"/>
            <w:noWrap/>
            <w:vAlign w:val="center"/>
            <w:hideMark/>
          </w:tcPr>
          <w:p w14:paraId="679A7C9D" w14:textId="48716560" w:rsidR="00C466B4" w:rsidRPr="00C466B4" w:rsidRDefault="00C466B4" w:rsidP="00C466B4">
            <w:pPr>
              <w:spacing w:after="0" w:line="240" w:lineRule="auto"/>
              <w:rPr>
                <w:rFonts w:ascii="Arial" w:eastAsia="Times New Roman" w:hAnsi="Arial" w:cs="Arial"/>
                <w:sz w:val="20"/>
                <w:szCs w:val="20"/>
                <w:lang w:val="en-US"/>
              </w:rPr>
            </w:pPr>
            <w:r w:rsidRPr="00C466B4">
              <w:rPr>
                <w:rFonts w:ascii="Arial" w:eastAsia="Times New Roman" w:hAnsi="Arial" w:cs="Arial"/>
                <w:sz w:val="20"/>
                <w:szCs w:val="20"/>
                <w:lang w:val="en-US"/>
              </w:rPr>
              <w:t>Boy</w:t>
            </w:r>
            <w:r>
              <w:rPr>
                <w:rFonts w:ascii="Arial" w:eastAsia="Times New Roman" w:hAnsi="Arial" w:cs="Arial"/>
                <w:sz w:val="20"/>
                <w:szCs w:val="20"/>
                <w:lang w:val="en-US"/>
              </w:rPr>
              <w:t xml:space="preserve"> </w:t>
            </w:r>
            <w:r w:rsidRPr="00C466B4">
              <w:rPr>
                <w:rFonts w:ascii="Arial" w:eastAsia="Times New Roman" w:hAnsi="Arial" w:cs="Arial"/>
                <w:sz w:val="20"/>
                <w:szCs w:val="20"/>
                <w:lang w:val="en-US"/>
              </w:rPr>
              <w:t>&lt;18</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B6F80"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12</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14:paraId="47E13A85"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9</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14:paraId="268EE2ED"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14:paraId="52A45312"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3</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14:paraId="0513C37E"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9</w:t>
            </w:r>
          </w:p>
        </w:tc>
        <w:tc>
          <w:tcPr>
            <w:tcW w:w="1174" w:type="dxa"/>
            <w:tcBorders>
              <w:top w:val="nil"/>
              <w:left w:val="nil"/>
              <w:bottom w:val="single" w:sz="4" w:space="0" w:color="auto"/>
              <w:right w:val="single" w:sz="4" w:space="0" w:color="auto"/>
            </w:tcBorders>
            <w:shd w:val="clear" w:color="000000" w:fill="00CCFF"/>
            <w:noWrap/>
            <w:vAlign w:val="center"/>
            <w:hideMark/>
          </w:tcPr>
          <w:p w14:paraId="623F661A"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34</w:t>
            </w:r>
          </w:p>
        </w:tc>
        <w:tc>
          <w:tcPr>
            <w:tcW w:w="1572" w:type="dxa"/>
            <w:tcBorders>
              <w:top w:val="nil"/>
              <w:left w:val="nil"/>
              <w:bottom w:val="single" w:sz="4" w:space="0" w:color="auto"/>
              <w:right w:val="single" w:sz="8" w:space="0" w:color="auto"/>
            </w:tcBorders>
            <w:shd w:val="clear" w:color="000000" w:fill="99CCFF"/>
            <w:noWrap/>
            <w:vAlign w:val="center"/>
            <w:hideMark/>
          </w:tcPr>
          <w:p w14:paraId="353CEF87" w14:textId="56C3DA42" w:rsidR="00C466B4" w:rsidRPr="00C466B4" w:rsidRDefault="00C466B4" w:rsidP="00C466B4">
            <w:pPr>
              <w:spacing w:after="0" w:line="240" w:lineRule="auto"/>
              <w:jc w:val="center"/>
              <w:rPr>
                <w:rFonts w:ascii="Arial" w:eastAsia="Times New Roman" w:hAnsi="Arial" w:cs="Arial"/>
                <w:b/>
                <w:bCs/>
                <w:sz w:val="20"/>
                <w:szCs w:val="20"/>
                <w:lang w:val="en-US"/>
              </w:rPr>
            </w:pPr>
            <w:r>
              <w:rPr>
                <w:rFonts w:ascii="Arial" w:eastAsia="Times New Roman" w:hAnsi="Arial" w:cs="Arial"/>
                <w:b/>
                <w:bCs/>
                <w:sz w:val="20"/>
                <w:szCs w:val="20"/>
                <w:lang w:val="en-US"/>
              </w:rPr>
              <w:t>0,</w:t>
            </w:r>
            <w:r w:rsidRPr="00C466B4">
              <w:rPr>
                <w:rFonts w:ascii="Arial" w:eastAsia="Times New Roman" w:hAnsi="Arial" w:cs="Arial"/>
                <w:b/>
                <w:bCs/>
                <w:sz w:val="20"/>
                <w:szCs w:val="20"/>
                <w:lang w:val="en-US"/>
              </w:rPr>
              <w:t>70%</w:t>
            </w:r>
          </w:p>
        </w:tc>
      </w:tr>
      <w:tr w:rsidR="00C466B4" w:rsidRPr="00C466B4" w14:paraId="0AF216CB" w14:textId="77777777" w:rsidTr="00C466B4">
        <w:trPr>
          <w:trHeight w:val="525"/>
        </w:trPr>
        <w:tc>
          <w:tcPr>
            <w:tcW w:w="1334" w:type="dxa"/>
            <w:tcBorders>
              <w:top w:val="nil"/>
              <w:left w:val="single" w:sz="8" w:space="0" w:color="auto"/>
              <w:bottom w:val="single" w:sz="4" w:space="0" w:color="auto"/>
              <w:right w:val="single" w:sz="8" w:space="0" w:color="auto"/>
            </w:tcBorders>
            <w:shd w:val="clear" w:color="auto" w:fill="auto"/>
            <w:noWrap/>
            <w:vAlign w:val="center"/>
            <w:hideMark/>
          </w:tcPr>
          <w:p w14:paraId="784AA838" w14:textId="77777777" w:rsidR="00C466B4" w:rsidRPr="00C466B4" w:rsidRDefault="00C466B4" w:rsidP="00C466B4">
            <w:pPr>
              <w:spacing w:after="0" w:line="240" w:lineRule="auto"/>
              <w:rPr>
                <w:rFonts w:ascii="Arial" w:eastAsia="Times New Roman" w:hAnsi="Arial" w:cs="Arial"/>
                <w:sz w:val="20"/>
                <w:szCs w:val="20"/>
                <w:lang w:val="en-US"/>
              </w:rPr>
            </w:pPr>
            <w:r w:rsidRPr="00C466B4">
              <w:rPr>
                <w:rFonts w:ascii="Arial" w:eastAsia="Times New Roman" w:hAnsi="Arial" w:cs="Arial"/>
                <w:sz w:val="20"/>
                <w:szCs w:val="20"/>
                <w:lang w:val="en-US"/>
              </w:rPr>
              <w:t>Woman</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14:paraId="632472D7"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198</w:t>
            </w:r>
          </w:p>
        </w:tc>
        <w:tc>
          <w:tcPr>
            <w:tcW w:w="800" w:type="dxa"/>
            <w:tcBorders>
              <w:top w:val="nil"/>
              <w:left w:val="nil"/>
              <w:bottom w:val="single" w:sz="4" w:space="0" w:color="auto"/>
              <w:right w:val="single" w:sz="4" w:space="0" w:color="auto"/>
            </w:tcBorders>
            <w:shd w:val="clear" w:color="auto" w:fill="auto"/>
            <w:noWrap/>
            <w:vAlign w:val="center"/>
            <w:hideMark/>
          </w:tcPr>
          <w:p w14:paraId="08567DBF"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216</w:t>
            </w:r>
          </w:p>
        </w:tc>
        <w:tc>
          <w:tcPr>
            <w:tcW w:w="800" w:type="dxa"/>
            <w:tcBorders>
              <w:top w:val="nil"/>
              <w:left w:val="nil"/>
              <w:bottom w:val="single" w:sz="4" w:space="0" w:color="auto"/>
              <w:right w:val="single" w:sz="4" w:space="0" w:color="auto"/>
            </w:tcBorders>
            <w:shd w:val="clear" w:color="auto" w:fill="auto"/>
            <w:noWrap/>
            <w:vAlign w:val="center"/>
            <w:hideMark/>
          </w:tcPr>
          <w:p w14:paraId="7922C17B"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203</w:t>
            </w:r>
          </w:p>
        </w:tc>
        <w:tc>
          <w:tcPr>
            <w:tcW w:w="800" w:type="dxa"/>
            <w:tcBorders>
              <w:top w:val="nil"/>
              <w:left w:val="nil"/>
              <w:bottom w:val="single" w:sz="4" w:space="0" w:color="auto"/>
              <w:right w:val="single" w:sz="4" w:space="0" w:color="auto"/>
            </w:tcBorders>
            <w:shd w:val="clear" w:color="auto" w:fill="auto"/>
            <w:noWrap/>
            <w:vAlign w:val="center"/>
            <w:hideMark/>
          </w:tcPr>
          <w:p w14:paraId="45657542"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250</w:t>
            </w:r>
          </w:p>
        </w:tc>
        <w:tc>
          <w:tcPr>
            <w:tcW w:w="800" w:type="dxa"/>
            <w:tcBorders>
              <w:top w:val="nil"/>
              <w:left w:val="nil"/>
              <w:bottom w:val="single" w:sz="4" w:space="0" w:color="auto"/>
              <w:right w:val="single" w:sz="4" w:space="0" w:color="auto"/>
            </w:tcBorders>
            <w:shd w:val="clear" w:color="auto" w:fill="auto"/>
            <w:noWrap/>
            <w:vAlign w:val="center"/>
            <w:hideMark/>
          </w:tcPr>
          <w:p w14:paraId="60503C44"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291</w:t>
            </w:r>
          </w:p>
        </w:tc>
        <w:tc>
          <w:tcPr>
            <w:tcW w:w="1174" w:type="dxa"/>
            <w:tcBorders>
              <w:top w:val="nil"/>
              <w:left w:val="nil"/>
              <w:bottom w:val="single" w:sz="4" w:space="0" w:color="auto"/>
              <w:right w:val="single" w:sz="4" w:space="0" w:color="auto"/>
            </w:tcBorders>
            <w:shd w:val="clear" w:color="000000" w:fill="00CCFF"/>
            <w:noWrap/>
            <w:vAlign w:val="center"/>
            <w:hideMark/>
          </w:tcPr>
          <w:p w14:paraId="0124EE00"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1158</w:t>
            </w:r>
          </w:p>
        </w:tc>
        <w:tc>
          <w:tcPr>
            <w:tcW w:w="1572" w:type="dxa"/>
            <w:tcBorders>
              <w:top w:val="nil"/>
              <w:left w:val="nil"/>
              <w:bottom w:val="single" w:sz="4" w:space="0" w:color="auto"/>
              <w:right w:val="single" w:sz="8" w:space="0" w:color="auto"/>
            </w:tcBorders>
            <w:shd w:val="clear" w:color="000000" w:fill="99CCFF"/>
            <w:noWrap/>
            <w:vAlign w:val="center"/>
            <w:hideMark/>
          </w:tcPr>
          <w:p w14:paraId="00CB1BB1" w14:textId="329C1AEC"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23</w:t>
            </w:r>
            <w:r>
              <w:rPr>
                <w:rFonts w:ascii="Arial" w:eastAsia="Times New Roman" w:hAnsi="Arial" w:cs="Arial"/>
                <w:b/>
                <w:bCs/>
                <w:sz w:val="20"/>
                <w:szCs w:val="20"/>
                <w:lang w:val="en-US"/>
              </w:rPr>
              <w:t>,</w:t>
            </w:r>
            <w:r w:rsidRPr="00C466B4">
              <w:rPr>
                <w:rFonts w:ascii="Arial" w:eastAsia="Times New Roman" w:hAnsi="Arial" w:cs="Arial"/>
                <w:b/>
                <w:bCs/>
                <w:sz w:val="20"/>
                <w:szCs w:val="20"/>
                <w:lang w:val="en-US"/>
              </w:rPr>
              <w:t>97%</w:t>
            </w:r>
          </w:p>
        </w:tc>
      </w:tr>
      <w:tr w:rsidR="00C466B4" w:rsidRPr="00C466B4" w14:paraId="0510B8C8" w14:textId="77777777" w:rsidTr="00C466B4">
        <w:trPr>
          <w:trHeight w:val="525"/>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14:paraId="04611F49" w14:textId="730CD176" w:rsidR="00C466B4" w:rsidRPr="00C466B4" w:rsidRDefault="00C466B4" w:rsidP="00C466B4">
            <w:pPr>
              <w:spacing w:after="0" w:line="240" w:lineRule="auto"/>
              <w:rPr>
                <w:rFonts w:ascii="Arial" w:eastAsia="Times New Roman" w:hAnsi="Arial" w:cs="Arial"/>
                <w:sz w:val="20"/>
                <w:szCs w:val="20"/>
                <w:lang w:val="en-US"/>
              </w:rPr>
            </w:pPr>
            <w:r>
              <w:rPr>
                <w:rFonts w:ascii="Arial" w:eastAsia="Times New Roman" w:hAnsi="Arial" w:cs="Arial"/>
                <w:sz w:val="20"/>
                <w:szCs w:val="20"/>
                <w:lang w:val="en-US"/>
              </w:rPr>
              <w:t>Girl &lt;</w:t>
            </w:r>
            <w:r w:rsidRPr="00C466B4">
              <w:rPr>
                <w:rFonts w:ascii="Arial" w:eastAsia="Times New Roman" w:hAnsi="Arial" w:cs="Arial"/>
                <w:sz w:val="20"/>
                <w:szCs w:val="20"/>
                <w:lang w:val="en-US"/>
              </w:rPr>
              <w:t>18</w:t>
            </w:r>
          </w:p>
        </w:tc>
        <w:tc>
          <w:tcPr>
            <w:tcW w:w="800" w:type="dxa"/>
            <w:tcBorders>
              <w:top w:val="nil"/>
              <w:left w:val="single" w:sz="4" w:space="0" w:color="auto"/>
              <w:bottom w:val="nil"/>
              <w:right w:val="single" w:sz="4" w:space="0" w:color="auto"/>
            </w:tcBorders>
            <w:shd w:val="clear" w:color="auto" w:fill="auto"/>
            <w:noWrap/>
            <w:vAlign w:val="center"/>
            <w:hideMark/>
          </w:tcPr>
          <w:p w14:paraId="1CF9DAD5"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w:t>
            </w:r>
          </w:p>
        </w:tc>
        <w:tc>
          <w:tcPr>
            <w:tcW w:w="800" w:type="dxa"/>
            <w:tcBorders>
              <w:top w:val="nil"/>
              <w:left w:val="nil"/>
              <w:bottom w:val="nil"/>
              <w:right w:val="single" w:sz="4" w:space="0" w:color="auto"/>
            </w:tcBorders>
            <w:shd w:val="clear" w:color="auto" w:fill="auto"/>
            <w:noWrap/>
            <w:vAlign w:val="center"/>
            <w:hideMark/>
          </w:tcPr>
          <w:p w14:paraId="384CD74F"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w:t>
            </w:r>
          </w:p>
        </w:tc>
        <w:tc>
          <w:tcPr>
            <w:tcW w:w="800" w:type="dxa"/>
            <w:tcBorders>
              <w:top w:val="nil"/>
              <w:left w:val="nil"/>
              <w:bottom w:val="nil"/>
              <w:right w:val="single" w:sz="4" w:space="0" w:color="auto"/>
            </w:tcBorders>
            <w:shd w:val="clear" w:color="auto" w:fill="auto"/>
            <w:noWrap/>
            <w:vAlign w:val="center"/>
            <w:hideMark/>
          </w:tcPr>
          <w:p w14:paraId="76ECC414"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w:t>
            </w:r>
          </w:p>
        </w:tc>
        <w:tc>
          <w:tcPr>
            <w:tcW w:w="800" w:type="dxa"/>
            <w:tcBorders>
              <w:top w:val="nil"/>
              <w:left w:val="nil"/>
              <w:bottom w:val="nil"/>
              <w:right w:val="single" w:sz="4" w:space="0" w:color="auto"/>
            </w:tcBorders>
            <w:shd w:val="clear" w:color="auto" w:fill="auto"/>
            <w:noWrap/>
            <w:vAlign w:val="center"/>
            <w:hideMark/>
          </w:tcPr>
          <w:p w14:paraId="742B3BA2"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0</w:t>
            </w:r>
          </w:p>
        </w:tc>
        <w:tc>
          <w:tcPr>
            <w:tcW w:w="800" w:type="dxa"/>
            <w:tcBorders>
              <w:top w:val="nil"/>
              <w:left w:val="nil"/>
              <w:bottom w:val="nil"/>
              <w:right w:val="single" w:sz="4" w:space="0" w:color="auto"/>
            </w:tcBorders>
            <w:shd w:val="clear" w:color="auto" w:fill="auto"/>
            <w:noWrap/>
            <w:vAlign w:val="center"/>
            <w:hideMark/>
          </w:tcPr>
          <w:p w14:paraId="399BA62B" w14:textId="77777777" w:rsidR="00C466B4" w:rsidRPr="00C466B4" w:rsidRDefault="00C466B4" w:rsidP="00C466B4">
            <w:pPr>
              <w:spacing w:after="0" w:line="240" w:lineRule="auto"/>
              <w:jc w:val="center"/>
              <w:rPr>
                <w:rFonts w:ascii="Arial" w:eastAsia="Times New Roman" w:hAnsi="Arial" w:cs="Arial"/>
                <w:sz w:val="20"/>
                <w:szCs w:val="20"/>
                <w:lang w:val="en-US"/>
              </w:rPr>
            </w:pPr>
            <w:r w:rsidRPr="00C466B4">
              <w:rPr>
                <w:rFonts w:ascii="Arial" w:eastAsia="Times New Roman" w:hAnsi="Arial" w:cs="Arial"/>
                <w:sz w:val="20"/>
                <w:szCs w:val="20"/>
                <w:lang w:val="en-US"/>
              </w:rPr>
              <w:t>1</w:t>
            </w:r>
          </w:p>
        </w:tc>
        <w:tc>
          <w:tcPr>
            <w:tcW w:w="1174" w:type="dxa"/>
            <w:tcBorders>
              <w:top w:val="nil"/>
              <w:left w:val="nil"/>
              <w:bottom w:val="single" w:sz="8" w:space="0" w:color="auto"/>
              <w:right w:val="single" w:sz="4" w:space="0" w:color="auto"/>
            </w:tcBorders>
            <w:shd w:val="clear" w:color="000000" w:fill="00CCFF"/>
            <w:noWrap/>
            <w:vAlign w:val="center"/>
            <w:hideMark/>
          </w:tcPr>
          <w:p w14:paraId="2342A440"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4</w:t>
            </w:r>
          </w:p>
        </w:tc>
        <w:tc>
          <w:tcPr>
            <w:tcW w:w="1572" w:type="dxa"/>
            <w:tcBorders>
              <w:top w:val="nil"/>
              <w:left w:val="nil"/>
              <w:bottom w:val="single" w:sz="8" w:space="0" w:color="auto"/>
              <w:right w:val="single" w:sz="8" w:space="0" w:color="auto"/>
            </w:tcBorders>
            <w:shd w:val="clear" w:color="000000" w:fill="99CCFF"/>
            <w:noWrap/>
            <w:vAlign w:val="center"/>
            <w:hideMark/>
          </w:tcPr>
          <w:p w14:paraId="4EA402EA" w14:textId="7CC1384A" w:rsidR="00C466B4" w:rsidRPr="00C466B4" w:rsidRDefault="00C466B4" w:rsidP="00C466B4">
            <w:pPr>
              <w:spacing w:after="0" w:line="240" w:lineRule="auto"/>
              <w:jc w:val="center"/>
              <w:rPr>
                <w:rFonts w:ascii="Arial" w:eastAsia="Times New Roman" w:hAnsi="Arial" w:cs="Arial"/>
                <w:b/>
                <w:bCs/>
                <w:sz w:val="20"/>
                <w:szCs w:val="20"/>
                <w:lang w:val="en-US"/>
              </w:rPr>
            </w:pPr>
            <w:r>
              <w:rPr>
                <w:rFonts w:ascii="Arial" w:eastAsia="Times New Roman" w:hAnsi="Arial" w:cs="Arial"/>
                <w:b/>
                <w:bCs/>
                <w:sz w:val="20"/>
                <w:szCs w:val="20"/>
                <w:lang w:val="en-US"/>
              </w:rPr>
              <w:t>0,</w:t>
            </w:r>
            <w:r w:rsidRPr="00C466B4">
              <w:rPr>
                <w:rFonts w:ascii="Arial" w:eastAsia="Times New Roman" w:hAnsi="Arial" w:cs="Arial"/>
                <w:b/>
                <w:bCs/>
                <w:sz w:val="20"/>
                <w:szCs w:val="20"/>
                <w:lang w:val="en-US"/>
              </w:rPr>
              <w:t>08%</w:t>
            </w:r>
          </w:p>
        </w:tc>
      </w:tr>
      <w:tr w:rsidR="00C466B4" w:rsidRPr="00C466B4" w14:paraId="4FA9E13F" w14:textId="77777777" w:rsidTr="00C466B4">
        <w:trPr>
          <w:trHeight w:val="525"/>
        </w:trPr>
        <w:tc>
          <w:tcPr>
            <w:tcW w:w="1334" w:type="dxa"/>
            <w:tcBorders>
              <w:top w:val="nil"/>
              <w:left w:val="single" w:sz="8" w:space="0" w:color="auto"/>
              <w:bottom w:val="single" w:sz="8" w:space="0" w:color="auto"/>
              <w:right w:val="single" w:sz="8" w:space="0" w:color="auto"/>
            </w:tcBorders>
            <w:shd w:val="clear" w:color="000000" w:fill="C0C0C0"/>
            <w:noWrap/>
            <w:vAlign w:val="center"/>
            <w:hideMark/>
          </w:tcPr>
          <w:p w14:paraId="6D8D881A" w14:textId="77777777" w:rsidR="00C466B4" w:rsidRPr="00C466B4" w:rsidRDefault="00C466B4" w:rsidP="00C466B4">
            <w:pPr>
              <w:spacing w:after="0" w:line="240" w:lineRule="auto"/>
              <w:jc w:val="right"/>
              <w:rPr>
                <w:rFonts w:ascii="Arial" w:eastAsia="Times New Roman" w:hAnsi="Arial" w:cs="Arial"/>
                <w:b/>
                <w:bCs/>
                <w:sz w:val="20"/>
                <w:szCs w:val="20"/>
                <w:lang w:val="en-US"/>
              </w:rPr>
            </w:pPr>
            <w:r w:rsidRPr="00C466B4">
              <w:rPr>
                <w:rFonts w:ascii="Arial" w:eastAsia="Times New Roman" w:hAnsi="Arial" w:cs="Arial"/>
                <w:b/>
                <w:bCs/>
                <w:sz w:val="20"/>
                <w:szCs w:val="20"/>
                <w:lang w:val="en-US"/>
              </w:rPr>
              <w:t>TOTAL</w:t>
            </w:r>
          </w:p>
        </w:tc>
        <w:tc>
          <w:tcPr>
            <w:tcW w:w="800" w:type="dxa"/>
            <w:tcBorders>
              <w:top w:val="single" w:sz="8" w:space="0" w:color="auto"/>
              <w:left w:val="single" w:sz="4" w:space="0" w:color="auto"/>
              <w:bottom w:val="single" w:sz="8" w:space="0" w:color="auto"/>
              <w:right w:val="single" w:sz="4" w:space="0" w:color="auto"/>
            </w:tcBorders>
            <w:shd w:val="clear" w:color="000000" w:fill="C0C0C0"/>
            <w:noWrap/>
            <w:vAlign w:val="center"/>
            <w:hideMark/>
          </w:tcPr>
          <w:p w14:paraId="69AB372B"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982</w:t>
            </w:r>
          </w:p>
        </w:tc>
        <w:tc>
          <w:tcPr>
            <w:tcW w:w="800" w:type="dxa"/>
            <w:tcBorders>
              <w:top w:val="single" w:sz="8" w:space="0" w:color="auto"/>
              <w:left w:val="nil"/>
              <w:bottom w:val="single" w:sz="8" w:space="0" w:color="auto"/>
              <w:right w:val="single" w:sz="4" w:space="0" w:color="auto"/>
            </w:tcBorders>
            <w:shd w:val="clear" w:color="000000" w:fill="C0C0C0"/>
            <w:noWrap/>
            <w:vAlign w:val="center"/>
            <w:hideMark/>
          </w:tcPr>
          <w:p w14:paraId="687051D9"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855</w:t>
            </w:r>
          </w:p>
        </w:tc>
        <w:tc>
          <w:tcPr>
            <w:tcW w:w="800" w:type="dxa"/>
            <w:tcBorders>
              <w:top w:val="single" w:sz="8" w:space="0" w:color="auto"/>
              <w:left w:val="nil"/>
              <w:bottom w:val="single" w:sz="8" w:space="0" w:color="auto"/>
              <w:right w:val="single" w:sz="4" w:space="0" w:color="auto"/>
            </w:tcBorders>
            <w:shd w:val="clear" w:color="000000" w:fill="C0C0C0"/>
            <w:noWrap/>
            <w:vAlign w:val="center"/>
            <w:hideMark/>
          </w:tcPr>
          <w:p w14:paraId="3800DAE2"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823</w:t>
            </w:r>
          </w:p>
        </w:tc>
        <w:tc>
          <w:tcPr>
            <w:tcW w:w="800" w:type="dxa"/>
            <w:tcBorders>
              <w:top w:val="single" w:sz="8" w:space="0" w:color="auto"/>
              <w:left w:val="nil"/>
              <w:bottom w:val="single" w:sz="8" w:space="0" w:color="auto"/>
              <w:right w:val="single" w:sz="4" w:space="0" w:color="auto"/>
            </w:tcBorders>
            <w:shd w:val="clear" w:color="000000" w:fill="C0C0C0"/>
            <w:noWrap/>
            <w:vAlign w:val="center"/>
            <w:hideMark/>
          </w:tcPr>
          <w:p w14:paraId="13D9DCE8"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974</w:t>
            </w:r>
          </w:p>
        </w:tc>
        <w:tc>
          <w:tcPr>
            <w:tcW w:w="800" w:type="dxa"/>
            <w:tcBorders>
              <w:top w:val="single" w:sz="8" w:space="0" w:color="auto"/>
              <w:left w:val="nil"/>
              <w:bottom w:val="single" w:sz="8" w:space="0" w:color="auto"/>
              <w:right w:val="single" w:sz="4" w:space="0" w:color="auto"/>
            </w:tcBorders>
            <w:shd w:val="clear" w:color="000000" w:fill="C0C0C0"/>
            <w:noWrap/>
            <w:vAlign w:val="center"/>
            <w:hideMark/>
          </w:tcPr>
          <w:p w14:paraId="27FC6ABA"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1197</w:t>
            </w:r>
          </w:p>
        </w:tc>
        <w:tc>
          <w:tcPr>
            <w:tcW w:w="1174" w:type="dxa"/>
            <w:tcBorders>
              <w:top w:val="nil"/>
              <w:left w:val="nil"/>
              <w:bottom w:val="single" w:sz="8" w:space="0" w:color="auto"/>
              <w:right w:val="single" w:sz="4" w:space="0" w:color="auto"/>
            </w:tcBorders>
            <w:shd w:val="clear" w:color="000000" w:fill="C0C0C0"/>
            <w:noWrap/>
            <w:vAlign w:val="center"/>
            <w:hideMark/>
          </w:tcPr>
          <w:p w14:paraId="19972F20" w14:textId="77777777" w:rsidR="00C466B4" w:rsidRPr="00C466B4" w:rsidRDefault="00C466B4" w:rsidP="00C466B4">
            <w:pPr>
              <w:spacing w:after="0" w:line="240" w:lineRule="auto"/>
              <w:jc w:val="center"/>
              <w:rPr>
                <w:rFonts w:ascii="Arial" w:eastAsia="Times New Roman" w:hAnsi="Arial" w:cs="Arial"/>
                <w:b/>
                <w:bCs/>
                <w:sz w:val="20"/>
                <w:szCs w:val="20"/>
                <w:lang w:val="en-US"/>
              </w:rPr>
            </w:pPr>
            <w:r w:rsidRPr="00C466B4">
              <w:rPr>
                <w:rFonts w:ascii="Arial" w:eastAsia="Times New Roman" w:hAnsi="Arial" w:cs="Arial"/>
                <w:b/>
                <w:bCs/>
                <w:sz w:val="20"/>
                <w:szCs w:val="20"/>
                <w:lang w:val="en-US"/>
              </w:rPr>
              <w:t>4831</w:t>
            </w:r>
          </w:p>
        </w:tc>
        <w:tc>
          <w:tcPr>
            <w:tcW w:w="1572" w:type="dxa"/>
            <w:tcBorders>
              <w:top w:val="nil"/>
              <w:left w:val="nil"/>
              <w:bottom w:val="single" w:sz="8" w:space="0" w:color="auto"/>
              <w:right w:val="single" w:sz="8" w:space="0" w:color="auto"/>
            </w:tcBorders>
            <w:shd w:val="clear" w:color="000000" w:fill="C0C0C0"/>
            <w:noWrap/>
            <w:vAlign w:val="center"/>
            <w:hideMark/>
          </w:tcPr>
          <w:p w14:paraId="57F79206" w14:textId="361B4B69" w:rsidR="00C466B4" w:rsidRPr="00C466B4" w:rsidRDefault="00C466B4" w:rsidP="00C466B4">
            <w:pPr>
              <w:spacing w:after="0" w:line="240" w:lineRule="auto"/>
              <w:jc w:val="center"/>
              <w:rPr>
                <w:rFonts w:ascii="Arial" w:eastAsia="Times New Roman" w:hAnsi="Arial" w:cs="Arial"/>
                <w:b/>
                <w:bCs/>
                <w:sz w:val="20"/>
                <w:szCs w:val="20"/>
                <w:lang w:val="en-US"/>
              </w:rPr>
            </w:pPr>
            <w:r>
              <w:rPr>
                <w:rFonts w:ascii="Arial" w:eastAsia="Times New Roman" w:hAnsi="Arial" w:cs="Arial"/>
                <w:b/>
                <w:bCs/>
                <w:sz w:val="20"/>
                <w:szCs w:val="20"/>
                <w:lang w:val="en-US"/>
              </w:rPr>
              <w:t>100,</w:t>
            </w:r>
            <w:r w:rsidRPr="00C466B4">
              <w:rPr>
                <w:rFonts w:ascii="Arial" w:eastAsia="Times New Roman" w:hAnsi="Arial" w:cs="Arial"/>
                <w:b/>
                <w:bCs/>
                <w:sz w:val="20"/>
                <w:szCs w:val="20"/>
                <w:lang w:val="en-US"/>
              </w:rPr>
              <w:t>00%</w:t>
            </w:r>
          </w:p>
        </w:tc>
      </w:tr>
    </w:tbl>
    <w:p w14:paraId="3882DCF0"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5881F828"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37805A2D"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5403DBBE"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4ED95B0E" w14:textId="7765F9FA" w:rsidR="00C466B4" w:rsidRDefault="00C466B4" w:rsidP="00C466B4">
      <w:pPr>
        <w:spacing w:after="0" w:line="240" w:lineRule="auto"/>
        <w:ind w:right="49" w:hanging="284"/>
        <w:jc w:val="center"/>
        <w:rPr>
          <w:rFonts w:ascii="Arial" w:hAnsi="Arial" w:cs="Arial"/>
          <w:b/>
          <w:color w:val="000000" w:themeColor="text1"/>
          <w:sz w:val="24"/>
          <w:szCs w:val="24"/>
          <w:u w:val="single"/>
          <w:lang w:val="en-US"/>
        </w:rPr>
      </w:pPr>
      <w:r>
        <w:rPr>
          <w:noProof/>
          <w:lang w:val="en-US"/>
        </w:rPr>
        <w:drawing>
          <wp:inline distT="0" distB="0" distL="0" distR="0" wp14:anchorId="1E33E548" wp14:editId="5394F14B">
            <wp:extent cx="4524375" cy="3819525"/>
            <wp:effectExtent l="0" t="0" r="9525" b="9525"/>
            <wp:docPr id="4" name="Chart 4">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BA426D0" w14:textId="77777777" w:rsidR="00C466B4" w:rsidRDefault="00C466B4" w:rsidP="005D1E70">
      <w:pPr>
        <w:spacing w:after="0" w:line="240" w:lineRule="auto"/>
        <w:ind w:right="49"/>
        <w:jc w:val="center"/>
        <w:rPr>
          <w:rFonts w:ascii="Arial" w:hAnsi="Arial" w:cs="Arial"/>
          <w:b/>
          <w:color w:val="000000" w:themeColor="text1"/>
          <w:sz w:val="24"/>
          <w:szCs w:val="24"/>
          <w:u w:val="single"/>
          <w:lang w:val="en-US"/>
        </w:rPr>
      </w:pPr>
    </w:p>
    <w:p w14:paraId="63D272EB" w14:textId="77777777" w:rsidR="00BF19F7" w:rsidRDefault="00C466B4">
      <w:pPr>
        <w:spacing w:after="200" w:line="276" w:lineRule="auto"/>
        <w:rPr>
          <w:rFonts w:ascii="Arial" w:hAnsi="Arial" w:cs="Arial"/>
          <w:b/>
          <w:color w:val="000000" w:themeColor="text1"/>
          <w:sz w:val="24"/>
          <w:szCs w:val="24"/>
          <w:u w:val="single"/>
          <w:lang w:val="en-US"/>
        </w:rPr>
        <w:sectPr w:rsidR="00BF19F7" w:rsidSect="00080103">
          <w:headerReference w:type="default" r:id="rId12"/>
          <w:footerReference w:type="default" r:id="rId13"/>
          <w:pgSz w:w="12240" w:h="15840"/>
          <w:pgMar w:top="1134" w:right="1041" w:bottom="540" w:left="1418" w:header="709" w:footer="709" w:gutter="0"/>
          <w:cols w:space="708"/>
          <w:titlePg/>
          <w:docGrid w:linePitch="360"/>
        </w:sectPr>
      </w:pPr>
      <w:r>
        <w:rPr>
          <w:rFonts w:ascii="Arial" w:hAnsi="Arial" w:cs="Arial"/>
          <w:b/>
          <w:color w:val="000000" w:themeColor="text1"/>
          <w:sz w:val="24"/>
          <w:szCs w:val="24"/>
          <w:u w:val="single"/>
          <w:lang w:val="en-US"/>
        </w:rPr>
        <w:br w:type="page"/>
      </w:r>
    </w:p>
    <w:p w14:paraId="2DD79E64" w14:textId="581FD18F" w:rsidR="00665730" w:rsidRDefault="000022AC" w:rsidP="005D1E70">
      <w:pPr>
        <w:spacing w:after="0" w:line="240" w:lineRule="auto"/>
        <w:ind w:right="49"/>
        <w:jc w:val="center"/>
        <w:rPr>
          <w:rFonts w:ascii="Arial" w:hAnsi="Arial" w:cs="Arial"/>
          <w:b/>
          <w:color w:val="000000" w:themeColor="text1"/>
          <w:sz w:val="24"/>
          <w:szCs w:val="24"/>
          <w:u w:val="single"/>
          <w:lang w:val="en-US"/>
        </w:rPr>
      </w:pPr>
      <w:r w:rsidRPr="000022AC">
        <w:rPr>
          <w:rFonts w:ascii="Arial" w:hAnsi="Arial" w:cs="Arial"/>
          <w:b/>
          <w:color w:val="000000" w:themeColor="text1"/>
          <w:sz w:val="24"/>
          <w:szCs w:val="24"/>
          <w:u w:val="single"/>
          <w:lang w:val="en-US"/>
        </w:rPr>
        <w:lastRenderedPageBreak/>
        <w:t xml:space="preserve">ANNEX </w:t>
      </w:r>
      <w:r w:rsidR="00665730">
        <w:rPr>
          <w:rFonts w:ascii="Arial" w:hAnsi="Arial" w:cs="Arial"/>
          <w:b/>
          <w:color w:val="000000" w:themeColor="text1"/>
          <w:sz w:val="24"/>
          <w:szCs w:val="24"/>
          <w:u w:val="single"/>
          <w:lang w:val="en-US"/>
        </w:rPr>
        <w:t>G</w:t>
      </w:r>
    </w:p>
    <w:p w14:paraId="57B732D7" w14:textId="2A263E6B" w:rsidR="00BF19F7" w:rsidRDefault="00BF19F7" w:rsidP="005D1E70">
      <w:pPr>
        <w:spacing w:after="0" w:line="240" w:lineRule="auto"/>
        <w:ind w:right="49"/>
        <w:jc w:val="center"/>
        <w:rPr>
          <w:rFonts w:ascii="Arial" w:hAnsi="Arial" w:cs="Arial"/>
          <w:b/>
          <w:color w:val="000000" w:themeColor="text1"/>
          <w:sz w:val="24"/>
          <w:szCs w:val="24"/>
          <w:u w:val="single"/>
          <w:lang w:val="en-US"/>
        </w:rPr>
      </w:pPr>
    </w:p>
    <w:tbl>
      <w:tblPr>
        <w:tblW w:w="13608" w:type="dxa"/>
        <w:tblLook w:val="04A0" w:firstRow="1" w:lastRow="0" w:firstColumn="1" w:lastColumn="0" w:noHBand="0" w:noVBand="1"/>
      </w:tblPr>
      <w:tblGrid>
        <w:gridCol w:w="539"/>
        <w:gridCol w:w="839"/>
        <w:gridCol w:w="2334"/>
        <w:gridCol w:w="3278"/>
        <w:gridCol w:w="3128"/>
        <w:gridCol w:w="3534"/>
      </w:tblGrid>
      <w:tr w:rsidR="00BF19F7" w:rsidRPr="009A5271" w14:paraId="38ED545A" w14:textId="77777777" w:rsidTr="00BF19F7">
        <w:trPr>
          <w:trHeight w:val="300"/>
        </w:trPr>
        <w:tc>
          <w:tcPr>
            <w:tcW w:w="13608" w:type="dxa"/>
            <w:gridSpan w:val="6"/>
            <w:tcBorders>
              <w:top w:val="nil"/>
              <w:left w:val="nil"/>
              <w:bottom w:val="nil"/>
              <w:right w:val="nil"/>
            </w:tcBorders>
            <w:shd w:val="clear" w:color="auto" w:fill="auto"/>
            <w:noWrap/>
            <w:vAlign w:val="bottom"/>
            <w:hideMark/>
          </w:tcPr>
          <w:p w14:paraId="6E8329F3" w14:textId="4CCB29A1" w:rsidR="00BF19F7" w:rsidRPr="00BD4ACB" w:rsidRDefault="00BD4ACB" w:rsidP="00BF19F7">
            <w:pPr>
              <w:spacing w:after="0" w:line="240" w:lineRule="auto"/>
              <w:jc w:val="center"/>
              <w:rPr>
                <w:rFonts w:ascii="Arial" w:eastAsia="Times New Roman" w:hAnsi="Arial" w:cs="Arial"/>
                <w:b/>
                <w:bCs/>
                <w:sz w:val="24"/>
                <w:szCs w:val="24"/>
                <w:u w:val="single"/>
                <w:lang w:val="en-US"/>
              </w:rPr>
            </w:pPr>
            <w:r w:rsidRPr="00BD4ACB">
              <w:rPr>
                <w:rFonts w:ascii="Arial" w:eastAsia="Times New Roman" w:hAnsi="Arial" w:cs="Arial"/>
                <w:b/>
                <w:bCs/>
                <w:sz w:val="24"/>
                <w:szCs w:val="24"/>
                <w:u w:val="single"/>
                <w:lang w:val="en-US"/>
              </w:rPr>
              <w:t>Independent authority for the investigation of allegations and complaints against the police (IAIACAP)</w:t>
            </w:r>
          </w:p>
        </w:tc>
      </w:tr>
      <w:tr w:rsidR="00BF19F7" w:rsidRPr="009A5271" w14:paraId="31FF298A" w14:textId="77777777" w:rsidTr="00BF19F7">
        <w:trPr>
          <w:trHeight w:val="300"/>
        </w:trPr>
        <w:tc>
          <w:tcPr>
            <w:tcW w:w="495" w:type="dxa"/>
            <w:tcBorders>
              <w:top w:val="nil"/>
              <w:left w:val="nil"/>
              <w:bottom w:val="nil"/>
              <w:right w:val="nil"/>
            </w:tcBorders>
            <w:shd w:val="clear" w:color="auto" w:fill="auto"/>
            <w:noWrap/>
            <w:vAlign w:val="bottom"/>
            <w:hideMark/>
          </w:tcPr>
          <w:p w14:paraId="03C9CAF4" w14:textId="77777777" w:rsidR="00BF19F7" w:rsidRPr="00BF19F7" w:rsidRDefault="00BF19F7" w:rsidP="00BF19F7">
            <w:pPr>
              <w:spacing w:after="0" w:line="240" w:lineRule="auto"/>
              <w:jc w:val="center"/>
              <w:rPr>
                <w:rFonts w:ascii="Arial" w:eastAsia="Times New Roman" w:hAnsi="Arial" w:cs="Arial"/>
                <w:b/>
                <w:bCs/>
                <w:u w:val="single"/>
                <w:lang w:val="en-US"/>
              </w:rPr>
            </w:pPr>
          </w:p>
        </w:tc>
        <w:tc>
          <w:tcPr>
            <w:tcW w:w="839" w:type="dxa"/>
            <w:tcBorders>
              <w:top w:val="nil"/>
              <w:left w:val="nil"/>
              <w:bottom w:val="nil"/>
              <w:right w:val="nil"/>
            </w:tcBorders>
            <w:shd w:val="clear" w:color="auto" w:fill="auto"/>
            <w:noWrap/>
            <w:vAlign w:val="bottom"/>
            <w:hideMark/>
          </w:tcPr>
          <w:p w14:paraId="6F7BA657" w14:textId="77777777" w:rsidR="00BF19F7" w:rsidRPr="00BF19F7" w:rsidRDefault="00BF19F7" w:rsidP="00BF19F7">
            <w:pPr>
              <w:spacing w:after="0" w:line="240" w:lineRule="auto"/>
              <w:jc w:val="center"/>
              <w:rPr>
                <w:rFonts w:ascii="Times New Roman" w:eastAsia="Times New Roman" w:hAnsi="Times New Roman" w:cs="Times New Roman"/>
                <w:sz w:val="20"/>
                <w:szCs w:val="20"/>
                <w:lang w:val="en-US"/>
              </w:rPr>
            </w:pPr>
          </w:p>
        </w:tc>
        <w:tc>
          <w:tcPr>
            <w:tcW w:w="2334" w:type="dxa"/>
            <w:tcBorders>
              <w:top w:val="nil"/>
              <w:left w:val="nil"/>
              <w:bottom w:val="nil"/>
              <w:right w:val="nil"/>
            </w:tcBorders>
            <w:shd w:val="clear" w:color="auto" w:fill="auto"/>
            <w:noWrap/>
            <w:vAlign w:val="bottom"/>
            <w:hideMark/>
          </w:tcPr>
          <w:p w14:paraId="75A93E2E" w14:textId="77777777" w:rsidR="00BF19F7" w:rsidRPr="00BF19F7" w:rsidRDefault="00BF19F7" w:rsidP="00BF19F7">
            <w:pPr>
              <w:spacing w:after="0" w:line="240" w:lineRule="auto"/>
              <w:jc w:val="center"/>
              <w:rPr>
                <w:rFonts w:ascii="Times New Roman" w:eastAsia="Times New Roman" w:hAnsi="Times New Roman" w:cs="Times New Roman"/>
                <w:sz w:val="20"/>
                <w:szCs w:val="20"/>
                <w:lang w:val="en-US"/>
              </w:rPr>
            </w:pPr>
          </w:p>
        </w:tc>
        <w:tc>
          <w:tcPr>
            <w:tcW w:w="3278" w:type="dxa"/>
            <w:tcBorders>
              <w:top w:val="nil"/>
              <w:left w:val="nil"/>
              <w:bottom w:val="nil"/>
              <w:right w:val="nil"/>
            </w:tcBorders>
            <w:shd w:val="clear" w:color="auto" w:fill="auto"/>
            <w:noWrap/>
            <w:vAlign w:val="bottom"/>
            <w:hideMark/>
          </w:tcPr>
          <w:p w14:paraId="78C35E2C" w14:textId="77777777" w:rsidR="00BF19F7" w:rsidRPr="00BF19F7" w:rsidRDefault="00BF19F7" w:rsidP="00BF19F7">
            <w:pPr>
              <w:spacing w:after="0" w:line="240" w:lineRule="auto"/>
              <w:jc w:val="center"/>
              <w:rPr>
                <w:rFonts w:ascii="Times New Roman" w:eastAsia="Times New Roman" w:hAnsi="Times New Roman" w:cs="Times New Roman"/>
                <w:sz w:val="20"/>
                <w:szCs w:val="20"/>
                <w:lang w:val="en-US"/>
              </w:rPr>
            </w:pPr>
          </w:p>
        </w:tc>
        <w:tc>
          <w:tcPr>
            <w:tcW w:w="3128" w:type="dxa"/>
            <w:tcBorders>
              <w:top w:val="nil"/>
              <w:left w:val="nil"/>
              <w:bottom w:val="nil"/>
              <w:right w:val="nil"/>
            </w:tcBorders>
            <w:shd w:val="clear" w:color="auto" w:fill="auto"/>
            <w:noWrap/>
            <w:vAlign w:val="bottom"/>
            <w:hideMark/>
          </w:tcPr>
          <w:p w14:paraId="7A00BABD" w14:textId="77777777" w:rsidR="00BF19F7" w:rsidRPr="00BF19F7" w:rsidRDefault="00BF19F7" w:rsidP="00BF19F7">
            <w:pPr>
              <w:spacing w:after="0" w:line="240" w:lineRule="auto"/>
              <w:jc w:val="center"/>
              <w:rPr>
                <w:rFonts w:ascii="Times New Roman" w:eastAsia="Times New Roman" w:hAnsi="Times New Roman" w:cs="Times New Roman"/>
                <w:sz w:val="20"/>
                <w:szCs w:val="20"/>
                <w:lang w:val="en-US"/>
              </w:rPr>
            </w:pPr>
          </w:p>
        </w:tc>
        <w:tc>
          <w:tcPr>
            <w:tcW w:w="3534" w:type="dxa"/>
            <w:tcBorders>
              <w:top w:val="nil"/>
              <w:left w:val="nil"/>
              <w:bottom w:val="nil"/>
              <w:right w:val="nil"/>
            </w:tcBorders>
            <w:shd w:val="clear" w:color="auto" w:fill="auto"/>
            <w:noWrap/>
            <w:vAlign w:val="bottom"/>
            <w:hideMark/>
          </w:tcPr>
          <w:p w14:paraId="0908CF23" w14:textId="77777777" w:rsidR="00BF19F7" w:rsidRPr="00BF19F7" w:rsidRDefault="00BF19F7" w:rsidP="00BF19F7">
            <w:pPr>
              <w:spacing w:after="0" w:line="240" w:lineRule="auto"/>
              <w:jc w:val="center"/>
              <w:rPr>
                <w:rFonts w:ascii="Times New Roman" w:eastAsia="Times New Roman" w:hAnsi="Times New Roman" w:cs="Times New Roman"/>
                <w:sz w:val="20"/>
                <w:szCs w:val="20"/>
                <w:lang w:val="en-US"/>
              </w:rPr>
            </w:pPr>
          </w:p>
        </w:tc>
      </w:tr>
      <w:tr w:rsidR="00BF19F7" w:rsidRPr="009A5271" w14:paraId="57E46951" w14:textId="77777777" w:rsidTr="00BF19F7">
        <w:trPr>
          <w:trHeight w:val="255"/>
        </w:trPr>
        <w:tc>
          <w:tcPr>
            <w:tcW w:w="495" w:type="dxa"/>
            <w:tcBorders>
              <w:top w:val="nil"/>
              <w:left w:val="nil"/>
              <w:bottom w:val="nil"/>
              <w:right w:val="nil"/>
            </w:tcBorders>
            <w:shd w:val="clear" w:color="auto" w:fill="auto"/>
            <w:noWrap/>
            <w:vAlign w:val="center"/>
            <w:hideMark/>
          </w:tcPr>
          <w:p w14:paraId="24E952F9" w14:textId="77777777" w:rsidR="00BF19F7" w:rsidRPr="00BD4ACB" w:rsidRDefault="00BF19F7" w:rsidP="00BF19F7">
            <w:pPr>
              <w:spacing w:after="0" w:line="240" w:lineRule="auto"/>
              <w:jc w:val="center"/>
              <w:rPr>
                <w:rFonts w:ascii="Times New Roman" w:eastAsia="Times New Roman" w:hAnsi="Times New Roman" w:cs="Times New Roman"/>
                <w:sz w:val="20"/>
                <w:szCs w:val="20"/>
                <w:lang w:val="en-US"/>
              </w:rPr>
            </w:pPr>
          </w:p>
        </w:tc>
        <w:tc>
          <w:tcPr>
            <w:tcW w:w="13113" w:type="dxa"/>
            <w:gridSpan w:val="5"/>
            <w:tcBorders>
              <w:top w:val="nil"/>
              <w:left w:val="nil"/>
              <w:bottom w:val="nil"/>
              <w:right w:val="nil"/>
            </w:tcBorders>
            <w:shd w:val="clear" w:color="auto" w:fill="auto"/>
            <w:noWrap/>
            <w:vAlign w:val="bottom"/>
            <w:hideMark/>
          </w:tcPr>
          <w:p w14:paraId="2620EB02" w14:textId="77777777" w:rsidR="00BF19F7" w:rsidRPr="00BD4ACB" w:rsidRDefault="00BF19F7" w:rsidP="00BF19F7">
            <w:pPr>
              <w:spacing w:after="0" w:line="240" w:lineRule="auto"/>
              <w:jc w:val="center"/>
              <w:rPr>
                <w:rFonts w:ascii="Arial" w:eastAsia="Times New Roman" w:hAnsi="Arial" w:cs="Arial"/>
                <w:lang w:val="en-US"/>
              </w:rPr>
            </w:pPr>
            <w:r w:rsidRPr="00BD4ACB">
              <w:rPr>
                <w:rFonts w:ascii="Arial" w:eastAsia="Times New Roman" w:hAnsi="Arial" w:cs="Arial"/>
                <w:lang w:val="en-US"/>
              </w:rPr>
              <w:t>CRIMINAL CASES REGARDING ALLEGATIONS OF ILLTREATMENT (2015-2019)</w:t>
            </w:r>
          </w:p>
        </w:tc>
      </w:tr>
      <w:tr w:rsidR="00BF19F7" w:rsidRPr="009A5271" w14:paraId="0C51394B" w14:textId="77777777" w:rsidTr="00BF19F7">
        <w:trPr>
          <w:trHeight w:val="165"/>
        </w:trPr>
        <w:tc>
          <w:tcPr>
            <w:tcW w:w="495" w:type="dxa"/>
            <w:tcBorders>
              <w:top w:val="nil"/>
              <w:left w:val="nil"/>
              <w:bottom w:val="nil"/>
              <w:right w:val="nil"/>
            </w:tcBorders>
            <w:shd w:val="clear" w:color="auto" w:fill="auto"/>
            <w:noWrap/>
            <w:vAlign w:val="center"/>
            <w:hideMark/>
          </w:tcPr>
          <w:p w14:paraId="70A92E1A" w14:textId="77777777" w:rsidR="00BF19F7" w:rsidRPr="00BF19F7" w:rsidRDefault="00BF19F7" w:rsidP="00BF19F7">
            <w:pPr>
              <w:spacing w:after="0" w:line="240" w:lineRule="auto"/>
              <w:jc w:val="center"/>
              <w:rPr>
                <w:rFonts w:ascii="Arial" w:eastAsia="Times New Roman" w:hAnsi="Arial" w:cs="Arial"/>
                <w:sz w:val="20"/>
                <w:szCs w:val="20"/>
                <w:u w:val="single"/>
                <w:lang w:val="en-US"/>
              </w:rPr>
            </w:pPr>
          </w:p>
        </w:tc>
        <w:tc>
          <w:tcPr>
            <w:tcW w:w="839" w:type="dxa"/>
            <w:tcBorders>
              <w:top w:val="nil"/>
              <w:left w:val="nil"/>
              <w:bottom w:val="nil"/>
              <w:right w:val="nil"/>
            </w:tcBorders>
            <w:shd w:val="clear" w:color="auto" w:fill="auto"/>
            <w:noWrap/>
            <w:vAlign w:val="bottom"/>
            <w:hideMark/>
          </w:tcPr>
          <w:p w14:paraId="255A87F2" w14:textId="77777777" w:rsidR="00BF19F7" w:rsidRPr="00BF19F7" w:rsidRDefault="00BF19F7" w:rsidP="00BF19F7">
            <w:pPr>
              <w:spacing w:after="0" w:line="240" w:lineRule="auto"/>
              <w:jc w:val="center"/>
              <w:rPr>
                <w:rFonts w:ascii="Times New Roman" w:eastAsia="Times New Roman" w:hAnsi="Times New Roman" w:cs="Times New Roman"/>
                <w:sz w:val="20"/>
                <w:szCs w:val="20"/>
                <w:lang w:val="en-US"/>
              </w:rPr>
            </w:pPr>
          </w:p>
        </w:tc>
        <w:tc>
          <w:tcPr>
            <w:tcW w:w="2334" w:type="dxa"/>
            <w:tcBorders>
              <w:top w:val="nil"/>
              <w:left w:val="nil"/>
              <w:bottom w:val="nil"/>
              <w:right w:val="nil"/>
            </w:tcBorders>
            <w:shd w:val="clear" w:color="auto" w:fill="auto"/>
            <w:noWrap/>
            <w:vAlign w:val="bottom"/>
            <w:hideMark/>
          </w:tcPr>
          <w:p w14:paraId="1D1E02FE" w14:textId="77777777" w:rsidR="00BF19F7" w:rsidRPr="00BF19F7" w:rsidRDefault="00BF19F7" w:rsidP="00BF19F7">
            <w:pPr>
              <w:spacing w:after="0" w:line="240" w:lineRule="auto"/>
              <w:rPr>
                <w:rFonts w:ascii="Times New Roman" w:eastAsia="Times New Roman" w:hAnsi="Times New Roman" w:cs="Times New Roman"/>
                <w:sz w:val="20"/>
                <w:szCs w:val="20"/>
                <w:lang w:val="en-US"/>
              </w:rPr>
            </w:pPr>
          </w:p>
        </w:tc>
        <w:tc>
          <w:tcPr>
            <w:tcW w:w="3278" w:type="dxa"/>
            <w:tcBorders>
              <w:top w:val="nil"/>
              <w:left w:val="nil"/>
              <w:bottom w:val="nil"/>
              <w:right w:val="nil"/>
            </w:tcBorders>
            <w:shd w:val="clear" w:color="auto" w:fill="auto"/>
            <w:noWrap/>
            <w:vAlign w:val="bottom"/>
            <w:hideMark/>
          </w:tcPr>
          <w:p w14:paraId="236586F8" w14:textId="77777777" w:rsidR="00BF19F7" w:rsidRPr="00BF19F7" w:rsidRDefault="00BF19F7" w:rsidP="00BF19F7">
            <w:pPr>
              <w:spacing w:after="0" w:line="240" w:lineRule="auto"/>
              <w:rPr>
                <w:rFonts w:ascii="Times New Roman" w:eastAsia="Times New Roman" w:hAnsi="Times New Roman" w:cs="Times New Roman"/>
                <w:sz w:val="20"/>
                <w:szCs w:val="20"/>
                <w:lang w:val="en-US"/>
              </w:rPr>
            </w:pPr>
          </w:p>
        </w:tc>
        <w:tc>
          <w:tcPr>
            <w:tcW w:w="3128" w:type="dxa"/>
            <w:tcBorders>
              <w:top w:val="nil"/>
              <w:left w:val="nil"/>
              <w:bottom w:val="nil"/>
              <w:right w:val="nil"/>
            </w:tcBorders>
            <w:shd w:val="clear" w:color="auto" w:fill="auto"/>
            <w:vAlign w:val="bottom"/>
            <w:hideMark/>
          </w:tcPr>
          <w:p w14:paraId="08F79085" w14:textId="77777777" w:rsidR="00BF19F7" w:rsidRPr="00BF19F7" w:rsidRDefault="00BF19F7" w:rsidP="00BF19F7">
            <w:pPr>
              <w:spacing w:after="0" w:line="240" w:lineRule="auto"/>
              <w:rPr>
                <w:rFonts w:ascii="Times New Roman" w:eastAsia="Times New Roman" w:hAnsi="Times New Roman" w:cs="Times New Roman"/>
                <w:sz w:val="20"/>
                <w:szCs w:val="20"/>
                <w:lang w:val="en-US"/>
              </w:rPr>
            </w:pPr>
          </w:p>
        </w:tc>
        <w:tc>
          <w:tcPr>
            <w:tcW w:w="3534" w:type="dxa"/>
            <w:tcBorders>
              <w:top w:val="nil"/>
              <w:left w:val="nil"/>
              <w:bottom w:val="nil"/>
              <w:right w:val="nil"/>
            </w:tcBorders>
            <w:shd w:val="clear" w:color="auto" w:fill="auto"/>
            <w:noWrap/>
            <w:vAlign w:val="bottom"/>
            <w:hideMark/>
          </w:tcPr>
          <w:p w14:paraId="1C6FE92E" w14:textId="77777777" w:rsidR="00BF19F7" w:rsidRPr="00BF19F7" w:rsidRDefault="00BF19F7" w:rsidP="00BF19F7">
            <w:pPr>
              <w:spacing w:after="0" w:line="240" w:lineRule="auto"/>
              <w:rPr>
                <w:rFonts w:ascii="Times New Roman" w:eastAsia="Times New Roman" w:hAnsi="Times New Roman" w:cs="Times New Roman"/>
                <w:sz w:val="20"/>
                <w:szCs w:val="20"/>
                <w:lang w:val="en-US"/>
              </w:rPr>
            </w:pPr>
          </w:p>
        </w:tc>
      </w:tr>
      <w:tr w:rsidR="00BF19F7" w:rsidRPr="00BF19F7" w14:paraId="774CE26A" w14:textId="77777777" w:rsidTr="00BF19F7">
        <w:trPr>
          <w:trHeight w:val="255"/>
        </w:trPr>
        <w:tc>
          <w:tcPr>
            <w:tcW w:w="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FB2D6" w14:textId="611D43FC" w:rsidR="00BF19F7" w:rsidRPr="00BF19F7" w:rsidRDefault="00B977BD" w:rsidP="00BF19F7">
            <w:pPr>
              <w:spacing w:after="0" w:line="240" w:lineRule="auto"/>
              <w:jc w:val="center"/>
              <w:rPr>
                <w:rFonts w:ascii="Arial" w:eastAsia="Times New Roman" w:hAnsi="Arial" w:cs="Arial"/>
                <w:b/>
                <w:sz w:val="20"/>
                <w:szCs w:val="20"/>
                <w:lang w:val="en-US"/>
              </w:rPr>
            </w:pPr>
            <w:r w:rsidRPr="00F1668B">
              <w:rPr>
                <w:rFonts w:ascii="Arial" w:eastAsia="Times New Roman" w:hAnsi="Arial" w:cs="Arial"/>
                <w:b/>
                <w:sz w:val="20"/>
                <w:szCs w:val="20"/>
                <w:lang w:val="en-US"/>
              </w:rPr>
              <w:t>No.</w:t>
            </w:r>
          </w:p>
        </w:tc>
        <w:tc>
          <w:tcPr>
            <w:tcW w:w="839" w:type="dxa"/>
            <w:tcBorders>
              <w:top w:val="single" w:sz="4" w:space="0" w:color="auto"/>
              <w:left w:val="nil"/>
              <w:bottom w:val="single" w:sz="4" w:space="0" w:color="auto"/>
              <w:right w:val="single" w:sz="4" w:space="0" w:color="auto"/>
            </w:tcBorders>
            <w:shd w:val="clear" w:color="auto" w:fill="auto"/>
            <w:noWrap/>
            <w:vAlign w:val="center"/>
            <w:hideMark/>
          </w:tcPr>
          <w:p w14:paraId="2C4C8540" w14:textId="1B5B6783" w:rsidR="00BF19F7" w:rsidRPr="00BF19F7" w:rsidRDefault="00BF19F7" w:rsidP="00BF19F7">
            <w:pPr>
              <w:spacing w:after="0" w:line="240" w:lineRule="auto"/>
              <w:jc w:val="center"/>
              <w:rPr>
                <w:rFonts w:ascii="Arial" w:eastAsia="Times New Roman" w:hAnsi="Arial" w:cs="Arial"/>
                <w:b/>
                <w:bCs/>
                <w:sz w:val="20"/>
                <w:szCs w:val="20"/>
                <w:lang w:val="en-US"/>
              </w:rPr>
            </w:pPr>
            <w:r w:rsidRPr="00BF19F7">
              <w:rPr>
                <w:rFonts w:ascii="Arial" w:eastAsia="Times New Roman" w:hAnsi="Arial" w:cs="Arial"/>
                <w:b/>
                <w:bCs/>
                <w:sz w:val="20"/>
                <w:szCs w:val="20"/>
                <w:lang w:val="en-US"/>
              </w:rPr>
              <w:t>N.A.C*</w:t>
            </w:r>
          </w:p>
        </w:tc>
        <w:tc>
          <w:tcPr>
            <w:tcW w:w="2334" w:type="dxa"/>
            <w:tcBorders>
              <w:top w:val="single" w:sz="4" w:space="0" w:color="auto"/>
              <w:left w:val="nil"/>
              <w:bottom w:val="single" w:sz="4" w:space="0" w:color="auto"/>
              <w:right w:val="single" w:sz="4" w:space="0" w:color="auto"/>
            </w:tcBorders>
            <w:shd w:val="clear" w:color="auto" w:fill="auto"/>
            <w:noWrap/>
            <w:vAlign w:val="center"/>
            <w:hideMark/>
          </w:tcPr>
          <w:p w14:paraId="0EA0A2FF" w14:textId="77777777" w:rsidR="00BF19F7" w:rsidRPr="00BF19F7" w:rsidRDefault="00BF19F7" w:rsidP="00BF19F7">
            <w:pPr>
              <w:spacing w:after="0" w:line="240" w:lineRule="auto"/>
              <w:jc w:val="center"/>
              <w:rPr>
                <w:rFonts w:ascii="Arial" w:eastAsia="Times New Roman" w:hAnsi="Arial" w:cs="Arial"/>
                <w:b/>
                <w:bCs/>
                <w:sz w:val="20"/>
                <w:szCs w:val="20"/>
                <w:lang w:val="en-US"/>
              </w:rPr>
            </w:pPr>
            <w:r w:rsidRPr="00BF19F7">
              <w:rPr>
                <w:rFonts w:ascii="Arial" w:eastAsia="Times New Roman" w:hAnsi="Arial" w:cs="Arial"/>
                <w:b/>
                <w:bCs/>
                <w:sz w:val="20"/>
                <w:szCs w:val="20"/>
                <w:lang w:val="en-US"/>
              </w:rPr>
              <w:t>COMPLAINANT(S)</w:t>
            </w:r>
          </w:p>
        </w:tc>
        <w:tc>
          <w:tcPr>
            <w:tcW w:w="3278" w:type="dxa"/>
            <w:tcBorders>
              <w:top w:val="single" w:sz="4" w:space="0" w:color="auto"/>
              <w:left w:val="nil"/>
              <w:bottom w:val="single" w:sz="4" w:space="0" w:color="auto"/>
              <w:right w:val="single" w:sz="4" w:space="0" w:color="auto"/>
            </w:tcBorders>
            <w:shd w:val="clear" w:color="auto" w:fill="auto"/>
            <w:noWrap/>
            <w:vAlign w:val="center"/>
            <w:hideMark/>
          </w:tcPr>
          <w:p w14:paraId="4399D3B3" w14:textId="77777777" w:rsidR="00BF19F7" w:rsidRPr="00BF19F7" w:rsidRDefault="00BF19F7" w:rsidP="00BF19F7">
            <w:pPr>
              <w:spacing w:after="0" w:line="240" w:lineRule="auto"/>
              <w:jc w:val="center"/>
              <w:rPr>
                <w:rFonts w:ascii="Arial" w:eastAsia="Times New Roman" w:hAnsi="Arial" w:cs="Arial"/>
                <w:b/>
                <w:bCs/>
                <w:sz w:val="20"/>
                <w:szCs w:val="20"/>
                <w:lang w:val="en-US"/>
              </w:rPr>
            </w:pPr>
            <w:r w:rsidRPr="00BF19F7">
              <w:rPr>
                <w:rFonts w:ascii="Arial" w:eastAsia="Times New Roman" w:hAnsi="Arial" w:cs="Arial"/>
                <w:b/>
                <w:bCs/>
                <w:sz w:val="20"/>
                <w:szCs w:val="20"/>
                <w:lang w:val="en-US"/>
              </w:rPr>
              <w:t>ACCUSED POLICE OFFICER(S)</w:t>
            </w:r>
          </w:p>
        </w:tc>
        <w:tc>
          <w:tcPr>
            <w:tcW w:w="3128" w:type="dxa"/>
            <w:tcBorders>
              <w:top w:val="single" w:sz="4" w:space="0" w:color="auto"/>
              <w:left w:val="nil"/>
              <w:bottom w:val="single" w:sz="4" w:space="0" w:color="auto"/>
              <w:right w:val="single" w:sz="4" w:space="0" w:color="auto"/>
            </w:tcBorders>
            <w:shd w:val="clear" w:color="auto" w:fill="auto"/>
            <w:vAlign w:val="center"/>
            <w:hideMark/>
          </w:tcPr>
          <w:p w14:paraId="7F5B434E" w14:textId="77777777" w:rsidR="00BF19F7" w:rsidRPr="00BF19F7" w:rsidRDefault="00BF19F7" w:rsidP="00BF19F7">
            <w:pPr>
              <w:spacing w:after="0" w:line="240" w:lineRule="auto"/>
              <w:jc w:val="center"/>
              <w:rPr>
                <w:rFonts w:ascii="Arial" w:eastAsia="Times New Roman" w:hAnsi="Arial" w:cs="Arial"/>
                <w:b/>
                <w:bCs/>
                <w:sz w:val="20"/>
                <w:szCs w:val="20"/>
                <w:lang w:val="en-US"/>
              </w:rPr>
            </w:pPr>
            <w:r w:rsidRPr="00BF19F7">
              <w:rPr>
                <w:rFonts w:ascii="Arial" w:eastAsia="Times New Roman" w:hAnsi="Arial" w:cs="Arial"/>
                <w:b/>
                <w:bCs/>
                <w:sz w:val="20"/>
                <w:szCs w:val="20"/>
                <w:lang w:val="en-US"/>
              </w:rPr>
              <w:t>OFFENCES COMMITTED</w:t>
            </w:r>
          </w:p>
        </w:tc>
        <w:tc>
          <w:tcPr>
            <w:tcW w:w="3534" w:type="dxa"/>
            <w:tcBorders>
              <w:top w:val="single" w:sz="4" w:space="0" w:color="auto"/>
              <w:left w:val="nil"/>
              <w:bottom w:val="single" w:sz="4" w:space="0" w:color="auto"/>
              <w:right w:val="single" w:sz="4" w:space="0" w:color="auto"/>
            </w:tcBorders>
            <w:shd w:val="clear" w:color="auto" w:fill="auto"/>
            <w:noWrap/>
            <w:vAlign w:val="center"/>
            <w:hideMark/>
          </w:tcPr>
          <w:p w14:paraId="6B31F9E6" w14:textId="77777777" w:rsidR="00BF19F7" w:rsidRPr="00BF19F7" w:rsidRDefault="00BF19F7" w:rsidP="00BF19F7">
            <w:pPr>
              <w:spacing w:after="0" w:line="240" w:lineRule="auto"/>
              <w:jc w:val="center"/>
              <w:rPr>
                <w:rFonts w:ascii="Arial" w:eastAsia="Times New Roman" w:hAnsi="Arial" w:cs="Arial"/>
                <w:b/>
                <w:bCs/>
                <w:sz w:val="20"/>
                <w:szCs w:val="20"/>
                <w:lang w:val="en-US"/>
              </w:rPr>
            </w:pPr>
            <w:r w:rsidRPr="00BF19F7">
              <w:rPr>
                <w:rFonts w:ascii="Arial" w:eastAsia="Times New Roman" w:hAnsi="Arial" w:cs="Arial"/>
                <w:b/>
                <w:bCs/>
                <w:sz w:val="20"/>
                <w:szCs w:val="20"/>
                <w:lang w:val="en-US"/>
              </w:rPr>
              <w:t>OUTCOME OF CRIMINAL PROCEDURE</w:t>
            </w:r>
          </w:p>
        </w:tc>
      </w:tr>
      <w:tr w:rsidR="00B977BD" w:rsidRPr="009A5271" w14:paraId="20574E9C" w14:textId="77777777" w:rsidTr="00BF19F7">
        <w:trPr>
          <w:trHeight w:val="540"/>
        </w:trPr>
        <w:tc>
          <w:tcPr>
            <w:tcW w:w="49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B96F212"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w:t>
            </w:r>
          </w:p>
        </w:tc>
        <w:tc>
          <w:tcPr>
            <w:tcW w:w="83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8D1763A"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17/14</w:t>
            </w:r>
          </w:p>
        </w:tc>
        <w:tc>
          <w:tcPr>
            <w:tcW w:w="2334" w:type="dxa"/>
            <w:vMerge w:val="restart"/>
            <w:tcBorders>
              <w:top w:val="nil"/>
              <w:left w:val="single" w:sz="4" w:space="0" w:color="auto"/>
              <w:bottom w:val="single" w:sz="4" w:space="0" w:color="000000"/>
              <w:right w:val="single" w:sz="4" w:space="0" w:color="auto"/>
            </w:tcBorders>
            <w:shd w:val="clear" w:color="auto" w:fill="auto"/>
            <w:vAlign w:val="center"/>
            <w:hideMark/>
          </w:tcPr>
          <w:p w14:paraId="26B1792C"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 26)</w:t>
            </w:r>
          </w:p>
        </w:tc>
        <w:tc>
          <w:tcPr>
            <w:tcW w:w="327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1824842"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POLICE OFFICERS</w:t>
            </w:r>
          </w:p>
        </w:tc>
        <w:tc>
          <w:tcPr>
            <w:tcW w:w="3128" w:type="dxa"/>
            <w:tcBorders>
              <w:top w:val="nil"/>
              <w:left w:val="nil"/>
              <w:bottom w:val="nil"/>
              <w:right w:val="single" w:sz="4" w:space="0" w:color="auto"/>
            </w:tcBorders>
            <w:shd w:val="clear" w:color="auto" w:fill="auto"/>
            <w:vAlign w:val="center"/>
            <w:hideMark/>
          </w:tcPr>
          <w:p w14:paraId="7E1AB316"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 xml:space="preserve">1) Acts intended to cause grievous harm (ART. 228, CAP. 154)                                                         </w:t>
            </w:r>
          </w:p>
        </w:tc>
        <w:tc>
          <w:tcPr>
            <w:tcW w:w="3534" w:type="dxa"/>
            <w:vMerge w:val="restart"/>
            <w:tcBorders>
              <w:top w:val="nil"/>
              <w:left w:val="single" w:sz="4" w:space="0" w:color="auto"/>
              <w:bottom w:val="single" w:sz="4" w:space="0" w:color="000000"/>
              <w:right w:val="single" w:sz="4" w:space="0" w:color="auto"/>
            </w:tcBorders>
            <w:shd w:val="clear" w:color="auto" w:fill="auto"/>
            <w:vAlign w:val="center"/>
            <w:hideMark/>
          </w:tcPr>
          <w:p w14:paraId="61554C27"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The accused officers were sentenced to one year imprisonment for the 2nd offence and nine months imprisonment for the 3rd offence</w:t>
            </w:r>
          </w:p>
        </w:tc>
      </w:tr>
      <w:tr w:rsidR="00BF19F7" w:rsidRPr="009A5271" w14:paraId="1DA998F5" w14:textId="77777777" w:rsidTr="00BF19F7">
        <w:trPr>
          <w:trHeight w:val="570"/>
        </w:trPr>
        <w:tc>
          <w:tcPr>
            <w:tcW w:w="495" w:type="dxa"/>
            <w:vMerge/>
            <w:tcBorders>
              <w:top w:val="nil"/>
              <w:left w:val="single" w:sz="4" w:space="0" w:color="auto"/>
              <w:bottom w:val="single" w:sz="4" w:space="0" w:color="000000"/>
              <w:right w:val="single" w:sz="4" w:space="0" w:color="auto"/>
            </w:tcBorders>
            <w:vAlign w:val="center"/>
            <w:hideMark/>
          </w:tcPr>
          <w:p w14:paraId="506F735D"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nil"/>
              <w:left w:val="single" w:sz="4" w:space="0" w:color="auto"/>
              <w:bottom w:val="single" w:sz="4" w:space="0" w:color="000000"/>
              <w:right w:val="single" w:sz="4" w:space="0" w:color="auto"/>
            </w:tcBorders>
            <w:vAlign w:val="center"/>
            <w:hideMark/>
          </w:tcPr>
          <w:p w14:paraId="5EA99591"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nil"/>
              <w:left w:val="single" w:sz="4" w:space="0" w:color="auto"/>
              <w:bottom w:val="single" w:sz="4" w:space="0" w:color="000000"/>
              <w:right w:val="single" w:sz="4" w:space="0" w:color="auto"/>
            </w:tcBorders>
            <w:vAlign w:val="center"/>
            <w:hideMark/>
          </w:tcPr>
          <w:p w14:paraId="2ADBD343"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single" w:sz="4" w:space="0" w:color="000000"/>
              <w:right w:val="single" w:sz="4" w:space="0" w:color="auto"/>
            </w:tcBorders>
            <w:vAlign w:val="center"/>
            <w:hideMark/>
          </w:tcPr>
          <w:p w14:paraId="4E448748"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nil"/>
              <w:right w:val="single" w:sz="4" w:space="0" w:color="auto"/>
            </w:tcBorders>
            <w:shd w:val="clear" w:color="auto" w:fill="auto"/>
            <w:vAlign w:val="center"/>
            <w:hideMark/>
          </w:tcPr>
          <w:p w14:paraId="3606BC1C" w14:textId="19B998AB"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Assault causing grievous bodily harm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231, CAP. 154)</w:t>
            </w:r>
          </w:p>
        </w:tc>
        <w:tc>
          <w:tcPr>
            <w:tcW w:w="3534" w:type="dxa"/>
            <w:vMerge/>
            <w:tcBorders>
              <w:top w:val="nil"/>
              <w:left w:val="single" w:sz="4" w:space="0" w:color="auto"/>
              <w:bottom w:val="single" w:sz="4" w:space="0" w:color="000000"/>
              <w:right w:val="single" w:sz="4" w:space="0" w:color="auto"/>
            </w:tcBorders>
            <w:shd w:val="clear" w:color="auto" w:fill="auto"/>
            <w:vAlign w:val="center"/>
            <w:hideMark/>
          </w:tcPr>
          <w:p w14:paraId="3B6B47AD"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9A5271" w14:paraId="15BEF68A" w14:textId="77777777" w:rsidTr="00BF19F7">
        <w:trPr>
          <w:trHeight w:val="555"/>
        </w:trPr>
        <w:tc>
          <w:tcPr>
            <w:tcW w:w="495" w:type="dxa"/>
            <w:vMerge/>
            <w:tcBorders>
              <w:top w:val="nil"/>
              <w:left w:val="single" w:sz="4" w:space="0" w:color="auto"/>
              <w:bottom w:val="single" w:sz="4" w:space="0" w:color="000000"/>
              <w:right w:val="single" w:sz="4" w:space="0" w:color="auto"/>
            </w:tcBorders>
            <w:vAlign w:val="center"/>
            <w:hideMark/>
          </w:tcPr>
          <w:p w14:paraId="0E5DB211"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nil"/>
              <w:left w:val="single" w:sz="4" w:space="0" w:color="auto"/>
              <w:bottom w:val="single" w:sz="4" w:space="0" w:color="000000"/>
              <w:right w:val="single" w:sz="4" w:space="0" w:color="auto"/>
            </w:tcBorders>
            <w:vAlign w:val="center"/>
            <w:hideMark/>
          </w:tcPr>
          <w:p w14:paraId="3B84FF75"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nil"/>
              <w:left w:val="single" w:sz="4" w:space="0" w:color="auto"/>
              <w:bottom w:val="single" w:sz="4" w:space="0" w:color="000000"/>
              <w:right w:val="single" w:sz="4" w:space="0" w:color="auto"/>
            </w:tcBorders>
            <w:vAlign w:val="center"/>
            <w:hideMark/>
          </w:tcPr>
          <w:p w14:paraId="7848F7B4"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single" w:sz="4" w:space="0" w:color="000000"/>
              <w:right w:val="single" w:sz="4" w:space="0" w:color="auto"/>
            </w:tcBorders>
            <w:vAlign w:val="center"/>
            <w:hideMark/>
          </w:tcPr>
          <w:p w14:paraId="2253AA2E"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auto" w:fill="auto"/>
            <w:vAlign w:val="center"/>
            <w:hideMark/>
          </w:tcPr>
          <w:p w14:paraId="7EB46EDD" w14:textId="00355990"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3) 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vMerge/>
            <w:tcBorders>
              <w:top w:val="nil"/>
              <w:left w:val="single" w:sz="4" w:space="0" w:color="auto"/>
              <w:bottom w:val="single" w:sz="4" w:space="0" w:color="000000"/>
              <w:right w:val="single" w:sz="4" w:space="0" w:color="auto"/>
            </w:tcBorders>
            <w:shd w:val="clear" w:color="auto" w:fill="auto"/>
            <w:vAlign w:val="center"/>
            <w:hideMark/>
          </w:tcPr>
          <w:p w14:paraId="6B0E116A" w14:textId="77777777" w:rsidR="00BF19F7" w:rsidRPr="00BF19F7" w:rsidRDefault="00BF19F7" w:rsidP="00BF19F7">
            <w:pPr>
              <w:spacing w:after="0" w:line="240" w:lineRule="auto"/>
              <w:rPr>
                <w:rFonts w:ascii="Arial" w:eastAsia="Times New Roman" w:hAnsi="Arial" w:cs="Arial"/>
                <w:sz w:val="20"/>
                <w:szCs w:val="20"/>
                <w:lang w:val="en-US"/>
              </w:rPr>
            </w:pPr>
          </w:p>
        </w:tc>
      </w:tr>
      <w:tr w:rsidR="00B977BD" w:rsidRPr="009A5271" w14:paraId="4E6E2780" w14:textId="77777777" w:rsidTr="00BF19F7">
        <w:trPr>
          <w:trHeight w:val="570"/>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14:paraId="5A04B651"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2.</w:t>
            </w:r>
          </w:p>
        </w:tc>
        <w:tc>
          <w:tcPr>
            <w:tcW w:w="839" w:type="dxa"/>
            <w:tcBorders>
              <w:top w:val="nil"/>
              <w:left w:val="nil"/>
              <w:bottom w:val="single" w:sz="4" w:space="0" w:color="auto"/>
              <w:right w:val="single" w:sz="4" w:space="0" w:color="auto"/>
            </w:tcBorders>
            <w:shd w:val="clear" w:color="auto" w:fill="auto"/>
            <w:noWrap/>
            <w:vAlign w:val="center"/>
            <w:hideMark/>
          </w:tcPr>
          <w:p w14:paraId="01D32562"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144/14</w:t>
            </w:r>
          </w:p>
        </w:tc>
        <w:tc>
          <w:tcPr>
            <w:tcW w:w="2334" w:type="dxa"/>
            <w:tcBorders>
              <w:top w:val="nil"/>
              <w:left w:val="nil"/>
              <w:bottom w:val="single" w:sz="4" w:space="0" w:color="auto"/>
              <w:right w:val="single" w:sz="4" w:space="0" w:color="auto"/>
            </w:tcBorders>
            <w:shd w:val="clear" w:color="auto" w:fill="auto"/>
            <w:vAlign w:val="center"/>
            <w:hideMark/>
          </w:tcPr>
          <w:p w14:paraId="1C4DDFEB"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(Female, Age: 30)</w:t>
            </w:r>
          </w:p>
        </w:tc>
        <w:tc>
          <w:tcPr>
            <w:tcW w:w="3278" w:type="dxa"/>
            <w:tcBorders>
              <w:top w:val="nil"/>
              <w:left w:val="nil"/>
              <w:bottom w:val="single" w:sz="4" w:space="0" w:color="auto"/>
              <w:right w:val="single" w:sz="4" w:space="0" w:color="auto"/>
            </w:tcBorders>
            <w:shd w:val="clear" w:color="auto" w:fill="auto"/>
            <w:noWrap/>
            <w:vAlign w:val="center"/>
            <w:hideMark/>
          </w:tcPr>
          <w:p w14:paraId="72940081"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nil"/>
              <w:left w:val="nil"/>
              <w:bottom w:val="single" w:sz="4" w:space="0" w:color="auto"/>
              <w:right w:val="single" w:sz="4" w:space="0" w:color="auto"/>
            </w:tcBorders>
            <w:shd w:val="clear" w:color="auto" w:fill="auto"/>
            <w:vAlign w:val="center"/>
            <w:hideMark/>
          </w:tcPr>
          <w:p w14:paraId="32E4464E"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Common assault (ART. 242, CAP. 154)</w:t>
            </w:r>
          </w:p>
        </w:tc>
        <w:tc>
          <w:tcPr>
            <w:tcW w:w="3534" w:type="dxa"/>
            <w:tcBorders>
              <w:top w:val="nil"/>
              <w:left w:val="nil"/>
              <w:bottom w:val="single" w:sz="4" w:space="0" w:color="auto"/>
              <w:right w:val="single" w:sz="4" w:space="0" w:color="auto"/>
            </w:tcBorders>
            <w:shd w:val="clear" w:color="auto" w:fill="auto"/>
            <w:vAlign w:val="center"/>
            <w:hideMark/>
          </w:tcPr>
          <w:p w14:paraId="7A69F879"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The accused officer was sentenced to €400 fine</w:t>
            </w:r>
          </w:p>
        </w:tc>
      </w:tr>
      <w:tr w:rsidR="00BF19F7" w:rsidRPr="00BF19F7" w14:paraId="50266ABE" w14:textId="77777777" w:rsidTr="00BF19F7">
        <w:trPr>
          <w:trHeight w:val="825"/>
        </w:trPr>
        <w:tc>
          <w:tcPr>
            <w:tcW w:w="495" w:type="dxa"/>
            <w:tcBorders>
              <w:top w:val="nil"/>
              <w:left w:val="single" w:sz="4" w:space="0" w:color="auto"/>
              <w:bottom w:val="nil"/>
              <w:right w:val="single" w:sz="4" w:space="0" w:color="auto"/>
            </w:tcBorders>
            <w:shd w:val="clear" w:color="auto" w:fill="auto"/>
            <w:noWrap/>
            <w:vAlign w:val="center"/>
            <w:hideMark/>
          </w:tcPr>
          <w:p w14:paraId="72EE48EA"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3.</w:t>
            </w:r>
          </w:p>
        </w:tc>
        <w:tc>
          <w:tcPr>
            <w:tcW w:w="839" w:type="dxa"/>
            <w:tcBorders>
              <w:top w:val="nil"/>
              <w:left w:val="nil"/>
              <w:bottom w:val="nil"/>
              <w:right w:val="single" w:sz="4" w:space="0" w:color="auto"/>
            </w:tcBorders>
            <w:shd w:val="clear" w:color="auto" w:fill="auto"/>
            <w:noWrap/>
            <w:vAlign w:val="center"/>
            <w:hideMark/>
          </w:tcPr>
          <w:p w14:paraId="3A703D08"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48/13</w:t>
            </w:r>
          </w:p>
        </w:tc>
        <w:tc>
          <w:tcPr>
            <w:tcW w:w="2334" w:type="dxa"/>
            <w:tcBorders>
              <w:top w:val="nil"/>
              <w:left w:val="nil"/>
              <w:bottom w:val="nil"/>
              <w:right w:val="single" w:sz="4" w:space="0" w:color="auto"/>
            </w:tcBorders>
            <w:shd w:val="clear" w:color="auto" w:fill="auto"/>
            <w:vAlign w:val="center"/>
            <w:hideMark/>
          </w:tcPr>
          <w:p w14:paraId="7EE237D7"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 30)</w:t>
            </w:r>
          </w:p>
        </w:tc>
        <w:tc>
          <w:tcPr>
            <w:tcW w:w="3278" w:type="dxa"/>
            <w:tcBorders>
              <w:top w:val="nil"/>
              <w:left w:val="nil"/>
              <w:bottom w:val="nil"/>
              <w:right w:val="single" w:sz="4" w:space="0" w:color="auto"/>
            </w:tcBorders>
            <w:shd w:val="clear" w:color="auto" w:fill="auto"/>
            <w:noWrap/>
            <w:vAlign w:val="center"/>
            <w:hideMark/>
          </w:tcPr>
          <w:p w14:paraId="47852E70"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POLICE OFFICERS</w:t>
            </w:r>
          </w:p>
        </w:tc>
        <w:tc>
          <w:tcPr>
            <w:tcW w:w="3128" w:type="dxa"/>
            <w:tcBorders>
              <w:top w:val="nil"/>
              <w:left w:val="nil"/>
              <w:bottom w:val="nil"/>
              <w:right w:val="single" w:sz="4" w:space="0" w:color="auto"/>
            </w:tcBorders>
            <w:shd w:val="clear" w:color="auto" w:fill="auto"/>
            <w:vAlign w:val="center"/>
            <w:hideMark/>
          </w:tcPr>
          <w:p w14:paraId="5B5357ED" w14:textId="1994E582"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 &amp;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20, CAP. 154)</w:t>
            </w:r>
          </w:p>
        </w:tc>
        <w:tc>
          <w:tcPr>
            <w:tcW w:w="3534" w:type="dxa"/>
            <w:tcBorders>
              <w:top w:val="nil"/>
              <w:left w:val="nil"/>
              <w:bottom w:val="nil"/>
              <w:right w:val="single" w:sz="4" w:space="0" w:color="auto"/>
            </w:tcBorders>
            <w:shd w:val="clear" w:color="auto" w:fill="auto"/>
            <w:noWrap/>
            <w:vAlign w:val="center"/>
            <w:hideMark/>
          </w:tcPr>
          <w:p w14:paraId="276105C0"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9A5271" w14:paraId="6F7C7A5C" w14:textId="77777777" w:rsidTr="00BF19F7">
        <w:trPr>
          <w:trHeight w:val="510"/>
        </w:trPr>
        <w:tc>
          <w:tcPr>
            <w:tcW w:w="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9EC9D"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4.</w:t>
            </w:r>
          </w:p>
        </w:tc>
        <w:tc>
          <w:tcPr>
            <w:tcW w:w="839" w:type="dxa"/>
            <w:tcBorders>
              <w:top w:val="single" w:sz="4" w:space="0" w:color="auto"/>
              <w:left w:val="nil"/>
              <w:bottom w:val="single" w:sz="4" w:space="0" w:color="auto"/>
              <w:right w:val="single" w:sz="4" w:space="0" w:color="auto"/>
            </w:tcBorders>
            <w:shd w:val="clear" w:color="auto" w:fill="auto"/>
            <w:noWrap/>
            <w:vAlign w:val="center"/>
            <w:hideMark/>
          </w:tcPr>
          <w:p w14:paraId="7F572AF5"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166/14</w:t>
            </w:r>
          </w:p>
        </w:tc>
        <w:tc>
          <w:tcPr>
            <w:tcW w:w="2334" w:type="dxa"/>
            <w:tcBorders>
              <w:top w:val="single" w:sz="4" w:space="0" w:color="auto"/>
              <w:left w:val="nil"/>
              <w:bottom w:val="nil"/>
              <w:right w:val="single" w:sz="4" w:space="0" w:color="auto"/>
            </w:tcBorders>
            <w:shd w:val="clear" w:color="auto" w:fill="auto"/>
            <w:vAlign w:val="center"/>
            <w:hideMark/>
          </w:tcPr>
          <w:p w14:paraId="4E17F6CF"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 23)</w:t>
            </w:r>
          </w:p>
        </w:tc>
        <w:tc>
          <w:tcPr>
            <w:tcW w:w="3278" w:type="dxa"/>
            <w:tcBorders>
              <w:top w:val="single" w:sz="4" w:space="0" w:color="auto"/>
              <w:left w:val="nil"/>
              <w:bottom w:val="single" w:sz="4" w:space="0" w:color="auto"/>
              <w:right w:val="single" w:sz="4" w:space="0" w:color="auto"/>
            </w:tcBorders>
            <w:shd w:val="clear" w:color="auto" w:fill="auto"/>
            <w:noWrap/>
            <w:vAlign w:val="center"/>
            <w:hideMark/>
          </w:tcPr>
          <w:p w14:paraId="08643C25"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single" w:sz="4" w:space="0" w:color="auto"/>
              <w:left w:val="nil"/>
              <w:bottom w:val="single" w:sz="4" w:space="0" w:color="auto"/>
              <w:right w:val="single" w:sz="4" w:space="0" w:color="auto"/>
            </w:tcBorders>
            <w:shd w:val="clear" w:color="auto" w:fill="auto"/>
            <w:vAlign w:val="center"/>
            <w:hideMark/>
          </w:tcPr>
          <w:p w14:paraId="0863FBDC" w14:textId="5AF81959"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Assault causing actual bodily harm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 CAP. 154)</w:t>
            </w:r>
          </w:p>
        </w:tc>
        <w:tc>
          <w:tcPr>
            <w:tcW w:w="3534" w:type="dxa"/>
            <w:tcBorders>
              <w:top w:val="single" w:sz="4" w:space="0" w:color="auto"/>
              <w:left w:val="nil"/>
              <w:bottom w:val="single" w:sz="4" w:space="0" w:color="auto"/>
              <w:right w:val="single" w:sz="4" w:space="0" w:color="auto"/>
            </w:tcBorders>
            <w:shd w:val="clear" w:color="auto" w:fill="auto"/>
            <w:vAlign w:val="center"/>
            <w:hideMark/>
          </w:tcPr>
          <w:p w14:paraId="7EC1E509"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 xml:space="preserve">The Attorney General entered </w:t>
            </w:r>
            <w:proofErr w:type="spellStart"/>
            <w:r w:rsidRPr="00BF19F7">
              <w:rPr>
                <w:rFonts w:ascii="Arial" w:eastAsia="Times New Roman" w:hAnsi="Arial" w:cs="Arial"/>
                <w:i/>
                <w:iCs/>
                <w:sz w:val="20"/>
                <w:szCs w:val="20"/>
                <w:lang w:val="en-US"/>
              </w:rPr>
              <w:t>nole</w:t>
            </w:r>
            <w:proofErr w:type="spellEnd"/>
            <w:r w:rsidRPr="00BF19F7">
              <w:rPr>
                <w:rFonts w:ascii="Arial" w:eastAsia="Times New Roman" w:hAnsi="Arial" w:cs="Arial"/>
                <w:i/>
                <w:iCs/>
                <w:sz w:val="20"/>
                <w:szCs w:val="20"/>
                <w:lang w:val="en-US"/>
              </w:rPr>
              <w:t xml:space="preserve"> prosequi</w:t>
            </w:r>
          </w:p>
        </w:tc>
      </w:tr>
      <w:tr w:rsidR="00BF19F7" w:rsidRPr="00BF19F7" w14:paraId="499EF446" w14:textId="77777777" w:rsidTr="00BF19F7">
        <w:trPr>
          <w:trHeight w:val="600"/>
        </w:trPr>
        <w:tc>
          <w:tcPr>
            <w:tcW w:w="49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56F1170"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5.</w:t>
            </w:r>
          </w:p>
        </w:tc>
        <w:tc>
          <w:tcPr>
            <w:tcW w:w="83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0FCAC75"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137/14</w:t>
            </w:r>
          </w:p>
        </w:tc>
        <w:tc>
          <w:tcPr>
            <w:tcW w:w="233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870FC3D"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GEORGIAN CITIZEN (Male, Age: 60)</w:t>
            </w:r>
          </w:p>
        </w:tc>
        <w:tc>
          <w:tcPr>
            <w:tcW w:w="327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189940B"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3 POLICE OFFICERS</w:t>
            </w:r>
          </w:p>
        </w:tc>
        <w:tc>
          <w:tcPr>
            <w:tcW w:w="3128" w:type="dxa"/>
            <w:tcBorders>
              <w:top w:val="nil"/>
              <w:left w:val="nil"/>
              <w:bottom w:val="nil"/>
              <w:right w:val="single" w:sz="4" w:space="0" w:color="auto"/>
            </w:tcBorders>
            <w:shd w:val="clear" w:color="auto" w:fill="auto"/>
            <w:vAlign w:val="center"/>
            <w:hideMark/>
          </w:tcPr>
          <w:p w14:paraId="16012258" w14:textId="72D8EE0E"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Assault causing actual bodily harm (ART.</w:t>
            </w:r>
            <w:r w:rsidR="00A21BEC">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 CAP. 154)</w:t>
            </w:r>
          </w:p>
        </w:tc>
        <w:tc>
          <w:tcPr>
            <w:tcW w:w="3534" w:type="dxa"/>
            <w:vMerge w:val="restart"/>
            <w:tcBorders>
              <w:top w:val="nil"/>
              <w:left w:val="single" w:sz="4" w:space="0" w:color="auto"/>
              <w:bottom w:val="single" w:sz="4" w:space="0" w:color="000000"/>
              <w:right w:val="single" w:sz="4" w:space="0" w:color="auto"/>
            </w:tcBorders>
            <w:shd w:val="clear" w:color="auto" w:fill="auto"/>
            <w:vAlign w:val="center"/>
            <w:hideMark/>
          </w:tcPr>
          <w:p w14:paraId="448F5439"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9A5271" w14:paraId="0BEB0286" w14:textId="77777777" w:rsidTr="00BF19F7">
        <w:trPr>
          <w:trHeight w:val="810"/>
        </w:trPr>
        <w:tc>
          <w:tcPr>
            <w:tcW w:w="495" w:type="dxa"/>
            <w:vMerge/>
            <w:tcBorders>
              <w:top w:val="nil"/>
              <w:left w:val="single" w:sz="4" w:space="0" w:color="auto"/>
              <w:bottom w:val="single" w:sz="4" w:space="0" w:color="000000"/>
              <w:right w:val="single" w:sz="4" w:space="0" w:color="auto"/>
            </w:tcBorders>
            <w:vAlign w:val="center"/>
            <w:hideMark/>
          </w:tcPr>
          <w:p w14:paraId="720DF040"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nil"/>
              <w:left w:val="single" w:sz="4" w:space="0" w:color="auto"/>
              <w:bottom w:val="single" w:sz="4" w:space="0" w:color="000000"/>
              <w:right w:val="single" w:sz="4" w:space="0" w:color="auto"/>
            </w:tcBorders>
            <w:vAlign w:val="center"/>
            <w:hideMark/>
          </w:tcPr>
          <w:p w14:paraId="1BC6CAC0"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single" w:sz="4" w:space="0" w:color="auto"/>
              <w:left w:val="single" w:sz="4" w:space="0" w:color="auto"/>
              <w:bottom w:val="single" w:sz="4" w:space="0" w:color="000000"/>
              <w:right w:val="single" w:sz="4" w:space="0" w:color="auto"/>
            </w:tcBorders>
            <w:vAlign w:val="center"/>
            <w:hideMark/>
          </w:tcPr>
          <w:p w14:paraId="345CF933"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single" w:sz="4" w:space="0" w:color="000000"/>
              <w:right w:val="single" w:sz="4" w:space="0" w:color="auto"/>
            </w:tcBorders>
            <w:vAlign w:val="center"/>
            <w:hideMark/>
          </w:tcPr>
          <w:p w14:paraId="6DD0DE02"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auto" w:fill="auto"/>
            <w:vAlign w:val="center"/>
            <w:hideMark/>
          </w:tcPr>
          <w:p w14:paraId="00E1F3AF" w14:textId="266A66D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 &amp;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20, CAP. 154)</w:t>
            </w:r>
          </w:p>
        </w:tc>
        <w:tc>
          <w:tcPr>
            <w:tcW w:w="3534" w:type="dxa"/>
            <w:vMerge/>
            <w:tcBorders>
              <w:top w:val="nil"/>
              <w:left w:val="single" w:sz="4" w:space="0" w:color="auto"/>
              <w:bottom w:val="single" w:sz="4" w:space="0" w:color="000000"/>
              <w:right w:val="single" w:sz="4" w:space="0" w:color="auto"/>
            </w:tcBorders>
            <w:vAlign w:val="center"/>
            <w:hideMark/>
          </w:tcPr>
          <w:p w14:paraId="774E24E9"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BF19F7" w14:paraId="6ED7BD39" w14:textId="77777777" w:rsidTr="00BF19F7">
        <w:trPr>
          <w:trHeight w:val="570"/>
        </w:trPr>
        <w:tc>
          <w:tcPr>
            <w:tcW w:w="495" w:type="dxa"/>
            <w:tcBorders>
              <w:top w:val="nil"/>
              <w:left w:val="single" w:sz="4" w:space="0" w:color="auto"/>
              <w:bottom w:val="nil"/>
              <w:right w:val="single" w:sz="4" w:space="0" w:color="auto"/>
            </w:tcBorders>
            <w:shd w:val="clear" w:color="auto" w:fill="auto"/>
            <w:noWrap/>
            <w:vAlign w:val="center"/>
            <w:hideMark/>
          </w:tcPr>
          <w:p w14:paraId="51CC81B5"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6.</w:t>
            </w:r>
          </w:p>
        </w:tc>
        <w:tc>
          <w:tcPr>
            <w:tcW w:w="839" w:type="dxa"/>
            <w:tcBorders>
              <w:top w:val="nil"/>
              <w:left w:val="nil"/>
              <w:bottom w:val="nil"/>
              <w:right w:val="single" w:sz="4" w:space="0" w:color="auto"/>
            </w:tcBorders>
            <w:shd w:val="clear" w:color="auto" w:fill="auto"/>
            <w:noWrap/>
            <w:vAlign w:val="center"/>
            <w:hideMark/>
          </w:tcPr>
          <w:p w14:paraId="2D98CAFB"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195/14</w:t>
            </w:r>
          </w:p>
        </w:tc>
        <w:tc>
          <w:tcPr>
            <w:tcW w:w="2334" w:type="dxa"/>
            <w:tcBorders>
              <w:top w:val="nil"/>
              <w:left w:val="nil"/>
              <w:bottom w:val="nil"/>
              <w:right w:val="single" w:sz="4" w:space="0" w:color="auto"/>
            </w:tcBorders>
            <w:shd w:val="clear" w:color="000000" w:fill="FFFFFF"/>
            <w:vAlign w:val="center"/>
            <w:hideMark/>
          </w:tcPr>
          <w:p w14:paraId="59AFCAEF"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SYRIAN CITIZEN (Male, Age :22)</w:t>
            </w:r>
          </w:p>
        </w:tc>
        <w:tc>
          <w:tcPr>
            <w:tcW w:w="3278" w:type="dxa"/>
            <w:tcBorders>
              <w:top w:val="nil"/>
              <w:left w:val="nil"/>
              <w:bottom w:val="nil"/>
              <w:right w:val="single" w:sz="4" w:space="0" w:color="auto"/>
            </w:tcBorders>
            <w:shd w:val="clear" w:color="auto" w:fill="auto"/>
            <w:noWrap/>
            <w:vAlign w:val="center"/>
            <w:hideMark/>
          </w:tcPr>
          <w:p w14:paraId="4809252A"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nil"/>
              <w:left w:val="nil"/>
              <w:bottom w:val="nil"/>
              <w:right w:val="single" w:sz="4" w:space="0" w:color="auto"/>
            </w:tcBorders>
            <w:shd w:val="clear" w:color="auto" w:fill="auto"/>
            <w:vAlign w:val="center"/>
            <w:hideMark/>
          </w:tcPr>
          <w:p w14:paraId="21E39D24" w14:textId="02851AE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tcBorders>
              <w:top w:val="nil"/>
              <w:left w:val="nil"/>
              <w:bottom w:val="nil"/>
              <w:right w:val="single" w:sz="4" w:space="0" w:color="auto"/>
            </w:tcBorders>
            <w:shd w:val="clear" w:color="auto" w:fill="auto"/>
            <w:vAlign w:val="center"/>
            <w:hideMark/>
          </w:tcPr>
          <w:p w14:paraId="34104299"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9A5271" w14:paraId="344AB1CB" w14:textId="77777777" w:rsidTr="00BF19F7">
        <w:trPr>
          <w:trHeight w:val="585"/>
        </w:trPr>
        <w:tc>
          <w:tcPr>
            <w:tcW w:w="495" w:type="dxa"/>
            <w:tcBorders>
              <w:top w:val="single" w:sz="4" w:space="0" w:color="auto"/>
              <w:left w:val="single" w:sz="4" w:space="0" w:color="auto"/>
              <w:bottom w:val="nil"/>
              <w:right w:val="single" w:sz="4" w:space="0" w:color="auto"/>
            </w:tcBorders>
            <w:shd w:val="clear" w:color="auto" w:fill="auto"/>
            <w:noWrap/>
            <w:vAlign w:val="center"/>
            <w:hideMark/>
          </w:tcPr>
          <w:p w14:paraId="65832526"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7.</w:t>
            </w:r>
          </w:p>
        </w:tc>
        <w:tc>
          <w:tcPr>
            <w:tcW w:w="839" w:type="dxa"/>
            <w:tcBorders>
              <w:top w:val="single" w:sz="4" w:space="0" w:color="auto"/>
              <w:left w:val="nil"/>
              <w:bottom w:val="nil"/>
              <w:right w:val="single" w:sz="4" w:space="0" w:color="auto"/>
            </w:tcBorders>
            <w:shd w:val="clear" w:color="auto" w:fill="auto"/>
            <w:noWrap/>
            <w:vAlign w:val="center"/>
            <w:hideMark/>
          </w:tcPr>
          <w:p w14:paraId="7334FCF1"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26/15</w:t>
            </w:r>
          </w:p>
        </w:tc>
        <w:tc>
          <w:tcPr>
            <w:tcW w:w="2334" w:type="dxa"/>
            <w:tcBorders>
              <w:top w:val="single" w:sz="4" w:space="0" w:color="auto"/>
              <w:left w:val="nil"/>
              <w:bottom w:val="nil"/>
              <w:right w:val="single" w:sz="4" w:space="0" w:color="auto"/>
            </w:tcBorders>
            <w:shd w:val="clear" w:color="000000" w:fill="FFFFFF"/>
            <w:vAlign w:val="center"/>
            <w:hideMark/>
          </w:tcPr>
          <w:p w14:paraId="52D89718"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JORDAN CITIZEN (Male, Age: 36)</w:t>
            </w:r>
          </w:p>
        </w:tc>
        <w:tc>
          <w:tcPr>
            <w:tcW w:w="3278" w:type="dxa"/>
            <w:tcBorders>
              <w:top w:val="single" w:sz="4" w:space="0" w:color="auto"/>
              <w:left w:val="nil"/>
              <w:bottom w:val="nil"/>
              <w:right w:val="single" w:sz="4" w:space="0" w:color="auto"/>
            </w:tcBorders>
            <w:shd w:val="clear" w:color="auto" w:fill="auto"/>
            <w:noWrap/>
            <w:vAlign w:val="center"/>
            <w:hideMark/>
          </w:tcPr>
          <w:p w14:paraId="5A296323"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single" w:sz="4" w:space="0" w:color="auto"/>
              <w:left w:val="nil"/>
              <w:bottom w:val="nil"/>
              <w:right w:val="single" w:sz="4" w:space="0" w:color="auto"/>
            </w:tcBorders>
            <w:shd w:val="clear" w:color="auto" w:fill="auto"/>
            <w:vAlign w:val="center"/>
            <w:hideMark/>
          </w:tcPr>
          <w:p w14:paraId="00CD1361" w14:textId="18AAFDD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Assault causing actual bodily harm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w:t>
            </w:r>
            <w:r w:rsidR="00A21BEC">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20 &amp; 29, CAP. 154)</w:t>
            </w:r>
          </w:p>
        </w:tc>
        <w:tc>
          <w:tcPr>
            <w:tcW w:w="3534" w:type="dxa"/>
            <w:tcBorders>
              <w:top w:val="single" w:sz="4" w:space="0" w:color="auto"/>
              <w:left w:val="nil"/>
              <w:bottom w:val="single" w:sz="4" w:space="0" w:color="auto"/>
              <w:right w:val="single" w:sz="4" w:space="0" w:color="auto"/>
            </w:tcBorders>
            <w:shd w:val="clear" w:color="auto" w:fill="auto"/>
            <w:vAlign w:val="center"/>
            <w:hideMark/>
          </w:tcPr>
          <w:p w14:paraId="566D25A9"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 xml:space="preserve">The Attorney General entered </w:t>
            </w:r>
            <w:proofErr w:type="spellStart"/>
            <w:r w:rsidRPr="00BF19F7">
              <w:rPr>
                <w:rFonts w:ascii="Arial" w:eastAsia="Times New Roman" w:hAnsi="Arial" w:cs="Arial"/>
                <w:i/>
                <w:iCs/>
                <w:sz w:val="20"/>
                <w:szCs w:val="20"/>
                <w:lang w:val="en-US"/>
              </w:rPr>
              <w:t>nole</w:t>
            </w:r>
            <w:proofErr w:type="spellEnd"/>
            <w:r w:rsidRPr="00BF19F7">
              <w:rPr>
                <w:rFonts w:ascii="Arial" w:eastAsia="Times New Roman" w:hAnsi="Arial" w:cs="Arial"/>
                <w:i/>
                <w:iCs/>
                <w:sz w:val="20"/>
                <w:szCs w:val="20"/>
                <w:lang w:val="en-US"/>
              </w:rPr>
              <w:t xml:space="preserve"> prosequi</w:t>
            </w:r>
          </w:p>
        </w:tc>
      </w:tr>
      <w:tr w:rsidR="00BF19F7" w:rsidRPr="009A5271" w14:paraId="7B45D0E3" w14:textId="77777777" w:rsidTr="00BF19F7">
        <w:trPr>
          <w:trHeight w:val="495"/>
        </w:trPr>
        <w:tc>
          <w:tcPr>
            <w:tcW w:w="495"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0937F2E"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lastRenderedPageBreak/>
              <w:t>8.</w:t>
            </w:r>
          </w:p>
        </w:tc>
        <w:tc>
          <w:tcPr>
            <w:tcW w:w="83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2582D7A9"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50/15</w:t>
            </w:r>
          </w:p>
        </w:tc>
        <w:tc>
          <w:tcPr>
            <w:tcW w:w="233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79840F8"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Age:21)</w:t>
            </w:r>
          </w:p>
        </w:tc>
        <w:tc>
          <w:tcPr>
            <w:tcW w:w="3278"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17012404"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single" w:sz="4" w:space="0" w:color="auto"/>
              <w:left w:val="nil"/>
              <w:bottom w:val="nil"/>
              <w:right w:val="single" w:sz="4" w:space="0" w:color="auto"/>
            </w:tcBorders>
            <w:shd w:val="clear" w:color="000000" w:fill="FFFFFF"/>
            <w:vAlign w:val="center"/>
            <w:hideMark/>
          </w:tcPr>
          <w:p w14:paraId="21CF7097" w14:textId="6FB5B5A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E1F211B" w14:textId="4F37679D" w:rsidR="00BF19F7" w:rsidRPr="00BF19F7" w:rsidRDefault="00BF19F7" w:rsidP="00BD4ACB">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 xml:space="preserve">The Attorney General entered </w:t>
            </w:r>
            <w:proofErr w:type="spellStart"/>
            <w:r w:rsidRPr="00BF19F7">
              <w:rPr>
                <w:rFonts w:ascii="Arial" w:eastAsia="Times New Roman" w:hAnsi="Arial" w:cs="Arial"/>
                <w:i/>
                <w:iCs/>
                <w:sz w:val="20"/>
                <w:szCs w:val="20"/>
                <w:lang w:val="en-US"/>
              </w:rPr>
              <w:t>nole</w:t>
            </w:r>
            <w:proofErr w:type="spellEnd"/>
            <w:r w:rsidRPr="00BF19F7">
              <w:rPr>
                <w:rFonts w:ascii="Arial" w:eastAsia="Times New Roman" w:hAnsi="Arial" w:cs="Arial"/>
                <w:i/>
                <w:iCs/>
                <w:sz w:val="20"/>
                <w:szCs w:val="20"/>
                <w:lang w:val="en-US"/>
              </w:rPr>
              <w:t xml:space="preserve"> prosequi</w:t>
            </w:r>
            <w:r w:rsidRPr="00BF19F7">
              <w:rPr>
                <w:rFonts w:ascii="Arial" w:eastAsia="Times New Roman" w:hAnsi="Arial" w:cs="Arial"/>
                <w:sz w:val="20"/>
                <w:szCs w:val="20"/>
                <w:lang w:val="en-US"/>
              </w:rPr>
              <w:t xml:space="preserve">, since the </w:t>
            </w:r>
            <w:r w:rsidR="00BD4ACB" w:rsidRPr="00BF19F7">
              <w:rPr>
                <w:rFonts w:ascii="Arial" w:eastAsia="Times New Roman" w:hAnsi="Arial" w:cs="Arial"/>
                <w:sz w:val="20"/>
                <w:szCs w:val="20"/>
                <w:lang w:val="en-US"/>
              </w:rPr>
              <w:t>complainant</w:t>
            </w:r>
            <w:r w:rsidRPr="00BF19F7">
              <w:rPr>
                <w:rFonts w:ascii="Arial" w:eastAsia="Times New Roman" w:hAnsi="Arial" w:cs="Arial"/>
                <w:sz w:val="20"/>
                <w:szCs w:val="20"/>
                <w:lang w:val="en-US"/>
              </w:rPr>
              <w:t xml:space="preserve"> withdrew his complaint before court</w:t>
            </w:r>
          </w:p>
        </w:tc>
      </w:tr>
      <w:tr w:rsidR="00BF19F7" w:rsidRPr="009A5271" w14:paraId="3B802B3B" w14:textId="77777777" w:rsidTr="00BF19F7">
        <w:trPr>
          <w:trHeight w:val="270"/>
        </w:trPr>
        <w:tc>
          <w:tcPr>
            <w:tcW w:w="495" w:type="dxa"/>
            <w:vMerge/>
            <w:tcBorders>
              <w:top w:val="single" w:sz="4" w:space="0" w:color="auto"/>
              <w:left w:val="single" w:sz="4" w:space="0" w:color="auto"/>
              <w:bottom w:val="single" w:sz="4" w:space="0" w:color="000000"/>
              <w:right w:val="single" w:sz="4" w:space="0" w:color="auto"/>
            </w:tcBorders>
            <w:vAlign w:val="center"/>
            <w:hideMark/>
          </w:tcPr>
          <w:p w14:paraId="406B8AA1"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single" w:sz="4" w:space="0" w:color="auto"/>
              <w:left w:val="single" w:sz="4" w:space="0" w:color="auto"/>
              <w:bottom w:val="single" w:sz="4" w:space="0" w:color="000000"/>
              <w:right w:val="single" w:sz="4" w:space="0" w:color="auto"/>
            </w:tcBorders>
            <w:vAlign w:val="center"/>
            <w:hideMark/>
          </w:tcPr>
          <w:p w14:paraId="78B20732"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single" w:sz="4" w:space="0" w:color="auto"/>
              <w:left w:val="single" w:sz="4" w:space="0" w:color="auto"/>
              <w:bottom w:val="single" w:sz="4" w:space="0" w:color="000000"/>
              <w:right w:val="single" w:sz="4" w:space="0" w:color="auto"/>
            </w:tcBorders>
            <w:vAlign w:val="center"/>
            <w:hideMark/>
          </w:tcPr>
          <w:p w14:paraId="60CAF8A8"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single" w:sz="4" w:space="0" w:color="auto"/>
              <w:left w:val="single" w:sz="4" w:space="0" w:color="auto"/>
              <w:bottom w:val="single" w:sz="4" w:space="0" w:color="000000"/>
              <w:right w:val="single" w:sz="4" w:space="0" w:color="auto"/>
            </w:tcBorders>
            <w:vAlign w:val="center"/>
            <w:hideMark/>
          </w:tcPr>
          <w:p w14:paraId="65B229A8"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000000" w:fill="FFFFFF"/>
            <w:vAlign w:val="center"/>
            <w:hideMark/>
          </w:tcPr>
          <w:p w14:paraId="7EF5100F"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Abuse of power (ART. 105, CAP. 154)</w:t>
            </w:r>
          </w:p>
        </w:tc>
        <w:tc>
          <w:tcPr>
            <w:tcW w:w="3534" w:type="dxa"/>
            <w:vMerge/>
            <w:tcBorders>
              <w:top w:val="nil"/>
              <w:left w:val="single" w:sz="4" w:space="0" w:color="auto"/>
              <w:bottom w:val="single" w:sz="4" w:space="0" w:color="000000"/>
              <w:right w:val="single" w:sz="4" w:space="0" w:color="auto"/>
            </w:tcBorders>
            <w:vAlign w:val="center"/>
            <w:hideMark/>
          </w:tcPr>
          <w:p w14:paraId="1A75FD39"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9A5271" w14:paraId="3B595F1C" w14:textId="77777777" w:rsidTr="00BF19F7">
        <w:trPr>
          <w:trHeight w:val="510"/>
        </w:trPr>
        <w:tc>
          <w:tcPr>
            <w:tcW w:w="495" w:type="dxa"/>
            <w:tcBorders>
              <w:top w:val="nil"/>
              <w:left w:val="single" w:sz="4" w:space="0" w:color="auto"/>
              <w:bottom w:val="nil"/>
              <w:right w:val="single" w:sz="4" w:space="0" w:color="auto"/>
            </w:tcBorders>
            <w:shd w:val="clear" w:color="auto" w:fill="auto"/>
            <w:noWrap/>
            <w:vAlign w:val="center"/>
            <w:hideMark/>
          </w:tcPr>
          <w:p w14:paraId="3F0740C3"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9.</w:t>
            </w:r>
          </w:p>
        </w:tc>
        <w:tc>
          <w:tcPr>
            <w:tcW w:w="839" w:type="dxa"/>
            <w:tcBorders>
              <w:top w:val="nil"/>
              <w:left w:val="nil"/>
              <w:bottom w:val="nil"/>
              <w:right w:val="single" w:sz="4" w:space="0" w:color="auto"/>
            </w:tcBorders>
            <w:shd w:val="clear" w:color="auto" w:fill="auto"/>
            <w:noWrap/>
            <w:vAlign w:val="center"/>
            <w:hideMark/>
          </w:tcPr>
          <w:p w14:paraId="144C59E0"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85/15</w:t>
            </w:r>
          </w:p>
        </w:tc>
        <w:tc>
          <w:tcPr>
            <w:tcW w:w="2334" w:type="dxa"/>
            <w:tcBorders>
              <w:top w:val="nil"/>
              <w:left w:val="nil"/>
              <w:bottom w:val="nil"/>
              <w:right w:val="single" w:sz="4" w:space="0" w:color="auto"/>
            </w:tcBorders>
            <w:shd w:val="clear" w:color="auto" w:fill="auto"/>
            <w:vAlign w:val="center"/>
            <w:hideMark/>
          </w:tcPr>
          <w:p w14:paraId="5020A278"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CYPRIOTS CITIZENS (Male, Ages: 25 and 31)</w:t>
            </w:r>
          </w:p>
        </w:tc>
        <w:tc>
          <w:tcPr>
            <w:tcW w:w="3278" w:type="dxa"/>
            <w:tcBorders>
              <w:top w:val="nil"/>
              <w:left w:val="nil"/>
              <w:bottom w:val="nil"/>
              <w:right w:val="single" w:sz="4" w:space="0" w:color="auto"/>
            </w:tcBorders>
            <w:shd w:val="clear" w:color="auto" w:fill="auto"/>
            <w:noWrap/>
            <w:vAlign w:val="center"/>
            <w:hideMark/>
          </w:tcPr>
          <w:p w14:paraId="0F05A2FF"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4 POLICE OFFICERS</w:t>
            </w:r>
          </w:p>
        </w:tc>
        <w:tc>
          <w:tcPr>
            <w:tcW w:w="3128" w:type="dxa"/>
            <w:tcBorders>
              <w:top w:val="nil"/>
              <w:left w:val="nil"/>
              <w:bottom w:val="nil"/>
              <w:right w:val="single" w:sz="4" w:space="0" w:color="auto"/>
            </w:tcBorders>
            <w:shd w:val="clear" w:color="auto" w:fill="auto"/>
            <w:vAlign w:val="center"/>
            <w:hideMark/>
          </w:tcPr>
          <w:p w14:paraId="664ADC76" w14:textId="65AB179C"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Assault causing actual bodily harm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 CAP. 154)</w:t>
            </w:r>
          </w:p>
        </w:tc>
        <w:tc>
          <w:tcPr>
            <w:tcW w:w="3534" w:type="dxa"/>
            <w:tcBorders>
              <w:top w:val="nil"/>
              <w:left w:val="nil"/>
              <w:bottom w:val="single" w:sz="4" w:space="0" w:color="auto"/>
              <w:right w:val="single" w:sz="4" w:space="0" w:color="auto"/>
            </w:tcBorders>
            <w:shd w:val="clear" w:color="auto" w:fill="auto"/>
            <w:vAlign w:val="center"/>
            <w:hideMark/>
          </w:tcPr>
          <w:p w14:paraId="60F8942D"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 xml:space="preserve">The Attorney General entered </w:t>
            </w:r>
            <w:proofErr w:type="spellStart"/>
            <w:r w:rsidRPr="00BF19F7">
              <w:rPr>
                <w:rFonts w:ascii="Arial" w:eastAsia="Times New Roman" w:hAnsi="Arial" w:cs="Arial"/>
                <w:i/>
                <w:iCs/>
                <w:sz w:val="20"/>
                <w:szCs w:val="20"/>
                <w:lang w:val="en-US"/>
              </w:rPr>
              <w:t>nole</w:t>
            </w:r>
            <w:proofErr w:type="spellEnd"/>
            <w:r w:rsidRPr="00BF19F7">
              <w:rPr>
                <w:rFonts w:ascii="Arial" w:eastAsia="Times New Roman" w:hAnsi="Arial" w:cs="Arial"/>
                <w:i/>
                <w:iCs/>
                <w:sz w:val="20"/>
                <w:szCs w:val="20"/>
                <w:lang w:val="en-US"/>
              </w:rPr>
              <w:t xml:space="preserve"> prosequi</w:t>
            </w:r>
          </w:p>
        </w:tc>
      </w:tr>
      <w:tr w:rsidR="00BF19F7" w:rsidRPr="00BF19F7" w14:paraId="0667358D" w14:textId="77777777" w:rsidTr="00BF19F7">
        <w:trPr>
          <w:trHeight w:val="570"/>
        </w:trPr>
        <w:tc>
          <w:tcPr>
            <w:tcW w:w="49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EA28A10"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10.</w:t>
            </w:r>
          </w:p>
        </w:tc>
        <w:tc>
          <w:tcPr>
            <w:tcW w:w="83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C97804B"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127/15</w:t>
            </w:r>
          </w:p>
        </w:tc>
        <w:tc>
          <w:tcPr>
            <w:tcW w:w="23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B21C073"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Age:47)</w:t>
            </w:r>
          </w:p>
        </w:tc>
        <w:tc>
          <w:tcPr>
            <w:tcW w:w="32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8E0B15A"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single" w:sz="4" w:space="0" w:color="auto"/>
              <w:left w:val="nil"/>
              <w:bottom w:val="nil"/>
              <w:right w:val="single" w:sz="4" w:space="0" w:color="auto"/>
            </w:tcBorders>
            <w:shd w:val="clear" w:color="auto" w:fill="auto"/>
            <w:vAlign w:val="center"/>
            <w:hideMark/>
          </w:tcPr>
          <w:p w14:paraId="4F009EAA" w14:textId="140D84C4"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vMerge w:val="restart"/>
            <w:tcBorders>
              <w:top w:val="nil"/>
              <w:left w:val="single" w:sz="4" w:space="0" w:color="auto"/>
              <w:bottom w:val="single" w:sz="4" w:space="0" w:color="000000"/>
              <w:right w:val="single" w:sz="4" w:space="0" w:color="auto"/>
            </w:tcBorders>
            <w:shd w:val="clear" w:color="auto" w:fill="auto"/>
            <w:vAlign w:val="center"/>
            <w:hideMark/>
          </w:tcPr>
          <w:p w14:paraId="65D3B8D8"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9A5271" w14:paraId="365B9BAB" w14:textId="77777777" w:rsidTr="00BF19F7">
        <w:trPr>
          <w:trHeight w:val="495"/>
        </w:trPr>
        <w:tc>
          <w:tcPr>
            <w:tcW w:w="495" w:type="dxa"/>
            <w:vMerge/>
            <w:tcBorders>
              <w:top w:val="single" w:sz="4" w:space="0" w:color="auto"/>
              <w:left w:val="single" w:sz="4" w:space="0" w:color="auto"/>
              <w:bottom w:val="single" w:sz="4" w:space="0" w:color="000000"/>
              <w:right w:val="single" w:sz="4" w:space="0" w:color="auto"/>
            </w:tcBorders>
            <w:vAlign w:val="center"/>
            <w:hideMark/>
          </w:tcPr>
          <w:p w14:paraId="407E1819"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single" w:sz="4" w:space="0" w:color="auto"/>
              <w:left w:val="single" w:sz="4" w:space="0" w:color="auto"/>
              <w:bottom w:val="single" w:sz="4" w:space="0" w:color="000000"/>
              <w:right w:val="single" w:sz="4" w:space="0" w:color="auto"/>
            </w:tcBorders>
            <w:vAlign w:val="center"/>
            <w:hideMark/>
          </w:tcPr>
          <w:p w14:paraId="406F4190"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single" w:sz="4" w:space="0" w:color="auto"/>
              <w:left w:val="single" w:sz="4" w:space="0" w:color="auto"/>
              <w:bottom w:val="single" w:sz="4" w:space="0" w:color="000000"/>
              <w:right w:val="single" w:sz="4" w:space="0" w:color="auto"/>
            </w:tcBorders>
            <w:vAlign w:val="center"/>
            <w:hideMark/>
          </w:tcPr>
          <w:p w14:paraId="0732F9EC"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single" w:sz="4" w:space="0" w:color="auto"/>
              <w:left w:val="single" w:sz="4" w:space="0" w:color="auto"/>
              <w:bottom w:val="single" w:sz="4" w:space="0" w:color="000000"/>
              <w:right w:val="single" w:sz="4" w:space="0" w:color="auto"/>
            </w:tcBorders>
            <w:vAlign w:val="center"/>
            <w:hideMark/>
          </w:tcPr>
          <w:p w14:paraId="49AA8696"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auto" w:fill="auto"/>
            <w:vAlign w:val="center"/>
            <w:hideMark/>
          </w:tcPr>
          <w:p w14:paraId="2DF9F6A5" w14:textId="7F55A7A6"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Assault causing actual bodily harm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 CAP. 154)</w:t>
            </w:r>
          </w:p>
        </w:tc>
        <w:tc>
          <w:tcPr>
            <w:tcW w:w="3534" w:type="dxa"/>
            <w:vMerge/>
            <w:tcBorders>
              <w:top w:val="nil"/>
              <w:left w:val="single" w:sz="4" w:space="0" w:color="auto"/>
              <w:bottom w:val="single" w:sz="4" w:space="0" w:color="000000"/>
              <w:right w:val="single" w:sz="4" w:space="0" w:color="auto"/>
            </w:tcBorders>
            <w:vAlign w:val="center"/>
            <w:hideMark/>
          </w:tcPr>
          <w:p w14:paraId="6977DCB9"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BF19F7" w14:paraId="05AB2D63" w14:textId="77777777" w:rsidTr="00BF19F7">
        <w:trPr>
          <w:trHeight w:val="510"/>
        </w:trPr>
        <w:tc>
          <w:tcPr>
            <w:tcW w:w="49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36FCFA0"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11.</w:t>
            </w:r>
          </w:p>
        </w:tc>
        <w:tc>
          <w:tcPr>
            <w:tcW w:w="83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37D2B88"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138/15</w:t>
            </w:r>
          </w:p>
        </w:tc>
        <w:tc>
          <w:tcPr>
            <w:tcW w:w="2334" w:type="dxa"/>
            <w:vMerge w:val="restart"/>
            <w:tcBorders>
              <w:top w:val="nil"/>
              <w:left w:val="single" w:sz="4" w:space="0" w:color="auto"/>
              <w:bottom w:val="single" w:sz="4" w:space="0" w:color="000000"/>
              <w:right w:val="single" w:sz="4" w:space="0" w:color="auto"/>
            </w:tcBorders>
            <w:shd w:val="clear" w:color="auto" w:fill="auto"/>
            <w:vAlign w:val="center"/>
            <w:hideMark/>
          </w:tcPr>
          <w:p w14:paraId="13FBC45F"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Age:27)</w:t>
            </w:r>
          </w:p>
        </w:tc>
        <w:tc>
          <w:tcPr>
            <w:tcW w:w="327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CA91A52"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4 POLICE OFFICERS</w:t>
            </w:r>
          </w:p>
        </w:tc>
        <w:tc>
          <w:tcPr>
            <w:tcW w:w="3128" w:type="dxa"/>
            <w:tcBorders>
              <w:top w:val="nil"/>
              <w:left w:val="nil"/>
              <w:bottom w:val="nil"/>
              <w:right w:val="single" w:sz="4" w:space="0" w:color="auto"/>
            </w:tcBorders>
            <w:shd w:val="clear" w:color="auto" w:fill="auto"/>
            <w:vAlign w:val="center"/>
            <w:hideMark/>
          </w:tcPr>
          <w:p w14:paraId="3E63A344" w14:textId="22F8B3E5"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Assault causing actual bodily harm (ART.</w:t>
            </w:r>
            <w:r w:rsidR="00A21BEC">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 CAP. 154)</w:t>
            </w:r>
          </w:p>
        </w:tc>
        <w:tc>
          <w:tcPr>
            <w:tcW w:w="35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F7B3BA0"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BF19F7" w14:paraId="43845AD0" w14:textId="77777777" w:rsidTr="00BF19F7">
        <w:trPr>
          <w:trHeight w:val="330"/>
        </w:trPr>
        <w:tc>
          <w:tcPr>
            <w:tcW w:w="495" w:type="dxa"/>
            <w:vMerge/>
            <w:tcBorders>
              <w:top w:val="nil"/>
              <w:left w:val="single" w:sz="4" w:space="0" w:color="auto"/>
              <w:bottom w:val="single" w:sz="4" w:space="0" w:color="000000"/>
              <w:right w:val="single" w:sz="4" w:space="0" w:color="auto"/>
            </w:tcBorders>
            <w:vAlign w:val="center"/>
            <w:hideMark/>
          </w:tcPr>
          <w:p w14:paraId="12F8F4A7"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nil"/>
              <w:left w:val="single" w:sz="4" w:space="0" w:color="auto"/>
              <w:bottom w:val="single" w:sz="4" w:space="0" w:color="000000"/>
              <w:right w:val="single" w:sz="4" w:space="0" w:color="auto"/>
            </w:tcBorders>
            <w:vAlign w:val="center"/>
            <w:hideMark/>
          </w:tcPr>
          <w:p w14:paraId="73CE5B4B"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nil"/>
              <w:left w:val="single" w:sz="4" w:space="0" w:color="auto"/>
              <w:bottom w:val="single" w:sz="4" w:space="0" w:color="000000"/>
              <w:right w:val="single" w:sz="4" w:space="0" w:color="auto"/>
            </w:tcBorders>
            <w:vAlign w:val="center"/>
            <w:hideMark/>
          </w:tcPr>
          <w:p w14:paraId="4E914807"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single" w:sz="4" w:space="0" w:color="000000"/>
              <w:right w:val="single" w:sz="4" w:space="0" w:color="auto"/>
            </w:tcBorders>
            <w:vAlign w:val="center"/>
            <w:hideMark/>
          </w:tcPr>
          <w:p w14:paraId="36851115"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auto" w:fill="auto"/>
            <w:vAlign w:val="center"/>
            <w:hideMark/>
          </w:tcPr>
          <w:p w14:paraId="29ED129F" w14:textId="3A1A2931"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Malicious damage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324, CAP.</w:t>
            </w:r>
            <w:r w:rsidR="00A21BEC">
              <w:rPr>
                <w:rFonts w:ascii="Arial" w:eastAsia="Times New Roman" w:hAnsi="Arial" w:cs="Arial"/>
                <w:sz w:val="20"/>
                <w:szCs w:val="20"/>
                <w:lang w:val="en-US"/>
              </w:rPr>
              <w:t xml:space="preserve"> </w:t>
            </w:r>
            <w:r w:rsidRPr="00BF19F7">
              <w:rPr>
                <w:rFonts w:ascii="Arial" w:eastAsia="Times New Roman" w:hAnsi="Arial" w:cs="Arial"/>
                <w:sz w:val="20"/>
                <w:szCs w:val="20"/>
                <w:lang w:val="en-US"/>
              </w:rPr>
              <w:t>154)</w:t>
            </w:r>
          </w:p>
        </w:tc>
        <w:tc>
          <w:tcPr>
            <w:tcW w:w="3534" w:type="dxa"/>
            <w:vMerge/>
            <w:tcBorders>
              <w:top w:val="nil"/>
              <w:left w:val="single" w:sz="4" w:space="0" w:color="auto"/>
              <w:bottom w:val="single" w:sz="4" w:space="0" w:color="000000"/>
              <w:right w:val="single" w:sz="4" w:space="0" w:color="auto"/>
            </w:tcBorders>
            <w:vAlign w:val="center"/>
            <w:hideMark/>
          </w:tcPr>
          <w:p w14:paraId="06F015E3"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9A5271" w14:paraId="2145BB41" w14:textId="77777777" w:rsidTr="00BF19F7">
        <w:trPr>
          <w:trHeight w:val="570"/>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14:paraId="479CC3FD"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12.</w:t>
            </w:r>
          </w:p>
        </w:tc>
        <w:tc>
          <w:tcPr>
            <w:tcW w:w="839" w:type="dxa"/>
            <w:tcBorders>
              <w:top w:val="nil"/>
              <w:left w:val="nil"/>
              <w:bottom w:val="single" w:sz="4" w:space="0" w:color="auto"/>
              <w:right w:val="single" w:sz="4" w:space="0" w:color="auto"/>
            </w:tcBorders>
            <w:shd w:val="clear" w:color="auto" w:fill="auto"/>
            <w:noWrap/>
            <w:vAlign w:val="center"/>
            <w:hideMark/>
          </w:tcPr>
          <w:p w14:paraId="6417A65C"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177/15</w:t>
            </w:r>
          </w:p>
        </w:tc>
        <w:tc>
          <w:tcPr>
            <w:tcW w:w="2334" w:type="dxa"/>
            <w:tcBorders>
              <w:top w:val="nil"/>
              <w:left w:val="nil"/>
              <w:bottom w:val="single" w:sz="4" w:space="0" w:color="auto"/>
              <w:right w:val="single" w:sz="4" w:space="0" w:color="auto"/>
            </w:tcBorders>
            <w:shd w:val="clear" w:color="auto" w:fill="auto"/>
            <w:vAlign w:val="center"/>
            <w:hideMark/>
          </w:tcPr>
          <w:p w14:paraId="7A561560"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 17)</w:t>
            </w:r>
          </w:p>
        </w:tc>
        <w:tc>
          <w:tcPr>
            <w:tcW w:w="3278" w:type="dxa"/>
            <w:tcBorders>
              <w:top w:val="nil"/>
              <w:left w:val="nil"/>
              <w:bottom w:val="single" w:sz="4" w:space="0" w:color="auto"/>
              <w:right w:val="single" w:sz="4" w:space="0" w:color="auto"/>
            </w:tcBorders>
            <w:shd w:val="clear" w:color="auto" w:fill="auto"/>
            <w:noWrap/>
            <w:vAlign w:val="center"/>
            <w:hideMark/>
          </w:tcPr>
          <w:p w14:paraId="537EEAAD"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nil"/>
              <w:left w:val="nil"/>
              <w:bottom w:val="single" w:sz="4" w:space="0" w:color="auto"/>
              <w:right w:val="single" w:sz="4" w:space="0" w:color="auto"/>
            </w:tcBorders>
            <w:shd w:val="clear" w:color="auto" w:fill="auto"/>
            <w:vAlign w:val="center"/>
            <w:hideMark/>
          </w:tcPr>
          <w:p w14:paraId="46FDD0C7" w14:textId="3D320714"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tcBorders>
              <w:top w:val="nil"/>
              <w:left w:val="nil"/>
              <w:bottom w:val="single" w:sz="4" w:space="0" w:color="auto"/>
              <w:right w:val="single" w:sz="4" w:space="0" w:color="auto"/>
            </w:tcBorders>
            <w:shd w:val="clear" w:color="auto" w:fill="auto"/>
            <w:vAlign w:val="center"/>
            <w:hideMark/>
          </w:tcPr>
          <w:p w14:paraId="123F4BA5"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 xml:space="preserve">The Attorney General entered </w:t>
            </w:r>
            <w:proofErr w:type="spellStart"/>
            <w:r w:rsidRPr="00BF19F7">
              <w:rPr>
                <w:rFonts w:ascii="Arial" w:eastAsia="Times New Roman" w:hAnsi="Arial" w:cs="Arial"/>
                <w:i/>
                <w:iCs/>
                <w:sz w:val="20"/>
                <w:szCs w:val="20"/>
                <w:lang w:val="en-US"/>
              </w:rPr>
              <w:t>nole</w:t>
            </w:r>
            <w:proofErr w:type="spellEnd"/>
            <w:r w:rsidRPr="00BF19F7">
              <w:rPr>
                <w:rFonts w:ascii="Arial" w:eastAsia="Times New Roman" w:hAnsi="Arial" w:cs="Arial"/>
                <w:i/>
                <w:iCs/>
                <w:sz w:val="20"/>
                <w:szCs w:val="20"/>
                <w:lang w:val="en-US"/>
              </w:rPr>
              <w:t xml:space="preserve"> prosequi</w:t>
            </w:r>
          </w:p>
        </w:tc>
      </w:tr>
      <w:tr w:rsidR="00B977BD" w:rsidRPr="009A5271" w14:paraId="0214B65E" w14:textId="77777777" w:rsidTr="00B977BD">
        <w:trPr>
          <w:trHeight w:val="540"/>
        </w:trPr>
        <w:tc>
          <w:tcPr>
            <w:tcW w:w="495" w:type="dxa"/>
            <w:tcBorders>
              <w:top w:val="nil"/>
              <w:left w:val="single" w:sz="4" w:space="0" w:color="auto"/>
              <w:bottom w:val="nil"/>
              <w:right w:val="single" w:sz="4" w:space="0" w:color="auto"/>
            </w:tcBorders>
            <w:shd w:val="clear" w:color="auto" w:fill="auto"/>
            <w:noWrap/>
            <w:vAlign w:val="center"/>
            <w:hideMark/>
          </w:tcPr>
          <w:p w14:paraId="0B2D7CF1"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13.</w:t>
            </w:r>
          </w:p>
        </w:tc>
        <w:tc>
          <w:tcPr>
            <w:tcW w:w="839" w:type="dxa"/>
            <w:tcBorders>
              <w:top w:val="nil"/>
              <w:left w:val="nil"/>
              <w:bottom w:val="nil"/>
              <w:right w:val="single" w:sz="4" w:space="0" w:color="auto"/>
            </w:tcBorders>
            <w:shd w:val="clear" w:color="auto" w:fill="auto"/>
            <w:noWrap/>
            <w:vAlign w:val="center"/>
            <w:hideMark/>
          </w:tcPr>
          <w:p w14:paraId="6B1ED23C"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192/15</w:t>
            </w:r>
          </w:p>
        </w:tc>
        <w:tc>
          <w:tcPr>
            <w:tcW w:w="2334" w:type="dxa"/>
            <w:tcBorders>
              <w:top w:val="nil"/>
              <w:left w:val="nil"/>
              <w:bottom w:val="nil"/>
              <w:right w:val="single" w:sz="4" w:space="0" w:color="auto"/>
            </w:tcBorders>
            <w:shd w:val="clear" w:color="000000" w:fill="FFFFFF"/>
            <w:vAlign w:val="center"/>
            <w:hideMark/>
          </w:tcPr>
          <w:p w14:paraId="187439D7"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GREEK CITIZEN (Male, Age: 63)</w:t>
            </w:r>
          </w:p>
        </w:tc>
        <w:tc>
          <w:tcPr>
            <w:tcW w:w="3278" w:type="dxa"/>
            <w:tcBorders>
              <w:top w:val="nil"/>
              <w:left w:val="nil"/>
              <w:bottom w:val="nil"/>
              <w:right w:val="single" w:sz="4" w:space="0" w:color="auto"/>
            </w:tcBorders>
            <w:shd w:val="clear" w:color="auto" w:fill="auto"/>
            <w:noWrap/>
            <w:vAlign w:val="center"/>
            <w:hideMark/>
          </w:tcPr>
          <w:p w14:paraId="3DDBB244"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nil"/>
              <w:left w:val="nil"/>
              <w:bottom w:val="single" w:sz="4" w:space="0" w:color="auto"/>
              <w:right w:val="single" w:sz="4" w:space="0" w:color="auto"/>
            </w:tcBorders>
            <w:shd w:val="clear" w:color="auto" w:fill="auto"/>
            <w:vAlign w:val="center"/>
            <w:hideMark/>
          </w:tcPr>
          <w:p w14:paraId="3052A748"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Common assault (ART. 242, CAP. 154)</w:t>
            </w:r>
          </w:p>
        </w:tc>
        <w:tc>
          <w:tcPr>
            <w:tcW w:w="3534" w:type="dxa"/>
            <w:tcBorders>
              <w:top w:val="nil"/>
              <w:left w:val="nil"/>
              <w:bottom w:val="single" w:sz="4" w:space="0" w:color="auto"/>
              <w:right w:val="single" w:sz="4" w:space="0" w:color="auto"/>
            </w:tcBorders>
            <w:shd w:val="clear" w:color="auto" w:fill="auto"/>
            <w:vAlign w:val="center"/>
            <w:hideMark/>
          </w:tcPr>
          <w:p w14:paraId="6DE8410E"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The accused officer was sentenced to €1.000 fine</w:t>
            </w:r>
          </w:p>
        </w:tc>
      </w:tr>
      <w:tr w:rsidR="00BF19F7" w:rsidRPr="009A5271" w14:paraId="2D76C20D" w14:textId="77777777" w:rsidTr="00BF19F7">
        <w:trPr>
          <w:trHeight w:val="585"/>
        </w:trPr>
        <w:tc>
          <w:tcPr>
            <w:tcW w:w="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4E66C"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14.</w:t>
            </w:r>
          </w:p>
        </w:tc>
        <w:tc>
          <w:tcPr>
            <w:tcW w:w="839" w:type="dxa"/>
            <w:tcBorders>
              <w:top w:val="single" w:sz="4" w:space="0" w:color="auto"/>
              <w:left w:val="nil"/>
              <w:bottom w:val="single" w:sz="4" w:space="0" w:color="auto"/>
              <w:right w:val="single" w:sz="4" w:space="0" w:color="auto"/>
            </w:tcBorders>
            <w:shd w:val="clear" w:color="auto" w:fill="auto"/>
            <w:noWrap/>
            <w:vAlign w:val="center"/>
            <w:hideMark/>
          </w:tcPr>
          <w:p w14:paraId="2428B8DF"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140/15</w:t>
            </w:r>
          </w:p>
        </w:tc>
        <w:tc>
          <w:tcPr>
            <w:tcW w:w="2334" w:type="dxa"/>
            <w:tcBorders>
              <w:top w:val="single" w:sz="4" w:space="0" w:color="auto"/>
              <w:left w:val="nil"/>
              <w:bottom w:val="single" w:sz="4" w:space="0" w:color="auto"/>
              <w:right w:val="single" w:sz="4" w:space="0" w:color="auto"/>
            </w:tcBorders>
            <w:shd w:val="clear" w:color="000000" w:fill="FFFFFF"/>
            <w:vAlign w:val="center"/>
            <w:hideMark/>
          </w:tcPr>
          <w:p w14:paraId="49490253"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DANISH CITIZEN (Male, Age: 23)</w:t>
            </w:r>
          </w:p>
        </w:tc>
        <w:tc>
          <w:tcPr>
            <w:tcW w:w="3278" w:type="dxa"/>
            <w:tcBorders>
              <w:top w:val="single" w:sz="4" w:space="0" w:color="auto"/>
              <w:left w:val="nil"/>
              <w:bottom w:val="single" w:sz="4" w:space="0" w:color="auto"/>
              <w:right w:val="single" w:sz="4" w:space="0" w:color="auto"/>
            </w:tcBorders>
            <w:shd w:val="clear" w:color="auto" w:fill="auto"/>
            <w:noWrap/>
            <w:vAlign w:val="center"/>
            <w:hideMark/>
          </w:tcPr>
          <w:p w14:paraId="10EB16A7"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nil"/>
              <w:left w:val="nil"/>
              <w:bottom w:val="single" w:sz="4" w:space="0" w:color="auto"/>
              <w:right w:val="single" w:sz="4" w:space="0" w:color="auto"/>
            </w:tcBorders>
            <w:shd w:val="clear" w:color="auto" w:fill="auto"/>
            <w:vAlign w:val="center"/>
            <w:hideMark/>
          </w:tcPr>
          <w:p w14:paraId="25D0B8BF" w14:textId="388E1114"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tcBorders>
              <w:top w:val="nil"/>
              <w:left w:val="nil"/>
              <w:bottom w:val="single" w:sz="4" w:space="0" w:color="auto"/>
              <w:right w:val="single" w:sz="4" w:space="0" w:color="auto"/>
            </w:tcBorders>
            <w:shd w:val="clear" w:color="auto" w:fill="auto"/>
            <w:vAlign w:val="center"/>
            <w:hideMark/>
          </w:tcPr>
          <w:p w14:paraId="534C3414"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 xml:space="preserve">The Attorney General entered </w:t>
            </w:r>
            <w:proofErr w:type="spellStart"/>
            <w:r w:rsidRPr="00BF19F7">
              <w:rPr>
                <w:rFonts w:ascii="Arial" w:eastAsia="Times New Roman" w:hAnsi="Arial" w:cs="Arial"/>
                <w:i/>
                <w:iCs/>
                <w:sz w:val="20"/>
                <w:szCs w:val="20"/>
                <w:lang w:val="en-US"/>
              </w:rPr>
              <w:t>nole</w:t>
            </w:r>
            <w:proofErr w:type="spellEnd"/>
            <w:r w:rsidRPr="00BF19F7">
              <w:rPr>
                <w:rFonts w:ascii="Arial" w:eastAsia="Times New Roman" w:hAnsi="Arial" w:cs="Arial"/>
                <w:i/>
                <w:iCs/>
                <w:sz w:val="20"/>
                <w:szCs w:val="20"/>
                <w:lang w:val="en-US"/>
              </w:rPr>
              <w:t xml:space="preserve"> prosequi</w:t>
            </w:r>
          </w:p>
        </w:tc>
      </w:tr>
      <w:tr w:rsidR="00BF19F7" w:rsidRPr="00BF19F7" w14:paraId="61DCE44E" w14:textId="77777777" w:rsidTr="00BF19F7">
        <w:trPr>
          <w:trHeight w:val="555"/>
        </w:trPr>
        <w:tc>
          <w:tcPr>
            <w:tcW w:w="49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FFF3DF2"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15.</w:t>
            </w:r>
          </w:p>
        </w:tc>
        <w:tc>
          <w:tcPr>
            <w:tcW w:w="83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DF842DB"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22/17</w:t>
            </w:r>
          </w:p>
        </w:tc>
        <w:tc>
          <w:tcPr>
            <w:tcW w:w="2334" w:type="dxa"/>
            <w:vMerge w:val="restart"/>
            <w:tcBorders>
              <w:top w:val="nil"/>
              <w:left w:val="single" w:sz="4" w:space="0" w:color="auto"/>
              <w:bottom w:val="single" w:sz="4" w:space="0" w:color="000000"/>
              <w:right w:val="single" w:sz="4" w:space="0" w:color="auto"/>
            </w:tcBorders>
            <w:shd w:val="clear" w:color="auto" w:fill="auto"/>
            <w:vAlign w:val="center"/>
            <w:hideMark/>
          </w:tcPr>
          <w:p w14:paraId="7829B282"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PAKISTANI CITIZEN (Male, Age: 23)</w:t>
            </w:r>
          </w:p>
        </w:tc>
        <w:tc>
          <w:tcPr>
            <w:tcW w:w="327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2B21517"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nil"/>
              <w:left w:val="nil"/>
              <w:bottom w:val="nil"/>
              <w:right w:val="single" w:sz="4" w:space="0" w:color="auto"/>
            </w:tcBorders>
            <w:shd w:val="clear" w:color="auto" w:fill="auto"/>
            <w:vAlign w:val="center"/>
            <w:hideMark/>
          </w:tcPr>
          <w:p w14:paraId="34E01AE7" w14:textId="5EF35844"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vMerge w:val="restart"/>
            <w:tcBorders>
              <w:top w:val="nil"/>
              <w:left w:val="single" w:sz="4" w:space="0" w:color="auto"/>
              <w:bottom w:val="single" w:sz="4" w:space="0" w:color="000000"/>
              <w:right w:val="single" w:sz="4" w:space="0" w:color="auto"/>
            </w:tcBorders>
            <w:shd w:val="clear" w:color="auto" w:fill="auto"/>
            <w:vAlign w:val="center"/>
            <w:hideMark/>
          </w:tcPr>
          <w:p w14:paraId="1474DA06"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BF19F7" w14:paraId="444CA4A0" w14:textId="77777777" w:rsidTr="00BF19F7">
        <w:trPr>
          <w:trHeight w:val="345"/>
        </w:trPr>
        <w:tc>
          <w:tcPr>
            <w:tcW w:w="495" w:type="dxa"/>
            <w:vMerge/>
            <w:tcBorders>
              <w:top w:val="nil"/>
              <w:left w:val="single" w:sz="4" w:space="0" w:color="auto"/>
              <w:bottom w:val="single" w:sz="4" w:space="0" w:color="000000"/>
              <w:right w:val="single" w:sz="4" w:space="0" w:color="auto"/>
            </w:tcBorders>
            <w:vAlign w:val="center"/>
            <w:hideMark/>
          </w:tcPr>
          <w:p w14:paraId="722F7327"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nil"/>
              <w:left w:val="single" w:sz="4" w:space="0" w:color="auto"/>
              <w:bottom w:val="single" w:sz="4" w:space="0" w:color="000000"/>
              <w:right w:val="single" w:sz="4" w:space="0" w:color="auto"/>
            </w:tcBorders>
            <w:vAlign w:val="center"/>
            <w:hideMark/>
          </w:tcPr>
          <w:p w14:paraId="216191CF"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nil"/>
              <w:left w:val="single" w:sz="4" w:space="0" w:color="auto"/>
              <w:bottom w:val="single" w:sz="4" w:space="0" w:color="000000"/>
              <w:right w:val="single" w:sz="4" w:space="0" w:color="auto"/>
            </w:tcBorders>
            <w:vAlign w:val="center"/>
            <w:hideMark/>
          </w:tcPr>
          <w:p w14:paraId="372388BE"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single" w:sz="4" w:space="0" w:color="000000"/>
              <w:right w:val="single" w:sz="4" w:space="0" w:color="auto"/>
            </w:tcBorders>
            <w:vAlign w:val="center"/>
            <w:hideMark/>
          </w:tcPr>
          <w:p w14:paraId="6941B2FE"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auto" w:fill="auto"/>
            <w:vAlign w:val="center"/>
            <w:hideMark/>
          </w:tcPr>
          <w:p w14:paraId="187CAF8A"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Common assault (ART. 242, CAP. 154)</w:t>
            </w:r>
          </w:p>
        </w:tc>
        <w:tc>
          <w:tcPr>
            <w:tcW w:w="3534" w:type="dxa"/>
            <w:vMerge/>
            <w:tcBorders>
              <w:top w:val="nil"/>
              <w:left w:val="single" w:sz="4" w:space="0" w:color="auto"/>
              <w:bottom w:val="single" w:sz="4" w:space="0" w:color="000000"/>
              <w:right w:val="single" w:sz="4" w:space="0" w:color="auto"/>
            </w:tcBorders>
            <w:vAlign w:val="center"/>
            <w:hideMark/>
          </w:tcPr>
          <w:p w14:paraId="0266FEE1"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BF19F7" w14:paraId="58346D8C" w14:textId="77777777" w:rsidTr="00BF19F7">
        <w:trPr>
          <w:trHeight w:val="555"/>
        </w:trPr>
        <w:tc>
          <w:tcPr>
            <w:tcW w:w="495" w:type="dxa"/>
            <w:vMerge w:val="restart"/>
            <w:tcBorders>
              <w:top w:val="nil"/>
              <w:left w:val="single" w:sz="4" w:space="0" w:color="auto"/>
              <w:bottom w:val="nil"/>
              <w:right w:val="single" w:sz="4" w:space="0" w:color="auto"/>
            </w:tcBorders>
            <w:shd w:val="clear" w:color="000000" w:fill="FFFFFF"/>
            <w:noWrap/>
            <w:vAlign w:val="center"/>
            <w:hideMark/>
          </w:tcPr>
          <w:p w14:paraId="4B547262"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16.</w:t>
            </w:r>
          </w:p>
        </w:tc>
        <w:tc>
          <w:tcPr>
            <w:tcW w:w="839" w:type="dxa"/>
            <w:vMerge w:val="restart"/>
            <w:tcBorders>
              <w:top w:val="nil"/>
              <w:left w:val="single" w:sz="4" w:space="0" w:color="auto"/>
              <w:bottom w:val="nil"/>
              <w:right w:val="single" w:sz="4" w:space="0" w:color="auto"/>
            </w:tcBorders>
            <w:shd w:val="clear" w:color="000000" w:fill="FFFFFF"/>
            <w:vAlign w:val="center"/>
            <w:hideMark/>
          </w:tcPr>
          <w:p w14:paraId="01B4E56F"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57/15 + 62/15</w:t>
            </w:r>
          </w:p>
        </w:tc>
        <w:tc>
          <w:tcPr>
            <w:tcW w:w="2334" w:type="dxa"/>
            <w:vMerge w:val="restart"/>
            <w:tcBorders>
              <w:top w:val="nil"/>
              <w:left w:val="single" w:sz="4" w:space="0" w:color="auto"/>
              <w:bottom w:val="nil"/>
              <w:right w:val="single" w:sz="4" w:space="0" w:color="auto"/>
            </w:tcBorders>
            <w:shd w:val="clear" w:color="000000" w:fill="FFFFFF"/>
            <w:vAlign w:val="center"/>
            <w:hideMark/>
          </w:tcPr>
          <w:p w14:paraId="13D27FE9"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 19)</w:t>
            </w:r>
          </w:p>
        </w:tc>
        <w:tc>
          <w:tcPr>
            <w:tcW w:w="3278" w:type="dxa"/>
            <w:vMerge w:val="restart"/>
            <w:tcBorders>
              <w:top w:val="nil"/>
              <w:left w:val="single" w:sz="4" w:space="0" w:color="auto"/>
              <w:bottom w:val="nil"/>
              <w:right w:val="single" w:sz="4" w:space="0" w:color="auto"/>
            </w:tcBorders>
            <w:shd w:val="clear" w:color="000000" w:fill="FFFFFF"/>
            <w:noWrap/>
            <w:vAlign w:val="center"/>
            <w:hideMark/>
          </w:tcPr>
          <w:p w14:paraId="0D81C40C"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3 POLICE OFFICERS</w:t>
            </w:r>
          </w:p>
        </w:tc>
        <w:tc>
          <w:tcPr>
            <w:tcW w:w="3128" w:type="dxa"/>
            <w:tcBorders>
              <w:top w:val="nil"/>
              <w:left w:val="nil"/>
              <w:bottom w:val="nil"/>
              <w:right w:val="single" w:sz="4" w:space="0" w:color="auto"/>
            </w:tcBorders>
            <w:shd w:val="clear" w:color="000000" w:fill="FFFFFF"/>
            <w:vAlign w:val="center"/>
            <w:hideMark/>
          </w:tcPr>
          <w:p w14:paraId="464AC5E5"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Cruel, Inhuman or Degrading Treatment or Punishment (ART.5, LAW 235/1990)</w:t>
            </w:r>
          </w:p>
        </w:tc>
        <w:tc>
          <w:tcPr>
            <w:tcW w:w="3534" w:type="dxa"/>
            <w:vMerge w:val="restart"/>
            <w:tcBorders>
              <w:top w:val="nil"/>
              <w:left w:val="single" w:sz="4" w:space="0" w:color="auto"/>
              <w:bottom w:val="nil"/>
              <w:right w:val="single" w:sz="4" w:space="0" w:color="auto"/>
            </w:tcBorders>
            <w:shd w:val="clear" w:color="000000" w:fill="FFFFFF"/>
            <w:vAlign w:val="center"/>
            <w:hideMark/>
          </w:tcPr>
          <w:p w14:paraId="3D96AB3F"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BF19F7" w14:paraId="5DFCB2BE" w14:textId="77777777" w:rsidTr="00BF19F7">
        <w:trPr>
          <w:trHeight w:val="285"/>
        </w:trPr>
        <w:tc>
          <w:tcPr>
            <w:tcW w:w="495" w:type="dxa"/>
            <w:vMerge/>
            <w:tcBorders>
              <w:top w:val="nil"/>
              <w:left w:val="single" w:sz="4" w:space="0" w:color="auto"/>
              <w:bottom w:val="nil"/>
              <w:right w:val="single" w:sz="4" w:space="0" w:color="auto"/>
            </w:tcBorders>
            <w:vAlign w:val="center"/>
            <w:hideMark/>
          </w:tcPr>
          <w:p w14:paraId="6E5B6FA5"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nil"/>
              <w:left w:val="single" w:sz="4" w:space="0" w:color="auto"/>
              <w:bottom w:val="nil"/>
              <w:right w:val="single" w:sz="4" w:space="0" w:color="auto"/>
            </w:tcBorders>
            <w:vAlign w:val="center"/>
            <w:hideMark/>
          </w:tcPr>
          <w:p w14:paraId="44D6FA56"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nil"/>
              <w:left w:val="single" w:sz="4" w:space="0" w:color="auto"/>
              <w:bottom w:val="nil"/>
              <w:right w:val="single" w:sz="4" w:space="0" w:color="auto"/>
            </w:tcBorders>
            <w:vAlign w:val="center"/>
            <w:hideMark/>
          </w:tcPr>
          <w:p w14:paraId="064E9694"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nil"/>
              <w:right w:val="single" w:sz="4" w:space="0" w:color="auto"/>
            </w:tcBorders>
            <w:vAlign w:val="center"/>
            <w:hideMark/>
          </w:tcPr>
          <w:p w14:paraId="0FF35D5F"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nil"/>
              <w:right w:val="single" w:sz="4" w:space="0" w:color="auto"/>
            </w:tcBorders>
            <w:shd w:val="clear" w:color="000000" w:fill="FFFFFF"/>
            <w:vAlign w:val="center"/>
            <w:hideMark/>
          </w:tcPr>
          <w:p w14:paraId="0651C26F"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Common assault (ART. 242, CAP. 154)</w:t>
            </w:r>
          </w:p>
        </w:tc>
        <w:tc>
          <w:tcPr>
            <w:tcW w:w="3534" w:type="dxa"/>
            <w:vMerge/>
            <w:tcBorders>
              <w:top w:val="nil"/>
              <w:left w:val="single" w:sz="4" w:space="0" w:color="auto"/>
              <w:bottom w:val="nil"/>
              <w:right w:val="single" w:sz="4" w:space="0" w:color="auto"/>
            </w:tcBorders>
            <w:vAlign w:val="center"/>
            <w:hideMark/>
          </w:tcPr>
          <w:p w14:paraId="099CC34A"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9A5271" w14:paraId="75AF43DA" w14:textId="77777777" w:rsidTr="00BF19F7">
        <w:trPr>
          <w:trHeight w:val="315"/>
        </w:trPr>
        <w:tc>
          <w:tcPr>
            <w:tcW w:w="495" w:type="dxa"/>
            <w:vMerge/>
            <w:tcBorders>
              <w:top w:val="nil"/>
              <w:left w:val="single" w:sz="4" w:space="0" w:color="auto"/>
              <w:bottom w:val="nil"/>
              <w:right w:val="single" w:sz="4" w:space="0" w:color="auto"/>
            </w:tcBorders>
            <w:vAlign w:val="center"/>
            <w:hideMark/>
          </w:tcPr>
          <w:p w14:paraId="4261FA17"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nil"/>
              <w:left w:val="single" w:sz="4" w:space="0" w:color="auto"/>
              <w:bottom w:val="nil"/>
              <w:right w:val="single" w:sz="4" w:space="0" w:color="auto"/>
            </w:tcBorders>
            <w:vAlign w:val="center"/>
            <w:hideMark/>
          </w:tcPr>
          <w:p w14:paraId="43C420BE"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nil"/>
              <w:left w:val="single" w:sz="4" w:space="0" w:color="auto"/>
              <w:bottom w:val="nil"/>
              <w:right w:val="single" w:sz="4" w:space="0" w:color="auto"/>
            </w:tcBorders>
            <w:vAlign w:val="center"/>
            <w:hideMark/>
          </w:tcPr>
          <w:p w14:paraId="5628F170"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nil"/>
              <w:right w:val="single" w:sz="4" w:space="0" w:color="auto"/>
            </w:tcBorders>
            <w:vAlign w:val="center"/>
            <w:hideMark/>
          </w:tcPr>
          <w:p w14:paraId="7BC33C69"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nil"/>
              <w:right w:val="single" w:sz="4" w:space="0" w:color="auto"/>
            </w:tcBorders>
            <w:shd w:val="clear" w:color="000000" w:fill="FFFFFF"/>
            <w:vAlign w:val="center"/>
            <w:hideMark/>
          </w:tcPr>
          <w:p w14:paraId="0BF18979"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3) Abuse of power (ART. 105, CAP. 154)</w:t>
            </w:r>
          </w:p>
        </w:tc>
        <w:tc>
          <w:tcPr>
            <w:tcW w:w="3534" w:type="dxa"/>
            <w:vMerge/>
            <w:tcBorders>
              <w:top w:val="nil"/>
              <w:left w:val="single" w:sz="4" w:space="0" w:color="auto"/>
              <w:bottom w:val="nil"/>
              <w:right w:val="single" w:sz="4" w:space="0" w:color="auto"/>
            </w:tcBorders>
            <w:vAlign w:val="center"/>
            <w:hideMark/>
          </w:tcPr>
          <w:p w14:paraId="4C33AE37"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BF19F7" w14:paraId="6E96C9C3" w14:textId="77777777" w:rsidTr="00BF19F7">
        <w:trPr>
          <w:trHeight w:val="585"/>
        </w:trPr>
        <w:tc>
          <w:tcPr>
            <w:tcW w:w="49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FCAF429"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17.</w:t>
            </w:r>
          </w:p>
        </w:tc>
        <w:tc>
          <w:tcPr>
            <w:tcW w:w="83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805AD61"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175/17</w:t>
            </w:r>
          </w:p>
        </w:tc>
        <w:tc>
          <w:tcPr>
            <w:tcW w:w="23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CD9059A"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TURKISH CITIZEN (Male, Age:5 8)</w:t>
            </w:r>
          </w:p>
        </w:tc>
        <w:tc>
          <w:tcPr>
            <w:tcW w:w="32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CB8DAF6"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single" w:sz="4" w:space="0" w:color="auto"/>
              <w:left w:val="nil"/>
              <w:bottom w:val="nil"/>
              <w:right w:val="single" w:sz="4" w:space="0" w:color="auto"/>
            </w:tcBorders>
            <w:shd w:val="clear" w:color="auto" w:fill="auto"/>
            <w:vAlign w:val="center"/>
            <w:hideMark/>
          </w:tcPr>
          <w:p w14:paraId="2AB4C611" w14:textId="0A2C422C"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41F4494"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9A5271" w14:paraId="43AB537E" w14:textId="77777777" w:rsidTr="00BF19F7">
        <w:trPr>
          <w:trHeight w:val="570"/>
        </w:trPr>
        <w:tc>
          <w:tcPr>
            <w:tcW w:w="495" w:type="dxa"/>
            <w:vMerge/>
            <w:tcBorders>
              <w:top w:val="single" w:sz="4" w:space="0" w:color="auto"/>
              <w:left w:val="single" w:sz="4" w:space="0" w:color="auto"/>
              <w:bottom w:val="single" w:sz="4" w:space="0" w:color="000000"/>
              <w:right w:val="single" w:sz="4" w:space="0" w:color="auto"/>
            </w:tcBorders>
            <w:vAlign w:val="center"/>
            <w:hideMark/>
          </w:tcPr>
          <w:p w14:paraId="29C7428A"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single" w:sz="4" w:space="0" w:color="auto"/>
              <w:left w:val="single" w:sz="4" w:space="0" w:color="auto"/>
              <w:bottom w:val="single" w:sz="4" w:space="0" w:color="000000"/>
              <w:right w:val="single" w:sz="4" w:space="0" w:color="auto"/>
            </w:tcBorders>
            <w:vAlign w:val="center"/>
            <w:hideMark/>
          </w:tcPr>
          <w:p w14:paraId="5C5075FB"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single" w:sz="4" w:space="0" w:color="auto"/>
              <w:left w:val="single" w:sz="4" w:space="0" w:color="auto"/>
              <w:bottom w:val="single" w:sz="4" w:space="0" w:color="000000"/>
              <w:right w:val="single" w:sz="4" w:space="0" w:color="auto"/>
            </w:tcBorders>
            <w:vAlign w:val="center"/>
            <w:hideMark/>
          </w:tcPr>
          <w:p w14:paraId="15CB13D3"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single" w:sz="4" w:space="0" w:color="auto"/>
              <w:left w:val="single" w:sz="4" w:space="0" w:color="auto"/>
              <w:bottom w:val="single" w:sz="4" w:space="0" w:color="000000"/>
              <w:right w:val="single" w:sz="4" w:space="0" w:color="auto"/>
            </w:tcBorders>
            <w:vAlign w:val="center"/>
            <w:hideMark/>
          </w:tcPr>
          <w:p w14:paraId="2AC43FE0"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nil"/>
              <w:right w:val="single" w:sz="4" w:space="0" w:color="auto"/>
            </w:tcBorders>
            <w:shd w:val="clear" w:color="auto" w:fill="auto"/>
            <w:vAlign w:val="center"/>
            <w:hideMark/>
          </w:tcPr>
          <w:p w14:paraId="45D32D05" w14:textId="56EE2C74"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Assault causing actual bodily harm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 CAP. 154)</w:t>
            </w:r>
          </w:p>
        </w:tc>
        <w:tc>
          <w:tcPr>
            <w:tcW w:w="3534" w:type="dxa"/>
            <w:vMerge/>
            <w:tcBorders>
              <w:top w:val="single" w:sz="4" w:space="0" w:color="auto"/>
              <w:left w:val="single" w:sz="4" w:space="0" w:color="auto"/>
              <w:bottom w:val="single" w:sz="4" w:space="0" w:color="000000"/>
              <w:right w:val="single" w:sz="4" w:space="0" w:color="auto"/>
            </w:tcBorders>
            <w:vAlign w:val="center"/>
            <w:hideMark/>
          </w:tcPr>
          <w:p w14:paraId="5172FEF1"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9A5271" w14:paraId="73FE56EC" w14:textId="77777777" w:rsidTr="00BF19F7">
        <w:trPr>
          <w:trHeight w:val="330"/>
        </w:trPr>
        <w:tc>
          <w:tcPr>
            <w:tcW w:w="495" w:type="dxa"/>
            <w:vMerge/>
            <w:tcBorders>
              <w:top w:val="single" w:sz="4" w:space="0" w:color="auto"/>
              <w:left w:val="single" w:sz="4" w:space="0" w:color="auto"/>
              <w:bottom w:val="single" w:sz="4" w:space="0" w:color="000000"/>
              <w:right w:val="single" w:sz="4" w:space="0" w:color="auto"/>
            </w:tcBorders>
            <w:vAlign w:val="center"/>
            <w:hideMark/>
          </w:tcPr>
          <w:p w14:paraId="1EAEF0DA"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single" w:sz="4" w:space="0" w:color="auto"/>
              <w:left w:val="single" w:sz="4" w:space="0" w:color="auto"/>
              <w:bottom w:val="single" w:sz="4" w:space="0" w:color="000000"/>
              <w:right w:val="single" w:sz="4" w:space="0" w:color="auto"/>
            </w:tcBorders>
            <w:vAlign w:val="center"/>
            <w:hideMark/>
          </w:tcPr>
          <w:p w14:paraId="385A9A23"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single" w:sz="4" w:space="0" w:color="auto"/>
              <w:left w:val="single" w:sz="4" w:space="0" w:color="auto"/>
              <w:bottom w:val="single" w:sz="4" w:space="0" w:color="000000"/>
              <w:right w:val="single" w:sz="4" w:space="0" w:color="auto"/>
            </w:tcBorders>
            <w:vAlign w:val="center"/>
            <w:hideMark/>
          </w:tcPr>
          <w:p w14:paraId="06D7FA60"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single" w:sz="4" w:space="0" w:color="auto"/>
              <w:left w:val="single" w:sz="4" w:space="0" w:color="auto"/>
              <w:bottom w:val="single" w:sz="4" w:space="0" w:color="000000"/>
              <w:right w:val="single" w:sz="4" w:space="0" w:color="auto"/>
            </w:tcBorders>
            <w:vAlign w:val="center"/>
            <w:hideMark/>
          </w:tcPr>
          <w:p w14:paraId="26ACD732"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000000" w:fill="FFFFFF"/>
            <w:vAlign w:val="center"/>
            <w:hideMark/>
          </w:tcPr>
          <w:p w14:paraId="4FC853FB"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3) Abuse of power (ART. 105, CAP. 154)</w:t>
            </w:r>
          </w:p>
        </w:tc>
        <w:tc>
          <w:tcPr>
            <w:tcW w:w="3534" w:type="dxa"/>
            <w:vMerge/>
            <w:tcBorders>
              <w:top w:val="single" w:sz="4" w:space="0" w:color="auto"/>
              <w:left w:val="single" w:sz="4" w:space="0" w:color="auto"/>
              <w:bottom w:val="single" w:sz="4" w:space="0" w:color="000000"/>
              <w:right w:val="single" w:sz="4" w:space="0" w:color="auto"/>
            </w:tcBorders>
            <w:vAlign w:val="center"/>
            <w:hideMark/>
          </w:tcPr>
          <w:p w14:paraId="534AB493"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BF19F7" w14:paraId="2C0AC487" w14:textId="77777777" w:rsidTr="00BF19F7">
        <w:trPr>
          <w:trHeight w:val="600"/>
        </w:trPr>
        <w:tc>
          <w:tcPr>
            <w:tcW w:w="495" w:type="dxa"/>
            <w:tcBorders>
              <w:top w:val="nil"/>
              <w:left w:val="single" w:sz="4" w:space="0" w:color="auto"/>
              <w:bottom w:val="nil"/>
              <w:right w:val="single" w:sz="4" w:space="0" w:color="auto"/>
            </w:tcBorders>
            <w:shd w:val="clear" w:color="auto" w:fill="auto"/>
            <w:noWrap/>
            <w:vAlign w:val="center"/>
            <w:hideMark/>
          </w:tcPr>
          <w:p w14:paraId="7F598EAC"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18.</w:t>
            </w:r>
          </w:p>
        </w:tc>
        <w:tc>
          <w:tcPr>
            <w:tcW w:w="839" w:type="dxa"/>
            <w:tcBorders>
              <w:top w:val="nil"/>
              <w:left w:val="nil"/>
              <w:bottom w:val="nil"/>
              <w:right w:val="single" w:sz="4" w:space="0" w:color="auto"/>
            </w:tcBorders>
            <w:shd w:val="clear" w:color="auto" w:fill="auto"/>
            <w:noWrap/>
            <w:vAlign w:val="center"/>
            <w:hideMark/>
          </w:tcPr>
          <w:p w14:paraId="29C34EE7"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154/17</w:t>
            </w:r>
          </w:p>
        </w:tc>
        <w:tc>
          <w:tcPr>
            <w:tcW w:w="2334" w:type="dxa"/>
            <w:tcBorders>
              <w:top w:val="nil"/>
              <w:left w:val="nil"/>
              <w:bottom w:val="nil"/>
              <w:right w:val="single" w:sz="4" w:space="0" w:color="auto"/>
            </w:tcBorders>
            <w:shd w:val="clear" w:color="000000" w:fill="FFFFFF"/>
            <w:vAlign w:val="center"/>
            <w:hideMark/>
          </w:tcPr>
          <w:p w14:paraId="44B6B57B"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 30)</w:t>
            </w:r>
          </w:p>
        </w:tc>
        <w:tc>
          <w:tcPr>
            <w:tcW w:w="3278" w:type="dxa"/>
            <w:tcBorders>
              <w:top w:val="nil"/>
              <w:left w:val="nil"/>
              <w:bottom w:val="nil"/>
              <w:right w:val="single" w:sz="4" w:space="0" w:color="auto"/>
            </w:tcBorders>
            <w:shd w:val="clear" w:color="auto" w:fill="auto"/>
            <w:noWrap/>
            <w:vAlign w:val="center"/>
            <w:hideMark/>
          </w:tcPr>
          <w:p w14:paraId="305D070D"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3 POLICE OFFICERS</w:t>
            </w:r>
          </w:p>
        </w:tc>
        <w:tc>
          <w:tcPr>
            <w:tcW w:w="3128" w:type="dxa"/>
            <w:tcBorders>
              <w:top w:val="nil"/>
              <w:left w:val="nil"/>
              <w:bottom w:val="single" w:sz="4" w:space="0" w:color="auto"/>
              <w:right w:val="single" w:sz="4" w:space="0" w:color="auto"/>
            </w:tcBorders>
            <w:shd w:val="clear" w:color="auto" w:fill="auto"/>
            <w:vAlign w:val="center"/>
            <w:hideMark/>
          </w:tcPr>
          <w:p w14:paraId="7BE44F9E" w14:textId="7D162DF6"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Assault causing actual bodily harm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 CAP. 154)</w:t>
            </w:r>
          </w:p>
        </w:tc>
        <w:tc>
          <w:tcPr>
            <w:tcW w:w="3534" w:type="dxa"/>
            <w:tcBorders>
              <w:top w:val="nil"/>
              <w:left w:val="nil"/>
              <w:bottom w:val="nil"/>
              <w:right w:val="single" w:sz="4" w:space="0" w:color="auto"/>
            </w:tcBorders>
            <w:shd w:val="clear" w:color="auto" w:fill="auto"/>
            <w:noWrap/>
            <w:vAlign w:val="center"/>
            <w:hideMark/>
          </w:tcPr>
          <w:p w14:paraId="00CF4EB2"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9A5271" w14:paraId="073C3EC2" w14:textId="77777777" w:rsidTr="00BF19F7">
        <w:trPr>
          <w:trHeight w:val="555"/>
        </w:trPr>
        <w:tc>
          <w:tcPr>
            <w:tcW w:w="495" w:type="dxa"/>
            <w:tcBorders>
              <w:top w:val="single" w:sz="4" w:space="0" w:color="auto"/>
              <w:left w:val="single" w:sz="4" w:space="0" w:color="auto"/>
              <w:bottom w:val="nil"/>
              <w:right w:val="single" w:sz="4" w:space="0" w:color="auto"/>
            </w:tcBorders>
            <w:shd w:val="clear" w:color="auto" w:fill="auto"/>
            <w:noWrap/>
            <w:vAlign w:val="center"/>
            <w:hideMark/>
          </w:tcPr>
          <w:p w14:paraId="34223BEC"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19.</w:t>
            </w:r>
          </w:p>
        </w:tc>
        <w:tc>
          <w:tcPr>
            <w:tcW w:w="839" w:type="dxa"/>
            <w:tcBorders>
              <w:top w:val="single" w:sz="4" w:space="0" w:color="auto"/>
              <w:left w:val="nil"/>
              <w:bottom w:val="nil"/>
              <w:right w:val="single" w:sz="4" w:space="0" w:color="auto"/>
            </w:tcBorders>
            <w:shd w:val="clear" w:color="auto" w:fill="auto"/>
            <w:noWrap/>
            <w:vAlign w:val="center"/>
            <w:hideMark/>
          </w:tcPr>
          <w:p w14:paraId="206199A7"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165/17</w:t>
            </w:r>
          </w:p>
        </w:tc>
        <w:tc>
          <w:tcPr>
            <w:tcW w:w="2334" w:type="dxa"/>
            <w:tcBorders>
              <w:top w:val="single" w:sz="4" w:space="0" w:color="auto"/>
              <w:left w:val="nil"/>
              <w:bottom w:val="nil"/>
              <w:right w:val="single" w:sz="4" w:space="0" w:color="auto"/>
            </w:tcBorders>
            <w:shd w:val="clear" w:color="000000" w:fill="FFFFFF"/>
            <w:vAlign w:val="center"/>
            <w:hideMark/>
          </w:tcPr>
          <w:p w14:paraId="5B504D62"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(Female, Age: 34)</w:t>
            </w:r>
          </w:p>
        </w:tc>
        <w:tc>
          <w:tcPr>
            <w:tcW w:w="3278" w:type="dxa"/>
            <w:tcBorders>
              <w:top w:val="single" w:sz="4" w:space="0" w:color="auto"/>
              <w:left w:val="nil"/>
              <w:bottom w:val="single" w:sz="4" w:space="0" w:color="auto"/>
              <w:right w:val="single" w:sz="4" w:space="0" w:color="auto"/>
            </w:tcBorders>
            <w:shd w:val="clear" w:color="auto" w:fill="auto"/>
            <w:noWrap/>
            <w:vAlign w:val="center"/>
            <w:hideMark/>
          </w:tcPr>
          <w:p w14:paraId="32B58327"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nil"/>
              <w:left w:val="nil"/>
              <w:bottom w:val="single" w:sz="4" w:space="0" w:color="auto"/>
              <w:right w:val="single" w:sz="4" w:space="0" w:color="auto"/>
            </w:tcBorders>
            <w:shd w:val="clear" w:color="auto" w:fill="auto"/>
            <w:vAlign w:val="center"/>
            <w:hideMark/>
          </w:tcPr>
          <w:p w14:paraId="78754987"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Common assault (ART. 242, CAP. 154)</w:t>
            </w:r>
          </w:p>
        </w:tc>
        <w:tc>
          <w:tcPr>
            <w:tcW w:w="3534" w:type="dxa"/>
            <w:tcBorders>
              <w:top w:val="single" w:sz="4" w:space="0" w:color="auto"/>
              <w:left w:val="nil"/>
              <w:bottom w:val="single" w:sz="4" w:space="0" w:color="auto"/>
              <w:right w:val="single" w:sz="4" w:space="0" w:color="auto"/>
            </w:tcBorders>
            <w:shd w:val="clear" w:color="auto" w:fill="auto"/>
            <w:vAlign w:val="center"/>
            <w:hideMark/>
          </w:tcPr>
          <w:p w14:paraId="4692C27E"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 xml:space="preserve">The Attorney General entered </w:t>
            </w:r>
            <w:proofErr w:type="spellStart"/>
            <w:r w:rsidRPr="00BF19F7">
              <w:rPr>
                <w:rFonts w:ascii="Arial" w:eastAsia="Times New Roman" w:hAnsi="Arial" w:cs="Arial"/>
                <w:i/>
                <w:iCs/>
                <w:sz w:val="20"/>
                <w:szCs w:val="20"/>
                <w:lang w:val="en-US"/>
              </w:rPr>
              <w:t>nole</w:t>
            </w:r>
            <w:proofErr w:type="spellEnd"/>
            <w:r w:rsidRPr="00BF19F7">
              <w:rPr>
                <w:rFonts w:ascii="Arial" w:eastAsia="Times New Roman" w:hAnsi="Arial" w:cs="Arial"/>
                <w:i/>
                <w:iCs/>
                <w:sz w:val="20"/>
                <w:szCs w:val="20"/>
                <w:lang w:val="en-US"/>
              </w:rPr>
              <w:t xml:space="preserve"> prosequi</w:t>
            </w:r>
          </w:p>
        </w:tc>
      </w:tr>
      <w:tr w:rsidR="00BF19F7" w:rsidRPr="00BF19F7" w14:paraId="3F646EE7" w14:textId="77777777" w:rsidTr="00BF19F7">
        <w:trPr>
          <w:trHeight w:val="600"/>
        </w:trPr>
        <w:tc>
          <w:tcPr>
            <w:tcW w:w="49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D4049EE"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20.</w:t>
            </w:r>
          </w:p>
        </w:tc>
        <w:tc>
          <w:tcPr>
            <w:tcW w:w="83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66104CF"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146/15</w:t>
            </w:r>
          </w:p>
        </w:tc>
        <w:tc>
          <w:tcPr>
            <w:tcW w:w="23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3022868"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 28)</w:t>
            </w:r>
          </w:p>
        </w:tc>
        <w:tc>
          <w:tcPr>
            <w:tcW w:w="327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4D4E1E5"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3 POLICE OFFICERS</w:t>
            </w:r>
          </w:p>
        </w:tc>
        <w:tc>
          <w:tcPr>
            <w:tcW w:w="3128" w:type="dxa"/>
            <w:tcBorders>
              <w:top w:val="nil"/>
              <w:left w:val="nil"/>
              <w:bottom w:val="nil"/>
              <w:right w:val="single" w:sz="4" w:space="0" w:color="auto"/>
            </w:tcBorders>
            <w:shd w:val="clear" w:color="auto" w:fill="auto"/>
            <w:vAlign w:val="center"/>
            <w:hideMark/>
          </w:tcPr>
          <w:p w14:paraId="15EAC5F1" w14:textId="1E6AAA5B"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AB8676B"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9A5271" w14:paraId="6645F445" w14:textId="77777777" w:rsidTr="00BF19F7">
        <w:trPr>
          <w:trHeight w:val="510"/>
        </w:trPr>
        <w:tc>
          <w:tcPr>
            <w:tcW w:w="495" w:type="dxa"/>
            <w:vMerge/>
            <w:tcBorders>
              <w:top w:val="single" w:sz="4" w:space="0" w:color="auto"/>
              <w:left w:val="single" w:sz="4" w:space="0" w:color="auto"/>
              <w:bottom w:val="single" w:sz="4" w:space="0" w:color="000000"/>
              <w:right w:val="single" w:sz="4" w:space="0" w:color="auto"/>
            </w:tcBorders>
            <w:vAlign w:val="center"/>
            <w:hideMark/>
          </w:tcPr>
          <w:p w14:paraId="0AFF7780"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single" w:sz="4" w:space="0" w:color="auto"/>
              <w:left w:val="single" w:sz="4" w:space="0" w:color="auto"/>
              <w:bottom w:val="single" w:sz="4" w:space="0" w:color="000000"/>
              <w:right w:val="single" w:sz="4" w:space="0" w:color="auto"/>
            </w:tcBorders>
            <w:vAlign w:val="center"/>
            <w:hideMark/>
          </w:tcPr>
          <w:p w14:paraId="05982C57"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single" w:sz="4" w:space="0" w:color="auto"/>
              <w:left w:val="single" w:sz="4" w:space="0" w:color="auto"/>
              <w:bottom w:val="single" w:sz="4" w:space="0" w:color="000000"/>
              <w:right w:val="single" w:sz="4" w:space="0" w:color="auto"/>
            </w:tcBorders>
            <w:vAlign w:val="center"/>
            <w:hideMark/>
          </w:tcPr>
          <w:p w14:paraId="39E9B9FB"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single" w:sz="4" w:space="0" w:color="000000"/>
              <w:right w:val="single" w:sz="4" w:space="0" w:color="auto"/>
            </w:tcBorders>
            <w:vAlign w:val="center"/>
            <w:hideMark/>
          </w:tcPr>
          <w:p w14:paraId="5690AABF"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auto" w:fill="auto"/>
            <w:vAlign w:val="center"/>
            <w:hideMark/>
          </w:tcPr>
          <w:p w14:paraId="06F3560E" w14:textId="33A3651C"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Assault causing actual bodily harm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 CAP. 154)</w:t>
            </w:r>
          </w:p>
        </w:tc>
        <w:tc>
          <w:tcPr>
            <w:tcW w:w="3534" w:type="dxa"/>
            <w:vMerge/>
            <w:tcBorders>
              <w:top w:val="nil"/>
              <w:left w:val="single" w:sz="4" w:space="0" w:color="auto"/>
              <w:bottom w:val="single" w:sz="4" w:space="0" w:color="000000"/>
              <w:right w:val="single" w:sz="4" w:space="0" w:color="auto"/>
            </w:tcBorders>
            <w:vAlign w:val="center"/>
            <w:hideMark/>
          </w:tcPr>
          <w:p w14:paraId="40390372"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BF19F7" w14:paraId="046AA232" w14:textId="77777777" w:rsidTr="00BF19F7">
        <w:trPr>
          <w:trHeight w:val="555"/>
        </w:trPr>
        <w:tc>
          <w:tcPr>
            <w:tcW w:w="49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B8DC53"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21.</w:t>
            </w:r>
          </w:p>
        </w:tc>
        <w:tc>
          <w:tcPr>
            <w:tcW w:w="8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2E92D26"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89/18</w:t>
            </w:r>
          </w:p>
        </w:tc>
        <w:tc>
          <w:tcPr>
            <w:tcW w:w="2334" w:type="dxa"/>
            <w:vMerge w:val="restart"/>
            <w:tcBorders>
              <w:top w:val="nil"/>
              <w:left w:val="single" w:sz="4" w:space="0" w:color="auto"/>
              <w:bottom w:val="single" w:sz="4" w:space="0" w:color="auto"/>
              <w:right w:val="single" w:sz="4" w:space="0" w:color="auto"/>
            </w:tcBorders>
            <w:shd w:val="clear" w:color="auto" w:fill="auto"/>
            <w:vAlign w:val="center"/>
            <w:hideMark/>
          </w:tcPr>
          <w:p w14:paraId="2675F235"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 58)</w:t>
            </w:r>
          </w:p>
        </w:tc>
        <w:tc>
          <w:tcPr>
            <w:tcW w:w="327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5D9A835"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3 POLICE OFFICERS</w:t>
            </w:r>
          </w:p>
        </w:tc>
        <w:tc>
          <w:tcPr>
            <w:tcW w:w="3128" w:type="dxa"/>
            <w:tcBorders>
              <w:top w:val="nil"/>
              <w:left w:val="nil"/>
              <w:bottom w:val="nil"/>
              <w:right w:val="single" w:sz="4" w:space="0" w:color="auto"/>
            </w:tcBorders>
            <w:shd w:val="clear" w:color="auto" w:fill="auto"/>
            <w:vAlign w:val="center"/>
            <w:hideMark/>
          </w:tcPr>
          <w:p w14:paraId="5A16C1A2" w14:textId="23CA4D00"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Reckless and negligent acts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236, CAP.</w:t>
            </w:r>
            <w:r w:rsidR="00A21BEC">
              <w:rPr>
                <w:rFonts w:ascii="Arial" w:eastAsia="Times New Roman" w:hAnsi="Arial" w:cs="Arial"/>
                <w:sz w:val="20"/>
                <w:szCs w:val="20"/>
                <w:lang w:val="en-US"/>
              </w:rPr>
              <w:t xml:space="preserve"> </w:t>
            </w:r>
            <w:r w:rsidRPr="00BF19F7">
              <w:rPr>
                <w:rFonts w:ascii="Arial" w:eastAsia="Times New Roman" w:hAnsi="Arial" w:cs="Arial"/>
                <w:sz w:val="20"/>
                <w:szCs w:val="20"/>
                <w:lang w:val="en-US"/>
              </w:rPr>
              <w:t>154)</w:t>
            </w:r>
          </w:p>
        </w:tc>
        <w:tc>
          <w:tcPr>
            <w:tcW w:w="35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0F4F86"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BF19F7" w14:paraId="10058910" w14:textId="77777777" w:rsidTr="00BF19F7">
        <w:trPr>
          <w:trHeight w:val="375"/>
        </w:trPr>
        <w:tc>
          <w:tcPr>
            <w:tcW w:w="495" w:type="dxa"/>
            <w:vMerge/>
            <w:tcBorders>
              <w:top w:val="nil"/>
              <w:left w:val="single" w:sz="4" w:space="0" w:color="auto"/>
              <w:bottom w:val="single" w:sz="4" w:space="0" w:color="auto"/>
              <w:right w:val="single" w:sz="4" w:space="0" w:color="auto"/>
            </w:tcBorders>
            <w:vAlign w:val="center"/>
            <w:hideMark/>
          </w:tcPr>
          <w:p w14:paraId="09DD1BD4"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nil"/>
              <w:left w:val="single" w:sz="4" w:space="0" w:color="auto"/>
              <w:bottom w:val="single" w:sz="4" w:space="0" w:color="auto"/>
              <w:right w:val="single" w:sz="4" w:space="0" w:color="auto"/>
            </w:tcBorders>
            <w:vAlign w:val="center"/>
            <w:hideMark/>
          </w:tcPr>
          <w:p w14:paraId="02814852"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nil"/>
              <w:left w:val="single" w:sz="4" w:space="0" w:color="auto"/>
              <w:bottom w:val="single" w:sz="4" w:space="0" w:color="auto"/>
              <w:right w:val="single" w:sz="4" w:space="0" w:color="auto"/>
            </w:tcBorders>
            <w:vAlign w:val="center"/>
            <w:hideMark/>
          </w:tcPr>
          <w:p w14:paraId="34C01D06"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single" w:sz="4" w:space="0" w:color="auto"/>
              <w:right w:val="single" w:sz="4" w:space="0" w:color="auto"/>
            </w:tcBorders>
            <w:vAlign w:val="center"/>
            <w:hideMark/>
          </w:tcPr>
          <w:p w14:paraId="4926419A"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auto" w:fill="auto"/>
            <w:vAlign w:val="center"/>
            <w:hideMark/>
          </w:tcPr>
          <w:p w14:paraId="5BAF9A4B"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Common assault (ART. 242, CAP. 154)</w:t>
            </w:r>
          </w:p>
        </w:tc>
        <w:tc>
          <w:tcPr>
            <w:tcW w:w="3534" w:type="dxa"/>
            <w:vMerge/>
            <w:tcBorders>
              <w:top w:val="nil"/>
              <w:left w:val="single" w:sz="4" w:space="0" w:color="auto"/>
              <w:bottom w:val="single" w:sz="4" w:space="0" w:color="000000"/>
              <w:right w:val="single" w:sz="4" w:space="0" w:color="auto"/>
            </w:tcBorders>
            <w:vAlign w:val="center"/>
            <w:hideMark/>
          </w:tcPr>
          <w:p w14:paraId="7ABF17EB"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BF19F7" w14:paraId="7A59C73A" w14:textId="77777777" w:rsidTr="00BF19F7">
        <w:trPr>
          <w:trHeight w:val="540"/>
        </w:trPr>
        <w:tc>
          <w:tcPr>
            <w:tcW w:w="49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67D380"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22.</w:t>
            </w:r>
          </w:p>
        </w:tc>
        <w:tc>
          <w:tcPr>
            <w:tcW w:w="8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29A12E"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225/17</w:t>
            </w:r>
          </w:p>
        </w:tc>
        <w:tc>
          <w:tcPr>
            <w:tcW w:w="2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1926B9"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GREEK CITIZEN (Male, Age: 36)</w:t>
            </w:r>
          </w:p>
        </w:tc>
        <w:tc>
          <w:tcPr>
            <w:tcW w:w="327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CEF45DA"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3 POLICE OFFICERS</w:t>
            </w:r>
          </w:p>
        </w:tc>
        <w:tc>
          <w:tcPr>
            <w:tcW w:w="3128" w:type="dxa"/>
            <w:tcBorders>
              <w:top w:val="nil"/>
              <w:left w:val="nil"/>
              <w:bottom w:val="nil"/>
              <w:right w:val="single" w:sz="4" w:space="0" w:color="auto"/>
            </w:tcBorders>
            <w:shd w:val="clear" w:color="auto" w:fill="auto"/>
            <w:vAlign w:val="center"/>
            <w:hideMark/>
          </w:tcPr>
          <w:p w14:paraId="525769FA" w14:textId="2BA592F2"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Cruel, Inhuman or Degrading Treatment or Punishment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E8974FB"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9A5271" w14:paraId="44BC4A97" w14:textId="77777777" w:rsidTr="00BF19F7">
        <w:trPr>
          <w:trHeight w:val="585"/>
        </w:trPr>
        <w:tc>
          <w:tcPr>
            <w:tcW w:w="495" w:type="dxa"/>
            <w:vMerge/>
            <w:tcBorders>
              <w:top w:val="nil"/>
              <w:left w:val="single" w:sz="4" w:space="0" w:color="auto"/>
              <w:bottom w:val="single" w:sz="4" w:space="0" w:color="auto"/>
              <w:right w:val="single" w:sz="4" w:space="0" w:color="auto"/>
            </w:tcBorders>
            <w:vAlign w:val="center"/>
            <w:hideMark/>
          </w:tcPr>
          <w:p w14:paraId="613CFA9F"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nil"/>
              <w:left w:val="single" w:sz="4" w:space="0" w:color="auto"/>
              <w:bottom w:val="single" w:sz="4" w:space="0" w:color="auto"/>
              <w:right w:val="single" w:sz="4" w:space="0" w:color="auto"/>
            </w:tcBorders>
            <w:vAlign w:val="center"/>
            <w:hideMark/>
          </w:tcPr>
          <w:p w14:paraId="7B679E05"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nil"/>
              <w:left w:val="single" w:sz="4" w:space="0" w:color="auto"/>
              <w:bottom w:val="single" w:sz="4" w:space="0" w:color="auto"/>
              <w:right w:val="single" w:sz="4" w:space="0" w:color="auto"/>
            </w:tcBorders>
            <w:vAlign w:val="center"/>
            <w:hideMark/>
          </w:tcPr>
          <w:p w14:paraId="5126141C"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single" w:sz="4" w:space="0" w:color="auto"/>
              <w:right w:val="single" w:sz="4" w:space="0" w:color="auto"/>
            </w:tcBorders>
            <w:vAlign w:val="center"/>
            <w:hideMark/>
          </w:tcPr>
          <w:p w14:paraId="3CDE5E66"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auto" w:fill="auto"/>
            <w:vAlign w:val="center"/>
            <w:hideMark/>
          </w:tcPr>
          <w:p w14:paraId="39D83BEF" w14:textId="0FAAEF28"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Assault causing actual bodily harm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 CAP. 154)</w:t>
            </w:r>
          </w:p>
        </w:tc>
        <w:tc>
          <w:tcPr>
            <w:tcW w:w="3534" w:type="dxa"/>
            <w:vMerge/>
            <w:tcBorders>
              <w:top w:val="nil"/>
              <w:left w:val="single" w:sz="4" w:space="0" w:color="auto"/>
              <w:bottom w:val="single" w:sz="4" w:space="0" w:color="000000"/>
              <w:right w:val="single" w:sz="4" w:space="0" w:color="auto"/>
            </w:tcBorders>
            <w:vAlign w:val="center"/>
            <w:hideMark/>
          </w:tcPr>
          <w:p w14:paraId="3780013D"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BF19F7" w14:paraId="6A5C0672" w14:textId="77777777" w:rsidTr="00BF19F7">
        <w:trPr>
          <w:trHeight w:val="510"/>
        </w:trPr>
        <w:tc>
          <w:tcPr>
            <w:tcW w:w="49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865CFF"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23.</w:t>
            </w:r>
          </w:p>
        </w:tc>
        <w:tc>
          <w:tcPr>
            <w:tcW w:w="8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BAA69D1"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198/16</w:t>
            </w:r>
          </w:p>
        </w:tc>
        <w:tc>
          <w:tcPr>
            <w:tcW w:w="2334"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AA6633"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IRANIAN CITIZEN (Male, Age: 39)</w:t>
            </w:r>
          </w:p>
        </w:tc>
        <w:tc>
          <w:tcPr>
            <w:tcW w:w="327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1F5BF7"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POLICE OFFICERS</w:t>
            </w:r>
          </w:p>
        </w:tc>
        <w:tc>
          <w:tcPr>
            <w:tcW w:w="3128" w:type="dxa"/>
            <w:tcBorders>
              <w:top w:val="nil"/>
              <w:left w:val="nil"/>
              <w:bottom w:val="nil"/>
              <w:right w:val="single" w:sz="4" w:space="0" w:color="auto"/>
            </w:tcBorders>
            <w:shd w:val="clear" w:color="auto" w:fill="auto"/>
            <w:vAlign w:val="center"/>
            <w:hideMark/>
          </w:tcPr>
          <w:p w14:paraId="3D17D75E" w14:textId="29F47F74"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Cruel, Inhuman or Degrading Treatment or Punishment (ART.</w:t>
            </w:r>
            <w:r w:rsidR="00A21BEC">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6ADF34F"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9A5271" w14:paraId="2D0E7D6D" w14:textId="77777777" w:rsidTr="00BF19F7">
        <w:trPr>
          <w:trHeight w:val="570"/>
        </w:trPr>
        <w:tc>
          <w:tcPr>
            <w:tcW w:w="495" w:type="dxa"/>
            <w:vMerge/>
            <w:tcBorders>
              <w:top w:val="nil"/>
              <w:left w:val="single" w:sz="4" w:space="0" w:color="auto"/>
              <w:bottom w:val="single" w:sz="4" w:space="0" w:color="auto"/>
              <w:right w:val="single" w:sz="4" w:space="0" w:color="auto"/>
            </w:tcBorders>
            <w:vAlign w:val="center"/>
            <w:hideMark/>
          </w:tcPr>
          <w:p w14:paraId="67704111"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vMerge/>
            <w:tcBorders>
              <w:top w:val="nil"/>
              <w:left w:val="single" w:sz="4" w:space="0" w:color="auto"/>
              <w:bottom w:val="single" w:sz="4" w:space="0" w:color="auto"/>
              <w:right w:val="single" w:sz="4" w:space="0" w:color="auto"/>
            </w:tcBorders>
            <w:vAlign w:val="center"/>
            <w:hideMark/>
          </w:tcPr>
          <w:p w14:paraId="587D1A77" w14:textId="77777777" w:rsidR="00BF19F7" w:rsidRPr="00BF19F7" w:rsidRDefault="00BF19F7" w:rsidP="00BF19F7">
            <w:pPr>
              <w:spacing w:after="0" w:line="240" w:lineRule="auto"/>
              <w:rPr>
                <w:rFonts w:ascii="Arial" w:eastAsia="Times New Roman" w:hAnsi="Arial" w:cs="Arial"/>
                <w:sz w:val="20"/>
                <w:szCs w:val="20"/>
                <w:lang w:val="en-US"/>
              </w:rPr>
            </w:pPr>
          </w:p>
        </w:tc>
        <w:tc>
          <w:tcPr>
            <w:tcW w:w="2334" w:type="dxa"/>
            <w:vMerge/>
            <w:tcBorders>
              <w:top w:val="nil"/>
              <w:left w:val="single" w:sz="4" w:space="0" w:color="auto"/>
              <w:bottom w:val="single" w:sz="4" w:space="0" w:color="auto"/>
              <w:right w:val="single" w:sz="4" w:space="0" w:color="auto"/>
            </w:tcBorders>
            <w:vAlign w:val="center"/>
            <w:hideMark/>
          </w:tcPr>
          <w:p w14:paraId="526D39A5" w14:textId="77777777" w:rsidR="00BF19F7" w:rsidRPr="00BF19F7" w:rsidRDefault="00BF19F7" w:rsidP="00BF19F7">
            <w:pPr>
              <w:spacing w:after="0" w:line="240" w:lineRule="auto"/>
              <w:rPr>
                <w:rFonts w:ascii="Arial" w:eastAsia="Times New Roman" w:hAnsi="Arial" w:cs="Arial"/>
                <w:sz w:val="20"/>
                <w:szCs w:val="20"/>
                <w:lang w:val="en-US"/>
              </w:rPr>
            </w:pPr>
          </w:p>
        </w:tc>
        <w:tc>
          <w:tcPr>
            <w:tcW w:w="3278" w:type="dxa"/>
            <w:vMerge/>
            <w:tcBorders>
              <w:top w:val="nil"/>
              <w:left w:val="single" w:sz="4" w:space="0" w:color="auto"/>
              <w:bottom w:val="single" w:sz="4" w:space="0" w:color="auto"/>
              <w:right w:val="single" w:sz="4" w:space="0" w:color="auto"/>
            </w:tcBorders>
            <w:vAlign w:val="center"/>
            <w:hideMark/>
          </w:tcPr>
          <w:p w14:paraId="434956CB" w14:textId="77777777" w:rsidR="00BF19F7" w:rsidRPr="00BF19F7" w:rsidRDefault="00BF19F7" w:rsidP="00BF19F7">
            <w:pPr>
              <w:spacing w:after="0" w:line="240" w:lineRule="auto"/>
              <w:rPr>
                <w:rFonts w:ascii="Arial" w:eastAsia="Times New Roman" w:hAnsi="Arial" w:cs="Arial"/>
                <w:sz w:val="20"/>
                <w:szCs w:val="20"/>
                <w:lang w:val="en-US"/>
              </w:rPr>
            </w:pPr>
          </w:p>
        </w:tc>
        <w:tc>
          <w:tcPr>
            <w:tcW w:w="3128" w:type="dxa"/>
            <w:tcBorders>
              <w:top w:val="nil"/>
              <w:left w:val="nil"/>
              <w:bottom w:val="single" w:sz="4" w:space="0" w:color="auto"/>
              <w:right w:val="single" w:sz="4" w:space="0" w:color="auto"/>
            </w:tcBorders>
            <w:shd w:val="clear" w:color="auto" w:fill="auto"/>
            <w:vAlign w:val="center"/>
            <w:hideMark/>
          </w:tcPr>
          <w:p w14:paraId="6F937A24" w14:textId="03D1C6AC"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2) Assault causing actual bodily harm (ART.</w:t>
            </w:r>
            <w:r w:rsidR="00B977BD">
              <w:rPr>
                <w:rFonts w:ascii="Arial" w:eastAsia="Times New Roman" w:hAnsi="Arial" w:cs="Arial"/>
                <w:sz w:val="20"/>
                <w:szCs w:val="20"/>
                <w:lang w:val="en-US"/>
              </w:rPr>
              <w:t xml:space="preserve"> </w:t>
            </w:r>
            <w:r w:rsidRPr="00BF19F7">
              <w:rPr>
                <w:rFonts w:ascii="Arial" w:eastAsia="Times New Roman" w:hAnsi="Arial" w:cs="Arial"/>
                <w:sz w:val="20"/>
                <w:szCs w:val="20"/>
                <w:lang w:val="en-US"/>
              </w:rPr>
              <w:t>243, CAP. 154)</w:t>
            </w:r>
          </w:p>
        </w:tc>
        <w:tc>
          <w:tcPr>
            <w:tcW w:w="3534" w:type="dxa"/>
            <w:vMerge/>
            <w:tcBorders>
              <w:top w:val="nil"/>
              <w:left w:val="single" w:sz="4" w:space="0" w:color="auto"/>
              <w:bottom w:val="single" w:sz="4" w:space="0" w:color="auto"/>
              <w:right w:val="single" w:sz="4" w:space="0" w:color="auto"/>
            </w:tcBorders>
            <w:vAlign w:val="center"/>
            <w:hideMark/>
          </w:tcPr>
          <w:p w14:paraId="07C1B376" w14:textId="77777777" w:rsidR="00BF19F7" w:rsidRPr="00BF19F7" w:rsidRDefault="00BF19F7" w:rsidP="00BF19F7">
            <w:pPr>
              <w:spacing w:after="0" w:line="240" w:lineRule="auto"/>
              <w:rPr>
                <w:rFonts w:ascii="Arial" w:eastAsia="Times New Roman" w:hAnsi="Arial" w:cs="Arial"/>
                <w:sz w:val="20"/>
                <w:szCs w:val="20"/>
                <w:lang w:val="en-US"/>
              </w:rPr>
            </w:pPr>
          </w:p>
        </w:tc>
      </w:tr>
      <w:tr w:rsidR="00BF19F7" w:rsidRPr="00BF19F7" w14:paraId="570A0104" w14:textId="77777777" w:rsidTr="00BF19F7">
        <w:trPr>
          <w:trHeight w:val="615"/>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14:paraId="1FEE83FC"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24.</w:t>
            </w:r>
          </w:p>
        </w:tc>
        <w:tc>
          <w:tcPr>
            <w:tcW w:w="839" w:type="dxa"/>
            <w:tcBorders>
              <w:top w:val="nil"/>
              <w:left w:val="nil"/>
              <w:bottom w:val="single" w:sz="4" w:space="0" w:color="auto"/>
              <w:right w:val="single" w:sz="4" w:space="0" w:color="auto"/>
            </w:tcBorders>
            <w:shd w:val="clear" w:color="auto" w:fill="auto"/>
            <w:noWrap/>
            <w:vAlign w:val="center"/>
            <w:hideMark/>
          </w:tcPr>
          <w:p w14:paraId="1C4A15AB"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76/17</w:t>
            </w:r>
          </w:p>
        </w:tc>
        <w:tc>
          <w:tcPr>
            <w:tcW w:w="2334" w:type="dxa"/>
            <w:tcBorders>
              <w:top w:val="nil"/>
              <w:left w:val="nil"/>
              <w:bottom w:val="single" w:sz="4" w:space="0" w:color="auto"/>
              <w:right w:val="single" w:sz="4" w:space="0" w:color="auto"/>
            </w:tcBorders>
            <w:shd w:val="clear" w:color="auto" w:fill="auto"/>
            <w:vAlign w:val="center"/>
            <w:hideMark/>
          </w:tcPr>
          <w:p w14:paraId="612E00A9"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 37)</w:t>
            </w:r>
          </w:p>
        </w:tc>
        <w:tc>
          <w:tcPr>
            <w:tcW w:w="3278" w:type="dxa"/>
            <w:tcBorders>
              <w:top w:val="nil"/>
              <w:left w:val="nil"/>
              <w:bottom w:val="single" w:sz="4" w:space="0" w:color="auto"/>
              <w:right w:val="single" w:sz="4" w:space="0" w:color="auto"/>
            </w:tcBorders>
            <w:shd w:val="clear" w:color="auto" w:fill="auto"/>
            <w:noWrap/>
            <w:vAlign w:val="center"/>
            <w:hideMark/>
          </w:tcPr>
          <w:p w14:paraId="3CDC2E6F"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nil"/>
              <w:left w:val="nil"/>
              <w:bottom w:val="single" w:sz="4" w:space="0" w:color="auto"/>
              <w:right w:val="single" w:sz="4" w:space="0" w:color="auto"/>
            </w:tcBorders>
            <w:shd w:val="clear" w:color="auto" w:fill="auto"/>
            <w:vAlign w:val="center"/>
            <w:hideMark/>
          </w:tcPr>
          <w:p w14:paraId="65EE2666" w14:textId="6EDCDC18"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Cruel, Inhuman or Degrading Treatment or Punishment (ART.</w:t>
            </w:r>
            <w:r w:rsidR="00A21BEC">
              <w:rPr>
                <w:rFonts w:ascii="Arial" w:eastAsia="Times New Roman" w:hAnsi="Arial" w:cs="Arial"/>
                <w:sz w:val="20"/>
                <w:szCs w:val="20"/>
                <w:lang w:val="en-US"/>
              </w:rPr>
              <w:t xml:space="preserve"> </w:t>
            </w:r>
            <w:r w:rsidRPr="00BF19F7">
              <w:rPr>
                <w:rFonts w:ascii="Arial" w:eastAsia="Times New Roman" w:hAnsi="Arial" w:cs="Arial"/>
                <w:sz w:val="20"/>
                <w:szCs w:val="20"/>
                <w:lang w:val="en-US"/>
              </w:rPr>
              <w:t>5, LAW 235/1990)</w:t>
            </w:r>
          </w:p>
        </w:tc>
        <w:tc>
          <w:tcPr>
            <w:tcW w:w="3534" w:type="dxa"/>
            <w:tcBorders>
              <w:top w:val="nil"/>
              <w:left w:val="nil"/>
              <w:bottom w:val="single" w:sz="4" w:space="0" w:color="auto"/>
              <w:right w:val="single" w:sz="4" w:space="0" w:color="auto"/>
            </w:tcBorders>
            <w:shd w:val="clear" w:color="auto" w:fill="auto"/>
            <w:noWrap/>
            <w:vAlign w:val="center"/>
            <w:hideMark/>
          </w:tcPr>
          <w:p w14:paraId="7C43FB3B"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BF19F7" w14:paraId="04B75CB3" w14:textId="77777777" w:rsidTr="00BF19F7">
        <w:trPr>
          <w:trHeight w:val="510"/>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14:paraId="35D5D696"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25.</w:t>
            </w:r>
          </w:p>
        </w:tc>
        <w:tc>
          <w:tcPr>
            <w:tcW w:w="839" w:type="dxa"/>
            <w:tcBorders>
              <w:top w:val="nil"/>
              <w:left w:val="nil"/>
              <w:bottom w:val="single" w:sz="4" w:space="0" w:color="auto"/>
              <w:right w:val="single" w:sz="4" w:space="0" w:color="auto"/>
            </w:tcBorders>
            <w:shd w:val="clear" w:color="auto" w:fill="auto"/>
            <w:noWrap/>
            <w:vAlign w:val="center"/>
            <w:hideMark/>
          </w:tcPr>
          <w:p w14:paraId="6796140D" w14:textId="77777777" w:rsidR="00BF19F7" w:rsidRPr="00BF19F7" w:rsidRDefault="00BF19F7" w:rsidP="00BF19F7">
            <w:pPr>
              <w:spacing w:after="0" w:line="240" w:lineRule="auto"/>
              <w:jc w:val="center"/>
              <w:rPr>
                <w:rFonts w:ascii="Arial" w:eastAsia="Times New Roman" w:hAnsi="Arial" w:cs="Arial"/>
                <w:sz w:val="20"/>
                <w:szCs w:val="20"/>
                <w:lang w:val="en-US"/>
              </w:rPr>
            </w:pPr>
            <w:r w:rsidRPr="00BF19F7">
              <w:rPr>
                <w:rFonts w:ascii="Arial" w:eastAsia="Times New Roman" w:hAnsi="Arial" w:cs="Arial"/>
                <w:sz w:val="20"/>
                <w:szCs w:val="20"/>
                <w:lang w:val="en-US"/>
              </w:rPr>
              <w:t>09/18</w:t>
            </w:r>
          </w:p>
        </w:tc>
        <w:tc>
          <w:tcPr>
            <w:tcW w:w="2334" w:type="dxa"/>
            <w:tcBorders>
              <w:top w:val="nil"/>
              <w:left w:val="nil"/>
              <w:bottom w:val="single" w:sz="4" w:space="0" w:color="auto"/>
              <w:right w:val="single" w:sz="4" w:space="0" w:color="auto"/>
            </w:tcBorders>
            <w:shd w:val="clear" w:color="auto" w:fill="auto"/>
            <w:vAlign w:val="center"/>
            <w:hideMark/>
          </w:tcPr>
          <w:p w14:paraId="038C3595"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CYPRIOT CITIZEN (Male, Age: 18)</w:t>
            </w:r>
          </w:p>
        </w:tc>
        <w:tc>
          <w:tcPr>
            <w:tcW w:w="3278" w:type="dxa"/>
            <w:tcBorders>
              <w:top w:val="nil"/>
              <w:left w:val="nil"/>
              <w:bottom w:val="single" w:sz="4" w:space="0" w:color="auto"/>
              <w:right w:val="single" w:sz="4" w:space="0" w:color="auto"/>
            </w:tcBorders>
            <w:shd w:val="clear" w:color="auto" w:fill="auto"/>
            <w:noWrap/>
            <w:vAlign w:val="center"/>
            <w:hideMark/>
          </w:tcPr>
          <w:p w14:paraId="34F03619"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1 POLICE OFFICER</w:t>
            </w:r>
          </w:p>
        </w:tc>
        <w:tc>
          <w:tcPr>
            <w:tcW w:w="3128" w:type="dxa"/>
            <w:tcBorders>
              <w:top w:val="nil"/>
              <w:left w:val="nil"/>
              <w:bottom w:val="single" w:sz="4" w:space="0" w:color="auto"/>
              <w:right w:val="single" w:sz="4" w:space="0" w:color="auto"/>
            </w:tcBorders>
            <w:shd w:val="clear" w:color="auto" w:fill="auto"/>
            <w:vAlign w:val="center"/>
            <w:hideMark/>
          </w:tcPr>
          <w:p w14:paraId="7E5833EC"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Common assault (ART. 242, CAP. 154)</w:t>
            </w:r>
          </w:p>
        </w:tc>
        <w:tc>
          <w:tcPr>
            <w:tcW w:w="3534" w:type="dxa"/>
            <w:tcBorders>
              <w:top w:val="nil"/>
              <w:left w:val="nil"/>
              <w:bottom w:val="single" w:sz="4" w:space="0" w:color="auto"/>
              <w:right w:val="single" w:sz="4" w:space="0" w:color="auto"/>
            </w:tcBorders>
            <w:shd w:val="clear" w:color="auto" w:fill="auto"/>
            <w:noWrap/>
            <w:vAlign w:val="center"/>
            <w:hideMark/>
          </w:tcPr>
          <w:p w14:paraId="18CCD295"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Before court</w:t>
            </w:r>
          </w:p>
        </w:tc>
      </w:tr>
      <w:tr w:rsidR="00BF19F7" w:rsidRPr="00BF19F7" w14:paraId="54B8ACBD" w14:textId="77777777" w:rsidTr="00BF19F7">
        <w:trPr>
          <w:trHeight w:val="255"/>
        </w:trPr>
        <w:tc>
          <w:tcPr>
            <w:tcW w:w="495" w:type="dxa"/>
            <w:tcBorders>
              <w:top w:val="nil"/>
              <w:left w:val="nil"/>
              <w:bottom w:val="nil"/>
              <w:right w:val="nil"/>
            </w:tcBorders>
            <w:shd w:val="clear" w:color="auto" w:fill="auto"/>
            <w:noWrap/>
            <w:vAlign w:val="center"/>
            <w:hideMark/>
          </w:tcPr>
          <w:p w14:paraId="096BE5D8" w14:textId="77777777" w:rsidR="00BF19F7" w:rsidRPr="00BF19F7" w:rsidRDefault="00BF19F7" w:rsidP="00BF19F7">
            <w:pPr>
              <w:spacing w:after="0" w:line="240" w:lineRule="auto"/>
              <w:rPr>
                <w:rFonts w:ascii="Arial" w:eastAsia="Times New Roman" w:hAnsi="Arial" w:cs="Arial"/>
                <w:sz w:val="20"/>
                <w:szCs w:val="20"/>
                <w:lang w:val="en-US"/>
              </w:rPr>
            </w:pPr>
          </w:p>
        </w:tc>
        <w:tc>
          <w:tcPr>
            <w:tcW w:w="839" w:type="dxa"/>
            <w:tcBorders>
              <w:top w:val="nil"/>
              <w:left w:val="nil"/>
              <w:bottom w:val="nil"/>
              <w:right w:val="nil"/>
            </w:tcBorders>
            <w:shd w:val="clear" w:color="auto" w:fill="auto"/>
            <w:noWrap/>
            <w:vAlign w:val="bottom"/>
            <w:hideMark/>
          </w:tcPr>
          <w:p w14:paraId="0B5D4665" w14:textId="77777777" w:rsidR="00BF19F7" w:rsidRPr="00BF19F7" w:rsidRDefault="00BF19F7" w:rsidP="00BF19F7">
            <w:pPr>
              <w:spacing w:after="0" w:line="240" w:lineRule="auto"/>
              <w:jc w:val="center"/>
              <w:rPr>
                <w:rFonts w:ascii="Times New Roman" w:eastAsia="Times New Roman" w:hAnsi="Times New Roman" w:cs="Times New Roman"/>
                <w:sz w:val="20"/>
                <w:szCs w:val="20"/>
                <w:lang w:val="en-US"/>
              </w:rPr>
            </w:pPr>
          </w:p>
        </w:tc>
        <w:tc>
          <w:tcPr>
            <w:tcW w:w="2334" w:type="dxa"/>
            <w:tcBorders>
              <w:top w:val="nil"/>
              <w:left w:val="nil"/>
              <w:bottom w:val="nil"/>
              <w:right w:val="nil"/>
            </w:tcBorders>
            <w:shd w:val="clear" w:color="auto" w:fill="auto"/>
            <w:noWrap/>
            <w:vAlign w:val="bottom"/>
            <w:hideMark/>
          </w:tcPr>
          <w:p w14:paraId="146249A4" w14:textId="77777777" w:rsidR="00BF19F7" w:rsidRPr="00BF19F7" w:rsidRDefault="00BF19F7" w:rsidP="00BF19F7">
            <w:pPr>
              <w:spacing w:after="0" w:line="240" w:lineRule="auto"/>
              <w:rPr>
                <w:rFonts w:ascii="Times New Roman" w:eastAsia="Times New Roman" w:hAnsi="Times New Roman" w:cs="Times New Roman"/>
                <w:sz w:val="20"/>
                <w:szCs w:val="20"/>
                <w:lang w:val="en-US"/>
              </w:rPr>
            </w:pPr>
          </w:p>
        </w:tc>
        <w:tc>
          <w:tcPr>
            <w:tcW w:w="3278" w:type="dxa"/>
            <w:tcBorders>
              <w:top w:val="nil"/>
              <w:left w:val="nil"/>
              <w:bottom w:val="nil"/>
              <w:right w:val="nil"/>
            </w:tcBorders>
            <w:shd w:val="clear" w:color="auto" w:fill="auto"/>
            <w:noWrap/>
            <w:vAlign w:val="bottom"/>
            <w:hideMark/>
          </w:tcPr>
          <w:p w14:paraId="19AFCDDB" w14:textId="77777777" w:rsidR="00BF19F7" w:rsidRPr="00BF19F7" w:rsidRDefault="00BF19F7" w:rsidP="00BF19F7">
            <w:pPr>
              <w:spacing w:after="0" w:line="240" w:lineRule="auto"/>
              <w:rPr>
                <w:rFonts w:ascii="Times New Roman" w:eastAsia="Times New Roman" w:hAnsi="Times New Roman" w:cs="Times New Roman"/>
                <w:sz w:val="20"/>
                <w:szCs w:val="20"/>
                <w:lang w:val="en-US"/>
              </w:rPr>
            </w:pPr>
          </w:p>
        </w:tc>
        <w:tc>
          <w:tcPr>
            <w:tcW w:w="3128" w:type="dxa"/>
            <w:tcBorders>
              <w:top w:val="nil"/>
              <w:left w:val="nil"/>
              <w:bottom w:val="nil"/>
              <w:right w:val="nil"/>
            </w:tcBorders>
            <w:shd w:val="clear" w:color="auto" w:fill="auto"/>
            <w:vAlign w:val="bottom"/>
            <w:hideMark/>
          </w:tcPr>
          <w:p w14:paraId="087903A8" w14:textId="77777777" w:rsidR="00BF19F7" w:rsidRPr="00BF19F7" w:rsidRDefault="00BF19F7" w:rsidP="00BF19F7">
            <w:pPr>
              <w:spacing w:after="0" w:line="240" w:lineRule="auto"/>
              <w:rPr>
                <w:rFonts w:ascii="Times New Roman" w:eastAsia="Times New Roman" w:hAnsi="Times New Roman" w:cs="Times New Roman"/>
                <w:sz w:val="20"/>
                <w:szCs w:val="20"/>
                <w:lang w:val="en-US"/>
              </w:rPr>
            </w:pPr>
          </w:p>
        </w:tc>
        <w:tc>
          <w:tcPr>
            <w:tcW w:w="3534" w:type="dxa"/>
            <w:tcBorders>
              <w:top w:val="nil"/>
              <w:left w:val="nil"/>
              <w:bottom w:val="nil"/>
              <w:right w:val="nil"/>
            </w:tcBorders>
            <w:shd w:val="clear" w:color="auto" w:fill="auto"/>
            <w:noWrap/>
            <w:vAlign w:val="bottom"/>
            <w:hideMark/>
          </w:tcPr>
          <w:p w14:paraId="258E073E" w14:textId="77777777" w:rsidR="00BF19F7" w:rsidRPr="00BF19F7" w:rsidRDefault="00BF19F7" w:rsidP="00BF19F7">
            <w:pPr>
              <w:spacing w:after="0" w:line="240" w:lineRule="auto"/>
              <w:rPr>
                <w:rFonts w:ascii="Times New Roman" w:eastAsia="Times New Roman" w:hAnsi="Times New Roman" w:cs="Times New Roman"/>
                <w:sz w:val="20"/>
                <w:szCs w:val="20"/>
                <w:lang w:val="en-US"/>
              </w:rPr>
            </w:pPr>
          </w:p>
        </w:tc>
      </w:tr>
      <w:tr w:rsidR="00BF19F7" w:rsidRPr="009A5271" w14:paraId="39015952" w14:textId="77777777" w:rsidTr="00BF19F7">
        <w:trPr>
          <w:trHeight w:val="255"/>
        </w:trPr>
        <w:tc>
          <w:tcPr>
            <w:tcW w:w="495" w:type="dxa"/>
            <w:tcBorders>
              <w:top w:val="nil"/>
              <w:left w:val="nil"/>
              <w:bottom w:val="nil"/>
              <w:right w:val="nil"/>
            </w:tcBorders>
            <w:shd w:val="clear" w:color="auto" w:fill="auto"/>
            <w:noWrap/>
            <w:vAlign w:val="center"/>
            <w:hideMark/>
          </w:tcPr>
          <w:p w14:paraId="4BC7B8FC" w14:textId="77777777" w:rsidR="00BF19F7" w:rsidRPr="00BF19F7" w:rsidRDefault="00BF19F7" w:rsidP="00BF19F7">
            <w:pPr>
              <w:spacing w:after="0" w:line="240" w:lineRule="auto"/>
              <w:rPr>
                <w:rFonts w:ascii="Times New Roman" w:eastAsia="Times New Roman" w:hAnsi="Times New Roman" w:cs="Times New Roman"/>
                <w:sz w:val="20"/>
                <w:szCs w:val="20"/>
                <w:lang w:val="en-US"/>
              </w:rPr>
            </w:pPr>
          </w:p>
        </w:tc>
        <w:tc>
          <w:tcPr>
            <w:tcW w:w="13113" w:type="dxa"/>
            <w:gridSpan w:val="5"/>
            <w:tcBorders>
              <w:top w:val="nil"/>
              <w:left w:val="nil"/>
              <w:bottom w:val="nil"/>
              <w:right w:val="nil"/>
            </w:tcBorders>
            <w:shd w:val="clear" w:color="auto" w:fill="auto"/>
            <w:noWrap/>
            <w:vAlign w:val="bottom"/>
            <w:hideMark/>
          </w:tcPr>
          <w:p w14:paraId="48106BB8" w14:textId="77777777" w:rsidR="00BF19F7" w:rsidRPr="00BF19F7" w:rsidRDefault="00BF19F7" w:rsidP="00BF19F7">
            <w:pPr>
              <w:spacing w:after="0" w:line="240" w:lineRule="auto"/>
              <w:rPr>
                <w:rFonts w:ascii="Arial" w:eastAsia="Times New Roman" w:hAnsi="Arial" w:cs="Arial"/>
                <w:sz w:val="20"/>
                <w:szCs w:val="20"/>
                <w:lang w:val="en-US"/>
              </w:rPr>
            </w:pPr>
            <w:r w:rsidRPr="00BF19F7">
              <w:rPr>
                <w:rFonts w:ascii="Arial" w:eastAsia="Times New Roman" w:hAnsi="Arial" w:cs="Arial"/>
                <w:sz w:val="20"/>
                <w:szCs w:val="20"/>
                <w:lang w:val="en-US"/>
              </w:rPr>
              <w:t>* Number of the Allegation or Complaint as entered in the records book</w:t>
            </w:r>
          </w:p>
        </w:tc>
      </w:tr>
    </w:tbl>
    <w:p w14:paraId="6FC91AFC" w14:textId="77777777" w:rsidR="00BF19F7" w:rsidRDefault="00BF19F7" w:rsidP="005D1E70">
      <w:pPr>
        <w:spacing w:after="0" w:line="240" w:lineRule="auto"/>
        <w:ind w:right="49"/>
        <w:jc w:val="center"/>
        <w:rPr>
          <w:rFonts w:ascii="Arial" w:hAnsi="Arial" w:cs="Arial"/>
          <w:b/>
          <w:color w:val="000000" w:themeColor="text1"/>
          <w:sz w:val="24"/>
          <w:szCs w:val="24"/>
          <w:u w:val="single"/>
          <w:lang w:val="en-US"/>
        </w:rPr>
        <w:sectPr w:rsidR="00BF19F7" w:rsidSect="00BF19F7">
          <w:pgSz w:w="15840" w:h="12240" w:orient="landscape"/>
          <w:pgMar w:top="1043" w:right="1134" w:bottom="1418" w:left="1134" w:header="709" w:footer="709" w:gutter="0"/>
          <w:cols w:space="708"/>
          <w:titlePg/>
          <w:docGrid w:linePitch="360"/>
        </w:sectPr>
      </w:pPr>
    </w:p>
    <w:p w14:paraId="5C59C0AA" w14:textId="1D33E1B7" w:rsidR="000022AC" w:rsidRPr="000022AC" w:rsidRDefault="00665730" w:rsidP="005D1E70">
      <w:pPr>
        <w:spacing w:after="0" w:line="240" w:lineRule="auto"/>
        <w:ind w:right="49"/>
        <w:jc w:val="center"/>
        <w:rPr>
          <w:rFonts w:ascii="Arial" w:hAnsi="Arial" w:cs="Arial"/>
          <w:b/>
          <w:color w:val="000000" w:themeColor="text1"/>
          <w:sz w:val="24"/>
          <w:szCs w:val="24"/>
          <w:u w:val="single"/>
          <w:lang w:val="en-US"/>
        </w:rPr>
      </w:pPr>
      <w:r>
        <w:rPr>
          <w:rFonts w:ascii="Arial" w:hAnsi="Arial" w:cs="Arial"/>
          <w:b/>
          <w:color w:val="000000" w:themeColor="text1"/>
          <w:sz w:val="24"/>
          <w:szCs w:val="24"/>
          <w:u w:val="single"/>
          <w:lang w:val="en-US"/>
        </w:rPr>
        <w:lastRenderedPageBreak/>
        <w:t xml:space="preserve">ANNEX </w:t>
      </w:r>
      <w:r w:rsidR="000022AC" w:rsidRPr="000022AC">
        <w:rPr>
          <w:rFonts w:ascii="Arial" w:hAnsi="Arial" w:cs="Arial"/>
          <w:b/>
          <w:color w:val="000000" w:themeColor="text1"/>
          <w:sz w:val="24"/>
          <w:szCs w:val="24"/>
          <w:u w:val="single"/>
          <w:lang w:val="en-US"/>
        </w:rPr>
        <w:t>H</w:t>
      </w:r>
    </w:p>
    <w:bookmarkEnd w:id="3"/>
    <w:p w14:paraId="7A4115C4" w14:textId="77777777" w:rsidR="000022AC" w:rsidRPr="000022AC" w:rsidRDefault="000022AC" w:rsidP="005D1E70">
      <w:pPr>
        <w:spacing w:after="0" w:line="240" w:lineRule="auto"/>
        <w:ind w:right="49"/>
        <w:rPr>
          <w:rFonts w:ascii="Arial" w:hAnsi="Arial" w:cs="Arial"/>
          <w:b/>
          <w:color w:val="000000" w:themeColor="text1"/>
          <w:sz w:val="24"/>
          <w:szCs w:val="24"/>
          <w:lang w:val="en-US"/>
        </w:rPr>
      </w:pPr>
    </w:p>
    <w:p w14:paraId="2DED0281" w14:textId="1B8ED76A" w:rsidR="000022AC" w:rsidRDefault="000022AC" w:rsidP="005D1E70">
      <w:pPr>
        <w:spacing w:after="0" w:line="360" w:lineRule="auto"/>
        <w:ind w:right="49"/>
        <w:jc w:val="center"/>
        <w:rPr>
          <w:rFonts w:ascii="Arial" w:hAnsi="Arial" w:cs="Arial"/>
          <w:b/>
          <w:color w:val="000000" w:themeColor="text1"/>
          <w:sz w:val="24"/>
          <w:szCs w:val="24"/>
          <w:u w:val="single"/>
          <w:lang w:val="en-US"/>
        </w:rPr>
      </w:pPr>
      <w:r w:rsidRPr="000022AC">
        <w:rPr>
          <w:rFonts w:ascii="Arial" w:hAnsi="Arial" w:cs="Arial"/>
          <w:b/>
          <w:color w:val="000000" w:themeColor="text1"/>
          <w:sz w:val="24"/>
          <w:szCs w:val="24"/>
          <w:u w:val="single"/>
          <w:lang w:val="en-US"/>
        </w:rPr>
        <w:t>Procedure regarding the investigations into allegations of ill-treatment/abuse of power in prisons</w:t>
      </w:r>
    </w:p>
    <w:p w14:paraId="51EACE21" w14:textId="77777777" w:rsidR="00BD4ACB" w:rsidRPr="000022AC" w:rsidRDefault="00BD4ACB" w:rsidP="005D1E70">
      <w:pPr>
        <w:spacing w:after="0" w:line="360" w:lineRule="auto"/>
        <w:ind w:right="49"/>
        <w:jc w:val="center"/>
        <w:rPr>
          <w:rFonts w:ascii="Arial" w:hAnsi="Arial" w:cs="Arial"/>
          <w:b/>
          <w:color w:val="000000" w:themeColor="text1"/>
          <w:sz w:val="24"/>
          <w:szCs w:val="24"/>
          <w:u w:val="single"/>
          <w:lang w:val="en-US"/>
        </w:rPr>
      </w:pPr>
    </w:p>
    <w:p w14:paraId="7885E3E7" w14:textId="6E072521" w:rsidR="000022AC" w:rsidRPr="000022AC" w:rsidRDefault="000022AC" w:rsidP="005D1E70">
      <w:pPr>
        <w:tabs>
          <w:tab w:val="left" w:pos="3119"/>
        </w:tabs>
        <w:spacing w:before="100" w:beforeAutospacing="1" w:after="0" w:line="360" w:lineRule="auto"/>
        <w:ind w:right="49"/>
        <w:contextualSpacing/>
        <w:jc w:val="both"/>
        <w:rPr>
          <w:rFonts w:ascii="Arial" w:hAnsi="Arial" w:cs="Arial"/>
          <w:color w:val="000000" w:themeColor="text1"/>
          <w:sz w:val="24"/>
          <w:szCs w:val="24"/>
          <w:lang w:val="en-US"/>
        </w:rPr>
      </w:pPr>
      <w:r w:rsidRPr="000022AC">
        <w:rPr>
          <w:rFonts w:ascii="Arial" w:hAnsi="Arial" w:cs="Arial"/>
          <w:color w:val="000000" w:themeColor="text1"/>
          <w:sz w:val="24"/>
          <w:szCs w:val="24"/>
          <w:lang w:val="en-US"/>
        </w:rPr>
        <w:t>The Prison Department applies certain safeguards for an ill-treated person (either by staff or by any other i</w:t>
      </w:r>
      <w:r w:rsidR="00681CB4">
        <w:rPr>
          <w:rFonts w:ascii="Arial" w:hAnsi="Arial" w:cs="Arial"/>
          <w:color w:val="000000" w:themeColor="text1"/>
          <w:sz w:val="24"/>
          <w:szCs w:val="24"/>
          <w:lang w:val="en-US"/>
        </w:rPr>
        <w:t>nmate). As soon as a complaint/allegation about ill-treatment/</w:t>
      </w:r>
      <w:r w:rsidRPr="000022AC">
        <w:rPr>
          <w:rFonts w:ascii="Arial" w:hAnsi="Arial" w:cs="Arial"/>
          <w:color w:val="000000" w:themeColor="text1"/>
          <w:sz w:val="24"/>
          <w:szCs w:val="24"/>
          <w:lang w:val="en-US"/>
        </w:rPr>
        <w:t>abuse of power comes into the attention of the prison management, either in a formal manner or even in the absence of a formal complaint (collected information from whistleblowing, doctors, psychologists, psychiatrists, etc.), immediately the Prisons call for the CP to investigate the incident:</w:t>
      </w:r>
    </w:p>
    <w:p w14:paraId="43851B57" w14:textId="0361E5B9" w:rsidR="000022AC" w:rsidRPr="000022AC" w:rsidRDefault="000022AC" w:rsidP="00255B65">
      <w:pPr>
        <w:numPr>
          <w:ilvl w:val="0"/>
          <w:numId w:val="7"/>
        </w:numPr>
        <w:spacing w:before="120" w:after="120" w:line="360" w:lineRule="auto"/>
        <w:ind w:left="709" w:right="49" w:hanging="567"/>
        <w:contextualSpacing/>
        <w:jc w:val="both"/>
        <w:rPr>
          <w:rFonts w:ascii="Arial" w:hAnsi="Arial" w:cs="Arial"/>
          <w:color w:val="000000" w:themeColor="text1"/>
          <w:sz w:val="24"/>
          <w:szCs w:val="24"/>
          <w:lang w:val="en-US"/>
        </w:rPr>
      </w:pPr>
      <w:r w:rsidRPr="000022AC">
        <w:rPr>
          <w:rFonts w:ascii="Arial" w:hAnsi="Arial" w:cs="Arial"/>
          <w:color w:val="000000" w:themeColor="text1"/>
          <w:sz w:val="24"/>
          <w:szCs w:val="24"/>
          <w:lang w:val="en-US"/>
        </w:rPr>
        <w:t xml:space="preserve">Preliminary examination by the doctors of the Department. The doctors are employed by the Ministry of Health and not by the </w:t>
      </w:r>
      <w:r w:rsidR="00681CB4">
        <w:rPr>
          <w:rFonts w:ascii="Arial" w:hAnsi="Arial" w:cs="Arial"/>
          <w:color w:val="000000" w:themeColor="text1"/>
          <w:sz w:val="24"/>
          <w:szCs w:val="24"/>
          <w:lang w:val="en-US"/>
        </w:rPr>
        <w:t>P</w:t>
      </w:r>
      <w:r w:rsidRPr="000022AC">
        <w:rPr>
          <w:rFonts w:ascii="Arial" w:hAnsi="Arial" w:cs="Arial"/>
          <w:color w:val="000000" w:themeColor="text1"/>
          <w:sz w:val="24"/>
          <w:szCs w:val="24"/>
          <w:lang w:val="en-US"/>
        </w:rPr>
        <w:t xml:space="preserve">rison </w:t>
      </w:r>
      <w:r w:rsidR="00681CB4">
        <w:rPr>
          <w:rFonts w:ascii="Arial" w:hAnsi="Arial" w:cs="Arial"/>
          <w:color w:val="000000" w:themeColor="text1"/>
          <w:sz w:val="24"/>
          <w:szCs w:val="24"/>
          <w:lang w:val="en-US"/>
        </w:rPr>
        <w:t>D</w:t>
      </w:r>
      <w:r w:rsidRPr="000022AC">
        <w:rPr>
          <w:rFonts w:ascii="Arial" w:hAnsi="Arial" w:cs="Arial"/>
          <w:color w:val="000000" w:themeColor="text1"/>
          <w:sz w:val="24"/>
          <w:szCs w:val="24"/>
          <w:lang w:val="en-US"/>
        </w:rPr>
        <w:t>epartment.</w:t>
      </w:r>
    </w:p>
    <w:p w14:paraId="6476AD59" w14:textId="77777777" w:rsidR="000022AC" w:rsidRPr="000022AC" w:rsidRDefault="000022AC" w:rsidP="00255B65">
      <w:pPr>
        <w:numPr>
          <w:ilvl w:val="0"/>
          <w:numId w:val="7"/>
        </w:numPr>
        <w:spacing w:before="120" w:after="120" w:line="360" w:lineRule="auto"/>
        <w:ind w:left="709" w:right="49" w:hanging="567"/>
        <w:contextualSpacing/>
        <w:jc w:val="both"/>
        <w:rPr>
          <w:rFonts w:ascii="Arial" w:hAnsi="Arial" w:cs="Arial"/>
          <w:color w:val="000000" w:themeColor="text1"/>
          <w:sz w:val="24"/>
          <w:szCs w:val="24"/>
          <w:lang w:val="en-US"/>
        </w:rPr>
      </w:pPr>
      <w:r w:rsidRPr="000022AC">
        <w:rPr>
          <w:rFonts w:ascii="Arial" w:hAnsi="Arial" w:cs="Arial"/>
          <w:color w:val="000000" w:themeColor="text1"/>
          <w:sz w:val="24"/>
          <w:szCs w:val="24"/>
          <w:lang w:val="en-US"/>
        </w:rPr>
        <w:t xml:space="preserve">The ill-treated person is transferred to the General Hospital for medical examination (forensic evidence), by coroner and other medical specialists. </w:t>
      </w:r>
    </w:p>
    <w:p w14:paraId="37E519E2" w14:textId="54E04CE7" w:rsidR="000022AC" w:rsidRPr="000022AC" w:rsidRDefault="00681CB4" w:rsidP="00255B65">
      <w:pPr>
        <w:numPr>
          <w:ilvl w:val="0"/>
          <w:numId w:val="7"/>
        </w:numPr>
        <w:spacing w:before="120" w:after="120" w:line="360" w:lineRule="auto"/>
        <w:ind w:left="709" w:right="49" w:hanging="567"/>
        <w:contextualSpacing/>
        <w:jc w:val="both"/>
        <w:rPr>
          <w:rFonts w:ascii="Arial" w:hAnsi="Arial" w:cs="Arial"/>
          <w:color w:val="000000" w:themeColor="text1"/>
          <w:sz w:val="24"/>
          <w:szCs w:val="24"/>
          <w:lang w:val="en-US"/>
        </w:rPr>
      </w:pPr>
      <w:r>
        <w:rPr>
          <w:rFonts w:ascii="Arial" w:hAnsi="Arial" w:cs="Arial"/>
          <w:color w:val="000000" w:themeColor="text1"/>
          <w:sz w:val="24"/>
          <w:szCs w:val="24"/>
          <w:lang w:val="en-US"/>
        </w:rPr>
        <w:t>The doctors/</w:t>
      </w:r>
      <w:r w:rsidR="000022AC" w:rsidRPr="000022AC">
        <w:rPr>
          <w:rFonts w:ascii="Arial" w:hAnsi="Arial" w:cs="Arial"/>
          <w:color w:val="000000" w:themeColor="text1"/>
          <w:sz w:val="24"/>
          <w:szCs w:val="24"/>
          <w:lang w:val="en-US"/>
        </w:rPr>
        <w:t>coroner prepare a report with the medical finding</w:t>
      </w:r>
      <w:r>
        <w:rPr>
          <w:rFonts w:ascii="Arial" w:hAnsi="Arial" w:cs="Arial"/>
          <w:color w:val="000000" w:themeColor="text1"/>
          <w:sz w:val="24"/>
          <w:szCs w:val="24"/>
          <w:lang w:val="en-US"/>
        </w:rPr>
        <w:t>s/</w:t>
      </w:r>
      <w:r w:rsidR="000022AC" w:rsidRPr="000022AC">
        <w:rPr>
          <w:rFonts w:ascii="Arial" w:hAnsi="Arial" w:cs="Arial"/>
          <w:color w:val="000000" w:themeColor="text1"/>
          <w:sz w:val="24"/>
          <w:szCs w:val="24"/>
          <w:lang w:val="en-US"/>
        </w:rPr>
        <w:t xml:space="preserve">forensic evidence which are used for the criminal prosecution of the perpetrator/s. </w:t>
      </w:r>
    </w:p>
    <w:p w14:paraId="68FBEB93" w14:textId="4314CAF9" w:rsidR="00255B65" w:rsidRDefault="000022AC" w:rsidP="00513880">
      <w:pPr>
        <w:spacing w:before="100" w:beforeAutospacing="1" w:after="0" w:line="360" w:lineRule="auto"/>
        <w:ind w:right="49"/>
        <w:jc w:val="both"/>
        <w:rPr>
          <w:rFonts w:ascii="Arial" w:hAnsi="Arial" w:cs="Arial"/>
          <w:b/>
          <w:bCs/>
          <w:color w:val="000000" w:themeColor="text1"/>
          <w:sz w:val="24"/>
          <w:szCs w:val="24"/>
          <w:u w:val="single"/>
          <w:lang w:val="en-US"/>
        </w:rPr>
      </w:pPr>
      <w:r w:rsidRPr="000022AC">
        <w:rPr>
          <w:rFonts w:ascii="Arial" w:hAnsi="Arial" w:cs="Arial"/>
          <w:color w:val="000000" w:themeColor="text1"/>
          <w:sz w:val="24"/>
          <w:szCs w:val="24"/>
          <w:lang w:val="en-US"/>
        </w:rPr>
        <w:t>Usually the perpetrator (if the perpetrator is a prison officer) is suspended off duty until the investigation is completed. If the perpetrator is not suspended off duty</w:t>
      </w:r>
      <w:r w:rsidR="00681CB4">
        <w:rPr>
          <w:rFonts w:ascii="Arial" w:hAnsi="Arial" w:cs="Arial"/>
          <w:color w:val="000000" w:themeColor="text1"/>
          <w:sz w:val="24"/>
          <w:szCs w:val="24"/>
          <w:lang w:val="en-US"/>
        </w:rPr>
        <w:t>,</w:t>
      </w:r>
      <w:r w:rsidRPr="000022AC">
        <w:rPr>
          <w:rFonts w:ascii="Arial" w:hAnsi="Arial" w:cs="Arial"/>
          <w:color w:val="000000" w:themeColor="text1"/>
          <w:sz w:val="24"/>
          <w:szCs w:val="24"/>
          <w:lang w:val="en-US"/>
        </w:rPr>
        <w:t xml:space="preserve"> he is never assigned a duty in the unit where the person is placed for protection. The ill-treated person is placed into a small unit for better supervision and for protection purposes with a capacity of ten persons, which are being used for increased supervision of the vulnerable inmates and for those who need protection (i.e. ill-treated inmates).</w:t>
      </w:r>
      <w:r w:rsidR="00513880">
        <w:rPr>
          <w:rFonts w:ascii="Arial" w:hAnsi="Arial" w:cs="Arial"/>
          <w:color w:val="000000" w:themeColor="text1"/>
          <w:sz w:val="24"/>
          <w:szCs w:val="24"/>
          <w:lang w:val="en-US"/>
        </w:rPr>
        <w:t xml:space="preserve"> </w:t>
      </w:r>
      <w:r w:rsidRPr="000022AC">
        <w:rPr>
          <w:rFonts w:ascii="Arial" w:hAnsi="Arial" w:cs="Arial"/>
          <w:color w:val="000000" w:themeColor="text1"/>
          <w:sz w:val="24"/>
          <w:szCs w:val="24"/>
          <w:lang w:val="en-US"/>
        </w:rPr>
        <w:t>An internal investigation is carried out collecting evidence (testimonies, CCTV footage etc.) and disciplinary measures are taken against the perpetrator.</w:t>
      </w:r>
      <w:r w:rsidR="00513880">
        <w:rPr>
          <w:rFonts w:ascii="Arial" w:hAnsi="Arial" w:cs="Arial"/>
          <w:color w:val="000000" w:themeColor="text1"/>
          <w:sz w:val="24"/>
          <w:szCs w:val="24"/>
          <w:lang w:val="en-US"/>
        </w:rPr>
        <w:t xml:space="preserve"> </w:t>
      </w:r>
      <w:r w:rsidRPr="000022AC">
        <w:rPr>
          <w:rFonts w:ascii="Arial" w:hAnsi="Arial" w:cs="Arial"/>
          <w:color w:val="000000" w:themeColor="text1"/>
          <w:sz w:val="24"/>
          <w:szCs w:val="24"/>
          <w:lang w:val="en-US"/>
        </w:rPr>
        <w:t xml:space="preserve">The perpetrator is also prosecuted before the criminal court, by the CP. </w:t>
      </w:r>
      <w:r w:rsidR="00681CB4">
        <w:rPr>
          <w:rFonts w:ascii="Arial" w:hAnsi="Arial" w:cs="Arial"/>
          <w:color w:val="000000" w:themeColor="text1"/>
          <w:sz w:val="24"/>
          <w:szCs w:val="24"/>
          <w:lang w:val="en-US"/>
        </w:rPr>
        <w:t>In cases of ill-</w:t>
      </w:r>
      <w:r w:rsidRPr="000022AC">
        <w:rPr>
          <w:rFonts w:ascii="Arial" w:hAnsi="Arial" w:cs="Arial"/>
          <w:color w:val="000000" w:themeColor="text1"/>
          <w:sz w:val="24"/>
          <w:szCs w:val="24"/>
          <w:lang w:val="en-US"/>
        </w:rPr>
        <w:t xml:space="preserve">treatment (by the prison staff) the Prisons management usually enquires that the Minister of Justice and Public Order appoints public officers to carry out the disciplinary investigation for the purpose of ensuring transparency and objectiveness. The Prison Department never involves or intervenes in any of the investigations (criminal and disciplinary investigations carried out by </w:t>
      </w:r>
      <w:r w:rsidR="00681CB4">
        <w:rPr>
          <w:rFonts w:ascii="Arial" w:hAnsi="Arial" w:cs="Arial"/>
          <w:color w:val="000000" w:themeColor="text1"/>
          <w:sz w:val="24"/>
          <w:szCs w:val="24"/>
          <w:lang w:val="en-US"/>
        </w:rPr>
        <w:t xml:space="preserve">the </w:t>
      </w:r>
      <w:r w:rsidRPr="000022AC">
        <w:rPr>
          <w:rFonts w:ascii="Arial" w:hAnsi="Arial" w:cs="Arial"/>
          <w:color w:val="000000" w:themeColor="text1"/>
          <w:sz w:val="24"/>
          <w:szCs w:val="24"/>
          <w:lang w:val="en-US"/>
        </w:rPr>
        <w:t>CP and public officers respectively) in any way. How</w:t>
      </w:r>
      <w:r w:rsidR="00681CB4">
        <w:rPr>
          <w:rFonts w:ascii="Arial" w:hAnsi="Arial" w:cs="Arial"/>
          <w:color w:val="000000" w:themeColor="text1"/>
          <w:sz w:val="24"/>
          <w:szCs w:val="24"/>
          <w:lang w:val="en-US"/>
        </w:rPr>
        <w:t>ever, it provides any evidence/</w:t>
      </w:r>
      <w:r w:rsidRPr="000022AC">
        <w:rPr>
          <w:rFonts w:ascii="Arial" w:hAnsi="Arial" w:cs="Arial"/>
          <w:color w:val="000000" w:themeColor="text1"/>
          <w:sz w:val="24"/>
          <w:szCs w:val="24"/>
          <w:lang w:val="en-US"/>
        </w:rPr>
        <w:t>findings in its capacity and assists the investigators when asked to do so.</w:t>
      </w:r>
      <w:r w:rsidR="00513880">
        <w:rPr>
          <w:rFonts w:ascii="Arial" w:hAnsi="Arial" w:cs="Arial"/>
          <w:color w:val="000000" w:themeColor="text1"/>
          <w:sz w:val="24"/>
          <w:szCs w:val="24"/>
          <w:lang w:val="en-US"/>
        </w:rPr>
        <w:t xml:space="preserve"> </w:t>
      </w:r>
      <w:r w:rsidRPr="000022AC">
        <w:rPr>
          <w:rFonts w:ascii="Arial" w:hAnsi="Arial" w:cs="Arial"/>
          <w:color w:val="000000" w:themeColor="text1"/>
          <w:sz w:val="24"/>
          <w:szCs w:val="24"/>
          <w:lang w:val="en-US"/>
        </w:rPr>
        <w:t>All the above actions are recorded in the file of the inmate.</w:t>
      </w:r>
      <w:r w:rsidR="00255B65">
        <w:rPr>
          <w:rFonts w:ascii="Arial" w:hAnsi="Arial" w:cs="Arial"/>
          <w:b/>
          <w:bCs/>
          <w:color w:val="000000" w:themeColor="text1"/>
          <w:sz w:val="24"/>
          <w:szCs w:val="24"/>
          <w:u w:val="single"/>
          <w:lang w:val="en-US"/>
        </w:rPr>
        <w:br w:type="page"/>
      </w:r>
    </w:p>
    <w:p w14:paraId="426C795C" w14:textId="6D18BC47" w:rsidR="000022AC" w:rsidRPr="0068360D" w:rsidRDefault="000022AC" w:rsidP="005D1E70">
      <w:pPr>
        <w:ind w:right="49"/>
        <w:jc w:val="center"/>
        <w:rPr>
          <w:rFonts w:ascii="Arial" w:hAnsi="Arial" w:cs="Arial"/>
          <w:b/>
          <w:bCs/>
          <w:color w:val="000000" w:themeColor="text1"/>
          <w:sz w:val="24"/>
          <w:szCs w:val="24"/>
          <w:u w:val="single"/>
          <w:lang w:val="en-US"/>
        </w:rPr>
      </w:pPr>
      <w:r w:rsidRPr="0068360D">
        <w:rPr>
          <w:rFonts w:ascii="Arial" w:hAnsi="Arial" w:cs="Arial"/>
          <w:b/>
          <w:bCs/>
          <w:color w:val="000000" w:themeColor="text1"/>
          <w:sz w:val="24"/>
          <w:szCs w:val="24"/>
          <w:u w:val="single"/>
          <w:lang w:val="en-US"/>
        </w:rPr>
        <w:lastRenderedPageBreak/>
        <w:t>ANNEX I</w:t>
      </w:r>
    </w:p>
    <w:p w14:paraId="75344168" w14:textId="7E3B2222" w:rsidR="000022AC" w:rsidRPr="0068360D" w:rsidRDefault="00255B65" w:rsidP="005D1E70">
      <w:pPr>
        <w:spacing w:after="200"/>
        <w:ind w:right="49"/>
        <w:jc w:val="center"/>
        <w:rPr>
          <w:rFonts w:ascii="Arial" w:hAnsi="Arial" w:cs="Arial"/>
          <w:b/>
          <w:color w:val="000000" w:themeColor="text1"/>
          <w:sz w:val="24"/>
          <w:szCs w:val="24"/>
          <w:u w:val="single"/>
          <w:lang w:val="en-US"/>
        </w:rPr>
      </w:pPr>
      <w:r w:rsidRPr="0068360D">
        <w:rPr>
          <w:rFonts w:ascii="Arial" w:hAnsi="Arial" w:cs="Arial"/>
          <w:b/>
          <w:color w:val="000000" w:themeColor="text1"/>
          <w:sz w:val="24"/>
          <w:szCs w:val="24"/>
          <w:u w:val="single"/>
          <w:lang w:val="en-US"/>
        </w:rPr>
        <w:t>Identified</w:t>
      </w:r>
      <w:r>
        <w:rPr>
          <w:rFonts w:ascii="Arial" w:hAnsi="Arial" w:cs="Arial"/>
          <w:b/>
          <w:color w:val="000000" w:themeColor="text1"/>
          <w:sz w:val="24"/>
          <w:szCs w:val="24"/>
          <w:u w:val="single"/>
          <w:lang w:val="en-US"/>
        </w:rPr>
        <w:t xml:space="preserve"> </w:t>
      </w:r>
      <w:r w:rsidRPr="0068360D">
        <w:rPr>
          <w:rFonts w:ascii="Arial" w:hAnsi="Arial" w:cs="Arial"/>
          <w:b/>
          <w:color w:val="000000" w:themeColor="text1"/>
          <w:sz w:val="24"/>
          <w:szCs w:val="24"/>
          <w:u w:val="single"/>
          <w:lang w:val="en-US"/>
        </w:rPr>
        <w:t xml:space="preserve">victims for the year 2013 </w:t>
      </w:r>
    </w:p>
    <w:p w14:paraId="31F2027D" w14:textId="3D936A55" w:rsidR="00255B65" w:rsidRPr="00255B65" w:rsidRDefault="00255B65" w:rsidP="00255B65">
      <w:pPr>
        <w:ind w:right="49"/>
        <w:jc w:val="both"/>
        <w:rPr>
          <w:rFonts w:ascii="Arial" w:hAnsi="Arial" w:cs="Arial"/>
          <w:color w:val="000000" w:themeColor="text1"/>
          <w:sz w:val="24"/>
          <w:szCs w:val="24"/>
          <w:lang w:val="en-US"/>
        </w:rPr>
      </w:pPr>
      <w:r w:rsidRPr="00255B65">
        <w:rPr>
          <w:rFonts w:ascii="Arial" w:hAnsi="Arial" w:cs="Arial"/>
          <w:color w:val="000000" w:themeColor="text1"/>
          <w:sz w:val="24"/>
          <w:szCs w:val="24"/>
          <w:lang w:val="en-US"/>
        </w:rPr>
        <w:t>The tables below illustrate the country of origin, gender and age of identified victims per year</w:t>
      </w:r>
      <w:r>
        <w:rPr>
          <w:rFonts w:ascii="Arial" w:hAnsi="Arial" w:cs="Arial"/>
          <w:color w:val="000000" w:themeColor="text1"/>
          <w:sz w:val="24"/>
          <w:szCs w:val="24"/>
          <w:lang w:val="en-US"/>
        </w:rPr>
        <w:t>:</w:t>
      </w:r>
    </w:p>
    <w:tbl>
      <w:tblPr>
        <w:tblW w:w="91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8"/>
        <w:gridCol w:w="1390"/>
        <w:gridCol w:w="1377"/>
        <w:gridCol w:w="1441"/>
        <w:gridCol w:w="1427"/>
        <w:gridCol w:w="1449"/>
      </w:tblGrid>
      <w:tr w:rsidR="000022AC" w:rsidRPr="0068360D" w14:paraId="19A1BF54" w14:textId="77777777" w:rsidTr="00255B65">
        <w:trPr>
          <w:jc w:val="center"/>
        </w:trPr>
        <w:tc>
          <w:tcPr>
            <w:tcW w:w="20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8ABC24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048887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4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A7137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VICTIMS</w:t>
            </w:r>
          </w:p>
        </w:tc>
      </w:tr>
      <w:tr w:rsidR="000022AC" w:rsidRPr="0068360D" w14:paraId="07BB7008"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35C351"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92F76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2A29B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B8F68FC"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446D13A9"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C58646"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0BCFB1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F90B5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9345FE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50ADF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2F80CE"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4CE9F079"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981669"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0A06FB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5EABAC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7</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90D96A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9595D7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646334B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9</w:t>
            </w:r>
          </w:p>
        </w:tc>
      </w:tr>
      <w:tr w:rsidR="000022AC" w:rsidRPr="0068360D" w14:paraId="5BEF7B7F"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BB414D"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BC4FDA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F4442A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8BE60C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A93972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7</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B1A530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7</w:t>
            </w:r>
          </w:p>
        </w:tc>
      </w:tr>
      <w:tr w:rsidR="000022AC" w:rsidRPr="0068360D" w14:paraId="7ED6AB5D"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619613"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3C70FB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6B213B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8ABAE5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D4C55C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482F3F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r>
      <w:tr w:rsidR="000022AC" w:rsidRPr="0068360D" w14:paraId="4558AEF4"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78FE0F"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8B72EE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68E7F1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3AECA9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39F850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9C067B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r>
      <w:tr w:rsidR="000022AC" w:rsidRPr="0068360D" w14:paraId="74613693"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63C92B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UZBEKISTAN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CD4782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E1240B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D49907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A36D80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509648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55DBAE2F"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077887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NIGERIA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4BACF7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DB4DAD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E3C848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2B53D1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DF61DA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777F3F4F"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B6353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SRI LANKA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424474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ECFA03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E42895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99BB84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5F873C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76190F8E"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ACB09C"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70034B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DF2A3A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07DE5D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8E803B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7E422D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4D8564D0"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76B40C"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RUSSIA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6E5F4C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EEBFD2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E5CE92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D6AACA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006F6BC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4DCE1822"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79650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GEORGIA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9252D8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24FB30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6934B6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BBFF1E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DAF013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4A2DFEC1"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680ADEF"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HUNGARY</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19DA50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7D008E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2F180B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5E3082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1BC91B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3003AC20"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1930894" w14:textId="77777777" w:rsidR="000022AC" w:rsidRPr="0068360D" w:rsidRDefault="000022AC" w:rsidP="004B5199">
            <w:pPr>
              <w:ind w:right="49"/>
              <w:rPr>
                <w:rFonts w:ascii="Arial" w:hAnsi="Arial" w:cs="Arial"/>
                <w:b/>
                <w:color w:val="000000" w:themeColor="text1"/>
                <w:sz w:val="24"/>
                <w:szCs w:val="24"/>
              </w:rPr>
            </w:pPr>
            <w:r w:rsidRPr="0068360D">
              <w:rPr>
                <w:rFonts w:ascii="Arial" w:hAnsi="Arial" w:cs="Arial"/>
                <w:b/>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0BD0721" w14:textId="7363C38A" w:rsidR="000022AC" w:rsidRPr="004B5199" w:rsidRDefault="004B5199" w:rsidP="005D1E70">
            <w:pPr>
              <w:ind w:right="49"/>
              <w:jc w:val="center"/>
              <w:rPr>
                <w:rFonts w:ascii="Arial" w:hAnsi="Arial" w:cs="Arial"/>
                <w:b/>
                <w:color w:val="000000" w:themeColor="text1"/>
                <w:sz w:val="24"/>
                <w:szCs w:val="24"/>
                <w:lang w:val="en-US"/>
              </w:rPr>
            </w:pPr>
            <w:r>
              <w:rPr>
                <w:rFonts w:ascii="Arial" w:hAnsi="Arial" w:cs="Arial"/>
                <w:b/>
                <w:color w:val="000000" w:themeColor="text1"/>
                <w:sz w:val="24"/>
                <w:szCs w:val="24"/>
                <w:lang w:val="en-US"/>
              </w:rPr>
              <w:t>0</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EC7765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514FE3E" w14:textId="2F3956D2" w:rsidR="000022AC" w:rsidRPr="004B5199" w:rsidRDefault="004B5199" w:rsidP="005D1E70">
            <w:pPr>
              <w:ind w:right="49"/>
              <w:jc w:val="center"/>
              <w:rPr>
                <w:rFonts w:ascii="Arial" w:hAnsi="Arial" w:cs="Arial"/>
                <w:b/>
                <w:color w:val="000000" w:themeColor="text1"/>
                <w:sz w:val="24"/>
                <w:szCs w:val="24"/>
                <w:lang w:val="en-US"/>
              </w:rPr>
            </w:pPr>
            <w:r>
              <w:rPr>
                <w:rFonts w:ascii="Arial" w:hAnsi="Arial" w:cs="Arial"/>
                <w:b/>
                <w:color w:val="000000" w:themeColor="text1"/>
                <w:sz w:val="24"/>
                <w:szCs w:val="24"/>
                <w:lang w:val="en-US"/>
              </w:rPr>
              <w:t>0</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16A614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0923731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30</w:t>
            </w:r>
          </w:p>
        </w:tc>
      </w:tr>
    </w:tbl>
    <w:p w14:paraId="17EF0EE2" w14:textId="77777777" w:rsidR="000022AC" w:rsidRPr="0068360D" w:rsidRDefault="000022AC" w:rsidP="005D1E70">
      <w:pPr>
        <w:ind w:right="49"/>
        <w:rPr>
          <w:rFonts w:ascii="Arial" w:hAnsi="Arial" w:cs="Arial"/>
          <w:color w:val="000000" w:themeColor="text1"/>
          <w:sz w:val="24"/>
          <w:szCs w:val="24"/>
        </w:rPr>
      </w:pPr>
    </w:p>
    <w:p w14:paraId="01291F3E" w14:textId="716D9B94" w:rsidR="000022AC" w:rsidRPr="0068360D" w:rsidRDefault="00B9197C" w:rsidP="005D1E70">
      <w:pPr>
        <w:spacing w:after="200"/>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u w:val="single"/>
          <w:lang w:val="en-US"/>
        </w:rPr>
        <w:t>Identified</w:t>
      </w:r>
      <w:r>
        <w:rPr>
          <w:rFonts w:ascii="Arial" w:hAnsi="Arial" w:cs="Arial"/>
          <w:b/>
          <w:color w:val="000000" w:themeColor="text1"/>
          <w:sz w:val="24"/>
          <w:szCs w:val="24"/>
          <w:u w:val="single"/>
          <w:lang w:val="en-US"/>
        </w:rPr>
        <w:t xml:space="preserve"> </w:t>
      </w:r>
      <w:r w:rsidRPr="0068360D">
        <w:rPr>
          <w:rFonts w:ascii="Arial" w:hAnsi="Arial" w:cs="Arial"/>
          <w:b/>
          <w:color w:val="000000" w:themeColor="text1"/>
          <w:sz w:val="24"/>
          <w:szCs w:val="24"/>
          <w:u w:val="single"/>
          <w:lang w:val="en-US"/>
        </w:rPr>
        <w:t>victims for the year 201</w:t>
      </w:r>
      <w:r>
        <w:rPr>
          <w:rFonts w:ascii="Arial" w:hAnsi="Arial" w:cs="Arial"/>
          <w:b/>
          <w:color w:val="000000" w:themeColor="text1"/>
          <w:sz w:val="24"/>
          <w:szCs w:val="24"/>
          <w:u w:val="single"/>
          <w:lang w:val="en-US"/>
        </w:rPr>
        <w:t>4</w:t>
      </w:r>
    </w:p>
    <w:tbl>
      <w:tblPr>
        <w:tblW w:w="91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8"/>
        <w:gridCol w:w="1390"/>
        <w:gridCol w:w="1377"/>
        <w:gridCol w:w="1441"/>
        <w:gridCol w:w="1427"/>
        <w:gridCol w:w="1449"/>
      </w:tblGrid>
      <w:tr w:rsidR="000022AC" w:rsidRPr="0068360D" w14:paraId="7CCBD90A" w14:textId="77777777" w:rsidTr="00255B65">
        <w:trPr>
          <w:jc w:val="center"/>
        </w:trPr>
        <w:tc>
          <w:tcPr>
            <w:tcW w:w="20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A02DE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0D6FA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4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81274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VICTIMS</w:t>
            </w:r>
          </w:p>
        </w:tc>
      </w:tr>
      <w:tr w:rsidR="000022AC" w:rsidRPr="0068360D" w14:paraId="2DBFDE88"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35256D2"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D9940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108CE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FB963F"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39981B99"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C8D3C2"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7096D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MINRO</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57760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57755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3D1DB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0A9B52B"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59011FFC"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67827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D05E14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5A15CC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9</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A7035D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DCEA89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C266BC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12</w:t>
            </w:r>
          </w:p>
        </w:tc>
      </w:tr>
      <w:tr w:rsidR="000022AC" w:rsidRPr="0068360D" w14:paraId="5A702528"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34E1F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6CD64E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0A5814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85E89C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DD8FF4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78C5E1B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8</w:t>
            </w:r>
          </w:p>
        </w:tc>
      </w:tr>
      <w:tr w:rsidR="000022AC" w:rsidRPr="0068360D" w14:paraId="09DA5450"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4E521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6AF042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34046C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3E839F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F05051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7</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6E9FF72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7</w:t>
            </w:r>
          </w:p>
        </w:tc>
      </w:tr>
      <w:tr w:rsidR="000022AC" w:rsidRPr="0068360D" w14:paraId="2C9C525F"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E1485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BELARUS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8A041A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703E25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B0FC7D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771D2C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4AFF02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r>
      <w:tr w:rsidR="000022AC" w:rsidRPr="0068360D" w14:paraId="07BB23A3"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10D05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MOLDOVA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4148A0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300A0E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A2AE1F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A2BA55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773922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r>
      <w:tr w:rsidR="000022AC" w:rsidRPr="0068360D" w14:paraId="70F56838"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152D78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lastRenderedPageBreak/>
              <w:t>MOROCCO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223B33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E9FC01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19819A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31CEE7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7F51A0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r>
      <w:tr w:rsidR="000022AC" w:rsidRPr="0068360D" w14:paraId="3B34D647"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AC241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LATVIA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3F0F74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E4BE4E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098E73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4EA90B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5BE28E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286FED2B"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0D34E3"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CYPRUS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6B2D32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55BBEE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BB7C38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3D474C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88F9C6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2E78202B"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EA449D"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E572B8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12CBFF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CCE3BB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ED6414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C936AE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781DEFB3"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76D0B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ΚΕΝΥΑ</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631ADB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AE1DF8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64A2C8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69AAD4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6F74BA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0210EC22"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F81A269"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SRI LANKA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B405DB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F5787C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C00986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DE3DA0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930D96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4B99678C"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3F922A"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BANGLADESH</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7D74FD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A1EE23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DDA370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77D942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67A8A39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r>
      <w:tr w:rsidR="000022AC" w:rsidRPr="0068360D" w14:paraId="28356395" w14:textId="77777777" w:rsidTr="00255B65">
        <w:trPr>
          <w:jc w:val="center"/>
        </w:trPr>
        <w:tc>
          <w:tcPr>
            <w:tcW w:w="20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263176" w14:textId="77777777" w:rsidR="000022AC" w:rsidRPr="0068360D" w:rsidRDefault="000022AC" w:rsidP="004B5199">
            <w:pPr>
              <w:ind w:right="49"/>
              <w:rPr>
                <w:rFonts w:ascii="Arial" w:hAnsi="Arial" w:cs="Arial"/>
                <w:b/>
                <w:color w:val="000000" w:themeColor="text1"/>
                <w:sz w:val="24"/>
                <w:szCs w:val="24"/>
              </w:rPr>
            </w:pPr>
            <w:r w:rsidRPr="0068360D">
              <w:rPr>
                <w:rFonts w:ascii="Arial" w:hAnsi="Arial" w:cs="Arial"/>
                <w:b/>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F446045" w14:textId="531FCE4A" w:rsidR="000022AC" w:rsidRPr="004B5199" w:rsidRDefault="004B5199" w:rsidP="005D1E70">
            <w:pPr>
              <w:ind w:right="49"/>
              <w:jc w:val="center"/>
              <w:rPr>
                <w:rFonts w:ascii="Arial" w:hAnsi="Arial" w:cs="Arial"/>
                <w:b/>
                <w:color w:val="000000" w:themeColor="text1"/>
                <w:sz w:val="24"/>
                <w:szCs w:val="24"/>
                <w:lang w:val="en-US"/>
              </w:rPr>
            </w:pPr>
            <w:r>
              <w:rPr>
                <w:rFonts w:ascii="Arial" w:hAnsi="Arial" w:cs="Arial"/>
                <w:b/>
                <w:color w:val="000000" w:themeColor="text1"/>
                <w:sz w:val="24"/>
                <w:szCs w:val="24"/>
                <w:lang w:val="en-US"/>
              </w:rPr>
              <w:t>0</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D2E203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15</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D95CBA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6B25C9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25</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397236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42</w:t>
            </w:r>
          </w:p>
        </w:tc>
      </w:tr>
    </w:tbl>
    <w:p w14:paraId="233A2412" w14:textId="77777777" w:rsidR="000022AC" w:rsidRPr="0068360D" w:rsidRDefault="000022AC" w:rsidP="005D1E70">
      <w:pPr>
        <w:ind w:right="49"/>
        <w:rPr>
          <w:rFonts w:ascii="Arial" w:hAnsi="Arial" w:cs="Arial"/>
          <w:color w:val="000000" w:themeColor="text1"/>
          <w:sz w:val="24"/>
          <w:szCs w:val="24"/>
        </w:rPr>
      </w:pPr>
    </w:p>
    <w:p w14:paraId="2D81B4E8" w14:textId="736E28E0" w:rsidR="000022AC" w:rsidRPr="0068360D" w:rsidRDefault="00B9197C" w:rsidP="005D1E70">
      <w:pPr>
        <w:spacing w:after="200"/>
        <w:ind w:right="49"/>
        <w:jc w:val="center"/>
        <w:rPr>
          <w:rFonts w:ascii="Arial" w:hAnsi="Arial" w:cs="Arial"/>
          <w:b/>
          <w:color w:val="000000" w:themeColor="text1"/>
          <w:sz w:val="24"/>
          <w:szCs w:val="24"/>
          <w:u w:val="single"/>
          <w:lang w:val="en-US"/>
        </w:rPr>
      </w:pPr>
      <w:r w:rsidRPr="0068360D">
        <w:rPr>
          <w:rFonts w:ascii="Arial" w:hAnsi="Arial" w:cs="Arial"/>
          <w:b/>
          <w:color w:val="000000" w:themeColor="text1"/>
          <w:sz w:val="24"/>
          <w:szCs w:val="24"/>
          <w:u w:val="single"/>
          <w:lang w:val="en-US"/>
        </w:rPr>
        <w:t>Identified</w:t>
      </w:r>
      <w:r>
        <w:rPr>
          <w:rFonts w:ascii="Arial" w:hAnsi="Arial" w:cs="Arial"/>
          <w:b/>
          <w:color w:val="000000" w:themeColor="text1"/>
          <w:sz w:val="24"/>
          <w:szCs w:val="24"/>
          <w:u w:val="single"/>
          <w:lang w:val="en-US"/>
        </w:rPr>
        <w:t xml:space="preserve"> </w:t>
      </w:r>
      <w:r w:rsidRPr="0068360D">
        <w:rPr>
          <w:rFonts w:ascii="Arial" w:hAnsi="Arial" w:cs="Arial"/>
          <w:b/>
          <w:color w:val="000000" w:themeColor="text1"/>
          <w:sz w:val="24"/>
          <w:szCs w:val="24"/>
          <w:u w:val="single"/>
          <w:lang w:val="en-US"/>
        </w:rPr>
        <w:t>victims for the year 201</w:t>
      </w:r>
      <w:r>
        <w:rPr>
          <w:rFonts w:ascii="Arial" w:hAnsi="Arial" w:cs="Arial"/>
          <w:b/>
          <w:color w:val="000000" w:themeColor="text1"/>
          <w:sz w:val="24"/>
          <w:szCs w:val="24"/>
          <w:u w:val="single"/>
          <w:lang w:val="en-US"/>
        </w:rPr>
        <w:t>5</w:t>
      </w:r>
    </w:p>
    <w:tbl>
      <w:tblPr>
        <w:tblW w:w="94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0"/>
        <w:gridCol w:w="1390"/>
        <w:gridCol w:w="1377"/>
        <w:gridCol w:w="1441"/>
        <w:gridCol w:w="1427"/>
        <w:gridCol w:w="1449"/>
      </w:tblGrid>
      <w:tr w:rsidR="000022AC" w:rsidRPr="0068360D" w14:paraId="5E61A2AC" w14:textId="77777777" w:rsidTr="00255B65">
        <w:trPr>
          <w:jc w:val="center"/>
        </w:trPr>
        <w:tc>
          <w:tcPr>
            <w:tcW w:w="237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222CB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11B2BB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4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69229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VICTIMS</w:t>
            </w:r>
          </w:p>
        </w:tc>
      </w:tr>
      <w:tr w:rsidR="000022AC" w:rsidRPr="0068360D" w14:paraId="0E4C0B9A"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AA7ED1"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1D00C1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6BB07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F5E4362"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204649B1"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65D64F"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DB537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1EC47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F64E6B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F31B1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635F28"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69F49358"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85BBB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tcPr>
          <w:p w14:paraId="7C7ECF44" w14:textId="45C48A5C"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7E24C9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14</w:t>
            </w:r>
          </w:p>
        </w:tc>
        <w:tc>
          <w:tcPr>
            <w:tcW w:w="1441" w:type="dxa"/>
            <w:tcBorders>
              <w:top w:val="single" w:sz="4" w:space="0" w:color="000000"/>
              <w:left w:val="single" w:sz="4" w:space="0" w:color="000000"/>
              <w:bottom w:val="single" w:sz="4" w:space="0" w:color="000000"/>
              <w:right w:val="single" w:sz="4" w:space="0" w:color="000000"/>
            </w:tcBorders>
            <w:vAlign w:val="center"/>
          </w:tcPr>
          <w:p w14:paraId="2FA1952D" w14:textId="58D1C881"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4E4A20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229001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17</w:t>
            </w:r>
          </w:p>
        </w:tc>
      </w:tr>
      <w:tr w:rsidR="000022AC" w:rsidRPr="0068360D" w14:paraId="00837237"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C58AE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tcPr>
          <w:p w14:paraId="436DD9DE" w14:textId="1FFCBD9F"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684BE45A" w14:textId="47EDE220"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42842E35" w14:textId="229E655B"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3ED751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7B25C1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408588C9"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C160A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tcPr>
          <w:p w14:paraId="0EA4C042" w14:textId="3E033A34"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617052A8" w14:textId="0C08B581"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2D1FD717" w14:textId="31A317B8"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98B61F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33983E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35017ED0"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DD616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tcPr>
          <w:p w14:paraId="10EDC8B1" w14:textId="1CDCB4A2"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0D38EAD9" w14:textId="4527BB1A"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5B963151" w14:textId="0305F4D4"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BEEC9E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02C4050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1112B5C8"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6ABDE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MOLDOVA</w:t>
            </w:r>
          </w:p>
        </w:tc>
        <w:tc>
          <w:tcPr>
            <w:tcW w:w="1390" w:type="dxa"/>
            <w:tcBorders>
              <w:top w:val="single" w:sz="4" w:space="0" w:color="000000"/>
              <w:left w:val="single" w:sz="4" w:space="0" w:color="000000"/>
              <w:bottom w:val="single" w:sz="4" w:space="0" w:color="000000"/>
              <w:right w:val="single" w:sz="4" w:space="0" w:color="000000"/>
            </w:tcBorders>
            <w:vAlign w:val="center"/>
          </w:tcPr>
          <w:p w14:paraId="3B04AE5F" w14:textId="5A0A793A"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DA24FB9" w14:textId="2041B8DA"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16D9448D" w14:textId="168E1514"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8278E9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097227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145B75A3"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D47F1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 xml:space="preserve">UK </w:t>
            </w:r>
          </w:p>
        </w:tc>
        <w:tc>
          <w:tcPr>
            <w:tcW w:w="1390" w:type="dxa"/>
            <w:tcBorders>
              <w:top w:val="single" w:sz="4" w:space="0" w:color="000000"/>
              <w:left w:val="single" w:sz="4" w:space="0" w:color="000000"/>
              <w:bottom w:val="single" w:sz="4" w:space="0" w:color="000000"/>
              <w:right w:val="single" w:sz="4" w:space="0" w:color="000000"/>
            </w:tcBorders>
            <w:vAlign w:val="center"/>
          </w:tcPr>
          <w:p w14:paraId="141D63FD" w14:textId="4EBACC2F"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46919C54" w14:textId="145D45F6"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5B271DED" w14:textId="63CB4C40"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6B3FE0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224AF0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9D69A49"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BCBCB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IVORY COAST</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AA18649" w14:textId="59071F93" w:rsidR="000022AC" w:rsidRPr="004B5199"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rPr>
              <w:t>1</w:t>
            </w:r>
          </w:p>
        </w:tc>
        <w:tc>
          <w:tcPr>
            <w:tcW w:w="1377" w:type="dxa"/>
            <w:tcBorders>
              <w:top w:val="single" w:sz="4" w:space="0" w:color="000000"/>
              <w:left w:val="single" w:sz="4" w:space="0" w:color="000000"/>
              <w:bottom w:val="single" w:sz="4" w:space="0" w:color="000000"/>
              <w:right w:val="single" w:sz="4" w:space="0" w:color="000000"/>
            </w:tcBorders>
            <w:vAlign w:val="center"/>
          </w:tcPr>
          <w:p w14:paraId="31A98061" w14:textId="59519BC6"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4EAEC541" w14:textId="093915A2"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1D23B6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93DFB1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3623C282"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E9E92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tcPr>
          <w:p w14:paraId="00A2D9D6" w14:textId="6F380183"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028B9799" w14:textId="2AD1D79E"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40438C8B" w14:textId="6C752C3D"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A738C2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DD52CC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293A504"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E9C48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tcPr>
          <w:p w14:paraId="67244315" w14:textId="529EE1A5"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752E5BA3" w14:textId="4F499653"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0E7E6258" w14:textId="662F0769"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18F93A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C1F29C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53A5AE7E"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52E7AD9"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GREECE</w:t>
            </w:r>
          </w:p>
        </w:tc>
        <w:tc>
          <w:tcPr>
            <w:tcW w:w="1390" w:type="dxa"/>
            <w:tcBorders>
              <w:top w:val="single" w:sz="4" w:space="0" w:color="000000"/>
              <w:left w:val="single" w:sz="4" w:space="0" w:color="000000"/>
              <w:bottom w:val="single" w:sz="4" w:space="0" w:color="000000"/>
              <w:right w:val="single" w:sz="4" w:space="0" w:color="000000"/>
            </w:tcBorders>
            <w:vAlign w:val="center"/>
          </w:tcPr>
          <w:p w14:paraId="032B9BFF" w14:textId="344355E0"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B0C2BDA" w14:textId="5518C465"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CFB1619" w14:textId="415105AD" w:rsidR="000022AC" w:rsidRPr="004B5199"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78BAE0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49F059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3E1A166E"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6240CAA"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PHILIIPPINES</w:t>
            </w:r>
          </w:p>
        </w:tc>
        <w:tc>
          <w:tcPr>
            <w:tcW w:w="1390" w:type="dxa"/>
            <w:tcBorders>
              <w:top w:val="single" w:sz="4" w:space="0" w:color="000000"/>
              <w:left w:val="single" w:sz="4" w:space="0" w:color="000000"/>
              <w:bottom w:val="single" w:sz="4" w:space="0" w:color="000000"/>
              <w:right w:val="single" w:sz="4" w:space="0" w:color="000000"/>
            </w:tcBorders>
            <w:vAlign w:val="center"/>
          </w:tcPr>
          <w:p w14:paraId="00069706" w14:textId="16425189"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17DC7CAD" w14:textId="32333327"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00A7B4DF" w14:textId="5C53A027"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CD27CB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7208290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0105D128"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9DB5899"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BANGLADESH</w:t>
            </w:r>
          </w:p>
        </w:tc>
        <w:tc>
          <w:tcPr>
            <w:tcW w:w="1390" w:type="dxa"/>
            <w:tcBorders>
              <w:top w:val="single" w:sz="4" w:space="0" w:color="000000"/>
              <w:left w:val="single" w:sz="4" w:space="0" w:color="000000"/>
              <w:bottom w:val="single" w:sz="4" w:space="0" w:color="000000"/>
              <w:right w:val="single" w:sz="4" w:space="0" w:color="000000"/>
            </w:tcBorders>
            <w:vAlign w:val="center"/>
          </w:tcPr>
          <w:p w14:paraId="3EE2A8DE" w14:textId="093EC279"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8752AD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8</w:t>
            </w:r>
          </w:p>
        </w:tc>
        <w:tc>
          <w:tcPr>
            <w:tcW w:w="1441" w:type="dxa"/>
            <w:tcBorders>
              <w:top w:val="single" w:sz="4" w:space="0" w:color="000000"/>
              <w:left w:val="single" w:sz="4" w:space="0" w:color="000000"/>
              <w:bottom w:val="single" w:sz="4" w:space="0" w:color="000000"/>
              <w:right w:val="single" w:sz="4" w:space="0" w:color="000000"/>
            </w:tcBorders>
            <w:vAlign w:val="center"/>
          </w:tcPr>
          <w:p w14:paraId="61F91394" w14:textId="0F33DE00"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2B710BAE" w14:textId="53D853B5"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AD9CFC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w:t>
            </w:r>
          </w:p>
        </w:tc>
      </w:tr>
      <w:tr w:rsidR="000022AC" w:rsidRPr="0068360D" w14:paraId="791A7E46"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358B4D"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SLOVAKIA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C2DE36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377" w:type="dxa"/>
            <w:tcBorders>
              <w:top w:val="single" w:sz="4" w:space="0" w:color="000000"/>
              <w:left w:val="single" w:sz="4" w:space="0" w:color="000000"/>
              <w:bottom w:val="single" w:sz="4" w:space="0" w:color="000000"/>
              <w:right w:val="single" w:sz="4" w:space="0" w:color="000000"/>
            </w:tcBorders>
            <w:vAlign w:val="center"/>
          </w:tcPr>
          <w:p w14:paraId="477A21AA" w14:textId="713E3E8D"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36A4D8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tcPr>
          <w:p w14:paraId="102CF48F" w14:textId="2D1018F4"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7AED47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612AD926"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6B2C7C" w14:textId="5EBE5C75" w:rsidR="000022AC" w:rsidRPr="004B5199"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rPr>
              <w:t>CZECH REP</w:t>
            </w:r>
            <w:r w:rsidR="004B5199">
              <w:rPr>
                <w:rFonts w:ascii="Arial" w:hAnsi="Arial" w:cs="Arial"/>
                <w:color w:val="000000" w:themeColor="text1"/>
                <w:sz w:val="24"/>
                <w:szCs w:val="24"/>
                <w:lang w:val="en-US"/>
              </w:rPr>
              <w:t>UBLIC</w:t>
            </w:r>
          </w:p>
        </w:tc>
        <w:tc>
          <w:tcPr>
            <w:tcW w:w="1390" w:type="dxa"/>
            <w:tcBorders>
              <w:top w:val="single" w:sz="4" w:space="0" w:color="000000"/>
              <w:left w:val="single" w:sz="4" w:space="0" w:color="000000"/>
              <w:bottom w:val="single" w:sz="4" w:space="0" w:color="000000"/>
              <w:right w:val="single" w:sz="4" w:space="0" w:color="000000"/>
            </w:tcBorders>
            <w:vAlign w:val="center"/>
          </w:tcPr>
          <w:p w14:paraId="129637A3" w14:textId="47B75D4B"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27E13099" w14:textId="7BF289D3"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051222E5" w14:textId="5D9A0615" w:rsidR="000022AC" w:rsidRPr="004B5199" w:rsidRDefault="004B5199" w:rsidP="005D1E70">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3D15F5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24376A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62E24673"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D97EC4" w14:textId="77777777" w:rsidR="000022AC" w:rsidRPr="0068360D" w:rsidRDefault="000022AC" w:rsidP="004B5199">
            <w:pPr>
              <w:ind w:right="49"/>
              <w:rPr>
                <w:rFonts w:ascii="Arial" w:hAnsi="Arial" w:cs="Arial"/>
                <w:b/>
                <w:color w:val="000000" w:themeColor="text1"/>
                <w:sz w:val="24"/>
                <w:szCs w:val="24"/>
              </w:rPr>
            </w:pPr>
            <w:r w:rsidRPr="0068360D">
              <w:rPr>
                <w:rFonts w:ascii="Arial" w:hAnsi="Arial" w:cs="Arial"/>
                <w:b/>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9E0F7A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688877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EC1F85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260CAB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20</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64EAA2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46</w:t>
            </w:r>
          </w:p>
        </w:tc>
      </w:tr>
    </w:tbl>
    <w:p w14:paraId="1DB59108" w14:textId="77777777" w:rsidR="000022AC" w:rsidRPr="0068360D" w:rsidRDefault="000022AC" w:rsidP="005D1E70">
      <w:pPr>
        <w:spacing w:after="200" w:line="276" w:lineRule="auto"/>
        <w:ind w:right="49"/>
        <w:rPr>
          <w:rFonts w:ascii="Arial" w:hAnsi="Arial" w:cs="Arial"/>
          <w:color w:val="000000" w:themeColor="text1"/>
          <w:sz w:val="24"/>
          <w:szCs w:val="24"/>
          <w:lang w:val="en-US"/>
        </w:rPr>
      </w:pPr>
    </w:p>
    <w:p w14:paraId="6B2251FB" w14:textId="29BC041C" w:rsidR="000022AC" w:rsidRPr="0068360D" w:rsidRDefault="00B9197C" w:rsidP="005D1E70">
      <w:pPr>
        <w:spacing w:after="200"/>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u w:val="single"/>
          <w:lang w:val="en-US"/>
        </w:rPr>
        <w:lastRenderedPageBreak/>
        <w:t>Identified</w:t>
      </w:r>
      <w:r>
        <w:rPr>
          <w:rFonts w:ascii="Arial" w:hAnsi="Arial" w:cs="Arial"/>
          <w:b/>
          <w:color w:val="000000" w:themeColor="text1"/>
          <w:sz w:val="24"/>
          <w:szCs w:val="24"/>
          <w:u w:val="single"/>
          <w:lang w:val="en-US"/>
        </w:rPr>
        <w:t xml:space="preserve"> </w:t>
      </w:r>
      <w:r w:rsidRPr="0068360D">
        <w:rPr>
          <w:rFonts w:ascii="Arial" w:hAnsi="Arial" w:cs="Arial"/>
          <w:b/>
          <w:color w:val="000000" w:themeColor="text1"/>
          <w:sz w:val="24"/>
          <w:szCs w:val="24"/>
          <w:u w:val="single"/>
          <w:lang w:val="en-US"/>
        </w:rPr>
        <w:t>victims for the year 201</w:t>
      </w:r>
      <w:r>
        <w:rPr>
          <w:rFonts w:ascii="Arial" w:hAnsi="Arial" w:cs="Arial"/>
          <w:b/>
          <w:color w:val="000000" w:themeColor="text1"/>
          <w:sz w:val="24"/>
          <w:szCs w:val="24"/>
          <w:u w:val="single"/>
          <w:lang w:val="en-US"/>
        </w:rPr>
        <w:t>6</w:t>
      </w:r>
    </w:p>
    <w:tbl>
      <w:tblPr>
        <w:tblW w:w="94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0"/>
        <w:gridCol w:w="1390"/>
        <w:gridCol w:w="1377"/>
        <w:gridCol w:w="1441"/>
        <w:gridCol w:w="1427"/>
        <w:gridCol w:w="1449"/>
      </w:tblGrid>
      <w:tr w:rsidR="000022AC" w:rsidRPr="0068360D" w14:paraId="42F47862" w14:textId="77777777" w:rsidTr="00255B65">
        <w:trPr>
          <w:jc w:val="center"/>
        </w:trPr>
        <w:tc>
          <w:tcPr>
            <w:tcW w:w="237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EAFEBB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F39EA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4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1B5E1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VICTIMS</w:t>
            </w:r>
          </w:p>
        </w:tc>
      </w:tr>
      <w:tr w:rsidR="000022AC" w:rsidRPr="0068360D" w14:paraId="06A40B39"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BB2902"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2110A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89028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833CF49"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28E750BB"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4F4C2B"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29EBE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4B03E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E1CE1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AB6CD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7C62CD"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7E6A88BF"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10CBF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86D4E6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466459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288D98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70E96F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8</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5C26A0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w:t>
            </w:r>
          </w:p>
        </w:tc>
      </w:tr>
      <w:tr w:rsidR="000022AC" w:rsidRPr="0068360D" w14:paraId="2D21500A"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80D1167"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8618CB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160ECD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E6B37E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24C17B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14</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0C36CB4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15</w:t>
            </w:r>
          </w:p>
        </w:tc>
      </w:tr>
      <w:tr w:rsidR="000022AC" w:rsidRPr="0068360D" w14:paraId="033C17C8"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086306" w14:textId="45BBE826" w:rsidR="000022AC" w:rsidRPr="004B5199"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rPr>
              <w:t>CZECH REP</w:t>
            </w:r>
            <w:r w:rsidR="004B5199">
              <w:rPr>
                <w:rFonts w:ascii="Arial" w:hAnsi="Arial" w:cs="Arial"/>
                <w:color w:val="000000" w:themeColor="text1"/>
                <w:sz w:val="24"/>
                <w:szCs w:val="24"/>
                <w:lang w:val="en-US"/>
              </w:rPr>
              <w:t>UBLIC</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6CBE3C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6ED1F4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1D5E18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539BFC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37DFC1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7D48FB42"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6913F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SYRIA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12EFEE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2F612E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53EFA3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C12A7F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62C366B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19C19BDD"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3DBFF5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9DEDFC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63CB4C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1F0396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7D792C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4263B6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517BA6F7"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851EAA"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4F62E2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354A80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1BF71B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87AF49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0052C2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7DA4F2F1"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C1208F"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CYPRUS (Τ/C)</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F0AC4B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B29BE9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B8117C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27AB36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840EBD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1F1177E"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C09053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LATVIA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1198D4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C4CF00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E9FED5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861FFE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2A3D36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4214667C"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91EFBCA"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TOGO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4AE450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C9A224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0222C2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A04A1A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7EBA09B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3AA69115"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AC802F"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GEORGIA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BBE5C7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0ED654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E53CCF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FEA9D4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069FC71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5D4B97D"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189B89"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213A67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6E713C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9EF8C1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5DF5A4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497278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5678916A"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DCE0E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0ABE3F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D54640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98F15D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145F87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45A479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44119E05"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6F867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EGYPT</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3877AB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F7AE03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7F8B13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AB361E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6EBF830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EC183E7"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E80BF1" w14:textId="77777777" w:rsidR="000022AC" w:rsidRPr="0068360D" w:rsidRDefault="000022AC" w:rsidP="004B5199">
            <w:pPr>
              <w:ind w:right="49"/>
              <w:rPr>
                <w:rFonts w:ascii="Arial" w:hAnsi="Arial" w:cs="Arial"/>
                <w:b/>
                <w:color w:val="000000" w:themeColor="text1"/>
                <w:sz w:val="24"/>
                <w:szCs w:val="24"/>
              </w:rPr>
            </w:pPr>
            <w:r w:rsidRPr="0068360D">
              <w:rPr>
                <w:rFonts w:ascii="Arial" w:hAnsi="Arial" w:cs="Arial"/>
                <w:b/>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B1F0C7E" w14:textId="7CEA85F6" w:rsidR="000022AC" w:rsidRPr="004B5199" w:rsidRDefault="004B5199" w:rsidP="005D1E70">
            <w:pPr>
              <w:ind w:right="49"/>
              <w:jc w:val="center"/>
              <w:rPr>
                <w:rFonts w:ascii="Arial" w:hAnsi="Arial" w:cs="Arial"/>
                <w:b/>
                <w:color w:val="000000" w:themeColor="text1"/>
                <w:sz w:val="24"/>
                <w:szCs w:val="24"/>
                <w:lang w:val="en-US"/>
              </w:rPr>
            </w:pPr>
            <w:r>
              <w:rPr>
                <w:rFonts w:ascii="Arial" w:hAnsi="Arial" w:cs="Arial"/>
                <w:b/>
                <w:color w:val="000000" w:themeColor="text1"/>
                <w:sz w:val="24"/>
                <w:szCs w:val="24"/>
                <w:lang w:val="en-US"/>
              </w:rPr>
              <w:t>0</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12F260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8D19AE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C2F6B2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39</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722E8C1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44</w:t>
            </w:r>
          </w:p>
        </w:tc>
      </w:tr>
    </w:tbl>
    <w:p w14:paraId="60EE399D" w14:textId="77777777" w:rsidR="000022AC" w:rsidRPr="0068360D" w:rsidRDefault="000022AC" w:rsidP="005D1E70">
      <w:pPr>
        <w:ind w:right="49"/>
        <w:rPr>
          <w:rFonts w:ascii="Arial" w:hAnsi="Arial" w:cs="Arial"/>
          <w:color w:val="000000" w:themeColor="text1"/>
          <w:sz w:val="24"/>
          <w:szCs w:val="24"/>
        </w:rPr>
      </w:pPr>
    </w:p>
    <w:p w14:paraId="450AB343" w14:textId="29BFCD51" w:rsidR="000022AC" w:rsidRPr="0068360D" w:rsidRDefault="00B9197C" w:rsidP="005D1E70">
      <w:pPr>
        <w:spacing w:after="200"/>
        <w:ind w:right="49"/>
        <w:jc w:val="center"/>
        <w:rPr>
          <w:rFonts w:ascii="Arial" w:hAnsi="Arial" w:cs="Arial"/>
          <w:b/>
          <w:color w:val="000000" w:themeColor="text1"/>
          <w:sz w:val="24"/>
          <w:szCs w:val="24"/>
          <w:u w:val="single"/>
          <w:lang w:val="en-US"/>
        </w:rPr>
      </w:pPr>
      <w:r w:rsidRPr="0068360D">
        <w:rPr>
          <w:rFonts w:ascii="Arial" w:hAnsi="Arial" w:cs="Arial"/>
          <w:b/>
          <w:color w:val="000000" w:themeColor="text1"/>
          <w:sz w:val="24"/>
          <w:szCs w:val="24"/>
          <w:u w:val="single"/>
          <w:lang w:val="en-US"/>
        </w:rPr>
        <w:t>Identified</w:t>
      </w:r>
      <w:r>
        <w:rPr>
          <w:rFonts w:ascii="Arial" w:hAnsi="Arial" w:cs="Arial"/>
          <w:b/>
          <w:color w:val="000000" w:themeColor="text1"/>
          <w:sz w:val="24"/>
          <w:szCs w:val="24"/>
          <w:u w:val="single"/>
          <w:lang w:val="en-US"/>
        </w:rPr>
        <w:t xml:space="preserve"> </w:t>
      </w:r>
      <w:r w:rsidRPr="0068360D">
        <w:rPr>
          <w:rFonts w:ascii="Arial" w:hAnsi="Arial" w:cs="Arial"/>
          <w:b/>
          <w:color w:val="000000" w:themeColor="text1"/>
          <w:sz w:val="24"/>
          <w:szCs w:val="24"/>
          <w:u w:val="single"/>
          <w:lang w:val="en-US"/>
        </w:rPr>
        <w:t>victims for the year 201</w:t>
      </w:r>
      <w:r>
        <w:rPr>
          <w:rFonts w:ascii="Arial" w:hAnsi="Arial" w:cs="Arial"/>
          <w:b/>
          <w:color w:val="000000" w:themeColor="text1"/>
          <w:sz w:val="24"/>
          <w:szCs w:val="24"/>
          <w:u w:val="single"/>
          <w:lang w:val="en-US"/>
        </w:rPr>
        <w:t>7</w:t>
      </w:r>
    </w:p>
    <w:tbl>
      <w:tblPr>
        <w:tblW w:w="94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0"/>
        <w:gridCol w:w="1390"/>
        <w:gridCol w:w="1377"/>
        <w:gridCol w:w="1441"/>
        <w:gridCol w:w="1427"/>
        <w:gridCol w:w="1449"/>
      </w:tblGrid>
      <w:tr w:rsidR="000022AC" w:rsidRPr="0068360D" w14:paraId="6920617D" w14:textId="77777777" w:rsidTr="00255B65">
        <w:trPr>
          <w:jc w:val="center"/>
        </w:trPr>
        <w:tc>
          <w:tcPr>
            <w:tcW w:w="237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8BF05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906C7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4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C9DB47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VICTIMS</w:t>
            </w:r>
          </w:p>
        </w:tc>
      </w:tr>
      <w:tr w:rsidR="000022AC" w:rsidRPr="0068360D" w14:paraId="784E4750"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48E938"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A27BB3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14738A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562822"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1A08C5EB"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12B348"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74CEA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290CD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BDDD5E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86454F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C1D45BA"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20F2A7A3"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9D7793"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D012CD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1236B7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6DF534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08AC5D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6D4133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5F61BE62"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15CC98"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756956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FAF1E8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C33407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53DE9A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7338A6B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6</w:t>
            </w:r>
          </w:p>
        </w:tc>
      </w:tr>
      <w:tr w:rsidR="000022AC" w:rsidRPr="0068360D" w14:paraId="7ED84A2B"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D19D1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ERYTHREA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B83DC2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CA2E1B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FB955B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419FE4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43C0D5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3C08331"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A2611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273606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F475B3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F822A9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FA98B4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650C5C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6</w:t>
            </w:r>
          </w:p>
        </w:tc>
      </w:tr>
      <w:tr w:rsidR="000022AC" w:rsidRPr="0068360D" w14:paraId="44D3424C"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B75BA1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RUSSIA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E71665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F6FEAD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3917F7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FD3E30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EB870F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6237F246"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7A333C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lastRenderedPageBreak/>
              <w:t>IVORY COAST</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B062EC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73DB89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5DFAEC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141096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0712404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6D5FF0D6"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56608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MOLDOVA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7C16FC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2EB397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5080E8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1212BE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09E20E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42A432F2"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A73C2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CYPRUS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EBC5CB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B3CE40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A0549A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7E71C0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82A1CE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15E95260"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43440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F94CF4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ADFB1E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2B7C03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E5679D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68C0D5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51FE01CB"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09D91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BD9DAE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FB0062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EE889B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9F7136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6AF668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1FA5360D"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97A908" w14:textId="77777777" w:rsidR="000022AC" w:rsidRPr="0068360D" w:rsidRDefault="000022AC" w:rsidP="004B5199">
            <w:pPr>
              <w:ind w:right="49"/>
              <w:rPr>
                <w:rFonts w:ascii="Arial" w:hAnsi="Arial" w:cs="Arial"/>
                <w:b/>
                <w:color w:val="000000" w:themeColor="text1"/>
                <w:sz w:val="24"/>
                <w:szCs w:val="24"/>
              </w:rPr>
            </w:pPr>
            <w:r w:rsidRPr="0068360D">
              <w:rPr>
                <w:rFonts w:ascii="Arial" w:hAnsi="Arial" w:cs="Arial"/>
                <w:b/>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D3C5B0C" w14:textId="2953E9DE" w:rsidR="000022AC" w:rsidRPr="004B5199" w:rsidRDefault="004B5199" w:rsidP="005D1E70">
            <w:pPr>
              <w:ind w:right="49"/>
              <w:jc w:val="center"/>
              <w:rPr>
                <w:rFonts w:ascii="Arial" w:hAnsi="Arial" w:cs="Arial"/>
                <w:b/>
                <w:color w:val="000000" w:themeColor="text1"/>
                <w:sz w:val="24"/>
                <w:szCs w:val="24"/>
                <w:lang w:val="en-US"/>
              </w:rPr>
            </w:pPr>
            <w:r>
              <w:rPr>
                <w:rFonts w:ascii="Arial" w:hAnsi="Arial" w:cs="Arial"/>
                <w:b/>
                <w:color w:val="000000" w:themeColor="text1"/>
                <w:sz w:val="24"/>
                <w:szCs w:val="24"/>
                <w:lang w:val="en-US"/>
              </w:rPr>
              <w:t>0</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F7D853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D6D89F7" w14:textId="0BDA5686" w:rsidR="000022AC" w:rsidRPr="004B5199" w:rsidRDefault="004B5199" w:rsidP="005D1E70">
            <w:pPr>
              <w:ind w:right="49"/>
              <w:jc w:val="center"/>
              <w:rPr>
                <w:rFonts w:ascii="Arial" w:hAnsi="Arial" w:cs="Arial"/>
                <w:b/>
                <w:color w:val="000000" w:themeColor="text1"/>
                <w:sz w:val="24"/>
                <w:szCs w:val="24"/>
                <w:lang w:val="en-US"/>
              </w:rPr>
            </w:pPr>
            <w:r>
              <w:rPr>
                <w:rFonts w:ascii="Arial" w:hAnsi="Arial" w:cs="Arial"/>
                <w:b/>
                <w:color w:val="000000" w:themeColor="text1"/>
                <w:sz w:val="24"/>
                <w:szCs w:val="24"/>
                <w:lang w:val="en-US"/>
              </w:rPr>
              <w:t>0</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E52BEE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18</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67721BE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23</w:t>
            </w:r>
          </w:p>
        </w:tc>
      </w:tr>
    </w:tbl>
    <w:p w14:paraId="20174EFE" w14:textId="77777777" w:rsidR="000022AC" w:rsidRPr="0068360D" w:rsidRDefault="000022AC" w:rsidP="005D1E70">
      <w:pPr>
        <w:ind w:right="49"/>
        <w:rPr>
          <w:rFonts w:ascii="Arial" w:hAnsi="Arial" w:cs="Arial"/>
          <w:color w:val="000000" w:themeColor="text1"/>
        </w:rPr>
      </w:pPr>
    </w:p>
    <w:p w14:paraId="1E1B502D" w14:textId="64335FA1" w:rsidR="000022AC" w:rsidRPr="0068360D" w:rsidRDefault="00B9197C" w:rsidP="005D1E70">
      <w:pPr>
        <w:spacing w:after="200"/>
        <w:ind w:right="49"/>
        <w:jc w:val="center"/>
        <w:rPr>
          <w:rFonts w:ascii="Arial" w:hAnsi="Arial" w:cs="Arial"/>
          <w:b/>
          <w:color w:val="000000" w:themeColor="text1"/>
          <w:sz w:val="24"/>
          <w:szCs w:val="24"/>
          <w:u w:val="single"/>
          <w:lang w:val="en-US"/>
        </w:rPr>
      </w:pPr>
      <w:r w:rsidRPr="0068360D">
        <w:rPr>
          <w:rFonts w:ascii="Arial" w:hAnsi="Arial" w:cs="Arial"/>
          <w:b/>
          <w:color w:val="000000" w:themeColor="text1"/>
          <w:sz w:val="24"/>
          <w:szCs w:val="24"/>
          <w:u w:val="single"/>
          <w:lang w:val="en-US"/>
        </w:rPr>
        <w:t>Identified</w:t>
      </w:r>
      <w:r>
        <w:rPr>
          <w:rFonts w:ascii="Arial" w:hAnsi="Arial" w:cs="Arial"/>
          <w:b/>
          <w:color w:val="000000" w:themeColor="text1"/>
          <w:sz w:val="24"/>
          <w:szCs w:val="24"/>
          <w:u w:val="single"/>
          <w:lang w:val="en-US"/>
        </w:rPr>
        <w:t xml:space="preserve"> </w:t>
      </w:r>
      <w:r w:rsidRPr="0068360D">
        <w:rPr>
          <w:rFonts w:ascii="Arial" w:hAnsi="Arial" w:cs="Arial"/>
          <w:b/>
          <w:color w:val="000000" w:themeColor="text1"/>
          <w:sz w:val="24"/>
          <w:szCs w:val="24"/>
          <w:u w:val="single"/>
          <w:lang w:val="en-US"/>
        </w:rPr>
        <w:t>victims for the year 201</w:t>
      </w:r>
      <w:r>
        <w:rPr>
          <w:rFonts w:ascii="Arial" w:hAnsi="Arial" w:cs="Arial"/>
          <w:b/>
          <w:color w:val="000000" w:themeColor="text1"/>
          <w:sz w:val="24"/>
          <w:szCs w:val="24"/>
          <w:u w:val="single"/>
          <w:lang w:val="en-US"/>
        </w:rPr>
        <w:t>8</w:t>
      </w:r>
    </w:p>
    <w:tbl>
      <w:tblPr>
        <w:tblW w:w="94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0"/>
        <w:gridCol w:w="1390"/>
        <w:gridCol w:w="1377"/>
        <w:gridCol w:w="1441"/>
        <w:gridCol w:w="1427"/>
        <w:gridCol w:w="1449"/>
      </w:tblGrid>
      <w:tr w:rsidR="000022AC" w:rsidRPr="0068360D" w14:paraId="2735C785" w14:textId="77777777" w:rsidTr="00255B65">
        <w:trPr>
          <w:jc w:val="center"/>
        </w:trPr>
        <w:tc>
          <w:tcPr>
            <w:tcW w:w="237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21CA67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2B2EC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4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3AD377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VICTIMS</w:t>
            </w:r>
          </w:p>
        </w:tc>
      </w:tr>
      <w:tr w:rsidR="000022AC" w:rsidRPr="0068360D" w14:paraId="622855E6"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33F363"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0CEE0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C14BDA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BC0568"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5F12619C"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07440B5"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E325A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28B04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FFF64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98C5A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E2B3A3"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1BCE83B1"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F377F0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F10215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8DB76C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6693D8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E69966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73BC59D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072A11CC"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9ECBF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UZMBEKISTAN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3043C3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487EB1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D53BA8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026FA8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266A73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6FA6C2F3"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3F97BA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MOLDOVA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509868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97A4F7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44870F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A216AB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F0721C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AC48841"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B91DC4F"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PAKISTAN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5BDC29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BDF6A2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4F9578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CA0AB5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ADA10D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38EB1A36"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0AC0D63"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RUSSIA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38A7ED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330927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970887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D30533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61F6175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44078A2A"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5951C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3A2EFB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CD2668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EB4A50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32C092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7B67467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7CFC0CCF"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4C50FC"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ACBCAA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72B6E3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830419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E51499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F81433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1F2DE866"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84691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EGYPT</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EC190E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2E16C4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D04932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38DF61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826AFA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69D5851C"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94A27"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3DE7D6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97CC97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349517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EC7126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619E0E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13D20058"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606DCC"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CYPRUS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160F0C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F0272B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BF8922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A0BC5A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0AB39B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36D25AFC"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A63E1C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4DA20E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F2E31C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A38D85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1D15AA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9</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78F7D9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9</w:t>
            </w:r>
          </w:p>
        </w:tc>
      </w:tr>
      <w:tr w:rsidR="000022AC" w:rsidRPr="0068360D" w14:paraId="6015F498"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EF93E7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BANGLADESH</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ADDB7D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6E37D5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04B52C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4B3B1F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CC080B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60EA6491"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55537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56F094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FC443A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76473E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3BF1FA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62E7FD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0022AC" w:rsidRPr="0068360D" w14:paraId="3448B01C"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21013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CHINA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C3976F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395106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8A4491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194DE3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071E665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624F8EB3"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398E4D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NIGERIA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B9098B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53FD20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C68B10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75B4D3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4AD959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07C5E712"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225D9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GAMBIA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E6E422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6EC9E2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E7BD25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F408EA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7AAE322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5233242"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3E515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ETHIOPIA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7C2579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5A7C49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02D317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0D06C7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6DCF15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3B8EE94"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24BC26D"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lastRenderedPageBreak/>
              <w:t>LATVIA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F6EAF2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441758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E46B58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9ADDA3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D98A32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4B174608"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A59FED" w14:textId="77777777" w:rsidR="000022AC" w:rsidRPr="0068360D" w:rsidRDefault="000022AC" w:rsidP="004B5199">
            <w:pPr>
              <w:ind w:right="49"/>
              <w:rPr>
                <w:rFonts w:ascii="Arial" w:hAnsi="Arial" w:cs="Arial"/>
                <w:b/>
                <w:color w:val="000000" w:themeColor="text1"/>
                <w:sz w:val="24"/>
                <w:szCs w:val="24"/>
              </w:rPr>
            </w:pPr>
            <w:r w:rsidRPr="0068360D">
              <w:rPr>
                <w:rFonts w:ascii="Arial" w:hAnsi="Arial" w:cs="Arial"/>
                <w:b/>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4F4F9D3" w14:textId="329E7A39" w:rsidR="000022AC" w:rsidRPr="004B5199" w:rsidRDefault="004B5199" w:rsidP="005D1E70">
            <w:pPr>
              <w:ind w:right="49"/>
              <w:jc w:val="center"/>
              <w:rPr>
                <w:rFonts w:ascii="Arial" w:hAnsi="Arial" w:cs="Arial"/>
                <w:b/>
                <w:color w:val="000000" w:themeColor="text1"/>
                <w:sz w:val="24"/>
                <w:szCs w:val="24"/>
                <w:lang w:val="en-US"/>
              </w:rPr>
            </w:pPr>
            <w:r w:rsidRPr="004B5199">
              <w:rPr>
                <w:rFonts w:ascii="Arial" w:hAnsi="Arial" w:cs="Arial"/>
                <w:b/>
                <w:color w:val="000000" w:themeColor="text1"/>
                <w:sz w:val="24"/>
                <w:szCs w:val="24"/>
                <w:lang w:val="en-US"/>
              </w:rPr>
              <w:t>0</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520EC5E"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5</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B18AE63" w14:textId="61564084" w:rsidR="000022AC" w:rsidRPr="004B5199" w:rsidRDefault="004B5199" w:rsidP="005D1E70">
            <w:pPr>
              <w:ind w:right="49"/>
              <w:jc w:val="center"/>
              <w:rPr>
                <w:rFonts w:ascii="Arial" w:hAnsi="Arial" w:cs="Arial"/>
                <w:b/>
                <w:color w:val="000000" w:themeColor="text1"/>
                <w:sz w:val="24"/>
                <w:szCs w:val="24"/>
                <w:lang w:val="en-US"/>
              </w:rPr>
            </w:pPr>
            <w:r w:rsidRPr="004B5199">
              <w:rPr>
                <w:rFonts w:ascii="Arial" w:hAnsi="Arial" w:cs="Arial"/>
                <w:b/>
                <w:color w:val="000000" w:themeColor="text1"/>
                <w:sz w:val="24"/>
                <w:szCs w:val="24"/>
                <w:lang w:val="en-US"/>
              </w:rPr>
              <w:t>0</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CE6D672"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36</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7EBD9C0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41</w:t>
            </w:r>
          </w:p>
        </w:tc>
      </w:tr>
    </w:tbl>
    <w:p w14:paraId="56E66F0E" w14:textId="77777777" w:rsidR="000022AC" w:rsidRPr="0068360D" w:rsidRDefault="000022AC" w:rsidP="005D1E70">
      <w:pPr>
        <w:ind w:right="49"/>
        <w:rPr>
          <w:rFonts w:ascii="Arial" w:hAnsi="Arial" w:cs="Arial"/>
          <w:color w:val="000000" w:themeColor="text1"/>
        </w:rPr>
      </w:pPr>
    </w:p>
    <w:p w14:paraId="633E2011" w14:textId="3167EFA2" w:rsidR="000022AC" w:rsidRPr="0068360D" w:rsidRDefault="00B9197C" w:rsidP="005D1E70">
      <w:pPr>
        <w:spacing w:after="200"/>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u w:val="single"/>
          <w:lang w:val="en-US"/>
        </w:rPr>
        <w:t>Identified</w:t>
      </w:r>
      <w:r>
        <w:rPr>
          <w:rFonts w:ascii="Arial" w:hAnsi="Arial" w:cs="Arial"/>
          <w:b/>
          <w:color w:val="000000" w:themeColor="text1"/>
          <w:sz w:val="24"/>
          <w:szCs w:val="24"/>
          <w:u w:val="single"/>
          <w:lang w:val="en-US"/>
        </w:rPr>
        <w:t xml:space="preserve"> </w:t>
      </w:r>
      <w:r w:rsidRPr="0068360D">
        <w:rPr>
          <w:rFonts w:ascii="Arial" w:hAnsi="Arial" w:cs="Arial"/>
          <w:b/>
          <w:color w:val="000000" w:themeColor="text1"/>
          <w:sz w:val="24"/>
          <w:szCs w:val="24"/>
          <w:u w:val="single"/>
          <w:lang w:val="en-US"/>
        </w:rPr>
        <w:t>victims for the year 201</w:t>
      </w:r>
      <w:r>
        <w:rPr>
          <w:rFonts w:ascii="Arial" w:hAnsi="Arial" w:cs="Arial"/>
          <w:b/>
          <w:color w:val="000000" w:themeColor="text1"/>
          <w:sz w:val="24"/>
          <w:szCs w:val="24"/>
          <w:u w:val="single"/>
          <w:lang w:val="en-US"/>
        </w:rPr>
        <w:t>9</w:t>
      </w:r>
    </w:p>
    <w:tbl>
      <w:tblPr>
        <w:tblW w:w="94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0"/>
        <w:gridCol w:w="1390"/>
        <w:gridCol w:w="1377"/>
        <w:gridCol w:w="1441"/>
        <w:gridCol w:w="1427"/>
        <w:gridCol w:w="1449"/>
      </w:tblGrid>
      <w:tr w:rsidR="000022AC" w:rsidRPr="0068360D" w14:paraId="015A1617" w14:textId="77777777" w:rsidTr="00255B65">
        <w:trPr>
          <w:jc w:val="center"/>
        </w:trPr>
        <w:tc>
          <w:tcPr>
            <w:tcW w:w="237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161166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A61CC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4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ABD01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VICTIMS</w:t>
            </w:r>
          </w:p>
        </w:tc>
      </w:tr>
      <w:tr w:rsidR="000022AC" w:rsidRPr="0068360D" w14:paraId="38A19FB8"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80E11C5"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CCB33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E044C1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E761DA"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158A805E" w14:textId="77777777" w:rsidTr="00255B6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79202D"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0D4190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D090E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54080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9C5803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D38462"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4B5199" w:rsidRPr="0068360D" w14:paraId="688D002B"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C94B006"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CYPRUS</w:t>
            </w:r>
          </w:p>
        </w:tc>
        <w:tc>
          <w:tcPr>
            <w:tcW w:w="1390" w:type="dxa"/>
            <w:tcBorders>
              <w:top w:val="single" w:sz="4" w:space="0" w:color="000000"/>
              <w:left w:val="single" w:sz="4" w:space="0" w:color="000000"/>
              <w:bottom w:val="single" w:sz="4" w:space="0" w:color="000000"/>
              <w:right w:val="single" w:sz="4" w:space="0" w:color="000000"/>
            </w:tcBorders>
            <w:vAlign w:val="center"/>
          </w:tcPr>
          <w:p w14:paraId="7F31ABBF" w14:textId="1DFEDFD4"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2F96A8DC" w14:textId="1B82A573"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1D8DE1B"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7CD9803"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654D7BA3"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4B5199" w:rsidRPr="0068360D" w14:paraId="4AFF2F60"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4C574E"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tcPr>
          <w:p w14:paraId="7FBDEB1A" w14:textId="7357DEE3"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3F14540" w14:textId="7E11DEC0"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9FA6504" w14:textId="594B8D57"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6023035"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D002E5B"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4B5199" w:rsidRPr="0068360D" w14:paraId="42B394E3"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C9594E"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tcPr>
          <w:p w14:paraId="5973E099" w14:textId="0D0EA7F9"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4D7C3090" w14:textId="0E9B71E0"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05FDC21" w14:textId="63DE1959"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88CB354"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78C89972"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4B5199" w:rsidRPr="0068360D" w14:paraId="54A6CAD2"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63A6A5"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tcPr>
          <w:p w14:paraId="4FFD1482" w14:textId="064EB887"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B088FC6" w14:textId="7C6C573E"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28082E2" w14:textId="6311322D"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729FDC8"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10F9A7CB"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4B5199" w:rsidRPr="0068360D" w14:paraId="5A03C277"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DBFBD59"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NIGERIA</w:t>
            </w:r>
          </w:p>
        </w:tc>
        <w:tc>
          <w:tcPr>
            <w:tcW w:w="1390" w:type="dxa"/>
            <w:tcBorders>
              <w:top w:val="single" w:sz="4" w:space="0" w:color="000000"/>
              <w:left w:val="single" w:sz="4" w:space="0" w:color="000000"/>
              <w:bottom w:val="single" w:sz="4" w:space="0" w:color="000000"/>
              <w:right w:val="single" w:sz="4" w:space="0" w:color="000000"/>
            </w:tcBorders>
            <w:vAlign w:val="center"/>
          </w:tcPr>
          <w:p w14:paraId="5FCFB7C0" w14:textId="1509C7F2"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EC93856" w14:textId="635BE08E"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883112F" w14:textId="244604ED"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7371F06"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8AE190C"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4B5199" w:rsidRPr="0068360D" w14:paraId="1873CB22"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4838A7"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CHINA</w:t>
            </w:r>
          </w:p>
        </w:tc>
        <w:tc>
          <w:tcPr>
            <w:tcW w:w="1390" w:type="dxa"/>
            <w:tcBorders>
              <w:top w:val="single" w:sz="4" w:space="0" w:color="000000"/>
              <w:left w:val="single" w:sz="4" w:space="0" w:color="000000"/>
              <w:bottom w:val="single" w:sz="4" w:space="0" w:color="000000"/>
              <w:right w:val="single" w:sz="4" w:space="0" w:color="000000"/>
            </w:tcBorders>
            <w:vAlign w:val="center"/>
          </w:tcPr>
          <w:p w14:paraId="36B24E50" w14:textId="33484B88"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71731F43" w14:textId="56C28B50"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8834320" w14:textId="50EB1C74"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EB31126"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06A58F36"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4B5199" w:rsidRPr="0068360D" w14:paraId="7BBFB5FE"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D4499E4"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BD07EB2" w14:textId="09E4A3F7"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899355A"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8A08A7F" w14:textId="74E3DAF2"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1EE0AF3"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2426B378"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4B5199" w:rsidRPr="0068360D" w14:paraId="63AC6D60"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B5D959"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CZECH REP</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F5FD96A" w14:textId="0CD59129"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2B24862F" w14:textId="78E82B5E"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333C8846" w14:textId="293C446A"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444BF0C"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4C61EC20"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4B5199" w:rsidRPr="0068360D" w14:paraId="22644BF1"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ECEF56"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SRI LANKA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4A6B2EC" w14:textId="2DD77711"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6A2AEB29" w14:textId="7DD4A9E2"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0B8C8586" w14:textId="08196E67"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8EB224C"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F8F956C"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4B5199" w:rsidRPr="0068360D" w14:paraId="37F1A6BA"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C2321E"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109935F" w14:textId="0FB1CC15"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276781B3" w14:textId="6286434D"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48E76FDE" w14:textId="52AD1B5E"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1BB6832"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D992A1E"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6</w:t>
            </w:r>
          </w:p>
        </w:tc>
      </w:tr>
      <w:tr w:rsidR="004B5199" w:rsidRPr="0068360D" w14:paraId="0CCE45AF"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C9601A4"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1C9C2C7" w14:textId="13636850"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244209BC" w14:textId="53D0D915"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147C490A" w14:textId="55FFB698"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F0AD301"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5D4DCD6A"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4B5199" w:rsidRPr="0068360D" w14:paraId="622A45F1"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0540CCF"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GREECE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37C50EC" w14:textId="52EE4DB7"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23391A8B" w14:textId="0E24DAFD"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0BC11CC" w14:textId="5C96F6C3" w:rsidR="004B5199" w:rsidRPr="004B5199" w:rsidRDefault="004B5199" w:rsidP="004B5199">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A03AE01"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6A372F9B"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4B5199" w:rsidRPr="0068360D" w14:paraId="14A4BCEC" w14:textId="77777777" w:rsidTr="004B5199">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CA1954"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NEPAL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63A58C7" w14:textId="7592D61C" w:rsidR="004B5199" w:rsidRPr="0068360D" w:rsidRDefault="004B5199" w:rsidP="004B5199">
            <w:pPr>
              <w:ind w:right="49"/>
              <w:jc w:val="center"/>
              <w:rPr>
                <w:rFonts w:ascii="Arial" w:hAnsi="Arial" w:cs="Arial"/>
                <w:color w:val="000000" w:themeColor="text1"/>
                <w:sz w:val="24"/>
                <w:szCs w:val="24"/>
              </w:rPr>
            </w:pPr>
            <w:r>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076C72AF" w14:textId="36F1E604" w:rsidR="004B5199" w:rsidRPr="004B5199" w:rsidRDefault="004B5199" w:rsidP="004B5199">
            <w:pPr>
              <w:ind w:right="49"/>
              <w:jc w:val="center"/>
              <w:rPr>
                <w:rFonts w:ascii="Arial" w:hAnsi="Arial" w:cs="Arial"/>
                <w:color w:val="000000" w:themeColor="text1"/>
                <w:sz w:val="24"/>
                <w:szCs w:val="24"/>
                <w:lang w:val="en-US"/>
              </w:rPr>
            </w:pPr>
            <w:r>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6785360" w14:textId="40BA6396"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12385BC" w14:textId="77777777" w:rsidR="004B5199" w:rsidRPr="0068360D" w:rsidRDefault="004B5199" w:rsidP="004B5199">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ACE3A70"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4B5199" w:rsidRPr="0068360D" w14:paraId="06CAB6C3" w14:textId="77777777" w:rsidTr="00255B65">
        <w:trPr>
          <w:jc w:val="center"/>
        </w:trPr>
        <w:tc>
          <w:tcPr>
            <w:tcW w:w="23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F0623C"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6F549A0" w14:textId="16C2C09F" w:rsidR="004B5199" w:rsidRPr="004B5199" w:rsidRDefault="004B5199" w:rsidP="004B5199">
            <w:pPr>
              <w:ind w:right="49"/>
              <w:jc w:val="center"/>
              <w:rPr>
                <w:rFonts w:ascii="Arial" w:hAnsi="Arial" w:cs="Arial"/>
                <w:b/>
                <w:color w:val="000000" w:themeColor="text1"/>
                <w:sz w:val="24"/>
                <w:szCs w:val="24"/>
                <w:lang w:val="en-US"/>
              </w:rPr>
            </w:pPr>
            <w:r w:rsidRPr="004B5199">
              <w:rPr>
                <w:rFonts w:ascii="Arial" w:hAnsi="Arial" w:cs="Arial"/>
                <w:b/>
                <w:color w:val="000000" w:themeColor="text1"/>
                <w:sz w:val="24"/>
                <w:szCs w:val="24"/>
                <w:lang w:val="en-US"/>
              </w:rPr>
              <w:t>0</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B1650F2" w14:textId="77777777" w:rsidR="004B5199" w:rsidRPr="004B5199" w:rsidRDefault="004B5199" w:rsidP="004B5199">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22C3B3E" w14:textId="77777777" w:rsidR="004B5199" w:rsidRPr="004B5199" w:rsidRDefault="004B5199" w:rsidP="004B5199">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2</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5E97F96" w14:textId="77777777" w:rsidR="004B5199" w:rsidRPr="004B5199" w:rsidRDefault="004B5199" w:rsidP="004B5199">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33</w:t>
            </w:r>
          </w:p>
        </w:tc>
        <w:tc>
          <w:tcPr>
            <w:tcW w:w="1449" w:type="dxa"/>
            <w:tcBorders>
              <w:top w:val="single" w:sz="4" w:space="0" w:color="000000"/>
              <w:left w:val="single" w:sz="4" w:space="0" w:color="000000"/>
              <w:bottom w:val="single" w:sz="4" w:space="0" w:color="000000"/>
              <w:right w:val="single" w:sz="4" w:space="0" w:color="000000"/>
            </w:tcBorders>
            <w:vAlign w:val="center"/>
            <w:hideMark/>
          </w:tcPr>
          <w:p w14:paraId="39D04A9A" w14:textId="77777777" w:rsidR="004B5199" w:rsidRPr="0068360D" w:rsidRDefault="004B5199" w:rsidP="004B5199">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36</w:t>
            </w:r>
          </w:p>
        </w:tc>
      </w:tr>
    </w:tbl>
    <w:p w14:paraId="2AD7E819" w14:textId="77777777" w:rsidR="000022AC" w:rsidRPr="0068360D" w:rsidRDefault="000022AC" w:rsidP="005D1E70">
      <w:pPr>
        <w:spacing w:after="200" w:line="276" w:lineRule="auto"/>
        <w:ind w:right="49"/>
        <w:rPr>
          <w:rFonts w:ascii="Arial" w:hAnsi="Arial" w:cs="Arial"/>
          <w:color w:val="000000" w:themeColor="text1"/>
          <w:sz w:val="24"/>
          <w:szCs w:val="24"/>
          <w:lang w:val="en-US"/>
        </w:rPr>
      </w:pPr>
    </w:p>
    <w:p w14:paraId="0467E48D" w14:textId="5A26B7D6" w:rsidR="000022AC" w:rsidRPr="0068360D" w:rsidRDefault="000022AC" w:rsidP="00B9197C">
      <w:pPr>
        <w:spacing w:after="200" w:line="360" w:lineRule="auto"/>
        <w:ind w:right="49"/>
        <w:rPr>
          <w:rFonts w:ascii="Arial" w:hAnsi="Arial" w:cs="Arial"/>
          <w:b/>
          <w:color w:val="000000" w:themeColor="text1"/>
          <w:sz w:val="28"/>
          <w:szCs w:val="28"/>
          <w:u w:val="single"/>
          <w:lang w:val="en-US"/>
        </w:rPr>
      </w:pPr>
      <w:r w:rsidRPr="0068360D">
        <w:rPr>
          <w:rFonts w:ascii="Arial" w:hAnsi="Arial" w:cs="Arial"/>
          <w:color w:val="000000" w:themeColor="text1"/>
          <w:lang w:val="en-US"/>
        </w:rPr>
        <w:br w:type="page"/>
      </w:r>
      <w:r w:rsidRPr="0068360D">
        <w:rPr>
          <w:rFonts w:ascii="Arial" w:hAnsi="Arial" w:cs="Arial"/>
          <w:color w:val="000000" w:themeColor="text1"/>
          <w:sz w:val="24"/>
          <w:szCs w:val="24"/>
          <w:lang w:val="en-US"/>
        </w:rPr>
        <w:lastRenderedPageBreak/>
        <w:t xml:space="preserve">The tables below illustrate the number of persons who were handled by the Office of Combating Trafficking in Human Beings of the </w:t>
      </w:r>
      <w:r w:rsidR="004B5199">
        <w:rPr>
          <w:rFonts w:ascii="Arial" w:hAnsi="Arial" w:cs="Arial"/>
          <w:color w:val="000000" w:themeColor="text1"/>
          <w:sz w:val="24"/>
          <w:szCs w:val="24"/>
          <w:lang w:val="en-US"/>
        </w:rPr>
        <w:t>CP,</w:t>
      </w:r>
      <w:r w:rsidRPr="0068360D">
        <w:rPr>
          <w:rFonts w:ascii="Arial" w:hAnsi="Arial" w:cs="Arial"/>
          <w:color w:val="000000" w:themeColor="text1"/>
          <w:sz w:val="24"/>
          <w:szCs w:val="24"/>
          <w:lang w:val="en-US"/>
        </w:rPr>
        <w:t xml:space="preserve"> as presumed victims of trafficking</w:t>
      </w:r>
      <w:r w:rsidR="00B9197C">
        <w:rPr>
          <w:rFonts w:ascii="Arial" w:hAnsi="Arial" w:cs="Arial"/>
          <w:color w:val="000000" w:themeColor="text1"/>
          <w:sz w:val="24"/>
          <w:szCs w:val="24"/>
          <w:lang w:val="en-US"/>
        </w:rPr>
        <w:t>:</w:t>
      </w:r>
    </w:p>
    <w:p w14:paraId="20B79691" w14:textId="6725B429" w:rsidR="000022AC" w:rsidRPr="0068360D" w:rsidRDefault="00B9197C" w:rsidP="005D1E70">
      <w:pPr>
        <w:spacing w:after="200" w:line="276" w:lineRule="auto"/>
        <w:ind w:right="49"/>
        <w:jc w:val="center"/>
        <w:rPr>
          <w:rFonts w:ascii="Arial" w:hAnsi="Arial" w:cs="Arial"/>
          <w:b/>
          <w:color w:val="000000" w:themeColor="text1"/>
          <w:sz w:val="24"/>
          <w:szCs w:val="24"/>
          <w:u w:val="single"/>
          <w:lang w:val="en-US"/>
        </w:rPr>
      </w:pPr>
      <w:r w:rsidRPr="0068360D">
        <w:rPr>
          <w:rFonts w:ascii="Arial" w:hAnsi="Arial" w:cs="Arial"/>
          <w:b/>
          <w:color w:val="000000" w:themeColor="text1"/>
          <w:sz w:val="24"/>
          <w:szCs w:val="24"/>
          <w:u w:val="single"/>
          <w:lang w:val="en-US"/>
        </w:rPr>
        <w:t>Presumed victims for the year 2013</w:t>
      </w:r>
    </w:p>
    <w:tbl>
      <w:tblPr>
        <w:tblpPr w:leftFromText="180" w:rightFromText="180" w:bottomFromText="160" w:vertAnchor="page" w:horzAnchor="margin" w:tblpY="3496"/>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2"/>
        <w:gridCol w:w="1390"/>
        <w:gridCol w:w="1377"/>
        <w:gridCol w:w="1441"/>
        <w:gridCol w:w="1427"/>
        <w:gridCol w:w="1729"/>
      </w:tblGrid>
      <w:tr w:rsidR="000022AC" w:rsidRPr="0068360D" w14:paraId="3345575D" w14:textId="77777777" w:rsidTr="00255B65">
        <w:tc>
          <w:tcPr>
            <w:tcW w:w="224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B910EE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F48E0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7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F9768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PRESUMED VICTIMS</w:t>
            </w:r>
          </w:p>
        </w:tc>
      </w:tr>
      <w:tr w:rsidR="000022AC" w:rsidRPr="0068360D" w14:paraId="2DD741C5" w14:textId="77777777" w:rsidTr="00255B6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6354C5A"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BEC9B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4CA9E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F1FB107"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2F4BF3C8" w14:textId="77777777" w:rsidTr="00255B65">
        <w:trPr>
          <w:trHeight w:val="5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02EF85"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9AB89B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4CE5D5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BDF86C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41842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770D74"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2B49EC3A"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D414E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MOLDOVA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63396B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429194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7BAD6B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5CBE6E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A64E24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w:t>
            </w:r>
          </w:p>
        </w:tc>
      </w:tr>
      <w:tr w:rsidR="000022AC" w:rsidRPr="0068360D" w14:paraId="67E63A07"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F8418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7F633A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B2776B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401178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8F15F5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EE3E57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6</w:t>
            </w:r>
          </w:p>
        </w:tc>
      </w:tr>
      <w:tr w:rsidR="000022AC" w:rsidRPr="0068360D" w14:paraId="4A553F49"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64D02CD"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371274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6FD6A9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10</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2F031B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3AF74F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D2833B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14</w:t>
            </w:r>
          </w:p>
        </w:tc>
      </w:tr>
      <w:tr w:rsidR="000022AC" w:rsidRPr="0068360D" w14:paraId="6163BB52"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69AFC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POLAND</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8886FF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53BD29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30B84E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BF5C69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ED1602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0812D430"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16273C"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EEBF89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DACCA3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8D6888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93FA59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9C14F7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40</w:t>
            </w:r>
          </w:p>
        </w:tc>
      </w:tr>
      <w:tr w:rsidR="000022AC" w:rsidRPr="0068360D" w14:paraId="1F210914"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62F96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1068E3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38B2E8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D8584C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643B0E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20</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DE6ED0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22</w:t>
            </w:r>
          </w:p>
        </w:tc>
      </w:tr>
      <w:tr w:rsidR="000022AC" w:rsidRPr="0068360D" w14:paraId="5C955FE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6619C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CYPRUS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4F70AF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46D216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9A7BE5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33EF45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1307F6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0F8B660B"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8DE41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UZBEKISTAN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373E36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FE8B8B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E0348C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F0CD82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ACC6D5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08BB477E"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D679C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PHILIPPINES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C09BF1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CF40D5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9B0FA2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57A914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A25019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6</w:t>
            </w:r>
          </w:p>
        </w:tc>
      </w:tr>
      <w:tr w:rsidR="000022AC" w:rsidRPr="0068360D" w14:paraId="0C2F9E48"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B25862" w14:textId="7D41E9F9"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SWEDEN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BF5768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2CFF09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E4E379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9B64D3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1BC9F1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6C4AE763"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D7E5BC"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A950BE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2F6760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41A037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502E24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AAFFB5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0022AC" w:rsidRPr="0068360D" w14:paraId="4D01001B"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09BC18C"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ARGENTINA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25CBFA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B31081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3102A7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E3984B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FA58C3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1905FF36"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6DFBC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USA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85FDCD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0A76FF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27ED3A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68AC31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46A9C9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231D4D89"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61C707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PAKISTAN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C145C4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423F23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210288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0F0C41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F9FDE3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5492C39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34466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NIGERIA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E7E373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B1863D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1BBE1F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FD7870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A65203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39763ACE"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D6736C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GREECE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BAC3FF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A1F976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8FF9FE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1A76E0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F3543C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4F412F3D" w14:textId="77777777" w:rsidTr="00255B65">
        <w:trPr>
          <w:trHeight w:val="373"/>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7BAC117"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CHINA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28E311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3FD75B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D993F0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B13B1B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D952F3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4E1C5918"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2BE245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MOROCCO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3849D4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1939DA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71464E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4703CE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0DD1FD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0FE1845" w14:textId="77777777" w:rsidTr="00255B65">
        <w:trPr>
          <w:trHeight w:val="223"/>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92D89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MALI</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C8B0D4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D88B45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07AF76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872BC3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4AB0C2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3A2A3FD6" w14:textId="77777777" w:rsidTr="00255B65">
        <w:trPr>
          <w:trHeight w:val="28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F602A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SENEGAL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ED1B18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D94DD4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2FA37C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43A835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3CC92D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5AE5A089"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DFC6A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lastRenderedPageBreak/>
              <w:t>LATVIA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0D4498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B14E87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C268E0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E22FB0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F062C7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522A641F" w14:textId="77777777" w:rsidTr="00255B65">
        <w:trPr>
          <w:trHeight w:val="26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4C7B9D"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SRI LANKA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F2F19B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CF9651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6A8936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C2C958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57199E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5A9A9DE6"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4FE95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SOMALIA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7B817B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C7257D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99FB77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F4EB95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A28CF0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11</w:t>
            </w:r>
          </w:p>
        </w:tc>
      </w:tr>
      <w:tr w:rsidR="000022AC" w:rsidRPr="0068360D" w14:paraId="5D8276BE"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A86B6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02D290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F8AFC6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202E58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42D00A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D7FDE5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14521047"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1232A8"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SPAIN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22E5CD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7AD00E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3091C8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F9822C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A7A63C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580B1BE9"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B471E8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GEORGIA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26A02D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7FCEDD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D3D403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1D5B2D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E3B67D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5245BFE"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D3AA91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RUSSIA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E74A87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C7005B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099376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0EFE53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E38D3D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361C0794"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E9D42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HUNGARY</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B7D7EF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87CA19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0512D2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53DE33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242C21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615048A6"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5B86D7" w14:textId="77777777" w:rsidR="000022AC" w:rsidRPr="0068360D" w:rsidRDefault="000022AC" w:rsidP="004B5199">
            <w:pPr>
              <w:ind w:right="49"/>
              <w:rPr>
                <w:rFonts w:ascii="Arial" w:hAnsi="Arial" w:cs="Arial"/>
                <w:bCs/>
                <w:color w:val="000000" w:themeColor="text1"/>
                <w:sz w:val="24"/>
                <w:szCs w:val="24"/>
              </w:rPr>
            </w:pPr>
            <w:r w:rsidRPr="0068360D">
              <w:rPr>
                <w:rFonts w:ascii="Arial" w:hAnsi="Arial" w:cs="Arial"/>
                <w:bCs/>
                <w:color w:val="000000" w:themeColor="text1"/>
                <w:sz w:val="24"/>
                <w:szCs w:val="24"/>
              </w:rPr>
              <w:t>IRAN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E50CA4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C6D26D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276E0A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595B13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ABBCA6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10D2A905"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FFFFED7" w14:textId="77777777" w:rsidR="000022AC" w:rsidRPr="0068360D" w:rsidRDefault="000022AC" w:rsidP="004B5199">
            <w:pPr>
              <w:ind w:right="49"/>
              <w:rPr>
                <w:rFonts w:ascii="Arial" w:hAnsi="Arial" w:cs="Arial"/>
                <w:bCs/>
                <w:color w:val="000000" w:themeColor="text1"/>
                <w:sz w:val="24"/>
                <w:szCs w:val="24"/>
              </w:rPr>
            </w:pPr>
            <w:r w:rsidRPr="0068360D">
              <w:rPr>
                <w:rFonts w:ascii="Arial" w:hAnsi="Arial" w:cs="Arial"/>
                <w:bCs/>
                <w:color w:val="000000" w:themeColor="text1"/>
                <w:sz w:val="24"/>
                <w:szCs w:val="24"/>
              </w:rPr>
              <w:t>KENYA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AE0659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DA5D90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E848BF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DFB083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277966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765ABBE"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AADAFC" w14:textId="77777777" w:rsidR="000022AC" w:rsidRPr="004B5199" w:rsidRDefault="000022AC" w:rsidP="004B5199">
            <w:pPr>
              <w:ind w:right="49"/>
              <w:rPr>
                <w:rFonts w:ascii="Arial" w:hAnsi="Arial" w:cs="Arial"/>
                <w:b/>
                <w:bCs/>
                <w:color w:val="000000" w:themeColor="text1"/>
                <w:sz w:val="24"/>
                <w:szCs w:val="24"/>
              </w:rPr>
            </w:pPr>
            <w:r w:rsidRPr="004B5199">
              <w:rPr>
                <w:rFonts w:ascii="Arial" w:hAnsi="Arial" w:cs="Arial"/>
                <w:b/>
                <w:bCs/>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1A0024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283A2F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F10141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10</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6E02DF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102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1514F8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140</w:t>
            </w:r>
          </w:p>
        </w:tc>
      </w:tr>
    </w:tbl>
    <w:p w14:paraId="11FF3561" w14:textId="77777777" w:rsidR="00A62D64" w:rsidRDefault="00A62D64">
      <w:pPr>
        <w:spacing w:after="200" w:line="276" w:lineRule="auto"/>
        <w:rPr>
          <w:rFonts w:ascii="Arial" w:hAnsi="Arial" w:cs="Arial"/>
          <w:b/>
          <w:color w:val="000000" w:themeColor="text1"/>
          <w:sz w:val="24"/>
          <w:szCs w:val="24"/>
          <w:u w:val="single"/>
          <w:lang w:val="en-US"/>
        </w:rPr>
      </w:pPr>
      <w:r>
        <w:rPr>
          <w:rFonts w:ascii="Arial" w:hAnsi="Arial" w:cs="Arial"/>
          <w:b/>
          <w:color w:val="000000" w:themeColor="text1"/>
          <w:sz w:val="24"/>
          <w:szCs w:val="24"/>
          <w:u w:val="single"/>
          <w:lang w:val="en-US"/>
        </w:rPr>
        <w:br w:type="page"/>
      </w:r>
    </w:p>
    <w:p w14:paraId="2CD3C82B" w14:textId="06AF903A" w:rsidR="00A62D64" w:rsidRPr="00A62D64" w:rsidRDefault="00B9197C" w:rsidP="00A62D64">
      <w:pPr>
        <w:spacing w:after="200" w:line="276" w:lineRule="auto"/>
        <w:ind w:right="49"/>
        <w:jc w:val="center"/>
        <w:rPr>
          <w:rFonts w:ascii="Arial" w:hAnsi="Arial" w:cs="Arial"/>
          <w:b/>
          <w:color w:val="000000" w:themeColor="text1"/>
          <w:sz w:val="24"/>
          <w:szCs w:val="24"/>
          <w:u w:val="single"/>
          <w:lang w:val="en-US"/>
        </w:rPr>
      </w:pPr>
      <w:r w:rsidRPr="0068360D">
        <w:rPr>
          <w:rFonts w:ascii="Arial" w:hAnsi="Arial" w:cs="Arial"/>
          <w:b/>
          <w:color w:val="000000" w:themeColor="text1"/>
          <w:sz w:val="24"/>
          <w:szCs w:val="24"/>
          <w:u w:val="single"/>
          <w:lang w:val="en-US"/>
        </w:rPr>
        <w:lastRenderedPageBreak/>
        <w:t>Presumed victims for the year 201</w:t>
      </w:r>
      <w:r>
        <w:rPr>
          <w:rFonts w:ascii="Arial" w:hAnsi="Arial" w:cs="Arial"/>
          <w:b/>
          <w:color w:val="000000" w:themeColor="text1"/>
          <w:sz w:val="24"/>
          <w:szCs w:val="24"/>
          <w:u w:val="single"/>
          <w:lang w:val="en-US"/>
        </w:rPr>
        <w:t>4</w:t>
      </w:r>
    </w:p>
    <w:tbl>
      <w:tblPr>
        <w:tblpPr w:leftFromText="180" w:rightFromText="180" w:bottomFromText="160" w:vertAnchor="page" w:horzAnchor="margin" w:tblpY="2311"/>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2"/>
        <w:gridCol w:w="1390"/>
        <w:gridCol w:w="1377"/>
        <w:gridCol w:w="1441"/>
        <w:gridCol w:w="1427"/>
        <w:gridCol w:w="1729"/>
      </w:tblGrid>
      <w:tr w:rsidR="000022AC" w:rsidRPr="0068360D" w14:paraId="01A48EDA" w14:textId="77777777" w:rsidTr="00255B65">
        <w:tc>
          <w:tcPr>
            <w:tcW w:w="224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844F2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0DE528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7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10F57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PRESUMED VICTIMS</w:t>
            </w:r>
          </w:p>
        </w:tc>
      </w:tr>
      <w:tr w:rsidR="000022AC" w:rsidRPr="0068360D" w14:paraId="489A48F6" w14:textId="77777777" w:rsidTr="00255B6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08E769"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A2730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2478C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3A2B41"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18FA1971" w14:textId="77777777" w:rsidTr="00255B65">
        <w:trPr>
          <w:trHeight w:val="5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EDD204"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9EDCA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8521B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6BDC0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2E4AAE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97CEF6F"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38FF4FF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AECCA8"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5EE233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BCAF60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10</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44DA26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15CB2F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C4AB49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14</w:t>
            </w:r>
          </w:p>
        </w:tc>
      </w:tr>
      <w:tr w:rsidR="000022AC" w:rsidRPr="0068360D" w14:paraId="6C8D8B85"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5AC6C43"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KENYA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2C2078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8A7A0E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1D5B0F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DF2B9C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3CE4DD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38C2671E"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2E59A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6329B6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E80DE0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0D2153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685EAE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A9171A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38</w:t>
            </w:r>
          </w:p>
        </w:tc>
      </w:tr>
      <w:tr w:rsidR="000022AC" w:rsidRPr="0068360D" w14:paraId="46FAE5C7"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FAB428"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SRI LANKA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0DE163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307BC0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AC48C3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1430A1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3E8045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4833A731"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4DE64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187E33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525BD3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3D9560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3C528A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DB447C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2AEE7A2C"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0A1D839"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HUNGARY</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BF0B8E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CF1761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64C3A4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565960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53986A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05BDCFAB"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D1BFD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CYPRUS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EB9EE2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DF3285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45F4BF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6F27C6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F9B594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04358C05"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D48DCA"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E5060D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C9FE58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D34780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0EE840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94C03A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F4CD08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49479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74BAF3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D8E930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1AB1B2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C3E90F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74D65F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12</w:t>
            </w:r>
          </w:p>
        </w:tc>
      </w:tr>
      <w:tr w:rsidR="000022AC" w:rsidRPr="0068360D" w14:paraId="4202E864"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E990AF"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PAKISTAN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B604CC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86E923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4ECF22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1115F6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2870CC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9E20D0A"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9A2EF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SYRIA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A080C5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1CDA32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8F897D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3E6AF7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3E601D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5781F03E"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1B3AB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IRAK</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FA8182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EB4823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DF53CB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427418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109941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4BAB604C"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EA70D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PHILIPPINES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2F7944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F01A15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C97968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E7729B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C88157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62D6C306"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9A320F"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LATVIA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E7F12E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C04531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CF4CE9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6A6F90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EAD8BB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00C798EB"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04B6A3"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3DF75E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EBB5EA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52B4C4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919A27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77BBB2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7F71FB9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42295F"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CHINA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939C54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851263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C34C1A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EF63F8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7EFA3F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40F088A8" w14:textId="77777777" w:rsidTr="00255B65">
        <w:trPr>
          <w:trHeight w:val="373"/>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2CEC1C7"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MOROCO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0ECBFF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58E3EC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D0C1BE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497809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32D6E6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47069638"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B773D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NIGERIA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6E2EA2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A3D89B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5DA4B5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289121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F889D4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0C77670" w14:textId="77777777" w:rsidTr="00255B65">
        <w:trPr>
          <w:trHeight w:val="223"/>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BDAB9F"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MOLDOVA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16DE55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00396F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4C263B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077ED8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3DFEE5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5126DE4A" w14:textId="77777777" w:rsidTr="00255B65">
        <w:trPr>
          <w:trHeight w:val="28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F17AA3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BANGLADESH</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9E8C4E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1D5FCF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955D0D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C3A9F4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FFD3D5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6C434820"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2A92C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BELARUS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B4CAFB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7FE8CE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B711A7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D11342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80B803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10A8422D" w14:textId="77777777" w:rsidTr="00255B65">
        <w:trPr>
          <w:trHeight w:val="26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32D4A8"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NEPAL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515138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49C4FC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BAC943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6BF4B3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3B638A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07131127"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FF7438"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GREECE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01A40D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A36504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0B3456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87B744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32900D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3B8B3533"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85CA2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lastRenderedPageBreak/>
              <w:t>SOMALIA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4AA055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99C21D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5CB19C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BA85AE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4B47F7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44B67414"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84C31C" w14:textId="77777777" w:rsidR="000022AC" w:rsidRPr="0068360D" w:rsidRDefault="000022AC" w:rsidP="004B5199">
            <w:pPr>
              <w:ind w:right="49"/>
              <w:rPr>
                <w:rFonts w:ascii="Arial" w:hAnsi="Arial" w:cs="Arial"/>
                <w:b/>
                <w:bCs/>
                <w:color w:val="000000" w:themeColor="text1"/>
                <w:sz w:val="24"/>
                <w:szCs w:val="24"/>
              </w:rPr>
            </w:pPr>
            <w:r w:rsidRPr="0068360D">
              <w:rPr>
                <w:rFonts w:ascii="Arial" w:hAnsi="Arial" w:cs="Arial"/>
                <w:b/>
                <w:bCs/>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E3E045B"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2</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C39E235"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24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3A81293"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7</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1DD6D09"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78</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6ACF817"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111</w:t>
            </w:r>
          </w:p>
        </w:tc>
      </w:tr>
    </w:tbl>
    <w:p w14:paraId="2690086C" w14:textId="77777777" w:rsidR="000022AC" w:rsidRPr="0068360D" w:rsidRDefault="000022AC" w:rsidP="005D1E70">
      <w:pPr>
        <w:autoSpaceDE w:val="0"/>
        <w:autoSpaceDN w:val="0"/>
        <w:adjustRightInd w:val="0"/>
        <w:ind w:right="49"/>
        <w:jc w:val="both"/>
        <w:rPr>
          <w:rFonts w:ascii="Arial" w:hAnsi="Arial" w:cs="Arial"/>
          <w:b/>
          <w:color w:val="000000" w:themeColor="text1"/>
          <w:lang w:val="en-US"/>
        </w:rPr>
      </w:pPr>
    </w:p>
    <w:p w14:paraId="7E9FD2F3" w14:textId="77777777" w:rsidR="000022AC" w:rsidRPr="0068360D" w:rsidRDefault="000022AC" w:rsidP="005D1E70">
      <w:pPr>
        <w:autoSpaceDE w:val="0"/>
        <w:autoSpaceDN w:val="0"/>
        <w:adjustRightInd w:val="0"/>
        <w:ind w:right="49"/>
        <w:jc w:val="both"/>
        <w:rPr>
          <w:rFonts w:ascii="Arial" w:hAnsi="Arial" w:cs="Arial"/>
          <w:b/>
          <w:color w:val="000000" w:themeColor="text1"/>
          <w:lang w:val="en-US"/>
        </w:rPr>
      </w:pPr>
    </w:p>
    <w:p w14:paraId="546CAB90" w14:textId="77777777" w:rsidR="000022AC" w:rsidRPr="0068360D" w:rsidRDefault="000022AC" w:rsidP="005D1E70">
      <w:pPr>
        <w:spacing w:after="200" w:line="276" w:lineRule="auto"/>
        <w:ind w:right="49"/>
        <w:rPr>
          <w:rFonts w:ascii="Arial" w:hAnsi="Arial" w:cs="Arial"/>
          <w:b/>
          <w:color w:val="000000" w:themeColor="text1"/>
          <w:lang w:val="en-US"/>
        </w:rPr>
      </w:pPr>
      <w:r w:rsidRPr="0068360D">
        <w:rPr>
          <w:rFonts w:ascii="Arial" w:hAnsi="Arial" w:cs="Arial"/>
          <w:b/>
          <w:color w:val="000000" w:themeColor="text1"/>
          <w:lang w:val="en-US"/>
        </w:rPr>
        <w:br w:type="page"/>
      </w:r>
    </w:p>
    <w:p w14:paraId="67FE93BE" w14:textId="749D79F3" w:rsidR="000022AC" w:rsidRPr="0068360D" w:rsidRDefault="00B9197C" w:rsidP="005D1E70">
      <w:pPr>
        <w:spacing w:after="200" w:line="276" w:lineRule="auto"/>
        <w:ind w:right="49"/>
        <w:jc w:val="center"/>
        <w:rPr>
          <w:rFonts w:ascii="Arial" w:hAnsi="Arial" w:cs="Arial"/>
          <w:color w:val="000000" w:themeColor="text1"/>
          <w:sz w:val="24"/>
          <w:szCs w:val="24"/>
          <w:lang w:val="en-US"/>
        </w:rPr>
      </w:pPr>
      <w:r w:rsidRPr="0068360D">
        <w:rPr>
          <w:rFonts w:ascii="Arial" w:hAnsi="Arial" w:cs="Arial"/>
          <w:b/>
          <w:color w:val="000000" w:themeColor="text1"/>
          <w:sz w:val="24"/>
          <w:szCs w:val="24"/>
          <w:u w:val="single"/>
          <w:lang w:val="en-US"/>
        </w:rPr>
        <w:lastRenderedPageBreak/>
        <w:t>Presumed victims for the year 201</w:t>
      </w:r>
      <w:r>
        <w:rPr>
          <w:rFonts w:ascii="Arial" w:hAnsi="Arial" w:cs="Arial"/>
          <w:b/>
          <w:color w:val="000000" w:themeColor="text1"/>
          <w:sz w:val="24"/>
          <w:szCs w:val="24"/>
          <w:u w:val="single"/>
          <w:lang w:val="en-US"/>
        </w:rPr>
        <w:t>5</w:t>
      </w:r>
    </w:p>
    <w:tbl>
      <w:tblPr>
        <w:tblpPr w:leftFromText="180" w:rightFromText="180" w:bottomFromText="160" w:vertAnchor="page" w:horzAnchor="margin" w:tblpY="2349"/>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2"/>
        <w:gridCol w:w="1390"/>
        <w:gridCol w:w="1377"/>
        <w:gridCol w:w="1441"/>
        <w:gridCol w:w="1427"/>
        <w:gridCol w:w="1729"/>
      </w:tblGrid>
      <w:tr w:rsidR="000022AC" w:rsidRPr="0068360D" w14:paraId="199A4503" w14:textId="77777777" w:rsidTr="00255B65">
        <w:tc>
          <w:tcPr>
            <w:tcW w:w="224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C76D77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3491D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7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9CD073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PRESUMED VICTIMS</w:t>
            </w:r>
          </w:p>
        </w:tc>
      </w:tr>
      <w:tr w:rsidR="000022AC" w:rsidRPr="0068360D" w14:paraId="09B3B28F" w14:textId="77777777" w:rsidTr="00255B6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E5645E0"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C38EA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443BD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B87029"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06BBD9C8" w14:textId="77777777" w:rsidTr="00255B6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D5CD5F"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E34A2E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5A7F9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DE81F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92E1D4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926208F"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5BAFE518"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F9E7A3C"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DC452E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FADFCC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33</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0C73E5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6AFD74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2E30E8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46</w:t>
            </w:r>
          </w:p>
        </w:tc>
      </w:tr>
      <w:tr w:rsidR="000022AC" w:rsidRPr="0068360D" w14:paraId="7FA96238"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F4A417"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NEPAL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547ACB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9B9E8A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C20533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F26716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0DA3ED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0022AC" w:rsidRPr="0068360D" w14:paraId="6765C39B"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029ED77"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CHINA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387B01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77B559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18F8FF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B93F31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5E0AD5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46</w:t>
            </w:r>
          </w:p>
        </w:tc>
      </w:tr>
      <w:tr w:rsidR="000022AC" w:rsidRPr="0068360D" w14:paraId="22B75EEA"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0E009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SOMALIA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238FD7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F61887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BBC1D5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ABE2E6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D070E2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w:t>
            </w:r>
          </w:p>
        </w:tc>
      </w:tr>
      <w:tr w:rsidR="000022AC" w:rsidRPr="0068360D" w14:paraId="799A7611"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FC101EF"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SYRIA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A74203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405AC1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8A79F5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1995E5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3C437B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w:t>
            </w:r>
          </w:p>
        </w:tc>
      </w:tr>
      <w:tr w:rsidR="000022AC" w:rsidRPr="0068360D" w14:paraId="22EE50B4"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5B05D6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MOLDOVA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9FC936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9B0E0B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1A8B83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0AF448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EE5049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0335376E"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B9ACB2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C71699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5EDBE4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CAA32A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866816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7</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F7FC1A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w:t>
            </w:r>
          </w:p>
        </w:tc>
      </w:tr>
      <w:tr w:rsidR="000022AC" w:rsidRPr="0068360D" w14:paraId="23BB82F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B9C31E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SRI LANKA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2344F6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BD802E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8F35C5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B2B217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0AFCF9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6</w:t>
            </w:r>
          </w:p>
        </w:tc>
      </w:tr>
      <w:tr w:rsidR="000022AC" w:rsidRPr="0068360D" w14:paraId="6B696532"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B9CE12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C7571D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09C866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FDC82F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999395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63A736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01DBA4B1"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5C0CE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KONGO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767B66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0CCBDD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99BE53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CB4DEA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1CE493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0DAECB96"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49C86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399264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55E57F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F62A22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5F4C90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9</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AD0F76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9</w:t>
            </w:r>
          </w:p>
        </w:tc>
      </w:tr>
      <w:tr w:rsidR="000022AC" w:rsidRPr="0068360D" w14:paraId="60C0B6AC"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C4E55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D9E84F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55F82B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C27A7D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85E9D7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0CC17F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0022AC" w:rsidRPr="0068360D" w14:paraId="34613546"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2CD13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EGYPT</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E62A73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9B67F7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945BE5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3A3167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2A0F84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63A63079"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0459FD7"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BANGLADESH</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A11B3A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426D30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079C16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9FE5A6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DDDDE4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4DCF8F28"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9E7F8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 xml:space="preserve">HUNGARY </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08E40C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C57955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709FBC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50D102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1329D7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95904DF"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B3E2D3"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POLAND</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61184B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91CD53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22D7BE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5F7E2C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1C2CDA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02856F37"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1C9A2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TOGO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F51E0E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32D832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40DB15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C57EF6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487383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4EF1AE77" w14:textId="77777777" w:rsidTr="00255B65">
        <w:trPr>
          <w:trHeight w:val="223"/>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08543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E92B30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CEAA1C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04D3CC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E20ED2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03651E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0022AC" w:rsidRPr="0068360D" w14:paraId="6E213463" w14:textId="77777777" w:rsidTr="00255B65">
        <w:trPr>
          <w:trHeight w:val="28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8BEDC0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LEBANON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D0AE4D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5FAA53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BA1DC6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B91C4B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2359EF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6</w:t>
            </w:r>
          </w:p>
        </w:tc>
      </w:tr>
      <w:tr w:rsidR="000022AC" w:rsidRPr="0068360D" w14:paraId="613CC54F"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E3AA10"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RUSSIA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AFFD11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305892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66B1AD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5F1B87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53EB1E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30D8DF65" w14:textId="77777777" w:rsidTr="00255B65">
        <w:trPr>
          <w:trHeight w:val="26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36A5D5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PHILIPPINES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28B8CD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EA659B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ECD6E6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A10DE2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427404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2F4CE02D"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FF011C"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PAKISTAN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3DA335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4F1465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7250DA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38A0F3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276B6B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45614806"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40F9B0" w14:textId="77777777" w:rsidR="000022AC" w:rsidRPr="0068360D" w:rsidRDefault="000022AC" w:rsidP="004B5199">
            <w:pPr>
              <w:ind w:right="49"/>
              <w:rPr>
                <w:rFonts w:ascii="Arial" w:hAnsi="Arial" w:cs="Arial"/>
                <w:b/>
                <w:color w:val="000000" w:themeColor="text1"/>
                <w:sz w:val="24"/>
                <w:szCs w:val="24"/>
              </w:rPr>
            </w:pPr>
            <w:r w:rsidRPr="0068360D">
              <w:rPr>
                <w:rFonts w:ascii="Arial" w:hAnsi="Arial" w:cs="Arial"/>
                <w:b/>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EB79885"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7</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4632060"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77</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9DDD898"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15</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ECB1144" w14:textId="77777777" w:rsidR="000022AC" w:rsidRPr="004B5199" w:rsidRDefault="000022AC" w:rsidP="005D1E70">
            <w:pPr>
              <w:ind w:right="49"/>
              <w:jc w:val="center"/>
              <w:rPr>
                <w:rFonts w:ascii="Arial" w:hAnsi="Arial" w:cs="Arial"/>
                <w:b/>
                <w:color w:val="000000" w:themeColor="text1"/>
                <w:sz w:val="24"/>
                <w:szCs w:val="24"/>
              </w:rPr>
            </w:pPr>
            <w:r w:rsidRPr="004B5199">
              <w:rPr>
                <w:rFonts w:ascii="Arial" w:hAnsi="Arial" w:cs="Arial"/>
                <w:b/>
                <w:color w:val="000000" w:themeColor="text1"/>
                <w:sz w:val="24"/>
                <w:szCs w:val="24"/>
              </w:rPr>
              <w:t>79</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F62339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178</w:t>
            </w:r>
          </w:p>
        </w:tc>
      </w:tr>
    </w:tbl>
    <w:p w14:paraId="4014DBCE" w14:textId="390FE677" w:rsidR="000022AC" w:rsidRPr="0068360D" w:rsidRDefault="000022AC" w:rsidP="005D1E70">
      <w:pPr>
        <w:spacing w:after="200" w:line="276" w:lineRule="auto"/>
        <w:ind w:right="49"/>
        <w:jc w:val="center"/>
        <w:rPr>
          <w:rFonts w:ascii="Arial" w:hAnsi="Arial" w:cs="Arial"/>
          <w:color w:val="000000" w:themeColor="text1"/>
          <w:lang w:val="en-US"/>
        </w:rPr>
      </w:pPr>
    </w:p>
    <w:p w14:paraId="7B414E91" w14:textId="56ABB66E" w:rsidR="000022AC" w:rsidRPr="0068360D" w:rsidRDefault="00B9197C" w:rsidP="005D1E70">
      <w:pPr>
        <w:spacing w:after="200" w:line="276" w:lineRule="auto"/>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u w:val="single"/>
          <w:lang w:val="en-US"/>
        </w:rPr>
        <w:lastRenderedPageBreak/>
        <w:t>Presumed victims for the year 201</w:t>
      </w:r>
      <w:r>
        <w:rPr>
          <w:rFonts w:ascii="Arial" w:hAnsi="Arial" w:cs="Arial"/>
          <w:b/>
          <w:color w:val="000000" w:themeColor="text1"/>
          <w:sz w:val="24"/>
          <w:szCs w:val="24"/>
          <w:u w:val="single"/>
          <w:lang w:val="en-US"/>
        </w:rPr>
        <w:t>6</w:t>
      </w:r>
    </w:p>
    <w:tbl>
      <w:tblPr>
        <w:tblpPr w:leftFromText="180" w:rightFromText="180" w:bottomFromText="160" w:vertAnchor="page" w:horzAnchor="margin" w:tblpXSpec="center" w:tblpY="2056"/>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2"/>
        <w:gridCol w:w="1390"/>
        <w:gridCol w:w="1377"/>
        <w:gridCol w:w="1441"/>
        <w:gridCol w:w="1427"/>
        <w:gridCol w:w="1729"/>
      </w:tblGrid>
      <w:tr w:rsidR="000022AC" w:rsidRPr="0068360D" w14:paraId="46F0A7AA" w14:textId="77777777" w:rsidTr="00255B65">
        <w:tc>
          <w:tcPr>
            <w:tcW w:w="224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6FFDA0" w14:textId="77777777" w:rsidR="000022AC" w:rsidRPr="0068360D" w:rsidRDefault="000022AC" w:rsidP="005D1E70">
            <w:pPr>
              <w:ind w:right="49"/>
              <w:jc w:val="center"/>
              <w:rPr>
                <w:rFonts w:ascii="Arial" w:hAnsi="Arial" w:cs="Arial"/>
                <w:b/>
                <w:color w:val="000000" w:themeColor="text1"/>
                <w:sz w:val="24"/>
                <w:szCs w:val="24"/>
              </w:rPr>
            </w:pPr>
            <w:bookmarkStart w:id="4" w:name="_Hlk31018042"/>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619AC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7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D7C5C6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PRESUMED VICTIMS</w:t>
            </w:r>
          </w:p>
        </w:tc>
      </w:tr>
      <w:tr w:rsidR="000022AC" w:rsidRPr="0068360D" w14:paraId="73D8E1BB" w14:textId="77777777" w:rsidTr="00255B6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95D07F7"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07551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1581C5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43E5F0"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6478426F" w14:textId="77777777" w:rsidTr="00255B6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58AFF4"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63089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4C963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2B996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1A964C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8B1383"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6D4C7300"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997EDA"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FA46BE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1CD515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36</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CB571A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7D7179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1B0237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39</w:t>
            </w:r>
          </w:p>
        </w:tc>
      </w:tr>
      <w:tr w:rsidR="000022AC" w:rsidRPr="0068360D" w14:paraId="04F25E3A"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8E4B5BF" w14:textId="46655B85"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91D25D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E41B7E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A39942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DF5779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19</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CF959A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23</w:t>
            </w:r>
          </w:p>
        </w:tc>
      </w:tr>
      <w:tr w:rsidR="000022AC" w:rsidRPr="0068360D" w14:paraId="59CC56B6"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1158DD7"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KONGO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2EF68D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595E3F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258194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8CDC33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8C7888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2887DA40"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277783"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CHINA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820859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2B13FF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4EF4EA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BAA374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C17CFB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27D51220"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CC8304"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NIGERIA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6CB326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C588BE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BFB0C0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908775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4D699B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03FD5E2B"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4251205"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D310CB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DC21D4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AEA013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E3E4FD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78993F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26</w:t>
            </w:r>
          </w:p>
        </w:tc>
      </w:tr>
      <w:tr w:rsidR="000022AC" w:rsidRPr="0068360D" w14:paraId="32AAC0D7"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A125464"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MOROCCO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C3C3FB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E6542F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DC6143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302FED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4F83F8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7A99E4C8"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B4CFEC"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SOMALIA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299661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7</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1EDE2D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E23EFD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3B55C4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FA2FB9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w:t>
            </w:r>
          </w:p>
        </w:tc>
      </w:tr>
      <w:tr w:rsidR="000022AC" w:rsidRPr="0068360D" w14:paraId="08803A47"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EAB733"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3832B1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A1A070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38C44F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73DFAF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FD1A3A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w:t>
            </w:r>
          </w:p>
        </w:tc>
      </w:tr>
      <w:tr w:rsidR="000022AC" w:rsidRPr="0068360D" w14:paraId="33226522"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486BE4"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IRAN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75FE93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5829F3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F23290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2EA74F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7953BC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64A644B3"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98EAA3C"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125945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9B7BD1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8DD269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71F60E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9D4D2C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14</w:t>
            </w:r>
          </w:p>
        </w:tc>
      </w:tr>
      <w:tr w:rsidR="000022AC" w:rsidRPr="0068360D" w14:paraId="53975249"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A67A44"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2AD6A7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1DABA1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F22C4A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3DFE80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FD543D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1E8DCC1"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F3C9E8C"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MOLDOVA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39B4D8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7F9366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EA85CB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BF9AFE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4DEC99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10</w:t>
            </w:r>
          </w:p>
        </w:tc>
      </w:tr>
      <w:tr w:rsidR="000022AC" w:rsidRPr="0068360D" w14:paraId="76778780"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69C0B7"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SYRIA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D12F5D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B6DE5E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21A0D4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C7D7E9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56E607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0022AC" w:rsidRPr="0068360D" w14:paraId="0D1C818F"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962445"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 xml:space="preserve">CYPRUS </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4FA652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506525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9</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E91CC0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A4C8B5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589A8C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16</w:t>
            </w:r>
          </w:p>
        </w:tc>
      </w:tr>
      <w:tr w:rsidR="000022AC" w:rsidRPr="0068360D" w14:paraId="618C7F19"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A30552"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SRI LANKA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E0FE16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245D76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C652E6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0B146A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BEF974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0022AC" w:rsidRPr="0068360D" w14:paraId="6ABE24D9" w14:textId="77777777" w:rsidTr="00255B65">
        <w:trPr>
          <w:trHeight w:val="373"/>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F4D458"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EGYPT</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C83343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0782D8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D77696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912D08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1D6DBE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C16E608"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B987812"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BANGLADESH</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342F8D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B515A0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AF8678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6A9B3B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75F3F9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0022AC" w:rsidRPr="0068360D" w14:paraId="23D3C804" w14:textId="77777777" w:rsidTr="00255B65">
        <w:trPr>
          <w:trHeight w:val="223"/>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83B5DF"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PHILIPPINES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8E4F45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27DAC2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A414CA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625596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1E4065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31580D65" w14:textId="77777777" w:rsidTr="00255B65">
        <w:trPr>
          <w:trHeight w:val="28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AD12D5"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MEXICO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0B8238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338146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973F19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007E17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9620B4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2E06C22"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06AAAB"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PALESTINE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CCE26D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BB4828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6FF99D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6BE3E3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B65FE7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63C2CB2" w14:textId="77777777" w:rsidTr="00255B65">
        <w:trPr>
          <w:trHeight w:val="26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6A117B7"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NEPAL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D17864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A86E72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45E6DB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5A4590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CF74C7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1147DEEF"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8B717E"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ETHIOPIA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98DDDE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2865C0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78651F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703324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0AD3E9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5B8EEA2C"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403EC3"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lastRenderedPageBreak/>
              <w:t>GREECE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4B465D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7B3C4A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68B3CB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6A5055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3CB5BD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6D15C877"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BA7420"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HYEMEN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005B6C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642EC1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068978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78A206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90B2EF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B6761AB"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7B87E67"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GAMBIA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BD63B5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4AE5CA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026595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A3E98E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E7BB8A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1BFD464A"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1A9ACA" w14:textId="77777777" w:rsidR="000022AC" w:rsidRPr="004B5199" w:rsidRDefault="000022AC" w:rsidP="004B5199">
            <w:pPr>
              <w:ind w:right="49"/>
              <w:rPr>
                <w:rFonts w:ascii="Arial" w:hAnsi="Arial" w:cs="Arial"/>
                <w:color w:val="000000" w:themeColor="text1"/>
                <w:sz w:val="24"/>
                <w:szCs w:val="24"/>
              </w:rPr>
            </w:pPr>
            <w:r w:rsidRPr="004B5199">
              <w:rPr>
                <w:rFonts w:ascii="Arial" w:hAnsi="Arial" w:cs="Arial"/>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FB0FDA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10</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4004B2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83</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A4F323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B4734B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5BF03A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181</w:t>
            </w:r>
          </w:p>
        </w:tc>
      </w:tr>
      <w:bookmarkEnd w:id="4"/>
    </w:tbl>
    <w:p w14:paraId="1FE3CDE2" w14:textId="77777777" w:rsidR="000022AC" w:rsidRPr="0068360D" w:rsidRDefault="000022AC" w:rsidP="005D1E70">
      <w:pPr>
        <w:autoSpaceDE w:val="0"/>
        <w:autoSpaceDN w:val="0"/>
        <w:adjustRightInd w:val="0"/>
        <w:ind w:right="49"/>
        <w:jc w:val="both"/>
        <w:rPr>
          <w:rFonts w:ascii="Arial" w:hAnsi="Arial" w:cs="Arial"/>
          <w:b/>
          <w:color w:val="000000" w:themeColor="text1"/>
          <w:lang w:val="en-US"/>
        </w:rPr>
      </w:pPr>
    </w:p>
    <w:p w14:paraId="3A898627" w14:textId="77777777" w:rsidR="00B9197C" w:rsidRDefault="00B9197C">
      <w:pPr>
        <w:spacing w:after="200" w:line="276" w:lineRule="auto"/>
        <w:rPr>
          <w:rFonts w:ascii="Arial" w:hAnsi="Arial" w:cs="Arial"/>
          <w:b/>
          <w:color w:val="000000" w:themeColor="text1"/>
          <w:sz w:val="24"/>
          <w:szCs w:val="24"/>
          <w:u w:val="single"/>
          <w:lang w:val="en-US"/>
        </w:rPr>
      </w:pPr>
      <w:r>
        <w:rPr>
          <w:rFonts w:ascii="Arial" w:hAnsi="Arial" w:cs="Arial"/>
          <w:b/>
          <w:color w:val="000000" w:themeColor="text1"/>
          <w:sz w:val="24"/>
          <w:szCs w:val="24"/>
          <w:u w:val="single"/>
          <w:lang w:val="en-US"/>
        </w:rPr>
        <w:br w:type="page"/>
      </w:r>
    </w:p>
    <w:p w14:paraId="0843544D" w14:textId="6A831D84" w:rsidR="00B9197C" w:rsidRDefault="00B9197C" w:rsidP="00B9197C">
      <w:pPr>
        <w:autoSpaceDE w:val="0"/>
        <w:autoSpaceDN w:val="0"/>
        <w:adjustRightInd w:val="0"/>
        <w:ind w:right="49"/>
        <w:jc w:val="center"/>
        <w:rPr>
          <w:rFonts w:ascii="Arial" w:hAnsi="Arial" w:cs="Arial"/>
          <w:b/>
          <w:color w:val="000000" w:themeColor="text1"/>
          <w:sz w:val="24"/>
          <w:szCs w:val="24"/>
          <w:u w:val="single"/>
          <w:lang w:val="en-US"/>
        </w:rPr>
      </w:pPr>
      <w:r w:rsidRPr="0068360D">
        <w:rPr>
          <w:rFonts w:ascii="Arial" w:hAnsi="Arial" w:cs="Arial"/>
          <w:b/>
          <w:color w:val="000000" w:themeColor="text1"/>
          <w:sz w:val="24"/>
          <w:szCs w:val="24"/>
          <w:u w:val="single"/>
          <w:lang w:val="en-US"/>
        </w:rPr>
        <w:lastRenderedPageBreak/>
        <w:t>Presumed victims for the year 201</w:t>
      </w:r>
      <w:r>
        <w:rPr>
          <w:rFonts w:ascii="Arial" w:hAnsi="Arial" w:cs="Arial"/>
          <w:b/>
          <w:color w:val="000000" w:themeColor="text1"/>
          <w:sz w:val="24"/>
          <w:szCs w:val="24"/>
          <w:u w:val="single"/>
          <w:lang w:val="en-US"/>
        </w:rPr>
        <w:t>7</w:t>
      </w:r>
    </w:p>
    <w:p w14:paraId="4310416C" w14:textId="77777777" w:rsidR="00A62D64" w:rsidRDefault="00A62D64" w:rsidP="00B9197C">
      <w:pPr>
        <w:autoSpaceDE w:val="0"/>
        <w:autoSpaceDN w:val="0"/>
        <w:adjustRightInd w:val="0"/>
        <w:ind w:right="49"/>
        <w:jc w:val="center"/>
        <w:rPr>
          <w:rFonts w:ascii="Arial" w:hAnsi="Arial" w:cs="Arial"/>
          <w:b/>
          <w:color w:val="000000" w:themeColor="text1"/>
          <w:sz w:val="24"/>
          <w:szCs w:val="24"/>
          <w:u w:val="single"/>
          <w:lang w:val="en-US"/>
        </w:rPr>
      </w:pPr>
    </w:p>
    <w:p w14:paraId="1A5494FC" w14:textId="77777777" w:rsidR="00A62D64" w:rsidRDefault="00A62D64" w:rsidP="00B9197C">
      <w:pPr>
        <w:autoSpaceDE w:val="0"/>
        <w:autoSpaceDN w:val="0"/>
        <w:adjustRightInd w:val="0"/>
        <w:ind w:right="49"/>
        <w:jc w:val="center"/>
        <w:rPr>
          <w:rFonts w:ascii="Arial" w:hAnsi="Arial" w:cs="Arial"/>
          <w:b/>
          <w:color w:val="000000" w:themeColor="text1"/>
          <w:sz w:val="24"/>
          <w:szCs w:val="24"/>
          <w:u w:val="single"/>
          <w:lang w:val="en-US"/>
        </w:rPr>
      </w:pPr>
    </w:p>
    <w:p w14:paraId="4E392502" w14:textId="77777777" w:rsidR="00A62D64" w:rsidRDefault="00A62D64" w:rsidP="00B9197C">
      <w:pPr>
        <w:autoSpaceDE w:val="0"/>
        <w:autoSpaceDN w:val="0"/>
        <w:adjustRightInd w:val="0"/>
        <w:ind w:right="49"/>
        <w:jc w:val="center"/>
        <w:rPr>
          <w:rFonts w:ascii="Arial" w:hAnsi="Arial" w:cs="Arial"/>
          <w:b/>
          <w:color w:val="000000" w:themeColor="text1"/>
          <w:sz w:val="24"/>
          <w:szCs w:val="24"/>
          <w:u w:val="single"/>
          <w:lang w:val="en-US"/>
        </w:rPr>
      </w:pPr>
    </w:p>
    <w:tbl>
      <w:tblPr>
        <w:tblpPr w:leftFromText="180" w:rightFromText="180" w:bottomFromText="160" w:vertAnchor="page" w:horzAnchor="margin" w:tblpY="1666"/>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2"/>
        <w:gridCol w:w="1390"/>
        <w:gridCol w:w="1377"/>
        <w:gridCol w:w="1441"/>
        <w:gridCol w:w="1427"/>
        <w:gridCol w:w="1729"/>
      </w:tblGrid>
      <w:tr w:rsidR="000022AC" w:rsidRPr="0068360D" w14:paraId="64978869" w14:textId="77777777" w:rsidTr="00255B65">
        <w:tc>
          <w:tcPr>
            <w:tcW w:w="224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D61B63"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E58F36"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GENDER</w:t>
            </w:r>
          </w:p>
        </w:tc>
        <w:tc>
          <w:tcPr>
            <w:tcW w:w="17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B3FA57"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NUMBER OF PRESUMED VICTIMS</w:t>
            </w:r>
          </w:p>
        </w:tc>
      </w:tr>
      <w:tr w:rsidR="000022AC" w:rsidRPr="0068360D" w14:paraId="347794EC" w14:textId="77777777" w:rsidTr="00255B6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5915D0" w14:textId="77777777" w:rsidR="000022AC" w:rsidRPr="0068360D" w:rsidRDefault="000022AC" w:rsidP="005D1E70">
            <w:pPr>
              <w:spacing w:after="0" w:line="240" w:lineRule="auto"/>
              <w:ind w:right="49"/>
              <w:rPr>
                <w:rFonts w:ascii="Arial" w:hAnsi="Arial" w:cs="Arial"/>
                <w:b/>
                <w:color w:val="000000" w:themeColor="text1"/>
                <w:sz w:val="24"/>
                <w:szCs w:val="24"/>
                <w:lang w:val="en-US"/>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A69519"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B28CF6"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D6B200" w14:textId="77777777" w:rsidR="000022AC" w:rsidRPr="0068360D" w:rsidRDefault="000022AC" w:rsidP="005D1E70">
            <w:pPr>
              <w:spacing w:after="0" w:line="240" w:lineRule="auto"/>
              <w:ind w:right="49"/>
              <w:rPr>
                <w:rFonts w:ascii="Arial" w:hAnsi="Arial" w:cs="Arial"/>
                <w:b/>
                <w:color w:val="000000" w:themeColor="text1"/>
                <w:sz w:val="24"/>
                <w:szCs w:val="24"/>
                <w:lang w:val="en-US"/>
              </w:rPr>
            </w:pPr>
          </w:p>
        </w:tc>
      </w:tr>
      <w:tr w:rsidR="000022AC" w:rsidRPr="0068360D" w14:paraId="3DE364F9" w14:textId="77777777" w:rsidTr="00255B6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99034A" w14:textId="77777777" w:rsidR="000022AC" w:rsidRPr="0068360D" w:rsidRDefault="000022AC" w:rsidP="005D1E70">
            <w:pPr>
              <w:spacing w:after="0" w:line="240" w:lineRule="auto"/>
              <w:ind w:right="49"/>
              <w:rPr>
                <w:rFonts w:ascii="Arial" w:hAnsi="Arial" w:cs="Arial"/>
                <w:b/>
                <w:color w:val="000000" w:themeColor="text1"/>
                <w:sz w:val="24"/>
                <w:szCs w:val="24"/>
                <w:lang w:val="en-US"/>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B201AC2"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AF3507"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92425C"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3087DB7"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CBBB75" w14:textId="77777777" w:rsidR="000022AC" w:rsidRPr="0068360D" w:rsidRDefault="000022AC" w:rsidP="005D1E70">
            <w:pPr>
              <w:spacing w:after="0" w:line="240" w:lineRule="auto"/>
              <w:ind w:right="49"/>
              <w:rPr>
                <w:rFonts w:ascii="Arial" w:hAnsi="Arial" w:cs="Arial"/>
                <w:b/>
                <w:color w:val="000000" w:themeColor="text1"/>
                <w:sz w:val="24"/>
                <w:szCs w:val="24"/>
                <w:lang w:val="en-US"/>
              </w:rPr>
            </w:pPr>
          </w:p>
        </w:tc>
      </w:tr>
      <w:tr w:rsidR="000022AC" w:rsidRPr="0068360D" w14:paraId="29BAFB7B"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A58CC2"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515C253"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ECCA772"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C408A37"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3035CF6"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312224F"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4</w:t>
            </w:r>
          </w:p>
        </w:tc>
      </w:tr>
      <w:tr w:rsidR="000022AC" w:rsidRPr="0068360D" w14:paraId="6E39DB2E"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4E5BCE"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VIETNAM</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A249134"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7E3478A"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53C5632"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6C38692"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10</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60E50AE"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14</w:t>
            </w:r>
          </w:p>
        </w:tc>
      </w:tr>
      <w:tr w:rsidR="000022AC" w:rsidRPr="0068360D" w14:paraId="6E68271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C9A67DA"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CYPRUS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A8EDEA8"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60078F2"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B2CB24E"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CC144BB"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D76B771"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2</w:t>
            </w:r>
          </w:p>
        </w:tc>
      </w:tr>
      <w:tr w:rsidR="000022AC" w:rsidRPr="0068360D" w14:paraId="04BA3E74"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CB1852A"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SYRIA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14E5907"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5BA20EF"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08E3DEC"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BEA836B"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EC05CF1"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2</w:t>
            </w:r>
          </w:p>
        </w:tc>
      </w:tr>
      <w:tr w:rsidR="000022AC" w:rsidRPr="0068360D" w14:paraId="6AB62D84"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7FAA4C1"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58F7E4A"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3</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CECD897"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3</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53DEE6D"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3F08FB6"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17</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EC5F0DD"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23</w:t>
            </w:r>
          </w:p>
        </w:tc>
      </w:tr>
      <w:tr w:rsidR="000022AC" w:rsidRPr="0068360D" w14:paraId="1DB1BA3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FD1BFC"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PHILIPPINES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E277621"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AEB92D3"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A6C8363"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FF96BE5"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EACFEA5"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2</w:t>
            </w:r>
          </w:p>
        </w:tc>
      </w:tr>
      <w:tr w:rsidR="000022AC" w:rsidRPr="0068360D" w14:paraId="2A40B264"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4275C6"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EAD0EEF"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022D724"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6</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3A464B4"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4B84B6C"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D3235A5"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7</w:t>
            </w:r>
          </w:p>
        </w:tc>
      </w:tr>
      <w:tr w:rsidR="000022AC" w:rsidRPr="0068360D" w14:paraId="29D04E1C"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0869B1" w14:textId="55695EC4"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0CB6A17"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6B1D670"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F7C579D"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039DC1B"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6</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6BDC8E2"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6</w:t>
            </w:r>
          </w:p>
        </w:tc>
      </w:tr>
      <w:tr w:rsidR="000022AC" w:rsidRPr="0068360D" w14:paraId="5E90A77A"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7515101"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IRAN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59D5C1E"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0E3D30D"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F245FA1"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1758F63"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60A9206"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0022AC" w:rsidRPr="0068360D" w14:paraId="6E6DE543"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75CF1B"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BANGLADESH</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8972C34"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A87A83A"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14D6AAC"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72022BC3"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855CB87"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4</w:t>
            </w:r>
          </w:p>
        </w:tc>
      </w:tr>
      <w:tr w:rsidR="000022AC" w:rsidRPr="0068360D" w14:paraId="075688EC"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90138C6"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PAKISTAN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EEBBA1B"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44F5DCD"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4</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3CE3997"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98457EE"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52E2BE3"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4</w:t>
            </w:r>
          </w:p>
        </w:tc>
      </w:tr>
      <w:tr w:rsidR="000022AC" w:rsidRPr="0068360D" w14:paraId="325ABA32"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DCF771D"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B1961E9"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7CE0155"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51603FB"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8A36F75"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0F7829F"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11</w:t>
            </w:r>
          </w:p>
        </w:tc>
      </w:tr>
      <w:tr w:rsidR="000022AC" w:rsidRPr="0068360D" w14:paraId="3D63E576"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A5DEFD"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CHINA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F68788C"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5E572EB"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E7675F6"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1986157"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DDB33ED"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0022AC" w:rsidRPr="0068360D" w14:paraId="2C35BF8E"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C66BBF4"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ESTONIA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C45628C"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CE265B6"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464AA38"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4E2FB8A"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2D8A4C3"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0022AC" w:rsidRPr="0068360D" w14:paraId="0461380B"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50287F3"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 xml:space="preserve">RUSSIA </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D263530"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DD37051"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388B342"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E51D11B"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4</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3CFC263"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4</w:t>
            </w:r>
          </w:p>
        </w:tc>
      </w:tr>
      <w:tr w:rsidR="000022AC" w:rsidRPr="0068360D" w14:paraId="478644D9"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0AFBD03"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POLAND</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10F2ECB7"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26FED0A"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AE57A31"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08D704F"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D1A5D9F"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2</w:t>
            </w:r>
          </w:p>
        </w:tc>
      </w:tr>
      <w:tr w:rsidR="000022AC" w:rsidRPr="0068360D" w14:paraId="7CEEA8D6" w14:textId="77777777" w:rsidTr="00255B65">
        <w:trPr>
          <w:trHeight w:val="373"/>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0C197E"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EGYPT</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C3AB663"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373D5F9"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DE47B68"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15F4FB3"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08156E1"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2</w:t>
            </w:r>
          </w:p>
        </w:tc>
      </w:tr>
      <w:tr w:rsidR="000022AC" w:rsidRPr="0068360D" w14:paraId="0F79012C"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D0154C"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MOLDOVA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BCDFE38"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89E7CB1"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3225DAE"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870ABB6"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578343E"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3</w:t>
            </w:r>
          </w:p>
        </w:tc>
      </w:tr>
      <w:tr w:rsidR="002D2951" w:rsidRPr="0068360D" w14:paraId="36826182"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9E14C9" w14:textId="2984834D" w:rsidR="002D2951" w:rsidRPr="0068360D" w:rsidRDefault="002D2951"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MOROCCO</w:t>
            </w:r>
          </w:p>
        </w:tc>
        <w:tc>
          <w:tcPr>
            <w:tcW w:w="1390" w:type="dxa"/>
            <w:tcBorders>
              <w:top w:val="single" w:sz="4" w:space="0" w:color="000000"/>
              <w:left w:val="single" w:sz="4" w:space="0" w:color="000000"/>
              <w:bottom w:val="single" w:sz="4" w:space="0" w:color="000000"/>
              <w:right w:val="single" w:sz="4" w:space="0" w:color="000000"/>
            </w:tcBorders>
            <w:vAlign w:val="center"/>
          </w:tcPr>
          <w:p w14:paraId="33900689" w14:textId="5BADDA5E" w:rsidR="002D2951" w:rsidRPr="0068360D" w:rsidRDefault="002D2951" w:rsidP="002D2951">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757935B" w14:textId="379F273C" w:rsidR="002D2951" w:rsidRPr="0068360D" w:rsidRDefault="002D2951" w:rsidP="002D2951">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35BCDEE1" w14:textId="6FB0EF87" w:rsidR="002D2951" w:rsidRPr="0068360D" w:rsidRDefault="002D2951" w:rsidP="002D2951">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29BF28E5" w14:textId="71E1F9DD" w:rsidR="002D2951" w:rsidRPr="0068360D" w:rsidRDefault="002D2951" w:rsidP="002D2951">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259093CA" w14:textId="053B7BD0" w:rsidR="002D2951" w:rsidRPr="0068360D" w:rsidRDefault="002D2951" w:rsidP="002D2951">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2D2951" w:rsidRPr="0068360D" w14:paraId="63DA6DCA"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92261D" w14:textId="5595B90A" w:rsidR="002D2951" w:rsidRPr="0068360D" w:rsidRDefault="002D2951"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NEPAL</w:t>
            </w:r>
          </w:p>
        </w:tc>
        <w:tc>
          <w:tcPr>
            <w:tcW w:w="1390" w:type="dxa"/>
            <w:tcBorders>
              <w:top w:val="single" w:sz="4" w:space="0" w:color="000000"/>
              <w:left w:val="single" w:sz="4" w:space="0" w:color="000000"/>
              <w:bottom w:val="single" w:sz="4" w:space="0" w:color="000000"/>
              <w:right w:val="single" w:sz="4" w:space="0" w:color="000000"/>
            </w:tcBorders>
            <w:vAlign w:val="center"/>
          </w:tcPr>
          <w:p w14:paraId="1ECD02D9" w14:textId="6BE89583" w:rsidR="002D2951" w:rsidRPr="0068360D" w:rsidRDefault="002D2951" w:rsidP="002D2951">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9F31048" w14:textId="54BCBD79" w:rsidR="002D2951" w:rsidRPr="0068360D" w:rsidRDefault="002D2951" w:rsidP="002D2951">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3CC45EA4" w14:textId="67BDA099" w:rsidR="002D2951" w:rsidRPr="0068360D" w:rsidRDefault="002D2951" w:rsidP="002D2951">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546F942A" w14:textId="70C6FF05" w:rsidR="002D2951" w:rsidRPr="0068360D" w:rsidRDefault="002D2951" w:rsidP="002D2951">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2</w:t>
            </w:r>
          </w:p>
        </w:tc>
        <w:tc>
          <w:tcPr>
            <w:tcW w:w="1729" w:type="dxa"/>
            <w:tcBorders>
              <w:top w:val="single" w:sz="4" w:space="0" w:color="000000"/>
              <w:left w:val="single" w:sz="4" w:space="0" w:color="000000"/>
              <w:bottom w:val="single" w:sz="4" w:space="0" w:color="000000"/>
              <w:right w:val="single" w:sz="4" w:space="0" w:color="000000"/>
            </w:tcBorders>
            <w:vAlign w:val="center"/>
          </w:tcPr>
          <w:p w14:paraId="57940040" w14:textId="1D32632C" w:rsidR="002D2951" w:rsidRPr="0068360D" w:rsidRDefault="002D2951" w:rsidP="002D2951">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2</w:t>
            </w:r>
          </w:p>
        </w:tc>
      </w:tr>
    </w:tbl>
    <w:p w14:paraId="50BE5E3E" w14:textId="77777777" w:rsidR="00A62D64" w:rsidRDefault="00A62D64">
      <w:r>
        <w:br w:type="page"/>
      </w:r>
    </w:p>
    <w:tbl>
      <w:tblPr>
        <w:tblpPr w:leftFromText="180" w:rightFromText="180" w:bottomFromText="160" w:vertAnchor="page" w:horzAnchor="margin" w:tblpY="1666"/>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2"/>
        <w:gridCol w:w="1390"/>
        <w:gridCol w:w="1377"/>
        <w:gridCol w:w="1441"/>
        <w:gridCol w:w="1427"/>
        <w:gridCol w:w="1729"/>
      </w:tblGrid>
      <w:tr w:rsidR="000022AC" w:rsidRPr="0068360D" w14:paraId="5CD77D6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233265"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lastRenderedPageBreak/>
              <w:t>SRI LANKA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F511585"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4B37E6F"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506508C"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E4CFE19"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ABCECDC"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0022AC" w:rsidRPr="0068360D" w14:paraId="2D84BA2B" w14:textId="77777777" w:rsidTr="00255B65">
        <w:trPr>
          <w:trHeight w:val="26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F39FB4"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BELARUS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A42A5D1"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9E00C35"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3411974"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37A6CED"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AB1AE9F"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0022AC" w:rsidRPr="0068360D" w14:paraId="6A36D490"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E6C422"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KONGO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AFF3540"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BAABD7B"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033DA5F"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04D3B51"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DE94CDF"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0022AC" w:rsidRPr="0068360D" w14:paraId="7E9FA571"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858076"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LATVIA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09E1B24"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C83F99C"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E0BC518"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494E117"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E8C121D"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0022AC" w:rsidRPr="0068360D" w14:paraId="4DB5F8B4"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9AE81F"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LEBANON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AC7C1B5"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C5F0B6D"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5464A2A"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497E095"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18F9E3B"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0022AC" w:rsidRPr="0068360D" w14:paraId="23131786"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12DEDE"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NIGERIA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3FCBD72"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1FC8D3D"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0C33A4B"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CA046FB"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BCFEF10"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0022AC" w:rsidRPr="0068360D" w14:paraId="3EC005FA"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7A39EF" w14:textId="77777777" w:rsidR="000022AC" w:rsidRPr="0068360D" w:rsidRDefault="000022AC" w:rsidP="004B5199">
            <w:pPr>
              <w:ind w:right="49"/>
              <w:rPr>
                <w:rFonts w:ascii="Arial" w:hAnsi="Arial" w:cs="Arial"/>
                <w:color w:val="000000" w:themeColor="text1"/>
                <w:sz w:val="24"/>
                <w:szCs w:val="24"/>
                <w:lang w:val="en-US"/>
              </w:rPr>
            </w:pPr>
            <w:r w:rsidRPr="0068360D">
              <w:rPr>
                <w:rFonts w:ascii="Arial" w:hAnsi="Arial" w:cs="Arial"/>
                <w:color w:val="000000" w:themeColor="text1"/>
                <w:sz w:val="24"/>
                <w:szCs w:val="24"/>
                <w:lang w:val="en-US"/>
              </w:rPr>
              <w:t>GHANA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20D5FE4"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6246E0A"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6E9E6905"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E2FDA87" w14:textId="77777777" w:rsidR="000022AC" w:rsidRPr="0068360D" w:rsidRDefault="000022AC" w:rsidP="005D1E70">
            <w:pPr>
              <w:ind w:right="49"/>
              <w:jc w:val="center"/>
              <w:rPr>
                <w:rFonts w:ascii="Arial" w:hAnsi="Arial" w:cs="Arial"/>
                <w:color w:val="000000" w:themeColor="text1"/>
                <w:sz w:val="24"/>
                <w:szCs w:val="24"/>
                <w:lang w:val="en-US"/>
              </w:rPr>
            </w:pPr>
            <w:r w:rsidRPr="0068360D">
              <w:rPr>
                <w:rFonts w:ascii="Arial" w:hAnsi="Arial" w:cs="Arial"/>
                <w:color w:val="000000" w:themeColor="text1"/>
                <w:sz w:val="24"/>
                <w:szCs w:val="24"/>
                <w:lang w:val="en-US"/>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CDF54AC"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w:t>
            </w:r>
          </w:p>
        </w:tc>
      </w:tr>
      <w:tr w:rsidR="000022AC" w:rsidRPr="0068360D" w14:paraId="7F9C335B"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B22A33" w14:textId="77777777" w:rsidR="000022AC" w:rsidRPr="0068360D" w:rsidRDefault="000022AC" w:rsidP="004B5199">
            <w:pPr>
              <w:ind w:right="49"/>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909D353"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3</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8FCE71A"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26</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93AA305"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3</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98CB0BC"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71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56505CC" w14:textId="77777777" w:rsidR="000022AC" w:rsidRPr="0068360D" w:rsidRDefault="000022AC" w:rsidP="005D1E70">
            <w:pPr>
              <w:ind w:right="49"/>
              <w:jc w:val="center"/>
              <w:rPr>
                <w:rFonts w:ascii="Arial" w:hAnsi="Arial" w:cs="Arial"/>
                <w:b/>
                <w:color w:val="000000" w:themeColor="text1"/>
                <w:sz w:val="24"/>
                <w:szCs w:val="24"/>
                <w:lang w:val="en-US"/>
              </w:rPr>
            </w:pPr>
            <w:r w:rsidRPr="0068360D">
              <w:rPr>
                <w:rFonts w:ascii="Arial" w:hAnsi="Arial" w:cs="Arial"/>
                <w:b/>
                <w:color w:val="000000" w:themeColor="text1"/>
                <w:sz w:val="24"/>
                <w:szCs w:val="24"/>
                <w:lang w:val="en-US"/>
              </w:rPr>
              <w:t>103</w:t>
            </w:r>
          </w:p>
        </w:tc>
      </w:tr>
    </w:tbl>
    <w:p w14:paraId="218E6927" w14:textId="39E45733" w:rsidR="00B9197C" w:rsidRDefault="00B9197C"/>
    <w:p w14:paraId="68A3F03D" w14:textId="77777777" w:rsidR="00A62D64" w:rsidRDefault="00A62D64">
      <w:pPr>
        <w:spacing w:after="200" w:line="276" w:lineRule="auto"/>
        <w:rPr>
          <w:rFonts w:ascii="Arial" w:hAnsi="Arial" w:cs="Arial"/>
          <w:b/>
          <w:color w:val="000000" w:themeColor="text1"/>
          <w:sz w:val="24"/>
          <w:szCs w:val="24"/>
          <w:u w:val="single"/>
          <w:lang w:val="en-US"/>
        </w:rPr>
      </w:pPr>
      <w:r>
        <w:rPr>
          <w:rFonts w:ascii="Arial" w:hAnsi="Arial" w:cs="Arial"/>
          <w:b/>
          <w:color w:val="000000" w:themeColor="text1"/>
          <w:sz w:val="24"/>
          <w:szCs w:val="24"/>
          <w:u w:val="single"/>
          <w:lang w:val="en-US"/>
        </w:rPr>
        <w:br w:type="page"/>
      </w:r>
    </w:p>
    <w:p w14:paraId="7C6B37A5" w14:textId="61AA985C" w:rsidR="000022AC" w:rsidRPr="0068360D" w:rsidRDefault="00B9197C" w:rsidP="00B9197C">
      <w:pPr>
        <w:spacing w:after="200" w:line="276" w:lineRule="auto"/>
        <w:ind w:right="49"/>
        <w:jc w:val="center"/>
        <w:rPr>
          <w:rFonts w:ascii="Arial" w:hAnsi="Arial" w:cs="Arial"/>
          <w:b/>
          <w:color w:val="000000" w:themeColor="text1"/>
          <w:lang w:val="en-US"/>
        </w:rPr>
      </w:pPr>
      <w:r w:rsidRPr="0068360D">
        <w:rPr>
          <w:rFonts w:ascii="Arial" w:hAnsi="Arial" w:cs="Arial"/>
          <w:b/>
          <w:color w:val="000000" w:themeColor="text1"/>
          <w:sz w:val="24"/>
          <w:szCs w:val="24"/>
          <w:u w:val="single"/>
          <w:lang w:val="en-US"/>
        </w:rPr>
        <w:lastRenderedPageBreak/>
        <w:t>Presumed victims for the year 201</w:t>
      </w:r>
      <w:r>
        <w:rPr>
          <w:rFonts w:ascii="Arial" w:hAnsi="Arial" w:cs="Arial"/>
          <w:b/>
          <w:color w:val="000000" w:themeColor="text1"/>
          <w:sz w:val="24"/>
          <w:szCs w:val="24"/>
          <w:u w:val="single"/>
          <w:lang w:val="en-US"/>
        </w:rPr>
        <w:t>8</w:t>
      </w:r>
    </w:p>
    <w:tbl>
      <w:tblPr>
        <w:tblpPr w:leftFromText="180" w:rightFromText="180" w:bottomFromText="160" w:vertAnchor="page" w:horzAnchor="margin" w:tblpY="1906"/>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2"/>
        <w:gridCol w:w="1390"/>
        <w:gridCol w:w="1377"/>
        <w:gridCol w:w="1441"/>
        <w:gridCol w:w="1427"/>
        <w:gridCol w:w="1729"/>
      </w:tblGrid>
      <w:tr w:rsidR="000022AC" w:rsidRPr="0068360D" w14:paraId="7B805EA9" w14:textId="77777777" w:rsidTr="00255B65">
        <w:tc>
          <w:tcPr>
            <w:tcW w:w="224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842B7D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93998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7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75DBD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PRESUMED VICTIMS</w:t>
            </w:r>
          </w:p>
        </w:tc>
      </w:tr>
      <w:tr w:rsidR="000022AC" w:rsidRPr="0068360D" w14:paraId="5D380C8E" w14:textId="77777777" w:rsidTr="00255B6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6BC6E23"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D9E83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AD717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E70858"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7E8209EE" w14:textId="77777777" w:rsidTr="00255B65">
        <w:trPr>
          <w:trHeight w:val="5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A4695B4" w14:textId="77777777" w:rsidR="000022AC" w:rsidRPr="0068360D" w:rsidRDefault="000022AC" w:rsidP="005D1E70">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0E9E65F"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37850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F7586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008233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33CCC99" w14:textId="77777777" w:rsidR="000022AC" w:rsidRPr="0068360D" w:rsidRDefault="000022AC" w:rsidP="005D1E70">
            <w:pPr>
              <w:spacing w:after="0" w:line="240" w:lineRule="auto"/>
              <w:ind w:right="49"/>
              <w:rPr>
                <w:rFonts w:ascii="Arial" w:hAnsi="Arial" w:cs="Arial"/>
                <w:b/>
                <w:color w:val="000000" w:themeColor="text1"/>
                <w:sz w:val="24"/>
                <w:szCs w:val="24"/>
              </w:rPr>
            </w:pPr>
          </w:p>
        </w:tc>
      </w:tr>
      <w:tr w:rsidR="000022AC" w:rsidRPr="0068360D" w14:paraId="4ABA5EC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C3F58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1AE546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7E95EB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EE293A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5464D7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30</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516E77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30</w:t>
            </w:r>
          </w:p>
        </w:tc>
      </w:tr>
      <w:tr w:rsidR="000022AC" w:rsidRPr="0068360D" w14:paraId="1B9CBF73"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D3BC8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7F39F7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83A7DB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6F5A04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811E87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20F9A3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25</w:t>
            </w:r>
          </w:p>
        </w:tc>
      </w:tr>
      <w:tr w:rsidR="000022AC" w:rsidRPr="0068360D" w14:paraId="7A78911F"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695579"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KONGO</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F00F3B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7292E83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8E3179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B0CC9B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4A2F408"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65AB67E4"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6457A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A82C7F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63EB1D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E394DC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769F93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10</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78A09E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11</w:t>
            </w:r>
          </w:p>
        </w:tc>
      </w:tr>
      <w:tr w:rsidR="000022AC" w:rsidRPr="0068360D" w14:paraId="0AAD2B0F"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BD88C4"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134B97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EBC0A9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EEED5B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B8A84C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C15C82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w:t>
            </w:r>
          </w:p>
        </w:tc>
      </w:tr>
      <w:tr w:rsidR="000022AC" w:rsidRPr="0068360D" w14:paraId="3E8FCF53"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59A795"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GUINEA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A7EBD6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B34A35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D6BC7F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AE3ADA5" w14:textId="77777777" w:rsidR="000022AC" w:rsidRPr="0068360D" w:rsidRDefault="000022AC" w:rsidP="005D1E70">
            <w:pPr>
              <w:spacing w:after="0"/>
              <w:ind w:right="49"/>
              <w:rPr>
                <w:rFonts w:ascii="Arial" w:hAnsi="Arial" w:cs="Arial"/>
                <w:sz w:val="24"/>
                <w:szCs w:val="24"/>
              </w:rPr>
            </w:pP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B89550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585900B3"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117E9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GHANA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0314B3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E1FE60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8C7B0F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FDCF68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AEB84F9"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1DB59D38"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7CAE5D"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NEPAL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F3A0FB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217A72F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19A501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7FE753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07E2AA8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5BE3C78C"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5D377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MOLDOVA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22502E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0ED46B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9BF8CF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48EA99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7</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00C88A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7</w:t>
            </w:r>
          </w:p>
        </w:tc>
      </w:tr>
      <w:tr w:rsidR="000022AC" w:rsidRPr="0068360D" w14:paraId="39D16545"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C6B29AA"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CYPRUS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62A368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C799AE0"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0375D1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6FA18E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39A844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1C150963"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126DADD"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AA71F1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861524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7</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89F721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7E8006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A64E79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11</w:t>
            </w:r>
          </w:p>
        </w:tc>
      </w:tr>
      <w:tr w:rsidR="000022AC" w:rsidRPr="0068360D" w14:paraId="6844301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15CEAA"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RUSSIA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5A6365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47F4E5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2ED5C4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6FA3FF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17</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974288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17</w:t>
            </w:r>
          </w:p>
        </w:tc>
      </w:tr>
      <w:tr w:rsidR="000022AC" w:rsidRPr="0068360D" w14:paraId="0F381BD9"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F6BDA7"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CROATIA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6D65F7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9197A7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17B714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7B5B96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195E9D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6AEC75CD"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690FF4A"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SERBIA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39EA13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79B5AA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DF2725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918749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A3E165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02E5D352"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70240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 xml:space="preserve">GREECE </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522B90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021C40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A6ACD2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E4D7EB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E028CF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9</w:t>
            </w:r>
          </w:p>
        </w:tc>
      </w:tr>
      <w:tr w:rsidR="000022AC" w:rsidRPr="0068360D" w14:paraId="60D8F9F7"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E8952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EGYPT</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06ADF08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9F0435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154C04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B60D21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C695B1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79946E8F" w14:textId="77777777" w:rsidTr="00255B65">
        <w:trPr>
          <w:trHeight w:val="373"/>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EFA6CCA"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IVORY COAST</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82C8F7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1087F13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A3E8F6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D10E90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CC9176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028BD444"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626C8B"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NIGERIA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0EAEF6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FF02E1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7C2628F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EFE4D1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CDF6E0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0022AC" w:rsidRPr="0068360D" w14:paraId="4E8AB3C9" w14:textId="77777777" w:rsidTr="00255B65">
        <w:trPr>
          <w:trHeight w:val="223"/>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95AD52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PORTUGAL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CAFDF3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213D5C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DFC994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E91AAF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5587B9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2E49C07E" w14:textId="77777777" w:rsidTr="00255B65">
        <w:trPr>
          <w:trHeight w:val="28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2014FD"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SYRIA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BD2081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38E81C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D15742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B15D33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F55813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0022AC" w:rsidRPr="0068360D" w14:paraId="45AA7610"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6A6223"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GEORGIA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243B3A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A50E15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BE0C8B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39815B6A"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29CD52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7EB456E9" w14:textId="77777777" w:rsidTr="00255B65">
        <w:trPr>
          <w:trHeight w:val="26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7801A6E"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PHILIPPINES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882C6E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C1556B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9ABCF2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0F36882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A12CFA2"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A16F886"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771969"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F16B93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5CC7EA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1236FF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78AF90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981228B"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6</w:t>
            </w:r>
          </w:p>
        </w:tc>
      </w:tr>
      <w:tr w:rsidR="000022AC" w:rsidRPr="0068360D" w14:paraId="54E12297"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491833"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BELARUS</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5324F8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6225A5D"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EF19DF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644FF9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400D2F6C"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65A3E4C6"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F8EB5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lastRenderedPageBreak/>
              <w:t>SOMALIA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7689B4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319E19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12F1106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50E835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58D1046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13</w:t>
            </w:r>
          </w:p>
        </w:tc>
      </w:tr>
      <w:tr w:rsidR="000022AC" w:rsidRPr="0068360D" w14:paraId="05312A8B"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8C6096"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NORWAY</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3624078" w14:textId="77777777" w:rsidR="000022AC" w:rsidRPr="0068360D" w:rsidRDefault="000022AC" w:rsidP="005D1E70">
            <w:pPr>
              <w:spacing w:after="0"/>
              <w:ind w:right="49"/>
              <w:rPr>
                <w:rFonts w:ascii="Arial" w:hAnsi="Arial" w:cs="Arial"/>
                <w:sz w:val="24"/>
                <w:szCs w:val="24"/>
              </w:rPr>
            </w:pP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5B501D99"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2B8C66E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4546A1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57784DE"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51459146"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39CD91"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PAKISTAN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69020EC"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24BD12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31A2BF3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4B8DC3B2"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8996F0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0022AC" w:rsidRPr="0068360D" w14:paraId="43DA9E5B"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E2FE92" w14:textId="77777777" w:rsidR="000022AC" w:rsidRPr="0068360D" w:rsidRDefault="000022AC"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ERITREA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34D269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1CD6883"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02F2947"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C4F71C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ECC6F67"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49CE46AB"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4F9DE07" w14:textId="77777777" w:rsidR="000022AC" w:rsidRPr="0068360D" w:rsidRDefault="000022AC" w:rsidP="004B5199">
            <w:pPr>
              <w:ind w:right="49"/>
              <w:rPr>
                <w:rFonts w:ascii="Arial" w:hAnsi="Arial" w:cs="Arial"/>
                <w:b/>
                <w:color w:val="000000" w:themeColor="text1"/>
                <w:sz w:val="24"/>
                <w:szCs w:val="24"/>
              </w:rPr>
            </w:pPr>
            <w:r w:rsidRPr="0068360D">
              <w:rPr>
                <w:rFonts w:ascii="Arial" w:hAnsi="Arial" w:cs="Arial"/>
                <w:b/>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70C78BA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12</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2449E9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19</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0D83FCE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13</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B8A677D"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133</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27B0EF04"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177</w:t>
            </w:r>
          </w:p>
        </w:tc>
      </w:tr>
    </w:tbl>
    <w:p w14:paraId="7CD4EEF9" w14:textId="4797F82E" w:rsidR="00F31C56" w:rsidRDefault="000022AC" w:rsidP="00F31C56">
      <w:pPr>
        <w:spacing w:after="200" w:line="276" w:lineRule="auto"/>
        <w:ind w:right="49"/>
        <w:jc w:val="center"/>
        <w:rPr>
          <w:rFonts w:ascii="Arial" w:hAnsi="Arial" w:cs="Arial"/>
          <w:b/>
          <w:color w:val="000000" w:themeColor="text1"/>
          <w:sz w:val="24"/>
          <w:szCs w:val="24"/>
          <w:u w:val="single"/>
          <w:lang w:val="en-US"/>
        </w:rPr>
      </w:pPr>
      <w:r w:rsidRPr="0068360D">
        <w:rPr>
          <w:rFonts w:ascii="Arial" w:hAnsi="Arial" w:cs="Arial"/>
          <w:b/>
          <w:color w:val="000000" w:themeColor="text1"/>
          <w:sz w:val="24"/>
          <w:szCs w:val="24"/>
          <w:lang w:val="en-US"/>
        </w:rPr>
        <w:br w:type="page"/>
      </w:r>
      <w:r w:rsidR="00F31C56" w:rsidRPr="0068360D">
        <w:rPr>
          <w:rFonts w:ascii="Arial" w:hAnsi="Arial" w:cs="Arial"/>
          <w:b/>
          <w:color w:val="000000" w:themeColor="text1"/>
          <w:sz w:val="24"/>
          <w:szCs w:val="24"/>
          <w:u w:val="single"/>
          <w:lang w:val="en-US"/>
        </w:rPr>
        <w:lastRenderedPageBreak/>
        <w:t>Presumed victims for the year 201</w:t>
      </w:r>
      <w:r w:rsidR="00F31C56">
        <w:rPr>
          <w:rFonts w:ascii="Arial" w:hAnsi="Arial" w:cs="Arial"/>
          <w:b/>
          <w:color w:val="000000" w:themeColor="text1"/>
          <w:sz w:val="24"/>
          <w:szCs w:val="24"/>
          <w:u w:val="single"/>
          <w:lang w:val="en-US"/>
        </w:rPr>
        <w:t>9</w:t>
      </w:r>
    </w:p>
    <w:tbl>
      <w:tblPr>
        <w:tblpPr w:leftFromText="180" w:rightFromText="180" w:bottomFromText="160" w:vertAnchor="page" w:horzAnchor="margin" w:tblpY="1906"/>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2"/>
        <w:gridCol w:w="1390"/>
        <w:gridCol w:w="1377"/>
        <w:gridCol w:w="1441"/>
        <w:gridCol w:w="1427"/>
        <w:gridCol w:w="1729"/>
      </w:tblGrid>
      <w:tr w:rsidR="00A62D64" w:rsidRPr="0068360D" w14:paraId="0500BCE9" w14:textId="77777777" w:rsidTr="00F3188B">
        <w:tc>
          <w:tcPr>
            <w:tcW w:w="224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FBDB2F7" w14:textId="77777777" w:rsidR="00A62D64" w:rsidRPr="0068360D" w:rsidRDefault="00A62D64" w:rsidP="00F3188B">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COUNTRY OF ORIGIN</w:t>
            </w:r>
          </w:p>
        </w:tc>
        <w:tc>
          <w:tcPr>
            <w:tcW w:w="563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B877C55" w14:textId="77777777" w:rsidR="00A62D64" w:rsidRPr="0068360D" w:rsidRDefault="00A62D64" w:rsidP="00F3188B">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GENDER</w:t>
            </w:r>
          </w:p>
        </w:tc>
        <w:tc>
          <w:tcPr>
            <w:tcW w:w="17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B9911C" w14:textId="77777777" w:rsidR="00A62D64" w:rsidRPr="0068360D" w:rsidRDefault="00A62D64" w:rsidP="00F3188B">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NUMBER OF PRESUMED VICTIMS</w:t>
            </w:r>
          </w:p>
        </w:tc>
      </w:tr>
      <w:tr w:rsidR="00A62D64" w:rsidRPr="0068360D" w14:paraId="3EB507EB" w14:textId="77777777" w:rsidTr="00F3188B">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85BF30A" w14:textId="77777777" w:rsidR="00A62D64" w:rsidRPr="0068360D" w:rsidRDefault="00A62D64" w:rsidP="00F3188B">
            <w:pPr>
              <w:spacing w:after="0" w:line="240" w:lineRule="auto"/>
              <w:ind w:right="49"/>
              <w:rPr>
                <w:rFonts w:ascii="Arial" w:hAnsi="Arial" w:cs="Arial"/>
                <w:b/>
                <w:color w:val="000000" w:themeColor="text1"/>
                <w:sz w:val="24"/>
                <w:szCs w:val="24"/>
              </w:rPr>
            </w:pPr>
          </w:p>
        </w:tc>
        <w:tc>
          <w:tcPr>
            <w:tcW w:w="276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87898B" w14:textId="77777777" w:rsidR="00A62D64" w:rsidRPr="0068360D" w:rsidRDefault="00A62D64" w:rsidP="00F3188B">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MALE</w:t>
            </w:r>
          </w:p>
        </w:tc>
        <w:tc>
          <w:tcPr>
            <w:tcW w:w="286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CB47B34" w14:textId="77777777" w:rsidR="00A62D64" w:rsidRPr="0068360D" w:rsidRDefault="00A62D64" w:rsidP="00F3188B">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FEMALE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E74E56" w14:textId="77777777" w:rsidR="00A62D64" w:rsidRPr="0068360D" w:rsidRDefault="00A62D64" w:rsidP="00F3188B">
            <w:pPr>
              <w:spacing w:after="0" w:line="240" w:lineRule="auto"/>
              <w:ind w:right="49"/>
              <w:rPr>
                <w:rFonts w:ascii="Arial" w:hAnsi="Arial" w:cs="Arial"/>
                <w:b/>
                <w:color w:val="000000" w:themeColor="text1"/>
                <w:sz w:val="24"/>
                <w:szCs w:val="24"/>
              </w:rPr>
            </w:pPr>
          </w:p>
        </w:tc>
      </w:tr>
      <w:tr w:rsidR="00A62D64" w:rsidRPr="0068360D" w14:paraId="170E9397" w14:textId="77777777" w:rsidTr="00F3188B">
        <w:trPr>
          <w:trHeight w:val="5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FD9192" w14:textId="77777777" w:rsidR="00A62D64" w:rsidRPr="0068360D" w:rsidRDefault="00A62D64" w:rsidP="00F3188B">
            <w:pPr>
              <w:spacing w:after="0" w:line="240" w:lineRule="auto"/>
              <w:ind w:right="49"/>
              <w:rPr>
                <w:rFonts w:ascii="Arial" w:hAnsi="Arial" w:cs="Arial"/>
                <w:b/>
                <w:color w:val="000000" w:themeColor="text1"/>
                <w:sz w:val="24"/>
                <w:szCs w:val="24"/>
              </w:rPr>
            </w:pPr>
          </w:p>
        </w:tc>
        <w:tc>
          <w:tcPr>
            <w:tcW w:w="13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7C667A7" w14:textId="77777777" w:rsidR="00A62D64" w:rsidRPr="0068360D" w:rsidRDefault="00A62D64" w:rsidP="00F3188B">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8354CC" w14:textId="77777777" w:rsidR="00A62D64" w:rsidRPr="0068360D" w:rsidRDefault="00A62D64" w:rsidP="00F3188B">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14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58FBDD" w14:textId="77777777" w:rsidR="00A62D64" w:rsidRPr="0068360D" w:rsidRDefault="00A62D64" w:rsidP="00F3188B">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MINOR</w:t>
            </w:r>
          </w:p>
        </w:tc>
        <w:tc>
          <w:tcPr>
            <w:tcW w:w="14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C31A64" w14:textId="77777777" w:rsidR="00A62D64" w:rsidRPr="0068360D" w:rsidRDefault="00A62D64" w:rsidP="00F3188B">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ADULTS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D81E48" w14:textId="77777777" w:rsidR="00A62D64" w:rsidRPr="0068360D" w:rsidRDefault="00A62D64" w:rsidP="00F3188B">
            <w:pPr>
              <w:spacing w:after="0" w:line="240" w:lineRule="auto"/>
              <w:ind w:right="49"/>
              <w:rPr>
                <w:rFonts w:ascii="Arial" w:hAnsi="Arial" w:cs="Arial"/>
                <w:b/>
                <w:color w:val="000000" w:themeColor="text1"/>
                <w:sz w:val="24"/>
                <w:szCs w:val="24"/>
              </w:rPr>
            </w:pPr>
          </w:p>
        </w:tc>
      </w:tr>
      <w:tr w:rsidR="00A62D64" w:rsidRPr="0068360D" w14:paraId="142266A3"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540BCD5" w14:textId="15F55E1F"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CAMEROON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3F98FAF7" w14:textId="0D4D3F66"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AE0A96C" w14:textId="17BA6C1D"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10</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7D09051" w14:textId="5237E932"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73D4579" w14:textId="24FE236C"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70</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49F08D2" w14:textId="08CEB30F"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80</w:t>
            </w:r>
          </w:p>
        </w:tc>
      </w:tr>
      <w:tr w:rsidR="00A62D64" w:rsidRPr="0068360D" w14:paraId="5B7DCB6A"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84CCE" w14:textId="3D21FBD2"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UKRAINE</w:t>
            </w:r>
          </w:p>
        </w:tc>
        <w:tc>
          <w:tcPr>
            <w:tcW w:w="1390" w:type="dxa"/>
            <w:tcBorders>
              <w:top w:val="single" w:sz="4" w:space="0" w:color="000000"/>
              <w:left w:val="single" w:sz="4" w:space="0" w:color="000000"/>
              <w:bottom w:val="single" w:sz="4" w:space="0" w:color="000000"/>
              <w:right w:val="single" w:sz="4" w:space="0" w:color="000000"/>
            </w:tcBorders>
            <w:vAlign w:val="center"/>
          </w:tcPr>
          <w:p w14:paraId="3C774876" w14:textId="5BC6798F"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4723B799" w14:textId="68324DB8"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40475587" w14:textId="6CDC85D3"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0BA8F9EE" w14:textId="6306E4C3"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729" w:type="dxa"/>
            <w:tcBorders>
              <w:top w:val="single" w:sz="4" w:space="0" w:color="000000"/>
              <w:left w:val="single" w:sz="4" w:space="0" w:color="000000"/>
              <w:bottom w:val="single" w:sz="4" w:space="0" w:color="000000"/>
              <w:right w:val="single" w:sz="4" w:space="0" w:color="000000"/>
            </w:tcBorders>
            <w:vAlign w:val="center"/>
          </w:tcPr>
          <w:p w14:paraId="6C88E9CA" w14:textId="1A830973"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A62D64" w:rsidRPr="0068360D" w14:paraId="3D52E871"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4BF7BE" w14:textId="30AC0581"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MOLDOVA</w:t>
            </w:r>
          </w:p>
        </w:tc>
        <w:tc>
          <w:tcPr>
            <w:tcW w:w="1390" w:type="dxa"/>
            <w:tcBorders>
              <w:top w:val="single" w:sz="4" w:space="0" w:color="000000"/>
              <w:left w:val="single" w:sz="4" w:space="0" w:color="000000"/>
              <w:bottom w:val="single" w:sz="4" w:space="0" w:color="000000"/>
              <w:right w:val="single" w:sz="4" w:space="0" w:color="000000"/>
            </w:tcBorders>
            <w:vAlign w:val="center"/>
          </w:tcPr>
          <w:p w14:paraId="566BFDD4" w14:textId="525BE028"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07F584A3" w14:textId="29B34483"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70EE13CA" w14:textId="5D58113B"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787A1D85" w14:textId="1699F4C1"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7FCB824E" w14:textId="2B4F4E4E"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A62D64" w:rsidRPr="0068360D" w14:paraId="4511B2B9"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90C9AB" w14:textId="53024600"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CYPRUS</w:t>
            </w:r>
          </w:p>
        </w:tc>
        <w:tc>
          <w:tcPr>
            <w:tcW w:w="1390" w:type="dxa"/>
            <w:tcBorders>
              <w:top w:val="single" w:sz="4" w:space="0" w:color="000000"/>
              <w:left w:val="single" w:sz="4" w:space="0" w:color="000000"/>
              <w:bottom w:val="single" w:sz="4" w:space="0" w:color="000000"/>
              <w:right w:val="single" w:sz="4" w:space="0" w:color="000000"/>
            </w:tcBorders>
            <w:vAlign w:val="center"/>
          </w:tcPr>
          <w:p w14:paraId="5E95755E" w14:textId="1944479E"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26C48598" w14:textId="6B7C352A"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441" w:type="dxa"/>
            <w:tcBorders>
              <w:top w:val="single" w:sz="4" w:space="0" w:color="000000"/>
              <w:left w:val="single" w:sz="4" w:space="0" w:color="000000"/>
              <w:bottom w:val="single" w:sz="4" w:space="0" w:color="000000"/>
              <w:right w:val="single" w:sz="4" w:space="0" w:color="000000"/>
            </w:tcBorders>
            <w:vAlign w:val="center"/>
          </w:tcPr>
          <w:p w14:paraId="5C45E804" w14:textId="17107203"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00E2CC74" w14:textId="6CF2AA57"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6</w:t>
            </w:r>
          </w:p>
        </w:tc>
        <w:tc>
          <w:tcPr>
            <w:tcW w:w="1729" w:type="dxa"/>
            <w:tcBorders>
              <w:top w:val="single" w:sz="4" w:space="0" w:color="000000"/>
              <w:left w:val="single" w:sz="4" w:space="0" w:color="000000"/>
              <w:bottom w:val="single" w:sz="4" w:space="0" w:color="000000"/>
              <w:right w:val="single" w:sz="4" w:space="0" w:color="000000"/>
            </w:tcBorders>
            <w:vAlign w:val="center"/>
          </w:tcPr>
          <w:p w14:paraId="17CA404E" w14:textId="347DAFDC"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12</w:t>
            </w:r>
          </w:p>
        </w:tc>
      </w:tr>
      <w:tr w:rsidR="00A62D64" w:rsidRPr="0068360D" w14:paraId="4389BF60"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F95288" w14:textId="167FAC4E"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BANGLADESH</w:t>
            </w:r>
          </w:p>
        </w:tc>
        <w:tc>
          <w:tcPr>
            <w:tcW w:w="1390" w:type="dxa"/>
            <w:tcBorders>
              <w:top w:val="single" w:sz="4" w:space="0" w:color="000000"/>
              <w:left w:val="single" w:sz="4" w:space="0" w:color="000000"/>
              <w:bottom w:val="single" w:sz="4" w:space="0" w:color="000000"/>
              <w:right w:val="single" w:sz="4" w:space="0" w:color="000000"/>
            </w:tcBorders>
            <w:vAlign w:val="center"/>
          </w:tcPr>
          <w:p w14:paraId="17DFE09C" w14:textId="3B01EB6D"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02B872CE" w14:textId="53B18C30"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1" w:type="dxa"/>
            <w:tcBorders>
              <w:top w:val="single" w:sz="4" w:space="0" w:color="000000"/>
              <w:left w:val="single" w:sz="4" w:space="0" w:color="000000"/>
              <w:bottom w:val="single" w:sz="4" w:space="0" w:color="000000"/>
              <w:right w:val="single" w:sz="4" w:space="0" w:color="000000"/>
            </w:tcBorders>
            <w:vAlign w:val="center"/>
          </w:tcPr>
          <w:p w14:paraId="7918E9CD" w14:textId="5D5BF43D"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4BCE5AAE" w14:textId="2BB5AA18"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4679A3B2" w14:textId="734B1DB4"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A62D64" w:rsidRPr="0068360D" w14:paraId="4B60C5D2"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2EF88C" w14:textId="5A91D830"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RUSSIA</w:t>
            </w:r>
          </w:p>
        </w:tc>
        <w:tc>
          <w:tcPr>
            <w:tcW w:w="1390" w:type="dxa"/>
            <w:tcBorders>
              <w:top w:val="single" w:sz="4" w:space="0" w:color="000000"/>
              <w:left w:val="single" w:sz="4" w:space="0" w:color="000000"/>
              <w:bottom w:val="single" w:sz="4" w:space="0" w:color="000000"/>
              <w:right w:val="single" w:sz="4" w:space="0" w:color="000000"/>
            </w:tcBorders>
            <w:vAlign w:val="center"/>
          </w:tcPr>
          <w:p w14:paraId="6F02019A" w14:textId="281F8D8B"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B045C9E" w14:textId="5D85DABF"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3161F3FD" w14:textId="7325B5A3"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15D9FB8B" w14:textId="08B62FC5"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9</w:t>
            </w:r>
          </w:p>
        </w:tc>
        <w:tc>
          <w:tcPr>
            <w:tcW w:w="1729" w:type="dxa"/>
            <w:tcBorders>
              <w:top w:val="single" w:sz="4" w:space="0" w:color="000000"/>
              <w:left w:val="single" w:sz="4" w:space="0" w:color="000000"/>
              <w:bottom w:val="single" w:sz="4" w:space="0" w:color="000000"/>
              <w:right w:val="single" w:sz="4" w:space="0" w:color="000000"/>
            </w:tcBorders>
            <w:vAlign w:val="center"/>
          </w:tcPr>
          <w:p w14:paraId="6693B3AC" w14:textId="50534E4A"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9</w:t>
            </w:r>
          </w:p>
        </w:tc>
      </w:tr>
      <w:tr w:rsidR="00A62D64" w:rsidRPr="0068360D" w14:paraId="6F7F8241"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931301" w14:textId="09B4FAAB"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BULGARIA</w:t>
            </w:r>
          </w:p>
        </w:tc>
        <w:tc>
          <w:tcPr>
            <w:tcW w:w="1390" w:type="dxa"/>
            <w:tcBorders>
              <w:top w:val="single" w:sz="4" w:space="0" w:color="000000"/>
              <w:left w:val="single" w:sz="4" w:space="0" w:color="000000"/>
              <w:bottom w:val="single" w:sz="4" w:space="0" w:color="000000"/>
              <w:right w:val="single" w:sz="4" w:space="0" w:color="000000"/>
            </w:tcBorders>
            <w:vAlign w:val="center"/>
          </w:tcPr>
          <w:p w14:paraId="5A4CCD47" w14:textId="7F0119C1"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4F6BF44F" w14:textId="684604AF"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7B885A87" w14:textId="612EAC47"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3905F976" w14:textId="5693FF8D"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9</w:t>
            </w:r>
          </w:p>
        </w:tc>
        <w:tc>
          <w:tcPr>
            <w:tcW w:w="1729" w:type="dxa"/>
            <w:tcBorders>
              <w:top w:val="single" w:sz="4" w:space="0" w:color="000000"/>
              <w:left w:val="single" w:sz="4" w:space="0" w:color="000000"/>
              <w:bottom w:val="single" w:sz="4" w:space="0" w:color="000000"/>
              <w:right w:val="single" w:sz="4" w:space="0" w:color="000000"/>
            </w:tcBorders>
            <w:vAlign w:val="center"/>
          </w:tcPr>
          <w:p w14:paraId="353FE6A1" w14:textId="06BFA34F"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9</w:t>
            </w:r>
          </w:p>
        </w:tc>
      </w:tr>
      <w:tr w:rsidR="00A62D64" w:rsidRPr="0068360D" w14:paraId="3E95F8CA"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212CF8" w14:textId="5A16D599"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CZHECH REP.</w:t>
            </w:r>
          </w:p>
        </w:tc>
        <w:tc>
          <w:tcPr>
            <w:tcW w:w="1390" w:type="dxa"/>
            <w:tcBorders>
              <w:top w:val="single" w:sz="4" w:space="0" w:color="000000"/>
              <w:left w:val="single" w:sz="4" w:space="0" w:color="000000"/>
              <w:bottom w:val="single" w:sz="4" w:space="0" w:color="000000"/>
              <w:right w:val="single" w:sz="4" w:space="0" w:color="000000"/>
            </w:tcBorders>
            <w:vAlign w:val="center"/>
          </w:tcPr>
          <w:p w14:paraId="11C6E44A" w14:textId="390D27D3"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16309538" w14:textId="48BD89F1"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60D950DF" w14:textId="2A61B68C"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0C005873" w14:textId="01A4E417"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044DFAAA" w14:textId="2DCF07EB"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A62D64" w:rsidRPr="0068360D" w14:paraId="535809D6"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48C59E" w14:textId="737E36DF"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NIGERIA</w:t>
            </w:r>
          </w:p>
        </w:tc>
        <w:tc>
          <w:tcPr>
            <w:tcW w:w="1390" w:type="dxa"/>
            <w:tcBorders>
              <w:top w:val="single" w:sz="4" w:space="0" w:color="000000"/>
              <w:left w:val="single" w:sz="4" w:space="0" w:color="000000"/>
              <w:bottom w:val="single" w:sz="4" w:space="0" w:color="000000"/>
              <w:right w:val="single" w:sz="4" w:space="0" w:color="000000"/>
            </w:tcBorders>
            <w:vAlign w:val="center"/>
          </w:tcPr>
          <w:p w14:paraId="23D1F985" w14:textId="4C0C0AF0"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495E22DB" w14:textId="050C71D5"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tcPr>
          <w:p w14:paraId="3B6C0699" w14:textId="4977A749"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3A45E9A8" w14:textId="0E596A1F"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tcPr>
          <w:p w14:paraId="2721B636" w14:textId="1748EF7F"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w:t>
            </w:r>
          </w:p>
        </w:tc>
      </w:tr>
      <w:tr w:rsidR="00A62D64" w:rsidRPr="0068360D" w14:paraId="7A1A5CD3"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E08DC3" w14:textId="6067F679"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GUINEA</w:t>
            </w:r>
          </w:p>
        </w:tc>
        <w:tc>
          <w:tcPr>
            <w:tcW w:w="1390" w:type="dxa"/>
            <w:tcBorders>
              <w:top w:val="single" w:sz="4" w:space="0" w:color="000000"/>
              <w:left w:val="single" w:sz="4" w:space="0" w:color="000000"/>
              <w:bottom w:val="single" w:sz="4" w:space="0" w:color="000000"/>
              <w:right w:val="single" w:sz="4" w:space="0" w:color="000000"/>
            </w:tcBorders>
            <w:vAlign w:val="center"/>
          </w:tcPr>
          <w:p w14:paraId="56AB3307" w14:textId="0F67687C"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00D16E6F" w14:textId="0D201F70"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7D865876" w14:textId="2462BC9E"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25FC934B" w14:textId="7AEAC453"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65AB5CF7" w14:textId="1B7A9692"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A62D64" w:rsidRPr="0068360D" w14:paraId="0E74F0EF"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08342D" w14:textId="374BC71C"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GAMBIA</w:t>
            </w:r>
          </w:p>
        </w:tc>
        <w:tc>
          <w:tcPr>
            <w:tcW w:w="1390" w:type="dxa"/>
            <w:tcBorders>
              <w:top w:val="single" w:sz="4" w:space="0" w:color="000000"/>
              <w:left w:val="single" w:sz="4" w:space="0" w:color="000000"/>
              <w:bottom w:val="single" w:sz="4" w:space="0" w:color="000000"/>
              <w:right w:val="single" w:sz="4" w:space="0" w:color="000000"/>
            </w:tcBorders>
            <w:vAlign w:val="center"/>
          </w:tcPr>
          <w:p w14:paraId="21C66BC8" w14:textId="7122562F"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54218B6E" w14:textId="4D51412F"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25EEE882" w14:textId="413E8882"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595A8C21" w14:textId="1707B44D"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01BEC414" w14:textId="1D9CB5FB"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A62D64" w:rsidRPr="0068360D" w14:paraId="512BC1CE"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7B9E2D" w14:textId="16B6D06F"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INDIA</w:t>
            </w:r>
          </w:p>
        </w:tc>
        <w:tc>
          <w:tcPr>
            <w:tcW w:w="1390" w:type="dxa"/>
            <w:tcBorders>
              <w:top w:val="single" w:sz="4" w:space="0" w:color="000000"/>
              <w:left w:val="single" w:sz="4" w:space="0" w:color="000000"/>
              <w:bottom w:val="single" w:sz="4" w:space="0" w:color="000000"/>
              <w:right w:val="single" w:sz="4" w:space="0" w:color="000000"/>
            </w:tcBorders>
            <w:vAlign w:val="center"/>
          </w:tcPr>
          <w:p w14:paraId="646FF917" w14:textId="7E66E892"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6B3D1E8" w14:textId="4CF5165C"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9</w:t>
            </w:r>
          </w:p>
        </w:tc>
        <w:tc>
          <w:tcPr>
            <w:tcW w:w="1441" w:type="dxa"/>
            <w:tcBorders>
              <w:top w:val="single" w:sz="4" w:space="0" w:color="000000"/>
              <w:left w:val="single" w:sz="4" w:space="0" w:color="000000"/>
              <w:bottom w:val="single" w:sz="4" w:space="0" w:color="000000"/>
              <w:right w:val="single" w:sz="4" w:space="0" w:color="000000"/>
            </w:tcBorders>
            <w:vAlign w:val="center"/>
          </w:tcPr>
          <w:p w14:paraId="2B886FFF" w14:textId="7167A1DC"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2C3D64C0" w14:textId="2FB957FA"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729" w:type="dxa"/>
            <w:tcBorders>
              <w:top w:val="single" w:sz="4" w:space="0" w:color="000000"/>
              <w:left w:val="single" w:sz="4" w:space="0" w:color="000000"/>
              <w:bottom w:val="single" w:sz="4" w:space="0" w:color="000000"/>
              <w:right w:val="single" w:sz="4" w:space="0" w:color="000000"/>
            </w:tcBorders>
            <w:vAlign w:val="center"/>
          </w:tcPr>
          <w:p w14:paraId="4A4EEECB" w14:textId="7470F0C0"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13</w:t>
            </w:r>
          </w:p>
        </w:tc>
      </w:tr>
      <w:tr w:rsidR="00A62D64" w:rsidRPr="0068360D" w14:paraId="3888F7B7"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631DEE" w14:textId="79940164" w:rsidR="00A62D64" w:rsidRPr="0068360D" w:rsidRDefault="00A62D64"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VIETNAM</w:t>
            </w:r>
          </w:p>
        </w:tc>
        <w:tc>
          <w:tcPr>
            <w:tcW w:w="1390" w:type="dxa"/>
            <w:tcBorders>
              <w:top w:val="single" w:sz="4" w:space="0" w:color="000000"/>
              <w:left w:val="single" w:sz="4" w:space="0" w:color="000000"/>
              <w:bottom w:val="single" w:sz="4" w:space="0" w:color="000000"/>
              <w:right w:val="single" w:sz="4" w:space="0" w:color="000000"/>
            </w:tcBorders>
            <w:vAlign w:val="center"/>
          </w:tcPr>
          <w:p w14:paraId="437FFC24" w14:textId="3E065855"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1FF8D243" w14:textId="14778A3A"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4</w:t>
            </w:r>
          </w:p>
        </w:tc>
        <w:tc>
          <w:tcPr>
            <w:tcW w:w="1441" w:type="dxa"/>
            <w:tcBorders>
              <w:top w:val="single" w:sz="4" w:space="0" w:color="000000"/>
              <w:left w:val="single" w:sz="4" w:space="0" w:color="000000"/>
              <w:bottom w:val="single" w:sz="4" w:space="0" w:color="000000"/>
              <w:right w:val="single" w:sz="4" w:space="0" w:color="000000"/>
            </w:tcBorders>
            <w:vAlign w:val="center"/>
          </w:tcPr>
          <w:p w14:paraId="27A71E5F" w14:textId="48FE8246"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5144E7AB" w14:textId="66D8A1E7" w:rsidR="00A62D64" w:rsidRPr="0068360D" w:rsidRDefault="00A62D64" w:rsidP="00A62D64">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5B787E0F" w14:textId="1FC7F908" w:rsidR="00A62D64" w:rsidRPr="0068360D" w:rsidRDefault="00A62D64" w:rsidP="00A62D64">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2D2951" w:rsidRPr="0068360D" w14:paraId="19228F6C"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35ACC8" w14:textId="6E9CE988"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ROMANIA</w:t>
            </w:r>
          </w:p>
        </w:tc>
        <w:tc>
          <w:tcPr>
            <w:tcW w:w="1390" w:type="dxa"/>
            <w:tcBorders>
              <w:top w:val="single" w:sz="4" w:space="0" w:color="000000"/>
              <w:left w:val="single" w:sz="4" w:space="0" w:color="000000"/>
              <w:bottom w:val="single" w:sz="4" w:space="0" w:color="000000"/>
              <w:right w:val="single" w:sz="4" w:space="0" w:color="000000"/>
            </w:tcBorders>
            <w:vAlign w:val="center"/>
          </w:tcPr>
          <w:p w14:paraId="2A32650D" w14:textId="14B7FFB8"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6A5B68E1" w14:textId="71D9EC50"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tcPr>
          <w:p w14:paraId="4FD372AD" w14:textId="504BBB4A"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7DE3491C" w14:textId="045CD409"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9</w:t>
            </w:r>
          </w:p>
        </w:tc>
        <w:tc>
          <w:tcPr>
            <w:tcW w:w="1729" w:type="dxa"/>
            <w:tcBorders>
              <w:top w:val="single" w:sz="4" w:space="0" w:color="000000"/>
              <w:left w:val="single" w:sz="4" w:space="0" w:color="000000"/>
              <w:bottom w:val="single" w:sz="4" w:space="0" w:color="000000"/>
              <w:right w:val="single" w:sz="4" w:space="0" w:color="000000"/>
            </w:tcBorders>
            <w:vAlign w:val="center"/>
          </w:tcPr>
          <w:p w14:paraId="1378B774" w14:textId="783F220D"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11</w:t>
            </w:r>
          </w:p>
        </w:tc>
      </w:tr>
      <w:tr w:rsidR="002D2951" w:rsidRPr="0068360D" w14:paraId="49AFAA92"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5889F6" w14:textId="732F8711"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EGYPT</w:t>
            </w:r>
          </w:p>
        </w:tc>
        <w:tc>
          <w:tcPr>
            <w:tcW w:w="1390" w:type="dxa"/>
            <w:tcBorders>
              <w:top w:val="single" w:sz="4" w:space="0" w:color="000000"/>
              <w:left w:val="single" w:sz="4" w:space="0" w:color="000000"/>
              <w:bottom w:val="single" w:sz="4" w:space="0" w:color="000000"/>
              <w:right w:val="single" w:sz="4" w:space="0" w:color="000000"/>
            </w:tcBorders>
            <w:vAlign w:val="center"/>
          </w:tcPr>
          <w:p w14:paraId="0AB163C8" w14:textId="015D83D3"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524DB916" w14:textId="7B96F7D0"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5</w:t>
            </w:r>
          </w:p>
        </w:tc>
        <w:tc>
          <w:tcPr>
            <w:tcW w:w="1441" w:type="dxa"/>
            <w:tcBorders>
              <w:top w:val="single" w:sz="4" w:space="0" w:color="000000"/>
              <w:left w:val="single" w:sz="4" w:space="0" w:color="000000"/>
              <w:bottom w:val="single" w:sz="4" w:space="0" w:color="000000"/>
              <w:right w:val="single" w:sz="4" w:space="0" w:color="000000"/>
            </w:tcBorders>
            <w:vAlign w:val="center"/>
          </w:tcPr>
          <w:p w14:paraId="0AC25B22" w14:textId="69ADCF50"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5D2EEE88" w14:textId="4BF712E4"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tcPr>
          <w:p w14:paraId="6C81C6AC" w14:textId="609CA512"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5</w:t>
            </w:r>
          </w:p>
        </w:tc>
      </w:tr>
      <w:tr w:rsidR="002D2951" w:rsidRPr="0068360D" w14:paraId="7D7126AD"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2D5218" w14:textId="12AB9630"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SRI LANKA</w:t>
            </w:r>
          </w:p>
        </w:tc>
        <w:tc>
          <w:tcPr>
            <w:tcW w:w="1390" w:type="dxa"/>
            <w:tcBorders>
              <w:top w:val="single" w:sz="4" w:space="0" w:color="000000"/>
              <w:left w:val="single" w:sz="4" w:space="0" w:color="000000"/>
              <w:bottom w:val="single" w:sz="4" w:space="0" w:color="000000"/>
              <w:right w:val="single" w:sz="4" w:space="0" w:color="000000"/>
            </w:tcBorders>
            <w:vAlign w:val="center"/>
          </w:tcPr>
          <w:p w14:paraId="00B335F8" w14:textId="5BAD5F51"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762A1700" w14:textId="252E82E4"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tcPr>
          <w:p w14:paraId="47C145C6" w14:textId="04601DDA"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5C9E9C2A" w14:textId="7665F06F"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tcPr>
          <w:p w14:paraId="4BD9CBED" w14:textId="3FC5D407"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2D2951" w:rsidRPr="0068360D" w14:paraId="6C94A883"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F05E18" w14:textId="48DE440A"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KIRGISTAN</w:t>
            </w:r>
          </w:p>
        </w:tc>
        <w:tc>
          <w:tcPr>
            <w:tcW w:w="1390" w:type="dxa"/>
            <w:tcBorders>
              <w:top w:val="single" w:sz="4" w:space="0" w:color="000000"/>
              <w:left w:val="single" w:sz="4" w:space="0" w:color="000000"/>
              <w:bottom w:val="single" w:sz="4" w:space="0" w:color="000000"/>
              <w:right w:val="single" w:sz="4" w:space="0" w:color="000000"/>
            </w:tcBorders>
            <w:vAlign w:val="center"/>
          </w:tcPr>
          <w:p w14:paraId="2F56B448" w14:textId="11E50768"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2C4F07C6" w14:textId="1A59D71B"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6EE9F3B2" w14:textId="039DF4BD"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2036D96B" w14:textId="5DC2A68A"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733FAB1F" w14:textId="0F7BD899"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2D2951" w:rsidRPr="0068360D" w14:paraId="3E48EBD0"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DA7F69" w14:textId="00A07351"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SYRIA</w:t>
            </w:r>
          </w:p>
        </w:tc>
        <w:tc>
          <w:tcPr>
            <w:tcW w:w="1390" w:type="dxa"/>
            <w:tcBorders>
              <w:top w:val="single" w:sz="4" w:space="0" w:color="000000"/>
              <w:left w:val="single" w:sz="4" w:space="0" w:color="000000"/>
              <w:bottom w:val="single" w:sz="4" w:space="0" w:color="000000"/>
              <w:right w:val="single" w:sz="4" w:space="0" w:color="000000"/>
            </w:tcBorders>
            <w:vAlign w:val="center"/>
          </w:tcPr>
          <w:p w14:paraId="7F56C7F7" w14:textId="2674AD57"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F42535B" w14:textId="652A9DF3"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6E849103" w14:textId="2EFA5339"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27" w:type="dxa"/>
            <w:tcBorders>
              <w:top w:val="single" w:sz="4" w:space="0" w:color="000000"/>
              <w:left w:val="single" w:sz="4" w:space="0" w:color="000000"/>
              <w:bottom w:val="single" w:sz="4" w:space="0" w:color="000000"/>
              <w:right w:val="single" w:sz="4" w:space="0" w:color="000000"/>
            </w:tcBorders>
            <w:vAlign w:val="center"/>
          </w:tcPr>
          <w:p w14:paraId="6EBC20D0" w14:textId="54578F11"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tcPr>
          <w:p w14:paraId="4243CE2A" w14:textId="3E186574"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2D2951" w:rsidRPr="0068360D" w14:paraId="524D2209"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91D7F8" w14:textId="00AAC861"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POLAND</w:t>
            </w:r>
          </w:p>
        </w:tc>
        <w:tc>
          <w:tcPr>
            <w:tcW w:w="1390" w:type="dxa"/>
            <w:tcBorders>
              <w:top w:val="single" w:sz="4" w:space="0" w:color="000000"/>
              <w:left w:val="single" w:sz="4" w:space="0" w:color="000000"/>
              <w:bottom w:val="single" w:sz="4" w:space="0" w:color="000000"/>
              <w:right w:val="single" w:sz="4" w:space="0" w:color="000000"/>
            </w:tcBorders>
            <w:vAlign w:val="center"/>
          </w:tcPr>
          <w:p w14:paraId="41172261" w14:textId="32D5EA43"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2F8EC28C" w14:textId="5388C895"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12CA5080" w14:textId="4183E2F8"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767EF798" w14:textId="7BA7165D"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7FED6BCA" w14:textId="5411D88F"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2D2951" w:rsidRPr="0068360D" w14:paraId="0A95A30F"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EB564E" w14:textId="7BBA28C8"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NEPAL</w:t>
            </w:r>
          </w:p>
        </w:tc>
        <w:tc>
          <w:tcPr>
            <w:tcW w:w="1390" w:type="dxa"/>
            <w:tcBorders>
              <w:top w:val="single" w:sz="4" w:space="0" w:color="000000"/>
              <w:left w:val="single" w:sz="4" w:space="0" w:color="000000"/>
              <w:bottom w:val="single" w:sz="4" w:space="0" w:color="000000"/>
              <w:right w:val="single" w:sz="4" w:space="0" w:color="000000"/>
            </w:tcBorders>
            <w:vAlign w:val="center"/>
          </w:tcPr>
          <w:p w14:paraId="615AE8FE" w14:textId="2FBB709A"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77A93F72" w14:textId="44DB85CF"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32F3FD30" w14:textId="34A92314"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5544EF2E" w14:textId="57B377AD"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5098A242" w14:textId="1B0317A5"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2D2951" w:rsidRPr="0068360D" w14:paraId="357D6584"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A58B4F" w14:textId="5FD58EA0"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PAKISTAN</w:t>
            </w:r>
          </w:p>
        </w:tc>
        <w:tc>
          <w:tcPr>
            <w:tcW w:w="1390" w:type="dxa"/>
            <w:tcBorders>
              <w:top w:val="single" w:sz="4" w:space="0" w:color="000000"/>
              <w:left w:val="single" w:sz="4" w:space="0" w:color="000000"/>
              <w:bottom w:val="single" w:sz="4" w:space="0" w:color="000000"/>
              <w:right w:val="single" w:sz="4" w:space="0" w:color="000000"/>
            </w:tcBorders>
            <w:vAlign w:val="center"/>
          </w:tcPr>
          <w:p w14:paraId="3CDE56E0" w14:textId="1ECD8B9C"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38B7AEE9" w14:textId="4E71A056"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441" w:type="dxa"/>
            <w:tcBorders>
              <w:top w:val="single" w:sz="4" w:space="0" w:color="000000"/>
              <w:left w:val="single" w:sz="4" w:space="0" w:color="000000"/>
              <w:bottom w:val="single" w:sz="4" w:space="0" w:color="000000"/>
              <w:right w:val="single" w:sz="4" w:space="0" w:color="000000"/>
            </w:tcBorders>
            <w:vAlign w:val="center"/>
          </w:tcPr>
          <w:p w14:paraId="79BDEAD2" w14:textId="7820D3B6"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05E673C0" w14:textId="1E66F078"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tcPr>
          <w:p w14:paraId="74F35128" w14:textId="6E23EF1A"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2D2951" w:rsidRPr="0068360D" w14:paraId="7AF590BF"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004095" w14:textId="41A51BB3"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LATVIA</w:t>
            </w:r>
          </w:p>
        </w:tc>
        <w:tc>
          <w:tcPr>
            <w:tcW w:w="1390" w:type="dxa"/>
            <w:tcBorders>
              <w:top w:val="single" w:sz="4" w:space="0" w:color="000000"/>
              <w:left w:val="single" w:sz="4" w:space="0" w:color="000000"/>
              <w:bottom w:val="single" w:sz="4" w:space="0" w:color="000000"/>
              <w:right w:val="single" w:sz="4" w:space="0" w:color="000000"/>
            </w:tcBorders>
            <w:vAlign w:val="center"/>
          </w:tcPr>
          <w:p w14:paraId="5EBA3ACA" w14:textId="7624666F"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296E4D19" w14:textId="6D7AAA4E"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07909047" w14:textId="15E46774"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4FFB9F40" w14:textId="76617D04"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03194195" w14:textId="15060548"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2D2951" w:rsidRPr="0068360D" w14:paraId="435DA095"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8E61CE" w14:textId="07931BFC"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PHILIPPINES</w:t>
            </w:r>
          </w:p>
        </w:tc>
        <w:tc>
          <w:tcPr>
            <w:tcW w:w="1390" w:type="dxa"/>
            <w:tcBorders>
              <w:top w:val="single" w:sz="4" w:space="0" w:color="000000"/>
              <w:left w:val="single" w:sz="4" w:space="0" w:color="000000"/>
              <w:bottom w:val="single" w:sz="4" w:space="0" w:color="000000"/>
              <w:right w:val="single" w:sz="4" w:space="0" w:color="000000"/>
            </w:tcBorders>
            <w:vAlign w:val="center"/>
          </w:tcPr>
          <w:p w14:paraId="684AF4D9" w14:textId="31A53AEF"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1EA020F2" w14:textId="2AD2B8FE"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001C9DEA" w14:textId="710FBDC4"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64E2BDBF" w14:textId="03EFEBB6"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2</w:t>
            </w:r>
          </w:p>
        </w:tc>
        <w:tc>
          <w:tcPr>
            <w:tcW w:w="1729" w:type="dxa"/>
            <w:tcBorders>
              <w:top w:val="single" w:sz="4" w:space="0" w:color="000000"/>
              <w:left w:val="single" w:sz="4" w:space="0" w:color="000000"/>
              <w:bottom w:val="single" w:sz="4" w:space="0" w:color="000000"/>
              <w:right w:val="single" w:sz="4" w:space="0" w:color="000000"/>
            </w:tcBorders>
            <w:vAlign w:val="center"/>
          </w:tcPr>
          <w:p w14:paraId="69963AE0" w14:textId="263260FD"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2</w:t>
            </w:r>
          </w:p>
        </w:tc>
      </w:tr>
      <w:tr w:rsidR="002D2951" w:rsidRPr="0068360D" w14:paraId="7D14B65E" w14:textId="77777777" w:rsidTr="00F3188B">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FAC233" w14:textId="3D947D20" w:rsidR="002D2951" w:rsidRPr="0068360D" w:rsidRDefault="002D2951" w:rsidP="004B5199">
            <w:pPr>
              <w:ind w:right="49"/>
              <w:rPr>
                <w:rFonts w:ascii="Arial" w:hAnsi="Arial" w:cs="Arial"/>
                <w:color w:val="000000" w:themeColor="text1"/>
                <w:sz w:val="24"/>
                <w:szCs w:val="24"/>
              </w:rPr>
            </w:pPr>
            <w:r w:rsidRPr="0068360D">
              <w:rPr>
                <w:rFonts w:ascii="Arial" w:hAnsi="Arial" w:cs="Arial"/>
                <w:color w:val="000000" w:themeColor="text1"/>
                <w:sz w:val="24"/>
                <w:szCs w:val="24"/>
              </w:rPr>
              <w:t>KAZAKSTAN</w:t>
            </w:r>
          </w:p>
        </w:tc>
        <w:tc>
          <w:tcPr>
            <w:tcW w:w="1390" w:type="dxa"/>
            <w:tcBorders>
              <w:top w:val="single" w:sz="4" w:space="0" w:color="000000"/>
              <w:left w:val="single" w:sz="4" w:space="0" w:color="000000"/>
              <w:bottom w:val="single" w:sz="4" w:space="0" w:color="000000"/>
              <w:right w:val="single" w:sz="4" w:space="0" w:color="000000"/>
            </w:tcBorders>
            <w:vAlign w:val="center"/>
          </w:tcPr>
          <w:p w14:paraId="51F91FA1" w14:textId="0490F6A4"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tcPr>
          <w:p w14:paraId="5D3F3C21" w14:textId="4852A607"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tcPr>
          <w:p w14:paraId="5DF29341" w14:textId="25B83A14"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tcPr>
          <w:p w14:paraId="3E081994" w14:textId="2798DB72" w:rsidR="002D2951" w:rsidRPr="0068360D" w:rsidRDefault="002D2951" w:rsidP="002D2951">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tcPr>
          <w:p w14:paraId="57CA0AFF" w14:textId="2E277783" w:rsidR="002D2951" w:rsidRPr="0068360D" w:rsidRDefault="002D2951" w:rsidP="002D2951">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bl>
    <w:p w14:paraId="2C18D55A" w14:textId="77777777" w:rsidR="00A62D64" w:rsidRPr="002D2951" w:rsidRDefault="00A62D64" w:rsidP="00F31C56">
      <w:pPr>
        <w:spacing w:after="200" w:line="276" w:lineRule="auto"/>
        <w:ind w:right="49"/>
        <w:jc w:val="center"/>
        <w:rPr>
          <w:rFonts w:ascii="Arial" w:hAnsi="Arial" w:cs="Arial"/>
          <w:b/>
          <w:color w:val="000000" w:themeColor="text1"/>
          <w:sz w:val="14"/>
          <w:szCs w:val="14"/>
          <w:u w:val="single"/>
          <w:lang w:val="en-US"/>
        </w:rPr>
      </w:pPr>
    </w:p>
    <w:tbl>
      <w:tblPr>
        <w:tblpPr w:leftFromText="180" w:rightFromText="180" w:bottomFromText="160" w:vertAnchor="page" w:horzAnchor="margin" w:tblpY="1037"/>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2"/>
        <w:gridCol w:w="1390"/>
        <w:gridCol w:w="1377"/>
        <w:gridCol w:w="1441"/>
        <w:gridCol w:w="1427"/>
        <w:gridCol w:w="1729"/>
      </w:tblGrid>
      <w:tr w:rsidR="000022AC" w:rsidRPr="0068360D" w14:paraId="55D05A76"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F82C5B" w14:textId="77777777" w:rsidR="000022AC" w:rsidRPr="0068360D" w:rsidRDefault="000022AC" w:rsidP="005B2823">
            <w:pPr>
              <w:ind w:right="49"/>
              <w:rPr>
                <w:rFonts w:ascii="Arial" w:hAnsi="Arial" w:cs="Arial"/>
                <w:color w:val="000000" w:themeColor="text1"/>
                <w:sz w:val="24"/>
                <w:szCs w:val="24"/>
              </w:rPr>
            </w:pPr>
            <w:r w:rsidRPr="0068360D">
              <w:rPr>
                <w:rFonts w:ascii="Arial" w:hAnsi="Arial" w:cs="Arial"/>
                <w:color w:val="000000" w:themeColor="text1"/>
                <w:sz w:val="24"/>
                <w:szCs w:val="24"/>
              </w:rPr>
              <w:t>YEMEN</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63CA881B"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BD4671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E84FF01"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5F37B52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772EB48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4C905752"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52B3C5B" w14:textId="77777777" w:rsidR="000022AC" w:rsidRPr="0068360D" w:rsidRDefault="000022AC" w:rsidP="005B2823">
            <w:pPr>
              <w:ind w:right="49"/>
              <w:rPr>
                <w:rFonts w:ascii="Arial" w:hAnsi="Arial" w:cs="Arial"/>
                <w:color w:val="000000" w:themeColor="text1"/>
                <w:sz w:val="24"/>
                <w:szCs w:val="24"/>
              </w:rPr>
            </w:pPr>
            <w:r w:rsidRPr="0068360D">
              <w:rPr>
                <w:rFonts w:ascii="Arial" w:hAnsi="Arial" w:cs="Arial"/>
                <w:color w:val="000000" w:themeColor="text1"/>
                <w:sz w:val="24"/>
                <w:szCs w:val="24"/>
              </w:rPr>
              <w:t>COLOMBIA</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56B7409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4F355F95"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3</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DA0AD98"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2830919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6A4DFA83"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r>
      <w:tr w:rsidR="000022AC" w:rsidRPr="0068360D" w14:paraId="32C0A348" w14:textId="77777777" w:rsidTr="00255B65">
        <w:trPr>
          <w:trHeight w:val="255"/>
        </w:trPr>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872B590" w14:textId="77777777" w:rsidR="000022AC" w:rsidRPr="0068360D" w:rsidRDefault="000022AC" w:rsidP="005B2823">
            <w:pPr>
              <w:ind w:right="49"/>
              <w:rPr>
                <w:rFonts w:ascii="Arial" w:hAnsi="Arial" w:cs="Arial"/>
                <w:color w:val="000000" w:themeColor="text1"/>
                <w:sz w:val="24"/>
                <w:szCs w:val="24"/>
              </w:rPr>
            </w:pPr>
            <w:r w:rsidRPr="0068360D">
              <w:rPr>
                <w:rFonts w:ascii="Arial" w:hAnsi="Arial" w:cs="Arial"/>
                <w:color w:val="000000" w:themeColor="text1"/>
                <w:sz w:val="24"/>
                <w:szCs w:val="24"/>
              </w:rPr>
              <w:t>GREECE</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43AC27CF"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E800984"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50F9D436"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1B4EEB7E" w14:textId="77777777" w:rsidR="000022AC" w:rsidRPr="0068360D" w:rsidRDefault="000022AC" w:rsidP="005D1E70">
            <w:pPr>
              <w:ind w:right="49"/>
              <w:jc w:val="center"/>
              <w:rPr>
                <w:rFonts w:ascii="Arial" w:hAnsi="Arial" w:cs="Arial"/>
                <w:color w:val="000000" w:themeColor="text1"/>
                <w:sz w:val="24"/>
                <w:szCs w:val="24"/>
              </w:rPr>
            </w:pPr>
            <w:r w:rsidRPr="0068360D">
              <w:rPr>
                <w:rFonts w:ascii="Arial" w:hAnsi="Arial" w:cs="Arial"/>
                <w:color w:val="000000" w:themeColor="text1"/>
                <w:sz w:val="24"/>
                <w:szCs w:val="24"/>
              </w:rPr>
              <w:t>1</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3DAD0C60"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w:t>
            </w:r>
          </w:p>
        </w:tc>
      </w:tr>
      <w:tr w:rsidR="000022AC" w:rsidRPr="0068360D" w14:paraId="74FF6BB9" w14:textId="77777777" w:rsidTr="00255B65">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44C3EB" w14:textId="77777777" w:rsidR="000022AC" w:rsidRPr="0068360D" w:rsidRDefault="000022AC" w:rsidP="005B2823">
            <w:pPr>
              <w:ind w:right="49"/>
              <w:rPr>
                <w:rFonts w:ascii="Arial" w:hAnsi="Arial" w:cs="Arial"/>
                <w:b/>
                <w:color w:val="000000" w:themeColor="text1"/>
                <w:sz w:val="24"/>
                <w:szCs w:val="24"/>
              </w:rPr>
            </w:pPr>
            <w:r w:rsidRPr="0068360D">
              <w:rPr>
                <w:rFonts w:ascii="Arial" w:hAnsi="Arial" w:cs="Arial"/>
                <w:b/>
                <w:color w:val="000000" w:themeColor="text1"/>
                <w:sz w:val="24"/>
                <w:szCs w:val="24"/>
              </w:rPr>
              <w:t>TOTAL</w:t>
            </w:r>
          </w:p>
        </w:tc>
        <w:tc>
          <w:tcPr>
            <w:tcW w:w="1390" w:type="dxa"/>
            <w:tcBorders>
              <w:top w:val="single" w:sz="4" w:space="0" w:color="000000"/>
              <w:left w:val="single" w:sz="4" w:space="0" w:color="000000"/>
              <w:bottom w:val="single" w:sz="4" w:space="0" w:color="000000"/>
              <w:right w:val="single" w:sz="4" w:space="0" w:color="000000"/>
            </w:tcBorders>
            <w:vAlign w:val="center"/>
            <w:hideMark/>
          </w:tcPr>
          <w:p w14:paraId="201CE22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F1C5BC5"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48</w:t>
            </w:r>
          </w:p>
        </w:tc>
        <w:tc>
          <w:tcPr>
            <w:tcW w:w="1441" w:type="dxa"/>
            <w:tcBorders>
              <w:top w:val="single" w:sz="4" w:space="0" w:color="000000"/>
              <w:left w:val="single" w:sz="4" w:space="0" w:color="000000"/>
              <w:bottom w:val="single" w:sz="4" w:space="0" w:color="000000"/>
              <w:right w:val="single" w:sz="4" w:space="0" w:color="000000"/>
            </w:tcBorders>
            <w:vAlign w:val="center"/>
            <w:hideMark/>
          </w:tcPr>
          <w:p w14:paraId="4DF93C21"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3</w:t>
            </w:r>
          </w:p>
        </w:tc>
        <w:tc>
          <w:tcPr>
            <w:tcW w:w="1427" w:type="dxa"/>
            <w:tcBorders>
              <w:top w:val="single" w:sz="4" w:space="0" w:color="000000"/>
              <w:left w:val="single" w:sz="4" w:space="0" w:color="000000"/>
              <w:bottom w:val="single" w:sz="4" w:space="0" w:color="000000"/>
              <w:right w:val="single" w:sz="4" w:space="0" w:color="000000"/>
            </w:tcBorders>
            <w:vAlign w:val="center"/>
            <w:hideMark/>
          </w:tcPr>
          <w:p w14:paraId="6D84943A"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129</w:t>
            </w:r>
          </w:p>
        </w:tc>
        <w:tc>
          <w:tcPr>
            <w:tcW w:w="1729" w:type="dxa"/>
            <w:tcBorders>
              <w:top w:val="single" w:sz="4" w:space="0" w:color="000000"/>
              <w:left w:val="single" w:sz="4" w:space="0" w:color="000000"/>
              <w:bottom w:val="single" w:sz="4" w:space="0" w:color="000000"/>
              <w:right w:val="single" w:sz="4" w:space="0" w:color="000000"/>
            </w:tcBorders>
            <w:vAlign w:val="center"/>
            <w:hideMark/>
          </w:tcPr>
          <w:p w14:paraId="123777E6" w14:textId="77777777" w:rsidR="000022AC" w:rsidRPr="0068360D" w:rsidRDefault="000022AC" w:rsidP="005D1E70">
            <w:pPr>
              <w:ind w:right="49"/>
              <w:jc w:val="center"/>
              <w:rPr>
                <w:rFonts w:ascii="Arial" w:hAnsi="Arial" w:cs="Arial"/>
                <w:b/>
                <w:color w:val="000000" w:themeColor="text1"/>
                <w:sz w:val="24"/>
                <w:szCs w:val="24"/>
              </w:rPr>
            </w:pPr>
            <w:r w:rsidRPr="0068360D">
              <w:rPr>
                <w:rFonts w:ascii="Arial" w:hAnsi="Arial" w:cs="Arial"/>
                <w:b/>
                <w:color w:val="000000" w:themeColor="text1"/>
                <w:sz w:val="24"/>
                <w:szCs w:val="24"/>
              </w:rPr>
              <w:t>180</w:t>
            </w:r>
          </w:p>
        </w:tc>
      </w:tr>
    </w:tbl>
    <w:p w14:paraId="1A2608E9" w14:textId="56E43A7C" w:rsidR="000022AC" w:rsidRPr="0068360D" w:rsidRDefault="000022AC" w:rsidP="003418C0">
      <w:pPr>
        <w:spacing w:line="360" w:lineRule="auto"/>
        <w:ind w:right="49"/>
        <w:jc w:val="both"/>
        <w:rPr>
          <w:rFonts w:ascii="Arial" w:hAnsi="Arial" w:cs="Arial"/>
          <w:color w:val="000000" w:themeColor="text1"/>
          <w:sz w:val="24"/>
          <w:szCs w:val="24"/>
          <w:lang w:val="en-US"/>
        </w:rPr>
      </w:pPr>
      <w:r w:rsidRPr="0068360D">
        <w:rPr>
          <w:rFonts w:ascii="Arial" w:hAnsi="Arial" w:cs="Arial"/>
          <w:color w:val="000000" w:themeColor="text1"/>
          <w:sz w:val="24"/>
          <w:szCs w:val="24"/>
          <w:lang w:val="en-US"/>
        </w:rPr>
        <w:t xml:space="preserve">Regarding the investigations of trafficking cases, </w:t>
      </w:r>
      <w:r w:rsidR="00160E64">
        <w:rPr>
          <w:rFonts w:ascii="Arial" w:hAnsi="Arial" w:cs="Arial"/>
          <w:color w:val="000000" w:themeColor="text1"/>
          <w:sz w:val="24"/>
          <w:szCs w:val="24"/>
          <w:lang w:val="en-US"/>
        </w:rPr>
        <w:t xml:space="preserve">the </w:t>
      </w:r>
      <w:r w:rsidRPr="0068360D">
        <w:rPr>
          <w:rFonts w:ascii="Arial" w:hAnsi="Arial" w:cs="Arial"/>
          <w:color w:val="000000" w:themeColor="text1"/>
          <w:sz w:val="24"/>
          <w:szCs w:val="24"/>
          <w:lang w:val="en-US"/>
        </w:rPr>
        <w:t xml:space="preserve">CP opened for investigation twenty-two cases in 2013, twenty-seven in 2014, twenty </w:t>
      </w:r>
      <w:r w:rsidR="00160E64">
        <w:rPr>
          <w:rFonts w:ascii="Arial" w:hAnsi="Arial" w:cs="Arial"/>
          <w:color w:val="000000" w:themeColor="text1"/>
          <w:sz w:val="24"/>
          <w:szCs w:val="24"/>
          <w:lang w:val="en-US"/>
        </w:rPr>
        <w:t xml:space="preserve">in 2015, seventeen in 2016, nineteen </w:t>
      </w:r>
      <w:r w:rsidRPr="0068360D">
        <w:rPr>
          <w:rFonts w:ascii="Arial" w:hAnsi="Arial" w:cs="Arial"/>
          <w:color w:val="000000" w:themeColor="text1"/>
          <w:sz w:val="24"/>
          <w:szCs w:val="24"/>
          <w:lang w:val="en-US"/>
        </w:rPr>
        <w:t xml:space="preserve">in 2017, twenty-two in 2018 and fourteen in 2019. </w:t>
      </w:r>
    </w:p>
    <w:p w14:paraId="68D3E007" w14:textId="1293641E" w:rsidR="000022AC" w:rsidRPr="00864228" w:rsidRDefault="000022AC" w:rsidP="003418C0">
      <w:pPr>
        <w:spacing w:line="360" w:lineRule="auto"/>
        <w:ind w:right="49"/>
        <w:jc w:val="both"/>
        <w:rPr>
          <w:rFonts w:ascii="Arial" w:hAnsi="Arial" w:cs="Arial"/>
          <w:color w:val="000000" w:themeColor="text1"/>
          <w:sz w:val="24"/>
          <w:szCs w:val="24"/>
          <w:lang w:val="en-US"/>
        </w:rPr>
      </w:pPr>
      <w:r w:rsidRPr="0068360D">
        <w:rPr>
          <w:rFonts w:ascii="Arial" w:hAnsi="Arial" w:cs="Arial"/>
          <w:color w:val="000000" w:themeColor="text1"/>
          <w:sz w:val="24"/>
          <w:szCs w:val="24"/>
          <w:lang w:val="en-US"/>
        </w:rPr>
        <w:t>During the years 2013</w:t>
      </w:r>
      <w:r w:rsidR="00F31C56">
        <w:rPr>
          <w:rFonts w:ascii="Arial" w:hAnsi="Arial" w:cs="Arial"/>
          <w:color w:val="000000" w:themeColor="text1"/>
          <w:sz w:val="24"/>
          <w:szCs w:val="24"/>
          <w:lang w:val="en-US"/>
        </w:rPr>
        <w:t>-</w:t>
      </w:r>
      <w:r w:rsidR="00160E64">
        <w:rPr>
          <w:rFonts w:ascii="Arial" w:hAnsi="Arial" w:cs="Arial"/>
          <w:color w:val="000000" w:themeColor="text1"/>
          <w:sz w:val="24"/>
          <w:szCs w:val="24"/>
          <w:lang w:val="en-US"/>
        </w:rPr>
        <w:t xml:space="preserve">2019 fifteen </w:t>
      </w:r>
      <w:r w:rsidRPr="0068360D">
        <w:rPr>
          <w:rFonts w:ascii="Arial" w:hAnsi="Arial" w:cs="Arial"/>
          <w:color w:val="000000" w:themeColor="text1"/>
          <w:sz w:val="24"/>
          <w:szCs w:val="24"/>
          <w:lang w:val="en-US"/>
        </w:rPr>
        <w:t>cases were resulted in convictions for offenses under the Anti-trafficking Law. The tables below illustrate the number of persons convicted for offences of the Anti-trafficking Law, the offences for which they were convicted and the convictions.</w:t>
      </w:r>
    </w:p>
    <w:tbl>
      <w:tblPr>
        <w:tblStyle w:val="TableGrid2"/>
        <w:tblpPr w:leftFromText="180" w:rightFromText="180" w:vertAnchor="text" w:tblpXSpec="center" w:tblpY="1"/>
        <w:tblOverlap w:val="never"/>
        <w:tblW w:w="10060" w:type="dxa"/>
        <w:tblLook w:val="04A0" w:firstRow="1" w:lastRow="0" w:firstColumn="1" w:lastColumn="0" w:noHBand="0" w:noVBand="1"/>
      </w:tblPr>
      <w:tblGrid>
        <w:gridCol w:w="1772"/>
        <w:gridCol w:w="1679"/>
        <w:gridCol w:w="2146"/>
        <w:gridCol w:w="1706"/>
        <w:gridCol w:w="2757"/>
      </w:tblGrid>
      <w:tr w:rsidR="000022AC" w:rsidRPr="0068360D" w14:paraId="3F11BD41" w14:textId="77777777" w:rsidTr="00864228">
        <w:trPr>
          <w:tblHeader/>
        </w:trPr>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hideMark/>
          </w:tcPr>
          <w:p w14:paraId="23466867" w14:textId="77777777" w:rsidR="000022AC" w:rsidRPr="0068360D" w:rsidRDefault="000022AC" w:rsidP="00F31C56">
            <w:pPr>
              <w:spacing w:after="0" w:line="240" w:lineRule="auto"/>
              <w:ind w:right="49"/>
              <w:contextualSpacing/>
              <w:jc w:val="center"/>
              <w:rPr>
                <w:rFonts w:ascii="Arial" w:eastAsia="Times New Roman" w:hAnsi="Arial" w:cs="Arial"/>
                <w:b/>
                <w:color w:val="000000" w:themeColor="text1"/>
                <w:sz w:val="24"/>
                <w:szCs w:val="24"/>
                <w:lang w:eastAsia="en-GB"/>
              </w:rPr>
            </w:pPr>
            <w:r w:rsidRPr="0068360D">
              <w:rPr>
                <w:rFonts w:ascii="Arial" w:eastAsia="Times New Roman" w:hAnsi="Arial" w:cs="Arial"/>
                <w:b/>
                <w:color w:val="000000" w:themeColor="text1"/>
                <w:sz w:val="24"/>
                <w:szCs w:val="24"/>
                <w:lang w:eastAsia="en-GB"/>
              </w:rPr>
              <w:t>NUMBER OF CONVICTION</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hideMark/>
          </w:tcPr>
          <w:p w14:paraId="5F1FF48F" w14:textId="77777777" w:rsidR="000022AC" w:rsidRPr="0068360D" w:rsidRDefault="000022AC" w:rsidP="00F31C56">
            <w:pPr>
              <w:spacing w:after="0" w:line="240" w:lineRule="auto"/>
              <w:ind w:right="49"/>
              <w:contextualSpacing/>
              <w:jc w:val="center"/>
              <w:rPr>
                <w:rFonts w:ascii="Arial" w:eastAsia="Times New Roman" w:hAnsi="Arial" w:cs="Arial"/>
                <w:b/>
                <w:color w:val="000000" w:themeColor="text1"/>
                <w:sz w:val="24"/>
                <w:szCs w:val="24"/>
                <w:lang w:val="en-US" w:eastAsia="en-GB"/>
              </w:rPr>
            </w:pPr>
            <w:r w:rsidRPr="0068360D">
              <w:rPr>
                <w:rFonts w:ascii="Arial" w:eastAsia="Times New Roman" w:hAnsi="Arial" w:cs="Arial"/>
                <w:b/>
                <w:color w:val="000000" w:themeColor="text1"/>
                <w:sz w:val="24"/>
                <w:szCs w:val="24"/>
                <w:lang w:val="en-US" w:eastAsia="en-GB"/>
              </w:rPr>
              <w:t>NUMBER OF PERSONS CONVICTED</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hideMark/>
          </w:tcPr>
          <w:p w14:paraId="67F5F42E" w14:textId="77777777" w:rsidR="000022AC" w:rsidRPr="0068360D" w:rsidRDefault="000022AC" w:rsidP="00F31C56">
            <w:pPr>
              <w:spacing w:after="0" w:line="240" w:lineRule="auto"/>
              <w:ind w:right="49"/>
              <w:contextualSpacing/>
              <w:jc w:val="center"/>
              <w:rPr>
                <w:rFonts w:ascii="Arial" w:eastAsia="Times New Roman" w:hAnsi="Arial" w:cs="Arial"/>
                <w:b/>
                <w:color w:val="000000" w:themeColor="text1"/>
                <w:sz w:val="24"/>
                <w:szCs w:val="24"/>
                <w:lang w:eastAsia="en-GB"/>
              </w:rPr>
            </w:pPr>
            <w:r w:rsidRPr="0068360D">
              <w:rPr>
                <w:rFonts w:ascii="Arial" w:eastAsia="Times New Roman" w:hAnsi="Arial" w:cs="Arial"/>
                <w:b/>
                <w:color w:val="000000" w:themeColor="text1"/>
                <w:sz w:val="24"/>
                <w:szCs w:val="24"/>
                <w:lang w:eastAsia="en-GB"/>
              </w:rPr>
              <w:t>FORM OF EXPLOITATION</w:t>
            </w:r>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hideMark/>
          </w:tcPr>
          <w:p w14:paraId="61A56792" w14:textId="77777777" w:rsidR="000022AC" w:rsidRPr="0068360D" w:rsidRDefault="000022AC" w:rsidP="00F31C56">
            <w:pPr>
              <w:spacing w:after="0" w:line="240" w:lineRule="auto"/>
              <w:ind w:right="49"/>
              <w:contextualSpacing/>
              <w:jc w:val="center"/>
              <w:rPr>
                <w:rFonts w:ascii="Arial" w:eastAsia="Times New Roman" w:hAnsi="Arial" w:cs="Arial"/>
                <w:b/>
                <w:color w:val="000000" w:themeColor="text1"/>
                <w:sz w:val="24"/>
                <w:szCs w:val="24"/>
                <w:lang w:eastAsia="en-GB"/>
              </w:rPr>
            </w:pPr>
            <w:r w:rsidRPr="0068360D">
              <w:rPr>
                <w:rFonts w:ascii="Arial" w:eastAsia="Times New Roman" w:hAnsi="Arial" w:cs="Arial"/>
                <w:b/>
                <w:color w:val="000000" w:themeColor="text1"/>
                <w:sz w:val="24"/>
                <w:szCs w:val="24"/>
                <w:lang w:eastAsia="en-GB"/>
              </w:rPr>
              <w:t>DURATION OF PENALTY</w:t>
            </w:r>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hideMark/>
          </w:tcPr>
          <w:p w14:paraId="2183243B" w14:textId="77777777" w:rsidR="000022AC" w:rsidRPr="0068360D" w:rsidRDefault="000022AC" w:rsidP="00F31C56">
            <w:pPr>
              <w:spacing w:after="0" w:line="240" w:lineRule="auto"/>
              <w:ind w:right="49"/>
              <w:contextualSpacing/>
              <w:jc w:val="center"/>
              <w:rPr>
                <w:rFonts w:ascii="Arial" w:eastAsia="Times New Roman" w:hAnsi="Arial" w:cs="Arial"/>
                <w:b/>
                <w:color w:val="000000" w:themeColor="text1"/>
                <w:sz w:val="24"/>
                <w:szCs w:val="24"/>
                <w:lang w:eastAsia="en-GB"/>
              </w:rPr>
            </w:pPr>
            <w:r w:rsidRPr="0068360D">
              <w:rPr>
                <w:rFonts w:ascii="Arial" w:eastAsia="Times New Roman" w:hAnsi="Arial" w:cs="Arial"/>
                <w:b/>
                <w:color w:val="000000" w:themeColor="text1"/>
                <w:sz w:val="24"/>
                <w:szCs w:val="24"/>
                <w:lang w:eastAsia="en-GB"/>
              </w:rPr>
              <w:t>TYPE OF PENALTY</w:t>
            </w:r>
          </w:p>
        </w:tc>
      </w:tr>
      <w:tr w:rsidR="000022AC" w:rsidRPr="009A5271" w14:paraId="06D32552" w14:textId="77777777" w:rsidTr="00864228">
        <w:tc>
          <w:tcPr>
            <w:tcW w:w="177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964DF1"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1</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38DC88"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714045"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BB827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3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87E7C4" w14:textId="221D5CE8"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Trafficking in human beings for the purpose of sexual exploitation and withholding of personal documents</w:t>
            </w:r>
          </w:p>
        </w:tc>
      </w:tr>
      <w:tr w:rsidR="000022AC" w:rsidRPr="009A5271" w14:paraId="1622AC91"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4B6978"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1A00A8"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2</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97DB69"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C935B2"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 </w:t>
            </w:r>
            <w:proofErr w:type="spellStart"/>
            <w:r w:rsidRPr="0068360D">
              <w:rPr>
                <w:rFonts w:ascii="Arial" w:eastAsia="Times New Roman" w:hAnsi="Arial" w:cs="Arial"/>
                <w:color w:val="000000" w:themeColor="text1"/>
                <w:sz w:val="24"/>
                <w:szCs w:val="24"/>
                <w:lang w:eastAsia="en-GB"/>
              </w:rPr>
              <w:t>year</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1DB7D8"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Sexual exploitation of an adult, living on the earnings of prostitution</w:t>
            </w:r>
          </w:p>
        </w:tc>
      </w:tr>
      <w:tr w:rsidR="000022AC" w:rsidRPr="009A5271" w14:paraId="5DA62D0F"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42FB03"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A46EB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3</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3941E5"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A1C3F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18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E8739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Sexual exploitation of an adult, living on the earnings of prostitution</w:t>
            </w:r>
          </w:p>
        </w:tc>
      </w:tr>
      <w:tr w:rsidR="000022AC" w:rsidRPr="009A5271" w14:paraId="20BFD860"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1B78CF"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F6674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4</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5E77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ED88B1"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2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A19438"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Sexual exploitation of an adult, living on the earnings of prostitution</w:t>
            </w:r>
          </w:p>
        </w:tc>
      </w:tr>
      <w:tr w:rsidR="000022AC" w:rsidRPr="009A5271" w14:paraId="211C52E5"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DC9EE8"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C927C8"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5</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082D73"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C4701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9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0DF27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Sexual exploitation of an adult, living on the earnings of prostitution</w:t>
            </w:r>
          </w:p>
        </w:tc>
      </w:tr>
      <w:tr w:rsidR="000022AC" w:rsidRPr="009A5271" w14:paraId="0B432586"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A4D87B"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11D6DB"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6</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C3FD1"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D8E78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9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360AA5"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Sexual exploitation of an adult, living on the earnings of prostitution</w:t>
            </w:r>
          </w:p>
        </w:tc>
      </w:tr>
      <w:tr w:rsidR="000022AC" w:rsidRPr="009A5271" w14:paraId="5D6CA700"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034765"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D6ACA1"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7</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98C81"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801FE9"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9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54E89E"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Sexual exploitation of an adult, living on the earnings of prostitution</w:t>
            </w:r>
          </w:p>
        </w:tc>
      </w:tr>
      <w:tr w:rsidR="000022AC" w:rsidRPr="009A5271" w14:paraId="4F741A6D"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4F8E48"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122D7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8</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67B2E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47455B" w14:textId="3B74A04D" w:rsidR="000022AC" w:rsidRPr="0068360D" w:rsidRDefault="000022AC" w:rsidP="00160E64">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2½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3C5AC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Trafficking in human beings for the purpose </w:t>
            </w:r>
            <w:r w:rsidRPr="0068360D">
              <w:rPr>
                <w:rFonts w:ascii="Arial" w:eastAsia="Times New Roman" w:hAnsi="Arial" w:cs="Arial"/>
                <w:color w:val="000000" w:themeColor="text1"/>
                <w:sz w:val="24"/>
                <w:szCs w:val="24"/>
                <w:lang w:val="en-US" w:eastAsia="en-GB"/>
              </w:rPr>
              <w:lastRenderedPageBreak/>
              <w:t>of sexual exploitation and leaving on the earnings of prostitution</w:t>
            </w:r>
          </w:p>
        </w:tc>
      </w:tr>
      <w:tr w:rsidR="000022AC" w:rsidRPr="009A5271" w14:paraId="60EF1DCA"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26AB07"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7C06CE"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9</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1DEFD2"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85FCB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18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3DDA5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Trafficking in human beings for the purpose of sexual exploitation and leaving on the earnings of prostitution</w:t>
            </w:r>
          </w:p>
        </w:tc>
      </w:tr>
      <w:tr w:rsidR="000022AC" w:rsidRPr="009A5271" w14:paraId="0F182437"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56BFE6"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0CBB83"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10</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826C1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790CCB"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6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EC6CD6"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Trafficking in human beings for the purpose of sexual exploitation and leaving on the earnings of prostitution</w:t>
            </w:r>
          </w:p>
        </w:tc>
      </w:tr>
      <w:tr w:rsidR="000022AC" w:rsidRPr="009A5271" w14:paraId="343C0B67"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320216"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86D10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0C99A8"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6FA5C3" w14:textId="0A614983" w:rsidR="000022AC" w:rsidRPr="0068360D" w:rsidRDefault="00160E64" w:rsidP="005D1E70">
            <w:pPr>
              <w:spacing w:after="0" w:line="240" w:lineRule="auto"/>
              <w:ind w:right="49"/>
              <w:contextualSpacing/>
              <w:jc w:val="cente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2</w:t>
            </w:r>
            <w:r w:rsidR="000022AC" w:rsidRPr="0068360D">
              <w:rPr>
                <w:rFonts w:ascii="Arial" w:eastAsia="Times New Roman" w:hAnsi="Arial" w:cs="Arial"/>
                <w:color w:val="000000" w:themeColor="text1"/>
                <w:sz w:val="24"/>
                <w:szCs w:val="24"/>
                <w:lang w:eastAsia="en-GB"/>
              </w:rPr>
              <w:t xml:space="preserve">½ </w:t>
            </w:r>
            <w:proofErr w:type="spellStart"/>
            <w:r w:rsidR="000022AC" w:rsidRPr="0068360D">
              <w:rPr>
                <w:rFonts w:ascii="Arial" w:eastAsia="Times New Roman" w:hAnsi="Arial" w:cs="Arial"/>
                <w:color w:val="000000" w:themeColor="text1"/>
                <w:sz w:val="24"/>
                <w:szCs w:val="24"/>
                <w:lang w:eastAsia="en-GB"/>
              </w:rPr>
              <w:t>years</w:t>
            </w:r>
            <w:proofErr w:type="spellEnd"/>
            <w:r w:rsidR="000022AC" w:rsidRPr="0068360D">
              <w:rPr>
                <w:rFonts w:ascii="Arial" w:eastAsia="Times New Roman" w:hAnsi="Arial" w:cs="Arial"/>
                <w:color w:val="000000" w:themeColor="text1"/>
                <w:sz w:val="24"/>
                <w:szCs w:val="24"/>
                <w:lang w:eastAsia="en-GB"/>
              </w:rPr>
              <w:t xml:space="preserve"> </w:t>
            </w:r>
            <w:proofErr w:type="spellStart"/>
            <w:r w:rsidR="000022AC"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36FAB1" w14:textId="3EB341A2"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Sexual exploitation of an a</w:t>
            </w:r>
            <w:r w:rsidR="00160E64">
              <w:rPr>
                <w:rFonts w:ascii="Arial" w:eastAsia="Times New Roman" w:hAnsi="Arial" w:cs="Arial"/>
                <w:color w:val="000000" w:themeColor="text1"/>
                <w:sz w:val="24"/>
                <w:szCs w:val="24"/>
                <w:lang w:val="en-US" w:eastAsia="en-GB"/>
              </w:rPr>
              <w:t xml:space="preserve">dult, living on the earnings of </w:t>
            </w:r>
            <w:r w:rsidRPr="0068360D">
              <w:rPr>
                <w:rFonts w:ascii="Arial" w:eastAsia="Times New Roman" w:hAnsi="Arial" w:cs="Arial"/>
                <w:color w:val="000000" w:themeColor="text1"/>
                <w:sz w:val="24"/>
                <w:szCs w:val="24"/>
                <w:lang w:val="en-US" w:eastAsia="en-GB"/>
              </w:rPr>
              <w:t>prostitution, withholding personal documents</w:t>
            </w:r>
          </w:p>
        </w:tc>
      </w:tr>
      <w:tr w:rsidR="000022AC" w:rsidRPr="009A5271" w14:paraId="5A3D1DE8" w14:textId="77777777" w:rsidTr="00864228">
        <w:tc>
          <w:tcPr>
            <w:tcW w:w="177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8E439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2</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C4A5AB"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145D79"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52C851"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8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DBB1B3"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Trafficking in human beings for the purpose of sexual exploitation </w:t>
            </w:r>
          </w:p>
        </w:tc>
      </w:tr>
      <w:tr w:rsidR="000022AC" w:rsidRPr="009A5271" w14:paraId="07B779A1"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B12D1D"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1C979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2</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F03E9E"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9F072B"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8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E2D94F"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Trafficking in human beings for the purpose of sexual exploitation </w:t>
            </w:r>
          </w:p>
        </w:tc>
      </w:tr>
      <w:tr w:rsidR="000022AC" w:rsidRPr="009A5271" w14:paraId="700DDA29" w14:textId="77777777" w:rsidTr="00864228">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C1C55F"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3</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BD839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6ED70E"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3D16B2"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 year imprisonment with 3 years suspension</w:t>
            </w:r>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9C5FA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Sexual exploitation of an adult</w:t>
            </w:r>
          </w:p>
        </w:tc>
      </w:tr>
      <w:tr w:rsidR="000022AC" w:rsidRPr="009A5271" w14:paraId="6B2D45C9" w14:textId="77777777" w:rsidTr="00864228">
        <w:tc>
          <w:tcPr>
            <w:tcW w:w="177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7750F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4</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69767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F1595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p w14:paraId="3FFD305A"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&amp; </w:t>
            </w:r>
          </w:p>
          <w:p w14:paraId="6F34CD0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AB5C3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15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FC900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Trafficking in human beings for the purpose of sexual exploitation and attack causing actual physical injury</w:t>
            </w:r>
          </w:p>
        </w:tc>
      </w:tr>
      <w:tr w:rsidR="000022AC" w:rsidRPr="009A5271" w14:paraId="0D2FBE20"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DB1E8A"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2F6AF9"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2</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7C04E"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p w14:paraId="31092EE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&amp;</w:t>
            </w:r>
          </w:p>
          <w:p w14:paraId="48592118"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577302"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15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E3CCA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Trafficking in human beings for the purpose of sexual exploitation, attack causing actual physical injury and common attack</w:t>
            </w:r>
          </w:p>
        </w:tc>
      </w:tr>
      <w:tr w:rsidR="000022AC" w:rsidRPr="0068360D" w14:paraId="16F2CA6C"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9D8AB8"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DF9E6A"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3</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CD4629"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p w14:paraId="3409843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&amp;</w:t>
            </w:r>
          </w:p>
          <w:p w14:paraId="6C20F17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DD3043" w14:textId="68A2DCD9" w:rsidR="000022AC" w:rsidRPr="0068360D" w:rsidRDefault="00160E64" w:rsidP="00160E64">
            <w:pPr>
              <w:spacing w:after="0" w:line="240" w:lineRule="auto"/>
              <w:ind w:right="49"/>
              <w:contextualSpacing/>
              <w:jc w:val="cente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w:t>
            </w:r>
            <w:r w:rsidR="000022AC" w:rsidRPr="0068360D">
              <w:rPr>
                <w:rFonts w:ascii="Arial" w:eastAsia="Times New Roman" w:hAnsi="Arial" w:cs="Arial"/>
                <w:color w:val="000000" w:themeColor="text1"/>
                <w:sz w:val="24"/>
                <w:szCs w:val="24"/>
                <w:lang w:eastAsia="en-GB"/>
              </w:rPr>
              <w:t>5</w:t>
            </w:r>
            <w:r>
              <w:rPr>
                <w:rFonts w:ascii="Arial" w:eastAsia="Times New Roman" w:hAnsi="Arial" w:cs="Arial"/>
                <w:color w:val="000000" w:themeColor="text1"/>
                <w:sz w:val="24"/>
                <w:szCs w:val="24"/>
                <w:lang w:val="en-US" w:eastAsia="en-GB"/>
              </w:rPr>
              <w:t>.</w:t>
            </w:r>
            <w:r w:rsidR="000022AC" w:rsidRPr="0068360D">
              <w:rPr>
                <w:rFonts w:ascii="Arial" w:eastAsia="Times New Roman" w:hAnsi="Arial" w:cs="Arial"/>
                <w:color w:val="000000" w:themeColor="text1"/>
                <w:sz w:val="24"/>
                <w:szCs w:val="24"/>
                <w:lang w:eastAsia="en-GB"/>
              </w:rPr>
              <w:t xml:space="preserve">000 </w:t>
            </w:r>
            <w:proofErr w:type="spellStart"/>
            <w:r w:rsidR="000022AC" w:rsidRPr="0068360D">
              <w:rPr>
                <w:rFonts w:ascii="Arial" w:eastAsia="Times New Roman" w:hAnsi="Arial" w:cs="Arial"/>
                <w:color w:val="000000" w:themeColor="text1"/>
                <w:sz w:val="24"/>
                <w:szCs w:val="24"/>
                <w:lang w:eastAsia="en-GB"/>
              </w:rPr>
              <w:t>fine</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914AE4" w14:textId="4C1A6AA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w:t>
            </w:r>
            <w:proofErr w:type="spellEnd"/>
            <w:r w:rsidR="00F31C56">
              <w:rPr>
                <w:rFonts w:ascii="Arial" w:eastAsia="Times New Roman" w:hAnsi="Arial" w:cs="Arial"/>
                <w:color w:val="000000" w:themeColor="text1"/>
                <w:sz w:val="24"/>
                <w:szCs w:val="24"/>
                <w:lang w:val="en-US" w:eastAsia="en-GB"/>
              </w:rPr>
              <w:t>t</w:t>
            </w:r>
            <w:proofErr w:type="spellStart"/>
            <w:r w:rsidRPr="0068360D">
              <w:rPr>
                <w:rFonts w:ascii="Arial" w:eastAsia="Times New Roman" w:hAnsi="Arial" w:cs="Arial"/>
                <w:color w:val="000000" w:themeColor="text1"/>
                <w:sz w:val="24"/>
                <w:szCs w:val="24"/>
                <w:lang w:eastAsia="en-GB"/>
              </w:rPr>
              <w:t>ion</w:t>
            </w:r>
            <w:proofErr w:type="spellEnd"/>
          </w:p>
        </w:tc>
      </w:tr>
      <w:tr w:rsidR="000022AC" w:rsidRPr="009A5271" w14:paraId="1E3E84B8" w14:textId="77777777" w:rsidTr="00864228">
        <w:tc>
          <w:tcPr>
            <w:tcW w:w="177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C508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5</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BAF75B"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B0387F"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Forced</w:t>
            </w:r>
            <w:proofErr w:type="spellEnd"/>
            <w:r w:rsidRPr="0068360D">
              <w:rPr>
                <w:rFonts w:ascii="Arial" w:eastAsia="Times New Roman" w:hAnsi="Arial" w:cs="Arial"/>
                <w:color w:val="000000" w:themeColor="text1"/>
                <w:sz w:val="24"/>
                <w:szCs w:val="24"/>
                <w:lang w:eastAsia="en-GB"/>
              </w:rPr>
              <w:t>/</w:t>
            </w:r>
            <w:proofErr w:type="spellStart"/>
            <w:r w:rsidRPr="0068360D">
              <w:rPr>
                <w:rFonts w:ascii="Arial" w:eastAsia="Times New Roman" w:hAnsi="Arial" w:cs="Arial"/>
                <w:color w:val="000000" w:themeColor="text1"/>
                <w:sz w:val="24"/>
                <w:szCs w:val="24"/>
                <w:lang w:eastAsia="en-GB"/>
              </w:rPr>
              <w:t>marriages</w:t>
            </w:r>
            <w:proofErr w:type="spellEnd"/>
            <w:r w:rsidRPr="0068360D">
              <w:rPr>
                <w:rFonts w:ascii="Arial" w:eastAsia="Times New Roman" w:hAnsi="Arial" w:cs="Arial"/>
                <w:color w:val="000000" w:themeColor="text1"/>
                <w:sz w:val="24"/>
                <w:szCs w:val="24"/>
                <w:lang w:eastAsia="en-GB"/>
              </w:rPr>
              <w:t xml:space="preserve"> of </w:t>
            </w:r>
            <w:proofErr w:type="spellStart"/>
            <w:r w:rsidRPr="0068360D">
              <w:rPr>
                <w:rFonts w:ascii="Arial" w:eastAsia="Times New Roman" w:hAnsi="Arial" w:cs="Arial"/>
                <w:color w:val="000000" w:themeColor="text1"/>
                <w:sz w:val="24"/>
                <w:szCs w:val="24"/>
                <w:lang w:eastAsia="en-GB"/>
              </w:rPr>
              <w:t>convenience</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744332"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2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28D97" w14:textId="6FAE2A15" w:rsidR="000022AC" w:rsidRPr="0068360D" w:rsidRDefault="000022AC" w:rsidP="00160E64">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Trafficking in human beings for the purpose </w:t>
            </w:r>
            <w:r w:rsidRPr="0068360D">
              <w:rPr>
                <w:rFonts w:ascii="Arial" w:eastAsia="Times New Roman" w:hAnsi="Arial" w:cs="Arial"/>
                <w:color w:val="000000" w:themeColor="text1"/>
                <w:sz w:val="24"/>
                <w:szCs w:val="24"/>
                <w:lang w:val="en-US" w:eastAsia="en-GB"/>
              </w:rPr>
              <w:lastRenderedPageBreak/>
              <w:t xml:space="preserve">of performing forced/marriages of convenience, attempt of performing a marriage of convenience, attempt to provide assistance to a third country national to remain illegally at the territory of the </w:t>
            </w:r>
            <w:r w:rsidR="00160E64">
              <w:rPr>
                <w:rFonts w:ascii="Arial" w:eastAsia="Times New Roman" w:hAnsi="Arial" w:cs="Arial"/>
                <w:color w:val="000000" w:themeColor="text1"/>
                <w:sz w:val="24"/>
                <w:szCs w:val="24"/>
                <w:lang w:val="en-US" w:eastAsia="en-GB"/>
              </w:rPr>
              <w:t>ROC</w:t>
            </w:r>
            <w:r w:rsidRPr="0068360D">
              <w:rPr>
                <w:rFonts w:ascii="Arial" w:eastAsia="Times New Roman" w:hAnsi="Arial" w:cs="Arial"/>
                <w:color w:val="000000" w:themeColor="text1"/>
                <w:sz w:val="24"/>
                <w:szCs w:val="24"/>
                <w:lang w:val="en-US" w:eastAsia="en-GB"/>
              </w:rPr>
              <w:t xml:space="preserve"> and conspiracy to defraud</w:t>
            </w:r>
          </w:p>
        </w:tc>
      </w:tr>
      <w:tr w:rsidR="000022AC" w:rsidRPr="009A5271" w14:paraId="519A93C8"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76366C"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12B42F"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2</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975EF1"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Forced</w:t>
            </w:r>
            <w:proofErr w:type="spellEnd"/>
            <w:r w:rsidRPr="0068360D">
              <w:rPr>
                <w:rFonts w:ascii="Arial" w:eastAsia="Times New Roman" w:hAnsi="Arial" w:cs="Arial"/>
                <w:color w:val="000000" w:themeColor="text1"/>
                <w:sz w:val="24"/>
                <w:szCs w:val="24"/>
                <w:lang w:eastAsia="en-GB"/>
              </w:rPr>
              <w:t>/</w:t>
            </w:r>
            <w:proofErr w:type="spellStart"/>
            <w:r w:rsidRPr="0068360D">
              <w:rPr>
                <w:rFonts w:ascii="Arial" w:eastAsia="Times New Roman" w:hAnsi="Arial" w:cs="Arial"/>
                <w:color w:val="000000" w:themeColor="text1"/>
                <w:sz w:val="24"/>
                <w:szCs w:val="24"/>
                <w:lang w:eastAsia="en-GB"/>
              </w:rPr>
              <w:t>marriages</w:t>
            </w:r>
            <w:proofErr w:type="spellEnd"/>
            <w:r w:rsidRPr="0068360D">
              <w:rPr>
                <w:rFonts w:ascii="Arial" w:eastAsia="Times New Roman" w:hAnsi="Arial" w:cs="Arial"/>
                <w:color w:val="000000" w:themeColor="text1"/>
                <w:sz w:val="24"/>
                <w:szCs w:val="24"/>
                <w:lang w:eastAsia="en-GB"/>
              </w:rPr>
              <w:t xml:space="preserve"> of </w:t>
            </w:r>
            <w:proofErr w:type="spellStart"/>
            <w:r w:rsidRPr="0068360D">
              <w:rPr>
                <w:rFonts w:ascii="Arial" w:eastAsia="Times New Roman" w:hAnsi="Arial" w:cs="Arial"/>
                <w:color w:val="000000" w:themeColor="text1"/>
                <w:sz w:val="24"/>
                <w:szCs w:val="24"/>
                <w:lang w:eastAsia="en-GB"/>
              </w:rPr>
              <w:t>convenience</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2224A8"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4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E52A74" w14:textId="5CADC734" w:rsidR="000022AC" w:rsidRPr="0068360D" w:rsidRDefault="000022AC" w:rsidP="00160E64">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Trafficking in human beings for the purpose of performing forced/marriages of convenience, attempt of performing a marriage of convenience, attempt to provide assistance to a third country national to remain illegally at the territory of the </w:t>
            </w:r>
            <w:r w:rsidR="00160E64">
              <w:rPr>
                <w:rFonts w:ascii="Arial" w:eastAsia="Times New Roman" w:hAnsi="Arial" w:cs="Arial"/>
                <w:color w:val="000000" w:themeColor="text1"/>
                <w:sz w:val="24"/>
                <w:szCs w:val="24"/>
                <w:lang w:val="en-US" w:eastAsia="en-GB"/>
              </w:rPr>
              <w:t>ROC</w:t>
            </w:r>
            <w:r w:rsidRPr="0068360D">
              <w:rPr>
                <w:rFonts w:ascii="Arial" w:eastAsia="Times New Roman" w:hAnsi="Arial" w:cs="Arial"/>
                <w:color w:val="000000" w:themeColor="text1"/>
                <w:sz w:val="24"/>
                <w:szCs w:val="24"/>
                <w:lang w:val="en-US" w:eastAsia="en-GB"/>
              </w:rPr>
              <w:t xml:space="preserve"> and conspiracy to defraud</w:t>
            </w:r>
          </w:p>
        </w:tc>
      </w:tr>
      <w:tr w:rsidR="000022AC" w:rsidRPr="009A5271" w14:paraId="1B0F3885"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24525F"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78E3E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3</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CAC84A"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Forced</w:t>
            </w:r>
            <w:proofErr w:type="spellEnd"/>
            <w:r w:rsidRPr="0068360D">
              <w:rPr>
                <w:rFonts w:ascii="Arial" w:eastAsia="Times New Roman" w:hAnsi="Arial" w:cs="Arial"/>
                <w:color w:val="000000" w:themeColor="text1"/>
                <w:sz w:val="24"/>
                <w:szCs w:val="24"/>
                <w:lang w:eastAsia="en-GB"/>
              </w:rPr>
              <w:t>/</w:t>
            </w:r>
            <w:proofErr w:type="spellStart"/>
            <w:r w:rsidRPr="0068360D">
              <w:rPr>
                <w:rFonts w:ascii="Arial" w:eastAsia="Times New Roman" w:hAnsi="Arial" w:cs="Arial"/>
                <w:color w:val="000000" w:themeColor="text1"/>
                <w:sz w:val="24"/>
                <w:szCs w:val="24"/>
                <w:lang w:eastAsia="en-GB"/>
              </w:rPr>
              <w:t>marriages</w:t>
            </w:r>
            <w:proofErr w:type="spellEnd"/>
            <w:r w:rsidRPr="0068360D">
              <w:rPr>
                <w:rFonts w:ascii="Arial" w:eastAsia="Times New Roman" w:hAnsi="Arial" w:cs="Arial"/>
                <w:color w:val="000000" w:themeColor="text1"/>
                <w:sz w:val="24"/>
                <w:szCs w:val="24"/>
                <w:lang w:eastAsia="en-GB"/>
              </w:rPr>
              <w:t xml:space="preserve"> of </w:t>
            </w:r>
            <w:proofErr w:type="spellStart"/>
            <w:r w:rsidRPr="0068360D">
              <w:rPr>
                <w:rFonts w:ascii="Arial" w:eastAsia="Times New Roman" w:hAnsi="Arial" w:cs="Arial"/>
                <w:color w:val="000000" w:themeColor="text1"/>
                <w:sz w:val="24"/>
                <w:szCs w:val="24"/>
                <w:lang w:eastAsia="en-GB"/>
              </w:rPr>
              <w:t>convenience</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729666"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 </w:t>
            </w:r>
            <w:proofErr w:type="spellStart"/>
            <w:r w:rsidRPr="0068360D">
              <w:rPr>
                <w:rFonts w:ascii="Arial" w:eastAsia="Times New Roman" w:hAnsi="Arial" w:cs="Arial"/>
                <w:color w:val="000000" w:themeColor="text1"/>
                <w:sz w:val="24"/>
                <w:szCs w:val="24"/>
                <w:lang w:eastAsia="en-GB"/>
              </w:rPr>
              <w:t>year</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00A6E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Trafficking in human beings for the purpose of performing forced/marriages of convenience and conspiracy to defraud</w:t>
            </w:r>
          </w:p>
        </w:tc>
      </w:tr>
      <w:tr w:rsidR="000022AC" w:rsidRPr="009A5271" w14:paraId="2F0FD4C8"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F808EE"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7B584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4</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F71A2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Forced</w:t>
            </w:r>
            <w:proofErr w:type="spellEnd"/>
            <w:r w:rsidRPr="0068360D">
              <w:rPr>
                <w:rFonts w:ascii="Arial" w:eastAsia="Times New Roman" w:hAnsi="Arial" w:cs="Arial"/>
                <w:color w:val="000000" w:themeColor="text1"/>
                <w:sz w:val="24"/>
                <w:szCs w:val="24"/>
                <w:lang w:eastAsia="en-GB"/>
              </w:rPr>
              <w:t>/</w:t>
            </w:r>
            <w:proofErr w:type="spellStart"/>
            <w:r w:rsidRPr="0068360D">
              <w:rPr>
                <w:rFonts w:ascii="Arial" w:eastAsia="Times New Roman" w:hAnsi="Arial" w:cs="Arial"/>
                <w:color w:val="000000" w:themeColor="text1"/>
                <w:sz w:val="24"/>
                <w:szCs w:val="24"/>
                <w:lang w:eastAsia="en-GB"/>
              </w:rPr>
              <w:t>marriages</w:t>
            </w:r>
            <w:proofErr w:type="spellEnd"/>
            <w:r w:rsidRPr="0068360D">
              <w:rPr>
                <w:rFonts w:ascii="Arial" w:eastAsia="Times New Roman" w:hAnsi="Arial" w:cs="Arial"/>
                <w:color w:val="000000" w:themeColor="text1"/>
                <w:sz w:val="24"/>
                <w:szCs w:val="24"/>
                <w:lang w:eastAsia="en-GB"/>
              </w:rPr>
              <w:t xml:space="preserve"> of </w:t>
            </w:r>
            <w:proofErr w:type="spellStart"/>
            <w:r w:rsidRPr="0068360D">
              <w:rPr>
                <w:rFonts w:ascii="Arial" w:eastAsia="Times New Roman" w:hAnsi="Arial" w:cs="Arial"/>
                <w:color w:val="000000" w:themeColor="text1"/>
                <w:sz w:val="24"/>
                <w:szCs w:val="24"/>
                <w:lang w:eastAsia="en-GB"/>
              </w:rPr>
              <w:t>convenience</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B3FD8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5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11DB1E" w14:textId="280CDC3A" w:rsidR="000022AC" w:rsidRPr="0068360D" w:rsidRDefault="000022AC" w:rsidP="00160E64">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Trafficking in human beings for the purpose of performing forced/marriages of convenience, attempt of performing a marriage of convenience, attempt to provide assistance to a third country national to remain illegally at the territory of the </w:t>
            </w:r>
            <w:r w:rsidR="00160E64">
              <w:rPr>
                <w:rFonts w:ascii="Arial" w:eastAsia="Times New Roman" w:hAnsi="Arial" w:cs="Arial"/>
                <w:color w:val="000000" w:themeColor="text1"/>
                <w:sz w:val="24"/>
                <w:szCs w:val="24"/>
                <w:lang w:val="en-US" w:eastAsia="en-GB"/>
              </w:rPr>
              <w:t>ROC</w:t>
            </w:r>
            <w:r w:rsidRPr="0068360D">
              <w:rPr>
                <w:rFonts w:ascii="Arial" w:eastAsia="Times New Roman" w:hAnsi="Arial" w:cs="Arial"/>
                <w:color w:val="000000" w:themeColor="text1"/>
                <w:sz w:val="24"/>
                <w:szCs w:val="24"/>
                <w:lang w:val="en-US" w:eastAsia="en-GB"/>
              </w:rPr>
              <w:t xml:space="preserve"> and conspiracy to defraud</w:t>
            </w:r>
          </w:p>
        </w:tc>
      </w:tr>
      <w:tr w:rsidR="000022AC" w:rsidRPr="009A5271" w14:paraId="0E5952B4" w14:textId="77777777" w:rsidTr="00864228">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2D00E"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6</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D462EF"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E426FE"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Forced</w:t>
            </w:r>
            <w:proofErr w:type="spellEnd"/>
            <w:r w:rsidRPr="0068360D">
              <w:rPr>
                <w:rFonts w:ascii="Arial" w:eastAsia="Times New Roman" w:hAnsi="Arial" w:cs="Arial"/>
                <w:color w:val="000000" w:themeColor="text1"/>
                <w:sz w:val="24"/>
                <w:szCs w:val="24"/>
                <w:lang w:eastAsia="en-GB"/>
              </w:rPr>
              <w:t>/</w:t>
            </w:r>
            <w:proofErr w:type="spellStart"/>
            <w:r w:rsidRPr="0068360D">
              <w:rPr>
                <w:rFonts w:ascii="Arial" w:eastAsia="Times New Roman" w:hAnsi="Arial" w:cs="Arial"/>
                <w:color w:val="000000" w:themeColor="text1"/>
                <w:sz w:val="24"/>
                <w:szCs w:val="24"/>
                <w:lang w:eastAsia="en-GB"/>
              </w:rPr>
              <w:t>marriages</w:t>
            </w:r>
            <w:proofErr w:type="spellEnd"/>
            <w:r w:rsidRPr="0068360D">
              <w:rPr>
                <w:rFonts w:ascii="Arial" w:eastAsia="Times New Roman" w:hAnsi="Arial" w:cs="Arial"/>
                <w:color w:val="000000" w:themeColor="text1"/>
                <w:sz w:val="24"/>
                <w:szCs w:val="24"/>
                <w:lang w:eastAsia="en-GB"/>
              </w:rPr>
              <w:t xml:space="preserve"> of </w:t>
            </w:r>
            <w:proofErr w:type="spellStart"/>
            <w:r w:rsidRPr="0068360D">
              <w:rPr>
                <w:rFonts w:ascii="Arial" w:eastAsia="Times New Roman" w:hAnsi="Arial" w:cs="Arial"/>
                <w:color w:val="000000" w:themeColor="text1"/>
                <w:sz w:val="24"/>
                <w:szCs w:val="24"/>
                <w:lang w:eastAsia="en-GB"/>
              </w:rPr>
              <w:t>convenience</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B8B2A4" w14:textId="79BE81B2" w:rsidR="000022AC" w:rsidRPr="0068360D" w:rsidRDefault="00160E64" w:rsidP="00160E64">
            <w:pPr>
              <w:spacing w:after="0" w:line="240" w:lineRule="auto"/>
              <w:ind w:right="49"/>
              <w:contextualSpacing/>
              <w:jc w:val="cente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w:t>
            </w:r>
            <w:r w:rsidR="000022AC" w:rsidRPr="0068360D">
              <w:rPr>
                <w:rFonts w:ascii="Arial" w:eastAsia="Times New Roman" w:hAnsi="Arial" w:cs="Arial"/>
                <w:color w:val="000000" w:themeColor="text1"/>
                <w:sz w:val="24"/>
                <w:szCs w:val="24"/>
                <w:lang w:eastAsia="en-GB"/>
              </w:rPr>
              <w:t>8</w:t>
            </w:r>
            <w:r>
              <w:rPr>
                <w:rFonts w:ascii="Arial" w:eastAsia="Times New Roman" w:hAnsi="Arial" w:cs="Arial"/>
                <w:color w:val="000000" w:themeColor="text1"/>
                <w:sz w:val="24"/>
                <w:szCs w:val="24"/>
                <w:lang w:val="en-US" w:eastAsia="en-GB"/>
              </w:rPr>
              <w:t>.</w:t>
            </w:r>
            <w:r w:rsidR="000022AC" w:rsidRPr="0068360D">
              <w:rPr>
                <w:rFonts w:ascii="Arial" w:eastAsia="Times New Roman" w:hAnsi="Arial" w:cs="Arial"/>
                <w:color w:val="000000" w:themeColor="text1"/>
                <w:sz w:val="24"/>
                <w:szCs w:val="24"/>
                <w:lang w:eastAsia="en-GB"/>
              </w:rPr>
              <w:t xml:space="preserve">000 </w:t>
            </w:r>
            <w:proofErr w:type="spellStart"/>
            <w:r w:rsidR="000022AC" w:rsidRPr="0068360D">
              <w:rPr>
                <w:rFonts w:ascii="Arial" w:eastAsia="Times New Roman" w:hAnsi="Arial" w:cs="Arial"/>
                <w:color w:val="000000" w:themeColor="text1"/>
                <w:sz w:val="24"/>
                <w:szCs w:val="24"/>
                <w:lang w:eastAsia="en-GB"/>
              </w:rPr>
              <w:t>fine</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AA2BA7" w14:textId="67484565" w:rsidR="000022AC" w:rsidRPr="0068360D" w:rsidRDefault="000022AC" w:rsidP="00160E64">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Trafficking in human beings for the purpose </w:t>
            </w:r>
            <w:r w:rsidRPr="0068360D">
              <w:rPr>
                <w:rFonts w:ascii="Arial" w:eastAsia="Times New Roman" w:hAnsi="Arial" w:cs="Arial"/>
                <w:color w:val="000000" w:themeColor="text1"/>
                <w:sz w:val="24"/>
                <w:szCs w:val="24"/>
                <w:lang w:val="en-US" w:eastAsia="en-GB"/>
              </w:rPr>
              <w:lastRenderedPageBreak/>
              <w:t xml:space="preserve">of performing a forced/marriage of convenience, contribution to the performance of a marriage of convenience and assistance to a third country national to remain illegally at the territory of the </w:t>
            </w:r>
            <w:r w:rsidR="00160E64">
              <w:rPr>
                <w:rFonts w:ascii="Arial" w:eastAsia="Times New Roman" w:hAnsi="Arial" w:cs="Arial"/>
                <w:color w:val="000000" w:themeColor="text1"/>
                <w:sz w:val="24"/>
                <w:szCs w:val="24"/>
                <w:lang w:val="en-US" w:eastAsia="en-GB"/>
              </w:rPr>
              <w:t>ROC</w:t>
            </w:r>
          </w:p>
        </w:tc>
      </w:tr>
      <w:tr w:rsidR="000022AC" w:rsidRPr="009A5271" w14:paraId="1E3B3F94" w14:textId="77777777" w:rsidTr="00864228">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C67D3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lastRenderedPageBreak/>
              <w:t>7</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BF495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6CEFE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3B9F2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 </w:t>
            </w:r>
            <w:proofErr w:type="spellStart"/>
            <w:r w:rsidRPr="0068360D">
              <w:rPr>
                <w:rFonts w:ascii="Arial" w:eastAsia="Times New Roman" w:hAnsi="Arial" w:cs="Arial"/>
                <w:color w:val="000000" w:themeColor="text1"/>
                <w:sz w:val="24"/>
                <w:szCs w:val="24"/>
                <w:lang w:eastAsia="en-GB"/>
              </w:rPr>
              <w:t>year</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562E4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Sexual exploitation of an adult, maintaining a brothel, living on the earnings of prostitution, pimping</w:t>
            </w:r>
          </w:p>
        </w:tc>
      </w:tr>
      <w:tr w:rsidR="000022AC" w:rsidRPr="009A5271" w14:paraId="66E21E4F" w14:textId="77777777" w:rsidTr="00864228">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02D121"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8</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1DB9F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738CC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Forced</w:t>
            </w:r>
            <w:proofErr w:type="spellEnd"/>
            <w:r w:rsidRPr="0068360D">
              <w:rPr>
                <w:rFonts w:ascii="Arial" w:eastAsia="Times New Roman" w:hAnsi="Arial" w:cs="Arial"/>
                <w:color w:val="000000" w:themeColor="text1"/>
                <w:sz w:val="24"/>
                <w:szCs w:val="24"/>
                <w:lang w:eastAsia="en-GB"/>
              </w:rPr>
              <w:t>/</w:t>
            </w:r>
            <w:proofErr w:type="spellStart"/>
            <w:r w:rsidRPr="0068360D">
              <w:rPr>
                <w:rFonts w:ascii="Arial" w:eastAsia="Times New Roman" w:hAnsi="Arial" w:cs="Arial"/>
                <w:color w:val="000000" w:themeColor="text1"/>
                <w:sz w:val="24"/>
                <w:szCs w:val="24"/>
                <w:lang w:eastAsia="en-GB"/>
              </w:rPr>
              <w:t>marriages</w:t>
            </w:r>
            <w:proofErr w:type="spellEnd"/>
            <w:r w:rsidRPr="0068360D">
              <w:rPr>
                <w:rFonts w:ascii="Arial" w:eastAsia="Times New Roman" w:hAnsi="Arial" w:cs="Arial"/>
                <w:color w:val="000000" w:themeColor="text1"/>
                <w:sz w:val="24"/>
                <w:szCs w:val="24"/>
                <w:lang w:eastAsia="en-GB"/>
              </w:rPr>
              <w:t xml:space="preserve"> of </w:t>
            </w:r>
            <w:proofErr w:type="spellStart"/>
            <w:r w:rsidRPr="0068360D">
              <w:rPr>
                <w:rFonts w:ascii="Arial" w:eastAsia="Times New Roman" w:hAnsi="Arial" w:cs="Arial"/>
                <w:color w:val="000000" w:themeColor="text1"/>
                <w:sz w:val="24"/>
                <w:szCs w:val="24"/>
                <w:lang w:eastAsia="en-GB"/>
              </w:rPr>
              <w:t>convenience</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EB63B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8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5C2AC9" w14:textId="4940469D" w:rsidR="000022AC" w:rsidRPr="0068360D" w:rsidRDefault="000022AC" w:rsidP="00160E64">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Trafficking in human beings for the purpose of performing a forced/marriage of convenience, contribution to the performance of a marriage of convenience, assistance to a third country national to remain illegally at the territory of the </w:t>
            </w:r>
            <w:r w:rsidR="00160E64">
              <w:rPr>
                <w:rFonts w:ascii="Arial" w:eastAsia="Times New Roman" w:hAnsi="Arial" w:cs="Arial"/>
                <w:color w:val="000000" w:themeColor="text1"/>
                <w:sz w:val="24"/>
                <w:szCs w:val="24"/>
                <w:lang w:val="en-US" w:eastAsia="en-GB"/>
              </w:rPr>
              <w:t>ROC</w:t>
            </w:r>
            <w:r w:rsidRPr="0068360D">
              <w:rPr>
                <w:rFonts w:ascii="Arial" w:eastAsia="Times New Roman" w:hAnsi="Arial" w:cs="Arial"/>
                <w:color w:val="000000" w:themeColor="text1"/>
                <w:sz w:val="24"/>
                <w:szCs w:val="24"/>
                <w:lang w:val="en-US" w:eastAsia="en-GB"/>
              </w:rPr>
              <w:t xml:space="preserve"> and ensure recording with false pretenses </w:t>
            </w:r>
          </w:p>
        </w:tc>
      </w:tr>
      <w:tr w:rsidR="000022AC" w:rsidRPr="0068360D" w14:paraId="3E279862" w14:textId="77777777" w:rsidTr="00864228">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B1ACDF"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9</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41974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54E4A6"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D458B9"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3 months imprisonment with 3 year suspension</w:t>
            </w:r>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5C6F53"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r>
      <w:tr w:rsidR="000022AC" w:rsidRPr="009A5271" w14:paraId="2F867219" w14:textId="77777777" w:rsidTr="00864228">
        <w:tc>
          <w:tcPr>
            <w:tcW w:w="177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DC5D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10</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6C761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FB4326"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Child</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Trafficking</w:t>
            </w:r>
            <w:proofErr w:type="spellEnd"/>
            <w:r w:rsidRPr="0068360D">
              <w:rPr>
                <w:rFonts w:ascii="Arial" w:eastAsia="Times New Roman" w:hAnsi="Arial" w:cs="Arial"/>
                <w:color w:val="000000" w:themeColor="text1"/>
                <w:sz w:val="24"/>
                <w:szCs w:val="24"/>
                <w:lang w:eastAsia="en-GB"/>
              </w:rPr>
              <w:t xml:space="preserve"> – </w:t>
            </w: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4BC6C5"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12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1555B9"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Child trafficking, sexual exploitation of a minor</w:t>
            </w:r>
          </w:p>
        </w:tc>
      </w:tr>
      <w:tr w:rsidR="000022AC" w:rsidRPr="009A5271" w14:paraId="685E9967"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D40565"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DFC52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2</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9ABA9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Child</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Trafficking</w:t>
            </w:r>
            <w:proofErr w:type="spellEnd"/>
            <w:r w:rsidRPr="0068360D">
              <w:rPr>
                <w:rFonts w:ascii="Arial" w:eastAsia="Times New Roman" w:hAnsi="Arial" w:cs="Arial"/>
                <w:color w:val="000000" w:themeColor="text1"/>
                <w:sz w:val="24"/>
                <w:szCs w:val="24"/>
                <w:lang w:eastAsia="en-GB"/>
              </w:rPr>
              <w:t xml:space="preserve"> – </w:t>
            </w: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F400E8"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10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D3688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Child trafficking, sexual exploitation of a minor</w:t>
            </w:r>
          </w:p>
        </w:tc>
      </w:tr>
      <w:tr w:rsidR="000022AC" w:rsidRPr="009A5271" w14:paraId="07D07176" w14:textId="77777777" w:rsidTr="00864228">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2FE1E5"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11</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F9C55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14687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Sexual</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F81FC6"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8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E7F5E0"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Trafficking in human beings, sexual exploitation</w:t>
            </w:r>
          </w:p>
        </w:tc>
      </w:tr>
      <w:tr w:rsidR="000022AC" w:rsidRPr="0068360D" w14:paraId="7B5CB45F" w14:textId="77777777" w:rsidTr="00864228">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9D8299"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12</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A8136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FD3ED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61AC6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10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20D372"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forgery</w:t>
            </w:r>
            <w:proofErr w:type="spellEnd"/>
          </w:p>
        </w:tc>
      </w:tr>
      <w:tr w:rsidR="000022AC" w:rsidRPr="0068360D" w14:paraId="63545D1C" w14:textId="77777777" w:rsidTr="00864228">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80995F"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13</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88AAE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112E25"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240D31" w14:textId="398CA992" w:rsidR="000022AC" w:rsidRPr="00160E64" w:rsidRDefault="000022AC" w:rsidP="00160E64">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eastAsia="en-GB"/>
              </w:rPr>
              <w:t xml:space="preserve">2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w:t>
            </w:r>
            <w:proofErr w:type="spellEnd"/>
            <w:r w:rsidR="00160E64">
              <w:rPr>
                <w:rFonts w:ascii="Arial" w:eastAsia="Times New Roman" w:hAnsi="Arial" w:cs="Arial"/>
                <w:color w:val="000000" w:themeColor="text1"/>
                <w:sz w:val="24"/>
                <w:szCs w:val="24"/>
                <w:lang w:val="en-US" w:eastAsia="en-GB"/>
              </w:rPr>
              <w:t>t</w:t>
            </w:r>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1B032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r>
      <w:tr w:rsidR="000022AC" w:rsidRPr="009A5271" w14:paraId="3FD4579B" w14:textId="77777777" w:rsidTr="00160E64">
        <w:tc>
          <w:tcPr>
            <w:tcW w:w="17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84DDB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lastRenderedPageBreak/>
              <w:t>14</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A16C3"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87FE8C"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proofErr w:type="spellStart"/>
            <w:r w:rsidRPr="0068360D">
              <w:rPr>
                <w:rFonts w:ascii="Arial" w:eastAsia="Times New Roman" w:hAnsi="Arial" w:cs="Arial"/>
                <w:color w:val="000000" w:themeColor="text1"/>
                <w:sz w:val="24"/>
                <w:szCs w:val="24"/>
                <w:lang w:eastAsia="en-GB"/>
              </w:rPr>
              <w:t>Child</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Trafficking</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3D142E" w14:textId="4295DA4B" w:rsidR="000022AC" w:rsidRPr="0068360D" w:rsidRDefault="00160E64" w:rsidP="005D1E70">
            <w:pPr>
              <w:spacing w:after="0" w:line="240" w:lineRule="auto"/>
              <w:ind w:right="49"/>
              <w:contextualSpacing/>
              <w:jc w:val="cente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6 </w:t>
            </w:r>
            <w:proofErr w:type="spellStart"/>
            <w:r>
              <w:rPr>
                <w:rFonts w:ascii="Arial" w:eastAsia="Times New Roman" w:hAnsi="Arial" w:cs="Arial"/>
                <w:color w:val="000000" w:themeColor="text1"/>
                <w:sz w:val="24"/>
                <w:szCs w:val="24"/>
                <w:lang w:eastAsia="en-GB"/>
              </w:rPr>
              <w:t>years</w:t>
            </w:r>
            <w:proofErr w:type="spellEnd"/>
            <w:r>
              <w:rPr>
                <w:rFonts w:ascii="Arial" w:eastAsia="Times New Roman" w:hAnsi="Arial" w:cs="Arial"/>
                <w:color w:val="000000" w:themeColor="text1"/>
                <w:sz w:val="24"/>
                <w:szCs w:val="24"/>
                <w:lang w:eastAsia="en-GB"/>
              </w:rPr>
              <w:t xml:space="preserve"> </w:t>
            </w:r>
            <w:proofErr w:type="spellStart"/>
            <w:r>
              <w:rPr>
                <w:rFonts w:ascii="Arial" w:eastAsia="Times New Roman" w:hAnsi="Arial" w:cs="Arial"/>
                <w:color w:val="000000" w:themeColor="text1"/>
                <w:sz w:val="24"/>
                <w:szCs w:val="24"/>
                <w:lang w:eastAsia="en-GB"/>
              </w:rPr>
              <w:t>imprisonme</w:t>
            </w:r>
            <w:proofErr w:type="spellEnd"/>
            <w:r>
              <w:rPr>
                <w:rFonts w:ascii="Arial" w:eastAsia="Times New Roman" w:hAnsi="Arial" w:cs="Arial"/>
                <w:color w:val="000000" w:themeColor="text1"/>
                <w:sz w:val="24"/>
                <w:szCs w:val="24"/>
                <w:lang w:val="en-US" w:eastAsia="en-GB"/>
              </w:rPr>
              <w:t>n</w:t>
            </w:r>
            <w:r>
              <w:rPr>
                <w:rFonts w:ascii="Arial" w:eastAsia="Times New Roman" w:hAnsi="Arial" w:cs="Arial"/>
                <w:color w:val="000000" w:themeColor="text1"/>
                <w:sz w:val="24"/>
                <w:szCs w:val="24"/>
                <w:lang w:eastAsia="en-GB"/>
              </w:rPr>
              <w:t>t</w:t>
            </w:r>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23ADEE" w14:textId="18024994" w:rsidR="000022AC" w:rsidRPr="00160E64" w:rsidRDefault="000022AC" w:rsidP="00160E64">
            <w:pPr>
              <w:spacing w:after="0" w:line="240" w:lineRule="auto"/>
              <w:ind w:right="49"/>
              <w:contextualSpacing/>
              <w:jc w:val="center"/>
              <w:rPr>
                <w:rFonts w:ascii="Arial" w:eastAsia="Times New Roman" w:hAnsi="Arial" w:cs="Arial"/>
                <w:color w:val="000000" w:themeColor="text1"/>
                <w:sz w:val="24"/>
                <w:szCs w:val="24"/>
                <w:shd w:val="clear" w:color="auto" w:fill="F8F9FA"/>
                <w:lang w:val="en-US" w:eastAsia="en-GB"/>
              </w:rPr>
            </w:pPr>
            <w:r w:rsidRPr="00160E64">
              <w:rPr>
                <w:rFonts w:ascii="Arial" w:eastAsia="Times New Roman" w:hAnsi="Arial" w:cs="Arial"/>
                <w:color w:val="000000" w:themeColor="text1"/>
                <w:sz w:val="24"/>
                <w:szCs w:val="24"/>
                <w:shd w:val="clear" w:color="auto" w:fill="F8F9FA"/>
                <w:lang w:val="en-GB" w:eastAsia="en-GB"/>
              </w:rPr>
              <w:t xml:space="preserve">Child trafficking, giving false vowels, circulation of a forged document, </w:t>
            </w:r>
            <w:r w:rsidRPr="00160E64">
              <w:rPr>
                <w:rFonts w:ascii="Arial" w:eastAsia="Times New Roman" w:hAnsi="Arial" w:cs="Arial"/>
                <w:color w:val="000000" w:themeColor="text1"/>
                <w:sz w:val="24"/>
                <w:szCs w:val="24"/>
                <w:shd w:val="clear" w:color="auto" w:fill="F8F9FA"/>
                <w:lang w:val="en-US" w:eastAsia="en-GB"/>
              </w:rPr>
              <w:t>execution of a document with false pretenses, forgery, securing a re</w:t>
            </w:r>
            <w:r w:rsidR="00160E64" w:rsidRPr="00160E64">
              <w:rPr>
                <w:rFonts w:ascii="Arial" w:eastAsia="Times New Roman" w:hAnsi="Arial" w:cs="Arial"/>
                <w:color w:val="000000" w:themeColor="text1"/>
                <w:sz w:val="24"/>
                <w:szCs w:val="24"/>
                <w:shd w:val="clear" w:color="auto" w:fill="F8F9FA"/>
                <w:lang w:val="en-US" w:eastAsia="en-GB"/>
              </w:rPr>
              <w:t>gistration with false pretenses</w:t>
            </w:r>
          </w:p>
        </w:tc>
      </w:tr>
      <w:tr w:rsidR="000022AC" w:rsidRPr="009A5271" w14:paraId="3E36A907" w14:textId="77777777" w:rsidTr="00864228">
        <w:tc>
          <w:tcPr>
            <w:tcW w:w="177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31AE79"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15</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FF37A5"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1</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0666B3"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9E8585"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5 </w:t>
            </w:r>
            <w:proofErr w:type="spellStart"/>
            <w:r w:rsidRPr="0068360D">
              <w:rPr>
                <w:rFonts w:ascii="Arial" w:eastAsia="Times New Roman" w:hAnsi="Arial" w:cs="Arial"/>
                <w:color w:val="000000" w:themeColor="text1"/>
                <w:sz w:val="24"/>
                <w:szCs w:val="24"/>
                <w:lang w:eastAsia="en-GB"/>
              </w:rPr>
              <w:t>years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750466" w14:textId="7446382A" w:rsidR="000022AC" w:rsidRPr="0068360D" w:rsidRDefault="000022AC" w:rsidP="00160E64">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Conspiracy to commit a felony, trafficking of an adult for the purpose of </w:t>
            </w:r>
            <w:proofErr w:type="spellStart"/>
            <w:r w:rsidRPr="0068360D">
              <w:rPr>
                <w:rFonts w:ascii="Arial" w:eastAsia="Times New Roman" w:hAnsi="Arial" w:cs="Arial"/>
                <w:color w:val="000000" w:themeColor="text1"/>
                <w:sz w:val="24"/>
                <w:szCs w:val="24"/>
                <w:lang w:val="en-US" w:eastAsia="en-GB"/>
              </w:rPr>
              <w:t>labour</w:t>
            </w:r>
            <w:proofErr w:type="spellEnd"/>
            <w:r w:rsidRPr="0068360D">
              <w:rPr>
                <w:rFonts w:ascii="Arial" w:eastAsia="Times New Roman" w:hAnsi="Arial" w:cs="Arial"/>
                <w:color w:val="000000" w:themeColor="text1"/>
                <w:sz w:val="24"/>
                <w:szCs w:val="24"/>
                <w:lang w:val="en-US" w:eastAsia="en-GB"/>
              </w:rPr>
              <w:t xml:space="preserve"> exploitation, circulation of a forged document, forgery, securing a foreigners residence permit in the Republic of Cyprus with false pretenses, impersonation, illegal staying in the </w:t>
            </w:r>
            <w:r w:rsidR="00160E64">
              <w:rPr>
                <w:rFonts w:ascii="Arial" w:eastAsia="Times New Roman" w:hAnsi="Arial" w:cs="Arial"/>
                <w:color w:val="000000" w:themeColor="text1"/>
                <w:sz w:val="24"/>
                <w:szCs w:val="24"/>
                <w:lang w:val="en-US" w:eastAsia="en-GB"/>
              </w:rPr>
              <w:t>ROC</w:t>
            </w:r>
            <w:r w:rsidRPr="0068360D">
              <w:rPr>
                <w:rFonts w:ascii="Arial" w:eastAsia="Times New Roman" w:hAnsi="Arial" w:cs="Arial"/>
                <w:color w:val="000000" w:themeColor="text1"/>
                <w:sz w:val="24"/>
                <w:szCs w:val="24"/>
                <w:lang w:val="en-US" w:eastAsia="en-GB"/>
              </w:rPr>
              <w:t>, withholding personal documents, money laundering</w:t>
            </w:r>
          </w:p>
        </w:tc>
      </w:tr>
      <w:tr w:rsidR="000022AC" w:rsidRPr="009A5271" w14:paraId="545B59EF"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FF4191"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833137"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2</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03E724"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739F3"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18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071271"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Conspiracy to commit a felony, </w:t>
            </w:r>
            <w:proofErr w:type="spellStart"/>
            <w:r w:rsidRPr="0068360D">
              <w:rPr>
                <w:rFonts w:ascii="Arial" w:eastAsia="Times New Roman" w:hAnsi="Arial" w:cs="Arial"/>
                <w:color w:val="000000" w:themeColor="text1"/>
                <w:sz w:val="24"/>
                <w:szCs w:val="24"/>
                <w:lang w:val="en-US" w:eastAsia="en-GB"/>
              </w:rPr>
              <w:t>labour</w:t>
            </w:r>
            <w:proofErr w:type="spellEnd"/>
            <w:r w:rsidRPr="0068360D">
              <w:rPr>
                <w:rFonts w:ascii="Arial" w:eastAsia="Times New Roman" w:hAnsi="Arial" w:cs="Arial"/>
                <w:color w:val="000000" w:themeColor="text1"/>
                <w:sz w:val="24"/>
                <w:szCs w:val="24"/>
                <w:lang w:val="en-US" w:eastAsia="en-GB"/>
              </w:rPr>
              <w:t xml:space="preserve"> exploitation</w:t>
            </w:r>
          </w:p>
        </w:tc>
      </w:tr>
      <w:tr w:rsidR="000022AC" w:rsidRPr="009A5271" w14:paraId="0E29EF09"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95FA58"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B1D79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3</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A96D1E"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CBCB86"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18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4BB349"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Conspiracy to commit a felony, </w:t>
            </w:r>
            <w:proofErr w:type="spellStart"/>
            <w:r w:rsidRPr="0068360D">
              <w:rPr>
                <w:rFonts w:ascii="Arial" w:eastAsia="Times New Roman" w:hAnsi="Arial" w:cs="Arial"/>
                <w:color w:val="000000" w:themeColor="text1"/>
                <w:sz w:val="24"/>
                <w:szCs w:val="24"/>
                <w:lang w:val="en-US" w:eastAsia="en-GB"/>
              </w:rPr>
              <w:t>labour</w:t>
            </w:r>
            <w:proofErr w:type="spellEnd"/>
            <w:r w:rsidRPr="0068360D">
              <w:rPr>
                <w:rFonts w:ascii="Arial" w:eastAsia="Times New Roman" w:hAnsi="Arial" w:cs="Arial"/>
                <w:color w:val="000000" w:themeColor="text1"/>
                <w:sz w:val="24"/>
                <w:szCs w:val="24"/>
                <w:lang w:val="en-US" w:eastAsia="en-GB"/>
              </w:rPr>
              <w:t xml:space="preserve"> exploitation</w:t>
            </w:r>
          </w:p>
        </w:tc>
      </w:tr>
      <w:tr w:rsidR="000022AC" w:rsidRPr="009A5271" w14:paraId="0434C79A"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C3D4E1"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CAA6CF"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4</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E42C5"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0444C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12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D04005"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 xml:space="preserve">Conspiracy to commit a felony, </w:t>
            </w:r>
            <w:proofErr w:type="spellStart"/>
            <w:r w:rsidRPr="0068360D">
              <w:rPr>
                <w:rFonts w:ascii="Arial" w:eastAsia="Times New Roman" w:hAnsi="Arial" w:cs="Arial"/>
                <w:color w:val="000000" w:themeColor="text1"/>
                <w:sz w:val="24"/>
                <w:szCs w:val="24"/>
                <w:lang w:val="en-US" w:eastAsia="en-GB"/>
              </w:rPr>
              <w:t>labour</w:t>
            </w:r>
            <w:proofErr w:type="spellEnd"/>
            <w:r w:rsidRPr="0068360D">
              <w:rPr>
                <w:rFonts w:ascii="Arial" w:eastAsia="Times New Roman" w:hAnsi="Arial" w:cs="Arial"/>
                <w:color w:val="000000" w:themeColor="text1"/>
                <w:sz w:val="24"/>
                <w:szCs w:val="24"/>
                <w:lang w:val="en-US" w:eastAsia="en-GB"/>
              </w:rPr>
              <w:t xml:space="preserve"> exploitation, withholding personal documents</w:t>
            </w:r>
          </w:p>
        </w:tc>
      </w:tr>
      <w:tr w:rsidR="000022AC" w:rsidRPr="009A5271" w14:paraId="1B93E46E" w14:textId="77777777" w:rsidTr="00864228">
        <w:tc>
          <w:tcPr>
            <w:tcW w:w="17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DA12DE" w14:textId="77777777" w:rsidR="000022AC" w:rsidRPr="0068360D" w:rsidRDefault="000022AC" w:rsidP="005D1E70">
            <w:pPr>
              <w:spacing w:after="0" w:line="240" w:lineRule="auto"/>
              <w:ind w:right="49"/>
              <w:rPr>
                <w:rFonts w:ascii="Arial" w:eastAsia="Times New Roman" w:hAnsi="Arial" w:cs="Arial"/>
                <w:color w:val="000000" w:themeColor="text1"/>
                <w:sz w:val="24"/>
                <w:szCs w:val="24"/>
                <w:lang w:val="en-US" w:eastAsia="en-GB"/>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12CA22"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5</w:t>
            </w:r>
          </w:p>
        </w:tc>
        <w:tc>
          <w:tcPr>
            <w:tcW w:w="2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E13B03"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Labour </w:t>
            </w:r>
            <w:proofErr w:type="spellStart"/>
            <w:r w:rsidRPr="0068360D">
              <w:rPr>
                <w:rFonts w:ascii="Arial" w:eastAsia="Times New Roman" w:hAnsi="Arial" w:cs="Arial"/>
                <w:color w:val="000000" w:themeColor="text1"/>
                <w:sz w:val="24"/>
                <w:szCs w:val="24"/>
                <w:lang w:eastAsia="en-GB"/>
              </w:rPr>
              <w:t>exploitation</w:t>
            </w:r>
            <w:proofErr w:type="spellEnd"/>
          </w:p>
        </w:tc>
        <w:tc>
          <w:tcPr>
            <w:tcW w:w="1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A1D8ED" w14:textId="77777777" w:rsidR="000022AC" w:rsidRPr="0068360D" w:rsidRDefault="000022AC" w:rsidP="005D1E70">
            <w:pPr>
              <w:spacing w:after="0" w:line="240" w:lineRule="auto"/>
              <w:ind w:right="49"/>
              <w:contextualSpacing/>
              <w:jc w:val="center"/>
              <w:rPr>
                <w:rFonts w:ascii="Arial" w:eastAsia="Times New Roman" w:hAnsi="Arial" w:cs="Arial"/>
                <w:color w:val="000000" w:themeColor="text1"/>
                <w:sz w:val="24"/>
                <w:szCs w:val="24"/>
                <w:lang w:eastAsia="en-GB"/>
              </w:rPr>
            </w:pPr>
            <w:r w:rsidRPr="0068360D">
              <w:rPr>
                <w:rFonts w:ascii="Arial" w:eastAsia="Times New Roman" w:hAnsi="Arial" w:cs="Arial"/>
                <w:color w:val="000000" w:themeColor="text1"/>
                <w:sz w:val="24"/>
                <w:szCs w:val="24"/>
                <w:lang w:eastAsia="en-GB"/>
              </w:rPr>
              <w:t xml:space="preserve">12 </w:t>
            </w:r>
            <w:proofErr w:type="spellStart"/>
            <w:r w:rsidRPr="0068360D">
              <w:rPr>
                <w:rFonts w:ascii="Arial" w:eastAsia="Times New Roman" w:hAnsi="Arial" w:cs="Arial"/>
                <w:color w:val="000000" w:themeColor="text1"/>
                <w:sz w:val="24"/>
                <w:szCs w:val="24"/>
                <w:lang w:eastAsia="en-GB"/>
              </w:rPr>
              <w:t>months</w:t>
            </w:r>
            <w:proofErr w:type="spellEnd"/>
            <w:r w:rsidRPr="0068360D">
              <w:rPr>
                <w:rFonts w:ascii="Arial" w:eastAsia="Times New Roman" w:hAnsi="Arial" w:cs="Arial"/>
                <w:color w:val="000000" w:themeColor="text1"/>
                <w:sz w:val="24"/>
                <w:szCs w:val="24"/>
                <w:lang w:eastAsia="en-GB"/>
              </w:rPr>
              <w:t xml:space="preserve"> </w:t>
            </w:r>
            <w:proofErr w:type="spellStart"/>
            <w:r w:rsidRPr="0068360D">
              <w:rPr>
                <w:rFonts w:ascii="Arial" w:eastAsia="Times New Roman" w:hAnsi="Arial" w:cs="Arial"/>
                <w:color w:val="000000" w:themeColor="text1"/>
                <w:sz w:val="24"/>
                <w:szCs w:val="24"/>
                <w:lang w:eastAsia="en-GB"/>
              </w:rPr>
              <w:t>imprisonment</w:t>
            </w:r>
            <w:proofErr w:type="spellEnd"/>
          </w:p>
        </w:tc>
        <w:tc>
          <w:tcPr>
            <w:tcW w:w="27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0BD916" w14:textId="45D61CE7" w:rsidR="000022AC" w:rsidRPr="0068360D" w:rsidRDefault="000022AC" w:rsidP="00160E64">
            <w:pPr>
              <w:spacing w:after="0" w:line="240" w:lineRule="auto"/>
              <w:ind w:right="49"/>
              <w:contextualSpacing/>
              <w:jc w:val="center"/>
              <w:rPr>
                <w:rFonts w:ascii="Arial" w:eastAsia="Times New Roman" w:hAnsi="Arial" w:cs="Arial"/>
                <w:color w:val="000000" w:themeColor="text1"/>
                <w:sz w:val="24"/>
                <w:szCs w:val="24"/>
                <w:lang w:val="en-US" w:eastAsia="en-GB"/>
              </w:rPr>
            </w:pPr>
            <w:r w:rsidRPr="0068360D">
              <w:rPr>
                <w:rFonts w:ascii="Arial" w:eastAsia="Times New Roman" w:hAnsi="Arial" w:cs="Arial"/>
                <w:color w:val="000000" w:themeColor="text1"/>
                <w:sz w:val="24"/>
                <w:szCs w:val="24"/>
                <w:lang w:val="en-US" w:eastAsia="en-GB"/>
              </w:rPr>
              <w:t>Conspiracy to commit a felony, trafficking of an a</w:t>
            </w:r>
            <w:r w:rsidR="005D1E70">
              <w:rPr>
                <w:rFonts w:ascii="Arial" w:eastAsia="Times New Roman" w:hAnsi="Arial" w:cs="Arial"/>
                <w:color w:val="000000" w:themeColor="text1"/>
                <w:sz w:val="24"/>
                <w:szCs w:val="24"/>
                <w:lang w:val="en-US" w:eastAsia="en-GB"/>
              </w:rPr>
              <w:t xml:space="preserve">dult for the purpose of </w:t>
            </w:r>
            <w:proofErr w:type="spellStart"/>
            <w:r w:rsidR="005D1E70">
              <w:rPr>
                <w:rFonts w:ascii="Arial" w:eastAsia="Times New Roman" w:hAnsi="Arial" w:cs="Arial"/>
                <w:color w:val="000000" w:themeColor="text1"/>
                <w:sz w:val="24"/>
                <w:szCs w:val="24"/>
                <w:lang w:val="en-US" w:eastAsia="en-GB"/>
              </w:rPr>
              <w:t>labour</w:t>
            </w:r>
            <w:proofErr w:type="spellEnd"/>
            <w:r w:rsidR="005D1E70">
              <w:rPr>
                <w:rFonts w:ascii="Arial" w:eastAsia="Times New Roman" w:hAnsi="Arial" w:cs="Arial"/>
                <w:color w:val="000000" w:themeColor="text1"/>
                <w:sz w:val="24"/>
                <w:szCs w:val="24"/>
                <w:lang w:val="en-US" w:eastAsia="en-GB"/>
              </w:rPr>
              <w:t xml:space="preserve"> </w:t>
            </w:r>
            <w:r w:rsidRPr="0068360D">
              <w:rPr>
                <w:rFonts w:ascii="Arial" w:eastAsia="Times New Roman" w:hAnsi="Arial" w:cs="Arial"/>
                <w:color w:val="000000" w:themeColor="text1"/>
                <w:sz w:val="24"/>
                <w:szCs w:val="24"/>
                <w:lang w:val="en-US" w:eastAsia="en-GB"/>
              </w:rPr>
              <w:t xml:space="preserve">exploitation, illegal staying in the </w:t>
            </w:r>
            <w:r w:rsidR="00160E64">
              <w:rPr>
                <w:rFonts w:ascii="Arial" w:eastAsia="Times New Roman" w:hAnsi="Arial" w:cs="Arial"/>
                <w:color w:val="000000" w:themeColor="text1"/>
                <w:sz w:val="24"/>
                <w:szCs w:val="24"/>
                <w:lang w:val="en-US" w:eastAsia="en-GB"/>
              </w:rPr>
              <w:t>ROC</w:t>
            </w:r>
          </w:p>
        </w:tc>
      </w:tr>
    </w:tbl>
    <w:p w14:paraId="13AF15B9" w14:textId="77777777" w:rsidR="000022AC" w:rsidRPr="0068360D" w:rsidRDefault="000022AC" w:rsidP="005D1E70">
      <w:pPr>
        <w:spacing w:after="200" w:line="276" w:lineRule="auto"/>
        <w:ind w:right="49"/>
        <w:rPr>
          <w:rFonts w:ascii="Arial" w:hAnsi="Arial" w:cs="Arial"/>
          <w:b/>
          <w:color w:val="000000" w:themeColor="text1"/>
          <w:sz w:val="24"/>
          <w:szCs w:val="24"/>
          <w:lang w:val="en-US"/>
        </w:rPr>
      </w:pPr>
    </w:p>
    <w:p w14:paraId="55891C3D" w14:textId="77777777" w:rsidR="00160E64" w:rsidRDefault="00160E64">
      <w:pPr>
        <w:spacing w:after="200" w:line="276" w:lineRule="auto"/>
        <w:rPr>
          <w:rFonts w:ascii="Arial" w:eastAsia="SimSun" w:hAnsi="Arial" w:cs="Arial"/>
          <w:b/>
          <w:bCs/>
          <w:color w:val="000000" w:themeColor="text1"/>
          <w:sz w:val="24"/>
          <w:szCs w:val="24"/>
          <w:u w:val="single"/>
          <w:lang w:val="en-US" w:eastAsia="zh-CN"/>
        </w:rPr>
      </w:pPr>
      <w:r>
        <w:rPr>
          <w:rFonts w:ascii="Arial" w:eastAsia="SimSun" w:hAnsi="Arial" w:cs="Arial"/>
          <w:b/>
          <w:bCs/>
          <w:color w:val="000000" w:themeColor="text1"/>
          <w:sz w:val="24"/>
          <w:szCs w:val="24"/>
          <w:u w:val="single"/>
          <w:lang w:val="en-US" w:eastAsia="zh-CN"/>
        </w:rPr>
        <w:br w:type="page"/>
      </w:r>
    </w:p>
    <w:p w14:paraId="5C2FF538" w14:textId="421FB5AA" w:rsidR="0068360D" w:rsidRDefault="0068360D" w:rsidP="005D1E70">
      <w:pPr>
        <w:suppressAutoHyphens/>
        <w:spacing w:after="120" w:line="240" w:lineRule="atLeast"/>
        <w:ind w:right="49"/>
        <w:jc w:val="center"/>
        <w:rPr>
          <w:rFonts w:ascii="Arial" w:eastAsia="SimSun" w:hAnsi="Arial" w:cs="Arial"/>
          <w:b/>
          <w:bCs/>
          <w:color w:val="000000" w:themeColor="text1"/>
          <w:sz w:val="24"/>
          <w:szCs w:val="24"/>
          <w:u w:val="single"/>
          <w:lang w:val="en-GB" w:eastAsia="zh-CN"/>
        </w:rPr>
      </w:pPr>
      <w:r>
        <w:rPr>
          <w:rFonts w:ascii="Arial" w:eastAsia="SimSun" w:hAnsi="Arial" w:cs="Arial"/>
          <w:b/>
          <w:bCs/>
          <w:color w:val="000000" w:themeColor="text1"/>
          <w:sz w:val="24"/>
          <w:szCs w:val="24"/>
          <w:u w:val="single"/>
          <w:lang w:val="en-GB" w:eastAsia="zh-CN"/>
        </w:rPr>
        <w:lastRenderedPageBreak/>
        <w:t>ANNEX J</w:t>
      </w:r>
    </w:p>
    <w:p w14:paraId="001C5417" w14:textId="77777777" w:rsidR="0059546E" w:rsidRPr="0059546E" w:rsidRDefault="0059546E" w:rsidP="005D1E70">
      <w:pPr>
        <w:suppressAutoHyphens/>
        <w:spacing w:after="120" w:line="240" w:lineRule="atLeast"/>
        <w:ind w:right="49"/>
        <w:jc w:val="center"/>
        <w:rPr>
          <w:rFonts w:ascii="Arial" w:eastAsia="SimSun" w:hAnsi="Arial" w:cs="Arial"/>
          <w:b/>
          <w:bCs/>
          <w:color w:val="000000" w:themeColor="text1"/>
          <w:sz w:val="8"/>
          <w:szCs w:val="8"/>
          <w:u w:val="single"/>
          <w:lang w:val="en-GB" w:eastAsia="zh-CN"/>
        </w:rPr>
      </w:pPr>
    </w:p>
    <w:p w14:paraId="32252A98" w14:textId="59D2ACC1" w:rsidR="0068360D" w:rsidRDefault="0068360D" w:rsidP="005D1E70">
      <w:pPr>
        <w:suppressAutoHyphens/>
        <w:spacing w:after="120" w:line="240" w:lineRule="atLeast"/>
        <w:ind w:right="49"/>
        <w:jc w:val="center"/>
        <w:rPr>
          <w:rFonts w:ascii="Arial" w:eastAsia="SimSun" w:hAnsi="Arial" w:cs="Arial"/>
          <w:b/>
          <w:bCs/>
          <w:color w:val="000000" w:themeColor="text1"/>
          <w:sz w:val="24"/>
          <w:szCs w:val="24"/>
          <w:u w:val="single"/>
          <w:lang w:val="en-GB" w:eastAsia="zh-CN"/>
        </w:rPr>
      </w:pPr>
      <w:r>
        <w:rPr>
          <w:rFonts w:ascii="Arial" w:eastAsia="SimSun" w:hAnsi="Arial" w:cs="Arial"/>
          <w:b/>
          <w:bCs/>
          <w:color w:val="000000" w:themeColor="text1"/>
          <w:sz w:val="24"/>
          <w:szCs w:val="24"/>
          <w:u w:val="single"/>
          <w:lang w:val="en-GB" w:eastAsia="zh-CN"/>
        </w:rPr>
        <w:t>The rights of detainees concerning medical care</w:t>
      </w:r>
    </w:p>
    <w:p w14:paraId="023A3D03" w14:textId="77777777" w:rsidR="0059546E" w:rsidRPr="0059546E" w:rsidRDefault="0059546E" w:rsidP="005D1E70">
      <w:pPr>
        <w:suppressAutoHyphens/>
        <w:spacing w:after="120" w:line="240" w:lineRule="atLeast"/>
        <w:ind w:right="49"/>
        <w:jc w:val="center"/>
        <w:rPr>
          <w:rFonts w:ascii="Arial" w:eastAsia="SimSun" w:hAnsi="Arial" w:cs="Arial"/>
          <w:b/>
          <w:bCs/>
          <w:color w:val="000000" w:themeColor="text1"/>
          <w:sz w:val="8"/>
          <w:szCs w:val="8"/>
          <w:u w:val="single"/>
          <w:lang w:val="en-GB" w:eastAsia="zh-CN"/>
        </w:rPr>
      </w:pPr>
    </w:p>
    <w:p w14:paraId="6527F2DA" w14:textId="0B9A7567" w:rsidR="0068360D" w:rsidRDefault="0068360D" w:rsidP="0050046B">
      <w:pPr>
        <w:suppressAutoHyphens/>
        <w:spacing w:before="120" w:after="120" w:line="360" w:lineRule="auto"/>
        <w:ind w:left="709" w:right="49" w:hanging="567"/>
        <w:jc w:val="both"/>
        <w:rPr>
          <w:rFonts w:ascii="Arial" w:eastAsia="SimSun" w:hAnsi="Arial" w:cs="Arial"/>
          <w:color w:val="000000" w:themeColor="text1"/>
          <w:sz w:val="24"/>
          <w:szCs w:val="24"/>
          <w:lang w:val="en-GB" w:eastAsia="zh-CN"/>
        </w:rPr>
      </w:pPr>
      <w:r w:rsidRPr="00381439">
        <w:rPr>
          <w:rFonts w:ascii="Arial" w:eastAsia="SimSun" w:hAnsi="Arial" w:cs="Arial"/>
          <w:color w:val="000000" w:themeColor="text1"/>
          <w:sz w:val="24"/>
          <w:szCs w:val="24"/>
          <w:lang w:val="en-GB" w:eastAsia="zh-CN"/>
        </w:rPr>
        <w:sym w:font="Symbol" w:char="F0B7"/>
      </w:r>
      <w:r w:rsidRPr="00381439">
        <w:rPr>
          <w:rFonts w:ascii="Arial" w:eastAsia="SimSun" w:hAnsi="Arial" w:cs="Arial"/>
          <w:color w:val="000000" w:themeColor="text1"/>
          <w:sz w:val="24"/>
          <w:szCs w:val="24"/>
          <w:lang w:val="en-GB" w:eastAsia="zh-CN"/>
        </w:rPr>
        <w:t xml:space="preserve"> </w:t>
      </w:r>
      <w:r w:rsidR="0050046B">
        <w:rPr>
          <w:rFonts w:ascii="Arial" w:eastAsia="SimSun" w:hAnsi="Arial" w:cs="Arial"/>
          <w:color w:val="000000" w:themeColor="text1"/>
          <w:sz w:val="24"/>
          <w:szCs w:val="24"/>
          <w:lang w:val="en-GB" w:eastAsia="zh-CN"/>
        </w:rPr>
        <w:tab/>
      </w:r>
      <w:r w:rsidRPr="00381439">
        <w:rPr>
          <w:rFonts w:ascii="Arial" w:eastAsia="SimSun" w:hAnsi="Arial" w:cs="Arial"/>
          <w:color w:val="000000" w:themeColor="text1"/>
          <w:sz w:val="24"/>
          <w:szCs w:val="24"/>
          <w:lang w:val="en-GB" w:eastAsia="zh-CN"/>
        </w:rPr>
        <w:t>Detainees are entitled at any time to have a medical examination, treatmen</w:t>
      </w:r>
      <w:r w:rsidR="0050046B">
        <w:rPr>
          <w:rFonts w:ascii="Arial" w:eastAsia="SimSun" w:hAnsi="Arial" w:cs="Arial"/>
          <w:color w:val="000000" w:themeColor="text1"/>
          <w:sz w:val="24"/>
          <w:szCs w:val="24"/>
          <w:lang w:val="en-GB" w:eastAsia="zh-CN"/>
        </w:rPr>
        <w:t>t and/</w:t>
      </w:r>
      <w:r w:rsidRPr="00381439">
        <w:rPr>
          <w:rFonts w:ascii="Arial" w:eastAsia="SimSun" w:hAnsi="Arial" w:cs="Arial"/>
          <w:color w:val="000000" w:themeColor="text1"/>
          <w:sz w:val="24"/>
          <w:szCs w:val="24"/>
          <w:lang w:val="en-GB" w:eastAsia="zh-CN"/>
        </w:rPr>
        <w:t>or follow-up by a doctor of their choice and to communicate for that purpose in person by telephone with him</w:t>
      </w:r>
      <w:r w:rsidR="0050046B">
        <w:rPr>
          <w:rFonts w:ascii="Arial" w:eastAsia="SimSun" w:hAnsi="Arial" w:cs="Arial"/>
          <w:color w:val="000000" w:themeColor="text1"/>
          <w:sz w:val="24"/>
          <w:szCs w:val="24"/>
          <w:lang w:val="en-GB" w:eastAsia="zh-CN"/>
        </w:rPr>
        <w:t>/her</w:t>
      </w:r>
      <w:r w:rsidRPr="00381439">
        <w:rPr>
          <w:rFonts w:ascii="Arial" w:eastAsia="SimSun" w:hAnsi="Arial" w:cs="Arial"/>
          <w:color w:val="000000" w:themeColor="text1"/>
          <w:sz w:val="24"/>
          <w:szCs w:val="24"/>
          <w:lang w:val="en-GB" w:eastAsia="zh-CN"/>
        </w:rPr>
        <w:t xml:space="preserve"> in the presence of a police member. The costs of medical examination, care and follow-up by a doctor of their choice is paid by them. If they do not wish to exercise their right to have the doctor of their own choice to examine them, they may receive med</w:t>
      </w:r>
      <w:r w:rsidR="0050046B">
        <w:rPr>
          <w:rFonts w:ascii="Arial" w:eastAsia="SimSun" w:hAnsi="Arial" w:cs="Arial"/>
          <w:color w:val="000000" w:themeColor="text1"/>
          <w:sz w:val="24"/>
          <w:szCs w:val="24"/>
          <w:lang w:val="en-GB" w:eastAsia="zh-CN"/>
        </w:rPr>
        <w:t>ical examination, treatment and</w:t>
      </w:r>
      <w:r w:rsidRPr="00381439">
        <w:rPr>
          <w:rFonts w:ascii="Arial" w:eastAsia="SimSun" w:hAnsi="Arial" w:cs="Arial"/>
          <w:color w:val="000000" w:themeColor="text1"/>
          <w:sz w:val="24"/>
          <w:szCs w:val="24"/>
          <w:lang w:val="en-GB" w:eastAsia="zh-CN"/>
        </w:rPr>
        <w:t xml:space="preserve"> or f</w:t>
      </w:r>
      <w:r w:rsidR="0050046B">
        <w:rPr>
          <w:rFonts w:ascii="Arial" w:eastAsia="SimSun" w:hAnsi="Arial" w:cs="Arial"/>
          <w:color w:val="000000" w:themeColor="text1"/>
          <w:sz w:val="24"/>
          <w:szCs w:val="24"/>
          <w:lang w:val="en-GB" w:eastAsia="zh-CN"/>
        </w:rPr>
        <w:t>ollow-up by a government doctor</w:t>
      </w:r>
      <w:r w:rsidRPr="00381439">
        <w:rPr>
          <w:rFonts w:ascii="Arial" w:eastAsia="SimSun" w:hAnsi="Arial" w:cs="Arial"/>
          <w:color w:val="000000" w:themeColor="text1"/>
          <w:sz w:val="24"/>
          <w:szCs w:val="24"/>
          <w:lang w:val="en-GB" w:eastAsia="zh-CN"/>
        </w:rPr>
        <w:t xml:space="preserve"> and this shall be arranged by the person in charge of the detention centre.</w:t>
      </w:r>
    </w:p>
    <w:p w14:paraId="489C91BA" w14:textId="0B07EEE5" w:rsidR="0068360D" w:rsidRDefault="0068360D" w:rsidP="0050046B">
      <w:pPr>
        <w:suppressAutoHyphens/>
        <w:spacing w:before="120" w:after="120" w:line="360" w:lineRule="auto"/>
        <w:ind w:left="709" w:right="49" w:hanging="567"/>
        <w:jc w:val="both"/>
        <w:rPr>
          <w:rFonts w:ascii="Arial" w:eastAsia="SimSun" w:hAnsi="Arial" w:cs="Arial"/>
          <w:color w:val="000000" w:themeColor="text1"/>
          <w:sz w:val="24"/>
          <w:szCs w:val="24"/>
          <w:lang w:val="en-GB" w:eastAsia="zh-CN"/>
        </w:rPr>
      </w:pPr>
      <w:r w:rsidRPr="00B9409F">
        <w:rPr>
          <w:rFonts w:ascii="Arial" w:eastAsia="SimSun" w:hAnsi="Arial" w:cs="Arial"/>
          <w:color w:val="000000" w:themeColor="text1"/>
          <w:sz w:val="24"/>
          <w:szCs w:val="24"/>
          <w:lang w:val="en-GB" w:eastAsia="zh-CN"/>
        </w:rPr>
        <w:sym w:font="Symbol" w:char="F0B7"/>
      </w:r>
      <w:r w:rsidRPr="00B9409F">
        <w:rPr>
          <w:rFonts w:ascii="Arial" w:eastAsia="SimSun" w:hAnsi="Arial" w:cs="Arial"/>
          <w:color w:val="000000" w:themeColor="text1"/>
          <w:sz w:val="24"/>
          <w:szCs w:val="24"/>
          <w:lang w:val="en-GB" w:eastAsia="zh-CN"/>
        </w:rPr>
        <w:t xml:space="preserve"> </w:t>
      </w:r>
      <w:r w:rsidR="0050046B">
        <w:rPr>
          <w:rFonts w:ascii="Arial" w:eastAsia="SimSun" w:hAnsi="Arial" w:cs="Arial"/>
          <w:color w:val="000000" w:themeColor="text1"/>
          <w:sz w:val="24"/>
          <w:szCs w:val="24"/>
          <w:lang w:val="en-GB" w:eastAsia="zh-CN"/>
        </w:rPr>
        <w:tab/>
      </w:r>
      <w:r w:rsidRPr="00B9409F">
        <w:rPr>
          <w:rFonts w:ascii="Arial" w:eastAsia="SimSun" w:hAnsi="Arial" w:cs="Arial"/>
          <w:color w:val="000000" w:themeColor="text1"/>
          <w:sz w:val="24"/>
          <w:szCs w:val="24"/>
          <w:lang w:eastAsia="zh-CN"/>
        </w:rPr>
        <w:t>Ι</w:t>
      </w:r>
      <w:proofErr w:type="spellStart"/>
      <w:r w:rsidRPr="00B9409F">
        <w:rPr>
          <w:rFonts w:ascii="Arial" w:eastAsia="SimSun" w:hAnsi="Arial" w:cs="Arial"/>
          <w:color w:val="000000" w:themeColor="text1"/>
          <w:sz w:val="24"/>
          <w:szCs w:val="24"/>
          <w:lang w:val="en-GB" w:eastAsia="zh-CN"/>
        </w:rPr>
        <w:t>f</w:t>
      </w:r>
      <w:proofErr w:type="spellEnd"/>
      <w:r w:rsidRPr="00B9409F">
        <w:rPr>
          <w:rFonts w:ascii="Arial" w:eastAsia="SimSun" w:hAnsi="Arial" w:cs="Arial"/>
          <w:color w:val="000000" w:themeColor="text1"/>
          <w:sz w:val="24"/>
          <w:szCs w:val="24"/>
          <w:lang w:val="en-GB" w:eastAsia="zh-CN"/>
        </w:rPr>
        <w:t xml:space="preserve"> they wish to exercise the right </w:t>
      </w:r>
      <w:r w:rsidR="0050046B">
        <w:rPr>
          <w:rFonts w:ascii="Arial" w:eastAsia="SimSun" w:hAnsi="Arial" w:cs="Arial"/>
          <w:color w:val="000000" w:themeColor="text1"/>
          <w:sz w:val="24"/>
          <w:szCs w:val="24"/>
          <w:lang w:val="en-GB" w:eastAsia="zh-CN"/>
        </w:rPr>
        <w:t xml:space="preserve">described </w:t>
      </w:r>
      <w:r w:rsidRPr="00B9409F">
        <w:rPr>
          <w:rFonts w:ascii="Arial" w:eastAsia="SimSun" w:hAnsi="Arial" w:cs="Arial"/>
          <w:color w:val="000000" w:themeColor="text1"/>
          <w:sz w:val="24"/>
          <w:szCs w:val="24"/>
          <w:lang w:val="en-GB" w:eastAsia="zh-CN"/>
        </w:rPr>
        <w:t>above, they can do so by filling in and signing a relevant form for this purpose and handing it over to a member of the CP. They are entitled to keep a copy of this form, after the police member testifies by signing that they have received</w:t>
      </w:r>
      <w:r>
        <w:rPr>
          <w:rFonts w:ascii="Arial" w:eastAsia="SimSun" w:hAnsi="Arial" w:cs="Arial"/>
          <w:color w:val="000000" w:themeColor="text1"/>
          <w:sz w:val="24"/>
          <w:szCs w:val="24"/>
          <w:lang w:val="en-GB" w:eastAsia="zh-CN"/>
        </w:rPr>
        <w:t xml:space="preserve"> it.</w:t>
      </w:r>
    </w:p>
    <w:p w14:paraId="398F6210" w14:textId="4A6484C8" w:rsidR="0068360D" w:rsidRDefault="0068360D" w:rsidP="0050046B">
      <w:pPr>
        <w:suppressAutoHyphens/>
        <w:spacing w:before="120" w:after="120" w:line="360" w:lineRule="auto"/>
        <w:ind w:left="709" w:right="49" w:hanging="567"/>
        <w:jc w:val="both"/>
        <w:rPr>
          <w:rFonts w:ascii="Arial" w:eastAsia="SimSun" w:hAnsi="Arial" w:cs="Arial"/>
          <w:color w:val="000000" w:themeColor="text1"/>
          <w:sz w:val="24"/>
          <w:szCs w:val="24"/>
          <w:lang w:val="en-GB" w:eastAsia="zh-CN"/>
        </w:rPr>
      </w:pPr>
      <w:r w:rsidRPr="0026156E">
        <w:rPr>
          <w:rFonts w:ascii="Arial" w:eastAsia="SimSun" w:hAnsi="Arial" w:cs="Arial"/>
          <w:color w:val="000000" w:themeColor="text1"/>
          <w:sz w:val="24"/>
          <w:szCs w:val="24"/>
          <w:lang w:val="en-GB" w:eastAsia="zh-CN"/>
        </w:rPr>
        <w:sym w:font="Symbol" w:char="F0B7"/>
      </w:r>
      <w:r w:rsidRPr="0026156E">
        <w:rPr>
          <w:rFonts w:ascii="Arial" w:eastAsia="SimSun" w:hAnsi="Arial" w:cs="Arial"/>
          <w:color w:val="000000" w:themeColor="text1"/>
          <w:sz w:val="24"/>
          <w:szCs w:val="24"/>
          <w:lang w:val="en-US" w:eastAsia="zh-CN"/>
        </w:rPr>
        <w:t xml:space="preserve"> </w:t>
      </w:r>
      <w:r w:rsidR="0050046B">
        <w:rPr>
          <w:rFonts w:ascii="Arial" w:eastAsia="SimSun" w:hAnsi="Arial" w:cs="Arial"/>
          <w:color w:val="000000" w:themeColor="text1"/>
          <w:sz w:val="24"/>
          <w:szCs w:val="24"/>
          <w:lang w:val="en-US" w:eastAsia="zh-CN"/>
        </w:rPr>
        <w:tab/>
      </w:r>
      <w:r w:rsidRPr="0026156E">
        <w:rPr>
          <w:rFonts w:ascii="Arial" w:eastAsia="SimSun" w:hAnsi="Arial" w:cs="Arial"/>
          <w:color w:val="000000" w:themeColor="text1"/>
          <w:sz w:val="24"/>
          <w:szCs w:val="24"/>
          <w:lang w:val="en-GB" w:eastAsia="zh-CN"/>
        </w:rPr>
        <w:t xml:space="preserve">It is the duty of the detention officer to make the necessary arrangements for the above medical examinations/treatment by a doctor as soon as possible either in the detention centre or in a </w:t>
      </w:r>
      <w:r w:rsidR="0050046B">
        <w:rPr>
          <w:rFonts w:ascii="Arial" w:eastAsia="SimSun" w:hAnsi="Arial" w:cs="Arial"/>
          <w:color w:val="000000" w:themeColor="text1"/>
          <w:sz w:val="24"/>
          <w:szCs w:val="24"/>
          <w:lang w:val="en-GB" w:eastAsia="zh-CN"/>
        </w:rPr>
        <w:t>public</w:t>
      </w:r>
      <w:r w:rsidRPr="0026156E">
        <w:rPr>
          <w:rFonts w:ascii="Arial" w:eastAsia="SimSun" w:hAnsi="Arial" w:cs="Arial"/>
          <w:color w:val="000000" w:themeColor="text1"/>
          <w:sz w:val="24"/>
          <w:szCs w:val="24"/>
          <w:lang w:val="en-GB" w:eastAsia="zh-CN"/>
        </w:rPr>
        <w:t xml:space="preserve"> hospital, depending on what their state of health requires.</w:t>
      </w:r>
    </w:p>
    <w:p w14:paraId="4CB1E351" w14:textId="20C5265D" w:rsidR="0068360D" w:rsidRDefault="0068360D" w:rsidP="0050046B">
      <w:pPr>
        <w:suppressAutoHyphens/>
        <w:spacing w:before="120" w:after="120" w:line="360" w:lineRule="auto"/>
        <w:ind w:left="709" w:right="49" w:hanging="567"/>
        <w:jc w:val="both"/>
        <w:rPr>
          <w:rFonts w:ascii="Arial" w:eastAsia="SimSun" w:hAnsi="Arial" w:cs="Arial"/>
          <w:color w:val="000000" w:themeColor="text1"/>
          <w:sz w:val="24"/>
          <w:szCs w:val="24"/>
          <w:lang w:val="en-GB" w:eastAsia="zh-CN"/>
        </w:rPr>
      </w:pPr>
      <w:r>
        <w:rPr>
          <w:rFonts w:ascii="Arial" w:eastAsia="SimSun" w:hAnsi="Arial" w:cs="Arial"/>
          <w:color w:val="000000" w:themeColor="text1"/>
          <w:sz w:val="24"/>
          <w:szCs w:val="24"/>
          <w:lang w:val="en-GB" w:eastAsia="zh-CN"/>
        </w:rPr>
        <w:sym w:font="Symbol" w:char="F0B7"/>
      </w:r>
      <w:r w:rsidRPr="00CE37E6">
        <w:rPr>
          <w:rFonts w:ascii="Arial" w:eastAsia="SimSun" w:hAnsi="Arial" w:cs="Arial"/>
          <w:color w:val="000000" w:themeColor="text1"/>
          <w:sz w:val="24"/>
          <w:szCs w:val="24"/>
          <w:lang w:val="en-US" w:eastAsia="zh-CN"/>
        </w:rPr>
        <w:t xml:space="preserve"> </w:t>
      </w:r>
      <w:r w:rsidR="0050046B">
        <w:rPr>
          <w:rFonts w:ascii="Arial" w:eastAsia="SimSun" w:hAnsi="Arial" w:cs="Arial"/>
          <w:color w:val="000000" w:themeColor="text1"/>
          <w:sz w:val="24"/>
          <w:szCs w:val="24"/>
          <w:lang w:val="en-US" w:eastAsia="zh-CN"/>
        </w:rPr>
        <w:tab/>
      </w:r>
      <w:r w:rsidRPr="00123401">
        <w:rPr>
          <w:rFonts w:ascii="Arial" w:eastAsia="SimSun" w:hAnsi="Arial" w:cs="Arial"/>
          <w:color w:val="000000" w:themeColor="text1"/>
          <w:sz w:val="24"/>
          <w:szCs w:val="24"/>
          <w:lang w:val="en-GB" w:eastAsia="zh-CN"/>
        </w:rPr>
        <w:t>Every medical examination, treatment and follow-up take</w:t>
      </w:r>
      <w:r w:rsidR="0050046B">
        <w:rPr>
          <w:rFonts w:ascii="Arial" w:eastAsia="SimSun" w:hAnsi="Arial" w:cs="Arial"/>
          <w:color w:val="000000" w:themeColor="text1"/>
          <w:sz w:val="24"/>
          <w:szCs w:val="24"/>
          <w:lang w:val="en-GB" w:eastAsia="zh-CN"/>
        </w:rPr>
        <w:t>s</w:t>
      </w:r>
      <w:r w:rsidRPr="00123401">
        <w:rPr>
          <w:rFonts w:ascii="Arial" w:eastAsia="SimSun" w:hAnsi="Arial" w:cs="Arial"/>
          <w:color w:val="000000" w:themeColor="text1"/>
          <w:sz w:val="24"/>
          <w:szCs w:val="24"/>
          <w:lang w:val="en-GB" w:eastAsia="zh-CN"/>
        </w:rPr>
        <w:t xml:space="preserve"> place in a separate area, where no member of the CP can see or hear. However, there may be instances where the member of the CP of the same gender with the detainee, can see but cannot hear, if the officer in charge of the detention centre has reasons to believe that otherwise the physical integrity of the examining physician is at</w:t>
      </w:r>
      <w:r>
        <w:rPr>
          <w:rFonts w:ascii="Arial" w:eastAsia="SimSun" w:hAnsi="Arial" w:cs="Arial"/>
          <w:color w:val="000000" w:themeColor="text1"/>
          <w:sz w:val="24"/>
          <w:szCs w:val="24"/>
          <w:lang w:val="en-GB" w:eastAsia="zh-CN"/>
        </w:rPr>
        <w:t xml:space="preserve"> risk.</w:t>
      </w:r>
    </w:p>
    <w:p w14:paraId="5F6A7CA8" w14:textId="5BC54E73" w:rsidR="0068360D" w:rsidRDefault="0068360D" w:rsidP="0050046B">
      <w:pPr>
        <w:suppressAutoHyphens/>
        <w:spacing w:before="120" w:after="120" w:line="360" w:lineRule="auto"/>
        <w:ind w:left="709" w:right="49" w:hanging="567"/>
        <w:jc w:val="both"/>
        <w:rPr>
          <w:rFonts w:ascii="Arial" w:eastAsia="SimSun" w:hAnsi="Arial" w:cs="Arial"/>
          <w:color w:val="000000" w:themeColor="text1"/>
          <w:sz w:val="24"/>
          <w:szCs w:val="24"/>
          <w:lang w:val="en-GB" w:eastAsia="zh-CN"/>
        </w:rPr>
      </w:pPr>
      <w:r>
        <w:rPr>
          <w:rFonts w:ascii="Arial" w:eastAsia="SimSun" w:hAnsi="Arial" w:cs="Arial"/>
          <w:color w:val="000000" w:themeColor="text1"/>
          <w:sz w:val="24"/>
          <w:szCs w:val="24"/>
          <w:lang w:val="en-GB" w:eastAsia="zh-CN"/>
        </w:rPr>
        <w:sym w:font="Symbol" w:char="F0B7"/>
      </w:r>
      <w:r w:rsidRPr="005A6549">
        <w:rPr>
          <w:rFonts w:ascii="Arial" w:eastAsia="SimSun" w:hAnsi="Arial" w:cs="Arial"/>
          <w:color w:val="000000" w:themeColor="text1"/>
          <w:sz w:val="24"/>
          <w:szCs w:val="24"/>
          <w:lang w:val="en-US" w:eastAsia="zh-CN"/>
        </w:rPr>
        <w:t xml:space="preserve"> </w:t>
      </w:r>
      <w:r w:rsidR="0050046B">
        <w:rPr>
          <w:rFonts w:ascii="Arial" w:eastAsia="SimSun" w:hAnsi="Arial" w:cs="Arial"/>
          <w:color w:val="000000" w:themeColor="text1"/>
          <w:sz w:val="24"/>
          <w:szCs w:val="24"/>
          <w:lang w:val="en-US" w:eastAsia="zh-CN"/>
        </w:rPr>
        <w:tab/>
      </w:r>
      <w:r>
        <w:rPr>
          <w:rFonts w:ascii="Arial" w:eastAsia="SimSun" w:hAnsi="Arial" w:cs="Arial"/>
          <w:color w:val="000000" w:themeColor="text1"/>
          <w:sz w:val="24"/>
          <w:szCs w:val="24"/>
          <w:lang w:val="en-GB" w:eastAsia="zh-CN"/>
        </w:rPr>
        <w:t>If a doctor cannot communicate with them in a language that they understand, an interpreter or other person must be made available, to them, by the person in charge of the detention centre. The said person may also be present during medical examination, treatment and follow-up, at the request of a doctor, so that to communicate with them in a language they understand.</w:t>
      </w:r>
    </w:p>
    <w:p w14:paraId="5385B7A3" w14:textId="244F8904" w:rsidR="0068360D" w:rsidRDefault="0068360D" w:rsidP="0050046B">
      <w:pPr>
        <w:suppressAutoHyphens/>
        <w:spacing w:before="120" w:after="120" w:line="360" w:lineRule="auto"/>
        <w:ind w:left="709" w:right="49" w:hanging="567"/>
        <w:jc w:val="both"/>
        <w:rPr>
          <w:rFonts w:ascii="Arial" w:eastAsia="SimSun" w:hAnsi="Arial" w:cs="Arial"/>
          <w:color w:val="000000" w:themeColor="text1"/>
          <w:sz w:val="24"/>
          <w:szCs w:val="24"/>
          <w:lang w:val="en-GB" w:eastAsia="zh-CN"/>
        </w:rPr>
      </w:pPr>
      <w:r>
        <w:rPr>
          <w:rFonts w:ascii="Arial" w:eastAsia="SimSun" w:hAnsi="Arial" w:cs="Arial"/>
          <w:color w:val="000000" w:themeColor="text1"/>
          <w:sz w:val="24"/>
          <w:szCs w:val="24"/>
          <w:lang w:val="en-GB" w:eastAsia="zh-CN"/>
        </w:rPr>
        <w:sym w:font="Symbol" w:char="F0B7"/>
      </w:r>
      <w:r w:rsidRPr="00BF2B9E">
        <w:rPr>
          <w:rFonts w:ascii="Arial" w:eastAsia="SimSun" w:hAnsi="Arial" w:cs="Arial"/>
          <w:color w:val="000000" w:themeColor="text1"/>
          <w:sz w:val="24"/>
          <w:szCs w:val="24"/>
          <w:lang w:val="en-US" w:eastAsia="zh-CN"/>
        </w:rPr>
        <w:t xml:space="preserve"> </w:t>
      </w:r>
      <w:r w:rsidR="0050046B">
        <w:rPr>
          <w:rFonts w:ascii="Arial" w:eastAsia="SimSun" w:hAnsi="Arial" w:cs="Arial"/>
          <w:color w:val="000000" w:themeColor="text1"/>
          <w:sz w:val="24"/>
          <w:szCs w:val="24"/>
          <w:lang w:val="en-US" w:eastAsia="zh-CN"/>
        </w:rPr>
        <w:tab/>
      </w:r>
      <w:r>
        <w:rPr>
          <w:rFonts w:ascii="Arial" w:eastAsia="SimSun" w:hAnsi="Arial" w:cs="Arial"/>
          <w:color w:val="000000" w:themeColor="text1"/>
          <w:sz w:val="24"/>
          <w:szCs w:val="24"/>
          <w:lang w:val="en-GB" w:eastAsia="zh-CN"/>
        </w:rPr>
        <w:t xml:space="preserve">The </w:t>
      </w:r>
      <w:r w:rsidRPr="00E97644">
        <w:rPr>
          <w:rFonts w:ascii="Arial" w:eastAsia="SimSun" w:hAnsi="Arial" w:cs="Arial"/>
          <w:color w:val="000000" w:themeColor="text1"/>
          <w:sz w:val="24"/>
          <w:szCs w:val="24"/>
          <w:lang w:val="en-GB" w:eastAsia="zh-CN"/>
        </w:rPr>
        <w:t>detainees are transferr</w:t>
      </w:r>
      <w:r w:rsidR="0050046B">
        <w:rPr>
          <w:rFonts w:ascii="Arial" w:eastAsia="SimSun" w:hAnsi="Arial" w:cs="Arial"/>
          <w:color w:val="000000" w:themeColor="text1"/>
          <w:sz w:val="24"/>
          <w:szCs w:val="24"/>
          <w:lang w:val="en-GB" w:eastAsia="zh-CN"/>
        </w:rPr>
        <w:t xml:space="preserve">ed to the regional medical centre or at </w:t>
      </w:r>
      <w:proofErr w:type="spellStart"/>
      <w:r w:rsidR="0050046B">
        <w:rPr>
          <w:rFonts w:ascii="Arial" w:eastAsia="SimSun" w:hAnsi="Arial" w:cs="Arial"/>
          <w:color w:val="000000" w:themeColor="text1"/>
          <w:sz w:val="24"/>
          <w:szCs w:val="24"/>
          <w:lang w:val="en-GB" w:eastAsia="zh-CN"/>
        </w:rPr>
        <w:t>Larnak</w:t>
      </w:r>
      <w:r w:rsidRPr="00E97644">
        <w:rPr>
          <w:rFonts w:ascii="Arial" w:eastAsia="SimSun" w:hAnsi="Arial" w:cs="Arial"/>
          <w:color w:val="000000" w:themeColor="text1"/>
          <w:sz w:val="24"/>
          <w:szCs w:val="24"/>
          <w:lang w:val="en-GB" w:eastAsia="zh-CN"/>
        </w:rPr>
        <w:t>a</w:t>
      </w:r>
      <w:proofErr w:type="spellEnd"/>
      <w:r w:rsidRPr="00E97644">
        <w:rPr>
          <w:rFonts w:ascii="Arial" w:eastAsia="SimSun" w:hAnsi="Arial" w:cs="Arial"/>
          <w:color w:val="000000" w:themeColor="text1"/>
          <w:sz w:val="24"/>
          <w:szCs w:val="24"/>
          <w:lang w:val="en-GB" w:eastAsia="zh-CN"/>
        </w:rPr>
        <w:t xml:space="preserve"> General Hospital, for medical care, if necessary</w:t>
      </w:r>
      <w:r>
        <w:rPr>
          <w:rFonts w:ascii="Arial" w:eastAsia="SimSun" w:hAnsi="Arial" w:cs="Arial"/>
          <w:color w:val="000000" w:themeColor="text1"/>
          <w:sz w:val="24"/>
          <w:szCs w:val="24"/>
          <w:lang w:val="en-GB" w:eastAsia="zh-CN"/>
        </w:rPr>
        <w:t xml:space="preserve">. </w:t>
      </w:r>
    </w:p>
    <w:p w14:paraId="5B3EE4FB" w14:textId="77777777" w:rsidR="0068360D" w:rsidRDefault="0068360D" w:rsidP="005D1E70">
      <w:pPr>
        <w:spacing w:after="0" w:line="240" w:lineRule="auto"/>
        <w:ind w:right="49"/>
        <w:jc w:val="center"/>
        <w:rPr>
          <w:rFonts w:ascii="Arial" w:eastAsia="Times New Roman" w:hAnsi="Arial" w:cs="Arial"/>
          <w:b/>
          <w:color w:val="000000" w:themeColor="text1"/>
          <w:sz w:val="24"/>
          <w:szCs w:val="24"/>
          <w:u w:val="single"/>
          <w:lang w:val="en-US" w:eastAsia="el-GR"/>
        </w:rPr>
      </w:pPr>
      <w:r>
        <w:rPr>
          <w:rFonts w:ascii="Arial" w:eastAsia="Times New Roman" w:hAnsi="Arial" w:cs="Arial"/>
          <w:b/>
          <w:color w:val="000000" w:themeColor="text1"/>
          <w:sz w:val="24"/>
          <w:szCs w:val="24"/>
          <w:u w:val="single"/>
          <w:lang w:val="en-US" w:eastAsia="el-GR"/>
        </w:rPr>
        <w:lastRenderedPageBreak/>
        <w:t>ANNEX K</w:t>
      </w:r>
    </w:p>
    <w:p w14:paraId="16E3578A" w14:textId="77777777" w:rsidR="0068360D" w:rsidRDefault="0068360D" w:rsidP="005D1E70">
      <w:pPr>
        <w:spacing w:after="0" w:line="360" w:lineRule="auto"/>
        <w:ind w:right="49"/>
        <w:rPr>
          <w:rFonts w:ascii="Arial" w:eastAsia="Times New Roman" w:hAnsi="Arial" w:cs="Arial"/>
          <w:b/>
          <w:strike/>
          <w:color w:val="000000" w:themeColor="text1"/>
          <w:sz w:val="24"/>
          <w:szCs w:val="24"/>
          <w:u w:val="single"/>
          <w:lang w:val="en-US" w:eastAsia="el-GR"/>
        </w:rPr>
      </w:pPr>
    </w:p>
    <w:p w14:paraId="2AA20141" w14:textId="77777777" w:rsidR="0068360D" w:rsidRPr="00297C17" w:rsidRDefault="0068360D" w:rsidP="005D1E70">
      <w:pPr>
        <w:spacing w:after="0" w:line="360" w:lineRule="auto"/>
        <w:ind w:right="49"/>
        <w:jc w:val="center"/>
        <w:rPr>
          <w:rFonts w:ascii="Arial" w:eastAsia="Times New Roman" w:hAnsi="Arial" w:cs="Arial"/>
          <w:b/>
          <w:color w:val="000000" w:themeColor="text1"/>
          <w:sz w:val="24"/>
          <w:szCs w:val="24"/>
          <w:u w:val="single"/>
          <w:lang w:val="en-US" w:eastAsia="el-GR"/>
        </w:rPr>
      </w:pPr>
      <w:r w:rsidRPr="00297C17">
        <w:rPr>
          <w:rFonts w:ascii="Arial" w:eastAsia="Times New Roman" w:hAnsi="Arial" w:cs="Arial"/>
          <w:b/>
          <w:color w:val="000000" w:themeColor="text1"/>
          <w:sz w:val="24"/>
          <w:szCs w:val="24"/>
          <w:u w:val="single"/>
          <w:lang w:val="en-US" w:eastAsia="el-GR"/>
        </w:rPr>
        <w:t xml:space="preserve">Accommodation capacity of detention </w:t>
      </w:r>
      <w:proofErr w:type="spellStart"/>
      <w:r w:rsidRPr="00297C17">
        <w:rPr>
          <w:rFonts w:ascii="Arial" w:eastAsia="Times New Roman" w:hAnsi="Arial" w:cs="Arial"/>
          <w:b/>
          <w:color w:val="000000" w:themeColor="text1"/>
          <w:sz w:val="24"/>
          <w:szCs w:val="24"/>
          <w:u w:val="single"/>
          <w:lang w:val="en-US" w:eastAsia="el-GR"/>
        </w:rPr>
        <w:t>centres</w:t>
      </w:r>
      <w:proofErr w:type="spellEnd"/>
    </w:p>
    <w:p w14:paraId="2416F654" w14:textId="77777777" w:rsidR="0068360D" w:rsidRPr="00AC0E42" w:rsidRDefault="0068360D" w:rsidP="005D1E70">
      <w:pPr>
        <w:spacing w:after="0" w:line="240" w:lineRule="auto"/>
        <w:ind w:right="49"/>
        <w:rPr>
          <w:rFonts w:ascii="Arial" w:eastAsia="Times New Roman" w:hAnsi="Arial" w:cs="Arial"/>
          <w:b/>
          <w:color w:val="000000" w:themeColor="text1"/>
          <w:sz w:val="24"/>
          <w:szCs w:val="24"/>
          <w:u w:val="single"/>
          <w:lang w:val="en-US" w:eastAsia="el-GR"/>
        </w:rPr>
      </w:pPr>
    </w:p>
    <w:tbl>
      <w:tblPr>
        <w:tblW w:w="1023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3"/>
        <w:gridCol w:w="4642"/>
        <w:gridCol w:w="4961"/>
      </w:tblGrid>
      <w:tr w:rsidR="0068360D" w:rsidRPr="00AC0E42" w14:paraId="6822D252" w14:textId="77777777" w:rsidTr="0059546E">
        <w:trPr>
          <w:trHeight w:val="168"/>
          <w:tblHeader/>
        </w:trPr>
        <w:tc>
          <w:tcPr>
            <w:tcW w:w="633" w:type="dxa"/>
            <w:tcBorders>
              <w:top w:val="single" w:sz="4" w:space="0" w:color="auto"/>
              <w:left w:val="single" w:sz="4" w:space="0" w:color="auto"/>
              <w:bottom w:val="single" w:sz="4" w:space="0" w:color="auto"/>
              <w:right w:val="single" w:sz="4" w:space="0" w:color="auto"/>
            </w:tcBorders>
            <w:shd w:val="clear" w:color="auto" w:fill="E0E0E0"/>
          </w:tcPr>
          <w:p w14:paraId="1FF4B495" w14:textId="77777777" w:rsidR="0068360D" w:rsidRPr="008230DC" w:rsidRDefault="0068360D" w:rsidP="005D1E70">
            <w:pPr>
              <w:spacing w:after="0" w:line="360" w:lineRule="auto"/>
              <w:ind w:right="49"/>
              <w:rPr>
                <w:rFonts w:ascii="Arial" w:eastAsia="Times New Roman" w:hAnsi="Arial" w:cs="Arial"/>
                <w:b/>
                <w:color w:val="000000" w:themeColor="text1"/>
                <w:sz w:val="24"/>
                <w:szCs w:val="24"/>
                <w:lang w:val="en-US" w:eastAsia="el-GR"/>
              </w:rPr>
            </w:pPr>
          </w:p>
          <w:p w14:paraId="09C07739" w14:textId="1C2C205E" w:rsidR="0068360D" w:rsidRPr="0050046B" w:rsidRDefault="0050046B" w:rsidP="0059546E">
            <w:pPr>
              <w:spacing w:after="0" w:line="360" w:lineRule="auto"/>
              <w:rPr>
                <w:rFonts w:ascii="Arial" w:eastAsia="Times New Roman" w:hAnsi="Arial" w:cs="Arial"/>
                <w:b/>
                <w:color w:val="000000" w:themeColor="text1"/>
                <w:sz w:val="24"/>
                <w:szCs w:val="24"/>
                <w:lang w:val="en-US" w:eastAsia="el-GR"/>
              </w:rPr>
            </w:pPr>
            <w:r>
              <w:rPr>
                <w:rFonts w:ascii="Arial" w:eastAsia="Times New Roman" w:hAnsi="Arial" w:cs="Arial"/>
                <w:b/>
                <w:color w:val="000000" w:themeColor="text1"/>
                <w:sz w:val="24"/>
                <w:szCs w:val="24"/>
                <w:lang w:val="en-US" w:eastAsia="el-GR"/>
              </w:rPr>
              <w:t>No.</w:t>
            </w:r>
          </w:p>
        </w:tc>
        <w:tc>
          <w:tcPr>
            <w:tcW w:w="4642" w:type="dxa"/>
            <w:tcBorders>
              <w:top w:val="single" w:sz="4" w:space="0" w:color="auto"/>
              <w:left w:val="single" w:sz="4" w:space="0" w:color="auto"/>
              <w:bottom w:val="single" w:sz="4" w:space="0" w:color="auto"/>
              <w:right w:val="single" w:sz="4" w:space="0" w:color="auto"/>
            </w:tcBorders>
            <w:shd w:val="clear" w:color="auto" w:fill="E0E0E0"/>
          </w:tcPr>
          <w:p w14:paraId="37AA76F0" w14:textId="77777777" w:rsidR="0068360D" w:rsidRPr="00AC0E42" w:rsidRDefault="0068360D" w:rsidP="005D1E70">
            <w:pPr>
              <w:spacing w:after="0" w:line="360" w:lineRule="auto"/>
              <w:ind w:right="49"/>
              <w:jc w:val="center"/>
              <w:rPr>
                <w:rFonts w:ascii="Arial" w:eastAsia="Times New Roman" w:hAnsi="Arial" w:cs="Arial"/>
                <w:b/>
                <w:color w:val="000000" w:themeColor="text1"/>
                <w:sz w:val="24"/>
                <w:szCs w:val="24"/>
                <w:lang w:val="en-US" w:eastAsia="el-GR"/>
              </w:rPr>
            </w:pPr>
          </w:p>
          <w:p w14:paraId="21A195A1" w14:textId="77777777" w:rsidR="0068360D" w:rsidRPr="00AC0E42" w:rsidRDefault="0068360D" w:rsidP="005D1E70">
            <w:pPr>
              <w:spacing w:after="0" w:line="360" w:lineRule="auto"/>
              <w:ind w:right="49"/>
              <w:jc w:val="center"/>
              <w:rPr>
                <w:rFonts w:ascii="Arial" w:eastAsia="Times New Roman" w:hAnsi="Arial" w:cs="Arial"/>
                <w:b/>
                <w:color w:val="000000" w:themeColor="text1"/>
                <w:sz w:val="24"/>
                <w:szCs w:val="24"/>
                <w:lang w:val="en-US" w:eastAsia="el-GR"/>
              </w:rPr>
            </w:pPr>
            <w:r w:rsidRPr="00AC0E42">
              <w:rPr>
                <w:rFonts w:ascii="Arial" w:eastAsia="Times New Roman" w:hAnsi="Arial" w:cs="Arial"/>
                <w:b/>
                <w:color w:val="000000" w:themeColor="text1"/>
                <w:sz w:val="24"/>
                <w:szCs w:val="24"/>
                <w:lang w:val="en-US" w:eastAsia="el-GR"/>
              </w:rPr>
              <w:t>DIST</w:t>
            </w:r>
            <w:r w:rsidRPr="00A864FC">
              <w:rPr>
                <w:rFonts w:ascii="Arial" w:eastAsia="Times New Roman" w:hAnsi="Arial" w:cs="Arial"/>
                <w:b/>
                <w:color w:val="000000" w:themeColor="text1"/>
                <w:sz w:val="24"/>
                <w:szCs w:val="24"/>
                <w:lang w:val="en-US" w:eastAsia="el-GR"/>
              </w:rPr>
              <w:t>RIC</w:t>
            </w:r>
            <w:r w:rsidRPr="00AC0E42">
              <w:rPr>
                <w:rFonts w:ascii="Arial" w:eastAsia="Times New Roman" w:hAnsi="Arial" w:cs="Arial"/>
                <w:b/>
                <w:color w:val="000000" w:themeColor="text1"/>
                <w:sz w:val="24"/>
                <w:szCs w:val="24"/>
                <w:lang w:val="en-US" w:eastAsia="el-GR"/>
              </w:rPr>
              <w:t>T</w:t>
            </w:r>
          </w:p>
        </w:tc>
        <w:tc>
          <w:tcPr>
            <w:tcW w:w="4961" w:type="dxa"/>
            <w:tcBorders>
              <w:top w:val="single" w:sz="4" w:space="0" w:color="auto"/>
              <w:left w:val="single" w:sz="4" w:space="0" w:color="auto"/>
              <w:bottom w:val="single" w:sz="4" w:space="0" w:color="auto"/>
              <w:right w:val="single" w:sz="4" w:space="0" w:color="auto"/>
            </w:tcBorders>
            <w:shd w:val="clear" w:color="auto" w:fill="E0E0E0"/>
          </w:tcPr>
          <w:p w14:paraId="4EF5FD0E" w14:textId="77777777" w:rsidR="0068360D" w:rsidRPr="00AC0E42" w:rsidRDefault="0068360D" w:rsidP="005D1E70">
            <w:pPr>
              <w:tabs>
                <w:tab w:val="left" w:pos="986"/>
              </w:tabs>
              <w:spacing w:after="0" w:line="360" w:lineRule="auto"/>
              <w:ind w:right="49"/>
              <w:jc w:val="center"/>
              <w:rPr>
                <w:rFonts w:ascii="Arial" w:eastAsia="Times New Roman" w:hAnsi="Arial" w:cs="Arial"/>
                <w:b/>
                <w:color w:val="000000" w:themeColor="text1"/>
                <w:sz w:val="24"/>
                <w:szCs w:val="24"/>
                <w:lang w:val="en-US" w:eastAsia="el-GR"/>
              </w:rPr>
            </w:pPr>
          </w:p>
          <w:p w14:paraId="4DF9EB6F" w14:textId="77777777" w:rsidR="0068360D" w:rsidRPr="00AC0E42" w:rsidRDefault="0068360D" w:rsidP="005D1E70">
            <w:pPr>
              <w:tabs>
                <w:tab w:val="left" w:pos="986"/>
              </w:tabs>
              <w:spacing w:after="0" w:line="360" w:lineRule="auto"/>
              <w:ind w:right="49"/>
              <w:jc w:val="center"/>
              <w:rPr>
                <w:rFonts w:ascii="Arial" w:eastAsia="Times New Roman" w:hAnsi="Arial" w:cs="Arial"/>
                <w:b/>
                <w:color w:val="000000" w:themeColor="text1"/>
                <w:sz w:val="24"/>
                <w:szCs w:val="24"/>
                <w:lang w:val="en-US" w:eastAsia="el-GR"/>
              </w:rPr>
            </w:pPr>
            <w:r w:rsidRPr="00AC0E42">
              <w:rPr>
                <w:rFonts w:ascii="Arial" w:eastAsia="Times New Roman" w:hAnsi="Arial" w:cs="Arial"/>
                <w:b/>
                <w:color w:val="000000" w:themeColor="text1"/>
                <w:sz w:val="24"/>
                <w:szCs w:val="24"/>
                <w:lang w:val="en-US" w:eastAsia="el-GR"/>
              </w:rPr>
              <w:t>CAPACITY</w:t>
            </w:r>
          </w:p>
          <w:p w14:paraId="07C9EA01" w14:textId="77777777" w:rsidR="0068360D" w:rsidRPr="00AC0E42" w:rsidRDefault="0068360D" w:rsidP="005D1E70">
            <w:pPr>
              <w:spacing w:after="0" w:line="360" w:lineRule="auto"/>
              <w:ind w:right="49"/>
              <w:jc w:val="center"/>
              <w:rPr>
                <w:rFonts w:ascii="Arial" w:eastAsia="Times New Roman" w:hAnsi="Arial" w:cs="Arial"/>
                <w:b/>
                <w:color w:val="000000" w:themeColor="text1"/>
                <w:sz w:val="24"/>
                <w:szCs w:val="24"/>
                <w:lang w:val="en-US" w:eastAsia="el-GR"/>
              </w:rPr>
            </w:pPr>
          </w:p>
        </w:tc>
      </w:tr>
      <w:tr w:rsidR="0068360D" w:rsidRPr="00AC0E42" w14:paraId="6FD2725C"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tcPr>
          <w:p w14:paraId="1AEB8934"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
        </w:tc>
        <w:tc>
          <w:tcPr>
            <w:tcW w:w="4642" w:type="dxa"/>
            <w:tcBorders>
              <w:top w:val="single" w:sz="4" w:space="0" w:color="auto"/>
              <w:left w:val="single" w:sz="4" w:space="0" w:color="auto"/>
              <w:bottom w:val="single" w:sz="4" w:space="0" w:color="auto"/>
              <w:right w:val="single" w:sz="4" w:space="0" w:color="auto"/>
            </w:tcBorders>
            <w:shd w:val="clear" w:color="auto" w:fill="CCCCCC"/>
            <w:hideMark/>
          </w:tcPr>
          <w:p w14:paraId="58FB5B91" w14:textId="6821EB37" w:rsidR="0068360D" w:rsidRPr="00AC0E42" w:rsidRDefault="0050046B" w:rsidP="005D1E70">
            <w:pPr>
              <w:spacing w:after="0" w:line="360" w:lineRule="auto"/>
              <w:ind w:right="49"/>
              <w:rPr>
                <w:rFonts w:ascii="Arial" w:eastAsia="Times New Roman" w:hAnsi="Arial" w:cs="Arial"/>
                <w:b/>
                <w:color w:val="000000" w:themeColor="text1"/>
                <w:sz w:val="24"/>
                <w:szCs w:val="24"/>
                <w:u w:val="single"/>
                <w:lang w:eastAsia="el-GR"/>
              </w:rPr>
            </w:pPr>
            <w:proofErr w:type="spellStart"/>
            <w:r>
              <w:rPr>
                <w:rFonts w:ascii="Arial" w:eastAsia="Times New Roman" w:hAnsi="Arial" w:cs="Arial"/>
                <w:b/>
                <w:color w:val="000000" w:themeColor="text1"/>
                <w:sz w:val="24"/>
                <w:szCs w:val="24"/>
                <w:u w:val="single"/>
                <w:lang w:val="en-US" w:eastAsia="el-GR"/>
              </w:rPr>
              <w:t>Lefk</w:t>
            </w:r>
            <w:r w:rsidR="0068360D" w:rsidRPr="00AC0E42">
              <w:rPr>
                <w:rFonts w:ascii="Arial" w:eastAsia="Times New Roman" w:hAnsi="Arial" w:cs="Arial"/>
                <w:b/>
                <w:color w:val="000000" w:themeColor="text1"/>
                <w:sz w:val="24"/>
                <w:szCs w:val="24"/>
                <w:u w:val="single"/>
                <w:lang w:eastAsia="el-GR"/>
              </w:rPr>
              <w:t>osia</w:t>
            </w:r>
            <w:proofErr w:type="spellEnd"/>
            <w:r w:rsidR="0068360D" w:rsidRPr="00AC0E42">
              <w:rPr>
                <w:rFonts w:ascii="Arial" w:eastAsia="Times New Roman" w:hAnsi="Arial" w:cs="Arial"/>
                <w:b/>
                <w:color w:val="000000" w:themeColor="text1"/>
                <w:sz w:val="24"/>
                <w:szCs w:val="24"/>
                <w:u w:val="single"/>
                <w:lang w:eastAsia="el-GR"/>
              </w:rPr>
              <w:t xml:space="preserve"> Police </w:t>
            </w:r>
            <w:proofErr w:type="spellStart"/>
            <w:r w:rsidR="0068360D" w:rsidRPr="00AC0E42">
              <w:rPr>
                <w:rFonts w:ascii="Arial" w:eastAsia="Times New Roman" w:hAnsi="Arial" w:cs="Arial"/>
                <w:b/>
                <w:color w:val="000000" w:themeColor="text1"/>
                <w:sz w:val="24"/>
                <w:szCs w:val="24"/>
                <w:u w:val="single"/>
                <w:lang w:eastAsia="el-GR"/>
              </w:rPr>
              <w:t>Division</w:t>
            </w:r>
            <w:proofErr w:type="spellEnd"/>
            <w:r w:rsidR="0068360D" w:rsidRPr="00AC0E42">
              <w:rPr>
                <w:rFonts w:ascii="Arial" w:eastAsia="Times New Roman" w:hAnsi="Arial" w:cs="Arial"/>
                <w:b/>
                <w:color w:val="000000" w:themeColor="text1"/>
                <w:sz w:val="24"/>
                <w:szCs w:val="24"/>
                <w:u w:val="single"/>
                <w:lang w:eastAsia="el-GR"/>
              </w:rPr>
              <w:t> </w:t>
            </w:r>
          </w:p>
        </w:tc>
        <w:tc>
          <w:tcPr>
            <w:tcW w:w="4961" w:type="dxa"/>
            <w:tcBorders>
              <w:top w:val="single" w:sz="4" w:space="0" w:color="auto"/>
              <w:left w:val="single" w:sz="4" w:space="0" w:color="auto"/>
              <w:bottom w:val="single" w:sz="4" w:space="0" w:color="auto"/>
              <w:right w:val="single" w:sz="4" w:space="0" w:color="auto"/>
            </w:tcBorders>
          </w:tcPr>
          <w:p w14:paraId="3DF4B50C"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
        </w:tc>
      </w:tr>
      <w:tr w:rsidR="0068360D" w:rsidRPr="00AC0E42" w14:paraId="2466B814"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hideMark/>
          </w:tcPr>
          <w:p w14:paraId="777A2DED"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p>
        </w:tc>
        <w:tc>
          <w:tcPr>
            <w:tcW w:w="4642" w:type="dxa"/>
            <w:tcBorders>
              <w:top w:val="single" w:sz="4" w:space="0" w:color="auto"/>
              <w:left w:val="single" w:sz="4" w:space="0" w:color="auto"/>
              <w:bottom w:val="single" w:sz="4" w:space="0" w:color="auto"/>
              <w:right w:val="single" w:sz="4" w:space="0" w:color="auto"/>
            </w:tcBorders>
            <w:hideMark/>
          </w:tcPr>
          <w:p w14:paraId="2540DCB4" w14:textId="0D997CC5" w:rsidR="0068360D" w:rsidRPr="00AC0E42" w:rsidRDefault="0050046B" w:rsidP="005D1E70">
            <w:pPr>
              <w:spacing w:after="0" w:line="360" w:lineRule="auto"/>
              <w:ind w:right="49"/>
              <w:rPr>
                <w:rFonts w:ascii="Arial" w:eastAsia="Times New Roman" w:hAnsi="Arial" w:cs="Arial"/>
                <w:color w:val="000000" w:themeColor="text1"/>
                <w:sz w:val="24"/>
                <w:szCs w:val="24"/>
                <w:lang w:val="en-US" w:eastAsia="el-GR"/>
              </w:rPr>
            </w:pPr>
            <w:proofErr w:type="spellStart"/>
            <w:r>
              <w:rPr>
                <w:rFonts w:ascii="Arial" w:eastAsia="Times New Roman" w:hAnsi="Arial" w:cs="Arial"/>
                <w:color w:val="000000" w:themeColor="text1"/>
                <w:sz w:val="24"/>
                <w:szCs w:val="24"/>
                <w:lang w:val="en-US" w:eastAsia="el-GR"/>
              </w:rPr>
              <w:t>Lefk</w:t>
            </w:r>
            <w:r w:rsidR="0068360D" w:rsidRPr="00AC0E42">
              <w:rPr>
                <w:rFonts w:ascii="Arial" w:eastAsia="Times New Roman" w:hAnsi="Arial" w:cs="Arial"/>
                <w:color w:val="000000" w:themeColor="text1"/>
                <w:sz w:val="24"/>
                <w:szCs w:val="24"/>
                <w:lang w:val="en-US" w:eastAsia="el-GR"/>
              </w:rPr>
              <w:t>osia</w:t>
            </w:r>
            <w:proofErr w:type="spellEnd"/>
            <w:r w:rsidR="0068360D" w:rsidRPr="00AC0E42">
              <w:rPr>
                <w:rFonts w:ascii="Arial" w:eastAsia="Times New Roman" w:hAnsi="Arial" w:cs="Arial"/>
                <w:color w:val="000000" w:themeColor="text1"/>
                <w:sz w:val="24"/>
                <w:szCs w:val="24"/>
                <w:lang w:val="en-US" w:eastAsia="el-GR"/>
              </w:rPr>
              <w:t xml:space="preserve"> </w:t>
            </w:r>
            <w:r w:rsidR="0068360D">
              <w:rPr>
                <w:rFonts w:ascii="Arial" w:eastAsia="Times New Roman" w:hAnsi="Arial" w:cs="Arial"/>
                <w:color w:val="000000" w:themeColor="text1"/>
                <w:sz w:val="24"/>
                <w:szCs w:val="24"/>
                <w:lang w:val="en-US" w:eastAsia="el-GR"/>
              </w:rPr>
              <w:t>C</w:t>
            </w:r>
            <w:r w:rsidR="0068360D" w:rsidRPr="00AC0E42">
              <w:rPr>
                <w:rFonts w:ascii="Arial" w:eastAsia="Times New Roman" w:hAnsi="Arial" w:cs="Arial"/>
                <w:color w:val="000000" w:themeColor="text1"/>
                <w:sz w:val="24"/>
                <w:szCs w:val="24"/>
                <w:lang w:val="en-US" w:eastAsia="el-GR"/>
              </w:rPr>
              <w:t xml:space="preserve">entral Police Station </w:t>
            </w:r>
          </w:p>
        </w:tc>
        <w:tc>
          <w:tcPr>
            <w:tcW w:w="4961" w:type="dxa"/>
            <w:tcBorders>
              <w:top w:val="single" w:sz="4" w:space="0" w:color="auto"/>
              <w:left w:val="single" w:sz="4" w:space="0" w:color="auto"/>
              <w:bottom w:val="single" w:sz="4" w:space="0" w:color="auto"/>
              <w:right w:val="single" w:sz="4" w:space="0" w:color="auto"/>
            </w:tcBorders>
            <w:hideMark/>
          </w:tcPr>
          <w:p w14:paraId="445FA5C1"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4</w:t>
            </w:r>
          </w:p>
        </w:tc>
      </w:tr>
      <w:tr w:rsidR="0068360D" w:rsidRPr="00AC0E42" w14:paraId="47B87683"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hideMark/>
          </w:tcPr>
          <w:p w14:paraId="13B09E60"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2.</w:t>
            </w:r>
          </w:p>
        </w:tc>
        <w:tc>
          <w:tcPr>
            <w:tcW w:w="4642" w:type="dxa"/>
            <w:tcBorders>
              <w:top w:val="single" w:sz="4" w:space="0" w:color="auto"/>
              <w:left w:val="single" w:sz="4" w:space="0" w:color="auto"/>
              <w:bottom w:val="single" w:sz="4" w:space="0" w:color="auto"/>
              <w:right w:val="single" w:sz="4" w:space="0" w:color="auto"/>
            </w:tcBorders>
            <w:hideMark/>
          </w:tcPr>
          <w:p w14:paraId="79B88ACF" w14:textId="37C74C49" w:rsidR="0068360D" w:rsidRPr="00AC0E42" w:rsidRDefault="0068360D" w:rsidP="0050046B">
            <w:pPr>
              <w:spacing w:after="0" w:line="360" w:lineRule="auto"/>
              <w:ind w:right="49"/>
              <w:rPr>
                <w:rFonts w:ascii="Arial" w:eastAsia="Times New Roman" w:hAnsi="Arial" w:cs="Arial"/>
                <w:color w:val="000000" w:themeColor="text1"/>
                <w:sz w:val="24"/>
                <w:szCs w:val="24"/>
                <w:lang w:eastAsia="el-GR"/>
              </w:rPr>
            </w:pPr>
            <w:proofErr w:type="spellStart"/>
            <w:r w:rsidRPr="00AC0E42">
              <w:rPr>
                <w:rFonts w:ascii="Arial" w:eastAsia="Times New Roman" w:hAnsi="Arial" w:cs="Arial"/>
                <w:color w:val="000000" w:themeColor="text1"/>
                <w:sz w:val="24"/>
                <w:szCs w:val="24"/>
                <w:lang w:val="en-US" w:eastAsia="el-GR"/>
              </w:rPr>
              <w:t>A</w:t>
            </w:r>
            <w:r w:rsidR="0050046B">
              <w:rPr>
                <w:rFonts w:ascii="Arial" w:eastAsia="Times New Roman" w:hAnsi="Arial" w:cs="Arial"/>
                <w:color w:val="000000" w:themeColor="text1"/>
                <w:sz w:val="24"/>
                <w:szCs w:val="24"/>
                <w:lang w:val="en-US" w:eastAsia="el-GR"/>
              </w:rPr>
              <w:t>g</w:t>
            </w:r>
            <w:r w:rsidRPr="00AC0E42">
              <w:rPr>
                <w:rFonts w:ascii="Arial" w:eastAsia="Times New Roman" w:hAnsi="Arial" w:cs="Arial"/>
                <w:color w:val="000000" w:themeColor="text1"/>
                <w:sz w:val="24"/>
                <w:szCs w:val="24"/>
                <w:lang w:val="en-US" w:eastAsia="el-GR"/>
              </w:rPr>
              <w:t>ios</w:t>
            </w:r>
            <w:proofErr w:type="spellEnd"/>
            <w:r w:rsidRPr="00AC0E42">
              <w:rPr>
                <w:rFonts w:ascii="Arial" w:eastAsia="Times New Roman" w:hAnsi="Arial" w:cs="Arial"/>
                <w:color w:val="000000" w:themeColor="text1"/>
                <w:sz w:val="24"/>
                <w:szCs w:val="24"/>
                <w:lang w:eastAsia="el-GR"/>
              </w:rPr>
              <w:t xml:space="preserve"> </w:t>
            </w:r>
            <w:proofErr w:type="spellStart"/>
            <w:r w:rsidRPr="00AC0E42">
              <w:rPr>
                <w:rFonts w:ascii="Arial" w:eastAsia="Times New Roman" w:hAnsi="Arial" w:cs="Arial"/>
                <w:color w:val="000000" w:themeColor="text1"/>
                <w:sz w:val="24"/>
                <w:szCs w:val="24"/>
                <w:lang w:val="en-US" w:eastAsia="el-GR"/>
              </w:rPr>
              <w:t>Dometios</w:t>
            </w:r>
            <w:proofErr w:type="spellEnd"/>
            <w:r w:rsidRPr="00AC0E42">
              <w:rPr>
                <w:rFonts w:ascii="Arial" w:eastAsia="Times New Roman" w:hAnsi="Arial" w:cs="Arial"/>
                <w:color w:val="000000" w:themeColor="text1"/>
                <w:sz w:val="24"/>
                <w:szCs w:val="24"/>
                <w:lang w:eastAsia="el-GR"/>
              </w:rPr>
              <w:t xml:space="preserve"> </w:t>
            </w:r>
            <w:r w:rsidRPr="00AC0E42">
              <w:rPr>
                <w:rFonts w:ascii="Arial" w:eastAsia="Times New Roman" w:hAnsi="Arial" w:cs="Arial"/>
                <w:color w:val="000000" w:themeColor="text1"/>
                <w:sz w:val="24"/>
                <w:szCs w:val="24"/>
                <w:lang w:val="en-US" w:eastAsia="el-GR"/>
              </w:rPr>
              <w:t>Police</w:t>
            </w:r>
            <w:r w:rsidRPr="00AC0E42">
              <w:rPr>
                <w:rFonts w:ascii="Arial" w:eastAsia="Times New Roman" w:hAnsi="Arial" w:cs="Arial"/>
                <w:color w:val="000000" w:themeColor="text1"/>
                <w:sz w:val="24"/>
                <w:szCs w:val="24"/>
                <w:lang w:eastAsia="el-GR"/>
              </w:rPr>
              <w:t xml:space="preserve"> </w:t>
            </w:r>
            <w:r w:rsidRPr="00AC0E42">
              <w:rPr>
                <w:rFonts w:ascii="Arial" w:eastAsia="Times New Roman" w:hAnsi="Arial" w:cs="Arial"/>
                <w:color w:val="000000" w:themeColor="text1"/>
                <w:sz w:val="24"/>
                <w:szCs w:val="24"/>
                <w:lang w:val="en-US" w:eastAsia="el-GR"/>
              </w:rPr>
              <w:t>Station</w:t>
            </w:r>
            <w:r w:rsidRPr="00AC0E42">
              <w:rPr>
                <w:rFonts w:ascii="Arial" w:eastAsia="Times New Roman" w:hAnsi="Arial" w:cs="Arial"/>
                <w:color w:val="000000" w:themeColor="text1"/>
                <w:sz w:val="24"/>
                <w:szCs w:val="24"/>
                <w:lang w:eastAsia="el-GR"/>
              </w:rPr>
              <w:t xml:space="preserve"> </w:t>
            </w:r>
          </w:p>
        </w:tc>
        <w:tc>
          <w:tcPr>
            <w:tcW w:w="4961" w:type="dxa"/>
            <w:tcBorders>
              <w:top w:val="single" w:sz="4" w:space="0" w:color="auto"/>
              <w:left w:val="single" w:sz="4" w:space="0" w:color="auto"/>
              <w:bottom w:val="single" w:sz="4" w:space="0" w:color="auto"/>
              <w:right w:val="single" w:sz="4" w:space="0" w:color="auto"/>
            </w:tcBorders>
            <w:hideMark/>
          </w:tcPr>
          <w:p w14:paraId="37B22168"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p>
        </w:tc>
      </w:tr>
      <w:tr w:rsidR="0068360D" w:rsidRPr="00AC0E42" w14:paraId="17E80237"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hideMark/>
          </w:tcPr>
          <w:p w14:paraId="0AA7505E"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3.</w:t>
            </w:r>
          </w:p>
        </w:tc>
        <w:tc>
          <w:tcPr>
            <w:tcW w:w="4642" w:type="dxa"/>
            <w:tcBorders>
              <w:top w:val="single" w:sz="4" w:space="0" w:color="auto"/>
              <w:left w:val="single" w:sz="4" w:space="0" w:color="auto"/>
              <w:bottom w:val="single" w:sz="4" w:space="0" w:color="auto"/>
              <w:right w:val="single" w:sz="4" w:space="0" w:color="auto"/>
            </w:tcBorders>
            <w:hideMark/>
          </w:tcPr>
          <w:p w14:paraId="4FC2D248" w14:textId="4B71C416"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roofErr w:type="spellStart"/>
            <w:r w:rsidRPr="00AC0E42">
              <w:rPr>
                <w:rFonts w:ascii="Arial" w:eastAsia="Times New Roman" w:hAnsi="Arial" w:cs="Arial"/>
                <w:color w:val="000000" w:themeColor="text1"/>
                <w:sz w:val="24"/>
                <w:szCs w:val="24"/>
                <w:lang w:val="en-US" w:eastAsia="el-GR"/>
              </w:rPr>
              <w:t>Omorfita</w:t>
            </w:r>
            <w:proofErr w:type="spellEnd"/>
            <w:r w:rsidRPr="00AC0E42">
              <w:rPr>
                <w:rFonts w:ascii="Arial" w:eastAsia="Times New Roman" w:hAnsi="Arial" w:cs="Arial"/>
                <w:color w:val="000000" w:themeColor="text1"/>
                <w:sz w:val="24"/>
                <w:szCs w:val="24"/>
                <w:lang w:val="en-US" w:eastAsia="el-GR"/>
              </w:rPr>
              <w:t xml:space="preserve"> Police Station</w:t>
            </w:r>
            <w:r w:rsidRPr="00AC0E42">
              <w:rPr>
                <w:rFonts w:ascii="Arial" w:eastAsia="Times New Roman" w:hAnsi="Arial" w:cs="Arial"/>
                <w:color w:val="000000" w:themeColor="text1"/>
                <w:sz w:val="24"/>
                <w:szCs w:val="24"/>
                <w:lang w:eastAsia="el-GR"/>
              </w:rPr>
              <w:t xml:space="preserve"> </w:t>
            </w:r>
          </w:p>
        </w:tc>
        <w:tc>
          <w:tcPr>
            <w:tcW w:w="4961" w:type="dxa"/>
            <w:tcBorders>
              <w:top w:val="single" w:sz="4" w:space="0" w:color="auto"/>
              <w:left w:val="single" w:sz="4" w:space="0" w:color="auto"/>
              <w:bottom w:val="single" w:sz="4" w:space="0" w:color="auto"/>
              <w:right w:val="single" w:sz="4" w:space="0" w:color="auto"/>
            </w:tcBorders>
            <w:hideMark/>
          </w:tcPr>
          <w:p w14:paraId="0009ED7A"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p>
        </w:tc>
      </w:tr>
      <w:tr w:rsidR="0068360D" w:rsidRPr="00AC0E42" w14:paraId="3A7AE457"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hideMark/>
          </w:tcPr>
          <w:p w14:paraId="3AA9C7DB"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4.</w:t>
            </w:r>
          </w:p>
        </w:tc>
        <w:tc>
          <w:tcPr>
            <w:tcW w:w="4642" w:type="dxa"/>
            <w:tcBorders>
              <w:top w:val="single" w:sz="4" w:space="0" w:color="auto"/>
              <w:left w:val="single" w:sz="4" w:space="0" w:color="auto"/>
              <w:bottom w:val="single" w:sz="4" w:space="0" w:color="auto"/>
              <w:right w:val="single" w:sz="4" w:space="0" w:color="auto"/>
            </w:tcBorders>
            <w:hideMark/>
          </w:tcPr>
          <w:p w14:paraId="1E64F5D2" w14:textId="65676432" w:rsidR="0068360D" w:rsidRPr="00AC0E42" w:rsidRDefault="0068360D" w:rsidP="00215907">
            <w:pPr>
              <w:spacing w:after="0" w:line="360" w:lineRule="auto"/>
              <w:ind w:right="49"/>
              <w:rPr>
                <w:rFonts w:ascii="Arial" w:eastAsia="Times New Roman" w:hAnsi="Arial" w:cs="Arial"/>
                <w:color w:val="000000" w:themeColor="text1"/>
                <w:sz w:val="24"/>
                <w:szCs w:val="24"/>
                <w:lang w:eastAsia="el-GR"/>
              </w:rPr>
            </w:pPr>
            <w:proofErr w:type="spellStart"/>
            <w:r w:rsidRPr="00AC0E42">
              <w:rPr>
                <w:rFonts w:ascii="Arial" w:eastAsia="Times New Roman" w:hAnsi="Arial" w:cs="Arial"/>
                <w:color w:val="000000" w:themeColor="text1"/>
                <w:sz w:val="24"/>
                <w:szCs w:val="24"/>
                <w:lang w:val="en-US" w:eastAsia="el-GR"/>
              </w:rPr>
              <w:t>Pal</w:t>
            </w:r>
            <w:r w:rsidR="00215907">
              <w:rPr>
                <w:rFonts w:ascii="Arial" w:eastAsia="Times New Roman" w:hAnsi="Arial" w:cs="Arial"/>
                <w:color w:val="000000" w:themeColor="text1"/>
                <w:sz w:val="24"/>
                <w:szCs w:val="24"/>
                <w:lang w:val="en-US" w:eastAsia="el-GR"/>
              </w:rPr>
              <w:t>ai</w:t>
            </w:r>
            <w:r w:rsidRPr="00AC0E42">
              <w:rPr>
                <w:rFonts w:ascii="Arial" w:eastAsia="Times New Roman" w:hAnsi="Arial" w:cs="Arial"/>
                <w:color w:val="000000" w:themeColor="text1"/>
                <w:sz w:val="24"/>
                <w:szCs w:val="24"/>
                <w:lang w:val="en-US" w:eastAsia="el-GR"/>
              </w:rPr>
              <w:t>chori</w:t>
            </w:r>
            <w:proofErr w:type="spellEnd"/>
            <w:r w:rsidRPr="00AC0E42">
              <w:rPr>
                <w:rFonts w:ascii="Arial" w:eastAsia="Times New Roman" w:hAnsi="Arial" w:cs="Arial"/>
                <w:color w:val="000000" w:themeColor="text1"/>
                <w:sz w:val="24"/>
                <w:szCs w:val="24"/>
                <w:lang w:val="en-US" w:eastAsia="el-GR"/>
              </w:rPr>
              <w:t xml:space="preserve"> Police Station</w:t>
            </w:r>
            <w:r w:rsidRPr="00AC0E42">
              <w:rPr>
                <w:rFonts w:ascii="Arial" w:eastAsia="Times New Roman" w:hAnsi="Arial" w:cs="Arial"/>
                <w:color w:val="000000" w:themeColor="text1"/>
                <w:sz w:val="24"/>
                <w:szCs w:val="24"/>
                <w:lang w:eastAsia="el-GR"/>
              </w:rPr>
              <w:t xml:space="preserve"> </w:t>
            </w:r>
          </w:p>
        </w:tc>
        <w:tc>
          <w:tcPr>
            <w:tcW w:w="4961" w:type="dxa"/>
            <w:tcBorders>
              <w:top w:val="single" w:sz="4" w:space="0" w:color="auto"/>
              <w:left w:val="single" w:sz="4" w:space="0" w:color="auto"/>
              <w:bottom w:val="single" w:sz="4" w:space="0" w:color="auto"/>
              <w:right w:val="single" w:sz="4" w:space="0" w:color="auto"/>
            </w:tcBorders>
            <w:hideMark/>
          </w:tcPr>
          <w:p w14:paraId="223731B6"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p>
        </w:tc>
      </w:tr>
      <w:tr w:rsidR="0068360D" w:rsidRPr="009A5271" w14:paraId="6AE59648" w14:textId="77777777" w:rsidTr="0059546E">
        <w:trPr>
          <w:trHeight w:val="215"/>
        </w:trPr>
        <w:tc>
          <w:tcPr>
            <w:tcW w:w="633" w:type="dxa"/>
            <w:tcBorders>
              <w:top w:val="single" w:sz="4" w:space="0" w:color="auto"/>
              <w:left w:val="single" w:sz="4" w:space="0" w:color="auto"/>
              <w:bottom w:val="single" w:sz="4" w:space="0" w:color="auto"/>
              <w:right w:val="single" w:sz="4" w:space="0" w:color="auto"/>
            </w:tcBorders>
            <w:hideMark/>
          </w:tcPr>
          <w:p w14:paraId="1796B38D"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5.</w:t>
            </w:r>
          </w:p>
        </w:tc>
        <w:tc>
          <w:tcPr>
            <w:tcW w:w="4642" w:type="dxa"/>
            <w:tcBorders>
              <w:top w:val="single" w:sz="4" w:space="0" w:color="auto"/>
              <w:left w:val="single" w:sz="4" w:space="0" w:color="auto"/>
              <w:bottom w:val="single" w:sz="4" w:space="0" w:color="auto"/>
              <w:right w:val="single" w:sz="4" w:space="0" w:color="auto"/>
            </w:tcBorders>
            <w:hideMark/>
          </w:tcPr>
          <w:p w14:paraId="0B72E8D0" w14:textId="5DEAED44" w:rsidR="0068360D" w:rsidRPr="00AC0E42" w:rsidRDefault="0068360D" w:rsidP="005D1E70">
            <w:pPr>
              <w:spacing w:after="0" w:line="360" w:lineRule="auto"/>
              <w:ind w:right="49"/>
              <w:rPr>
                <w:rFonts w:ascii="Arial" w:eastAsia="Times New Roman" w:hAnsi="Arial" w:cs="Arial"/>
                <w:color w:val="000000" w:themeColor="text1"/>
                <w:sz w:val="24"/>
                <w:szCs w:val="24"/>
                <w:lang w:val="en-US" w:eastAsia="el-GR"/>
              </w:rPr>
            </w:pPr>
            <w:proofErr w:type="spellStart"/>
            <w:r w:rsidRPr="00AC0E42">
              <w:rPr>
                <w:rFonts w:ascii="Arial" w:eastAsia="Times New Roman" w:hAnsi="Arial" w:cs="Arial"/>
                <w:color w:val="000000" w:themeColor="text1"/>
                <w:sz w:val="24"/>
                <w:szCs w:val="24"/>
                <w:lang w:val="en-US" w:eastAsia="el-GR"/>
              </w:rPr>
              <w:t>Lakatam</w:t>
            </w:r>
            <w:r w:rsidR="00215907">
              <w:rPr>
                <w:rFonts w:ascii="Arial" w:eastAsia="Times New Roman" w:hAnsi="Arial" w:cs="Arial"/>
                <w:color w:val="000000" w:themeColor="text1"/>
                <w:sz w:val="24"/>
                <w:szCs w:val="24"/>
                <w:lang w:val="en-US" w:eastAsia="el-GR"/>
              </w:rPr>
              <w:t>e</w:t>
            </w:r>
            <w:r w:rsidRPr="00AC0E42">
              <w:rPr>
                <w:rFonts w:ascii="Arial" w:eastAsia="Times New Roman" w:hAnsi="Arial" w:cs="Arial"/>
                <w:color w:val="000000" w:themeColor="text1"/>
                <w:sz w:val="24"/>
                <w:szCs w:val="24"/>
                <w:lang w:val="en-US" w:eastAsia="el-GR"/>
              </w:rPr>
              <w:t>ia</w:t>
            </w:r>
            <w:proofErr w:type="spellEnd"/>
            <w:r w:rsidRPr="00AC0E42">
              <w:rPr>
                <w:rFonts w:ascii="Arial" w:eastAsia="Times New Roman" w:hAnsi="Arial" w:cs="Arial"/>
                <w:color w:val="000000" w:themeColor="text1"/>
                <w:sz w:val="24"/>
                <w:szCs w:val="24"/>
                <w:lang w:val="en-US" w:eastAsia="el-GR"/>
              </w:rPr>
              <w:t xml:space="preserve"> Detention Center </w:t>
            </w:r>
          </w:p>
        </w:tc>
        <w:tc>
          <w:tcPr>
            <w:tcW w:w="4961" w:type="dxa"/>
            <w:tcBorders>
              <w:top w:val="single" w:sz="4" w:space="0" w:color="auto"/>
              <w:left w:val="single" w:sz="4" w:space="0" w:color="auto"/>
              <w:bottom w:val="single" w:sz="4" w:space="0" w:color="auto"/>
              <w:right w:val="single" w:sz="4" w:space="0" w:color="auto"/>
            </w:tcBorders>
            <w:hideMark/>
          </w:tcPr>
          <w:p w14:paraId="525A3D11" w14:textId="19E67D72" w:rsidR="0068360D" w:rsidRPr="00AC0E42" w:rsidRDefault="0068360D" w:rsidP="003F4838">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 xml:space="preserve">38 (33 for men, 4 for minors </w:t>
            </w:r>
            <w:r w:rsidR="003F4838">
              <w:rPr>
                <w:rFonts w:ascii="Arial" w:eastAsia="Times New Roman" w:hAnsi="Arial" w:cs="Arial"/>
                <w:color w:val="000000" w:themeColor="text1"/>
                <w:sz w:val="24"/>
                <w:szCs w:val="24"/>
                <w:lang w:val="en-US" w:eastAsia="el-GR"/>
              </w:rPr>
              <w:t>and</w:t>
            </w:r>
            <w:r w:rsidR="0050046B">
              <w:rPr>
                <w:rFonts w:ascii="Arial" w:eastAsia="Times New Roman" w:hAnsi="Arial" w:cs="Arial"/>
                <w:color w:val="000000" w:themeColor="text1"/>
                <w:sz w:val="24"/>
                <w:szCs w:val="24"/>
                <w:lang w:val="en-US" w:eastAsia="el-GR"/>
              </w:rPr>
              <w:t xml:space="preserve"> 1 for violent</w:t>
            </w:r>
            <w:r w:rsidR="003F4838">
              <w:rPr>
                <w:rFonts w:ascii="Arial" w:eastAsia="Times New Roman" w:hAnsi="Arial" w:cs="Arial"/>
                <w:color w:val="000000" w:themeColor="text1"/>
                <w:sz w:val="24"/>
                <w:szCs w:val="24"/>
                <w:lang w:val="en-US" w:eastAsia="el-GR"/>
              </w:rPr>
              <w:t>/</w:t>
            </w:r>
            <w:r w:rsidRPr="00AC0E42">
              <w:rPr>
                <w:rFonts w:ascii="Arial" w:eastAsia="Times New Roman" w:hAnsi="Arial" w:cs="Arial"/>
                <w:color w:val="000000" w:themeColor="text1"/>
                <w:sz w:val="24"/>
                <w:szCs w:val="24"/>
                <w:lang w:val="en-US" w:eastAsia="el-GR"/>
              </w:rPr>
              <w:t>dangerous/with suicidal tendencies)</w:t>
            </w:r>
          </w:p>
        </w:tc>
      </w:tr>
      <w:tr w:rsidR="0068360D" w:rsidRPr="00AC0E42" w14:paraId="7600B1A5"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hideMark/>
          </w:tcPr>
          <w:p w14:paraId="04C33196"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 xml:space="preserve"> </w:t>
            </w:r>
          </w:p>
        </w:tc>
        <w:tc>
          <w:tcPr>
            <w:tcW w:w="4642" w:type="dxa"/>
            <w:tcBorders>
              <w:top w:val="single" w:sz="4" w:space="0" w:color="auto"/>
              <w:left w:val="single" w:sz="4" w:space="0" w:color="auto"/>
              <w:bottom w:val="single" w:sz="4" w:space="0" w:color="auto"/>
              <w:right w:val="single" w:sz="4" w:space="0" w:color="auto"/>
            </w:tcBorders>
            <w:shd w:val="clear" w:color="auto" w:fill="CCCCCC"/>
            <w:hideMark/>
          </w:tcPr>
          <w:p w14:paraId="4F51EA7C" w14:textId="582862C0" w:rsidR="0068360D" w:rsidRPr="00AC0E42" w:rsidRDefault="0068360D" w:rsidP="0050046B">
            <w:pPr>
              <w:spacing w:after="0" w:line="360" w:lineRule="auto"/>
              <w:ind w:right="49"/>
              <w:rPr>
                <w:rFonts w:ascii="Arial" w:eastAsia="Times New Roman" w:hAnsi="Arial" w:cs="Arial"/>
                <w:b/>
                <w:color w:val="000000" w:themeColor="text1"/>
                <w:sz w:val="24"/>
                <w:szCs w:val="24"/>
                <w:u w:val="single"/>
                <w:lang w:val="en-US" w:eastAsia="el-GR"/>
              </w:rPr>
            </w:pPr>
            <w:proofErr w:type="spellStart"/>
            <w:r w:rsidRPr="00AC0E42">
              <w:rPr>
                <w:rFonts w:ascii="Arial" w:eastAsia="Times New Roman" w:hAnsi="Arial" w:cs="Arial"/>
                <w:b/>
                <w:color w:val="000000" w:themeColor="text1"/>
                <w:sz w:val="24"/>
                <w:szCs w:val="24"/>
                <w:u w:val="single"/>
                <w:lang w:val="en-US" w:eastAsia="el-GR"/>
              </w:rPr>
              <w:t>Larna</w:t>
            </w:r>
            <w:r w:rsidR="0050046B">
              <w:rPr>
                <w:rFonts w:ascii="Arial" w:eastAsia="Times New Roman" w:hAnsi="Arial" w:cs="Arial"/>
                <w:b/>
                <w:color w:val="000000" w:themeColor="text1"/>
                <w:sz w:val="24"/>
                <w:szCs w:val="24"/>
                <w:u w:val="single"/>
                <w:lang w:val="en-US" w:eastAsia="el-GR"/>
              </w:rPr>
              <w:t>k</w:t>
            </w:r>
            <w:r w:rsidRPr="00AC0E42">
              <w:rPr>
                <w:rFonts w:ascii="Arial" w:eastAsia="Times New Roman" w:hAnsi="Arial" w:cs="Arial"/>
                <w:b/>
                <w:color w:val="000000" w:themeColor="text1"/>
                <w:sz w:val="24"/>
                <w:szCs w:val="24"/>
                <w:u w:val="single"/>
                <w:lang w:val="en-US" w:eastAsia="el-GR"/>
              </w:rPr>
              <w:t>a</w:t>
            </w:r>
            <w:proofErr w:type="spellEnd"/>
            <w:r w:rsidRPr="00AC0E42">
              <w:rPr>
                <w:rFonts w:ascii="Arial" w:eastAsia="Times New Roman" w:hAnsi="Arial" w:cs="Arial"/>
                <w:b/>
                <w:color w:val="000000" w:themeColor="text1"/>
                <w:sz w:val="24"/>
                <w:szCs w:val="24"/>
                <w:u w:val="single"/>
                <w:lang w:val="en-US" w:eastAsia="el-GR"/>
              </w:rPr>
              <w:t xml:space="preserve"> Police Division </w:t>
            </w:r>
          </w:p>
        </w:tc>
        <w:tc>
          <w:tcPr>
            <w:tcW w:w="4961" w:type="dxa"/>
            <w:tcBorders>
              <w:top w:val="single" w:sz="4" w:space="0" w:color="auto"/>
              <w:left w:val="single" w:sz="4" w:space="0" w:color="auto"/>
              <w:bottom w:val="single" w:sz="4" w:space="0" w:color="auto"/>
              <w:right w:val="single" w:sz="4" w:space="0" w:color="auto"/>
            </w:tcBorders>
          </w:tcPr>
          <w:p w14:paraId="149D6A38"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
        </w:tc>
      </w:tr>
      <w:tr w:rsidR="0068360D" w:rsidRPr="00AC0E42" w14:paraId="43C0E87C"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hideMark/>
          </w:tcPr>
          <w:p w14:paraId="13ABF5D7"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val="en-US" w:eastAsia="el-GR"/>
              </w:rPr>
              <w:t>6</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4702E5FD" w14:textId="3AF829C0" w:rsidR="0068360D" w:rsidRPr="00AC0E42" w:rsidRDefault="00215907" w:rsidP="0050046B">
            <w:pPr>
              <w:spacing w:after="0" w:line="360" w:lineRule="auto"/>
              <w:ind w:right="49"/>
              <w:rPr>
                <w:rFonts w:ascii="Arial" w:eastAsia="Times New Roman" w:hAnsi="Arial" w:cs="Arial"/>
                <w:color w:val="000000" w:themeColor="text1"/>
                <w:sz w:val="24"/>
                <w:szCs w:val="24"/>
                <w:lang w:eastAsia="el-GR"/>
              </w:rPr>
            </w:pPr>
            <w:proofErr w:type="spellStart"/>
            <w:r>
              <w:rPr>
                <w:rFonts w:ascii="Arial" w:eastAsia="Times New Roman" w:hAnsi="Arial" w:cs="Arial"/>
                <w:color w:val="000000" w:themeColor="text1"/>
                <w:sz w:val="24"/>
                <w:szCs w:val="24"/>
                <w:lang w:val="en-US" w:eastAsia="el-GR"/>
              </w:rPr>
              <w:t>Vo</w:t>
            </w:r>
            <w:r w:rsidR="0068360D" w:rsidRPr="00AC0E42">
              <w:rPr>
                <w:rFonts w:ascii="Arial" w:eastAsia="Times New Roman" w:hAnsi="Arial" w:cs="Arial"/>
                <w:color w:val="000000" w:themeColor="text1"/>
                <w:sz w:val="24"/>
                <w:szCs w:val="24"/>
                <w:lang w:val="en-US" w:eastAsia="el-GR"/>
              </w:rPr>
              <w:t>r</w:t>
            </w:r>
            <w:r w:rsidR="0050046B">
              <w:rPr>
                <w:rFonts w:ascii="Arial" w:eastAsia="Times New Roman" w:hAnsi="Arial" w:cs="Arial"/>
                <w:color w:val="000000" w:themeColor="text1"/>
                <w:sz w:val="24"/>
                <w:szCs w:val="24"/>
                <w:lang w:val="en-US" w:eastAsia="el-GR"/>
              </w:rPr>
              <w:t>o</w:t>
            </w:r>
            <w:r w:rsidR="0068360D" w:rsidRPr="00AC0E42">
              <w:rPr>
                <w:rFonts w:ascii="Arial" w:eastAsia="Times New Roman" w:hAnsi="Arial" w:cs="Arial"/>
                <w:color w:val="000000" w:themeColor="text1"/>
                <w:sz w:val="24"/>
                <w:szCs w:val="24"/>
                <w:lang w:val="en-US" w:eastAsia="el-GR"/>
              </w:rPr>
              <w:t>klini</w:t>
            </w:r>
            <w:proofErr w:type="spellEnd"/>
            <w:r w:rsidR="0068360D" w:rsidRPr="00AC0E42">
              <w:rPr>
                <w:rFonts w:ascii="Arial" w:eastAsia="Times New Roman" w:hAnsi="Arial" w:cs="Arial"/>
                <w:color w:val="000000" w:themeColor="text1"/>
                <w:sz w:val="24"/>
                <w:szCs w:val="24"/>
                <w:lang w:val="en-US" w:eastAsia="el-GR"/>
              </w:rPr>
              <w:t xml:space="preserve"> Police Station </w:t>
            </w:r>
          </w:p>
        </w:tc>
        <w:tc>
          <w:tcPr>
            <w:tcW w:w="4961" w:type="dxa"/>
            <w:tcBorders>
              <w:top w:val="single" w:sz="4" w:space="0" w:color="auto"/>
              <w:left w:val="single" w:sz="4" w:space="0" w:color="auto"/>
              <w:bottom w:val="single" w:sz="4" w:space="0" w:color="auto"/>
              <w:right w:val="single" w:sz="4" w:space="0" w:color="auto"/>
            </w:tcBorders>
            <w:hideMark/>
          </w:tcPr>
          <w:p w14:paraId="553DED2E"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2</w:t>
            </w:r>
          </w:p>
        </w:tc>
      </w:tr>
      <w:tr w:rsidR="0068360D" w:rsidRPr="00AC0E42" w14:paraId="519C2534"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hideMark/>
          </w:tcPr>
          <w:p w14:paraId="5AA3B0AA"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val="en-US" w:eastAsia="el-GR"/>
              </w:rPr>
              <w:t>7</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54BD5EDF" w14:textId="020636B9"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roofErr w:type="spellStart"/>
            <w:r w:rsidRPr="00AC0E42">
              <w:rPr>
                <w:rFonts w:ascii="Arial" w:eastAsia="Times New Roman" w:hAnsi="Arial" w:cs="Arial"/>
                <w:color w:val="000000" w:themeColor="text1"/>
                <w:sz w:val="24"/>
                <w:szCs w:val="24"/>
                <w:lang w:val="en-US" w:eastAsia="el-GR"/>
              </w:rPr>
              <w:t>Kofinou</w:t>
            </w:r>
            <w:proofErr w:type="spellEnd"/>
            <w:r w:rsidRPr="00AC0E42">
              <w:rPr>
                <w:rFonts w:ascii="Arial" w:eastAsia="Times New Roman" w:hAnsi="Arial" w:cs="Arial"/>
                <w:color w:val="000000" w:themeColor="text1"/>
                <w:sz w:val="24"/>
                <w:szCs w:val="24"/>
                <w:lang w:val="en-US" w:eastAsia="el-GR"/>
              </w:rPr>
              <w:t xml:space="preserve"> Police Station </w:t>
            </w:r>
          </w:p>
        </w:tc>
        <w:tc>
          <w:tcPr>
            <w:tcW w:w="4961" w:type="dxa"/>
            <w:tcBorders>
              <w:top w:val="single" w:sz="4" w:space="0" w:color="auto"/>
              <w:left w:val="single" w:sz="4" w:space="0" w:color="auto"/>
              <w:bottom w:val="single" w:sz="4" w:space="0" w:color="auto"/>
              <w:right w:val="single" w:sz="4" w:space="0" w:color="auto"/>
            </w:tcBorders>
            <w:hideMark/>
          </w:tcPr>
          <w:p w14:paraId="7FED672D"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eastAsia="el-GR"/>
              </w:rPr>
              <w:t xml:space="preserve">4 </w:t>
            </w:r>
            <w:r w:rsidRPr="00AC0E42">
              <w:rPr>
                <w:rFonts w:ascii="Arial" w:eastAsia="Times New Roman" w:hAnsi="Arial" w:cs="Arial"/>
                <w:color w:val="000000" w:themeColor="text1"/>
                <w:sz w:val="24"/>
                <w:szCs w:val="24"/>
                <w:lang w:val="en-US" w:eastAsia="el-GR"/>
              </w:rPr>
              <w:t xml:space="preserve">for women </w:t>
            </w:r>
          </w:p>
        </w:tc>
      </w:tr>
      <w:tr w:rsidR="0068360D" w:rsidRPr="00AC0E42" w14:paraId="48857AB0" w14:textId="77777777" w:rsidTr="0059546E">
        <w:trPr>
          <w:trHeight w:val="215"/>
        </w:trPr>
        <w:tc>
          <w:tcPr>
            <w:tcW w:w="633" w:type="dxa"/>
            <w:tcBorders>
              <w:top w:val="single" w:sz="4" w:space="0" w:color="auto"/>
              <w:left w:val="single" w:sz="4" w:space="0" w:color="auto"/>
              <w:bottom w:val="single" w:sz="4" w:space="0" w:color="auto"/>
              <w:right w:val="single" w:sz="4" w:space="0" w:color="auto"/>
            </w:tcBorders>
            <w:hideMark/>
          </w:tcPr>
          <w:p w14:paraId="6E4C1F78"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val="en-US" w:eastAsia="el-GR"/>
              </w:rPr>
              <w:t>8</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796027CA"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val="en-US" w:eastAsia="el-GR"/>
              </w:rPr>
            </w:pPr>
            <w:proofErr w:type="spellStart"/>
            <w:r w:rsidRPr="00AC0E42">
              <w:rPr>
                <w:rFonts w:ascii="Arial" w:eastAsia="Times New Roman" w:hAnsi="Arial" w:cs="Arial"/>
                <w:color w:val="000000" w:themeColor="text1"/>
                <w:sz w:val="24"/>
                <w:szCs w:val="24"/>
                <w:lang w:val="en-US" w:eastAsia="el-GR"/>
              </w:rPr>
              <w:t>Athienou</w:t>
            </w:r>
            <w:proofErr w:type="spellEnd"/>
            <w:r w:rsidRPr="00AC0E42">
              <w:rPr>
                <w:rFonts w:ascii="Arial" w:eastAsia="Times New Roman" w:hAnsi="Arial" w:cs="Arial"/>
                <w:color w:val="000000" w:themeColor="text1"/>
                <w:sz w:val="24"/>
                <w:szCs w:val="24"/>
                <w:lang w:val="en-US" w:eastAsia="el-GR"/>
              </w:rPr>
              <w:t xml:space="preserve"> Police Station </w:t>
            </w:r>
          </w:p>
        </w:tc>
        <w:tc>
          <w:tcPr>
            <w:tcW w:w="4961" w:type="dxa"/>
            <w:tcBorders>
              <w:top w:val="single" w:sz="4" w:space="0" w:color="auto"/>
              <w:left w:val="single" w:sz="4" w:space="0" w:color="auto"/>
              <w:bottom w:val="single" w:sz="4" w:space="0" w:color="auto"/>
              <w:right w:val="single" w:sz="4" w:space="0" w:color="auto"/>
            </w:tcBorders>
            <w:hideMark/>
          </w:tcPr>
          <w:p w14:paraId="78E3717B"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p>
        </w:tc>
      </w:tr>
      <w:tr w:rsidR="0068360D" w:rsidRPr="009A5271" w14:paraId="5945A252" w14:textId="77777777" w:rsidTr="0059546E">
        <w:trPr>
          <w:trHeight w:val="215"/>
        </w:trPr>
        <w:tc>
          <w:tcPr>
            <w:tcW w:w="633" w:type="dxa"/>
            <w:tcBorders>
              <w:top w:val="single" w:sz="4" w:space="0" w:color="auto"/>
              <w:left w:val="single" w:sz="4" w:space="0" w:color="auto"/>
              <w:bottom w:val="single" w:sz="4" w:space="0" w:color="auto"/>
              <w:right w:val="single" w:sz="4" w:space="0" w:color="auto"/>
            </w:tcBorders>
            <w:hideMark/>
          </w:tcPr>
          <w:p w14:paraId="43C08748"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val="en-US" w:eastAsia="el-GR"/>
              </w:rPr>
              <w:t>9</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4C12AAB9"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val="en-US" w:eastAsia="el-GR"/>
              </w:rPr>
            </w:pPr>
            <w:proofErr w:type="spellStart"/>
            <w:r w:rsidRPr="00AC0E42">
              <w:rPr>
                <w:rFonts w:ascii="Arial" w:eastAsia="Times New Roman" w:hAnsi="Arial" w:cs="Arial"/>
                <w:color w:val="000000" w:themeColor="text1"/>
                <w:sz w:val="24"/>
                <w:szCs w:val="24"/>
                <w:lang w:val="en-US" w:eastAsia="el-GR"/>
              </w:rPr>
              <w:t>Aradippou</w:t>
            </w:r>
            <w:proofErr w:type="spellEnd"/>
            <w:r w:rsidRPr="00AC0E42">
              <w:rPr>
                <w:rFonts w:ascii="Arial" w:eastAsia="Times New Roman" w:hAnsi="Arial" w:cs="Arial"/>
                <w:color w:val="000000" w:themeColor="text1"/>
                <w:sz w:val="24"/>
                <w:szCs w:val="24"/>
                <w:lang w:val="en-US" w:eastAsia="el-GR"/>
              </w:rPr>
              <w:t xml:space="preserve"> Police Station </w:t>
            </w:r>
          </w:p>
        </w:tc>
        <w:tc>
          <w:tcPr>
            <w:tcW w:w="4961" w:type="dxa"/>
            <w:tcBorders>
              <w:top w:val="single" w:sz="4" w:space="0" w:color="auto"/>
              <w:left w:val="single" w:sz="4" w:space="0" w:color="auto"/>
              <w:bottom w:val="single" w:sz="4" w:space="0" w:color="auto"/>
              <w:right w:val="single" w:sz="4" w:space="0" w:color="auto"/>
            </w:tcBorders>
            <w:hideMark/>
          </w:tcPr>
          <w:p w14:paraId="032C65AF"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8 (6 for men and 2 for minors)</w:t>
            </w:r>
          </w:p>
        </w:tc>
      </w:tr>
      <w:tr w:rsidR="0068360D" w:rsidRPr="00AC0E42" w14:paraId="3D2282C7"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tcPr>
          <w:p w14:paraId="5F710306"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val="en-US" w:eastAsia="el-GR"/>
              </w:rPr>
            </w:pPr>
          </w:p>
        </w:tc>
        <w:tc>
          <w:tcPr>
            <w:tcW w:w="4642" w:type="dxa"/>
            <w:tcBorders>
              <w:top w:val="single" w:sz="4" w:space="0" w:color="auto"/>
              <w:left w:val="single" w:sz="4" w:space="0" w:color="auto"/>
              <w:bottom w:val="single" w:sz="4" w:space="0" w:color="auto"/>
              <w:right w:val="single" w:sz="4" w:space="0" w:color="auto"/>
            </w:tcBorders>
            <w:shd w:val="clear" w:color="auto" w:fill="CCCCCC"/>
            <w:hideMark/>
          </w:tcPr>
          <w:p w14:paraId="0D8DE8DB" w14:textId="74804FBB" w:rsidR="0068360D" w:rsidRPr="00AC0E42" w:rsidRDefault="0068360D" w:rsidP="0050046B">
            <w:pPr>
              <w:spacing w:after="0" w:line="360" w:lineRule="auto"/>
              <w:ind w:right="49"/>
              <w:rPr>
                <w:rFonts w:ascii="Arial" w:eastAsia="Times New Roman" w:hAnsi="Arial" w:cs="Arial"/>
                <w:b/>
                <w:color w:val="000000" w:themeColor="text1"/>
                <w:sz w:val="24"/>
                <w:szCs w:val="24"/>
                <w:u w:val="single"/>
                <w:lang w:val="en-US" w:eastAsia="el-GR"/>
              </w:rPr>
            </w:pPr>
            <w:proofErr w:type="spellStart"/>
            <w:r w:rsidRPr="00AC0E42">
              <w:rPr>
                <w:rFonts w:ascii="Arial" w:eastAsia="Times New Roman" w:hAnsi="Arial" w:cs="Arial"/>
                <w:b/>
                <w:color w:val="000000" w:themeColor="text1"/>
                <w:sz w:val="24"/>
                <w:szCs w:val="24"/>
                <w:u w:val="single"/>
                <w:lang w:val="en-US" w:eastAsia="el-GR"/>
              </w:rPr>
              <w:t>L</w:t>
            </w:r>
            <w:r w:rsidR="0050046B">
              <w:rPr>
                <w:rFonts w:ascii="Arial" w:eastAsia="Times New Roman" w:hAnsi="Arial" w:cs="Arial"/>
                <w:b/>
                <w:color w:val="000000" w:themeColor="text1"/>
                <w:sz w:val="24"/>
                <w:szCs w:val="24"/>
                <w:u w:val="single"/>
                <w:lang w:val="en-US" w:eastAsia="el-GR"/>
              </w:rPr>
              <w:t>emesos</w:t>
            </w:r>
            <w:proofErr w:type="spellEnd"/>
            <w:r w:rsidRPr="00AC0E42">
              <w:rPr>
                <w:rFonts w:ascii="Arial" w:eastAsia="Times New Roman" w:hAnsi="Arial" w:cs="Arial"/>
                <w:b/>
                <w:color w:val="000000" w:themeColor="text1"/>
                <w:sz w:val="24"/>
                <w:szCs w:val="24"/>
                <w:u w:val="single"/>
                <w:lang w:val="en-US" w:eastAsia="el-GR"/>
              </w:rPr>
              <w:t xml:space="preserve"> Police Division </w:t>
            </w:r>
          </w:p>
        </w:tc>
        <w:tc>
          <w:tcPr>
            <w:tcW w:w="4961" w:type="dxa"/>
            <w:tcBorders>
              <w:top w:val="single" w:sz="4" w:space="0" w:color="auto"/>
              <w:left w:val="single" w:sz="4" w:space="0" w:color="auto"/>
              <w:bottom w:val="single" w:sz="4" w:space="0" w:color="auto"/>
              <w:right w:val="single" w:sz="4" w:space="0" w:color="auto"/>
            </w:tcBorders>
          </w:tcPr>
          <w:p w14:paraId="182ACDB6"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
        </w:tc>
      </w:tr>
      <w:tr w:rsidR="0068360D" w:rsidRPr="009A5271" w14:paraId="5C479C5D"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hideMark/>
          </w:tcPr>
          <w:p w14:paraId="6FFFE6F4"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val="en-US" w:eastAsia="el-GR"/>
              </w:rPr>
              <w:t>10</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474C169A" w14:textId="30AF6564" w:rsidR="0068360D" w:rsidRPr="00AC0E42" w:rsidRDefault="0068360D" w:rsidP="0050046B">
            <w:pPr>
              <w:spacing w:after="0" w:line="360" w:lineRule="auto"/>
              <w:ind w:right="49"/>
              <w:rPr>
                <w:rFonts w:ascii="Arial" w:eastAsia="Times New Roman" w:hAnsi="Arial" w:cs="Arial"/>
                <w:color w:val="000000" w:themeColor="text1"/>
                <w:sz w:val="24"/>
                <w:szCs w:val="24"/>
                <w:lang w:eastAsia="el-GR"/>
              </w:rPr>
            </w:pPr>
            <w:proofErr w:type="spellStart"/>
            <w:r w:rsidRPr="00AC0E42">
              <w:rPr>
                <w:rFonts w:ascii="Arial" w:eastAsia="Times New Roman" w:hAnsi="Arial" w:cs="Arial"/>
                <w:color w:val="000000" w:themeColor="text1"/>
                <w:sz w:val="24"/>
                <w:szCs w:val="24"/>
                <w:lang w:val="en-US" w:eastAsia="el-GR"/>
              </w:rPr>
              <w:t>L</w:t>
            </w:r>
            <w:r w:rsidR="0050046B">
              <w:rPr>
                <w:rFonts w:ascii="Arial" w:eastAsia="Times New Roman" w:hAnsi="Arial" w:cs="Arial"/>
                <w:color w:val="000000" w:themeColor="text1"/>
                <w:sz w:val="24"/>
                <w:szCs w:val="24"/>
                <w:lang w:val="en-US" w:eastAsia="el-GR"/>
              </w:rPr>
              <w:t>emeso</w:t>
            </w:r>
            <w:r w:rsidR="003F4838">
              <w:rPr>
                <w:rFonts w:ascii="Arial" w:eastAsia="Times New Roman" w:hAnsi="Arial" w:cs="Arial"/>
                <w:color w:val="000000" w:themeColor="text1"/>
                <w:sz w:val="24"/>
                <w:szCs w:val="24"/>
                <w:lang w:val="en-US" w:eastAsia="el-GR"/>
              </w:rPr>
              <w:t>s</w:t>
            </w:r>
            <w:proofErr w:type="spellEnd"/>
            <w:r w:rsidRPr="00AC0E42">
              <w:rPr>
                <w:rFonts w:ascii="Arial" w:eastAsia="Times New Roman" w:hAnsi="Arial" w:cs="Arial"/>
                <w:color w:val="000000" w:themeColor="text1"/>
                <w:sz w:val="24"/>
                <w:szCs w:val="24"/>
                <w:lang w:val="en-US" w:eastAsia="el-GR"/>
              </w:rPr>
              <w:t xml:space="preserve"> Central Police Station</w:t>
            </w:r>
            <w:r w:rsidRPr="00AC0E42">
              <w:rPr>
                <w:rFonts w:ascii="Arial" w:eastAsia="Times New Roman" w:hAnsi="Arial" w:cs="Arial"/>
                <w:color w:val="000000" w:themeColor="text1"/>
                <w:sz w:val="24"/>
                <w:szCs w:val="24"/>
                <w:lang w:eastAsia="el-GR"/>
              </w:rPr>
              <w:t xml:space="preserve"> </w:t>
            </w:r>
          </w:p>
        </w:tc>
        <w:tc>
          <w:tcPr>
            <w:tcW w:w="4961" w:type="dxa"/>
            <w:tcBorders>
              <w:top w:val="single" w:sz="4" w:space="0" w:color="auto"/>
              <w:left w:val="single" w:sz="4" w:space="0" w:color="auto"/>
              <w:bottom w:val="single" w:sz="4" w:space="0" w:color="auto"/>
              <w:right w:val="single" w:sz="4" w:space="0" w:color="auto"/>
            </w:tcBorders>
            <w:hideMark/>
          </w:tcPr>
          <w:p w14:paraId="4D0BE471"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34 (24 for men, 8 for women and 2 for minors)</w:t>
            </w:r>
          </w:p>
        </w:tc>
      </w:tr>
      <w:tr w:rsidR="0068360D" w:rsidRPr="00AC0E42" w14:paraId="07053D42" w14:textId="77777777" w:rsidTr="0059546E">
        <w:trPr>
          <w:trHeight w:val="193"/>
        </w:trPr>
        <w:tc>
          <w:tcPr>
            <w:tcW w:w="633" w:type="dxa"/>
            <w:tcBorders>
              <w:top w:val="single" w:sz="4" w:space="0" w:color="auto"/>
              <w:left w:val="single" w:sz="4" w:space="0" w:color="auto"/>
              <w:bottom w:val="single" w:sz="4" w:space="0" w:color="auto"/>
              <w:right w:val="single" w:sz="4" w:space="0" w:color="auto"/>
            </w:tcBorders>
            <w:hideMark/>
          </w:tcPr>
          <w:p w14:paraId="42468968"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r w:rsidRPr="00AC0E42">
              <w:rPr>
                <w:rFonts w:ascii="Arial" w:eastAsia="Times New Roman" w:hAnsi="Arial" w:cs="Arial"/>
                <w:color w:val="000000" w:themeColor="text1"/>
                <w:sz w:val="24"/>
                <w:szCs w:val="24"/>
                <w:lang w:val="en-US" w:eastAsia="el-GR"/>
              </w:rPr>
              <w:t>1</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27122AA8" w14:textId="6E39F189" w:rsidR="0068360D" w:rsidRPr="00AC0E42" w:rsidRDefault="00215907" w:rsidP="005D1E70">
            <w:pPr>
              <w:spacing w:after="0" w:line="360" w:lineRule="auto"/>
              <w:ind w:right="49"/>
              <w:rPr>
                <w:rFonts w:ascii="Arial" w:eastAsia="Times New Roman" w:hAnsi="Arial" w:cs="Arial"/>
                <w:color w:val="000000" w:themeColor="text1"/>
                <w:sz w:val="24"/>
                <w:szCs w:val="24"/>
                <w:lang w:eastAsia="el-GR"/>
              </w:rPr>
            </w:pPr>
            <w:proofErr w:type="spellStart"/>
            <w:r>
              <w:rPr>
                <w:rFonts w:ascii="Arial" w:eastAsia="Times New Roman" w:hAnsi="Arial" w:cs="Arial"/>
                <w:color w:val="000000" w:themeColor="text1"/>
                <w:sz w:val="24"/>
                <w:szCs w:val="24"/>
                <w:lang w:val="en-US" w:eastAsia="el-GR"/>
              </w:rPr>
              <w:t>Germasoge</w:t>
            </w:r>
            <w:r w:rsidR="0068360D" w:rsidRPr="00AC0E42">
              <w:rPr>
                <w:rFonts w:ascii="Arial" w:eastAsia="Times New Roman" w:hAnsi="Arial" w:cs="Arial"/>
                <w:color w:val="000000" w:themeColor="text1"/>
                <w:sz w:val="24"/>
                <w:szCs w:val="24"/>
                <w:lang w:val="en-US" w:eastAsia="el-GR"/>
              </w:rPr>
              <w:t>ia</w:t>
            </w:r>
            <w:proofErr w:type="spellEnd"/>
            <w:r w:rsidR="0068360D" w:rsidRPr="00AC0E42">
              <w:rPr>
                <w:rFonts w:ascii="Arial" w:eastAsia="Times New Roman" w:hAnsi="Arial" w:cs="Arial"/>
                <w:color w:val="000000" w:themeColor="text1"/>
                <w:sz w:val="24"/>
                <w:szCs w:val="24"/>
                <w:lang w:val="en-US" w:eastAsia="el-GR"/>
              </w:rPr>
              <w:t xml:space="preserve"> Police Station </w:t>
            </w:r>
          </w:p>
        </w:tc>
        <w:tc>
          <w:tcPr>
            <w:tcW w:w="4961" w:type="dxa"/>
            <w:tcBorders>
              <w:top w:val="single" w:sz="4" w:space="0" w:color="auto"/>
              <w:left w:val="single" w:sz="4" w:space="0" w:color="auto"/>
              <w:bottom w:val="single" w:sz="4" w:space="0" w:color="auto"/>
              <w:right w:val="single" w:sz="4" w:space="0" w:color="auto"/>
            </w:tcBorders>
            <w:hideMark/>
          </w:tcPr>
          <w:p w14:paraId="7EFB3AA1"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4</w:t>
            </w:r>
          </w:p>
        </w:tc>
      </w:tr>
      <w:tr w:rsidR="0068360D" w:rsidRPr="00AC0E42" w14:paraId="603446F8" w14:textId="77777777" w:rsidTr="0059546E">
        <w:trPr>
          <w:trHeight w:val="233"/>
        </w:trPr>
        <w:tc>
          <w:tcPr>
            <w:tcW w:w="633" w:type="dxa"/>
            <w:tcBorders>
              <w:top w:val="single" w:sz="4" w:space="0" w:color="auto"/>
              <w:left w:val="single" w:sz="4" w:space="0" w:color="auto"/>
              <w:bottom w:val="single" w:sz="4" w:space="0" w:color="auto"/>
              <w:right w:val="single" w:sz="4" w:space="0" w:color="auto"/>
            </w:tcBorders>
          </w:tcPr>
          <w:p w14:paraId="6F0BCFBC"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
        </w:tc>
        <w:tc>
          <w:tcPr>
            <w:tcW w:w="4642" w:type="dxa"/>
            <w:tcBorders>
              <w:top w:val="single" w:sz="4" w:space="0" w:color="auto"/>
              <w:left w:val="single" w:sz="4" w:space="0" w:color="auto"/>
              <w:bottom w:val="single" w:sz="4" w:space="0" w:color="auto"/>
              <w:right w:val="single" w:sz="4" w:space="0" w:color="auto"/>
            </w:tcBorders>
            <w:shd w:val="clear" w:color="auto" w:fill="CCCCCC"/>
            <w:hideMark/>
          </w:tcPr>
          <w:p w14:paraId="332D596E" w14:textId="2307D8C9" w:rsidR="0068360D" w:rsidRPr="00AC0E42" w:rsidRDefault="0050046B" w:rsidP="005D1E70">
            <w:pPr>
              <w:spacing w:after="0" w:line="360" w:lineRule="auto"/>
              <w:ind w:right="49"/>
              <w:rPr>
                <w:rFonts w:ascii="Arial" w:eastAsia="Times New Roman" w:hAnsi="Arial" w:cs="Arial"/>
                <w:b/>
                <w:color w:val="000000" w:themeColor="text1"/>
                <w:sz w:val="24"/>
                <w:szCs w:val="24"/>
                <w:u w:val="single"/>
                <w:lang w:eastAsia="el-GR"/>
              </w:rPr>
            </w:pPr>
            <w:proofErr w:type="spellStart"/>
            <w:r>
              <w:rPr>
                <w:rFonts w:ascii="Arial" w:eastAsia="Times New Roman" w:hAnsi="Arial" w:cs="Arial"/>
                <w:b/>
                <w:color w:val="000000" w:themeColor="text1"/>
                <w:sz w:val="24"/>
                <w:szCs w:val="24"/>
                <w:u w:val="single"/>
                <w:lang w:val="en-US" w:eastAsia="el-GR"/>
              </w:rPr>
              <w:t>Ammochostos</w:t>
            </w:r>
            <w:proofErr w:type="spellEnd"/>
            <w:r w:rsidR="0068360D" w:rsidRPr="00AC0E42">
              <w:rPr>
                <w:rFonts w:ascii="Arial" w:eastAsia="Times New Roman" w:hAnsi="Arial" w:cs="Arial"/>
                <w:b/>
                <w:color w:val="000000" w:themeColor="text1"/>
                <w:sz w:val="24"/>
                <w:szCs w:val="24"/>
                <w:u w:val="single"/>
                <w:lang w:val="en-US" w:eastAsia="el-GR"/>
              </w:rPr>
              <w:t xml:space="preserve"> Police Division </w:t>
            </w:r>
          </w:p>
        </w:tc>
        <w:tc>
          <w:tcPr>
            <w:tcW w:w="4961" w:type="dxa"/>
            <w:tcBorders>
              <w:top w:val="single" w:sz="4" w:space="0" w:color="auto"/>
              <w:left w:val="single" w:sz="4" w:space="0" w:color="auto"/>
              <w:bottom w:val="single" w:sz="4" w:space="0" w:color="auto"/>
              <w:right w:val="single" w:sz="4" w:space="0" w:color="auto"/>
            </w:tcBorders>
          </w:tcPr>
          <w:p w14:paraId="6DCCADCB"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
        </w:tc>
      </w:tr>
      <w:tr w:rsidR="0068360D" w:rsidRPr="00AC0E42" w14:paraId="4C2DB574" w14:textId="77777777" w:rsidTr="0059546E">
        <w:trPr>
          <w:trHeight w:val="191"/>
        </w:trPr>
        <w:tc>
          <w:tcPr>
            <w:tcW w:w="633" w:type="dxa"/>
            <w:tcBorders>
              <w:top w:val="single" w:sz="4" w:space="0" w:color="auto"/>
              <w:left w:val="single" w:sz="4" w:space="0" w:color="auto"/>
              <w:bottom w:val="single" w:sz="4" w:space="0" w:color="auto"/>
              <w:right w:val="single" w:sz="4" w:space="0" w:color="auto"/>
            </w:tcBorders>
            <w:hideMark/>
          </w:tcPr>
          <w:p w14:paraId="50938C9B"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r w:rsidRPr="00AC0E42">
              <w:rPr>
                <w:rFonts w:ascii="Arial" w:eastAsia="Times New Roman" w:hAnsi="Arial" w:cs="Arial"/>
                <w:color w:val="000000" w:themeColor="text1"/>
                <w:sz w:val="24"/>
                <w:szCs w:val="24"/>
                <w:lang w:val="en-US" w:eastAsia="el-GR"/>
              </w:rPr>
              <w:t>2</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47860175" w14:textId="4AD7DCC6" w:rsidR="0068360D" w:rsidRPr="00AC0E42" w:rsidRDefault="0050046B" w:rsidP="005D1E70">
            <w:pPr>
              <w:spacing w:after="0" w:line="360" w:lineRule="auto"/>
              <w:ind w:right="49"/>
              <w:rPr>
                <w:rFonts w:ascii="Arial" w:eastAsia="Times New Roman" w:hAnsi="Arial" w:cs="Arial"/>
                <w:color w:val="000000" w:themeColor="text1"/>
                <w:sz w:val="24"/>
                <w:szCs w:val="24"/>
                <w:lang w:val="en-US" w:eastAsia="el-GR"/>
              </w:rPr>
            </w:pPr>
            <w:proofErr w:type="spellStart"/>
            <w:r>
              <w:rPr>
                <w:rFonts w:ascii="Arial" w:eastAsia="Times New Roman" w:hAnsi="Arial" w:cs="Arial"/>
                <w:color w:val="000000" w:themeColor="text1"/>
                <w:sz w:val="24"/>
                <w:szCs w:val="24"/>
                <w:lang w:val="en-US" w:eastAsia="el-GR"/>
              </w:rPr>
              <w:t>Ag</w:t>
            </w:r>
            <w:r w:rsidR="0068360D" w:rsidRPr="00AC0E42">
              <w:rPr>
                <w:rFonts w:ascii="Arial" w:eastAsia="Times New Roman" w:hAnsi="Arial" w:cs="Arial"/>
                <w:color w:val="000000" w:themeColor="text1"/>
                <w:sz w:val="24"/>
                <w:szCs w:val="24"/>
                <w:lang w:val="en-US" w:eastAsia="el-GR"/>
              </w:rPr>
              <w:t>ia</w:t>
            </w:r>
            <w:proofErr w:type="spellEnd"/>
            <w:r w:rsidR="0068360D" w:rsidRPr="00AC0E42">
              <w:rPr>
                <w:rFonts w:ascii="Arial" w:eastAsia="Times New Roman" w:hAnsi="Arial" w:cs="Arial"/>
                <w:color w:val="000000" w:themeColor="text1"/>
                <w:sz w:val="24"/>
                <w:szCs w:val="24"/>
                <w:lang w:val="en-US" w:eastAsia="el-GR"/>
              </w:rPr>
              <w:t xml:space="preserve"> Napa Police Station </w:t>
            </w:r>
          </w:p>
        </w:tc>
        <w:tc>
          <w:tcPr>
            <w:tcW w:w="4961" w:type="dxa"/>
            <w:tcBorders>
              <w:top w:val="single" w:sz="4" w:space="0" w:color="auto"/>
              <w:left w:val="single" w:sz="4" w:space="0" w:color="auto"/>
              <w:bottom w:val="single" w:sz="4" w:space="0" w:color="auto"/>
              <w:right w:val="single" w:sz="4" w:space="0" w:color="auto"/>
            </w:tcBorders>
            <w:hideMark/>
          </w:tcPr>
          <w:p w14:paraId="7AF2B599"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eastAsia="el-GR"/>
              </w:rPr>
              <w:t xml:space="preserve">9 </w:t>
            </w:r>
          </w:p>
        </w:tc>
      </w:tr>
      <w:tr w:rsidR="0068360D" w:rsidRPr="00AC0E42" w14:paraId="167DBFA4" w14:textId="77777777" w:rsidTr="0059546E">
        <w:trPr>
          <w:trHeight w:val="181"/>
        </w:trPr>
        <w:tc>
          <w:tcPr>
            <w:tcW w:w="633" w:type="dxa"/>
            <w:tcBorders>
              <w:top w:val="single" w:sz="4" w:space="0" w:color="auto"/>
              <w:left w:val="single" w:sz="4" w:space="0" w:color="auto"/>
              <w:bottom w:val="single" w:sz="4" w:space="0" w:color="auto"/>
              <w:right w:val="single" w:sz="4" w:space="0" w:color="auto"/>
            </w:tcBorders>
            <w:hideMark/>
          </w:tcPr>
          <w:p w14:paraId="1096FB2F"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r w:rsidRPr="00AC0E42">
              <w:rPr>
                <w:rFonts w:ascii="Arial" w:eastAsia="Times New Roman" w:hAnsi="Arial" w:cs="Arial"/>
                <w:color w:val="000000" w:themeColor="text1"/>
                <w:sz w:val="24"/>
                <w:szCs w:val="24"/>
                <w:lang w:val="en-US" w:eastAsia="el-GR"/>
              </w:rPr>
              <w:t>3</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0B2EFDF6" w14:textId="3DCED536" w:rsidR="0068360D" w:rsidRPr="00AC0E42" w:rsidRDefault="0050046B" w:rsidP="00215907">
            <w:pPr>
              <w:spacing w:after="0" w:line="360" w:lineRule="auto"/>
              <w:ind w:right="49"/>
              <w:rPr>
                <w:rFonts w:ascii="Arial" w:eastAsia="Times New Roman" w:hAnsi="Arial" w:cs="Arial"/>
                <w:color w:val="000000" w:themeColor="text1"/>
                <w:sz w:val="24"/>
                <w:szCs w:val="24"/>
                <w:lang w:val="en-US" w:eastAsia="el-GR"/>
              </w:rPr>
            </w:pPr>
            <w:proofErr w:type="spellStart"/>
            <w:r>
              <w:rPr>
                <w:rFonts w:ascii="Arial" w:eastAsia="Times New Roman" w:hAnsi="Arial" w:cs="Arial"/>
                <w:color w:val="000000" w:themeColor="text1"/>
                <w:sz w:val="24"/>
                <w:szCs w:val="24"/>
                <w:lang w:val="en-US" w:eastAsia="el-GR"/>
              </w:rPr>
              <w:t>X</w:t>
            </w:r>
            <w:r w:rsidR="00215907">
              <w:rPr>
                <w:rFonts w:ascii="Arial" w:eastAsia="Times New Roman" w:hAnsi="Arial" w:cs="Arial"/>
                <w:color w:val="000000" w:themeColor="text1"/>
                <w:sz w:val="24"/>
                <w:szCs w:val="24"/>
                <w:lang w:val="en-US" w:eastAsia="el-GR"/>
              </w:rPr>
              <w:t>y</w:t>
            </w:r>
            <w:r w:rsidR="0068360D" w:rsidRPr="00AC0E42">
              <w:rPr>
                <w:rFonts w:ascii="Arial" w:eastAsia="Times New Roman" w:hAnsi="Arial" w:cs="Arial"/>
                <w:color w:val="000000" w:themeColor="text1"/>
                <w:sz w:val="24"/>
                <w:szCs w:val="24"/>
                <w:lang w:val="en-US" w:eastAsia="el-GR"/>
              </w:rPr>
              <w:t>lofagou</w:t>
            </w:r>
            <w:proofErr w:type="spellEnd"/>
            <w:r w:rsidR="0068360D" w:rsidRPr="00AC0E42">
              <w:rPr>
                <w:rFonts w:ascii="Arial" w:eastAsia="Times New Roman" w:hAnsi="Arial" w:cs="Arial"/>
                <w:color w:val="000000" w:themeColor="text1"/>
                <w:sz w:val="24"/>
                <w:szCs w:val="24"/>
                <w:lang w:val="en-US" w:eastAsia="el-GR"/>
              </w:rPr>
              <w:t xml:space="preserve"> Police Station </w:t>
            </w:r>
          </w:p>
        </w:tc>
        <w:tc>
          <w:tcPr>
            <w:tcW w:w="4961" w:type="dxa"/>
            <w:tcBorders>
              <w:top w:val="single" w:sz="4" w:space="0" w:color="auto"/>
              <w:left w:val="single" w:sz="4" w:space="0" w:color="auto"/>
              <w:bottom w:val="single" w:sz="4" w:space="0" w:color="auto"/>
              <w:right w:val="single" w:sz="4" w:space="0" w:color="auto"/>
            </w:tcBorders>
            <w:hideMark/>
          </w:tcPr>
          <w:p w14:paraId="24D18F93"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p>
        </w:tc>
      </w:tr>
      <w:tr w:rsidR="0068360D" w:rsidRPr="00AC0E42" w14:paraId="7571ECA8" w14:textId="77777777" w:rsidTr="0059546E">
        <w:trPr>
          <w:trHeight w:val="229"/>
        </w:trPr>
        <w:tc>
          <w:tcPr>
            <w:tcW w:w="633" w:type="dxa"/>
            <w:tcBorders>
              <w:top w:val="single" w:sz="4" w:space="0" w:color="auto"/>
              <w:left w:val="single" w:sz="4" w:space="0" w:color="auto"/>
              <w:bottom w:val="single" w:sz="4" w:space="0" w:color="auto"/>
              <w:right w:val="single" w:sz="4" w:space="0" w:color="auto"/>
            </w:tcBorders>
            <w:hideMark/>
          </w:tcPr>
          <w:p w14:paraId="712DA3C2"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val="en-US" w:eastAsia="el-GR"/>
              </w:rPr>
              <w:t>14</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7EF0379E" w14:textId="352E6CC5" w:rsidR="0068360D" w:rsidRPr="00AC0E42" w:rsidRDefault="0068360D" w:rsidP="00215907">
            <w:pPr>
              <w:spacing w:after="0" w:line="360" w:lineRule="auto"/>
              <w:ind w:right="49"/>
              <w:rPr>
                <w:rFonts w:ascii="Arial" w:eastAsia="Times New Roman" w:hAnsi="Arial" w:cs="Arial"/>
                <w:color w:val="000000" w:themeColor="text1"/>
                <w:sz w:val="24"/>
                <w:szCs w:val="24"/>
                <w:lang w:val="en-US" w:eastAsia="el-GR"/>
              </w:rPr>
            </w:pPr>
            <w:proofErr w:type="spellStart"/>
            <w:r w:rsidRPr="00AC0E42">
              <w:rPr>
                <w:rFonts w:ascii="Arial" w:eastAsia="Times New Roman" w:hAnsi="Arial" w:cs="Arial"/>
                <w:color w:val="000000" w:themeColor="text1"/>
                <w:sz w:val="24"/>
                <w:szCs w:val="24"/>
                <w:lang w:val="en-US" w:eastAsia="el-GR"/>
              </w:rPr>
              <w:t>X</w:t>
            </w:r>
            <w:r w:rsidR="00215907">
              <w:rPr>
                <w:rFonts w:ascii="Arial" w:eastAsia="Times New Roman" w:hAnsi="Arial" w:cs="Arial"/>
                <w:color w:val="000000" w:themeColor="text1"/>
                <w:sz w:val="24"/>
                <w:szCs w:val="24"/>
                <w:lang w:val="en-US" w:eastAsia="el-GR"/>
              </w:rPr>
              <w:t>y</w:t>
            </w:r>
            <w:r w:rsidRPr="00AC0E42">
              <w:rPr>
                <w:rFonts w:ascii="Arial" w:eastAsia="Times New Roman" w:hAnsi="Arial" w:cs="Arial"/>
                <w:color w:val="000000" w:themeColor="text1"/>
                <w:sz w:val="24"/>
                <w:szCs w:val="24"/>
                <w:lang w:val="en-US" w:eastAsia="el-GR"/>
              </w:rPr>
              <w:t>lot</w:t>
            </w:r>
            <w:r w:rsidR="0050046B">
              <w:rPr>
                <w:rFonts w:ascii="Arial" w:eastAsia="Times New Roman" w:hAnsi="Arial" w:cs="Arial"/>
                <w:color w:val="000000" w:themeColor="text1"/>
                <w:sz w:val="24"/>
                <w:szCs w:val="24"/>
                <w:lang w:val="en-US" w:eastAsia="el-GR"/>
              </w:rPr>
              <w:t>i</w:t>
            </w:r>
            <w:r w:rsidRPr="00AC0E42">
              <w:rPr>
                <w:rFonts w:ascii="Arial" w:eastAsia="Times New Roman" w:hAnsi="Arial" w:cs="Arial"/>
                <w:color w:val="000000" w:themeColor="text1"/>
                <w:sz w:val="24"/>
                <w:szCs w:val="24"/>
                <w:lang w:val="en-US" w:eastAsia="el-GR"/>
              </w:rPr>
              <w:t>m</w:t>
            </w:r>
            <w:r w:rsidR="00215907">
              <w:rPr>
                <w:rFonts w:ascii="Arial" w:eastAsia="Times New Roman" w:hAnsi="Arial" w:cs="Arial"/>
                <w:color w:val="000000" w:themeColor="text1"/>
                <w:sz w:val="24"/>
                <w:szCs w:val="24"/>
                <w:lang w:val="en-US" w:eastAsia="el-GR"/>
              </w:rPr>
              <w:t>v</w:t>
            </w:r>
            <w:r w:rsidRPr="00AC0E42">
              <w:rPr>
                <w:rFonts w:ascii="Arial" w:eastAsia="Times New Roman" w:hAnsi="Arial" w:cs="Arial"/>
                <w:color w:val="000000" w:themeColor="text1"/>
                <w:sz w:val="24"/>
                <w:szCs w:val="24"/>
                <w:lang w:val="en-US" w:eastAsia="el-GR"/>
              </w:rPr>
              <w:t>ou</w:t>
            </w:r>
            <w:proofErr w:type="spellEnd"/>
            <w:r w:rsidRPr="00AC0E42">
              <w:rPr>
                <w:rFonts w:ascii="Arial" w:eastAsia="Times New Roman" w:hAnsi="Arial" w:cs="Arial"/>
                <w:color w:val="000000" w:themeColor="text1"/>
                <w:sz w:val="24"/>
                <w:szCs w:val="24"/>
                <w:lang w:val="en-US" w:eastAsia="el-GR"/>
              </w:rPr>
              <w:t xml:space="preserve"> Police Station </w:t>
            </w:r>
          </w:p>
        </w:tc>
        <w:tc>
          <w:tcPr>
            <w:tcW w:w="4961" w:type="dxa"/>
            <w:tcBorders>
              <w:top w:val="single" w:sz="4" w:space="0" w:color="auto"/>
              <w:left w:val="single" w:sz="4" w:space="0" w:color="auto"/>
              <w:bottom w:val="single" w:sz="4" w:space="0" w:color="auto"/>
              <w:right w:val="single" w:sz="4" w:space="0" w:color="auto"/>
            </w:tcBorders>
            <w:hideMark/>
          </w:tcPr>
          <w:p w14:paraId="6092A933"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2</w:t>
            </w:r>
          </w:p>
        </w:tc>
      </w:tr>
      <w:tr w:rsidR="0068360D" w:rsidRPr="00AC0E42" w14:paraId="51FEE5FA" w14:textId="77777777" w:rsidTr="0059546E">
        <w:trPr>
          <w:trHeight w:val="241"/>
        </w:trPr>
        <w:tc>
          <w:tcPr>
            <w:tcW w:w="633" w:type="dxa"/>
            <w:tcBorders>
              <w:top w:val="single" w:sz="4" w:space="0" w:color="auto"/>
              <w:left w:val="single" w:sz="4" w:space="0" w:color="auto"/>
              <w:bottom w:val="single" w:sz="4" w:space="0" w:color="auto"/>
              <w:right w:val="single" w:sz="4" w:space="0" w:color="auto"/>
            </w:tcBorders>
            <w:hideMark/>
          </w:tcPr>
          <w:p w14:paraId="2E90CEC9"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r w:rsidRPr="00AC0E42">
              <w:rPr>
                <w:rFonts w:ascii="Arial" w:eastAsia="Times New Roman" w:hAnsi="Arial" w:cs="Arial"/>
                <w:color w:val="000000" w:themeColor="text1"/>
                <w:sz w:val="24"/>
                <w:szCs w:val="24"/>
                <w:lang w:val="en-US" w:eastAsia="el-GR"/>
              </w:rPr>
              <w:t>5</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0459C246" w14:textId="52EEC29D" w:rsidR="0068360D" w:rsidRPr="00AC0E42" w:rsidRDefault="0068360D" w:rsidP="00215907">
            <w:pPr>
              <w:spacing w:after="0" w:line="360" w:lineRule="auto"/>
              <w:ind w:right="49"/>
              <w:rPr>
                <w:rFonts w:ascii="Arial" w:eastAsia="Times New Roman" w:hAnsi="Arial" w:cs="Arial"/>
                <w:color w:val="000000" w:themeColor="text1"/>
                <w:sz w:val="24"/>
                <w:szCs w:val="24"/>
                <w:lang w:eastAsia="el-GR"/>
              </w:rPr>
            </w:pPr>
            <w:proofErr w:type="spellStart"/>
            <w:r w:rsidRPr="00AC0E42">
              <w:rPr>
                <w:rFonts w:ascii="Arial" w:eastAsia="Times New Roman" w:hAnsi="Arial" w:cs="Arial"/>
                <w:color w:val="000000" w:themeColor="text1"/>
                <w:sz w:val="24"/>
                <w:szCs w:val="24"/>
                <w:lang w:val="en-US" w:eastAsia="el-GR"/>
              </w:rPr>
              <w:t>Der</w:t>
            </w:r>
            <w:r w:rsidR="00215907">
              <w:rPr>
                <w:rFonts w:ascii="Arial" w:eastAsia="Times New Roman" w:hAnsi="Arial" w:cs="Arial"/>
                <w:color w:val="000000" w:themeColor="text1"/>
                <w:sz w:val="24"/>
                <w:szCs w:val="24"/>
                <w:lang w:val="en-US" w:eastAsia="el-GR"/>
              </w:rPr>
              <w:t>y</w:t>
            </w:r>
            <w:r w:rsidRPr="00AC0E42">
              <w:rPr>
                <w:rFonts w:ascii="Arial" w:eastAsia="Times New Roman" w:hAnsi="Arial" w:cs="Arial"/>
                <w:color w:val="000000" w:themeColor="text1"/>
                <w:sz w:val="24"/>
                <w:szCs w:val="24"/>
                <w:lang w:val="en-US" w:eastAsia="el-GR"/>
              </w:rPr>
              <w:t>n</w:t>
            </w:r>
            <w:r w:rsidR="00215907">
              <w:rPr>
                <w:rFonts w:ascii="Arial" w:eastAsia="Times New Roman" w:hAnsi="Arial" w:cs="Arial"/>
                <w:color w:val="000000" w:themeColor="text1"/>
                <w:sz w:val="24"/>
                <w:szCs w:val="24"/>
                <w:lang w:val="en-US" w:eastAsia="el-GR"/>
              </w:rPr>
              <w:t>e</w:t>
            </w:r>
            <w:r w:rsidRPr="00AC0E42">
              <w:rPr>
                <w:rFonts w:ascii="Arial" w:eastAsia="Times New Roman" w:hAnsi="Arial" w:cs="Arial"/>
                <w:color w:val="000000" w:themeColor="text1"/>
                <w:sz w:val="24"/>
                <w:szCs w:val="24"/>
                <w:lang w:val="en-US" w:eastAsia="el-GR"/>
              </w:rPr>
              <w:t>ia</w:t>
            </w:r>
            <w:proofErr w:type="spellEnd"/>
            <w:r w:rsidRPr="00AC0E42">
              <w:rPr>
                <w:rFonts w:ascii="Arial" w:eastAsia="Times New Roman" w:hAnsi="Arial" w:cs="Arial"/>
                <w:color w:val="000000" w:themeColor="text1"/>
                <w:sz w:val="24"/>
                <w:szCs w:val="24"/>
                <w:lang w:val="en-US" w:eastAsia="el-GR"/>
              </w:rPr>
              <w:t xml:space="preserve"> Police Station</w:t>
            </w:r>
            <w:r w:rsidRPr="00AC0E42">
              <w:rPr>
                <w:rFonts w:ascii="Arial" w:eastAsia="Times New Roman" w:hAnsi="Arial" w:cs="Arial"/>
                <w:color w:val="000000" w:themeColor="text1"/>
                <w:sz w:val="24"/>
                <w:szCs w:val="24"/>
                <w:lang w:eastAsia="el-GR"/>
              </w:rPr>
              <w:t xml:space="preserve"> </w:t>
            </w:r>
          </w:p>
        </w:tc>
        <w:tc>
          <w:tcPr>
            <w:tcW w:w="4961" w:type="dxa"/>
            <w:tcBorders>
              <w:top w:val="single" w:sz="4" w:space="0" w:color="auto"/>
              <w:left w:val="single" w:sz="4" w:space="0" w:color="auto"/>
              <w:bottom w:val="single" w:sz="4" w:space="0" w:color="auto"/>
              <w:right w:val="single" w:sz="4" w:space="0" w:color="auto"/>
            </w:tcBorders>
            <w:hideMark/>
          </w:tcPr>
          <w:p w14:paraId="027EB553"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2</w:t>
            </w:r>
          </w:p>
        </w:tc>
      </w:tr>
      <w:tr w:rsidR="0068360D" w:rsidRPr="00AC0E42" w14:paraId="51C9DE37" w14:textId="77777777" w:rsidTr="0059546E">
        <w:trPr>
          <w:trHeight w:val="195"/>
        </w:trPr>
        <w:tc>
          <w:tcPr>
            <w:tcW w:w="633" w:type="dxa"/>
            <w:tcBorders>
              <w:top w:val="single" w:sz="4" w:space="0" w:color="auto"/>
              <w:left w:val="single" w:sz="4" w:space="0" w:color="auto"/>
              <w:bottom w:val="single" w:sz="4" w:space="0" w:color="auto"/>
              <w:right w:val="single" w:sz="4" w:space="0" w:color="auto"/>
            </w:tcBorders>
          </w:tcPr>
          <w:p w14:paraId="3AC983D6"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
        </w:tc>
        <w:tc>
          <w:tcPr>
            <w:tcW w:w="4642" w:type="dxa"/>
            <w:tcBorders>
              <w:top w:val="single" w:sz="4" w:space="0" w:color="auto"/>
              <w:left w:val="single" w:sz="4" w:space="0" w:color="auto"/>
              <w:bottom w:val="single" w:sz="4" w:space="0" w:color="auto"/>
              <w:right w:val="single" w:sz="4" w:space="0" w:color="auto"/>
            </w:tcBorders>
            <w:shd w:val="clear" w:color="auto" w:fill="CCCCCC"/>
            <w:hideMark/>
          </w:tcPr>
          <w:p w14:paraId="5FD37551" w14:textId="1FA2F7E4" w:rsidR="0068360D" w:rsidRPr="00AC0E42" w:rsidRDefault="0068360D" w:rsidP="0050046B">
            <w:pPr>
              <w:spacing w:after="0" w:line="360" w:lineRule="auto"/>
              <w:ind w:right="49"/>
              <w:rPr>
                <w:rFonts w:ascii="Arial" w:eastAsia="Times New Roman" w:hAnsi="Arial" w:cs="Arial"/>
                <w:b/>
                <w:color w:val="000000" w:themeColor="text1"/>
                <w:sz w:val="24"/>
                <w:szCs w:val="24"/>
                <w:u w:val="single"/>
                <w:lang w:val="en-US" w:eastAsia="el-GR"/>
              </w:rPr>
            </w:pPr>
            <w:proofErr w:type="spellStart"/>
            <w:r w:rsidRPr="00AC0E42">
              <w:rPr>
                <w:rFonts w:ascii="Arial" w:eastAsia="Times New Roman" w:hAnsi="Arial" w:cs="Arial"/>
                <w:b/>
                <w:color w:val="000000" w:themeColor="text1"/>
                <w:sz w:val="24"/>
                <w:szCs w:val="24"/>
                <w:u w:val="single"/>
                <w:lang w:val="en-US" w:eastAsia="el-GR"/>
              </w:rPr>
              <w:t>Pa</w:t>
            </w:r>
            <w:r w:rsidR="0050046B">
              <w:rPr>
                <w:rFonts w:ascii="Arial" w:eastAsia="Times New Roman" w:hAnsi="Arial" w:cs="Arial"/>
                <w:b/>
                <w:color w:val="000000" w:themeColor="text1"/>
                <w:sz w:val="24"/>
                <w:szCs w:val="24"/>
                <w:u w:val="single"/>
                <w:lang w:val="en-US" w:eastAsia="el-GR"/>
              </w:rPr>
              <w:t>f</w:t>
            </w:r>
            <w:r w:rsidRPr="00AC0E42">
              <w:rPr>
                <w:rFonts w:ascii="Arial" w:eastAsia="Times New Roman" w:hAnsi="Arial" w:cs="Arial"/>
                <w:b/>
                <w:color w:val="000000" w:themeColor="text1"/>
                <w:sz w:val="24"/>
                <w:szCs w:val="24"/>
                <w:u w:val="single"/>
                <w:lang w:val="en-US" w:eastAsia="el-GR"/>
              </w:rPr>
              <w:t>os</w:t>
            </w:r>
            <w:proofErr w:type="spellEnd"/>
            <w:r w:rsidRPr="00AC0E42">
              <w:rPr>
                <w:rFonts w:ascii="Arial" w:eastAsia="Times New Roman" w:hAnsi="Arial" w:cs="Arial"/>
                <w:b/>
                <w:color w:val="000000" w:themeColor="text1"/>
                <w:sz w:val="24"/>
                <w:szCs w:val="24"/>
                <w:u w:val="single"/>
                <w:lang w:val="en-US" w:eastAsia="el-GR"/>
              </w:rPr>
              <w:t xml:space="preserve"> Police Division </w:t>
            </w:r>
          </w:p>
        </w:tc>
        <w:tc>
          <w:tcPr>
            <w:tcW w:w="4961" w:type="dxa"/>
            <w:tcBorders>
              <w:top w:val="single" w:sz="4" w:space="0" w:color="auto"/>
              <w:left w:val="single" w:sz="4" w:space="0" w:color="auto"/>
              <w:bottom w:val="single" w:sz="4" w:space="0" w:color="auto"/>
              <w:right w:val="single" w:sz="4" w:space="0" w:color="auto"/>
            </w:tcBorders>
          </w:tcPr>
          <w:p w14:paraId="4E4896B1"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
        </w:tc>
      </w:tr>
      <w:tr w:rsidR="0068360D" w:rsidRPr="009A5271" w14:paraId="5BA3FD88" w14:textId="77777777" w:rsidTr="0059546E">
        <w:trPr>
          <w:trHeight w:val="340"/>
        </w:trPr>
        <w:tc>
          <w:tcPr>
            <w:tcW w:w="633" w:type="dxa"/>
            <w:tcBorders>
              <w:top w:val="single" w:sz="4" w:space="0" w:color="auto"/>
              <w:left w:val="single" w:sz="4" w:space="0" w:color="auto"/>
              <w:bottom w:val="single" w:sz="4" w:space="0" w:color="auto"/>
              <w:right w:val="single" w:sz="4" w:space="0" w:color="auto"/>
            </w:tcBorders>
            <w:hideMark/>
          </w:tcPr>
          <w:p w14:paraId="485EBC9F"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r w:rsidRPr="00AC0E42">
              <w:rPr>
                <w:rFonts w:ascii="Arial" w:eastAsia="Times New Roman" w:hAnsi="Arial" w:cs="Arial"/>
                <w:color w:val="000000" w:themeColor="text1"/>
                <w:sz w:val="24"/>
                <w:szCs w:val="24"/>
                <w:lang w:val="en-US" w:eastAsia="el-GR"/>
              </w:rPr>
              <w:t>6</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7576F507" w14:textId="39C113B7" w:rsidR="0068360D" w:rsidRPr="00AC0E42" w:rsidRDefault="0068360D" w:rsidP="0050046B">
            <w:pPr>
              <w:spacing w:after="0" w:line="360" w:lineRule="auto"/>
              <w:ind w:right="49"/>
              <w:rPr>
                <w:rFonts w:ascii="Arial" w:eastAsia="Times New Roman" w:hAnsi="Arial" w:cs="Arial"/>
                <w:color w:val="000000" w:themeColor="text1"/>
                <w:sz w:val="24"/>
                <w:szCs w:val="24"/>
                <w:lang w:eastAsia="el-GR"/>
              </w:rPr>
            </w:pPr>
            <w:proofErr w:type="spellStart"/>
            <w:r w:rsidRPr="00AC0E42">
              <w:rPr>
                <w:rFonts w:ascii="Arial" w:eastAsia="Times New Roman" w:hAnsi="Arial" w:cs="Arial"/>
                <w:color w:val="000000" w:themeColor="text1"/>
                <w:sz w:val="24"/>
                <w:szCs w:val="24"/>
                <w:lang w:val="en-US" w:eastAsia="el-GR"/>
              </w:rPr>
              <w:t>Pa</w:t>
            </w:r>
            <w:r w:rsidR="0050046B">
              <w:rPr>
                <w:rFonts w:ascii="Arial" w:eastAsia="Times New Roman" w:hAnsi="Arial" w:cs="Arial"/>
                <w:color w:val="000000" w:themeColor="text1"/>
                <w:sz w:val="24"/>
                <w:szCs w:val="24"/>
                <w:lang w:val="en-US" w:eastAsia="el-GR"/>
              </w:rPr>
              <w:t>f</w:t>
            </w:r>
            <w:r w:rsidRPr="00AC0E42">
              <w:rPr>
                <w:rFonts w:ascii="Arial" w:eastAsia="Times New Roman" w:hAnsi="Arial" w:cs="Arial"/>
                <w:color w:val="000000" w:themeColor="text1"/>
                <w:sz w:val="24"/>
                <w:szCs w:val="24"/>
                <w:lang w:val="en-US" w:eastAsia="el-GR"/>
              </w:rPr>
              <w:t>os</w:t>
            </w:r>
            <w:proofErr w:type="spellEnd"/>
            <w:r w:rsidRPr="00AC0E42">
              <w:rPr>
                <w:rFonts w:ascii="Arial" w:eastAsia="Times New Roman" w:hAnsi="Arial" w:cs="Arial"/>
                <w:color w:val="000000" w:themeColor="text1"/>
                <w:sz w:val="24"/>
                <w:szCs w:val="24"/>
                <w:lang w:val="en-US" w:eastAsia="el-GR"/>
              </w:rPr>
              <w:t xml:space="preserve"> Detention Center</w:t>
            </w:r>
            <w:r w:rsidRPr="00AC0E42">
              <w:rPr>
                <w:rFonts w:ascii="Arial" w:eastAsia="Times New Roman" w:hAnsi="Arial" w:cs="Arial"/>
                <w:color w:val="000000" w:themeColor="text1"/>
                <w:sz w:val="24"/>
                <w:szCs w:val="24"/>
                <w:lang w:eastAsia="el-GR"/>
              </w:rPr>
              <w:t xml:space="preserve"> </w:t>
            </w:r>
          </w:p>
        </w:tc>
        <w:tc>
          <w:tcPr>
            <w:tcW w:w="4961" w:type="dxa"/>
            <w:tcBorders>
              <w:top w:val="single" w:sz="4" w:space="0" w:color="auto"/>
              <w:left w:val="single" w:sz="4" w:space="0" w:color="auto"/>
              <w:bottom w:val="single" w:sz="4" w:space="0" w:color="auto"/>
              <w:right w:val="single" w:sz="4" w:space="0" w:color="auto"/>
            </w:tcBorders>
            <w:hideMark/>
          </w:tcPr>
          <w:p w14:paraId="6FA30281"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42 (29 for men, 9 for women and 4 for minors)</w:t>
            </w:r>
          </w:p>
        </w:tc>
      </w:tr>
      <w:tr w:rsidR="0068360D" w:rsidRPr="009A5271" w14:paraId="6A3BE66F" w14:textId="77777777" w:rsidTr="0059546E">
        <w:trPr>
          <w:trHeight w:val="188"/>
        </w:trPr>
        <w:tc>
          <w:tcPr>
            <w:tcW w:w="633" w:type="dxa"/>
            <w:tcBorders>
              <w:top w:val="single" w:sz="4" w:space="0" w:color="auto"/>
              <w:left w:val="single" w:sz="4" w:space="0" w:color="auto"/>
              <w:bottom w:val="single" w:sz="4" w:space="0" w:color="auto"/>
              <w:right w:val="single" w:sz="4" w:space="0" w:color="auto"/>
            </w:tcBorders>
            <w:hideMark/>
          </w:tcPr>
          <w:p w14:paraId="3D422F2F"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r w:rsidRPr="00AC0E42">
              <w:rPr>
                <w:rFonts w:ascii="Arial" w:eastAsia="Times New Roman" w:hAnsi="Arial" w:cs="Arial"/>
                <w:color w:val="000000" w:themeColor="text1"/>
                <w:sz w:val="24"/>
                <w:szCs w:val="24"/>
                <w:lang w:val="en-US" w:eastAsia="el-GR"/>
              </w:rPr>
              <w:t>7</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2F1903AE" w14:textId="40375B8B" w:rsidR="0068360D" w:rsidRPr="00AC0E42" w:rsidRDefault="0050046B" w:rsidP="005D1E70">
            <w:pPr>
              <w:spacing w:after="0" w:line="360" w:lineRule="auto"/>
              <w:ind w:right="49"/>
              <w:rPr>
                <w:rFonts w:ascii="Arial" w:eastAsia="Times New Roman" w:hAnsi="Arial" w:cs="Arial"/>
                <w:color w:val="000000" w:themeColor="text1"/>
                <w:sz w:val="24"/>
                <w:szCs w:val="24"/>
                <w:lang w:val="en-US" w:eastAsia="el-GR"/>
              </w:rPr>
            </w:pPr>
            <w:r>
              <w:rPr>
                <w:rFonts w:ascii="Arial" w:eastAsia="Times New Roman" w:hAnsi="Arial" w:cs="Arial"/>
                <w:color w:val="000000" w:themeColor="text1"/>
                <w:sz w:val="24"/>
                <w:szCs w:val="24"/>
                <w:lang w:val="en-US" w:eastAsia="el-GR"/>
              </w:rPr>
              <w:t>Poli</w:t>
            </w:r>
            <w:r w:rsidR="0068360D" w:rsidRPr="00AC0E42">
              <w:rPr>
                <w:rFonts w:ascii="Arial" w:eastAsia="Times New Roman" w:hAnsi="Arial" w:cs="Arial"/>
                <w:color w:val="000000" w:themeColor="text1"/>
                <w:sz w:val="24"/>
                <w:szCs w:val="24"/>
                <w:lang w:val="en-US" w:eastAsia="el-GR"/>
              </w:rPr>
              <w:t xml:space="preserve">s </w:t>
            </w:r>
            <w:proofErr w:type="spellStart"/>
            <w:r w:rsidR="0068360D" w:rsidRPr="00AC0E42">
              <w:rPr>
                <w:rFonts w:ascii="Arial" w:eastAsia="Times New Roman" w:hAnsi="Arial" w:cs="Arial"/>
                <w:color w:val="000000" w:themeColor="text1"/>
                <w:sz w:val="24"/>
                <w:szCs w:val="24"/>
                <w:lang w:val="en-US" w:eastAsia="el-GR"/>
              </w:rPr>
              <w:t>Chrysochous</w:t>
            </w:r>
            <w:proofErr w:type="spellEnd"/>
            <w:r w:rsidR="0068360D" w:rsidRPr="00AC0E42">
              <w:rPr>
                <w:rFonts w:ascii="Arial" w:eastAsia="Times New Roman" w:hAnsi="Arial" w:cs="Arial"/>
                <w:color w:val="000000" w:themeColor="text1"/>
                <w:sz w:val="24"/>
                <w:szCs w:val="24"/>
                <w:lang w:val="en-US" w:eastAsia="el-GR"/>
              </w:rPr>
              <w:t xml:space="preserve"> Police Station </w:t>
            </w:r>
          </w:p>
        </w:tc>
        <w:tc>
          <w:tcPr>
            <w:tcW w:w="4961" w:type="dxa"/>
            <w:tcBorders>
              <w:top w:val="single" w:sz="4" w:space="0" w:color="auto"/>
              <w:left w:val="single" w:sz="4" w:space="0" w:color="auto"/>
              <w:bottom w:val="single" w:sz="4" w:space="0" w:color="auto"/>
              <w:right w:val="single" w:sz="4" w:space="0" w:color="auto"/>
            </w:tcBorders>
            <w:hideMark/>
          </w:tcPr>
          <w:p w14:paraId="6DAEE95F"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 xml:space="preserve">13 (11 for men and 2 for minors) </w:t>
            </w:r>
          </w:p>
        </w:tc>
      </w:tr>
      <w:tr w:rsidR="0068360D" w:rsidRPr="00AC0E42" w14:paraId="5595D6C0" w14:textId="77777777" w:rsidTr="0059546E">
        <w:trPr>
          <w:trHeight w:val="168"/>
        </w:trPr>
        <w:tc>
          <w:tcPr>
            <w:tcW w:w="633" w:type="dxa"/>
            <w:tcBorders>
              <w:top w:val="single" w:sz="4" w:space="0" w:color="auto"/>
              <w:left w:val="single" w:sz="4" w:space="0" w:color="auto"/>
              <w:bottom w:val="single" w:sz="4" w:space="0" w:color="auto"/>
              <w:right w:val="single" w:sz="4" w:space="0" w:color="auto"/>
            </w:tcBorders>
          </w:tcPr>
          <w:p w14:paraId="17041328" w14:textId="77777777" w:rsidR="0068360D" w:rsidRPr="0082695A" w:rsidRDefault="0068360D" w:rsidP="005D1E70">
            <w:pPr>
              <w:spacing w:after="0" w:line="360" w:lineRule="auto"/>
              <w:ind w:right="49"/>
              <w:rPr>
                <w:rFonts w:ascii="Arial" w:eastAsia="Times New Roman" w:hAnsi="Arial" w:cs="Arial"/>
                <w:color w:val="000000" w:themeColor="text1"/>
                <w:sz w:val="24"/>
                <w:szCs w:val="24"/>
                <w:lang w:val="en-US" w:eastAsia="el-GR"/>
              </w:rPr>
            </w:pPr>
            <w:r>
              <w:rPr>
                <w:rFonts w:ascii="Arial" w:eastAsia="Times New Roman" w:hAnsi="Arial" w:cs="Arial"/>
                <w:color w:val="000000" w:themeColor="text1"/>
                <w:sz w:val="24"/>
                <w:szCs w:val="24"/>
                <w:lang w:val="en-US" w:eastAsia="el-GR"/>
              </w:rPr>
              <w:lastRenderedPageBreak/>
              <w:t>18.</w:t>
            </w:r>
          </w:p>
        </w:tc>
        <w:tc>
          <w:tcPr>
            <w:tcW w:w="4642" w:type="dxa"/>
            <w:tcBorders>
              <w:top w:val="single" w:sz="4" w:space="0" w:color="auto"/>
              <w:left w:val="single" w:sz="4" w:space="0" w:color="auto"/>
              <w:bottom w:val="single" w:sz="4" w:space="0" w:color="auto"/>
              <w:right w:val="single" w:sz="4" w:space="0" w:color="auto"/>
            </w:tcBorders>
            <w:shd w:val="clear" w:color="auto" w:fill="CCCCCC"/>
            <w:hideMark/>
          </w:tcPr>
          <w:p w14:paraId="125FAF6A" w14:textId="17823124" w:rsidR="0068360D" w:rsidRPr="00AC0E42" w:rsidRDefault="0068360D" w:rsidP="0050046B">
            <w:pPr>
              <w:spacing w:after="0" w:line="360" w:lineRule="auto"/>
              <w:ind w:right="49"/>
              <w:rPr>
                <w:rFonts w:ascii="Arial" w:eastAsia="Times New Roman" w:hAnsi="Arial" w:cs="Arial"/>
                <w:b/>
                <w:color w:val="000000" w:themeColor="text1"/>
                <w:sz w:val="24"/>
                <w:szCs w:val="24"/>
                <w:u w:val="single"/>
                <w:lang w:val="en-US" w:eastAsia="el-GR"/>
              </w:rPr>
            </w:pPr>
            <w:proofErr w:type="spellStart"/>
            <w:r w:rsidRPr="00AC0E42">
              <w:rPr>
                <w:rFonts w:ascii="Arial" w:eastAsia="Times New Roman" w:hAnsi="Arial" w:cs="Arial"/>
                <w:b/>
                <w:color w:val="000000" w:themeColor="text1"/>
                <w:sz w:val="24"/>
                <w:szCs w:val="24"/>
                <w:u w:val="single"/>
                <w:lang w:val="en-US" w:eastAsia="el-GR"/>
              </w:rPr>
              <w:t>Mor</w:t>
            </w:r>
            <w:r w:rsidR="0050046B">
              <w:rPr>
                <w:rFonts w:ascii="Arial" w:eastAsia="Times New Roman" w:hAnsi="Arial" w:cs="Arial"/>
                <w:b/>
                <w:color w:val="000000" w:themeColor="text1"/>
                <w:sz w:val="24"/>
                <w:szCs w:val="24"/>
                <w:u w:val="single"/>
                <w:lang w:val="en-US" w:eastAsia="el-GR"/>
              </w:rPr>
              <w:t>f</w:t>
            </w:r>
            <w:r w:rsidRPr="00AC0E42">
              <w:rPr>
                <w:rFonts w:ascii="Arial" w:eastAsia="Times New Roman" w:hAnsi="Arial" w:cs="Arial"/>
                <w:b/>
                <w:color w:val="000000" w:themeColor="text1"/>
                <w:sz w:val="24"/>
                <w:szCs w:val="24"/>
                <w:u w:val="single"/>
                <w:lang w:val="en-US" w:eastAsia="el-GR"/>
              </w:rPr>
              <w:t>ou</w:t>
            </w:r>
            <w:proofErr w:type="spellEnd"/>
            <w:r w:rsidRPr="00AC0E42">
              <w:rPr>
                <w:rFonts w:ascii="Arial" w:eastAsia="Times New Roman" w:hAnsi="Arial" w:cs="Arial"/>
                <w:b/>
                <w:color w:val="000000" w:themeColor="text1"/>
                <w:sz w:val="24"/>
                <w:szCs w:val="24"/>
                <w:u w:val="single"/>
                <w:lang w:val="en-US" w:eastAsia="el-GR"/>
              </w:rPr>
              <w:t xml:space="preserve"> Police Division </w:t>
            </w:r>
          </w:p>
        </w:tc>
        <w:tc>
          <w:tcPr>
            <w:tcW w:w="4961" w:type="dxa"/>
            <w:tcBorders>
              <w:top w:val="single" w:sz="4" w:space="0" w:color="auto"/>
              <w:left w:val="single" w:sz="4" w:space="0" w:color="auto"/>
              <w:bottom w:val="single" w:sz="4" w:space="0" w:color="auto"/>
              <w:right w:val="single" w:sz="4" w:space="0" w:color="auto"/>
            </w:tcBorders>
          </w:tcPr>
          <w:p w14:paraId="7BD92CBA"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
        </w:tc>
      </w:tr>
      <w:tr w:rsidR="0068360D" w:rsidRPr="00AC0E42" w14:paraId="7AC6C75D" w14:textId="77777777" w:rsidTr="0059546E">
        <w:trPr>
          <w:trHeight w:val="276"/>
        </w:trPr>
        <w:tc>
          <w:tcPr>
            <w:tcW w:w="633" w:type="dxa"/>
            <w:tcBorders>
              <w:top w:val="single" w:sz="4" w:space="0" w:color="auto"/>
              <w:left w:val="single" w:sz="4" w:space="0" w:color="auto"/>
              <w:bottom w:val="single" w:sz="4" w:space="0" w:color="auto"/>
              <w:right w:val="single" w:sz="4" w:space="0" w:color="auto"/>
            </w:tcBorders>
            <w:hideMark/>
          </w:tcPr>
          <w:p w14:paraId="705C7544"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r w:rsidRPr="00AC0E42">
              <w:rPr>
                <w:rFonts w:ascii="Arial" w:eastAsia="Times New Roman" w:hAnsi="Arial" w:cs="Arial"/>
                <w:color w:val="000000" w:themeColor="text1"/>
                <w:sz w:val="24"/>
                <w:szCs w:val="24"/>
                <w:lang w:val="en-US" w:eastAsia="el-GR"/>
              </w:rPr>
              <w:t>9</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260B92AA"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val="en-US" w:eastAsia="el-GR"/>
              </w:rPr>
            </w:pPr>
            <w:proofErr w:type="spellStart"/>
            <w:r w:rsidRPr="00AC0E42">
              <w:rPr>
                <w:rFonts w:ascii="Arial" w:eastAsia="Times New Roman" w:hAnsi="Arial" w:cs="Arial"/>
                <w:color w:val="000000" w:themeColor="text1"/>
                <w:sz w:val="24"/>
                <w:szCs w:val="24"/>
                <w:lang w:val="en-US" w:eastAsia="el-GR"/>
              </w:rPr>
              <w:t>Peristerona</w:t>
            </w:r>
            <w:proofErr w:type="spellEnd"/>
            <w:r w:rsidRPr="00AC0E42">
              <w:rPr>
                <w:rFonts w:ascii="Arial" w:eastAsia="Times New Roman" w:hAnsi="Arial" w:cs="Arial"/>
                <w:color w:val="000000" w:themeColor="text1"/>
                <w:sz w:val="24"/>
                <w:szCs w:val="24"/>
                <w:lang w:val="en-US" w:eastAsia="el-GR"/>
              </w:rPr>
              <w:t xml:space="preserve"> Police Station </w:t>
            </w:r>
          </w:p>
        </w:tc>
        <w:tc>
          <w:tcPr>
            <w:tcW w:w="4961" w:type="dxa"/>
            <w:tcBorders>
              <w:top w:val="single" w:sz="4" w:space="0" w:color="auto"/>
              <w:left w:val="single" w:sz="4" w:space="0" w:color="auto"/>
              <w:bottom w:val="single" w:sz="4" w:space="0" w:color="auto"/>
              <w:right w:val="single" w:sz="4" w:space="0" w:color="auto"/>
            </w:tcBorders>
            <w:hideMark/>
          </w:tcPr>
          <w:p w14:paraId="25063909"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p>
        </w:tc>
      </w:tr>
      <w:tr w:rsidR="0068360D" w:rsidRPr="00AC0E42" w14:paraId="3351D733" w14:textId="77777777" w:rsidTr="0059546E">
        <w:trPr>
          <w:trHeight w:val="276"/>
        </w:trPr>
        <w:tc>
          <w:tcPr>
            <w:tcW w:w="633" w:type="dxa"/>
            <w:tcBorders>
              <w:top w:val="single" w:sz="4" w:space="0" w:color="auto"/>
              <w:left w:val="single" w:sz="4" w:space="0" w:color="auto"/>
              <w:bottom w:val="single" w:sz="4" w:space="0" w:color="auto"/>
              <w:right w:val="single" w:sz="4" w:space="0" w:color="auto"/>
            </w:tcBorders>
            <w:hideMark/>
          </w:tcPr>
          <w:p w14:paraId="36DB245C"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val="en-US" w:eastAsia="el-GR"/>
              </w:rPr>
              <w:t>20</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100EB4B7" w14:textId="1D52F902"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roofErr w:type="spellStart"/>
            <w:r w:rsidRPr="00AC0E42">
              <w:rPr>
                <w:rFonts w:ascii="Arial" w:eastAsia="Times New Roman" w:hAnsi="Arial" w:cs="Arial"/>
                <w:color w:val="000000" w:themeColor="text1"/>
                <w:sz w:val="24"/>
                <w:szCs w:val="24"/>
                <w:lang w:val="en-US" w:eastAsia="el-GR"/>
              </w:rPr>
              <w:t>Kam</w:t>
            </w:r>
            <w:r w:rsidR="00215907">
              <w:rPr>
                <w:rFonts w:ascii="Arial" w:eastAsia="Times New Roman" w:hAnsi="Arial" w:cs="Arial"/>
                <w:color w:val="000000" w:themeColor="text1"/>
                <w:sz w:val="24"/>
                <w:szCs w:val="24"/>
                <w:lang w:val="en-US" w:eastAsia="el-GR"/>
              </w:rPr>
              <w:t>p</w:t>
            </w:r>
            <w:r w:rsidRPr="00AC0E42">
              <w:rPr>
                <w:rFonts w:ascii="Arial" w:eastAsia="Times New Roman" w:hAnsi="Arial" w:cs="Arial"/>
                <w:color w:val="000000" w:themeColor="text1"/>
                <w:sz w:val="24"/>
                <w:szCs w:val="24"/>
                <w:lang w:val="en-US" w:eastAsia="el-GR"/>
              </w:rPr>
              <w:t>os</w:t>
            </w:r>
            <w:proofErr w:type="spellEnd"/>
            <w:r w:rsidRPr="00AC0E42">
              <w:rPr>
                <w:rFonts w:ascii="Arial" w:eastAsia="Times New Roman" w:hAnsi="Arial" w:cs="Arial"/>
                <w:color w:val="000000" w:themeColor="text1"/>
                <w:sz w:val="24"/>
                <w:szCs w:val="24"/>
                <w:lang w:val="en-US" w:eastAsia="el-GR"/>
              </w:rPr>
              <w:t xml:space="preserve"> Police Station</w:t>
            </w:r>
            <w:r w:rsidRPr="00AC0E42">
              <w:rPr>
                <w:rFonts w:ascii="Arial" w:eastAsia="Times New Roman" w:hAnsi="Arial" w:cs="Arial"/>
                <w:color w:val="000000" w:themeColor="text1"/>
                <w:sz w:val="24"/>
                <w:szCs w:val="24"/>
                <w:lang w:eastAsia="el-GR"/>
              </w:rPr>
              <w:t xml:space="preserve"> </w:t>
            </w:r>
          </w:p>
        </w:tc>
        <w:tc>
          <w:tcPr>
            <w:tcW w:w="4961" w:type="dxa"/>
            <w:tcBorders>
              <w:top w:val="single" w:sz="4" w:space="0" w:color="auto"/>
              <w:left w:val="single" w:sz="4" w:space="0" w:color="auto"/>
              <w:bottom w:val="single" w:sz="4" w:space="0" w:color="auto"/>
              <w:right w:val="single" w:sz="4" w:space="0" w:color="auto"/>
            </w:tcBorders>
            <w:hideMark/>
          </w:tcPr>
          <w:p w14:paraId="1F379B69"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p>
        </w:tc>
      </w:tr>
      <w:tr w:rsidR="0068360D" w:rsidRPr="00AC0E42" w14:paraId="7336D889" w14:textId="77777777" w:rsidTr="0059546E">
        <w:trPr>
          <w:trHeight w:val="70"/>
        </w:trPr>
        <w:tc>
          <w:tcPr>
            <w:tcW w:w="633" w:type="dxa"/>
            <w:tcBorders>
              <w:top w:val="single" w:sz="4" w:space="0" w:color="auto"/>
              <w:left w:val="single" w:sz="4" w:space="0" w:color="auto"/>
              <w:bottom w:val="single" w:sz="4" w:space="0" w:color="auto"/>
              <w:right w:val="single" w:sz="4" w:space="0" w:color="auto"/>
            </w:tcBorders>
          </w:tcPr>
          <w:p w14:paraId="65B98103"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p>
        </w:tc>
        <w:tc>
          <w:tcPr>
            <w:tcW w:w="4642" w:type="dxa"/>
            <w:tcBorders>
              <w:top w:val="single" w:sz="4" w:space="0" w:color="auto"/>
              <w:left w:val="single" w:sz="4" w:space="0" w:color="auto"/>
              <w:bottom w:val="single" w:sz="4" w:space="0" w:color="auto"/>
              <w:right w:val="single" w:sz="4" w:space="0" w:color="auto"/>
            </w:tcBorders>
            <w:shd w:val="clear" w:color="auto" w:fill="CCCCCC"/>
            <w:hideMark/>
          </w:tcPr>
          <w:p w14:paraId="189746DB" w14:textId="77777777" w:rsidR="0068360D" w:rsidRPr="00AC0E42" w:rsidRDefault="0068360D" w:rsidP="005D1E70">
            <w:pPr>
              <w:spacing w:after="0" w:line="360" w:lineRule="auto"/>
              <w:ind w:right="49"/>
              <w:rPr>
                <w:rFonts w:ascii="Arial" w:eastAsia="Times New Roman" w:hAnsi="Arial" w:cs="Arial"/>
                <w:b/>
                <w:color w:val="000000" w:themeColor="text1"/>
                <w:sz w:val="24"/>
                <w:szCs w:val="24"/>
                <w:u w:val="single"/>
                <w:lang w:val="en-US" w:eastAsia="el-GR"/>
              </w:rPr>
            </w:pPr>
            <w:r w:rsidRPr="00AC0E42">
              <w:rPr>
                <w:rFonts w:ascii="Arial" w:eastAsia="Times New Roman" w:hAnsi="Arial" w:cs="Arial"/>
                <w:b/>
                <w:color w:val="000000" w:themeColor="text1"/>
                <w:sz w:val="24"/>
                <w:szCs w:val="24"/>
                <w:u w:val="single"/>
                <w:lang w:val="en-US" w:eastAsia="el-GR"/>
              </w:rPr>
              <w:t xml:space="preserve">Aliens and Immigration Service </w:t>
            </w:r>
          </w:p>
        </w:tc>
        <w:tc>
          <w:tcPr>
            <w:tcW w:w="4961" w:type="dxa"/>
            <w:tcBorders>
              <w:top w:val="single" w:sz="4" w:space="0" w:color="auto"/>
              <w:left w:val="single" w:sz="4" w:space="0" w:color="auto"/>
              <w:bottom w:val="single" w:sz="4" w:space="0" w:color="auto"/>
              <w:right w:val="single" w:sz="4" w:space="0" w:color="auto"/>
            </w:tcBorders>
          </w:tcPr>
          <w:p w14:paraId="7E85EF36" w14:textId="77777777" w:rsidR="0068360D" w:rsidRPr="00AC0E42" w:rsidRDefault="0068360D" w:rsidP="005D1E70">
            <w:pPr>
              <w:spacing w:after="0" w:line="360" w:lineRule="auto"/>
              <w:ind w:right="49"/>
              <w:rPr>
                <w:rFonts w:ascii="Arial" w:eastAsia="Times New Roman" w:hAnsi="Arial" w:cs="Arial"/>
                <w:b/>
                <w:color w:val="000000" w:themeColor="text1"/>
                <w:sz w:val="24"/>
                <w:szCs w:val="24"/>
                <w:lang w:eastAsia="el-GR"/>
              </w:rPr>
            </w:pPr>
          </w:p>
        </w:tc>
      </w:tr>
      <w:tr w:rsidR="0068360D" w:rsidRPr="009A5271" w14:paraId="50D6F3D1" w14:textId="77777777" w:rsidTr="0059546E">
        <w:trPr>
          <w:trHeight w:val="503"/>
        </w:trPr>
        <w:tc>
          <w:tcPr>
            <w:tcW w:w="633" w:type="dxa"/>
            <w:tcBorders>
              <w:top w:val="single" w:sz="4" w:space="0" w:color="auto"/>
              <w:left w:val="single" w:sz="4" w:space="0" w:color="auto"/>
              <w:bottom w:val="single" w:sz="4" w:space="0" w:color="auto"/>
              <w:right w:val="single" w:sz="4" w:space="0" w:color="auto"/>
            </w:tcBorders>
            <w:hideMark/>
          </w:tcPr>
          <w:p w14:paraId="1A1DEB98"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2</w:t>
            </w:r>
            <w:r w:rsidRPr="00AC0E42">
              <w:rPr>
                <w:rFonts w:ascii="Arial" w:eastAsia="Times New Roman" w:hAnsi="Arial" w:cs="Arial"/>
                <w:color w:val="000000" w:themeColor="text1"/>
                <w:sz w:val="24"/>
                <w:szCs w:val="24"/>
                <w:lang w:val="en-US" w:eastAsia="el-GR"/>
              </w:rPr>
              <w:t>1</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tcPr>
          <w:p w14:paraId="08E3E862" w14:textId="028C4F17" w:rsidR="0068360D" w:rsidRPr="00F140B2" w:rsidRDefault="0050046B" w:rsidP="00215907">
            <w:pPr>
              <w:spacing w:after="0" w:line="360" w:lineRule="auto"/>
              <w:ind w:right="49"/>
              <w:rPr>
                <w:rFonts w:ascii="Arial" w:eastAsia="Times New Roman" w:hAnsi="Arial" w:cs="Arial"/>
                <w:color w:val="000000" w:themeColor="text1"/>
                <w:sz w:val="24"/>
                <w:szCs w:val="24"/>
                <w:lang w:val="en-US" w:eastAsia="el-GR"/>
              </w:rPr>
            </w:pPr>
            <w:r>
              <w:rPr>
                <w:rFonts w:ascii="Arial" w:eastAsia="Times New Roman" w:hAnsi="Arial" w:cs="Arial"/>
                <w:color w:val="000000" w:themeColor="text1"/>
                <w:sz w:val="24"/>
                <w:szCs w:val="24"/>
                <w:lang w:val="en-US" w:eastAsia="el-GR"/>
              </w:rPr>
              <w:t>Detention Cent</w:t>
            </w:r>
            <w:r w:rsidR="0068360D" w:rsidRPr="00AC0E42">
              <w:rPr>
                <w:rFonts w:ascii="Arial" w:eastAsia="Times New Roman" w:hAnsi="Arial" w:cs="Arial"/>
                <w:color w:val="000000" w:themeColor="text1"/>
                <w:sz w:val="24"/>
                <w:szCs w:val="24"/>
                <w:lang w:val="en-US" w:eastAsia="el-GR"/>
              </w:rPr>
              <w:t>r</w:t>
            </w:r>
            <w:r>
              <w:rPr>
                <w:rFonts w:ascii="Arial" w:eastAsia="Times New Roman" w:hAnsi="Arial" w:cs="Arial"/>
                <w:color w:val="000000" w:themeColor="text1"/>
                <w:sz w:val="24"/>
                <w:szCs w:val="24"/>
                <w:lang w:val="en-US" w:eastAsia="el-GR"/>
              </w:rPr>
              <w:t>e</w:t>
            </w:r>
            <w:r w:rsidR="0068360D" w:rsidRPr="00AC0E42">
              <w:rPr>
                <w:rFonts w:ascii="Arial" w:eastAsia="Times New Roman" w:hAnsi="Arial" w:cs="Arial"/>
                <w:color w:val="000000" w:themeColor="text1"/>
                <w:sz w:val="24"/>
                <w:szCs w:val="24"/>
                <w:lang w:val="en-US" w:eastAsia="el-GR"/>
              </w:rPr>
              <w:t xml:space="preserve"> for Prohibited Migrants (</w:t>
            </w:r>
            <w:proofErr w:type="spellStart"/>
            <w:r w:rsidR="0068360D" w:rsidRPr="00AC0E42">
              <w:rPr>
                <w:rFonts w:ascii="Arial" w:eastAsia="Times New Roman" w:hAnsi="Arial" w:cs="Arial"/>
                <w:color w:val="000000" w:themeColor="text1"/>
                <w:sz w:val="24"/>
                <w:szCs w:val="24"/>
                <w:lang w:val="en-US" w:eastAsia="el-GR"/>
              </w:rPr>
              <w:t>Meno</w:t>
            </w:r>
            <w:r w:rsidR="00215907">
              <w:rPr>
                <w:rFonts w:ascii="Arial" w:eastAsia="Times New Roman" w:hAnsi="Arial" w:cs="Arial"/>
                <w:color w:val="000000" w:themeColor="text1"/>
                <w:sz w:val="24"/>
                <w:szCs w:val="24"/>
                <w:lang w:val="en-US" w:eastAsia="el-GR"/>
              </w:rPr>
              <w:t>ge</w:t>
            </w:r>
            <w:r w:rsidR="0068360D" w:rsidRPr="00AC0E42">
              <w:rPr>
                <w:rFonts w:ascii="Arial" w:eastAsia="Times New Roman" w:hAnsi="Arial" w:cs="Arial"/>
                <w:color w:val="000000" w:themeColor="text1"/>
                <w:sz w:val="24"/>
                <w:szCs w:val="24"/>
                <w:lang w:val="en-US" w:eastAsia="el-GR"/>
              </w:rPr>
              <w:t>ia</w:t>
            </w:r>
            <w:proofErr w:type="spellEnd"/>
            <w:r w:rsidR="0068360D" w:rsidRPr="00AC0E42">
              <w:rPr>
                <w:rFonts w:ascii="Arial" w:eastAsia="Times New Roman" w:hAnsi="Arial" w:cs="Arial"/>
                <w:color w:val="000000" w:themeColor="text1"/>
                <w:sz w:val="24"/>
                <w:szCs w:val="24"/>
                <w:lang w:val="en-US" w:eastAsia="el-GR"/>
              </w:rPr>
              <w:t xml:space="preserve"> Detention Centr</w:t>
            </w:r>
            <w:r>
              <w:rPr>
                <w:rFonts w:ascii="Arial" w:eastAsia="Times New Roman" w:hAnsi="Arial" w:cs="Arial"/>
                <w:color w:val="000000" w:themeColor="text1"/>
                <w:sz w:val="24"/>
                <w:szCs w:val="24"/>
                <w:lang w:val="en-US" w:eastAsia="el-GR"/>
              </w:rPr>
              <w:t>e</w:t>
            </w:r>
            <w:r w:rsidR="0068360D" w:rsidRPr="00AC0E42">
              <w:rPr>
                <w:rFonts w:ascii="Arial" w:eastAsia="Times New Roman" w:hAnsi="Arial" w:cs="Arial"/>
                <w:color w:val="000000" w:themeColor="text1"/>
                <w:sz w:val="24"/>
                <w:szCs w:val="24"/>
                <w:lang w:val="en-US" w:eastAsia="el-GR"/>
              </w:rPr>
              <w:t xml:space="preserve">) </w:t>
            </w:r>
          </w:p>
        </w:tc>
        <w:tc>
          <w:tcPr>
            <w:tcW w:w="4961" w:type="dxa"/>
            <w:tcBorders>
              <w:top w:val="single" w:sz="4" w:space="0" w:color="auto"/>
              <w:left w:val="single" w:sz="4" w:space="0" w:color="auto"/>
              <w:bottom w:val="single" w:sz="4" w:space="0" w:color="auto"/>
              <w:right w:val="single" w:sz="4" w:space="0" w:color="auto"/>
            </w:tcBorders>
            <w:hideMark/>
          </w:tcPr>
          <w:p w14:paraId="2A56B9FD"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128</w:t>
            </w:r>
          </w:p>
          <w:p w14:paraId="5C29F633" w14:textId="11F9A158" w:rsidR="0068360D" w:rsidRPr="00AC0E42" w:rsidRDefault="0068360D" w:rsidP="003F4838">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 xml:space="preserve">(3 wings for men </w:t>
            </w:r>
            <w:r w:rsidR="003F4838">
              <w:rPr>
                <w:rFonts w:ascii="Arial" w:eastAsia="Times New Roman" w:hAnsi="Arial" w:cs="Arial"/>
                <w:color w:val="000000" w:themeColor="text1"/>
                <w:sz w:val="24"/>
                <w:szCs w:val="24"/>
                <w:lang w:val="en-US" w:eastAsia="el-GR"/>
              </w:rPr>
              <w:t>and</w:t>
            </w:r>
            <w:r w:rsidRPr="00AC0E42">
              <w:rPr>
                <w:rFonts w:ascii="Arial" w:eastAsia="Times New Roman" w:hAnsi="Arial" w:cs="Arial"/>
                <w:color w:val="000000" w:themeColor="text1"/>
                <w:sz w:val="24"/>
                <w:szCs w:val="24"/>
                <w:lang w:val="en-US" w:eastAsia="el-GR"/>
              </w:rPr>
              <w:t xml:space="preserve"> 1 wing for women) </w:t>
            </w:r>
          </w:p>
        </w:tc>
      </w:tr>
      <w:tr w:rsidR="0068360D" w:rsidRPr="00AC0E42" w14:paraId="37CF5BF0" w14:textId="77777777" w:rsidTr="0059546E">
        <w:trPr>
          <w:trHeight w:val="260"/>
        </w:trPr>
        <w:tc>
          <w:tcPr>
            <w:tcW w:w="633" w:type="dxa"/>
            <w:tcBorders>
              <w:top w:val="single" w:sz="4" w:space="0" w:color="auto"/>
              <w:left w:val="single" w:sz="4" w:space="0" w:color="auto"/>
              <w:bottom w:val="single" w:sz="4" w:space="0" w:color="auto"/>
              <w:right w:val="single" w:sz="4" w:space="0" w:color="auto"/>
            </w:tcBorders>
            <w:hideMark/>
          </w:tcPr>
          <w:p w14:paraId="61548B57"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2</w:t>
            </w:r>
            <w:r w:rsidRPr="00AC0E42">
              <w:rPr>
                <w:rFonts w:ascii="Arial" w:eastAsia="Times New Roman" w:hAnsi="Arial" w:cs="Arial"/>
                <w:color w:val="000000" w:themeColor="text1"/>
                <w:sz w:val="24"/>
                <w:szCs w:val="24"/>
                <w:lang w:val="en-US" w:eastAsia="el-GR"/>
              </w:rPr>
              <w:t>2</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03727076" w14:textId="28726DBA" w:rsidR="0068360D" w:rsidRPr="00AC0E42" w:rsidRDefault="0068360D" w:rsidP="0050046B">
            <w:pPr>
              <w:spacing w:after="0" w:line="360" w:lineRule="auto"/>
              <w:ind w:right="49"/>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 xml:space="preserve">Holding facilities at </w:t>
            </w:r>
            <w:proofErr w:type="spellStart"/>
            <w:r w:rsidRPr="00AC0E42">
              <w:rPr>
                <w:rFonts w:ascii="Arial" w:eastAsia="Times New Roman" w:hAnsi="Arial" w:cs="Arial"/>
                <w:color w:val="000000" w:themeColor="text1"/>
                <w:sz w:val="24"/>
                <w:szCs w:val="24"/>
                <w:lang w:val="en-US" w:eastAsia="el-GR"/>
              </w:rPr>
              <w:t>Larna</w:t>
            </w:r>
            <w:r w:rsidR="0050046B">
              <w:rPr>
                <w:rFonts w:ascii="Arial" w:eastAsia="Times New Roman" w:hAnsi="Arial" w:cs="Arial"/>
                <w:color w:val="000000" w:themeColor="text1"/>
                <w:sz w:val="24"/>
                <w:szCs w:val="24"/>
                <w:lang w:val="en-US" w:eastAsia="el-GR"/>
              </w:rPr>
              <w:t>k</w:t>
            </w:r>
            <w:r w:rsidRPr="00AC0E42">
              <w:rPr>
                <w:rFonts w:ascii="Arial" w:eastAsia="Times New Roman" w:hAnsi="Arial" w:cs="Arial"/>
                <w:color w:val="000000" w:themeColor="text1"/>
                <w:sz w:val="24"/>
                <w:szCs w:val="24"/>
                <w:lang w:val="en-US" w:eastAsia="el-GR"/>
              </w:rPr>
              <w:t>a</w:t>
            </w:r>
            <w:proofErr w:type="spellEnd"/>
            <w:r w:rsidRPr="00AC0E42">
              <w:rPr>
                <w:rFonts w:ascii="Arial" w:eastAsia="Times New Roman" w:hAnsi="Arial" w:cs="Arial"/>
                <w:color w:val="000000" w:themeColor="text1"/>
                <w:sz w:val="24"/>
                <w:szCs w:val="24"/>
                <w:lang w:val="en-US" w:eastAsia="el-GR"/>
              </w:rPr>
              <w:t xml:space="preserve"> Airport</w:t>
            </w:r>
          </w:p>
        </w:tc>
        <w:tc>
          <w:tcPr>
            <w:tcW w:w="4961" w:type="dxa"/>
            <w:tcBorders>
              <w:top w:val="single" w:sz="4" w:space="0" w:color="auto"/>
              <w:left w:val="single" w:sz="4" w:space="0" w:color="auto"/>
              <w:bottom w:val="single" w:sz="4" w:space="0" w:color="auto"/>
              <w:right w:val="single" w:sz="4" w:space="0" w:color="auto"/>
            </w:tcBorders>
            <w:hideMark/>
          </w:tcPr>
          <w:p w14:paraId="585108E7"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22</w:t>
            </w:r>
          </w:p>
        </w:tc>
      </w:tr>
      <w:tr w:rsidR="0068360D" w:rsidRPr="00AC0E42" w14:paraId="575DA243" w14:textId="77777777" w:rsidTr="0059546E">
        <w:trPr>
          <w:trHeight w:val="260"/>
        </w:trPr>
        <w:tc>
          <w:tcPr>
            <w:tcW w:w="633" w:type="dxa"/>
            <w:tcBorders>
              <w:top w:val="single" w:sz="4" w:space="0" w:color="auto"/>
              <w:left w:val="single" w:sz="4" w:space="0" w:color="auto"/>
              <w:bottom w:val="single" w:sz="4" w:space="0" w:color="auto"/>
              <w:right w:val="single" w:sz="4" w:space="0" w:color="auto"/>
            </w:tcBorders>
            <w:hideMark/>
          </w:tcPr>
          <w:p w14:paraId="2906CDBF"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23.</w:t>
            </w:r>
          </w:p>
        </w:tc>
        <w:tc>
          <w:tcPr>
            <w:tcW w:w="4642" w:type="dxa"/>
            <w:tcBorders>
              <w:top w:val="single" w:sz="4" w:space="0" w:color="auto"/>
              <w:left w:val="single" w:sz="4" w:space="0" w:color="auto"/>
              <w:bottom w:val="single" w:sz="4" w:space="0" w:color="auto"/>
              <w:right w:val="single" w:sz="4" w:space="0" w:color="auto"/>
            </w:tcBorders>
            <w:hideMark/>
          </w:tcPr>
          <w:p w14:paraId="050FDDC6" w14:textId="366997CF" w:rsidR="0068360D" w:rsidRPr="00AC0E42" w:rsidRDefault="0068360D" w:rsidP="0050046B">
            <w:pPr>
              <w:spacing w:after="0" w:line="360" w:lineRule="auto"/>
              <w:ind w:right="49"/>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 xml:space="preserve">Holding facilities at </w:t>
            </w:r>
            <w:proofErr w:type="spellStart"/>
            <w:r w:rsidRPr="00AC0E42">
              <w:rPr>
                <w:rFonts w:ascii="Arial" w:eastAsia="Times New Roman" w:hAnsi="Arial" w:cs="Arial"/>
                <w:color w:val="000000" w:themeColor="text1"/>
                <w:sz w:val="24"/>
                <w:szCs w:val="24"/>
                <w:lang w:val="en-US" w:eastAsia="el-GR"/>
              </w:rPr>
              <w:t>Pa</w:t>
            </w:r>
            <w:r w:rsidR="0050046B">
              <w:rPr>
                <w:rFonts w:ascii="Arial" w:eastAsia="Times New Roman" w:hAnsi="Arial" w:cs="Arial"/>
                <w:color w:val="000000" w:themeColor="text1"/>
                <w:sz w:val="24"/>
                <w:szCs w:val="24"/>
                <w:lang w:val="en-US" w:eastAsia="el-GR"/>
              </w:rPr>
              <w:t>f</w:t>
            </w:r>
            <w:r w:rsidRPr="00AC0E42">
              <w:rPr>
                <w:rFonts w:ascii="Arial" w:eastAsia="Times New Roman" w:hAnsi="Arial" w:cs="Arial"/>
                <w:color w:val="000000" w:themeColor="text1"/>
                <w:sz w:val="24"/>
                <w:szCs w:val="24"/>
                <w:lang w:val="en-US" w:eastAsia="el-GR"/>
              </w:rPr>
              <w:t>os</w:t>
            </w:r>
            <w:proofErr w:type="spellEnd"/>
            <w:r w:rsidRPr="00AC0E42">
              <w:rPr>
                <w:rFonts w:ascii="Arial" w:eastAsia="Times New Roman" w:hAnsi="Arial" w:cs="Arial"/>
                <w:color w:val="000000" w:themeColor="text1"/>
                <w:sz w:val="24"/>
                <w:szCs w:val="24"/>
                <w:lang w:val="en-US" w:eastAsia="el-GR"/>
              </w:rPr>
              <w:t xml:space="preserve"> Airport</w:t>
            </w:r>
          </w:p>
        </w:tc>
        <w:tc>
          <w:tcPr>
            <w:tcW w:w="4961" w:type="dxa"/>
            <w:tcBorders>
              <w:top w:val="single" w:sz="4" w:space="0" w:color="auto"/>
              <w:left w:val="single" w:sz="4" w:space="0" w:color="auto"/>
              <w:bottom w:val="single" w:sz="4" w:space="0" w:color="auto"/>
              <w:right w:val="single" w:sz="4" w:space="0" w:color="auto"/>
            </w:tcBorders>
            <w:hideMark/>
          </w:tcPr>
          <w:p w14:paraId="4CBBB00C"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10</w:t>
            </w:r>
          </w:p>
        </w:tc>
      </w:tr>
      <w:tr w:rsidR="0068360D" w:rsidRPr="00AC0E42" w14:paraId="6E31E5D1" w14:textId="77777777" w:rsidTr="0059546E">
        <w:trPr>
          <w:trHeight w:val="260"/>
        </w:trPr>
        <w:tc>
          <w:tcPr>
            <w:tcW w:w="633" w:type="dxa"/>
            <w:tcBorders>
              <w:top w:val="single" w:sz="4" w:space="0" w:color="auto"/>
              <w:left w:val="single" w:sz="4" w:space="0" w:color="auto"/>
              <w:bottom w:val="single" w:sz="4" w:space="0" w:color="auto"/>
              <w:right w:val="single" w:sz="4" w:space="0" w:color="auto"/>
            </w:tcBorders>
            <w:hideMark/>
          </w:tcPr>
          <w:p w14:paraId="3E26BF61"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2</w:t>
            </w:r>
            <w:r w:rsidRPr="00AC0E42">
              <w:rPr>
                <w:rFonts w:ascii="Arial" w:eastAsia="Times New Roman" w:hAnsi="Arial" w:cs="Arial"/>
                <w:color w:val="000000" w:themeColor="text1"/>
                <w:sz w:val="24"/>
                <w:szCs w:val="24"/>
                <w:lang w:val="en-US" w:eastAsia="el-GR"/>
              </w:rPr>
              <w:t>4</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6F88BA50" w14:textId="56BE5399" w:rsidR="0068360D" w:rsidRPr="00AC0E42" w:rsidRDefault="0068360D" w:rsidP="0050046B">
            <w:pPr>
              <w:spacing w:after="0" w:line="360" w:lineRule="auto"/>
              <w:ind w:right="49"/>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 xml:space="preserve">Holding facilities at </w:t>
            </w:r>
            <w:proofErr w:type="spellStart"/>
            <w:r w:rsidR="0050046B">
              <w:rPr>
                <w:rFonts w:ascii="Arial" w:eastAsia="Times New Roman" w:hAnsi="Arial" w:cs="Arial"/>
                <w:color w:val="000000" w:themeColor="text1"/>
                <w:sz w:val="24"/>
                <w:szCs w:val="24"/>
                <w:lang w:val="en-US" w:eastAsia="el-GR"/>
              </w:rPr>
              <w:t>Lemesos</w:t>
            </w:r>
            <w:proofErr w:type="spellEnd"/>
            <w:r w:rsidRPr="00AC0E42">
              <w:rPr>
                <w:rFonts w:ascii="Arial" w:eastAsia="Times New Roman" w:hAnsi="Arial" w:cs="Arial"/>
                <w:color w:val="000000" w:themeColor="text1"/>
                <w:sz w:val="24"/>
                <w:szCs w:val="24"/>
                <w:lang w:val="en-US" w:eastAsia="el-GR"/>
              </w:rPr>
              <w:t xml:space="preserve"> Marina</w:t>
            </w:r>
          </w:p>
        </w:tc>
        <w:tc>
          <w:tcPr>
            <w:tcW w:w="4961" w:type="dxa"/>
            <w:tcBorders>
              <w:top w:val="single" w:sz="4" w:space="0" w:color="auto"/>
              <w:left w:val="single" w:sz="4" w:space="0" w:color="auto"/>
              <w:bottom w:val="single" w:sz="4" w:space="0" w:color="auto"/>
              <w:right w:val="single" w:sz="4" w:space="0" w:color="auto"/>
            </w:tcBorders>
            <w:hideMark/>
          </w:tcPr>
          <w:p w14:paraId="6B60733D"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1</w:t>
            </w:r>
          </w:p>
        </w:tc>
      </w:tr>
      <w:tr w:rsidR="0068360D" w:rsidRPr="00AC0E42" w14:paraId="05FC596A" w14:textId="77777777" w:rsidTr="0059546E">
        <w:trPr>
          <w:trHeight w:val="260"/>
        </w:trPr>
        <w:tc>
          <w:tcPr>
            <w:tcW w:w="633" w:type="dxa"/>
            <w:tcBorders>
              <w:top w:val="single" w:sz="4" w:space="0" w:color="auto"/>
              <w:left w:val="single" w:sz="4" w:space="0" w:color="auto"/>
              <w:bottom w:val="single" w:sz="4" w:space="0" w:color="auto"/>
              <w:right w:val="single" w:sz="4" w:space="0" w:color="auto"/>
            </w:tcBorders>
            <w:hideMark/>
          </w:tcPr>
          <w:p w14:paraId="0B4A6A1B"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2</w:t>
            </w:r>
            <w:r w:rsidRPr="00AC0E42">
              <w:rPr>
                <w:rFonts w:ascii="Arial" w:eastAsia="Times New Roman" w:hAnsi="Arial" w:cs="Arial"/>
                <w:color w:val="000000" w:themeColor="text1"/>
                <w:sz w:val="24"/>
                <w:szCs w:val="24"/>
                <w:lang w:val="en-US" w:eastAsia="el-GR"/>
              </w:rPr>
              <w:t>5</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40D545EE" w14:textId="755820E4" w:rsidR="0068360D" w:rsidRPr="00AC0E42" w:rsidRDefault="0068360D" w:rsidP="005D1E70">
            <w:pPr>
              <w:spacing w:after="0" w:line="360" w:lineRule="auto"/>
              <w:ind w:right="49"/>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 xml:space="preserve">Holding facilities at </w:t>
            </w:r>
            <w:proofErr w:type="spellStart"/>
            <w:r w:rsidR="0050046B">
              <w:rPr>
                <w:rFonts w:ascii="Arial" w:eastAsia="Times New Roman" w:hAnsi="Arial" w:cs="Arial"/>
                <w:color w:val="000000" w:themeColor="text1"/>
                <w:sz w:val="24"/>
                <w:szCs w:val="24"/>
                <w:lang w:val="en-US" w:eastAsia="el-GR"/>
              </w:rPr>
              <w:t>Lemesos</w:t>
            </w:r>
            <w:proofErr w:type="spellEnd"/>
            <w:r w:rsidR="0050046B" w:rsidRPr="00AC0E42">
              <w:rPr>
                <w:rFonts w:ascii="Arial" w:eastAsia="Times New Roman" w:hAnsi="Arial" w:cs="Arial"/>
                <w:color w:val="000000" w:themeColor="text1"/>
                <w:sz w:val="24"/>
                <w:szCs w:val="24"/>
                <w:lang w:val="en-US" w:eastAsia="el-GR"/>
              </w:rPr>
              <w:t xml:space="preserve"> </w:t>
            </w:r>
            <w:r w:rsidRPr="00AC0E42">
              <w:rPr>
                <w:rFonts w:ascii="Arial" w:eastAsia="Times New Roman" w:hAnsi="Arial" w:cs="Arial"/>
                <w:color w:val="000000" w:themeColor="text1"/>
                <w:sz w:val="24"/>
                <w:szCs w:val="24"/>
                <w:lang w:val="en-US" w:eastAsia="el-GR"/>
              </w:rPr>
              <w:t xml:space="preserve">Maritime </w:t>
            </w:r>
          </w:p>
        </w:tc>
        <w:tc>
          <w:tcPr>
            <w:tcW w:w="4961" w:type="dxa"/>
            <w:tcBorders>
              <w:top w:val="single" w:sz="4" w:space="0" w:color="auto"/>
              <w:left w:val="single" w:sz="4" w:space="0" w:color="auto"/>
              <w:bottom w:val="single" w:sz="4" w:space="0" w:color="auto"/>
              <w:right w:val="single" w:sz="4" w:space="0" w:color="auto"/>
            </w:tcBorders>
            <w:hideMark/>
          </w:tcPr>
          <w:p w14:paraId="50E8972C"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4</w:t>
            </w:r>
          </w:p>
        </w:tc>
      </w:tr>
      <w:tr w:rsidR="0068360D" w:rsidRPr="00AC0E42" w14:paraId="2BA541F4" w14:textId="77777777" w:rsidTr="0059546E">
        <w:trPr>
          <w:trHeight w:val="260"/>
        </w:trPr>
        <w:tc>
          <w:tcPr>
            <w:tcW w:w="633" w:type="dxa"/>
            <w:tcBorders>
              <w:top w:val="single" w:sz="4" w:space="0" w:color="auto"/>
              <w:left w:val="single" w:sz="4" w:space="0" w:color="auto"/>
              <w:bottom w:val="single" w:sz="4" w:space="0" w:color="auto"/>
              <w:right w:val="single" w:sz="4" w:space="0" w:color="auto"/>
            </w:tcBorders>
            <w:hideMark/>
          </w:tcPr>
          <w:p w14:paraId="3CFEF699" w14:textId="77777777" w:rsidR="0068360D" w:rsidRPr="00AC0E42" w:rsidRDefault="0068360D" w:rsidP="005D1E70">
            <w:pPr>
              <w:spacing w:after="0" w:line="360" w:lineRule="auto"/>
              <w:ind w:right="49"/>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2</w:t>
            </w:r>
            <w:r w:rsidRPr="00AC0E42">
              <w:rPr>
                <w:rFonts w:ascii="Arial" w:eastAsia="Times New Roman" w:hAnsi="Arial" w:cs="Arial"/>
                <w:color w:val="000000" w:themeColor="text1"/>
                <w:sz w:val="24"/>
                <w:szCs w:val="24"/>
                <w:lang w:val="en-US" w:eastAsia="el-GR"/>
              </w:rPr>
              <w:t>6</w:t>
            </w:r>
            <w:r w:rsidRPr="00AC0E42">
              <w:rPr>
                <w:rFonts w:ascii="Arial" w:eastAsia="Times New Roman" w:hAnsi="Arial" w:cs="Arial"/>
                <w:color w:val="000000" w:themeColor="text1"/>
                <w:sz w:val="24"/>
                <w:szCs w:val="24"/>
                <w:lang w:eastAsia="el-GR"/>
              </w:rPr>
              <w:t>.</w:t>
            </w:r>
          </w:p>
        </w:tc>
        <w:tc>
          <w:tcPr>
            <w:tcW w:w="4642" w:type="dxa"/>
            <w:tcBorders>
              <w:top w:val="single" w:sz="4" w:space="0" w:color="auto"/>
              <w:left w:val="single" w:sz="4" w:space="0" w:color="auto"/>
              <w:bottom w:val="single" w:sz="4" w:space="0" w:color="auto"/>
              <w:right w:val="single" w:sz="4" w:space="0" w:color="auto"/>
            </w:tcBorders>
            <w:hideMark/>
          </w:tcPr>
          <w:p w14:paraId="1C47232D" w14:textId="096191E7" w:rsidR="0068360D" w:rsidRPr="00AC0E42" w:rsidRDefault="0068360D" w:rsidP="0050046B">
            <w:pPr>
              <w:spacing w:after="0" w:line="360" w:lineRule="auto"/>
              <w:ind w:right="49"/>
              <w:rPr>
                <w:rFonts w:ascii="Arial" w:eastAsia="Times New Roman" w:hAnsi="Arial" w:cs="Arial"/>
                <w:color w:val="000000" w:themeColor="text1"/>
                <w:sz w:val="24"/>
                <w:szCs w:val="24"/>
                <w:lang w:val="en-US" w:eastAsia="el-GR"/>
              </w:rPr>
            </w:pPr>
            <w:r w:rsidRPr="00AC0E42">
              <w:rPr>
                <w:rFonts w:ascii="Arial" w:eastAsia="Times New Roman" w:hAnsi="Arial" w:cs="Arial"/>
                <w:color w:val="000000" w:themeColor="text1"/>
                <w:sz w:val="24"/>
                <w:szCs w:val="24"/>
                <w:lang w:val="en-US" w:eastAsia="el-GR"/>
              </w:rPr>
              <w:t xml:space="preserve">Holding facilities at </w:t>
            </w:r>
            <w:proofErr w:type="spellStart"/>
            <w:r w:rsidRPr="00AC0E42">
              <w:rPr>
                <w:rFonts w:ascii="Arial" w:eastAsia="Times New Roman" w:hAnsi="Arial" w:cs="Arial"/>
                <w:color w:val="000000" w:themeColor="text1"/>
                <w:sz w:val="24"/>
                <w:szCs w:val="24"/>
                <w:lang w:val="en-US" w:eastAsia="el-GR"/>
              </w:rPr>
              <w:t>A</w:t>
            </w:r>
            <w:r w:rsidR="0050046B">
              <w:rPr>
                <w:rFonts w:ascii="Arial" w:eastAsia="Times New Roman" w:hAnsi="Arial" w:cs="Arial"/>
                <w:color w:val="000000" w:themeColor="text1"/>
                <w:sz w:val="24"/>
                <w:szCs w:val="24"/>
                <w:lang w:val="en-US" w:eastAsia="el-GR"/>
              </w:rPr>
              <w:t>g</w:t>
            </w:r>
            <w:r w:rsidRPr="00AC0E42">
              <w:rPr>
                <w:rFonts w:ascii="Arial" w:eastAsia="Times New Roman" w:hAnsi="Arial" w:cs="Arial"/>
                <w:color w:val="000000" w:themeColor="text1"/>
                <w:sz w:val="24"/>
                <w:szCs w:val="24"/>
                <w:lang w:val="en-US" w:eastAsia="el-GR"/>
              </w:rPr>
              <w:t>ia</w:t>
            </w:r>
            <w:proofErr w:type="spellEnd"/>
            <w:r w:rsidRPr="00AC0E42">
              <w:rPr>
                <w:rFonts w:ascii="Arial" w:eastAsia="Times New Roman" w:hAnsi="Arial" w:cs="Arial"/>
                <w:color w:val="000000" w:themeColor="text1"/>
                <w:sz w:val="24"/>
                <w:szCs w:val="24"/>
                <w:lang w:val="en-US" w:eastAsia="el-GR"/>
              </w:rPr>
              <w:t xml:space="preserve"> Napa Marina</w:t>
            </w:r>
          </w:p>
        </w:tc>
        <w:tc>
          <w:tcPr>
            <w:tcW w:w="4961" w:type="dxa"/>
            <w:tcBorders>
              <w:top w:val="single" w:sz="4" w:space="0" w:color="auto"/>
              <w:left w:val="single" w:sz="4" w:space="0" w:color="auto"/>
              <w:bottom w:val="single" w:sz="4" w:space="0" w:color="auto"/>
              <w:right w:val="single" w:sz="4" w:space="0" w:color="auto"/>
            </w:tcBorders>
            <w:hideMark/>
          </w:tcPr>
          <w:p w14:paraId="701D35C9" w14:textId="77777777" w:rsidR="0068360D" w:rsidRPr="00AC0E42" w:rsidRDefault="0068360D" w:rsidP="005D1E70">
            <w:pPr>
              <w:spacing w:after="0" w:line="360" w:lineRule="auto"/>
              <w:ind w:right="49"/>
              <w:jc w:val="center"/>
              <w:rPr>
                <w:rFonts w:ascii="Arial" w:eastAsia="Times New Roman" w:hAnsi="Arial" w:cs="Arial"/>
                <w:color w:val="000000" w:themeColor="text1"/>
                <w:sz w:val="24"/>
                <w:szCs w:val="24"/>
                <w:lang w:eastAsia="el-GR"/>
              </w:rPr>
            </w:pPr>
            <w:r w:rsidRPr="00AC0E42">
              <w:rPr>
                <w:rFonts w:ascii="Arial" w:eastAsia="Times New Roman" w:hAnsi="Arial" w:cs="Arial"/>
                <w:color w:val="000000" w:themeColor="text1"/>
                <w:sz w:val="24"/>
                <w:szCs w:val="24"/>
                <w:lang w:eastAsia="el-GR"/>
              </w:rPr>
              <w:t>1</w:t>
            </w:r>
          </w:p>
        </w:tc>
      </w:tr>
    </w:tbl>
    <w:p w14:paraId="7DDFF0B3" w14:textId="77777777" w:rsidR="0068360D" w:rsidRPr="00A80AD7" w:rsidRDefault="0068360D" w:rsidP="005D1E70">
      <w:pPr>
        <w:spacing w:after="0" w:line="360" w:lineRule="auto"/>
        <w:ind w:right="49"/>
        <w:jc w:val="both"/>
        <w:rPr>
          <w:rFonts w:ascii="Arial" w:eastAsia="Times New Roman" w:hAnsi="Arial" w:cs="Arial"/>
          <w:b/>
          <w:i/>
          <w:strike/>
          <w:color w:val="000000" w:themeColor="text1"/>
          <w:sz w:val="24"/>
          <w:szCs w:val="24"/>
          <w:lang w:val="en-US" w:eastAsia="el-GR"/>
        </w:rPr>
      </w:pPr>
    </w:p>
    <w:p w14:paraId="1321F2AC" w14:textId="77777777" w:rsidR="0068360D" w:rsidRPr="00AC0E42" w:rsidRDefault="0068360D" w:rsidP="005D1E70">
      <w:pPr>
        <w:pStyle w:val="SingleTxtG"/>
        <w:spacing w:after="0" w:line="360" w:lineRule="auto"/>
        <w:ind w:left="0" w:right="49"/>
        <w:rPr>
          <w:rFonts w:ascii="Arial" w:hAnsi="Arial" w:cs="Arial"/>
          <w:color w:val="000000" w:themeColor="text1"/>
          <w:sz w:val="24"/>
          <w:szCs w:val="24"/>
        </w:rPr>
      </w:pPr>
    </w:p>
    <w:p w14:paraId="18677CD7" w14:textId="77777777" w:rsidR="0068360D" w:rsidRPr="00AC0E42" w:rsidRDefault="0068360D" w:rsidP="005D1E70">
      <w:pPr>
        <w:pStyle w:val="SingleTxtG"/>
        <w:spacing w:after="0" w:line="360" w:lineRule="auto"/>
        <w:ind w:left="0" w:right="49"/>
        <w:rPr>
          <w:rFonts w:ascii="Arial" w:hAnsi="Arial" w:cs="Arial"/>
          <w:color w:val="000000" w:themeColor="text1"/>
          <w:sz w:val="24"/>
          <w:szCs w:val="24"/>
        </w:rPr>
      </w:pPr>
    </w:p>
    <w:p w14:paraId="552CFB1A" w14:textId="77777777" w:rsidR="0068360D" w:rsidRPr="00AC0E42" w:rsidRDefault="0068360D" w:rsidP="005D1E70">
      <w:pPr>
        <w:pStyle w:val="SingleTxtG"/>
        <w:spacing w:after="0" w:line="360" w:lineRule="auto"/>
        <w:ind w:left="0" w:right="49"/>
        <w:rPr>
          <w:rFonts w:ascii="Arial" w:hAnsi="Arial" w:cs="Arial"/>
          <w:color w:val="000000" w:themeColor="text1"/>
          <w:sz w:val="24"/>
          <w:szCs w:val="24"/>
        </w:rPr>
      </w:pPr>
    </w:p>
    <w:p w14:paraId="39A9FAB9" w14:textId="77777777" w:rsidR="0068360D" w:rsidRDefault="0068360D" w:rsidP="005D1E70">
      <w:pPr>
        <w:pStyle w:val="SingleTxtG"/>
        <w:spacing w:after="0" w:line="360" w:lineRule="auto"/>
        <w:ind w:left="0" w:right="49"/>
        <w:rPr>
          <w:rFonts w:ascii="Arial" w:hAnsi="Arial" w:cs="Arial"/>
          <w:color w:val="000000" w:themeColor="text1"/>
          <w:sz w:val="24"/>
          <w:szCs w:val="24"/>
        </w:rPr>
      </w:pPr>
    </w:p>
    <w:p w14:paraId="490462B9" w14:textId="77777777" w:rsidR="0068360D" w:rsidRDefault="0068360D" w:rsidP="005D1E70">
      <w:pPr>
        <w:pStyle w:val="SingleTxtG"/>
        <w:spacing w:after="0" w:line="360" w:lineRule="auto"/>
        <w:ind w:left="0" w:right="49"/>
        <w:rPr>
          <w:rFonts w:ascii="Arial" w:hAnsi="Arial" w:cs="Arial"/>
          <w:color w:val="000000" w:themeColor="text1"/>
          <w:sz w:val="24"/>
          <w:szCs w:val="24"/>
        </w:rPr>
      </w:pPr>
    </w:p>
    <w:p w14:paraId="484C330A" w14:textId="26683704" w:rsidR="0068360D" w:rsidRDefault="0068360D" w:rsidP="005D1E70">
      <w:pPr>
        <w:pStyle w:val="SingleTxtG"/>
        <w:spacing w:after="0" w:line="360" w:lineRule="auto"/>
        <w:ind w:left="0" w:right="49"/>
        <w:rPr>
          <w:rFonts w:ascii="Arial" w:hAnsi="Arial" w:cs="Arial"/>
          <w:color w:val="000000" w:themeColor="text1"/>
          <w:sz w:val="24"/>
          <w:szCs w:val="24"/>
        </w:rPr>
      </w:pPr>
    </w:p>
    <w:p w14:paraId="071361B5" w14:textId="0D981AA6" w:rsidR="0068360D" w:rsidRDefault="0068360D" w:rsidP="005D1E70">
      <w:pPr>
        <w:pStyle w:val="SingleTxtG"/>
        <w:spacing w:after="0" w:line="360" w:lineRule="auto"/>
        <w:ind w:left="0" w:right="49"/>
        <w:rPr>
          <w:rFonts w:ascii="Arial" w:hAnsi="Arial" w:cs="Arial"/>
          <w:color w:val="000000" w:themeColor="text1"/>
          <w:sz w:val="24"/>
          <w:szCs w:val="24"/>
        </w:rPr>
      </w:pPr>
    </w:p>
    <w:p w14:paraId="1F430722" w14:textId="697558FF" w:rsidR="0068360D" w:rsidRDefault="0068360D" w:rsidP="005D1E70">
      <w:pPr>
        <w:pStyle w:val="SingleTxtG"/>
        <w:spacing w:after="0" w:line="360" w:lineRule="auto"/>
        <w:ind w:left="0" w:right="49"/>
        <w:rPr>
          <w:rFonts w:ascii="Arial" w:hAnsi="Arial" w:cs="Arial"/>
          <w:color w:val="000000" w:themeColor="text1"/>
          <w:sz w:val="24"/>
          <w:szCs w:val="24"/>
        </w:rPr>
      </w:pPr>
    </w:p>
    <w:p w14:paraId="55E430F0" w14:textId="2E363C28" w:rsidR="0068360D" w:rsidRDefault="0068360D" w:rsidP="005D1E70">
      <w:pPr>
        <w:pStyle w:val="SingleTxtG"/>
        <w:spacing w:after="0" w:line="360" w:lineRule="auto"/>
        <w:ind w:left="0" w:right="49"/>
        <w:rPr>
          <w:rFonts w:ascii="Arial" w:hAnsi="Arial" w:cs="Arial"/>
          <w:color w:val="000000" w:themeColor="text1"/>
          <w:sz w:val="24"/>
          <w:szCs w:val="24"/>
        </w:rPr>
      </w:pPr>
    </w:p>
    <w:p w14:paraId="71AEA39E" w14:textId="53C7E37A" w:rsidR="0068360D" w:rsidRDefault="0068360D" w:rsidP="005D1E70">
      <w:pPr>
        <w:pStyle w:val="SingleTxtG"/>
        <w:spacing w:after="0" w:line="360" w:lineRule="auto"/>
        <w:ind w:left="0" w:right="49"/>
        <w:rPr>
          <w:rFonts w:ascii="Arial" w:hAnsi="Arial" w:cs="Arial"/>
          <w:color w:val="000000" w:themeColor="text1"/>
          <w:sz w:val="24"/>
          <w:szCs w:val="24"/>
        </w:rPr>
      </w:pPr>
    </w:p>
    <w:p w14:paraId="366E9B8F" w14:textId="4C52876D" w:rsidR="0068360D" w:rsidRDefault="0068360D" w:rsidP="005D1E70">
      <w:pPr>
        <w:pStyle w:val="SingleTxtG"/>
        <w:spacing w:after="0" w:line="360" w:lineRule="auto"/>
        <w:ind w:left="0" w:right="49"/>
        <w:rPr>
          <w:rFonts w:ascii="Arial" w:hAnsi="Arial" w:cs="Arial"/>
          <w:color w:val="000000" w:themeColor="text1"/>
          <w:sz w:val="24"/>
          <w:szCs w:val="24"/>
        </w:rPr>
      </w:pPr>
    </w:p>
    <w:p w14:paraId="15224F92" w14:textId="605347E3" w:rsidR="0068360D" w:rsidRDefault="0068360D" w:rsidP="005D1E70">
      <w:pPr>
        <w:pStyle w:val="SingleTxtG"/>
        <w:spacing w:after="0" w:line="360" w:lineRule="auto"/>
        <w:ind w:left="0" w:right="49"/>
        <w:rPr>
          <w:rFonts w:ascii="Arial" w:hAnsi="Arial" w:cs="Arial"/>
          <w:color w:val="000000" w:themeColor="text1"/>
          <w:sz w:val="24"/>
          <w:szCs w:val="24"/>
        </w:rPr>
      </w:pPr>
    </w:p>
    <w:p w14:paraId="75F9C3FA" w14:textId="09E038F9" w:rsidR="0068360D" w:rsidRDefault="0068360D" w:rsidP="005D1E70">
      <w:pPr>
        <w:pStyle w:val="SingleTxtG"/>
        <w:spacing w:after="0" w:line="360" w:lineRule="auto"/>
        <w:ind w:left="0" w:right="49"/>
        <w:rPr>
          <w:rFonts w:ascii="Arial" w:hAnsi="Arial" w:cs="Arial"/>
          <w:color w:val="000000" w:themeColor="text1"/>
          <w:sz w:val="24"/>
          <w:szCs w:val="24"/>
        </w:rPr>
      </w:pPr>
    </w:p>
    <w:p w14:paraId="79F65257" w14:textId="79C1C20C" w:rsidR="0068360D" w:rsidRDefault="0068360D" w:rsidP="005D1E70">
      <w:pPr>
        <w:pStyle w:val="SingleTxtG"/>
        <w:spacing w:after="0" w:line="360" w:lineRule="auto"/>
        <w:ind w:left="0" w:right="49"/>
        <w:rPr>
          <w:rFonts w:ascii="Arial" w:hAnsi="Arial" w:cs="Arial"/>
          <w:color w:val="000000" w:themeColor="text1"/>
          <w:sz w:val="24"/>
          <w:szCs w:val="24"/>
        </w:rPr>
      </w:pPr>
    </w:p>
    <w:p w14:paraId="193E3CAD" w14:textId="03AA6522" w:rsidR="0068360D" w:rsidRDefault="0068360D" w:rsidP="005D1E70">
      <w:pPr>
        <w:pStyle w:val="SingleTxtG"/>
        <w:spacing w:after="0" w:line="360" w:lineRule="auto"/>
        <w:ind w:left="0" w:right="49"/>
        <w:rPr>
          <w:rFonts w:ascii="Arial" w:hAnsi="Arial" w:cs="Arial"/>
          <w:color w:val="000000" w:themeColor="text1"/>
          <w:sz w:val="24"/>
          <w:szCs w:val="24"/>
        </w:rPr>
      </w:pPr>
    </w:p>
    <w:p w14:paraId="3DF2D180" w14:textId="77777777" w:rsidR="0059546E" w:rsidRDefault="0059546E">
      <w:pPr>
        <w:spacing w:after="200" w:line="276" w:lineRule="auto"/>
        <w:rPr>
          <w:b/>
          <w:bCs/>
          <w:color w:val="000000" w:themeColor="text1"/>
          <w:sz w:val="32"/>
          <w:szCs w:val="32"/>
          <w:u w:val="single"/>
          <w:lang w:val="en-US"/>
        </w:rPr>
      </w:pPr>
      <w:r>
        <w:rPr>
          <w:b/>
          <w:bCs/>
          <w:color w:val="000000" w:themeColor="text1"/>
          <w:sz w:val="32"/>
          <w:szCs w:val="32"/>
          <w:u w:val="single"/>
          <w:lang w:val="en-US"/>
        </w:rPr>
        <w:br w:type="page"/>
      </w:r>
    </w:p>
    <w:p w14:paraId="23B300D0" w14:textId="2F146EFE" w:rsidR="0068360D" w:rsidRPr="0059546E" w:rsidRDefault="0068360D" w:rsidP="005D1E70">
      <w:pPr>
        <w:ind w:right="49"/>
        <w:jc w:val="center"/>
        <w:rPr>
          <w:rFonts w:ascii="Arial" w:hAnsi="Arial" w:cs="Arial"/>
          <w:b/>
          <w:bCs/>
          <w:color w:val="000000" w:themeColor="text1"/>
          <w:sz w:val="24"/>
          <w:szCs w:val="24"/>
          <w:u w:val="single"/>
          <w:lang w:val="en-US"/>
        </w:rPr>
      </w:pPr>
      <w:r w:rsidRPr="0059546E">
        <w:rPr>
          <w:rFonts w:ascii="Arial" w:hAnsi="Arial" w:cs="Arial"/>
          <w:b/>
          <w:bCs/>
          <w:color w:val="000000" w:themeColor="text1"/>
          <w:sz w:val="24"/>
          <w:szCs w:val="24"/>
          <w:u w:val="single"/>
          <w:lang w:val="en-US"/>
        </w:rPr>
        <w:lastRenderedPageBreak/>
        <w:t>ANNEX L</w:t>
      </w:r>
    </w:p>
    <w:p w14:paraId="25330301" w14:textId="2F1F16D6" w:rsidR="0068360D" w:rsidRPr="0059546E" w:rsidRDefault="0068360D" w:rsidP="005D1E70">
      <w:pPr>
        <w:ind w:right="49"/>
        <w:jc w:val="center"/>
        <w:rPr>
          <w:rFonts w:ascii="Arial" w:hAnsi="Arial" w:cs="Arial"/>
          <w:b/>
          <w:bCs/>
          <w:color w:val="000000" w:themeColor="text1"/>
          <w:sz w:val="24"/>
          <w:szCs w:val="24"/>
          <w:u w:val="single"/>
          <w:lang w:val="en-US"/>
        </w:rPr>
      </w:pPr>
      <w:bookmarkStart w:id="5" w:name="_Hlk46305462"/>
      <w:r w:rsidRPr="0059546E">
        <w:rPr>
          <w:rFonts w:ascii="Arial" w:hAnsi="Arial" w:cs="Arial"/>
          <w:b/>
          <w:bCs/>
          <w:color w:val="000000" w:themeColor="text1"/>
          <w:sz w:val="24"/>
          <w:szCs w:val="24"/>
          <w:u w:val="single"/>
          <w:lang w:val="en-US"/>
        </w:rPr>
        <w:t xml:space="preserve">Statistical information for the persons detained at </w:t>
      </w:r>
      <w:proofErr w:type="spellStart"/>
      <w:r w:rsidRPr="0059546E">
        <w:rPr>
          <w:rFonts w:ascii="Arial" w:hAnsi="Arial" w:cs="Arial"/>
          <w:b/>
          <w:bCs/>
          <w:color w:val="000000" w:themeColor="text1"/>
          <w:sz w:val="24"/>
          <w:szCs w:val="24"/>
          <w:u w:val="single"/>
          <w:lang w:val="en-US"/>
        </w:rPr>
        <w:t>Meno</w:t>
      </w:r>
      <w:r w:rsidR="003418C0">
        <w:rPr>
          <w:rFonts w:ascii="Arial" w:hAnsi="Arial" w:cs="Arial"/>
          <w:b/>
          <w:bCs/>
          <w:color w:val="000000" w:themeColor="text1"/>
          <w:sz w:val="24"/>
          <w:szCs w:val="24"/>
          <w:u w:val="single"/>
          <w:lang w:val="en-US"/>
        </w:rPr>
        <w:t>ge</w:t>
      </w:r>
      <w:r w:rsidRPr="0059546E">
        <w:rPr>
          <w:rFonts w:ascii="Arial" w:hAnsi="Arial" w:cs="Arial"/>
          <w:b/>
          <w:bCs/>
          <w:color w:val="000000" w:themeColor="text1"/>
          <w:sz w:val="24"/>
          <w:szCs w:val="24"/>
          <w:u w:val="single"/>
          <w:lang w:val="en-US"/>
        </w:rPr>
        <w:t>ia</w:t>
      </w:r>
      <w:proofErr w:type="spellEnd"/>
      <w:r w:rsidRPr="0059546E">
        <w:rPr>
          <w:rFonts w:ascii="Arial" w:hAnsi="Arial" w:cs="Arial"/>
          <w:b/>
          <w:bCs/>
          <w:color w:val="000000" w:themeColor="text1"/>
          <w:sz w:val="24"/>
          <w:szCs w:val="24"/>
          <w:u w:val="single"/>
          <w:lang w:val="en-US"/>
        </w:rPr>
        <w:t xml:space="preserve"> Detention Centre for the years 2015-2019</w:t>
      </w:r>
    </w:p>
    <w:bookmarkEnd w:id="5"/>
    <w:p w14:paraId="3107163B" w14:textId="77777777" w:rsidR="0068360D" w:rsidRPr="0059546E" w:rsidRDefault="0068360D" w:rsidP="005D1E70">
      <w:pPr>
        <w:ind w:right="49"/>
        <w:jc w:val="center"/>
        <w:rPr>
          <w:rFonts w:ascii="Arial" w:hAnsi="Arial" w:cs="Arial"/>
          <w:b/>
          <w:bCs/>
          <w:color w:val="000000" w:themeColor="text1"/>
          <w:sz w:val="24"/>
          <w:szCs w:val="24"/>
          <w:u w:val="single"/>
          <w:lang w:val="en-US"/>
        </w:rPr>
      </w:pPr>
    </w:p>
    <w:tbl>
      <w:tblPr>
        <w:tblW w:w="7035" w:type="dxa"/>
        <w:tblInd w:w="1271" w:type="dxa"/>
        <w:tblLook w:val="04A0" w:firstRow="1" w:lastRow="0" w:firstColumn="1" w:lastColumn="0" w:noHBand="0" w:noVBand="1"/>
      </w:tblPr>
      <w:tblGrid>
        <w:gridCol w:w="1840"/>
        <w:gridCol w:w="1060"/>
        <w:gridCol w:w="1060"/>
        <w:gridCol w:w="940"/>
        <w:gridCol w:w="1080"/>
        <w:gridCol w:w="1055"/>
      </w:tblGrid>
      <w:tr w:rsidR="0068360D" w:rsidRPr="0059546E" w14:paraId="2DE258AC" w14:textId="77777777" w:rsidTr="0059546E">
        <w:trPr>
          <w:trHeight w:val="375"/>
        </w:trPr>
        <w:tc>
          <w:tcPr>
            <w:tcW w:w="1840" w:type="dxa"/>
            <w:tcBorders>
              <w:top w:val="single" w:sz="4" w:space="0" w:color="auto"/>
              <w:left w:val="single" w:sz="4" w:space="0" w:color="auto"/>
              <w:bottom w:val="single" w:sz="4" w:space="0" w:color="auto"/>
              <w:right w:val="single" w:sz="4" w:space="0" w:color="auto"/>
            </w:tcBorders>
            <w:noWrap/>
            <w:vAlign w:val="bottom"/>
            <w:hideMark/>
          </w:tcPr>
          <w:p w14:paraId="77EC993E" w14:textId="77777777" w:rsidR="0068360D" w:rsidRPr="0059546E" w:rsidRDefault="0068360D" w:rsidP="005D1E70">
            <w:pPr>
              <w:spacing w:line="360" w:lineRule="auto"/>
              <w:ind w:right="49"/>
              <w:rPr>
                <w:rFonts w:ascii="Arial" w:eastAsia="Times New Roman" w:hAnsi="Arial" w:cs="Arial"/>
                <w:b/>
                <w:bCs/>
                <w:color w:val="000000" w:themeColor="text1"/>
                <w:sz w:val="24"/>
                <w:szCs w:val="24"/>
                <w:lang w:val="en-US" w:eastAsia="el-GR"/>
              </w:rPr>
            </w:pPr>
            <w:r w:rsidRPr="0059546E">
              <w:rPr>
                <w:rFonts w:ascii="Arial" w:eastAsia="Times New Roman" w:hAnsi="Arial" w:cs="Arial"/>
                <w:b/>
                <w:bCs/>
                <w:color w:val="000000" w:themeColor="text1"/>
                <w:sz w:val="24"/>
                <w:szCs w:val="24"/>
                <w:lang w:val="en-US" w:eastAsia="el-GR"/>
              </w:rPr>
              <w:t> </w:t>
            </w:r>
          </w:p>
        </w:tc>
        <w:tc>
          <w:tcPr>
            <w:tcW w:w="1060" w:type="dxa"/>
            <w:tcBorders>
              <w:top w:val="single" w:sz="4" w:space="0" w:color="auto"/>
              <w:left w:val="nil"/>
              <w:bottom w:val="single" w:sz="4" w:space="0" w:color="auto"/>
              <w:right w:val="single" w:sz="4" w:space="0" w:color="auto"/>
            </w:tcBorders>
            <w:noWrap/>
            <w:vAlign w:val="bottom"/>
            <w:hideMark/>
          </w:tcPr>
          <w:p w14:paraId="4ABFC81F" w14:textId="77777777" w:rsidR="0068360D" w:rsidRPr="0059546E" w:rsidRDefault="0068360D" w:rsidP="005D1E70">
            <w:pPr>
              <w:spacing w:line="360" w:lineRule="auto"/>
              <w:ind w:right="49"/>
              <w:jc w:val="right"/>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eastAsia="el-GR"/>
              </w:rPr>
              <w:t>2015</w:t>
            </w:r>
          </w:p>
        </w:tc>
        <w:tc>
          <w:tcPr>
            <w:tcW w:w="1060" w:type="dxa"/>
            <w:tcBorders>
              <w:top w:val="single" w:sz="4" w:space="0" w:color="auto"/>
              <w:left w:val="nil"/>
              <w:bottom w:val="single" w:sz="4" w:space="0" w:color="auto"/>
              <w:right w:val="single" w:sz="4" w:space="0" w:color="auto"/>
            </w:tcBorders>
            <w:noWrap/>
            <w:vAlign w:val="bottom"/>
            <w:hideMark/>
          </w:tcPr>
          <w:p w14:paraId="3A6D3CFB" w14:textId="77777777" w:rsidR="0068360D" w:rsidRPr="0059546E" w:rsidRDefault="0068360D" w:rsidP="005D1E70">
            <w:pPr>
              <w:spacing w:line="360" w:lineRule="auto"/>
              <w:ind w:right="49"/>
              <w:jc w:val="right"/>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eastAsia="el-GR"/>
              </w:rPr>
              <w:t>2016</w:t>
            </w:r>
          </w:p>
        </w:tc>
        <w:tc>
          <w:tcPr>
            <w:tcW w:w="940" w:type="dxa"/>
            <w:tcBorders>
              <w:top w:val="single" w:sz="4" w:space="0" w:color="auto"/>
              <w:left w:val="nil"/>
              <w:bottom w:val="single" w:sz="4" w:space="0" w:color="auto"/>
              <w:right w:val="single" w:sz="4" w:space="0" w:color="auto"/>
            </w:tcBorders>
            <w:noWrap/>
            <w:vAlign w:val="bottom"/>
            <w:hideMark/>
          </w:tcPr>
          <w:p w14:paraId="0BC93C5C" w14:textId="77777777" w:rsidR="0068360D" w:rsidRPr="0059546E" w:rsidRDefault="0068360D" w:rsidP="005D1E70">
            <w:pPr>
              <w:spacing w:line="360" w:lineRule="auto"/>
              <w:ind w:right="49"/>
              <w:jc w:val="right"/>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eastAsia="el-GR"/>
              </w:rPr>
              <w:t>2017</w:t>
            </w:r>
          </w:p>
        </w:tc>
        <w:tc>
          <w:tcPr>
            <w:tcW w:w="1080" w:type="dxa"/>
            <w:tcBorders>
              <w:top w:val="single" w:sz="4" w:space="0" w:color="auto"/>
              <w:left w:val="nil"/>
              <w:bottom w:val="single" w:sz="4" w:space="0" w:color="auto"/>
              <w:right w:val="single" w:sz="4" w:space="0" w:color="auto"/>
            </w:tcBorders>
            <w:noWrap/>
            <w:vAlign w:val="bottom"/>
            <w:hideMark/>
          </w:tcPr>
          <w:p w14:paraId="421D3A5D" w14:textId="77777777" w:rsidR="0068360D" w:rsidRPr="0059546E" w:rsidRDefault="0068360D" w:rsidP="005D1E70">
            <w:pPr>
              <w:spacing w:line="360" w:lineRule="auto"/>
              <w:ind w:right="49"/>
              <w:jc w:val="right"/>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eastAsia="el-GR"/>
              </w:rPr>
              <w:t>2018</w:t>
            </w:r>
          </w:p>
        </w:tc>
        <w:tc>
          <w:tcPr>
            <w:tcW w:w="1055" w:type="dxa"/>
            <w:tcBorders>
              <w:top w:val="single" w:sz="4" w:space="0" w:color="auto"/>
              <w:left w:val="nil"/>
              <w:bottom w:val="single" w:sz="4" w:space="0" w:color="auto"/>
              <w:right w:val="single" w:sz="4" w:space="0" w:color="auto"/>
            </w:tcBorders>
            <w:noWrap/>
            <w:vAlign w:val="bottom"/>
            <w:hideMark/>
          </w:tcPr>
          <w:p w14:paraId="7654CA50" w14:textId="77777777" w:rsidR="0068360D" w:rsidRPr="0059546E" w:rsidRDefault="0068360D" w:rsidP="005D1E70">
            <w:pPr>
              <w:spacing w:line="360" w:lineRule="auto"/>
              <w:ind w:right="49"/>
              <w:jc w:val="right"/>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eastAsia="el-GR"/>
              </w:rPr>
              <w:t>2019</w:t>
            </w:r>
          </w:p>
        </w:tc>
      </w:tr>
      <w:tr w:rsidR="0068360D" w:rsidRPr="0059546E" w14:paraId="2FE5991C" w14:textId="77777777" w:rsidTr="0059546E">
        <w:trPr>
          <w:trHeight w:val="375"/>
        </w:trPr>
        <w:tc>
          <w:tcPr>
            <w:tcW w:w="1840" w:type="dxa"/>
            <w:tcBorders>
              <w:top w:val="nil"/>
              <w:left w:val="single" w:sz="4" w:space="0" w:color="auto"/>
              <w:bottom w:val="single" w:sz="4" w:space="0" w:color="auto"/>
              <w:right w:val="single" w:sz="4" w:space="0" w:color="auto"/>
            </w:tcBorders>
            <w:noWrap/>
            <w:vAlign w:val="bottom"/>
            <w:hideMark/>
          </w:tcPr>
          <w:p w14:paraId="5F7090D4" w14:textId="77777777" w:rsidR="0068360D" w:rsidRPr="0059546E" w:rsidRDefault="0068360D" w:rsidP="005D1E70">
            <w:pPr>
              <w:spacing w:line="360" w:lineRule="auto"/>
              <w:ind w:right="49"/>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val="en-US" w:eastAsia="el-GR"/>
              </w:rPr>
              <w:t>Men</w:t>
            </w:r>
            <w:r w:rsidRPr="0059546E">
              <w:rPr>
                <w:rFonts w:ascii="Arial" w:eastAsia="Times New Roman" w:hAnsi="Arial" w:cs="Arial"/>
                <w:b/>
                <w:bCs/>
                <w:color w:val="000000" w:themeColor="text1"/>
                <w:sz w:val="24"/>
                <w:szCs w:val="24"/>
                <w:lang w:eastAsia="el-GR"/>
              </w:rPr>
              <w:t xml:space="preserve"> </w:t>
            </w:r>
          </w:p>
        </w:tc>
        <w:tc>
          <w:tcPr>
            <w:tcW w:w="1060" w:type="dxa"/>
            <w:tcBorders>
              <w:top w:val="nil"/>
              <w:left w:val="nil"/>
              <w:bottom w:val="single" w:sz="4" w:space="0" w:color="auto"/>
              <w:right w:val="single" w:sz="4" w:space="0" w:color="auto"/>
            </w:tcBorders>
            <w:noWrap/>
            <w:vAlign w:val="bottom"/>
            <w:hideMark/>
          </w:tcPr>
          <w:p w14:paraId="7C7106C1" w14:textId="77777777" w:rsidR="0068360D" w:rsidRPr="0059546E" w:rsidRDefault="0068360D" w:rsidP="005D1E70">
            <w:pPr>
              <w:spacing w:line="360" w:lineRule="auto"/>
              <w:ind w:right="49"/>
              <w:jc w:val="right"/>
              <w:rPr>
                <w:rFonts w:ascii="Arial" w:eastAsia="Times New Roman" w:hAnsi="Arial" w:cs="Arial"/>
                <w:color w:val="000000" w:themeColor="text1"/>
                <w:sz w:val="24"/>
                <w:szCs w:val="24"/>
                <w:lang w:eastAsia="el-GR"/>
              </w:rPr>
            </w:pPr>
            <w:r w:rsidRPr="0059546E">
              <w:rPr>
                <w:rFonts w:ascii="Arial" w:eastAsia="Times New Roman" w:hAnsi="Arial" w:cs="Arial"/>
                <w:color w:val="000000" w:themeColor="text1"/>
                <w:sz w:val="24"/>
                <w:szCs w:val="24"/>
                <w:lang w:eastAsia="el-GR"/>
              </w:rPr>
              <w:t>483</w:t>
            </w:r>
          </w:p>
        </w:tc>
        <w:tc>
          <w:tcPr>
            <w:tcW w:w="1060" w:type="dxa"/>
            <w:tcBorders>
              <w:top w:val="nil"/>
              <w:left w:val="nil"/>
              <w:bottom w:val="single" w:sz="4" w:space="0" w:color="auto"/>
              <w:right w:val="single" w:sz="4" w:space="0" w:color="auto"/>
            </w:tcBorders>
            <w:noWrap/>
            <w:vAlign w:val="bottom"/>
            <w:hideMark/>
          </w:tcPr>
          <w:p w14:paraId="171D0FFA" w14:textId="77777777" w:rsidR="0068360D" w:rsidRPr="0059546E" w:rsidRDefault="0068360D" w:rsidP="005D1E70">
            <w:pPr>
              <w:spacing w:line="360" w:lineRule="auto"/>
              <w:ind w:right="49"/>
              <w:jc w:val="right"/>
              <w:rPr>
                <w:rFonts w:ascii="Arial" w:eastAsia="Times New Roman" w:hAnsi="Arial" w:cs="Arial"/>
                <w:color w:val="000000" w:themeColor="text1"/>
                <w:sz w:val="24"/>
                <w:szCs w:val="24"/>
                <w:lang w:eastAsia="el-GR"/>
              </w:rPr>
            </w:pPr>
            <w:r w:rsidRPr="0059546E">
              <w:rPr>
                <w:rFonts w:ascii="Arial" w:eastAsia="Times New Roman" w:hAnsi="Arial" w:cs="Arial"/>
                <w:color w:val="000000" w:themeColor="text1"/>
                <w:sz w:val="24"/>
                <w:szCs w:val="24"/>
                <w:lang w:eastAsia="el-GR"/>
              </w:rPr>
              <w:t>344</w:t>
            </w:r>
          </w:p>
        </w:tc>
        <w:tc>
          <w:tcPr>
            <w:tcW w:w="940" w:type="dxa"/>
            <w:tcBorders>
              <w:top w:val="nil"/>
              <w:left w:val="nil"/>
              <w:bottom w:val="single" w:sz="4" w:space="0" w:color="auto"/>
              <w:right w:val="single" w:sz="4" w:space="0" w:color="auto"/>
            </w:tcBorders>
            <w:noWrap/>
            <w:vAlign w:val="bottom"/>
            <w:hideMark/>
          </w:tcPr>
          <w:p w14:paraId="50FAB905" w14:textId="77777777" w:rsidR="0068360D" w:rsidRPr="0059546E" w:rsidRDefault="0068360D" w:rsidP="005D1E70">
            <w:pPr>
              <w:spacing w:line="360" w:lineRule="auto"/>
              <w:ind w:right="49"/>
              <w:jc w:val="right"/>
              <w:rPr>
                <w:rFonts w:ascii="Arial" w:eastAsia="Times New Roman" w:hAnsi="Arial" w:cs="Arial"/>
                <w:color w:val="000000" w:themeColor="text1"/>
                <w:sz w:val="24"/>
                <w:szCs w:val="24"/>
                <w:lang w:eastAsia="el-GR"/>
              </w:rPr>
            </w:pPr>
            <w:r w:rsidRPr="0059546E">
              <w:rPr>
                <w:rFonts w:ascii="Arial" w:eastAsia="Times New Roman" w:hAnsi="Arial" w:cs="Arial"/>
                <w:color w:val="000000" w:themeColor="text1"/>
                <w:sz w:val="24"/>
                <w:szCs w:val="24"/>
                <w:lang w:eastAsia="el-GR"/>
              </w:rPr>
              <w:t>491</w:t>
            </w:r>
          </w:p>
        </w:tc>
        <w:tc>
          <w:tcPr>
            <w:tcW w:w="1080" w:type="dxa"/>
            <w:tcBorders>
              <w:top w:val="nil"/>
              <w:left w:val="nil"/>
              <w:bottom w:val="single" w:sz="4" w:space="0" w:color="auto"/>
              <w:right w:val="single" w:sz="4" w:space="0" w:color="auto"/>
            </w:tcBorders>
            <w:noWrap/>
            <w:vAlign w:val="bottom"/>
            <w:hideMark/>
          </w:tcPr>
          <w:p w14:paraId="3D98CE6E" w14:textId="77777777" w:rsidR="0068360D" w:rsidRPr="0059546E" w:rsidRDefault="0068360D" w:rsidP="005D1E70">
            <w:pPr>
              <w:spacing w:line="360" w:lineRule="auto"/>
              <w:ind w:right="49"/>
              <w:jc w:val="right"/>
              <w:rPr>
                <w:rFonts w:ascii="Arial" w:eastAsia="Times New Roman" w:hAnsi="Arial" w:cs="Arial"/>
                <w:color w:val="000000" w:themeColor="text1"/>
                <w:sz w:val="24"/>
                <w:szCs w:val="24"/>
                <w:lang w:eastAsia="el-GR"/>
              </w:rPr>
            </w:pPr>
            <w:r w:rsidRPr="0059546E">
              <w:rPr>
                <w:rFonts w:ascii="Arial" w:eastAsia="Times New Roman" w:hAnsi="Arial" w:cs="Arial"/>
                <w:color w:val="000000" w:themeColor="text1"/>
                <w:sz w:val="24"/>
                <w:szCs w:val="24"/>
                <w:lang w:eastAsia="el-GR"/>
              </w:rPr>
              <w:t>384</w:t>
            </w:r>
          </w:p>
        </w:tc>
        <w:tc>
          <w:tcPr>
            <w:tcW w:w="1055" w:type="dxa"/>
            <w:tcBorders>
              <w:top w:val="nil"/>
              <w:left w:val="nil"/>
              <w:bottom w:val="single" w:sz="4" w:space="0" w:color="auto"/>
              <w:right w:val="single" w:sz="4" w:space="0" w:color="auto"/>
            </w:tcBorders>
            <w:noWrap/>
            <w:vAlign w:val="bottom"/>
            <w:hideMark/>
          </w:tcPr>
          <w:p w14:paraId="2A343518" w14:textId="77777777" w:rsidR="0068360D" w:rsidRPr="0059546E" w:rsidRDefault="0068360D" w:rsidP="005D1E70">
            <w:pPr>
              <w:spacing w:line="360" w:lineRule="auto"/>
              <w:ind w:right="49"/>
              <w:jc w:val="right"/>
              <w:rPr>
                <w:rFonts w:ascii="Arial" w:eastAsia="Times New Roman" w:hAnsi="Arial" w:cs="Arial"/>
                <w:color w:val="000000" w:themeColor="text1"/>
                <w:sz w:val="24"/>
                <w:szCs w:val="24"/>
                <w:lang w:eastAsia="el-GR"/>
              </w:rPr>
            </w:pPr>
            <w:r w:rsidRPr="0059546E">
              <w:rPr>
                <w:rFonts w:ascii="Arial" w:eastAsia="Times New Roman" w:hAnsi="Arial" w:cs="Arial"/>
                <w:color w:val="000000" w:themeColor="text1"/>
                <w:sz w:val="24"/>
                <w:szCs w:val="24"/>
                <w:lang w:eastAsia="el-GR"/>
              </w:rPr>
              <w:t>364</w:t>
            </w:r>
          </w:p>
        </w:tc>
      </w:tr>
      <w:tr w:rsidR="0068360D" w:rsidRPr="0059546E" w14:paraId="58139748" w14:textId="77777777" w:rsidTr="0059546E">
        <w:trPr>
          <w:trHeight w:val="375"/>
        </w:trPr>
        <w:tc>
          <w:tcPr>
            <w:tcW w:w="1840" w:type="dxa"/>
            <w:tcBorders>
              <w:top w:val="nil"/>
              <w:left w:val="single" w:sz="4" w:space="0" w:color="auto"/>
              <w:bottom w:val="single" w:sz="4" w:space="0" w:color="auto"/>
              <w:right w:val="single" w:sz="4" w:space="0" w:color="auto"/>
            </w:tcBorders>
            <w:noWrap/>
            <w:vAlign w:val="bottom"/>
            <w:hideMark/>
          </w:tcPr>
          <w:p w14:paraId="162F9447" w14:textId="77777777" w:rsidR="0068360D" w:rsidRPr="0059546E" w:rsidRDefault="0068360D" w:rsidP="005D1E70">
            <w:pPr>
              <w:spacing w:line="360" w:lineRule="auto"/>
              <w:ind w:right="49"/>
              <w:rPr>
                <w:rFonts w:ascii="Arial" w:eastAsia="Times New Roman" w:hAnsi="Arial" w:cs="Arial"/>
                <w:b/>
                <w:bCs/>
                <w:color w:val="000000" w:themeColor="text1"/>
                <w:sz w:val="24"/>
                <w:szCs w:val="24"/>
                <w:lang w:val="en-US" w:eastAsia="el-GR"/>
              </w:rPr>
            </w:pPr>
            <w:r w:rsidRPr="0059546E">
              <w:rPr>
                <w:rFonts w:ascii="Arial" w:eastAsia="Times New Roman" w:hAnsi="Arial" w:cs="Arial"/>
                <w:b/>
                <w:bCs/>
                <w:color w:val="000000" w:themeColor="text1"/>
                <w:sz w:val="24"/>
                <w:szCs w:val="24"/>
                <w:lang w:val="en-US" w:eastAsia="el-GR"/>
              </w:rPr>
              <w:t>Women</w:t>
            </w:r>
          </w:p>
        </w:tc>
        <w:tc>
          <w:tcPr>
            <w:tcW w:w="1060" w:type="dxa"/>
            <w:tcBorders>
              <w:top w:val="nil"/>
              <w:left w:val="nil"/>
              <w:bottom w:val="single" w:sz="4" w:space="0" w:color="auto"/>
              <w:right w:val="single" w:sz="4" w:space="0" w:color="auto"/>
            </w:tcBorders>
            <w:noWrap/>
            <w:vAlign w:val="bottom"/>
            <w:hideMark/>
          </w:tcPr>
          <w:p w14:paraId="3A5817BF" w14:textId="77777777" w:rsidR="0068360D" w:rsidRPr="0059546E" w:rsidRDefault="0068360D" w:rsidP="005D1E70">
            <w:pPr>
              <w:spacing w:line="360" w:lineRule="auto"/>
              <w:ind w:right="49"/>
              <w:jc w:val="right"/>
              <w:rPr>
                <w:rFonts w:ascii="Arial" w:eastAsia="Times New Roman" w:hAnsi="Arial" w:cs="Arial"/>
                <w:color w:val="000000" w:themeColor="text1"/>
                <w:sz w:val="24"/>
                <w:szCs w:val="24"/>
                <w:lang w:eastAsia="el-GR"/>
              </w:rPr>
            </w:pPr>
            <w:r w:rsidRPr="0059546E">
              <w:rPr>
                <w:rFonts w:ascii="Arial" w:eastAsia="Times New Roman" w:hAnsi="Arial" w:cs="Arial"/>
                <w:color w:val="000000" w:themeColor="text1"/>
                <w:sz w:val="24"/>
                <w:szCs w:val="24"/>
                <w:lang w:eastAsia="el-GR"/>
              </w:rPr>
              <w:t>195</w:t>
            </w:r>
          </w:p>
        </w:tc>
        <w:tc>
          <w:tcPr>
            <w:tcW w:w="1060" w:type="dxa"/>
            <w:tcBorders>
              <w:top w:val="nil"/>
              <w:left w:val="nil"/>
              <w:bottom w:val="single" w:sz="4" w:space="0" w:color="auto"/>
              <w:right w:val="single" w:sz="4" w:space="0" w:color="auto"/>
            </w:tcBorders>
            <w:noWrap/>
            <w:vAlign w:val="bottom"/>
            <w:hideMark/>
          </w:tcPr>
          <w:p w14:paraId="6093DDD1" w14:textId="77777777" w:rsidR="0068360D" w:rsidRPr="0059546E" w:rsidRDefault="0068360D" w:rsidP="005D1E70">
            <w:pPr>
              <w:spacing w:line="360" w:lineRule="auto"/>
              <w:ind w:right="49"/>
              <w:jc w:val="right"/>
              <w:rPr>
                <w:rFonts w:ascii="Arial" w:eastAsia="Times New Roman" w:hAnsi="Arial" w:cs="Arial"/>
                <w:color w:val="000000" w:themeColor="text1"/>
                <w:sz w:val="24"/>
                <w:szCs w:val="24"/>
                <w:lang w:eastAsia="el-GR"/>
              </w:rPr>
            </w:pPr>
            <w:r w:rsidRPr="0059546E">
              <w:rPr>
                <w:rFonts w:ascii="Arial" w:eastAsia="Times New Roman" w:hAnsi="Arial" w:cs="Arial"/>
                <w:color w:val="000000" w:themeColor="text1"/>
                <w:sz w:val="24"/>
                <w:szCs w:val="24"/>
                <w:lang w:eastAsia="el-GR"/>
              </w:rPr>
              <w:t>197</w:t>
            </w:r>
          </w:p>
        </w:tc>
        <w:tc>
          <w:tcPr>
            <w:tcW w:w="940" w:type="dxa"/>
            <w:tcBorders>
              <w:top w:val="nil"/>
              <w:left w:val="nil"/>
              <w:bottom w:val="single" w:sz="4" w:space="0" w:color="auto"/>
              <w:right w:val="single" w:sz="4" w:space="0" w:color="auto"/>
            </w:tcBorders>
            <w:noWrap/>
            <w:vAlign w:val="bottom"/>
            <w:hideMark/>
          </w:tcPr>
          <w:p w14:paraId="23B17631" w14:textId="77777777" w:rsidR="0068360D" w:rsidRPr="0059546E" w:rsidRDefault="0068360D" w:rsidP="005D1E70">
            <w:pPr>
              <w:spacing w:line="360" w:lineRule="auto"/>
              <w:ind w:right="49"/>
              <w:jc w:val="right"/>
              <w:rPr>
                <w:rFonts w:ascii="Arial" w:eastAsia="Times New Roman" w:hAnsi="Arial" w:cs="Arial"/>
                <w:color w:val="000000" w:themeColor="text1"/>
                <w:sz w:val="24"/>
                <w:szCs w:val="24"/>
                <w:lang w:eastAsia="el-GR"/>
              </w:rPr>
            </w:pPr>
            <w:r w:rsidRPr="0059546E">
              <w:rPr>
                <w:rFonts w:ascii="Arial" w:eastAsia="Times New Roman" w:hAnsi="Arial" w:cs="Arial"/>
                <w:color w:val="000000" w:themeColor="text1"/>
                <w:sz w:val="24"/>
                <w:szCs w:val="24"/>
                <w:lang w:eastAsia="el-GR"/>
              </w:rPr>
              <w:t>235</w:t>
            </w:r>
          </w:p>
        </w:tc>
        <w:tc>
          <w:tcPr>
            <w:tcW w:w="1080" w:type="dxa"/>
            <w:tcBorders>
              <w:top w:val="nil"/>
              <w:left w:val="nil"/>
              <w:bottom w:val="single" w:sz="4" w:space="0" w:color="auto"/>
              <w:right w:val="single" w:sz="4" w:space="0" w:color="auto"/>
            </w:tcBorders>
            <w:noWrap/>
            <w:vAlign w:val="bottom"/>
            <w:hideMark/>
          </w:tcPr>
          <w:p w14:paraId="6A0FF26A" w14:textId="77777777" w:rsidR="0068360D" w:rsidRPr="0059546E" w:rsidRDefault="0068360D" w:rsidP="005D1E70">
            <w:pPr>
              <w:spacing w:line="360" w:lineRule="auto"/>
              <w:ind w:right="49"/>
              <w:jc w:val="right"/>
              <w:rPr>
                <w:rFonts w:ascii="Arial" w:eastAsia="Times New Roman" w:hAnsi="Arial" w:cs="Arial"/>
                <w:color w:val="000000" w:themeColor="text1"/>
                <w:sz w:val="24"/>
                <w:szCs w:val="24"/>
                <w:lang w:eastAsia="el-GR"/>
              </w:rPr>
            </w:pPr>
            <w:r w:rsidRPr="0059546E">
              <w:rPr>
                <w:rFonts w:ascii="Arial" w:eastAsia="Times New Roman" w:hAnsi="Arial" w:cs="Arial"/>
                <w:color w:val="000000" w:themeColor="text1"/>
                <w:sz w:val="24"/>
                <w:szCs w:val="24"/>
                <w:lang w:eastAsia="el-GR"/>
              </w:rPr>
              <w:t>153</w:t>
            </w:r>
          </w:p>
        </w:tc>
        <w:tc>
          <w:tcPr>
            <w:tcW w:w="1055" w:type="dxa"/>
            <w:tcBorders>
              <w:top w:val="nil"/>
              <w:left w:val="nil"/>
              <w:bottom w:val="single" w:sz="4" w:space="0" w:color="auto"/>
              <w:right w:val="single" w:sz="4" w:space="0" w:color="auto"/>
            </w:tcBorders>
            <w:noWrap/>
            <w:vAlign w:val="bottom"/>
            <w:hideMark/>
          </w:tcPr>
          <w:p w14:paraId="00D3CAB1" w14:textId="77777777" w:rsidR="0068360D" w:rsidRPr="0059546E" w:rsidRDefault="0068360D" w:rsidP="005D1E70">
            <w:pPr>
              <w:spacing w:line="360" w:lineRule="auto"/>
              <w:ind w:right="49"/>
              <w:jc w:val="right"/>
              <w:rPr>
                <w:rFonts w:ascii="Arial" w:eastAsia="Times New Roman" w:hAnsi="Arial" w:cs="Arial"/>
                <w:color w:val="000000" w:themeColor="text1"/>
                <w:sz w:val="24"/>
                <w:szCs w:val="24"/>
                <w:lang w:eastAsia="el-GR"/>
              </w:rPr>
            </w:pPr>
            <w:r w:rsidRPr="0059546E">
              <w:rPr>
                <w:rFonts w:ascii="Arial" w:eastAsia="Times New Roman" w:hAnsi="Arial" w:cs="Arial"/>
                <w:color w:val="000000" w:themeColor="text1"/>
                <w:sz w:val="24"/>
                <w:szCs w:val="24"/>
                <w:lang w:eastAsia="el-GR"/>
              </w:rPr>
              <w:t>122</w:t>
            </w:r>
          </w:p>
        </w:tc>
      </w:tr>
      <w:tr w:rsidR="0068360D" w:rsidRPr="0059546E" w14:paraId="05140148" w14:textId="77777777" w:rsidTr="0059546E">
        <w:trPr>
          <w:trHeight w:val="375"/>
        </w:trPr>
        <w:tc>
          <w:tcPr>
            <w:tcW w:w="1840" w:type="dxa"/>
            <w:tcBorders>
              <w:top w:val="nil"/>
              <w:left w:val="single" w:sz="4" w:space="0" w:color="auto"/>
              <w:bottom w:val="single" w:sz="4" w:space="0" w:color="auto"/>
              <w:right w:val="single" w:sz="4" w:space="0" w:color="auto"/>
            </w:tcBorders>
            <w:noWrap/>
            <w:vAlign w:val="bottom"/>
            <w:hideMark/>
          </w:tcPr>
          <w:p w14:paraId="029F7ABB" w14:textId="77777777" w:rsidR="0068360D" w:rsidRPr="0059546E" w:rsidRDefault="0068360D" w:rsidP="005D1E70">
            <w:pPr>
              <w:spacing w:line="360" w:lineRule="auto"/>
              <w:ind w:right="49"/>
              <w:rPr>
                <w:rFonts w:ascii="Arial" w:eastAsia="Times New Roman" w:hAnsi="Arial" w:cs="Arial"/>
                <w:b/>
                <w:bCs/>
                <w:color w:val="000000" w:themeColor="text1"/>
                <w:sz w:val="24"/>
                <w:szCs w:val="24"/>
                <w:lang w:val="en-US" w:eastAsia="el-GR"/>
              </w:rPr>
            </w:pPr>
            <w:r w:rsidRPr="0059546E">
              <w:rPr>
                <w:rFonts w:ascii="Arial" w:eastAsia="Times New Roman" w:hAnsi="Arial" w:cs="Arial"/>
                <w:b/>
                <w:bCs/>
                <w:color w:val="000000" w:themeColor="text1"/>
                <w:sz w:val="24"/>
                <w:szCs w:val="24"/>
                <w:lang w:val="en-US" w:eastAsia="el-GR"/>
              </w:rPr>
              <w:t>Total</w:t>
            </w:r>
          </w:p>
        </w:tc>
        <w:tc>
          <w:tcPr>
            <w:tcW w:w="1060" w:type="dxa"/>
            <w:tcBorders>
              <w:top w:val="nil"/>
              <w:left w:val="nil"/>
              <w:bottom w:val="single" w:sz="4" w:space="0" w:color="auto"/>
              <w:right w:val="single" w:sz="4" w:space="0" w:color="auto"/>
            </w:tcBorders>
            <w:noWrap/>
            <w:vAlign w:val="bottom"/>
            <w:hideMark/>
          </w:tcPr>
          <w:p w14:paraId="3B340125" w14:textId="77777777" w:rsidR="0068360D" w:rsidRPr="0059546E" w:rsidRDefault="0068360D" w:rsidP="005D1E70">
            <w:pPr>
              <w:spacing w:line="360" w:lineRule="auto"/>
              <w:ind w:right="49"/>
              <w:jc w:val="right"/>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eastAsia="el-GR"/>
              </w:rPr>
              <w:t>678</w:t>
            </w:r>
          </w:p>
        </w:tc>
        <w:tc>
          <w:tcPr>
            <w:tcW w:w="1060" w:type="dxa"/>
            <w:tcBorders>
              <w:top w:val="nil"/>
              <w:left w:val="nil"/>
              <w:bottom w:val="single" w:sz="4" w:space="0" w:color="auto"/>
              <w:right w:val="single" w:sz="4" w:space="0" w:color="auto"/>
            </w:tcBorders>
            <w:noWrap/>
            <w:vAlign w:val="bottom"/>
            <w:hideMark/>
          </w:tcPr>
          <w:p w14:paraId="551CBE89" w14:textId="77777777" w:rsidR="0068360D" w:rsidRPr="0059546E" w:rsidRDefault="0068360D" w:rsidP="005D1E70">
            <w:pPr>
              <w:spacing w:line="360" w:lineRule="auto"/>
              <w:ind w:right="49"/>
              <w:jc w:val="right"/>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eastAsia="el-GR"/>
              </w:rPr>
              <w:t>541</w:t>
            </w:r>
          </w:p>
        </w:tc>
        <w:tc>
          <w:tcPr>
            <w:tcW w:w="940" w:type="dxa"/>
            <w:tcBorders>
              <w:top w:val="nil"/>
              <w:left w:val="nil"/>
              <w:bottom w:val="single" w:sz="4" w:space="0" w:color="auto"/>
              <w:right w:val="single" w:sz="4" w:space="0" w:color="auto"/>
            </w:tcBorders>
            <w:noWrap/>
            <w:vAlign w:val="bottom"/>
            <w:hideMark/>
          </w:tcPr>
          <w:p w14:paraId="4AC6734C" w14:textId="77777777" w:rsidR="0068360D" w:rsidRPr="0059546E" w:rsidRDefault="0068360D" w:rsidP="005D1E70">
            <w:pPr>
              <w:spacing w:line="360" w:lineRule="auto"/>
              <w:ind w:right="49"/>
              <w:jc w:val="right"/>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eastAsia="el-GR"/>
              </w:rPr>
              <w:t>726</w:t>
            </w:r>
          </w:p>
        </w:tc>
        <w:tc>
          <w:tcPr>
            <w:tcW w:w="1080" w:type="dxa"/>
            <w:tcBorders>
              <w:top w:val="nil"/>
              <w:left w:val="nil"/>
              <w:bottom w:val="single" w:sz="4" w:space="0" w:color="auto"/>
              <w:right w:val="single" w:sz="4" w:space="0" w:color="auto"/>
            </w:tcBorders>
            <w:noWrap/>
            <w:vAlign w:val="bottom"/>
            <w:hideMark/>
          </w:tcPr>
          <w:p w14:paraId="3A42092B" w14:textId="77777777" w:rsidR="0068360D" w:rsidRPr="0059546E" w:rsidRDefault="0068360D" w:rsidP="005D1E70">
            <w:pPr>
              <w:spacing w:line="360" w:lineRule="auto"/>
              <w:ind w:right="49"/>
              <w:jc w:val="right"/>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eastAsia="el-GR"/>
              </w:rPr>
              <w:t>537</w:t>
            </w:r>
          </w:p>
        </w:tc>
        <w:tc>
          <w:tcPr>
            <w:tcW w:w="1055" w:type="dxa"/>
            <w:tcBorders>
              <w:top w:val="nil"/>
              <w:left w:val="nil"/>
              <w:bottom w:val="single" w:sz="4" w:space="0" w:color="auto"/>
              <w:right w:val="single" w:sz="4" w:space="0" w:color="auto"/>
            </w:tcBorders>
            <w:noWrap/>
            <w:vAlign w:val="bottom"/>
            <w:hideMark/>
          </w:tcPr>
          <w:p w14:paraId="1266994E" w14:textId="77777777" w:rsidR="0068360D" w:rsidRPr="0059546E" w:rsidRDefault="0068360D" w:rsidP="005D1E70">
            <w:pPr>
              <w:spacing w:line="360" w:lineRule="auto"/>
              <w:ind w:right="49"/>
              <w:jc w:val="right"/>
              <w:rPr>
                <w:rFonts w:ascii="Arial" w:eastAsia="Times New Roman" w:hAnsi="Arial" w:cs="Arial"/>
                <w:b/>
                <w:bCs/>
                <w:color w:val="000000" w:themeColor="text1"/>
                <w:sz w:val="24"/>
                <w:szCs w:val="24"/>
                <w:lang w:eastAsia="el-GR"/>
              </w:rPr>
            </w:pPr>
            <w:r w:rsidRPr="0059546E">
              <w:rPr>
                <w:rFonts w:ascii="Arial" w:eastAsia="Times New Roman" w:hAnsi="Arial" w:cs="Arial"/>
                <w:b/>
                <w:bCs/>
                <w:color w:val="000000" w:themeColor="text1"/>
                <w:sz w:val="24"/>
                <w:szCs w:val="24"/>
                <w:lang w:eastAsia="el-GR"/>
              </w:rPr>
              <w:t>486</w:t>
            </w:r>
          </w:p>
        </w:tc>
      </w:tr>
    </w:tbl>
    <w:p w14:paraId="6B81E69E" w14:textId="77777777" w:rsidR="0068360D" w:rsidRPr="0049599F" w:rsidRDefault="0068360D" w:rsidP="005D1E70">
      <w:pPr>
        <w:spacing w:line="360" w:lineRule="auto"/>
        <w:ind w:right="49"/>
        <w:rPr>
          <w:rFonts w:ascii="Arial" w:hAnsi="Arial" w:cs="Arial"/>
          <w:color w:val="000000" w:themeColor="text1"/>
          <w:sz w:val="24"/>
          <w:szCs w:val="24"/>
          <w:lang w:val="en-US"/>
        </w:rPr>
      </w:pPr>
    </w:p>
    <w:tbl>
      <w:tblPr>
        <w:tblW w:w="9051" w:type="dxa"/>
        <w:tblInd w:w="421" w:type="dxa"/>
        <w:tblLook w:val="04A0" w:firstRow="1" w:lastRow="0" w:firstColumn="1" w:lastColumn="0" w:noHBand="0" w:noVBand="1"/>
      </w:tblPr>
      <w:tblGrid>
        <w:gridCol w:w="2725"/>
        <w:gridCol w:w="960"/>
        <w:gridCol w:w="1695"/>
        <w:gridCol w:w="666"/>
        <w:gridCol w:w="2339"/>
        <w:gridCol w:w="666"/>
      </w:tblGrid>
      <w:tr w:rsidR="00A30269" w:rsidRPr="0049599F" w14:paraId="34AC7C0D"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717935D4"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Angola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212FEB9"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1</w:t>
            </w:r>
          </w:p>
        </w:tc>
        <w:tc>
          <w:tcPr>
            <w:tcW w:w="1697" w:type="dxa"/>
            <w:tcBorders>
              <w:top w:val="single" w:sz="4" w:space="0" w:color="auto"/>
              <w:left w:val="nil"/>
              <w:bottom w:val="single" w:sz="4" w:space="0" w:color="auto"/>
              <w:right w:val="single" w:sz="4" w:space="0" w:color="auto"/>
            </w:tcBorders>
            <w:vAlign w:val="bottom"/>
            <w:hideMark/>
          </w:tcPr>
          <w:p w14:paraId="3DC2F106"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Iraq</w:t>
            </w:r>
          </w:p>
        </w:tc>
        <w:tc>
          <w:tcPr>
            <w:tcW w:w="666" w:type="dxa"/>
            <w:tcBorders>
              <w:top w:val="single" w:sz="4" w:space="0" w:color="auto"/>
              <w:left w:val="single" w:sz="4" w:space="0" w:color="auto"/>
              <w:bottom w:val="single" w:sz="4" w:space="0" w:color="auto"/>
              <w:right w:val="single" w:sz="4" w:space="0" w:color="auto"/>
            </w:tcBorders>
            <w:vAlign w:val="bottom"/>
            <w:hideMark/>
          </w:tcPr>
          <w:p w14:paraId="7AA549A5"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34</w:t>
            </w:r>
          </w:p>
        </w:tc>
        <w:tc>
          <w:tcPr>
            <w:tcW w:w="2337" w:type="dxa"/>
            <w:tcBorders>
              <w:top w:val="single" w:sz="4" w:space="0" w:color="auto"/>
              <w:left w:val="single" w:sz="4" w:space="0" w:color="auto"/>
              <w:bottom w:val="single" w:sz="4" w:space="0" w:color="auto"/>
              <w:right w:val="single" w:sz="4" w:space="0" w:color="auto"/>
            </w:tcBorders>
            <w:vAlign w:val="bottom"/>
            <w:hideMark/>
          </w:tcPr>
          <w:p w14:paraId="3207304F"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Nigeria</w:t>
            </w:r>
          </w:p>
        </w:tc>
        <w:tc>
          <w:tcPr>
            <w:tcW w:w="666" w:type="dxa"/>
            <w:tcBorders>
              <w:top w:val="single" w:sz="4" w:space="0" w:color="auto"/>
              <w:left w:val="single" w:sz="4" w:space="0" w:color="auto"/>
              <w:bottom w:val="single" w:sz="4" w:space="0" w:color="auto"/>
              <w:right w:val="single" w:sz="4" w:space="0" w:color="auto"/>
            </w:tcBorders>
            <w:vAlign w:val="bottom"/>
            <w:hideMark/>
          </w:tcPr>
          <w:p w14:paraId="58D519CB"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52</w:t>
            </w:r>
          </w:p>
        </w:tc>
      </w:tr>
      <w:tr w:rsidR="00A30269" w:rsidRPr="0049599F" w14:paraId="4CDEF959"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581FC527"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Egypt</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5DB5F7B"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161</w:t>
            </w:r>
          </w:p>
        </w:tc>
        <w:tc>
          <w:tcPr>
            <w:tcW w:w="0" w:type="auto"/>
            <w:tcBorders>
              <w:top w:val="single" w:sz="4" w:space="0" w:color="auto"/>
              <w:left w:val="nil"/>
              <w:bottom w:val="single" w:sz="4" w:space="0" w:color="auto"/>
              <w:right w:val="single" w:sz="4" w:space="0" w:color="auto"/>
            </w:tcBorders>
            <w:vAlign w:val="bottom"/>
            <w:hideMark/>
          </w:tcPr>
          <w:p w14:paraId="5BEAC441"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Iran</w:t>
            </w:r>
          </w:p>
        </w:tc>
        <w:tc>
          <w:tcPr>
            <w:tcW w:w="0" w:type="auto"/>
            <w:tcBorders>
              <w:top w:val="single" w:sz="4" w:space="0" w:color="auto"/>
              <w:left w:val="single" w:sz="4" w:space="0" w:color="auto"/>
              <w:bottom w:val="single" w:sz="4" w:space="0" w:color="auto"/>
              <w:right w:val="single" w:sz="4" w:space="0" w:color="auto"/>
            </w:tcBorders>
            <w:vAlign w:val="bottom"/>
            <w:hideMark/>
          </w:tcPr>
          <w:p w14:paraId="5877D1E5"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144</w:t>
            </w:r>
          </w:p>
        </w:tc>
        <w:tc>
          <w:tcPr>
            <w:tcW w:w="0" w:type="auto"/>
            <w:tcBorders>
              <w:top w:val="single" w:sz="4" w:space="0" w:color="auto"/>
              <w:left w:val="single" w:sz="4" w:space="0" w:color="auto"/>
              <w:bottom w:val="single" w:sz="4" w:space="0" w:color="auto"/>
              <w:right w:val="single" w:sz="4" w:space="0" w:color="auto"/>
            </w:tcBorders>
            <w:vAlign w:val="bottom"/>
            <w:hideMark/>
          </w:tcPr>
          <w:p w14:paraId="07BC27B2"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Uzbekistan</w:t>
            </w:r>
          </w:p>
        </w:tc>
        <w:tc>
          <w:tcPr>
            <w:tcW w:w="0" w:type="auto"/>
            <w:tcBorders>
              <w:top w:val="single" w:sz="4" w:space="0" w:color="auto"/>
              <w:left w:val="single" w:sz="4" w:space="0" w:color="auto"/>
              <w:bottom w:val="single" w:sz="4" w:space="0" w:color="auto"/>
              <w:right w:val="single" w:sz="4" w:space="0" w:color="auto"/>
            </w:tcBorders>
            <w:vAlign w:val="bottom"/>
            <w:hideMark/>
          </w:tcPr>
          <w:p w14:paraId="584B818C"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6</w:t>
            </w:r>
          </w:p>
        </w:tc>
      </w:tr>
      <w:tr w:rsidR="00A30269" w:rsidRPr="0049599F" w14:paraId="086607D2"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2110B3DC"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Ethiopia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8D0C150"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2</w:t>
            </w:r>
          </w:p>
        </w:tc>
        <w:tc>
          <w:tcPr>
            <w:tcW w:w="0" w:type="auto"/>
            <w:tcBorders>
              <w:top w:val="single" w:sz="4" w:space="0" w:color="auto"/>
              <w:left w:val="nil"/>
              <w:bottom w:val="single" w:sz="4" w:space="0" w:color="auto"/>
              <w:right w:val="single" w:sz="4" w:space="0" w:color="auto"/>
            </w:tcBorders>
            <w:vAlign w:val="bottom"/>
            <w:hideMark/>
          </w:tcPr>
          <w:p w14:paraId="1B94CAFE"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Israel</w:t>
            </w:r>
          </w:p>
        </w:tc>
        <w:tc>
          <w:tcPr>
            <w:tcW w:w="0" w:type="auto"/>
            <w:tcBorders>
              <w:top w:val="single" w:sz="4" w:space="0" w:color="auto"/>
              <w:left w:val="single" w:sz="4" w:space="0" w:color="auto"/>
              <w:bottom w:val="single" w:sz="4" w:space="0" w:color="auto"/>
              <w:right w:val="single" w:sz="4" w:space="0" w:color="auto"/>
            </w:tcBorders>
            <w:vAlign w:val="bottom"/>
            <w:hideMark/>
          </w:tcPr>
          <w:p w14:paraId="363C3D34"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c>
          <w:tcPr>
            <w:tcW w:w="0" w:type="auto"/>
            <w:tcBorders>
              <w:top w:val="single" w:sz="4" w:space="0" w:color="auto"/>
              <w:left w:val="single" w:sz="4" w:space="0" w:color="auto"/>
              <w:bottom w:val="single" w:sz="4" w:space="0" w:color="auto"/>
              <w:right w:val="single" w:sz="4" w:space="0" w:color="auto"/>
            </w:tcBorders>
            <w:vAlign w:val="bottom"/>
            <w:hideMark/>
          </w:tcPr>
          <w:p w14:paraId="4004BFF1"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Ukraine</w:t>
            </w:r>
          </w:p>
        </w:tc>
        <w:tc>
          <w:tcPr>
            <w:tcW w:w="0" w:type="auto"/>
            <w:tcBorders>
              <w:top w:val="single" w:sz="4" w:space="0" w:color="auto"/>
              <w:left w:val="single" w:sz="4" w:space="0" w:color="auto"/>
              <w:bottom w:val="single" w:sz="4" w:space="0" w:color="auto"/>
              <w:right w:val="single" w:sz="4" w:space="0" w:color="auto"/>
            </w:tcBorders>
            <w:vAlign w:val="bottom"/>
            <w:hideMark/>
          </w:tcPr>
          <w:p w14:paraId="11446868"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77</w:t>
            </w:r>
          </w:p>
        </w:tc>
      </w:tr>
      <w:tr w:rsidR="00A30269" w:rsidRPr="0049599F" w14:paraId="39324366"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4D46B2F1"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Ivory Coast</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C4BB579"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13</w:t>
            </w:r>
          </w:p>
        </w:tc>
        <w:tc>
          <w:tcPr>
            <w:tcW w:w="0" w:type="auto"/>
            <w:tcBorders>
              <w:top w:val="single" w:sz="4" w:space="0" w:color="auto"/>
              <w:left w:val="nil"/>
              <w:bottom w:val="single" w:sz="4" w:space="0" w:color="auto"/>
              <w:right w:val="single" w:sz="4" w:space="0" w:color="auto"/>
            </w:tcBorders>
            <w:vAlign w:val="bottom"/>
            <w:hideMark/>
          </w:tcPr>
          <w:p w14:paraId="6F7DA857"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Kazakhstan</w:t>
            </w:r>
          </w:p>
        </w:tc>
        <w:tc>
          <w:tcPr>
            <w:tcW w:w="0" w:type="auto"/>
            <w:tcBorders>
              <w:top w:val="single" w:sz="4" w:space="0" w:color="auto"/>
              <w:left w:val="single" w:sz="4" w:space="0" w:color="auto"/>
              <w:bottom w:val="single" w:sz="4" w:space="0" w:color="auto"/>
              <w:right w:val="single" w:sz="4" w:space="0" w:color="auto"/>
            </w:tcBorders>
            <w:vAlign w:val="bottom"/>
            <w:hideMark/>
          </w:tcPr>
          <w:p w14:paraId="42AFF316"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4</w:t>
            </w:r>
          </w:p>
        </w:tc>
        <w:tc>
          <w:tcPr>
            <w:tcW w:w="0" w:type="auto"/>
            <w:tcBorders>
              <w:top w:val="single" w:sz="4" w:space="0" w:color="auto"/>
              <w:left w:val="single" w:sz="4" w:space="0" w:color="auto"/>
              <w:bottom w:val="single" w:sz="4" w:space="0" w:color="auto"/>
              <w:right w:val="single" w:sz="4" w:space="0" w:color="auto"/>
            </w:tcBorders>
            <w:vAlign w:val="bottom"/>
            <w:hideMark/>
          </w:tcPr>
          <w:p w14:paraId="730D78F8"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Pakistan</w:t>
            </w:r>
          </w:p>
        </w:tc>
        <w:tc>
          <w:tcPr>
            <w:tcW w:w="0" w:type="auto"/>
            <w:tcBorders>
              <w:top w:val="single" w:sz="4" w:space="0" w:color="auto"/>
              <w:left w:val="single" w:sz="4" w:space="0" w:color="auto"/>
              <w:bottom w:val="single" w:sz="4" w:space="0" w:color="auto"/>
              <w:right w:val="single" w:sz="4" w:space="0" w:color="auto"/>
            </w:tcBorders>
            <w:vAlign w:val="bottom"/>
            <w:hideMark/>
          </w:tcPr>
          <w:p w14:paraId="66E6A419"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199</w:t>
            </w:r>
          </w:p>
        </w:tc>
      </w:tr>
      <w:tr w:rsidR="00A30269" w:rsidRPr="0049599F" w14:paraId="3F4F1583"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5850849B"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Albania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3FC255F"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21</w:t>
            </w:r>
          </w:p>
        </w:tc>
        <w:tc>
          <w:tcPr>
            <w:tcW w:w="0" w:type="auto"/>
            <w:tcBorders>
              <w:top w:val="single" w:sz="4" w:space="0" w:color="auto"/>
              <w:left w:val="nil"/>
              <w:bottom w:val="single" w:sz="4" w:space="0" w:color="auto"/>
              <w:right w:val="single" w:sz="4" w:space="0" w:color="auto"/>
            </w:tcBorders>
            <w:vAlign w:val="bottom"/>
            <w:hideMark/>
          </w:tcPr>
          <w:p w14:paraId="1B32790B"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Cameroon</w:t>
            </w:r>
          </w:p>
        </w:tc>
        <w:tc>
          <w:tcPr>
            <w:tcW w:w="0" w:type="auto"/>
            <w:tcBorders>
              <w:top w:val="single" w:sz="4" w:space="0" w:color="auto"/>
              <w:left w:val="single" w:sz="4" w:space="0" w:color="auto"/>
              <w:bottom w:val="single" w:sz="4" w:space="0" w:color="auto"/>
              <w:right w:val="single" w:sz="4" w:space="0" w:color="auto"/>
            </w:tcBorders>
            <w:vAlign w:val="bottom"/>
            <w:hideMark/>
          </w:tcPr>
          <w:p w14:paraId="7A5A5211"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85</w:t>
            </w:r>
          </w:p>
        </w:tc>
        <w:tc>
          <w:tcPr>
            <w:tcW w:w="0" w:type="auto"/>
            <w:tcBorders>
              <w:top w:val="single" w:sz="4" w:space="0" w:color="auto"/>
              <w:left w:val="single" w:sz="4" w:space="0" w:color="auto"/>
              <w:bottom w:val="single" w:sz="4" w:space="0" w:color="auto"/>
              <w:right w:val="single" w:sz="4" w:space="0" w:color="auto"/>
            </w:tcBorders>
            <w:vAlign w:val="bottom"/>
            <w:hideMark/>
          </w:tcPr>
          <w:p w14:paraId="760B436B"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Palestinian</w:t>
            </w:r>
          </w:p>
        </w:tc>
        <w:tc>
          <w:tcPr>
            <w:tcW w:w="0" w:type="auto"/>
            <w:tcBorders>
              <w:top w:val="single" w:sz="4" w:space="0" w:color="auto"/>
              <w:left w:val="single" w:sz="4" w:space="0" w:color="auto"/>
              <w:bottom w:val="single" w:sz="4" w:space="0" w:color="auto"/>
              <w:right w:val="single" w:sz="4" w:space="0" w:color="auto"/>
            </w:tcBorders>
            <w:vAlign w:val="bottom"/>
            <w:hideMark/>
          </w:tcPr>
          <w:p w14:paraId="292659C8"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20</w:t>
            </w:r>
          </w:p>
        </w:tc>
      </w:tr>
      <w:tr w:rsidR="00A30269" w:rsidRPr="0049599F" w14:paraId="306C7E48"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57F923D8"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Algeria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BE10CD5"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2</w:t>
            </w:r>
          </w:p>
        </w:tc>
        <w:tc>
          <w:tcPr>
            <w:tcW w:w="0" w:type="auto"/>
            <w:tcBorders>
              <w:top w:val="single" w:sz="4" w:space="0" w:color="auto"/>
              <w:left w:val="nil"/>
              <w:bottom w:val="single" w:sz="4" w:space="0" w:color="auto"/>
              <w:right w:val="single" w:sz="4" w:space="0" w:color="auto"/>
            </w:tcBorders>
            <w:vAlign w:val="bottom"/>
            <w:hideMark/>
          </w:tcPr>
          <w:p w14:paraId="53B6086A"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Canada</w:t>
            </w:r>
          </w:p>
        </w:tc>
        <w:tc>
          <w:tcPr>
            <w:tcW w:w="0" w:type="auto"/>
            <w:tcBorders>
              <w:top w:val="single" w:sz="4" w:space="0" w:color="auto"/>
              <w:left w:val="single" w:sz="4" w:space="0" w:color="auto"/>
              <w:bottom w:val="single" w:sz="4" w:space="0" w:color="auto"/>
              <w:right w:val="single" w:sz="4" w:space="0" w:color="auto"/>
            </w:tcBorders>
            <w:vAlign w:val="bottom"/>
            <w:hideMark/>
          </w:tcPr>
          <w:p w14:paraId="096DBDD3"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c>
          <w:tcPr>
            <w:tcW w:w="0" w:type="auto"/>
            <w:tcBorders>
              <w:top w:val="single" w:sz="4" w:space="0" w:color="auto"/>
              <w:left w:val="single" w:sz="4" w:space="0" w:color="auto"/>
              <w:bottom w:val="single" w:sz="4" w:space="0" w:color="auto"/>
              <w:right w:val="single" w:sz="4" w:space="0" w:color="auto"/>
            </w:tcBorders>
            <w:vAlign w:val="bottom"/>
            <w:hideMark/>
          </w:tcPr>
          <w:p w14:paraId="52181008"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Poland</w:t>
            </w:r>
          </w:p>
        </w:tc>
        <w:tc>
          <w:tcPr>
            <w:tcW w:w="0" w:type="auto"/>
            <w:tcBorders>
              <w:top w:val="single" w:sz="4" w:space="0" w:color="auto"/>
              <w:left w:val="single" w:sz="4" w:space="0" w:color="auto"/>
              <w:bottom w:val="single" w:sz="4" w:space="0" w:color="auto"/>
              <w:right w:val="single" w:sz="4" w:space="0" w:color="auto"/>
            </w:tcBorders>
            <w:vAlign w:val="bottom"/>
            <w:hideMark/>
          </w:tcPr>
          <w:p w14:paraId="002BEE95"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12</w:t>
            </w:r>
          </w:p>
        </w:tc>
      </w:tr>
      <w:tr w:rsidR="00A30269" w:rsidRPr="0049599F" w14:paraId="5E589277"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4D3553D1"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Armenia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1DD61FA"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13</w:t>
            </w:r>
          </w:p>
        </w:tc>
        <w:tc>
          <w:tcPr>
            <w:tcW w:w="0" w:type="auto"/>
            <w:tcBorders>
              <w:top w:val="single" w:sz="4" w:space="0" w:color="auto"/>
              <w:left w:val="nil"/>
              <w:bottom w:val="single" w:sz="4" w:space="0" w:color="auto"/>
              <w:right w:val="single" w:sz="4" w:space="0" w:color="auto"/>
            </w:tcBorders>
            <w:vAlign w:val="bottom"/>
            <w:hideMark/>
          </w:tcPr>
          <w:p w14:paraId="7504809E"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Kenya</w:t>
            </w:r>
          </w:p>
        </w:tc>
        <w:tc>
          <w:tcPr>
            <w:tcW w:w="0" w:type="auto"/>
            <w:tcBorders>
              <w:top w:val="single" w:sz="4" w:space="0" w:color="auto"/>
              <w:left w:val="single" w:sz="4" w:space="0" w:color="auto"/>
              <w:bottom w:val="single" w:sz="4" w:space="0" w:color="auto"/>
              <w:right w:val="single" w:sz="4" w:space="0" w:color="auto"/>
            </w:tcBorders>
            <w:vAlign w:val="bottom"/>
            <w:hideMark/>
          </w:tcPr>
          <w:p w14:paraId="48C73492"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2</w:t>
            </w:r>
          </w:p>
        </w:tc>
        <w:tc>
          <w:tcPr>
            <w:tcW w:w="0" w:type="auto"/>
            <w:tcBorders>
              <w:top w:val="single" w:sz="4" w:space="0" w:color="auto"/>
              <w:left w:val="single" w:sz="4" w:space="0" w:color="auto"/>
              <w:bottom w:val="single" w:sz="4" w:space="0" w:color="auto"/>
              <w:right w:val="single" w:sz="4" w:space="0" w:color="auto"/>
            </w:tcBorders>
            <w:vAlign w:val="bottom"/>
            <w:hideMark/>
          </w:tcPr>
          <w:p w14:paraId="1D389298"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Portugal</w:t>
            </w:r>
          </w:p>
        </w:tc>
        <w:tc>
          <w:tcPr>
            <w:tcW w:w="0" w:type="auto"/>
            <w:tcBorders>
              <w:top w:val="single" w:sz="4" w:space="0" w:color="auto"/>
              <w:left w:val="single" w:sz="4" w:space="0" w:color="auto"/>
              <w:bottom w:val="single" w:sz="4" w:space="0" w:color="auto"/>
              <w:right w:val="single" w:sz="4" w:space="0" w:color="auto"/>
            </w:tcBorders>
            <w:vAlign w:val="bottom"/>
            <w:hideMark/>
          </w:tcPr>
          <w:p w14:paraId="1E5C849F"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r>
      <w:tr w:rsidR="00A30269" w:rsidRPr="0049599F" w14:paraId="2DB58293"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06F7BCBF"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Afghanistan</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91092DF"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10</w:t>
            </w:r>
          </w:p>
        </w:tc>
        <w:tc>
          <w:tcPr>
            <w:tcW w:w="0" w:type="auto"/>
            <w:tcBorders>
              <w:top w:val="single" w:sz="4" w:space="0" w:color="auto"/>
              <w:left w:val="nil"/>
              <w:bottom w:val="single" w:sz="4" w:space="0" w:color="auto"/>
              <w:right w:val="single" w:sz="4" w:space="0" w:color="auto"/>
            </w:tcBorders>
            <w:vAlign w:val="bottom"/>
            <w:hideMark/>
          </w:tcPr>
          <w:p w14:paraId="3BDF6AA6"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China</w:t>
            </w:r>
          </w:p>
        </w:tc>
        <w:tc>
          <w:tcPr>
            <w:tcW w:w="0" w:type="auto"/>
            <w:tcBorders>
              <w:top w:val="single" w:sz="4" w:space="0" w:color="auto"/>
              <w:left w:val="single" w:sz="4" w:space="0" w:color="auto"/>
              <w:bottom w:val="single" w:sz="4" w:space="0" w:color="auto"/>
              <w:right w:val="single" w:sz="4" w:space="0" w:color="auto"/>
            </w:tcBorders>
            <w:vAlign w:val="bottom"/>
            <w:hideMark/>
          </w:tcPr>
          <w:p w14:paraId="050B42E4"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17</w:t>
            </w:r>
          </w:p>
        </w:tc>
        <w:tc>
          <w:tcPr>
            <w:tcW w:w="0" w:type="auto"/>
            <w:tcBorders>
              <w:top w:val="single" w:sz="4" w:space="0" w:color="auto"/>
              <w:left w:val="single" w:sz="4" w:space="0" w:color="auto"/>
              <w:bottom w:val="single" w:sz="4" w:space="0" w:color="auto"/>
              <w:right w:val="single" w:sz="4" w:space="0" w:color="auto"/>
            </w:tcBorders>
            <w:vAlign w:val="bottom"/>
            <w:hideMark/>
          </w:tcPr>
          <w:p w14:paraId="1C11DD7A"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Romania</w:t>
            </w:r>
          </w:p>
        </w:tc>
        <w:tc>
          <w:tcPr>
            <w:tcW w:w="0" w:type="auto"/>
            <w:tcBorders>
              <w:top w:val="single" w:sz="4" w:space="0" w:color="auto"/>
              <w:left w:val="single" w:sz="4" w:space="0" w:color="auto"/>
              <w:bottom w:val="single" w:sz="4" w:space="0" w:color="auto"/>
              <w:right w:val="single" w:sz="4" w:space="0" w:color="auto"/>
            </w:tcBorders>
            <w:vAlign w:val="bottom"/>
            <w:hideMark/>
          </w:tcPr>
          <w:p w14:paraId="746A5115"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64</w:t>
            </w:r>
          </w:p>
        </w:tc>
      </w:tr>
      <w:tr w:rsidR="00A30269" w:rsidRPr="0049599F" w14:paraId="3DF5DC4F"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275F0344"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Belgium</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30D1495"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4</w:t>
            </w:r>
          </w:p>
        </w:tc>
        <w:tc>
          <w:tcPr>
            <w:tcW w:w="0" w:type="auto"/>
            <w:tcBorders>
              <w:top w:val="single" w:sz="4" w:space="0" w:color="auto"/>
              <w:left w:val="nil"/>
              <w:bottom w:val="single" w:sz="4" w:space="0" w:color="auto"/>
              <w:right w:val="single" w:sz="4" w:space="0" w:color="auto"/>
            </w:tcBorders>
            <w:vAlign w:val="bottom"/>
            <w:hideMark/>
          </w:tcPr>
          <w:p w14:paraId="27DB598B"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Comoros</w:t>
            </w:r>
          </w:p>
        </w:tc>
        <w:tc>
          <w:tcPr>
            <w:tcW w:w="0" w:type="auto"/>
            <w:tcBorders>
              <w:top w:val="single" w:sz="4" w:space="0" w:color="auto"/>
              <w:left w:val="single" w:sz="4" w:space="0" w:color="auto"/>
              <w:bottom w:val="single" w:sz="4" w:space="0" w:color="auto"/>
              <w:right w:val="single" w:sz="4" w:space="0" w:color="auto"/>
            </w:tcBorders>
            <w:vAlign w:val="bottom"/>
            <w:hideMark/>
          </w:tcPr>
          <w:p w14:paraId="2506F2EE"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7</w:t>
            </w:r>
          </w:p>
        </w:tc>
        <w:tc>
          <w:tcPr>
            <w:tcW w:w="0" w:type="auto"/>
            <w:tcBorders>
              <w:top w:val="single" w:sz="4" w:space="0" w:color="auto"/>
              <w:left w:val="single" w:sz="4" w:space="0" w:color="auto"/>
              <w:bottom w:val="single" w:sz="4" w:space="0" w:color="auto"/>
              <w:right w:val="single" w:sz="4" w:space="0" w:color="auto"/>
            </w:tcBorders>
            <w:vAlign w:val="bottom"/>
            <w:hideMark/>
          </w:tcPr>
          <w:p w14:paraId="16A25F3E"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Russian Federation</w:t>
            </w:r>
          </w:p>
        </w:tc>
        <w:tc>
          <w:tcPr>
            <w:tcW w:w="0" w:type="auto"/>
            <w:tcBorders>
              <w:top w:val="single" w:sz="4" w:space="0" w:color="auto"/>
              <w:left w:val="single" w:sz="4" w:space="0" w:color="auto"/>
              <w:bottom w:val="single" w:sz="4" w:space="0" w:color="auto"/>
              <w:right w:val="single" w:sz="4" w:space="0" w:color="auto"/>
            </w:tcBorders>
            <w:vAlign w:val="bottom"/>
            <w:hideMark/>
          </w:tcPr>
          <w:p w14:paraId="6E2C8BA3"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62</w:t>
            </w:r>
          </w:p>
        </w:tc>
      </w:tr>
      <w:tr w:rsidR="00A30269" w:rsidRPr="0049599F" w14:paraId="21675CB8"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1C11925A"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Vietnam</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9283D64"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319</w:t>
            </w:r>
          </w:p>
        </w:tc>
        <w:tc>
          <w:tcPr>
            <w:tcW w:w="0" w:type="auto"/>
            <w:tcBorders>
              <w:top w:val="single" w:sz="4" w:space="0" w:color="auto"/>
              <w:left w:val="nil"/>
              <w:bottom w:val="single" w:sz="4" w:space="0" w:color="auto"/>
              <w:right w:val="single" w:sz="4" w:space="0" w:color="auto"/>
            </w:tcBorders>
            <w:vAlign w:val="bottom"/>
            <w:hideMark/>
          </w:tcPr>
          <w:p w14:paraId="47C81618"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Congo</w:t>
            </w:r>
          </w:p>
        </w:tc>
        <w:tc>
          <w:tcPr>
            <w:tcW w:w="0" w:type="auto"/>
            <w:tcBorders>
              <w:top w:val="single" w:sz="4" w:space="0" w:color="auto"/>
              <w:left w:val="single" w:sz="4" w:space="0" w:color="auto"/>
              <w:bottom w:val="single" w:sz="4" w:space="0" w:color="auto"/>
              <w:right w:val="single" w:sz="4" w:space="0" w:color="auto"/>
            </w:tcBorders>
            <w:vAlign w:val="bottom"/>
            <w:hideMark/>
          </w:tcPr>
          <w:p w14:paraId="62047EB8"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43</w:t>
            </w:r>
          </w:p>
        </w:tc>
        <w:tc>
          <w:tcPr>
            <w:tcW w:w="0" w:type="auto"/>
            <w:tcBorders>
              <w:top w:val="single" w:sz="4" w:space="0" w:color="auto"/>
              <w:left w:val="single" w:sz="4" w:space="0" w:color="auto"/>
              <w:bottom w:val="single" w:sz="4" w:space="0" w:color="auto"/>
              <w:right w:val="single" w:sz="4" w:space="0" w:color="auto"/>
            </w:tcBorders>
            <w:vAlign w:val="bottom"/>
            <w:hideMark/>
          </w:tcPr>
          <w:p w14:paraId="617E372D"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Senegal</w:t>
            </w:r>
          </w:p>
        </w:tc>
        <w:tc>
          <w:tcPr>
            <w:tcW w:w="0" w:type="auto"/>
            <w:tcBorders>
              <w:top w:val="single" w:sz="4" w:space="0" w:color="auto"/>
              <w:left w:val="single" w:sz="4" w:space="0" w:color="auto"/>
              <w:bottom w:val="single" w:sz="4" w:space="0" w:color="auto"/>
              <w:right w:val="single" w:sz="4" w:space="0" w:color="auto"/>
            </w:tcBorders>
            <w:vAlign w:val="bottom"/>
            <w:hideMark/>
          </w:tcPr>
          <w:p w14:paraId="4217AD7D"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6</w:t>
            </w:r>
          </w:p>
        </w:tc>
      </w:tr>
      <w:tr w:rsidR="00A30269" w:rsidRPr="0049599F" w14:paraId="461DE8A6"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155CBD30"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Bosnia and Herzegovina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1D292B6"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9</w:t>
            </w:r>
          </w:p>
        </w:tc>
        <w:tc>
          <w:tcPr>
            <w:tcW w:w="0" w:type="auto"/>
            <w:tcBorders>
              <w:top w:val="single" w:sz="4" w:space="0" w:color="auto"/>
              <w:left w:val="nil"/>
              <w:bottom w:val="single" w:sz="4" w:space="0" w:color="auto"/>
              <w:right w:val="single" w:sz="4" w:space="0" w:color="auto"/>
            </w:tcBorders>
            <w:vAlign w:val="bottom"/>
            <w:hideMark/>
          </w:tcPr>
          <w:p w14:paraId="26531368"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Kyrgyzstan</w:t>
            </w:r>
          </w:p>
        </w:tc>
        <w:tc>
          <w:tcPr>
            <w:tcW w:w="0" w:type="auto"/>
            <w:tcBorders>
              <w:top w:val="single" w:sz="4" w:space="0" w:color="auto"/>
              <w:left w:val="single" w:sz="4" w:space="0" w:color="auto"/>
              <w:bottom w:val="single" w:sz="4" w:space="0" w:color="auto"/>
              <w:right w:val="single" w:sz="4" w:space="0" w:color="auto"/>
            </w:tcBorders>
            <w:vAlign w:val="bottom"/>
            <w:hideMark/>
          </w:tcPr>
          <w:p w14:paraId="5C1C349A"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c>
          <w:tcPr>
            <w:tcW w:w="0" w:type="auto"/>
            <w:tcBorders>
              <w:top w:val="single" w:sz="4" w:space="0" w:color="auto"/>
              <w:left w:val="single" w:sz="4" w:space="0" w:color="auto"/>
              <w:bottom w:val="single" w:sz="4" w:space="0" w:color="auto"/>
              <w:right w:val="single" w:sz="4" w:space="0" w:color="auto"/>
            </w:tcBorders>
            <w:vAlign w:val="bottom"/>
            <w:hideMark/>
          </w:tcPr>
          <w:p w14:paraId="411ADE26"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Serbia</w:t>
            </w:r>
          </w:p>
        </w:tc>
        <w:tc>
          <w:tcPr>
            <w:tcW w:w="0" w:type="auto"/>
            <w:tcBorders>
              <w:top w:val="single" w:sz="4" w:space="0" w:color="auto"/>
              <w:left w:val="single" w:sz="4" w:space="0" w:color="auto"/>
              <w:bottom w:val="single" w:sz="4" w:space="0" w:color="auto"/>
              <w:right w:val="single" w:sz="4" w:space="0" w:color="auto"/>
            </w:tcBorders>
            <w:vAlign w:val="bottom"/>
            <w:hideMark/>
          </w:tcPr>
          <w:p w14:paraId="3EC9285A"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13</w:t>
            </w:r>
          </w:p>
        </w:tc>
      </w:tr>
      <w:tr w:rsidR="00A30269" w:rsidRPr="0049599F" w14:paraId="1CD3E644"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04730DFD"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Bulgaria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4CEC42AE"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40</w:t>
            </w:r>
          </w:p>
        </w:tc>
        <w:tc>
          <w:tcPr>
            <w:tcW w:w="0" w:type="auto"/>
            <w:tcBorders>
              <w:top w:val="single" w:sz="4" w:space="0" w:color="auto"/>
              <w:left w:val="nil"/>
              <w:bottom w:val="single" w:sz="4" w:space="0" w:color="auto"/>
              <w:right w:val="single" w:sz="4" w:space="0" w:color="auto"/>
            </w:tcBorders>
            <w:vAlign w:val="bottom"/>
            <w:hideMark/>
          </w:tcPr>
          <w:p w14:paraId="1EC6E7A7"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Latvia</w:t>
            </w:r>
          </w:p>
        </w:tc>
        <w:tc>
          <w:tcPr>
            <w:tcW w:w="0" w:type="auto"/>
            <w:tcBorders>
              <w:top w:val="single" w:sz="4" w:space="0" w:color="auto"/>
              <w:left w:val="single" w:sz="4" w:space="0" w:color="auto"/>
              <w:bottom w:val="single" w:sz="4" w:space="0" w:color="auto"/>
              <w:right w:val="single" w:sz="4" w:space="0" w:color="auto"/>
            </w:tcBorders>
            <w:vAlign w:val="bottom"/>
            <w:hideMark/>
          </w:tcPr>
          <w:p w14:paraId="4FB1AE5C"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c>
          <w:tcPr>
            <w:tcW w:w="0" w:type="auto"/>
            <w:tcBorders>
              <w:top w:val="single" w:sz="4" w:space="0" w:color="auto"/>
              <w:left w:val="single" w:sz="4" w:space="0" w:color="auto"/>
              <w:bottom w:val="single" w:sz="4" w:space="0" w:color="auto"/>
              <w:right w:val="single" w:sz="4" w:space="0" w:color="auto"/>
            </w:tcBorders>
            <w:vAlign w:val="bottom"/>
            <w:hideMark/>
          </w:tcPr>
          <w:p w14:paraId="6E7ADE34"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Sierra Leone</w:t>
            </w:r>
          </w:p>
        </w:tc>
        <w:tc>
          <w:tcPr>
            <w:tcW w:w="0" w:type="auto"/>
            <w:tcBorders>
              <w:top w:val="single" w:sz="4" w:space="0" w:color="auto"/>
              <w:left w:val="single" w:sz="4" w:space="0" w:color="auto"/>
              <w:bottom w:val="single" w:sz="4" w:space="0" w:color="auto"/>
              <w:right w:val="single" w:sz="4" w:space="0" w:color="auto"/>
            </w:tcBorders>
            <w:vAlign w:val="bottom"/>
            <w:hideMark/>
          </w:tcPr>
          <w:p w14:paraId="7AAB6879"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14</w:t>
            </w:r>
          </w:p>
        </w:tc>
      </w:tr>
      <w:tr w:rsidR="00A30269" w:rsidRPr="0049599F" w14:paraId="7DFAA9EB"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08357F5F"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France</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076409A0"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2</w:t>
            </w:r>
          </w:p>
        </w:tc>
        <w:tc>
          <w:tcPr>
            <w:tcW w:w="0" w:type="auto"/>
            <w:tcBorders>
              <w:top w:val="single" w:sz="4" w:space="0" w:color="auto"/>
              <w:left w:val="nil"/>
              <w:bottom w:val="single" w:sz="4" w:space="0" w:color="auto"/>
              <w:right w:val="single" w:sz="4" w:space="0" w:color="auto"/>
            </w:tcBorders>
            <w:vAlign w:val="bottom"/>
            <w:hideMark/>
          </w:tcPr>
          <w:p w14:paraId="23D1F5C0"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Belarus</w:t>
            </w:r>
          </w:p>
        </w:tc>
        <w:tc>
          <w:tcPr>
            <w:tcW w:w="0" w:type="auto"/>
            <w:tcBorders>
              <w:top w:val="single" w:sz="4" w:space="0" w:color="auto"/>
              <w:left w:val="single" w:sz="4" w:space="0" w:color="auto"/>
              <w:bottom w:val="single" w:sz="4" w:space="0" w:color="auto"/>
              <w:right w:val="single" w:sz="4" w:space="0" w:color="auto"/>
            </w:tcBorders>
            <w:vAlign w:val="bottom"/>
            <w:hideMark/>
          </w:tcPr>
          <w:p w14:paraId="48CD8A2F"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4</w:t>
            </w:r>
          </w:p>
        </w:tc>
        <w:tc>
          <w:tcPr>
            <w:tcW w:w="0" w:type="auto"/>
            <w:tcBorders>
              <w:top w:val="single" w:sz="4" w:space="0" w:color="auto"/>
              <w:left w:val="single" w:sz="4" w:space="0" w:color="auto"/>
              <w:bottom w:val="single" w:sz="4" w:space="0" w:color="auto"/>
              <w:right w:val="single" w:sz="4" w:space="0" w:color="auto"/>
            </w:tcBorders>
            <w:vAlign w:val="bottom"/>
            <w:hideMark/>
          </w:tcPr>
          <w:p w14:paraId="103B1933"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Slovakia</w:t>
            </w:r>
          </w:p>
        </w:tc>
        <w:tc>
          <w:tcPr>
            <w:tcW w:w="0" w:type="auto"/>
            <w:tcBorders>
              <w:top w:val="single" w:sz="4" w:space="0" w:color="auto"/>
              <w:left w:val="single" w:sz="4" w:space="0" w:color="auto"/>
              <w:bottom w:val="single" w:sz="4" w:space="0" w:color="auto"/>
              <w:right w:val="single" w:sz="4" w:space="0" w:color="auto"/>
            </w:tcBorders>
            <w:vAlign w:val="bottom"/>
            <w:hideMark/>
          </w:tcPr>
          <w:p w14:paraId="46427120"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r>
      <w:tr w:rsidR="00A30269" w:rsidRPr="0049599F" w14:paraId="6A1888EE"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14559FA6"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lastRenderedPageBreak/>
              <w:t>Georgia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3DA5FC6"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186</w:t>
            </w:r>
          </w:p>
        </w:tc>
        <w:tc>
          <w:tcPr>
            <w:tcW w:w="0" w:type="auto"/>
            <w:tcBorders>
              <w:top w:val="single" w:sz="4" w:space="0" w:color="auto"/>
              <w:left w:val="nil"/>
              <w:bottom w:val="single" w:sz="4" w:space="0" w:color="auto"/>
              <w:right w:val="single" w:sz="4" w:space="0" w:color="auto"/>
            </w:tcBorders>
            <w:vAlign w:val="bottom"/>
            <w:hideMark/>
          </w:tcPr>
          <w:p w14:paraId="5B98F8CF"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Lebanon</w:t>
            </w:r>
          </w:p>
        </w:tc>
        <w:tc>
          <w:tcPr>
            <w:tcW w:w="0" w:type="auto"/>
            <w:tcBorders>
              <w:top w:val="single" w:sz="4" w:space="0" w:color="auto"/>
              <w:left w:val="single" w:sz="4" w:space="0" w:color="auto"/>
              <w:bottom w:val="single" w:sz="4" w:space="0" w:color="auto"/>
              <w:right w:val="single" w:sz="4" w:space="0" w:color="auto"/>
            </w:tcBorders>
            <w:vAlign w:val="bottom"/>
            <w:hideMark/>
          </w:tcPr>
          <w:p w14:paraId="168DFACA"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17</w:t>
            </w:r>
          </w:p>
        </w:tc>
        <w:tc>
          <w:tcPr>
            <w:tcW w:w="0" w:type="auto"/>
            <w:tcBorders>
              <w:top w:val="single" w:sz="4" w:space="0" w:color="auto"/>
              <w:left w:val="single" w:sz="4" w:space="0" w:color="auto"/>
              <w:bottom w:val="single" w:sz="4" w:space="0" w:color="auto"/>
              <w:right w:val="single" w:sz="4" w:space="0" w:color="auto"/>
            </w:tcBorders>
            <w:vAlign w:val="bottom"/>
            <w:hideMark/>
          </w:tcPr>
          <w:p w14:paraId="5FDAC5D6"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Somalia</w:t>
            </w:r>
          </w:p>
        </w:tc>
        <w:tc>
          <w:tcPr>
            <w:tcW w:w="0" w:type="auto"/>
            <w:tcBorders>
              <w:top w:val="single" w:sz="4" w:space="0" w:color="auto"/>
              <w:left w:val="single" w:sz="4" w:space="0" w:color="auto"/>
              <w:bottom w:val="single" w:sz="4" w:space="0" w:color="auto"/>
              <w:right w:val="single" w:sz="4" w:space="0" w:color="auto"/>
            </w:tcBorders>
            <w:vAlign w:val="bottom"/>
            <w:hideMark/>
          </w:tcPr>
          <w:p w14:paraId="66E49442"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49</w:t>
            </w:r>
          </w:p>
        </w:tc>
      </w:tr>
      <w:tr w:rsidR="00A30269" w:rsidRPr="0049599F" w14:paraId="5A537E3E"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4A4A1450"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Gambia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16FA1296"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3</w:t>
            </w:r>
          </w:p>
        </w:tc>
        <w:tc>
          <w:tcPr>
            <w:tcW w:w="0" w:type="auto"/>
            <w:tcBorders>
              <w:top w:val="single" w:sz="4" w:space="0" w:color="auto"/>
              <w:left w:val="nil"/>
              <w:bottom w:val="single" w:sz="4" w:space="0" w:color="auto"/>
              <w:right w:val="single" w:sz="4" w:space="0" w:color="auto"/>
            </w:tcBorders>
            <w:vAlign w:val="bottom"/>
            <w:hideMark/>
          </w:tcPr>
          <w:p w14:paraId="12A7CFF3"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Liberia</w:t>
            </w:r>
          </w:p>
        </w:tc>
        <w:tc>
          <w:tcPr>
            <w:tcW w:w="0" w:type="auto"/>
            <w:tcBorders>
              <w:top w:val="single" w:sz="4" w:space="0" w:color="auto"/>
              <w:left w:val="single" w:sz="4" w:space="0" w:color="auto"/>
              <w:bottom w:val="single" w:sz="4" w:space="0" w:color="auto"/>
              <w:right w:val="single" w:sz="4" w:space="0" w:color="auto"/>
            </w:tcBorders>
            <w:vAlign w:val="bottom"/>
            <w:hideMark/>
          </w:tcPr>
          <w:p w14:paraId="4AE14D62"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c>
          <w:tcPr>
            <w:tcW w:w="0" w:type="auto"/>
            <w:tcBorders>
              <w:top w:val="single" w:sz="4" w:space="0" w:color="auto"/>
              <w:left w:val="single" w:sz="4" w:space="0" w:color="auto"/>
              <w:bottom w:val="single" w:sz="4" w:space="0" w:color="auto"/>
              <w:right w:val="single" w:sz="4" w:space="0" w:color="auto"/>
            </w:tcBorders>
            <w:vAlign w:val="bottom"/>
            <w:hideMark/>
          </w:tcPr>
          <w:p w14:paraId="4062739B"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Sudan</w:t>
            </w:r>
          </w:p>
        </w:tc>
        <w:tc>
          <w:tcPr>
            <w:tcW w:w="0" w:type="auto"/>
            <w:tcBorders>
              <w:top w:val="single" w:sz="4" w:space="0" w:color="auto"/>
              <w:left w:val="single" w:sz="4" w:space="0" w:color="auto"/>
              <w:bottom w:val="single" w:sz="4" w:space="0" w:color="auto"/>
              <w:right w:val="single" w:sz="4" w:space="0" w:color="auto"/>
            </w:tcBorders>
            <w:vAlign w:val="bottom"/>
            <w:hideMark/>
          </w:tcPr>
          <w:p w14:paraId="1BF9D455"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r>
      <w:tr w:rsidR="00A30269" w:rsidRPr="0049599F" w14:paraId="7845F7B8"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501F07A9"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Ghana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175B0E4"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14</w:t>
            </w:r>
          </w:p>
        </w:tc>
        <w:tc>
          <w:tcPr>
            <w:tcW w:w="0" w:type="auto"/>
            <w:tcBorders>
              <w:top w:val="single" w:sz="4" w:space="0" w:color="auto"/>
              <w:left w:val="nil"/>
              <w:bottom w:val="single" w:sz="4" w:space="0" w:color="auto"/>
              <w:right w:val="single" w:sz="4" w:space="0" w:color="auto"/>
            </w:tcBorders>
            <w:vAlign w:val="bottom"/>
            <w:hideMark/>
          </w:tcPr>
          <w:p w14:paraId="2B0FF425"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Libya</w:t>
            </w:r>
          </w:p>
        </w:tc>
        <w:tc>
          <w:tcPr>
            <w:tcW w:w="0" w:type="auto"/>
            <w:tcBorders>
              <w:top w:val="single" w:sz="4" w:space="0" w:color="auto"/>
              <w:left w:val="single" w:sz="4" w:space="0" w:color="auto"/>
              <w:bottom w:val="single" w:sz="4" w:space="0" w:color="auto"/>
              <w:right w:val="single" w:sz="4" w:space="0" w:color="auto"/>
            </w:tcBorders>
            <w:vAlign w:val="bottom"/>
            <w:hideMark/>
          </w:tcPr>
          <w:p w14:paraId="1E15F6B3"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5</w:t>
            </w:r>
          </w:p>
        </w:tc>
        <w:tc>
          <w:tcPr>
            <w:tcW w:w="0" w:type="auto"/>
            <w:tcBorders>
              <w:top w:val="single" w:sz="4" w:space="0" w:color="auto"/>
              <w:left w:val="single" w:sz="4" w:space="0" w:color="auto"/>
              <w:bottom w:val="single" w:sz="4" w:space="0" w:color="auto"/>
              <w:right w:val="single" w:sz="4" w:space="0" w:color="auto"/>
            </w:tcBorders>
            <w:vAlign w:val="bottom"/>
            <w:hideMark/>
          </w:tcPr>
          <w:p w14:paraId="4BA600E7"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Sweden</w:t>
            </w:r>
          </w:p>
        </w:tc>
        <w:tc>
          <w:tcPr>
            <w:tcW w:w="0" w:type="auto"/>
            <w:tcBorders>
              <w:top w:val="single" w:sz="4" w:space="0" w:color="auto"/>
              <w:left w:val="single" w:sz="4" w:space="0" w:color="auto"/>
              <w:bottom w:val="single" w:sz="4" w:space="0" w:color="auto"/>
              <w:right w:val="single" w:sz="4" w:space="0" w:color="auto"/>
            </w:tcBorders>
            <w:vAlign w:val="bottom"/>
            <w:hideMark/>
          </w:tcPr>
          <w:p w14:paraId="3A7D6985"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r>
      <w:tr w:rsidR="00A30269" w:rsidRPr="0049599F" w14:paraId="562AFBA5"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2F3D36F8"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Guinea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A729BF0"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8</w:t>
            </w:r>
          </w:p>
        </w:tc>
        <w:tc>
          <w:tcPr>
            <w:tcW w:w="0" w:type="auto"/>
            <w:tcBorders>
              <w:top w:val="single" w:sz="4" w:space="0" w:color="auto"/>
              <w:left w:val="nil"/>
              <w:bottom w:val="single" w:sz="4" w:space="0" w:color="auto"/>
              <w:right w:val="single" w:sz="4" w:space="0" w:color="auto"/>
            </w:tcBorders>
            <w:vAlign w:val="bottom"/>
            <w:hideMark/>
          </w:tcPr>
          <w:p w14:paraId="79D529D7"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Great Britain</w:t>
            </w:r>
          </w:p>
        </w:tc>
        <w:tc>
          <w:tcPr>
            <w:tcW w:w="0" w:type="auto"/>
            <w:tcBorders>
              <w:top w:val="single" w:sz="4" w:space="0" w:color="auto"/>
              <w:left w:val="single" w:sz="4" w:space="0" w:color="auto"/>
              <w:bottom w:val="single" w:sz="4" w:space="0" w:color="auto"/>
              <w:right w:val="single" w:sz="4" w:space="0" w:color="auto"/>
            </w:tcBorders>
            <w:vAlign w:val="bottom"/>
            <w:hideMark/>
          </w:tcPr>
          <w:p w14:paraId="01B30D47"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11</w:t>
            </w:r>
          </w:p>
        </w:tc>
        <w:tc>
          <w:tcPr>
            <w:tcW w:w="0" w:type="auto"/>
            <w:tcBorders>
              <w:top w:val="single" w:sz="4" w:space="0" w:color="auto"/>
              <w:left w:val="single" w:sz="4" w:space="0" w:color="auto"/>
              <w:bottom w:val="single" w:sz="4" w:space="0" w:color="auto"/>
              <w:right w:val="single" w:sz="4" w:space="0" w:color="auto"/>
            </w:tcBorders>
            <w:vAlign w:val="bottom"/>
            <w:hideMark/>
          </w:tcPr>
          <w:p w14:paraId="4D110D1F"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Syria</w:t>
            </w:r>
          </w:p>
        </w:tc>
        <w:tc>
          <w:tcPr>
            <w:tcW w:w="0" w:type="auto"/>
            <w:tcBorders>
              <w:top w:val="single" w:sz="4" w:space="0" w:color="auto"/>
              <w:left w:val="single" w:sz="4" w:space="0" w:color="auto"/>
              <w:bottom w:val="single" w:sz="4" w:space="0" w:color="auto"/>
              <w:right w:val="single" w:sz="4" w:space="0" w:color="auto"/>
            </w:tcBorders>
            <w:vAlign w:val="bottom"/>
            <w:hideMark/>
          </w:tcPr>
          <w:p w14:paraId="22313E2D"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21</w:t>
            </w:r>
          </w:p>
        </w:tc>
      </w:tr>
      <w:tr w:rsidR="00A30269" w:rsidRPr="0049599F" w14:paraId="569011CB"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4A04C4BA"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Dominican Republic</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3FC00F7"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3</w:t>
            </w:r>
          </w:p>
        </w:tc>
        <w:tc>
          <w:tcPr>
            <w:tcW w:w="0" w:type="auto"/>
            <w:tcBorders>
              <w:top w:val="single" w:sz="4" w:space="0" w:color="auto"/>
              <w:left w:val="nil"/>
              <w:bottom w:val="single" w:sz="4" w:space="0" w:color="auto"/>
              <w:right w:val="single" w:sz="4" w:space="0" w:color="auto"/>
            </w:tcBorders>
            <w:vAlign w:val="bottom"/>
            <w:hideMark/>
          </w:tcPr>
          <w:p w14:paraId="65BDE50F"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Mali</w:t>
            </w:r>
          </w:p>
        </w:tc>
        <w:tc>
          <w:tcPr>
            <w:tcW w:w="0" w:type="auto"/>
            <w:tcBorders>
              <w:top w:val="single" w:sz="4" w:space="0" w:color="auto"/>
              <w:left w:val="single" w:sz="4" w:space="0" w:color="auto"/>
              <w:bottom w:val="single" w:sz="4" w:space="0" w:color="auto"/>
              <w:right w:val="single" w:sz="4" w:space="0" w:color="auto"/>
            </w:tcBorders>
            <w:vAlign w:val="bottom"/>
            <w:hideMark/>
          </w:tcPr>
          <w:p w14:paraId="41096EC7"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c>
          <w:tcPr>
            <w:tcW w:w="0" w:type="auto"/>
            <w:tcBorders>
              <w:top w:val="single" w:sz="4" w:space="0" w:color="auto"/>
              <w:left w:val="single" w:sz="4" w:space="0" w:color="auto"/>
              <w:bottom w:val="single" w:sz="4" w:space="0" w:color="auto"/>
              <w:right w:val="single" w:sz="4" w:space="0" w:color="auto"/>
            </w:tcBorders>
            <w:vAlign w:val="bottom"/>
            <w:hideMark/>
          </w:tcPr>
          <w:p w14:paraId="21EBAB93"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Togo</w:t>
            </w:r>
          </w:p>
        </w:tc>
        <w:tc>
          <w:tcPr>
            <w:tcW w:w="0" w:type="auto"/>
            <w:tcBorders>
              <w:top w:val="single" w:sz="4" w:space="0" w:color="auto"/>
              <w:left w:val="single" w:sz="4" w:space="0" w:color="auto"/>
              <w:bottom w:val="single" w:sz="4" w:space="0" w:color="auto"/>
              <w:right w:val="single" w:sz="4" w:space="0" w:color="auto"/>
            </w:tcBorders>
            <w:vAlign w:val="bottom"/>
            <w:hideMark/>
          </w:tcPr>
          <w:p w14:paraId="6921F3BA"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2</w:t>
            </w:r>
          </w:p>
        </w:tc>
      </w:tr>
      <w:tr w:rsidR="00A30269" w:rsidRPr="0049599F" w14:paraId="76362A8C"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70076FCF"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Greece</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8595AF2"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29</w:t>
            </w:r>
          </w:p>
        </w:tc>
        <w:tc>
          <w:tcPr>
            <w:tcW w:w="0" w:type="auto"/>
            <w:tcBorders>
              <w:top w:val="single" w:sz="4" w:space="0" w:color="auto"/>
              <w:left w:val="nil"/>
              <w:bottom w:val="single" w:sz="4" w:space="0" w:color="auto"/>
              <w:right w:val="single" w:sz="4" w:space="0" w:color="auto"/>
            </w:tcBorders>
            <w:vAlign w:val="bottom"/>
            <w:hideMark/>
          </w:tcPr>
          <w:p w14:paraId="4702F4C4"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Morocco</w:t>
            </w:r>
          </w:p>
        </w:tc>
        <w:tc>
          <w:tcPr>
            <w:tcW w:w="0" w:type="auto"/>
            <w:tcBorders>
              <w:top w:val="single" w:sz="4" w:space="0" w:color="auto"/>
              <w:left w:val="single" w:sz="4" w:space="0" w:color="auto"/>
              <w:bottom w:val="single" w:sz="4" w:space="0" w:color="auto"/>
              <w:right w:val="single" w:sz="4" w:space="0" w:color="auto"/>
            </w:tcBorders>
            <w:vAlign w:val="bottom"/>
            <w:hideMark/>
          </w:tcPr>
          <w:p w14:paraId="5774F0E6"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4</w:t>
            </w:r>
          </w:p>
        </w:tc>
        <w:tc>
          <w:tcPr>
            <w:tcW w:w="0" w:type="auto"/>
            <w:tcBorders>
              <w:top w:val="single" w:sz="4" w:space="0" w:color="auto"/>
              <w:left w:val="single" w:sz="4" w:space="0" w:color="auto"/>
              <w:bottom w:val="single" w:sz="4" w:space="0" w:color="auto"/>
              <w:right w:val="single" w:sz="4" w:space="0" w:color="auto"/>
            </w:tcBorders>
            <w:vAlign w:val="bottom"/>
            <w:hideMark/>
          </w:tcPr>
          <w:p w14:paraId="3C4A7E66"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Turkey</w:t>
            </w:r>
          </w:p>
        </w:tc>
        <w:tc>
          <w:tcPr>
            <w:tcW w:w="0" w:type="auto"/>
            <w:tcBorders>
              <w:top w:val="single" w:sz="4" w:space="0" w:color="auto"/>
              <w:left w:val="single" w:sz="4" w:space="0" w:color="auto"/>
              <w:bottom w:val="single" w:sz="4" w:space="0" w:color="auto"/>
              <w:right w:val="single" w:sz="4" w:space="0" w:color="auto"/>
            </w:tcBorders>
            <w:vAlign w:val="bottom"/>
            <w:hideMark/>
          </w:tcPr>
          <w:p w14:paraId="10DFD68A"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86</w:t>
            </w:r>
          </w:p>
        </w:tc>
      </w:tr>
      <w:tr w:rsidR="00A30269" w:rsidRPr="0049599F" w14:paraId="5912880D"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170B2277"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Eritrea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135EE66"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1</w:t>
            </w:r>
          </w:p>
        </w:tc>
        <w:tc>
          <w:tcPr>
            <w:tcW w:w="0" w:type="auto"/>
            <w:tcBorders>
              <w:top w:val="single" w:sz="4" w:space="0" w:color="auto"/>
              <w:left w:val="nil"/>
              <w:bottom w:val="single" w:sz="4" w:space="0" w:color="auto"/>
              <w:right w:val="single" w:sz="4" w:space="0" w:color="auto"/>
            </w:tcBorders>
            <w:vAlign w:val="bottom"/>
            <w:hideMark/>
          </w:tcPr>
          <w:p w14:paraId="2D077741"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Mongolia</w:t>
            </w:r>
          </w:p>
        </w:tc>
        <w:tc>
          <w:tcPr>
            <w:tcW w:w="0" w:type="auto"/>
            <w:tcBorders>
              <w:top w:val="single" w:sz="4" w:space="0" w:color="auto"/>
              <w:left w:val="single" w:sz="4" w:space="0" w:color="auto"/>
              <w:bottom w:val="single" w:sz="4" w:space="0" w:color="auto"/>
              <w:right w:val="single" w:sz="4" w:space="0" w:color="auto"/>
            </w:tcBorders>
            <w:vAlign w:val="bottom"/>
            <w:hideMark/>
          </w:tcPr>
          <w:p w14:paraId="1276B4EF"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2</w:t>
            </w:r>
          </w:p>
        </w:tc>
        <w:tc>
          <w:tcPr>
            <w:tcW w:w="0" w:type="auto"/>
            <w:tcBorders>
              <w:top w:val="single" w:sz="4" w:space="0" w:color="auto"/>
              <w:left w:val="single" w:sz="4" w:space="0" w:color="auto"/>
              <w:bottom w:val="single" w:sz="4" w:space="0" w:color="auto"/>
              <w:right w:val="single" w:sz="4" w:space="0" w:color="auto"/>
            </w:tcBorders>
            <w:vAlign w:val="bottom"/>
            <w:hideMark/>
          </w:tcPr>
          <w:p w14:paraId="6F07F0C4"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Turkmenistan</w:t>
            </w:r>
          </w:p>
        </w:tc>
        <w:tc>
          <w:tcPr>
            <w:tcW w:w="0" w:type="auto"/>
            <w:tcBorders>
              <w:top w:val="single" w:sz="4" w:space="0" w:color="auto"/>
              <w:left w:val="single" w:sz="4" w:space="0" w:color="auto"/>
              <w:bottom w:val="single" w:sz="4" w:space="0" w:color="auto"/>
              <w:right w:val="single" w:sz="4" w:space="0" w:color="auto"/>
            </w:tcBorders>
            <w:vAlign w:val="bottom"/>
            <w:hideMark/>
          </w:tcPr>
          <w:p w14:paraId="1EAC7508"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2</w:t>
            </w:r>
          </w:p>
        </w:tc>
      </w:tr>
      <w:tr w:rsidR="00A30269" w:rsidRPr="0049599F" w14:paraId="100C68EC"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36FA33E3"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Zimbabwe</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7A56B26"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2</w:t>
            </w:r>
          </w:p>
        </w:tc>
        <w:tc>
          <w:tcPr>
            <w:tcW w:w="0" w:type="auto"/>
            <w:tcBorders>
              <w:top w:val="single" w:sz="4" w:space="0" w:color="auto"/>
              <w:left w:val="nil"/>
              <w:bottom w:val="single" w:sz="4" w:space="0" w:color="auto"/>
              <w:right w:val="single" w:sz="4" w:space="0" w:color="auto"/>
            </w:tcBorders>
            <w:vAlign w:val="bottom"/>
            <w:hideMark/>
          </w:tcPr>
          <w:p w14:paraId="600C68EB"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Moldova</w:t>
            </w:r>
          </w:p>
        </w:tc>
        <w:tc>
          <w:tcPr>
            <w:tcW w:w="0" w:type="auto"/>
            <w:tcBorders>
              <w:top w:val="single" w:sz="4" w:space="0" w:color="auto"/>
              <w:left w:val="single" w:sz="4" w:space="0" w:color="auto"/>
              <w:bottom w:val="single" w:sz="4" w:space="0" w:color="auto"/>
              <w:right w:val="single" w:sz="4" w:space="0" w:color="auto"/>
            </w:tcBorders>
            <w:vAlign w:val="bottom"/>
            <w:hideMark/>
          </w:tcPr>
          <w:p w14:paraId="5721F096"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28</w:t>
            </w:r>
          </w:p>
        </w:tc>
        <w:tc>
          <w:tcPr>
            <w:tcW w:w="0" w:type="auto"/>
            <w:tcBorders>
              <w:top w:val="single" w:sz="4" w:space="0" w:color="auto"/>
              <w:left w:val="single" w:sz="4" w:space="0" w:color="auto"/>
              <w:bottom w:val="single" w:sz="4" w:space="0" w:color="auto"/>
              <w:right w:val="single" w:sz="4" w:space="0" w:color="auto"/>
            </w:tcBorders>
            <w:vAlign w:val="bottom"/>
            <w:hideMark/>
          </w:tcPr>
          <w:p w14:paraId="4C1795F0"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Czech Republic</w:t>
            </w:r>
          </w:p>
        </w:tc>
        <w:tc>
          <w:tcPr>
            <w:tcW w:w="0" w:type="auto"/>
            <w:tcBorders>
              <w:top w:val="single" w:sz="4" w:space="0" w:color="auto"/>
              <w:left w:val="single" w:sz="4" w:space="0" w:color="auto"/>
              <w:bottom w:val="single" w:sz="4" w:space="0" w:color="auto"/>
              <w:right w:val="single" w:sz="4" w:space="0" w:color="auto"/>
            </w:tcBorders>
            <w:vAlign w:val="bottom"/>
            <w:hideMark/>
          </w:tcPr>
          <w:p w14:paraId="3FE00429"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r>
      <w:tr w:rsidR="00A30269" w:rsidRPr="0049599F" w14:paraId="16A46E1B"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4721D8E9" w14:textId="586F36E1"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United States</w:t>
            </w:r>
            <w:r w:rsidR="0050046B">
              <w:rPr>
                <w:rFonts w:ascii="Arial" w:eastAsia="Times New Roman" w:hAnsi="Arial" w:cs="Arial"/>
                <w:color w:val="000000" w:themeColor="text1"/>
                <w:sz w:val="24"/>
                <w:szCs w:val="24"/>
                <w:lang w:val="en-US" w:eastAsia="el-GR"/>
              </w:rPr>
              <w:t xml:space="preserve"> of America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788B3ECE"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1</w:t>
            </w:r>
          </w:p>
        </w:tc>
        <w:tc>
          <w:tcPr>
            <w:tcW w:w="0" w:type="auto"/>
            <w:tcBorders>
              <w:top w:val="single" w:sz="4" w:space="0" w:color="auto"/>
              <w:left w:val="nil"/>
              <w:bottom w:val="single" w:sz="4" w:space="0" w:color="auto"/>
              <w:right w:val="single" w:sz="4" w:space="0" w:color="auto"/>
            </w:tcBorders>
            <w:vAlign w:val="bottom"/>
            <w:hideMark/>
          </w:tcPr>
          <w:p w14:paraId="10F54EB6"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Bangladesh</w:t>
            </w:r>
          </w:p>
        </w:tc>
        <w:tc>
          <w:tcPr>
            <w:tcW w:w="0" w:type="auto"/>
            <w:tcBorders>
              <w:top w:val="single" w:sz="4" w:space="0" w:color="auto"/>
              <w:left w:val="single" w:sz="4" w:space="0" w:color="auto"/>
              <w:bottom w:val="single" w:sz="4" w:space="0" w:color="auto"/>
              <w:right w:val="single" w:sz="4" w:space="0" w:color="auto"/>
            </w:tcBorders>
            <w:vAlign w:val="bottom"/>
            <w:hideMark/>
          </w:tcPr>
          <w:p w14:paraId="2DD968EC"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219</w:t>
            </w:r>
          </w:p>
        </w:tc>
        <w:tc>
          <w:tcPr>
            <w:tcW w:w="0" w:type="auto"/>
            <w:tcBorders>
              <w:top w:val="single" w:sz="4" w:space="0" w:color="auto"/>
              <w:left w:val="single" w:sz="4" w:space="0" w:color="auto"/>
              <w:bottom w:val="single" w:sz="4" w:space="0" w:color="auto"/>
              <w:right w:val="single" w:sz="4" w:space="0" w:color="auto"/>
            </w:tcBorders>
            <w:vAlign w:val="bottom"/>
            <w:hideMark/>
          </w:tcPr>
          <w:p w14:paraId="089AE02F"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Tunisia</w:t>
            </w:r>
          </w:p>
        </w:tc>
        <w:tc>
          <w:tcPr>
            <w:tcW w:w="0" w:type="auto"/>
            <w:tcBorders>
              <w:top w:val="single" w:sz="4" w:space="0" w:color="auto"/>
              <w:left w:val="single" w:sz="4" w:space="0" w:color="auto"/>
              <w:bottom w:val="single" w:sz="4" w:space="0" w:color="auto"/>
              <w:right w:val="single" w:sz="4" w:space="0" w:color="auto"/>
            </w:tcBorders>
            <w:vAlign w:val="bottom"/>
            <w:hideMark/>
          </w:tcPr>
          <w:p w14:paraId="38971243"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3</w:t>
            </w:r>
          </w:p>
        </w:tc>
      </w:tr>
      <w:tr w:rsidR="00A30269" w:rsidRPr="0049599F" w14:paraId="1D609C21"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3D20CC83"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India</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E529B1A"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462</w:t>
            </w:r>
          </w:p>
        </w:tc>
        <w:tc>
          <w:tcPr>
            <w:tcW w:w="0" w:type="auto"/>
            <w:tcBorders>
              <w:top w:val="single" w:sz="4" w:space="0" w:color="auto"/>
              <w:left w:val="nil"/>
              <w:bottom w:val="single" w:sz="4" w:space="0" w:color="auto"/>
              <w:right w:val="single" w:sz="4" w:space="0" w:color="auto"/>
            </w:tcBorders>
            <w:vAlign w:val="bottom"/>
            <w:hideMark/>
          </w:tcPr>
          <w:p w14:paraId="3215024C"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Burundi</w:t>
            </w:r>
          </w:p>
        </w:tc>
        <w:tc>
          <w:tcPr>
            <w:tcW w:w="0" w:type="auto"/>
            <w:tcBorders>
              <w:top w:val="single" w:sz="4" w:space="0" w:color="auto"/>
              <w:left w:val="single" w:sz="4" w:space="0" w:color="auto"/>
              <w:bottom w:val="single" w:sz="4" w:space="0" w:color="auto"/>
              <w:right w:val="single" w:sz="4" w:space="0" w:color="auto"/>
            </w:tcBorders>
            <w:vAlign w:val="bottom"/>
            <w:hideMark/>
          </w:tcPr>
          <w:p w14:paraId="6B05ECE2"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2</w:t>
            </w:r>
          </w:p>
        </w:tc>
        <w:tc>
          <w:tcPr>
            <w:tcW w:w="0" w:type="auto"/>
            <w:tcBorders>
              <w:top w:val="single" w:sz="4" w:space="0" w:color="auto"/>
              <w:left w:val="single" w:sz="4" w:space="0" w:color="auto"/>
              <w:bottom w:val="single" w:sz="4" w:space="0" w:color="auto"/>
              <w:right w:val="single" w:sz="4" w:space="0" w:color="auto"/>
            </w:tcBorders>
            <w:vAlign w:val="bottom"/>
            <w:hideMark/>
          </w:tcPr>
          <w:p w14:paraId="5D5D7AAF"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Yemen</w:t>
            </w:r>
          </w:p>
        </w:tc>
        <w:tc>
          <w:tcPr>
            <w:tcW w:w="0" w:type="auto"/>
            <w:tcBorders>
              <w:top w:val="single" w:sz="4" w:space="0" w:color="auto"/>
              <w:left w:val="single" w:sz="4" w:space="0" w:color="auto"/>
              <w:bottom w:val="single" w:sz="4" w:space="0" w:color="auto"/>
              <w:right w:val="single" w:sz="4" w:space="0" w:color="auto"/>
            </w:tcBorders>
            <w:vAlign w:val="bottom"/>
            <w:hideMark/>
          </w:tcPr>
          <w:p w14:paraId="66386AA8"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r>
      <w:tr w:rsidR="00A30269" w:rsidRPr="0049599F" w14:paraId="0E54D1F1"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hideMark/>
          </w:tcPr>
          <w:p w14:paraId="1E526373" w14:textId="77777777" w:rsidR="00A30269" w:rsidRPr="0049599F" w:rsidRDefault="00A30269" w:rsidP="005D1E70">
            <w:pPr>
              <w:spacing w:line="360" w:lineRule="auto"/>
              <w:ind w:right="49"/>
              <w:rPr>
                <w:rFonts w:ascii="Arial" w:eastAsia="Times New Roman" w:hAnsi="Arial" w:cs="Arial"/>
                <w:color w:val="000000" w:themeColor="text1"/>
                <w:sz w:val="24"/>
                <w:szCs w:val="24"/>
                <w:lang w:val="en-US" w:eastAsia="el-GR"/>
              </w:rPr>
            </w:pPr>
            <w:r w:rsidRPr="0049599F">
              <w:rPr>
                <w:rFonts w:ascii="Arial" w:eastAsia="Times New Roman" w:hAnsi="Arial" w:cs="Arial"/>
                <w:color w:val="000000" w:themeColor="text1"/>
                <w:sz w:val="24"/>
                <w:szCs w:val="24"/>
                <w:lang w:val="en-US" w:eastAsia="el-GR"/>
              </w:rPr>
              <w:t>Jordan</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59BDF4DD" w14:textId="77777777" w:rsidR="00A30269" w:rsidRPr="0049599F" w:rsidRDefault="00A30269" w:rsidP="005D1E70">
            <w:pPr>
              <w:spacing w:line="360" w:lineRule="auto"/>
              <w:ind w:right="49"/>
              <w:jc w:val="right"/>
              <w:rPr>
                <w:rFonts w:ascii="Arial" w:eastAsia="Times New Roman" w:hAnsi="Arial" w:cs="Arial"/>
                <w:color w:val="000000" w:themeColor="text1"/>
                <w:sz w:val="24"/>
                <w:szCs w:val="24"/>
                <w:lang w:eastAsia="el-GR"/>
              </w:rPr>
            </w:pPr>
            <w:r w:rsidRPr="0049599F">
              <w:rPr>
                <w:rFonts w:ascii="Arial" w:eastAsia="Times New Roman" w:hAnsi="Arial" w:cs="Arial"/>
                <w:color w:val="000000" w:themeColor="text1"/>
                <w:sz w:val="24"/>
                <w:szCs w:val="24"/>
                <w:lang w:eastAsia="el-GR"/>
              </w:rPr>
              <w:t>17</w:t>
            </w:r>
          </w:p>
        </w:tc>
        <w:tc>
          <w:tcPr>
            <w:tcW w:w="0" w:type="auto"/>
            <w:tcBorders>
              <w:top w:val="single" w:sz="4" w:space="0" w:color="auto"/>
              <w:left w:val="nil"/>
              <w:bottom w:val="single" w:sz="4" w:space="0" w:color="auto"/>
              <w:right w:val="single" w:sz="4" w:space="0" w:color="auto"/>
            </w:tcBorders>
            <w:vAlign w:val="bottom"/>
            <w:hideMark/>
          </w:tcPr>
          <w:p w14:paraId="6767A411"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Nepal</w:t>
            </w:r>
          </w:p>
        </w:tc>
        <w:tc>
          <w:tcPr>
            <w:tcW w:w="0" w:type="auto"/>
            <w:tcBorders>
              <w:top w:val="single" w:sz="4" w:space="0" w:color="auto"/>
              <w:left w:val="single" w:sz="4" w:space="0" w:color="auto"/>
              <w:bottom w:val="single" w:sz="4" w:space="0" w:color="auto"/>
              <w:right w:val="single" w:sz="4" w:space="0" w:color="auto"/>
            </w:tcBorders>
            <w:vAlign w:val="bottom"/>
            <w:hideMark/>
          </w:tcPr>
          <w:p w14:paraId="0E0DFB97"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122</w:t>
            </w:r>
          </w:p>
        </w:tc>
        <w:tc>
          <w:tcPr>
            <w:tcW w:w="0" w:type="auto"/>
            <w:tcBorders>
              <w:top w:val="single" w:sz="4" w:space="0" w:color="auto"/>
              <w:left w:val="single" w:sz="4" w:space="0" w:color="auto"/>
              <w:bottom w:val="single" w:sz="4" w:space="0" w:color="auto"/>
              <w:right w:val="single" w:sz="4" w:space="0" w:color="auto"/>
            </w:tcBorders>
            <w:vAlign w:val="bottom"/>
            <w:hideMark/>
          </w:tcPr>
          <w:p w14:paraId="49799A69" w14:textId="77777777" w:rsidR="00A30269" w:rsidRPr="0049599F" w:rsidRDefault="00A30269" w:rsidP="005D1E70">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Philippines</w:t>
            </w:r>
          </w:p>
        </w:tc>
        <w:tc>
          <w:tcPr>
            <w:tcW w:w="0" w:type="auto"/>
            <w:tcBorders>
              <w:top w:val="single" w:sz="4" w:space="0" w:color="auto"/>
              <w:left w:val="single" w:sz="4" w:space="0" w:color="auto"/>
              <w:bottom w:val="single" w:sz="4" w:space="0" w:color="auto"/>
              <w:right w:val="single" w:sz="4" w:space="0" w:color="auto"/>
            </w:tcBorders>
            <w:vAlign w:val="bottom"/>
            <w:hideMark/>
          </w:tcPr>
          <w:p w14:paraId="59257DB8" w14:textId="77777777" w:rsidR="00A30269" w:rsidRPr="0049599F" w:rsidRDefault="00A30269" w:rsidP="005D1E70">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191</w:t>
            </w:r>
          </w:p>
        </w:tc>
      </w:tr>
      <w:tr w:rsidR="00A30269" w:rsidRPr="0049599F" w14:paraId="18B197C6" w14:textId="77777777" w:rsidTr="00A30269">
        <w:trPr>
          <w:trHeight w:val="375"/>
        </w:trPr>
        <w:tc>
          <w:tcPr>
            <w:tcW w:w="2725" w:type="dxa"/>
            <w:tcBorders>
              <w:top w:val="single" w:sz="4" w:space="0" w:color="auto"/>
              <w:left w:val="single" w:sz="4" w:space="0" w:color="auto"/>
              <w:bottom w:val="single" w:sz="4" w:space="0" w:color="auto"/>
              <w:right w:val="single" w:sz="4" w:space="0" w:color="auto"/>
            </w:tcBorders>
            <w:noWrap/>
            <w:vAlign w:val="bottom"/>
          </w:tcPr>
          <w:p w14:paraId="4FC9E6F5" w14:textId="2B568670" w:rsidR="00A30269" w:rsidRPr="0049599F" w:rsidRDefault="0056669C" w:rsidP="00A30269">
            <w:pPr>
              <w:spacing w:line="360" w:lineRule="auto"/>
              <w:ind w:right="49"/>
              <w:rPr>
                <w:rFonts w:ascii="Arial" w:eastAsia="Times New Roman" w:hAnsi="Arial" w:cs="Arial"/>
                <w:color w:val="000000" w:themeColor="text1"/>
                <w:sz w:val="24"/>
                <w:szCs w:val="24"/>
                <w:lang w:val="en-US" w:eastAsia="el-GR"/>
              </w:rPr>
            </w:pPr>
            <w:r>
              <w:rPr>
                <w:rFonts w:ascii="Arial" w:hAnsi="Arial" w:cs="Arial"/>
                <w:color w:val="000000" w:themeColor="text1"/>
                <w:sz w:val="24"/>
                <w:szCs w:val="24"/>
                <w:lang w:val="en-US"/>
              </w:rPr>
              <w:t xml:space="preserve">Republic of North </w:t>
            </w:r>
            <w:r w:rsidR="00A30269" w:rsidRPr="0049599F">
              <w:rPr>
                <w:rFonts w:ascii="Arial" w:hAnsi="Arial" w:cs="Arial"/>
                <w:color w:val="000000" w:themeColor="text1"/>
                <w:sz w:val="24"/>
                <w:szCs w:val="24"/>
                <w:lang w:val="en-US"/>
              </w:rPr>
              <w:t xml:space="preserve">Macedonia </w:t>
            </w:r>
            <w:r>
              <w:rPr>
                <w:rFonts w:ascii="Arial" w:hAnsi="Arial" w:cs="Arial"/>
                <w:color w:val="000000" w:themeColor="text1"/>
                <w:sz w:val="24"/>
                <w:szCs w:val="24"/>
                <w:lang w:val="en-US"/>
              </w:rPr>
              <w:t xml:space="preserve"> </w:t>
            </w:r>
          </w:p>
        </w:tc>
        <w:tc>
          <w:tcPr>
            <w:tcW w:w="960" w:type="dxa"/>
            <w:tcBorders>
              <w:top w:val="single" w:sz="4" w:space="0" w:color="auto"/>
              <w:left w:val="single" w:sz="4" w:space="0" w:color="auto"/>
              <w:bottom w:val="single" w:sz="4" w:space="0" w:color="auto"/>
              <w:right w:val="single" w:sz="4" w:space="0" w:color="auto"/>
            </w:tcBorders>
            <w:noWrap/>
            <w:vAlign w:val="bottom"/>
          </w:tcPr>
          <w:p w14:paraId="0FAE14A8" w14:textId="3F6FEE8D" w:rsidR="00A30269" w:rsidRPr="0049599F" w:rsidRDefault="00A30269" w:rsidP="00A30269">
            <w:pPr>
              <w:spacing w:line="360" w:lineRule="auto"/>
              <w:ind w:right="49"/>
              <w:jc w:val="right"/>
              <w:rPr>
                <w:rFonts w:ascii="Arial" w:eastAsia="Times New Roman" w:hAnsi="Arial" w:cs="Arial"/>
                <w:color w:val="000000" w:themeColor="text1"/>
                <w:sz w:val="24"/>
                <w:szCs w:val="24"/>
                <w:lang w:eastAsia="el-GR"/>
              </w:rPr>
            </w:pPr>
            <w:r w:rsidRPr="0049599F">
              <w:rPr>
                <w:rFonts w:ascii="Arial" w:hAnsi="Arial" w:cs="Arial"/>
                <w:color w:val="000000" w:themeColor="text1"/>
                <w:sz w:val="24"/>
                <w:szCs w:val="24"/>
              </w:rPr>
              <w:t>3</w:t>
            </w:r>
          </w:p>
        </w:tc>
        <w:tc>
          <w:tcPr>
            <w:tcW w:w="0" w:type="auto"/>
            <w:tcBorders>
              <w:top w:val="single" w:sz="4" w:space="0" w:color="auto"/>
              <w:left w:val="nil"/>
              <w:bottom w:val="single" w:sz="4" w:space="0" w:color="auto"/>
              <w:right w:val="single" w:sz="4" w:space="0" w:color="auto"/>
            </w:tcBorders>
            <w:vAlign w:val="bottom"/>
          </w:tcPr>
          <w:p w14:paraId="245B27BB" w14:textId="0E51E64C" w:rsidR="00A30269" w:rsidRPr="0049599F" w:rsidRDefault="00A30269" w:rsidP="00A30269">
            <w:pPr>
              <w:spacing w:line="360" w:lineRule="auto"/>
              <w:ind w:right="49"/>
              <w:rPr>
                <w:rFonts w:ascii="Arial" w:hAnsi="Arial" w:cs="Arial"/>
                <w:color w:val="000000" w:themeColor="text1"/>
                <w:sz w:val="24"/>
                <w:szCs w:val="24"/>
                <w:lang w:val="en-US"/>
              </w:rPr>
            </w:pPr>
            <w:r w:rsidRPr="0049599F">
              <w:rPr>
                <w:rFonts w:ascii="Arial" w:hAnsi="Arial" w:cs="Arial"/>
                <w:color w:val="000000" w:themeColor="text1"/>
                <w:sz w:val="24"/>
                <w:szCs w:val="24"/>
                <w:lang w:val="en-US"/>
              </w:rPr>
              <w:t>Chile</w:t>
            </w:r>
          </w:p>
        </w:tc>
        <w:tc>
          <w:tcPr>
            <w:tcW w:w="0" w:type="auto"/>
            <w:tcBorders>
              <w:top w:val="single" w:sz="4" w:space="0" w:color="auto"/>
              <w:left w:val="single" w:sz="4" w:space="0" w:color="auto"/>
              <w:bottom w:val="single" w:sz="4" w:space="0" w:color="auto"/>
              <w:right w:val="single" w:sz="4" w:space="0" w:color="auto"/>
            </w:tcBorders>
            <w:vAlign w:val="bottom"/>
          </w:tcPr>
          <w:p w14:paraId="580FFB56" w14:textId="76FC981F" w:rsidR="00A30269" w:rsidRPr="0049599F" w:rsidRDefault="00A30269" w:rsidP="00A30269">
            <w:pPr>
              <w:spacing w:line="360" w:lineRule="auto"/>
              <w:ind w:right="49"/>
              <w:jc w:val="right"/>
              <w:rPr>
                <w:rFonts w:ascii="Arial" w:hAnsi="Arial" w:cs="Arial"/>
                <w:color w:val="000000" w:themeColor="text1"/>
                <w:sz w:val="24"/>
                <w:szCs w:val="24"/>
              </w:rPr>
            </w:pPr>
            <w:r w:rsidRPr="0049599F">
              <w:rPr>
                <w:rFonts w:ascii="Arial" w:hAnsi="Arial" w:cs="Arial"/>
                <w:color w:val="000000" w:themeColor="text1"/>
                <w:sz w:val="24"/>
                <w:szCs w:val="24"/>
              </w:rPr>
              <w:t>1</w:t>
            </w:r>
          </w:p>
        </w:tc>
        <w:tc>
          <w:tcPr>
            <w:tcW w:w="0" w:type="auto"/>
            <w:tcBorders>
              <w:top w:val="single" w:sz="4" w:space="0" w:color="auto"/>
              <w:left w:val="single" w:sz="4" w:space="0" w:color="auto"/>
              <w:bottom w:val="single" w:sz="4" w:space="0" w:color="auto"/>
              <w:right w:val="single" w:sz="4" w:space="0" w:color="auto"/>
            </w:tcBorders>
            <w:vAlign w:val="bottom"/>
          </w:tcPr>
          <w:p w14:paraId="7829FA3D" w14:textId="77777777" w:rsidR="00A30269" w:rsidRPr="0049599F" w:rsidRDefault="00A30269" w:rsidP="00A30269">
            <w:pPr>
              <w:spacing w:line="360" w:lineRule="auto"/>
              <w:ind w:right="49"/>
              <w:rPr>
                <w:rFonts w:ascii="Arial" w:hAnsi="Arial" w:cs="Arial"/>
                <w:color w:val="000000" w:themeColor="text1"/>
                <w:sz w:val="24"/>
                <w:szCs w:val="24"/>
                <w:lang w:val="en-US"/>
              </w:rPr>
            </w:pPr>
          </w:p>
        </w:tc>
        <w:tc>
          <w:tcPr>
            <w:tcW w:w="0" w:type="auto"/>
            <w:tcBorders>
              <w:top w:val="single" w:sz="4" w:space="0" w:color="auto"/>
              <w:left w:val="single" w:sz="4" w:space="0" w:color="auto"/>
              <w:bottom w:val="single" w:sz="4" w:space="0" w:color="auto"/>
              <w:right w:val="single" w:sz="4" w:space="0" w:color="auto"/>
            </w:tcBorders>
            <w:vAlign w:val="bottom"/>
          </w:tcPr>
          <w:p w14:paraId="7D71FADB" w14:textId="77777777" w:rsidR="00A30269" w:rsidRPr="0049599F" w:rsidRDefault="00A30269" w:rsidP="00A30269">
            <w:pPr>
              <w:spacing w:line="360" w:lineRule="auto"/>
              <w:ind w:right="49"/>
              <w:jc w:val="right"/>
              <w:rPr>
                <w:rFonts w:ascii="Arial" w:hAnsi="Arial" w:cs="Arial"/>
                <w:color w:val="000000" w:themeColor="text1"/>
                <w:sz w:val="24"/>
                <w:szCs w:val="24"/>
              </w:rPr>
            </w:pPr>
          </w:p>
        </w:tc>
      </w:tr>
    </w:tbl>
    <w:p w14:paraId="6706B2B6" w14:textId="1CCD70B4" w:rsidR="0068360D" w:rsidRDefault="0068360D" w:rsidP="005D1E70">
      <w:pPr>
        <w:spacing w:line="360" w:lineRule="auto"/>
        <w:ind w:right="49"/>
        <w:rPr>
          <w:rFonts w:ascii="Arial" w:hAnsi="Arial" w:cs="Arial"/>
          <w:sz w:val="24"/>
          <w:szCs w:val="24"/>
        </w:rPr>
      </w:pPr>
    </w:p>
    <w:p w14:paraId="10695B12" w14:textId="34D7856D" w:rsidR="009A5271" w:rsidRDefault="009A5271" w:rsidP="005D1E70">
      <w:pPr>
        <w:spacing w:line="360" w:lineRule="auto"/>
        <w:ind w:right="49"/>
        <w:rPr>
          <w:rFonts w:ascii="Arial" w:hAnsi="Arial" w:cs="Arial"/>
          <w:sz w:val="24"/>
          <w:szCs w:val="24"/>
        </w:rPr>
      </w:pPr>
    </w:p>
    <w:p w14:paraId="4B266FCD" w14:textId="1C9BF712" w:rsidR="009A5271" w:rsidRDefault="009A5271" w:rsidP="005D1E70">
      <w:pPr>
        <w:spacing w:line="360" w:lineRule="auto"/>
        <w:ind w:right="49"/>
        <w:rPr>
          <w:rFonts w:ascii="Arial" w:hAnsi="Arial" w:cs="Arial"/>
          <w:sz w:val="24"/>
          <w:szCs w:val="24"/>
        </w:rPr>
      </w:pPr>
    </w:p>
    <w:p w14:paraId="4400C3BE" w14:textId="6C6239E5" w:rsidR="009A5271" w:rsidRDefault="009A5271" w:rsidP="005D1E70">
      <w:pPr>
        <w:spacing w:line="360" w:lineRule="auto"/>
        <w:ind w:right="49"/>
        <w:rPr>
          <w:rFonts w:ascii="Arial" w:hAnsi="Arial" w:cs="Arial"/>
          <w:sz w:val="24"/>
          <w:szCs w:val="24"/>
        </w:rPr>
      </w:pPr>
    </w:p>
    <w:p w14:paraId="0F53F949" w14:textId="238F18FF" w:rsidR="009A5271" w:rsidRDefault="009A5271" w:rsidP="005D1E70">
      <w:pPr>
        <w:spacing w:line="360" w:lineRule="auto"/>
        <w:ind w:right="49"/>
        <w:rPr>
          <w:rFonts w:ascii="Arial" w:hAnsi="Arial" w:cs="Arial"/>
          <w:sz w:val="24"/>
          <w:szCs w:val="24"/>
        </w:rPr>
      </w:pPr>
    </w:p>
    <w:p w14:paraId="43BEC04F" w14:textId="07E47018" w:rsidR="009A5271" w:rsidRDefault="009A5271" w:rsidP="005D1E70">
      <w:pPr>
        <w:spacing w:line="360" w:lineRule="auto"/>
        <w:ind w:right="49"/>
        <w:rPr>
          <w:rFonts w:ascii="Arial" w:hAnsi="Arial" w:cs="Arial"/>
          <w:sz w:val="24"/>
          <w:szCs w:val="24"/>
        </w:rPr>
      </w:pPr>
    </w:p>
    <w:p w14:paraId="61ACF094" w14:textId="42964FE2" w:rsidR="009A5271" w:rsidRDefault="009A5271" w:rsidP="005D1E70">
      <w:pPr>
        <w:spacing w:line="360" w:lineRule="auto"/>
        <w:ind w:right="49"/>
        <w:rPr>
          <w:rFonts w:ascii="Arial" w:hAnsi="Arial" w:cs="Arial"/>
          <w:sz w:val="24"/>
          <w:szCs w:val="24"/>
        </w:rPr>
      </w:pPr>
    </w:p>
    <w:p w14:paraId="1B835D15" w14:textId="1996A927" w:rsidR="009A5271" w:rsidRDefault="009A5271" w:rsidP="005D1E70">
      <w:pPr>
        <w:spacing w:line="360" w:lineRule="auto"/>
        <w:ind w:right="49"/>
        <w:rPr>
          <w:rFonts w:ascii="Arial" w:hAnsi="Arial" w:cs="Arial"/>
          <w:sz w:val="24"/>
          <w:szCs w:val="24"/>
        </w:rPr>
      </w:pPr>
    </w:p>
    <w:sectPr w:rsidR="009A5271" w:rsidSect="00BF19F7">
      <w:pgSz w:w="12240" w:h="15840"/>
      <w:pgMar w:top="1134" w:right="1043"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DED9B" w14:textId="77777777" w:rsidR="00826F45" w:rsidRDefault="00826F45" w:rsidP="001B3C15">
      <w:pPr>
        <w:spacing w:after="0" w:line="240" w:lineRule="auto"/>
      </w:pPr>
      <w:r>
        <w:separator/>
      </w:r>
    </w:p>
  </w:endnote>
  <w:endnote w:type="continuationSeparator" w:id="0">
    <w:p w14:paraId="1D7CC8C4" w14:textId="77777777" w:rsidR="00826F45" w:rsidRDefault="00826F45" w:rsidP="001B3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ingLiU_HKSCS-ExtB">
    <w:panose1 w:val="02020500000000000000"/>
    <w:charset w:val="88"/>
    <w:family w:val="roman"/>
    <w:pitch w:val="variable"/>
    <w:sig w:usb0="8000002F" w:usb1="0A080008" w:usb2="00000010" w:usb3="00000000" w:csb0="001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369A2" w14:textId="73485780" w:rsidR="009A5271" w:rsidRDefault="009A5271">
    <w:pPr>
      <w:pStyle w:val="Footer"/>
      <w:jc w:val="center"/>
    </w:pPr>
  </w:p>
  <w:p w14:paraId="31B842C5" w14:textId="77777777" w:rsidR="009A5271" w:rsidRDefault="009A5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A76BE" w14:textId="77777777" w:rsidR="00826F45" w:rsidRDefault="00826F45" w:rsidP="001B3C15">
      <w:pPr>
        <w:spacing w:after="0" w:line="240" w:lineRule="auto"/>
      </w:pPr>
      <w:r>
        <w:separator/>
      </w:r>
    </w:p>
  </w:footnote>
  <w:footnote w:type="continuationSeparator" w:id="0">
    <w:p w14:paraId="201E441A" w14:textId="77777777" w:rsidR="00826F45" w:rsidRDefault="00826F45" w:rsidP="001B3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9211E" w14:textId="71921AFF" w:rsidR="009A5271" w:rsidRDefault="009A5271">
    <w:pPr>
      <w:pStyle w:val="Header"/>
      <w:jc w:val="center"/>
    </w:pPr>
  </w:p>
  <w:p w14:paraId="6BE9BE35" w14:textId="77777777" w:rsidR="009A5271" w:rsidRDefault="009A5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9363D90"/>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7D6433D"/>
    <w:multiLevelType w:val="hybridMultilevel"/>
    <w:tmpl w:val="39444582"/>
    <w:lvl w:ilvl="0" w:tplc="E39A0DDC">
      <w:start w:val="1"/>
      <w:numFmt w:val="lowerLetter"/>
      <w:lvlText w:val="(%1)"/>
      <w:lvlJc w:val="left"/>
      <w:pPr>
        <w:ind w:left="720" w:hanging="360"/>
      </w:pPr>
      <w:rPr>
        <w:rFonts w:ascii="Arial" w:eastAsia="Times New Roman" w:hAnsi="Arial" w:cs="Arial"/>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 w15:restartNumberingAfterBreak="0">
    <w:nsid w:val="18B0547C"/>
    <w:multiLevelType w:val="hybridMultilevel"/>
    <w:tmpl w:val="CF08FD0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191277F5"/>
    <w:multiLevelType w:val="hybridMultilevel"/>
    <w:tmpl w:val="758E2232"/>
    <w:lvl w:ilvl="0" w:tplc="89DA0574">
      <w:start w:val="1"/>
      <w:numFmt w:val="lowerRoman"/>
      <w:lvlText w:val="%1)"/>
      <w:lvlJc w:val="left"/>
      <w:pPr>
        <w:ind w:left="1080" w:hanging="72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4" w15:restartNumberingAfterBreak="0">
    <w:nsid w:val="1ECE0AEC"/>
    <w:multiLevelType w:val="hybridMultilevel"/>
    <w:tmpl w:val="1848CDE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5" w15:restartNumberingAfterBreak="0">
    <w:nsid w:val="24CE217C"/>
    <w:multiLevelType w:val="hybridMultilevel"/>
    <w:tmpl w:val="B4AE177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6" w15:restartNumberingAfterBreak="0">
    <w:nsid w:val="4E34703D"/>
    <w:multiLevelType w:val="hybridMultilevel"/>
    <w:tmpl w:val="E3DE6638"/>
    <w:lvl w:ilvl="0" w:tplc="14C42A58">
      <w:start w:val="1"/>
      <w:numFmt w:val="lowerLetter"/>
      <w:lvlText w:val="(%1)"/>
      <w:lvlJc w:val="left"/>
      <w:pPr>
        <w:ind w:left="133" w:hanging="360"/>
      </w:pPr>
      <w:rPr>
        <w:rFonts w:hint="default"/>
      </w:rPr>
    </w:lvl>
    <w:lvl w:ilvl="1" w:tplc="04090019" w:tentative="1">
      <w:start w:val="1"/>
      <w:numFmt w:val="lowerLetter"/>
      <w:lvlText w:val="%2."/>
      <w:lvlJc w:val="left"/>
      <w:pPr>
        <w:ind w:left="853" w:hanging="360"/>
      </w:pPr>
    </w:lvl>
    <w:lvl w:ilvl="2" w:tplc="0409001B" w:tentative="1">
      <w:start w:val="1"/>
      <w:numFmt w:val="lowerRoman"/>
      <w:lvlText w:val="%3."/>
      <w:lvlJc w:val="right"/>
      <w:pPr>
        <w:ind w:left="1573" w:hanging="180"/>
      </w:pPr>
    </w:lvl>
    <w:lvl w:ilvl="3" w:tplc="0409000F" w:tentative="1">
      <w:start w:val="1"/>
      <w:numFmt w:val="decimal"/>
      <w:lvlText w:val="%4."/>
      <w:lvlJc w:val="left"/>
      <w:pPr>
        <w:ind w:left="2293" w:hanging="360"/>
      </w:pPr>
    </w:lvl>
    <w:lvl w:ilvl="4" w:tplc="04090019" w:tentative="1">
      <w:start w:val="1"/>
      <w:numFmt w:val="lowerLetter"/>
      <w:lvlText w:val="%5."/>
      <w:lvlJc w:val="left"/>
      <w:pPr>
        <w:ind w:left="3013" w:hanging="360"/>
      </w:pPr>
    </w:lvl>
    <w:lvl w:ilvl="5" w:tplc="0409001B" w:tentative="1">
      <w:start w:val="1"/>
      <w:numFmt w:val="lowerRoman"/>
      <w:lvlText w:val="%6."/>
      <w:lvlJc w:val="right"/>
      <w:pPr>
        <w:ind w:left="3733" w:hanging="180"/>
      </w:pPr>
    </w:lvl>
    <w:lvl w:ilvl="6" w:tplc="0409000F" w:tentative="1">
      <w:start w:val="1"/>
      <w:numFmt w:val="decimal"/>
      <w:lvlText w:val="%7."/>
      <w:lvlJc w:val="left"/>
      <w:pPr>
        <w:ind w:left="4453" w:hanging="360"/>
      </w:pPr>
    </w:lvl>
    <w:lvl w:ilvl="7" w:tplc="04090019" w:tentative="1">
      <w:start w:val="1"/>
      <w:numFmt w:val="lowerLetter"/>
      <w:lvlText w:val="%8."/>
      <w:lvlJc w:val="left"/>
      <w:pPr>
        <w:ind w:left="5173" w:hanging="360"/>
      </w:pPr>
    </w:lvl>
    <w:lvl w:ilvl="8" w:tplc="0409001B" w:tentative="1">
      <w:start w:val="1"/>
      <w:numFmt w:val="lowerRoman"/>
      <w:lvlText w:val="%9."/>
      <w:lvlJc w:val="right"/>
      <w:pPr>
        <w:ind w:left="5893" w:hanging="180"/>
      </w:pPr>
    </w:lvl>
  </w:abstractNum>
  <w:abstractNum w:abstractNumId="7" w15:restartNumberingAfterBreak="0">
    <w:nsid w:val="53E40D07"/>
    <w:multiLevelType w:val="hybridMultilevel"/>
    <w:tmpl w:val="30E8A950"/>
    <w:lvl w:ilvl="0" w:tplc="7B5876A6">
      <w:start w:val="1"/>
      <w:numFmt w:val="upperLetter"/>
      <w:lvlText w:val="(%1)"/>
      <w:lvlJc w:val="left"/>
      <w:pPr>
        <w:ind w:left="1080" w:hanging="360"/>
      </w:pPr>
    </w:lvl>
    <w:lvl w:ilvl="1" w:tplc="04080019">
      <w:start w:val="1"/>
      <w:numFmt w:val="lowerLetter"/>
      <w:lvlText w:val="%2."/>
      <w:lvlJc w:val="left"/>
      <w:pPr>
        <w:ind w:left="1800" w:hanging="360"/>
      </w:pPr>
    </w:lvl>
    <w:lvl w:ilvl="2" w:tplc="0408001B">
      <w:start w:val="1"/>
      <w:numFmt w:val="lowerRoman"/>
      <w:lvlText w:val="%3."/>
      <w:lvlJc w:val="right"/>
      <w:pPr>
        <w:ind w:left="2520" w:hanging="180"/>
      </w:pPr>
    </w:lvl>
    <w:lvl w:ilvl="3" w:tplc="0408000F">
      <w:start w:val="1"/>
      <w:numFmt w:val="decimal"/>
      <w:lvlText w:val="%4."/>
      <w:lvlJc w:val="left"/>
      <w:pPr>
        <w:ind w:left="3240" w:hanging="360"/>
      </w:pPr>
    </w:lvl>
    <w:lvl w:ilvl="4" w:tplc="04080019">
      <w:start w:val="1"/>
      <w:numFmt w:val="lowerLetter"/>
      <w:lvlText w:val="%5."/>
      <w:lvlJc w:val="left"/>
      <w:pPr>
        <w:ind w:left="3960" w:hanging="360"/>
      </w:pPr>
    </w:lvl>
    <w:lvl w:ilvl="5" w:tplc="0408001B">
      <w:start w:val="1"/>
      <w:numFmt w:val="lowerRoman"/>
      <w:lvlText w:val="%6."/>
      <w:lvlJc w:val="right"/>
      <w:pPr>
        <w:ind w:left="4680" w:hanging="180"/>
      </w:pPr>
    </w:lvl>
    <w:lvl w:ilvl="6" w:tplc="0408000F">
      <w:start w:val="1"/>
      <w:numFmt w:val="decimal"/>
      <w:lvlText w:val="%7."/>
      <w:lvlJc w:val="left"/>
      <w:pPr>
        <w:ind w:left="5400" w:hanging="360"/>
      </w:pPr>
    </w:lvl>
    <w:lvl w:ilvl="7" w:tplc="04080019">
      <w:start w:val="1"/>
      <w:numFmt w:val="lowerLetter"/>
      <w:lvlText w:val="%8."/>
      <w:lvlJc w:val="left"/>
      <w:pPr>
        <w:ind w:left="6120" w:hanging="360"/>
      </w:pPr>
    </w:lvl>
    <w:lvl w:ilvl="8" w:tplc="0408001B">
      <w:start w:val="1"/>
      <w:numFmt w:val="lowerRoman"/>
      <w:lvlText w:val="%9."/>
      <w:lvlJc w:val="right"/>
      <w:pPr>
        <w:ind w:left="6840" w:hanging="180"/>
      </w:pPr>
    </w:lvl>
  </w:abstractNum>
  <w:abstractNum w:abstractNumId="8" w15:restartNumberingAfterBreak="0">
    <w:nsid w:val="75C02785"/>
    <w:multiLevelType w:val="hybridMultilevel"/>
    <w:tmpl w:val="115C76F8"/>
    <w:lvl w:ilvl="0" w:tplc="04090001">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25A"/>
    <w:rsid w:val="000022AC"/>
    <w:rsid w:val="00014FC4"/>
    <w:rsid w:val="00056215"/>
    <w:rsid w:val="00062996"/>
    <w:rsid w:val="00080103"/>
    <w:rsid w:val="00091907"/>
    <w:rsid w:val="000C1DB0"/>
    <w:rsid w:val="000C4B27"/>
    <w:rsid w:val="00102A02"/>
    <w:rsid w:val="001301AE"/>
    <w:rsid w:val="00151A4F"/>
    <w:rsid w:val="00160E64"/>
    <w:rsid w:val="00167E2C"/>
    <w:rsid w:val="00182860"/>
    <w:rsid w:val="00184219"/>
    <w:rsid w:val="001921C5"/>
    <w:rsid w:val="00195911"/>
    <w:rsid w:val="001A13CE"/>
    <w:rsid w:val="001B3C15"/>
    <w:rsid w:val="001D7083"/>
    <w:rsid w:val="001E155C"/>
    <w:rsid w:val="001E5842"/>
    <w:rsid w:val="002125BF"/>
    <w:rsid w:val="00214758"/>
    <w:rsid w:val="00215907"/>
    <w:rsid w:val="00217D0A"/>
    <w:rsid w:val="0022425B"/>
    <w:rsid w:val="00230B10"/>
    <w:rsid w:val="00246ECE"/>
    <w:rsid w:val="00255B65"/>
    <w:rsid w:val="00271F44"/>
    <w:rsid w:val="00272D64"/>
    <w:rsid w:val="002D166E"/>
    <w:rsid w:val="002D2951"/>
    <w:rsid w:val="002E00E5"/>
    <w:rsid w:val="002E3A05"/>
    <w:rsid w:val="0031602E"/>
    <w:rsid w:val="003240BC"/>
    <w:rsid w:val="003418C0"/>
    <w:rsid w:val="00345224"/>
    <w:rsid w:val="00390CA2"/>
    <w:rsid w:val="003C1678"/>
    <w:rsid w:val="003D78DA"/>
    <w:rsid w:val="003F2266"/>
    <w:rsid w:val="003F4838"/>
    <w:rsid w:val="00413E13"/>
    <w:rsid w:val="004561E0"/>
    <w:rsid w:val="004670FF"/>
    <w:rsid w:val="00484219"/>
    <w:rsid w:val="004A2069"/>
    <w:rsid w:val="004B2A51"/>
    <w:rsid w:val="004B5199"/>
    <w:rsid w:val="004C5C47"/>
    <w:rsid w:val="004E0CDC"/>
    <w:rsid w:val="0050046B"/>
    <w:rsid w:val="00501DC7"/>
    <w:rsid w:val="00513880"/>
    <w:rsid w:val="00516A1E"/>
    <w:rsid w:val="0052725A"/>
    <w:rsid w:val="005330F8"/>
    <w:rsid w:val="00537F8E"/>
    <w:rsid w:val="00551D25"/>
    <w:rsid w:val="005531FA"/>
    <w:rsid w:val="0056669C"/>
    <w:rsid w:val="0059546E"/>
    <w:rsid w:val="005A26B9"/>
    <w:rsid w:val="005B2823"/>
    <w:rsid w:val="005C3A09"/>
    <w:rsid w:val="005D0876"/>
    <w:rsid w:val="005D1E70"/>
    <w:rsid w:val="00600BF0"/>
    <w:rsid w:val="00602BEA"/>
    <w:rsid w:val="00606C10"/>
    <w:rsid w:val="00616227"/>
    <w:rsid w:val="00622AB7"/>
    <w:rsid w:val="00665730"/>
    <w:rsid w:val="00672C8C"/>
    <w:rsid w:val="00681CB4"/>
    <w:rsid w:val="0068360D"/>
    <w:rsid w:val="006A474C"/>
    <w:rsid w:val="006A74FD"/>
    <w:rsid w:val="006C0151"/>
    <w:rsid w:val="006C42C5"/>
    <w:rsid w:val="006C645A"/>
    <w:rsid w:val="006E4EE9"/>
    <w:rsid w:val="006E7F74"/>
    <w:rsid w:val="006F208F"/>
    <w:rsid w:val="006F3C30"/>
    <w:rsid w:val="00727ED8"/>
    <w:rsid w:val="00727F46"/>
    <w:rsid w:val="0076220A"/>
    <w:rsid w:val="00780326"/>
    <w:rsid w:val="007A523A"/>
    <w:rsid w:val="007C12DE"/>
    <w:rsid w:val="00800C56"/>
    <w:rsid w:val="0080788A"/>
    <w:rsid w:val="00825F04"/>
    <w:rsid w:val="00826F45"/>
    <w:rsid w:val="00830EAA"/>
    <w:rsid w:val="00864228"/>
    <w:rsid w:val="00887440"/>
    <w:rsid w:val="00891C7A"/>
    <w:rsid w:val="00896A5B"/>
    <w:rsid w:val="008A2B88"/>
    <w:rsid w:val="00905C12"/>
    <w:rsid w:val="00920E54"/>
    <w:rsid w:val="00961942"/>
    <w:rsid w:val="009810D4"/>
    <w:rsid w:val="009A42C8"/>
    <w:rsid w:val="009A5271"/>
    <w:rsid w:val="009B0E9D"/>
    <w:rsid w:val="009C40DE"/>
    <w:rsid w:val="009C7A5C"/>
    <w:rsid w:val="009D05B2"/>
    <w:rsid w:val="009E155B"/>
    <w:rsid w:val="009E511F"/>
    <w:rsid w:val="009E7FD8"/>
    <w:rsid w:val="00A003FE"/>
    <w:rsid w:val="00A11384"/>
    <w:rsid w:val="00A21BEC"/>
    <w:rsid w:val="00A30269"/>
    <w:rsid w:val="00A32D10"/>
    <w:rsid w:val="00A62D64"/>
    <w:rsid w:val="00A70B52"/>
    <w:rsid w:val="00A84CDD"/>
    <w:rsid w:val="00A92828"/>
    <w:rsid w:val="00A930DE"/>
    <w:rsid w:val="00AD2B71"/>
    <w:rsid w:val="00B44CD7"/>
    <w:rsid w:val="00B554E8"/>
    <w:rsid w:val="00B73437"/>
    <w:rsid w:val="00B9197C"/>
    <w:rsid w:val="00B91E94"/>
    <w:rsid w:val="00B96444"/>
    <w:rsid w:val="00B977BD"/>
    <w:rsid w:val="00BB38FB"/>
    <w:rsid w:val="00BD2129"/>
    <w:rsid w:val="00BD4ACB"/>
    <w:rsid w:val="00BF19F7"/>
    <w:rsid w:val="00BF6A74"/>
    <w:rsid w:val="00C23882"/>
    <w:rsid w:val="00C373E3"/>
    <w:rsid w:val="00C466B4"/>
    <w:rsid w:val="00C612CD"/>
    <w:rsid w:val="00C85B42"/>
    <w:rsid w:val="00CC5EA2"/>
    <w:rsid w:val="00D338AC"/>
    <w:rsid w:val="00D36B9E"/>
    <w:rsid w:val="00DC4FFC"/>
    <w:rsid w:val="00DD7D73"/>
    <w:rsid w:val="00DF43B8"/>
    <w:rsid w:val="00E14210"/>
    <w:rsid w:val="00E26773"/>
    <w:rsid w:val="00E36918"/>
    <w:rsid w:val="00E423C2"/>
    <w:rsid w:val="00E43D75"/>
    <w:rsid w:val="00E506D6"/>
    <w:rsid w:val="00E9319C"/>
    <w:rsid w:val="00EA6630"/>
    <w:rsid w:val="00ED3870"/>
    <w:rsid w:val="00ED3FDD"/>
    <w:rsid w:val="00EF05D9"/>
    <w:rsid w:val="00F04052"/>
    <w:rsid w:val="00F1668B"/>
    <w:rsid w:val="00F3188B"/>
    <w:rsid w:val="00F31C56"/>
    <w:rsid w:val="00F51140"/>
    <w:rsid w:val="00F56B61"/>
    <w:rsid w:val="00F879D5"/>
    <w:rsid w:val="00FA2E20"/>
    <w:rsid w:val="00FC4094"/>
    <w:rsid w:val="00FC68C0"/>
    <w:rsid w:val="00FE3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EB8C"/>
  <w15:docId w15:val="{11B7F2D8-2E5D-4E8F-98B4-8A6E6E594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70B52"/>
    <w:pPr>
      <w:spacing w:after="160" w:line="256" w:lineRule="auto"/>
    </w:pPr>
    <w:rPr>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A70B52"/>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styleId="Hyperlink">
    <w:name w:val="Hyperlink"/>
    <w:basedOn w:val="DefaultParagraphFont"/>
    <w:uiPriority w:val="99"/>
    <w:semiHidden/>
    <w:unhideWhenUsed/>
    <w:rsid w:val="00A70B52"/>
    <w:rPr>
      <w:color w:val="0000FF"/>
      <w:u w:val="single"/>
    </w:rPr>
  </w:style>
  <w:style w:type="paragraph" w:styleId="ListParagraph">
    <w:name w:val="List Paragraph"/>
    <w:aliases w:val="Fünf,Paragrafo elenco"/>
    <w:basedOn w:val="Normal"/>
    <w:link w:val="ListParagraphChar"/>
    <w:uiPriority w:val="34"/>
    <w:qFormat/>
    <w:rsid w:val="0031602E"/>
    <w:pPr>
      <w:ind w:left="720"/>
      <w:contextualSpacing/>
    </w:pPr>
  </w:style>
  <w:style w:type="paragraph" w:styleId="Header">
    <w:name w:val="header"/>
    <w:basedOn w:val="Normal"/>
    <w:link w:val="HeaderChar"/>
    <w:uiPriority w:val="99"/>
    <w:unhideWhenUsed/>
    <w:rsid w:val="001B3C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C15"/>
    <w:rPr>
      <w:lang w:val="el-GR"/>
    </w:rPr>
  </w:style>
  <w:style w:type="paragraph" w:styleId="Footer">
    <w:name w:val="footer"/>
    <w:basedOn w:val="Normal"/>
    <w:link w:val="FooterChar"/>
    <w:uiPriority w:val="99"/>
    <w:unhideWhenUsed/>
    <w:rsid w:val="001B3C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C15"/>
    <w:rPr>
      <w:lang w:val="el-GR"/>
    </w:rPr>
  </w:style>
  <w:style w:type="character" w:styleId="FollowedHyperlink">
    <w:name w:val="FollowedHyperlink"/>
    <w:basedOn w:val="DefaultParagraphFont"/>
    <w:uiPriority w:val="99"/>
    <w:semiHidden/>
    <w:unhideWhenUsed/>
    <w:rsid w:val="0068360D"/>
    <w:rPr>
      <w:color w:val="800080" w:themeColor="followedHyperlink"/>
      <w:u w:val="single"/>
    </w:rPr>
  </w:style>
  <w:style w:type="paragraph" w:styleId="CommentText">
    <w:name w:val="annotation text"/>
    <w:basedOn w:val="Normal"/>
    <w:link w:val="CommentTextChar"/>
    <w:uiPriority w:val="99"/>
    <w:semiHidden/>
    <w:unhideWhenUsed/>
    <w:rsid w:val="0068360D"/>
    <w:pPr>
      <w:suppressAutoHyphens/>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68360D"/>
    <w:rPr>
      <w:rFonts w:ascii="Times New Roman" w:eastAsia="Times New Roman" w:hAnsi="Times New Roman" w:cs="Times New Roman"/>
      <w:sz w:val="20"/>
      <w:szCs w:val="20"/>
      <w:lang w:val="en-GB"/>
    </w:rPr>
  </w:style>
  <w:style w:type="paragraph" w:styleId="ListBullet">
    <w:name w:val="List Bullet"/>
    <w:basedOn w:val="Normal"/>
    <w:uiPriority w:val="99"/>
    <w:semiHidden/>
    <w:unhideWhenUsed/>
    <w:rsid w:val="0068360D"/>
    <w:pPr>
      <w:numPr>
        <w:numId w:val="6"/>
      </w:numPr>
      <w:contextualSpacing/>
    </w:pPr>
  </w:style>
  <w:style w:type="paragraph" w:styleId="CommentSubject">
    <w:name w:val="annotation subject"/>
    <w:basedOn w:val="CommentText"/>
    <w:next w:val="CommentText"/>
    <w:link w:val="CommentSubjectChar"/>
    <w:uiPriority w:val="99"/>
    <w:semiHidden/>
    <w:unhideWhenUsed/>
    <w:rsid w:val="0068360D"/>
    <w:pPr>
      <w:suppressAutoHyphens w:val="0"/>
      <w:spacing w:after="160"/>
    </w:pPr>
    <w:rPr>
      <w:rFonts w:asciiTheme="minorHAnsi" w:eastAsiaTheme="minorHAnsi" w:hAnsiTheme="minorHAnsi" w:cstheme="minorBidi"/>
      <w:b/>
      <w:bCs/>
      <w:lang w:val="el-GR"/>
    </w:rPr>
  </w:style>
  <w:style w:type="character" w:customStyle="1" w:styleId="CommentSubjectChar">
    <w:name w:val="Comment Subject Char"/>
    <w:basedOn w:val="CommentTextChar"/>
    <w:link w:val="CommentSubject"/>
    <w:uiPriority w:val="99"/>
    <w:semiHidden/>
    <w:rsid w:val="0068360D"/>
    <w:rPr>
      <w:rFonts w:ascii="Times New Roman" w:eastAsia="Times New Roman" w:hAnsi="Times New Roman" w:cs="Times New Roman"/>
      <w:b/>
      <w:bCs/>
      <w:sz w:val="20"/>
      <w:szCs w:val="20"/>
      <w:lang w:val="el-GR"/>
    </w:rPr>
  </w:style>
  <w:style w:type="paragraph" w:styleId="BalloonText">
    <w:name w:val="Balloon Text"/>
    <w:basedOn w:val="Normal"/>
    <w:link w:val="BalloonTextChar"/>
    <w:uiPriority w:val="99"/>
    <w:semiHidden/>
    <w:unhideWhenUsed/>
    <w:rsid w:val="006836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60D"/>
    <w:rPr>
      <w:rFonts w:ascii="Segoe UI" w:hAnsi="Segoe UI" w:cs="Segoe UI"/>
      <w:sz w:val="18"/>
      <w:szCs w:val="18"/>
      <w:lang w:val="el-GR"/>
    </w:rPr>
  </w:style>
  <w:style w:type="paragraph" w:styleId="NoSpacing">
    <w:name w:val="No Spacing"/>
    <w:uiPriority w:val="1"/>
    <w:qFormat/>
    <w:rsid w:val="0068360D"/>
    <w:pPr>
      <w:spacing w:after="0" w:line="240" w:lineRule="auto"/>
    </w:pPr>
    <w:rPr>
      <w:lang w:val="el-GR"/>
    </w:rPr>
  </w:style>
  <w:style w:type="paragraph" w:styleId="Revision">
    <w:name w:val="Revision"/>
    <w:uiPriority w:val="99"/>
    <w:semiHidden/>
    <w:rsid w:val="0068360D"/>
    <w:pPr>
      <w:spacing w:after="0" w:line="240" w:lineRule="auto"/>
    </w:pPr>
    <w:rPr>
      <w:lang w:val="el-GR"/>
    </w:rPr>
  </w:style>
  <w:style w:type="character" w:customStyle="1" w:styleId="ListParagraphChar">
    <w:name w:val="List Paragraph Char"/>
    <w:aliases w:val="Fünf Char,Paragrafo elenco Char"/>
    <w:link w:val="ListParagraph"/>
    <w:uiPriority w:val="34"/>
    <w:locked/>
    <w:rsid w:val="0068360D"/>
    <w:rPr>
      <w:lang w:val="el-GR"/>
    </w:rPr>
  </w:style>
  <w:style w:type="paragraph" w:customStyle="1" w:styleId="H1G">
    <w:name w:val="_ H_1_G"/>
    <w:basedOn w:val="Normal"/>
    <w:next w:val="Normal"/>
    <w:rsid w:val="0068360D"/>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H23G">
    <w:name w:val="_ H_2/3_G"/>
    <w:basedOn w:val="Normal"/>
    <w:next w:val="Normal"/>
    <w:rsid w:val="0068360D"/>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HChG">
    <w:name w:val="_ H _Ch_G"/>
    <w:basedOn w:val="Normal"/>
    <w:next w:val="Normal"/>
    <w:rsid w:val="0068360D"/>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Default">
    <w:name w:val="Default"/>
    <w:rsid w:val="0068360D"/>
    <w:pPr>
      <w:autoSpaceDE w:val="0"/>
      <w:autoSpaceDN w:val="0"/>
      <w:adjustRightInd w:val="0"/>
      <w:spacing w:after="0" w:line="240" w:lineRule="auto"/>
    </w:pPr>
    <w:rPr>
      <w:rFonts w:ascii="Arial" w:hAnsi="Arial" w:cs="Arial"/>
      <w:color w:val="000000"/>
      <w:sz w:val="24"/>
      <w:szCs w:val="24"/>
      <w:lang w:val="el-GR"/>
    </w:rPr>
  </w:style>
  <w:style w:type="character" w:styleId="CommentReference">
    <w:name w:val="annotation reference"/>
    <w:basedOn w:val="DefaultParagraphFont"/>
    <w:uiPriority w:val="99"/>
    <w:semiHidden/>
    <w:unhideWhenUsed/>
    <w:rsid w:val="0068360D"/>
    <w:rPr>
      <w:sz w:val="16"/>
      <w:szCs w:val="16"/>
    </w:rPr>
  </w:style>
  <w:style w:type="character" w:customStyle="1" w:styleId="UnresolvedMention1">
    <w:name w:val="Unresolved Mention1"/>
    <w:basedOn w:val="DefaultParagraphFont"/>
    <w:uiPriority w:val="99"/>
    <w:semiHidden/>
    <w:rsid w:val="0068360D"/>
    <w:rPr>
      <w:color w:val="605E5C"/>
      <w:shd w:val="clear" w:color="auto" w:fill="E1DFDD"/>
    </w:rPr>
  </w:style>
  <w:style w:type="table" w:styleId="TableGrid">
    <w:name w:val="Table Grid"/>
    <w:basedOn w:val="TableNormal"/>
    <w:uiPriority w:val="59"/>
    <w:rsid w:val="0068360D"/>
    <w:pPr>
      <w:spacing w:after="0" w:line="240" w:lineRule="auto"/>
    </w:pPr>
    <w:rPr>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68360D"/>
    <w:pPr>
      <w:spacing w:after="0" w:line="240" w:lineRule="auto"/>
    </w:pPr>
    <w:rPr>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68360D"/>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57655">
      <w:bodyDiv w:val="1"/>
      <w:marLeft w:val="0"/>
      <w:marRight w:val="0"/>
      <w:marTop w:val="0"/>
      <w:marBottom w:val="0"/>
      <w:divBdr>
        <w:top w:val="none" w:sz="0" w:space="0" w:color="auto"/>
        <w:left w:val="none" w:sz="0" w:space="0" w:color="auto"/>
        <w:bottom w:val="none" w:sz="0" w:space="0" w:color="auto"/>
        <w:right w:val="none" w:sz="0" w:space="0" w:color="auto"/>
      </w:divBdr>
    </w:div>
    <w:div w:id="195120621">
      <w:bodyDiv w:val="1"/>
      <w:marLeft w:val="0"/>
      <w:marRight w:val="0"/>
      <w:marTop w:val="0"/>
      <w:marBottom w:val="0"/>
      <w:divBdr>
        <w:top w:val="none" w:sz="0" w:space="0" w:color="auto"/>
        <w:left w:val="none" w:sz="0" w:space="0" w:color="auto"/>
        <w:bottom w:val="none" w:sz="0" w:space="0" w:color="auto"/>
        <w:right w:val="none" w:sz="0" w:space="0" w:color="auto"/>
      </w:divBdr>
    </w:div>
    <w:div w:id="216859345">
      <w:bodyDiv w:val="1"/>
      <w:marLeft w:val="0"/>
      <w:marRight w:val="0"/>
      <w:marTop w:val="0"/>
      <w:marBottom w:val="0"/>
      <w:divBdr>
        <w:top w:val="none" w:sz="0" w:space="0" w:color="auto"/>
        <w:left w:val="none" w:sz="0" w:space="0" w:color="auto"/>
        <w:bottom w:val="none" w:sz="0" w:space="0" w:color="auto"/>
        <w:right w:val="none" w:sz="0" w:space="0" w:color="auto"/>
      </w:divBdr>
    </w:div>
    <w:div w:id="224804763">
      <w:bodyDiv w:val="1"/>
      <w:marLeft w:val="0"/>
      <w:marRight w:val="0"/>
      <w:marTop w:val="0"/>
      <w:marBottom w:val="0"/>
      <w:divBdr>
        <w:top w:val="none" w:sz="0" w:space="0" w:color="auto"/>
        <w:left w:val="none" w:sz="0" w:space="0" w:color="auto"/>
        <w:bottom w:val="none" w:sz="0" w:space="0" w:color="auto"/>
        <w:right w:val="none" w:sz="0" w:space="0" w:color="auto"/>
      </w:divBdr>
    </w:div>
    <w:div w:id="426852792">
      <w:bodyDiv w:val="1"/>
      <w:marLeft w:val="0"/>
      <w:marRight w:val="0"/>
      <w:marTop w:val="0"/>
      <w:marBottom w:val="0"/>
      <w:divBdr>
        <w:top w:val="none" w:sz="0" w:space="0" w:color="auto"/>
        <w:left w:val="none" w:sz="0" w:space="0" w:color="auto"/>
        <w:bottom w:val="none" w:sz="0" w:space="0" w:color="auto"/>
        <w:right w:val="none" w:sz="0" w:space="0" w:color="auto"/>
      </w:divBdr>
    </w:div>
    <w:div w:id="553809546">
      <w:bodyDiv w:val="1"/>
      <w:marLeft w:val="0"/>
      <w:marRight w:val="0"/>
      <w:marTop w:val="0"/>
      <w:marBottom w:val="0"/>
      <w:divBdr>
        <w:top w:val="none" w:sz="0" w:space="0" w:color="auto"/>
        <w:left w:val="none" w:sz="0" w:space="0" w:color="auto"/>
        <w:bottom w:val="none" w:sz="0" w:space="0" w:color="auto"/>
        <w:right w:val="none" w:sz="0" w:space="0" w:color="auto"/>
      </w:divBdr>
    </w:div>
    <w:div w:id="569003739">
      <w:bodyDiv w:val="1"/>
      <w:marLeft w:val="0"/>
      <w:marRight w:val="0"/>
      <w:marTop w:val="0"/>
      <w:marBottom w:val="0"/>
      <w:divBdr>
        <w:top w:val="none" w:sz="0" w:space="0" w:color="auto"/>
        <w:left w:val="none" w:sz="0" w:space="0" w:color="auto"/>
        <w:bottom w:val="none" w:sz="0" w:space="0" w:color="auto"/>
        <w:right w:val="none" w:sz="0" w:space="0" w:color="auto"/>
      </w:divBdr>
    </w:div>
    <w:div w:id="653802126">
      <w:bodyDiv w:val="1"/>
      <w:marLeft w:val="0"/>
      <w:marRight w:val="0"/>
      <w:marTop w:val="0"/>
      <w:marBottom w:val="0"/>
      <w:divBdr>
        <w:top w:val="none" w:sz="0" w:space="0" w:color="auto"/>
        <w:left w:val="none" w:sz="0" w:space="0" w:color="auto"/>
        <w:bottom w:val="none" w:sz="0" w:space="0" w:color="auto"/>
        <w:right w:val="none" w:sz="0" w:space="0" w:color="auto"/>
      </w:divBdr>
    </w:div>
    <w:div w:id="977614959">
      <w:bodyDiv w:val="1"/>
      <w:marLeft w:val="0"/>
      <w:marRight w:val="0"/>
      <w:marTop w:val="0"/>
      <w:marBottom w:val="0"/>
      <w:divBdr>
        <w:top w:val="none" w:sz="0" w:space="0" w:color="auto"/>
        <w:left w:val="none" w:sz="0" w:space="0" w:color="auto"/>
        <w:bottom w:val="none" w:sz="0" w:space="0" w:color="auto"/>
        <w:right w:val="none" w:sz="0" w:space="0" w:color="auto"/>
      </w:divBdr>
    </w:div>
    <w:div w:id="988169979">
      <w:bodyDiv w:val="1"/>
      <w:marLeft w:val="0"/>
      <w:marRight w:val="0"/>
      <w:marTop w:val="0"/>
      <w:marBottom w:val="0"/>
      <w:divBdr>
        <w:top w:val="none" w:sz="0" w:space="0" w:color="auto"/>
        <w:left w:val="none" w:sz="0" w:space="0" w:color="auto"/>
        <w:bottom w:val="none" w:sz="0" w:space="0" w:color="auto"/>
        <w:right w:val="none" w:sz="0" w:space="0" w:color="auto"/>
      </w:divBdr>
    </w:div>
    <w:div w:id="1021853456">
      <w:bodyDiv w:val="1"/>
      <w:marLeft w:val="0"/>
      <w:marRight w:val="0"/>
      <w:marTop w:val="0"/>
      <w:marBottom w:val="0"/>
      <w:divBdr>
        <w:top w:val="none" w:sz="0" w:space="0" w:color="auto"/>
        <w:left w:val="none" w:sz="0" w:space="0" w:color="auto"/>
        <w:bottom w:val="none" w:sz="0" w:space="0" w:color="auto"/>
        <w:right w:val="none" w:sz="0" w:space="0" w:color="auto"/>
      </w:divBdr>
    </w:div>
    <w:div w:id="1064720566">
      <w:bodyDiv w:val="1"/>
      <w:marLeft w:val="0"/>
      <w:marRight w:val="0"/>
      <w:marTop w:val="0"/>
      <w:marBottom w:val="0"/>
      <w:divBdr>
        <w:top w:val="none" w:sz="0" w:space="0" w:color="auto"/>
        <w:left w:val="none" w:sz="0" w:space="0" w:color="auto"/>
        <w:bottom w:val="none" w:sz="0" w:space="0" w:color="auto"/>
        <w:right w:val="none" w:sz="0" w:space="0" w:color="auto"/>
      </w:divBdr>
    </w:div>
    <w:div w:id="1336691330">
      <w:bodyDiv w:val="1"/>
      <w:marLeft w:val="0"/>
      <w:marRight w:val="0"/>
      <w:marTop w:val="0"/>
      <w:marBottom w:val="0"/>
      <w:divBdr>
        <w:top w:val="none" w:sz="0" w:space="0" w:color="auto"/>
        <w:left w:val="none" w:sz="0" w:space="0" w:color="auto"/>
        <w:bottom w:val="none" w:sz="0" w:space="0" w:color="auto"/>
        <w:right w:val="none" w:sz="0" w:space="0" w:color="auto"/>
      </w:divBdr>
    </w:div>
    <w:div w:id="1435006845">
      <w:bodyDiv w:val="1"/>
      <w:marLeft w:val="0"/>
      <w:marRight w:val="0"/>
      <w:marTop w:val="0"/>
      <w:marBottom w:val="0"/>
      <w:divBdr>
        <w:top w:val="none" w:sz="0" w:space="0" w:color="auto"/>
        <w:left w:val="none" w:sz="0" w:space="0" w:color="auto"/>
        <w:bottom w:val="none" w:sz="0" w:space="0" w:color="auto"/>
        <w:right w:val="none" w:sz="0" w:space="0" w:color="auto"/>
      </w:divBdr>
    </w:div>
    <w:div w:id="1512063472">
      <w:bodyDiv w:val="1"/>
      <w:marLeft w:val="0"/>
      <w:marRight w:val="0"/>
      <w:marTop w:val="0"/>
      <w:marBottom w:val="0"/>
      <w:divBdr>
        <w:top w:val="none" w:sz="0" w:space="0" w:color="auto"/>
        <w:left w:val="none" w:sz="0" w:space="0" w:color="auto"/>
        <w:bottom w:val="none" w:sz="0" w:space="0" w:color="auto"/>
        <w:right w:val="none" w:sz="0" w:space="0" w:color="auto"/>
      </w:divBdr>
    </w:div>
    <w:div w:id="1525630857">
      <w:bodyDiv w:val="1"/>
      <w:marLeft w:val="0"/>
      <w:marRight w:val="0"/>
      <w:marTop w:val="0"/>
      <w:marBottom w:val="0"/>
      <w:divBdr>
        <w:top w:val="none" w:sz="0" w:space="0" w:color="auto"/>
        <w:left w:val="none" w:sz="0" w:space="0" w:color="auto"/>
        <w:bottom w:val="none" w:sz="0" w:space="0" w:color="auto"/>
        <w:right w:val="none" w:sz="0" w:space="0" w:color="auto"/>
      </w:divBdr>
    </w:div>
    <w:div w:id="1636257001">
      <w:bodyDiv w:val="1"/>
      <w:marLeft w:val="0"/>
      <w:marRight w:val="0"/>
      <w:marTop w:val="0"/>
      <w:marBottom w:val="0"/>
      <w:divBdr>
        <w:top w:val="none" w:sz="0" w:space="0" w:color="auto"/>
        <w:left w:val="none" w:sz="0" w:space="0" w:color="auto"/>
        <w:bottom w:val="none" w:sz="0" w:space="0" w:color="auto"/>
        <w:right w:val="none" w:sz="0" w:space="0" w:color="auto"/>
      </w:divBdr>
    </w:div>
    <w:div w:id="1826166641">
      <w:bodyDiv w:val="1"/>
      <w:marLeft w:val="0"/>
      <w:marRight w:val="0"/>
      <w:marTop w:val="0"/>
      <w:marBottom w:val="0"/>
      <w:divBdr>
        <w:top w:val="none" w:sz="0" w:space="0" w:color="auto"/>
        <w:left w:val="none" w:sz="0" w:space="0" w:color="auto"/>
        <w:bottom w:val="none" w:sz="0" w:space="0" w:color="auto"/>
        <w:right w:val="none" w:sz="0" w:space="0" w:color="auto"/>
      </w:divBdr>
    </w:div>
    <w:div w:id="1933277807">
      <w:bodyDiv w:val="1"/>
      <w:marLeft w:val="0"/>
      <w:marRight w:val="0"/>
      <w:marTop w:val="0"/>
      <w:marBottom w:val="0"/>
      <w:divBdr>
        <w:top w:val="none" w:sz="0" w:space="0" w:color="auto"/>
        <w:left w:val="none" w:sz="0" w:space="0" w:color="auto"/>
        <w:bottom w:val="none" w:sz="0" w:space="0" w:color="auto"/>
        <w:right w:val="none" w:sz="0" w:space="0" w:color="auto"/>
      </w:divBdr>
    </w:div>
    <w:div w:id="2035419859">
      <w:bodyDiv w:val="1"/>
      <w:marLeft w:val="0"/>
      <w:marRight w:val="0"/>
      <w:marTop w:val="0"/>
      <w:marBottom w:val="0"/>
      <w:divBdr>
        <w:top w:val="none" w:sz="0" w:space="0" w:color="auto"/>
        <w:left w:val="none" w:sz="0" w:space="0" w:color="auto"/>
        <w:bottom w:val="none" w:sz="0" w:space="0" w:color="auto"/>
        <w:right w:val="none" w:sz="0" w:space="0" w:color="auto"/>
      </w:divBdr>
    </w:div>
    <w:div w:id="209442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ylaw.org/cgi-bin/open.pl?file=apofaseis/aad/meros_4/2001/rep/2001_4_0590.htm&amp;qstring=%F0%EF%EB%E9%F4%2A%20and%20%EA%E1%E9%20and%20%E1%F3%F4%E9%EA%2A%20and%20%E4%E9%EA%E1%E9%F9%EC%E1%2A%20and%20%E1%ED%E8%F1%F9%F0%E9%ED%2A%20and%20%E4%E9%EA%E1%E9%F9%EC%E1%2A"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Google%20Drive\Apo%20Epitropo%2014.7.20\Final\ANNEX%20F%20domestic%20violenc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Google%20Drive\Apo%20Epitropo%2014.7.20\Final\ANNEX%20F%20domestic%20violenc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Google%20Drive\Apo%20Epitropo%2014.7.20\Final\ANNEX%20F%20domestic%20violenc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30"/>
      <c:depthPercent val="100"/>
      <c:rAngAx val="0"/>
    </c:view3D>
    <c:floor>
      <c:thickness val="0"/>
    </c:floor>
    <c:sideWall>
      <c:thickness val="0"/>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sideWall>
    <c:backWall>
      <c:thickness val="0"/>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backWall>
    <c:plotArea>
      <c:layout>
        <c:manualLayout>
          <c:layoutTarget val="inner"/>
          <c:xMode val="edge"/>
          <c:yMode val="edge"/>
          <c:x val="8.2614562068630493E-2"/>
          <c:y val="0.15443200253234707"/>
          <c:w val="0.84740134332791939"/>
          <c:h val="0.69769508962133553"/>
        </c:manualLayout>
      </c:layout>
      <c:bar3DChart>
        <c:barDir val="col"/>
        <c:grouping val="clustered"/>
        <c:varyColors val="0"/>
        <c:ser>
          <c:idx val="0"/>
          <c:order val="0"/>
          <c:spPr>
            <a:solidFill>
              <a:schemeClr val="accent4">
                <a:lumMod val="60000"/>
                <a:lumOff val="40000"/>
              </a:schemeClr>
            </a:solidFill>
            <a:scene3d>
              <a:camera prst="orthographicFront"/>
              <a:lightRig rig="threePt" dir="t"/>
            </a:scene3d>
            <a:sp3d>
              <a:bevelT/>
            </a:sp3d>
          </c:spPr>
          <c:invertIfNegative val="0"/>
          <c:dLbls>
            <c:spPr>
              <a:noFill/>
              <a:ln>
                <a:noFill/>
              </a:ln>
              <a:effectLst/>
            </c:spPr>
            <c:txPr>
              <a:bodyPr/>
              <a:lstStyle/>
              <a:p>
                <a:pPr>
                  <a:defRPr sz="1000" b="1" i="0" u="none" strike="noStrike" baseline="0">
                    <a:solidFill>
                      <a:srgbClr val="000000"/>
                    </a:solidFill>
                    <a:latin typeface="Arial" panose="020B0604020202020204" pitchFamily="34" charset="0"/>
                    <a:ea typeface="Calibri"/>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incidents!$B$3:$F$3</c:f>
              <c:numCache>
                <c:formatCode>General</c:formatCode>
                <c:ptCount val="5"/>
                <c:pt idx="0">
                  <c:v>2015</c:v>
                </c:pt>
                <c:pt idx="1">
                  <c:v>2016</c:v>
                </c:pt>
                <c:pt idx="2">
                  <c:v>2017</c:v>
                </c:pt>
                <c:pt idx="3">
                  <c:v>2018</c:v>
                </c:pt>
                <c:pt idx="4">
                  <c:v>2019</c:v>
                </c:pt>
              </c:numCache>
            </c:numRef>
          </c:cat>
          <c:val>
            <c:numRef>
              <c:f>incidents!$B$7:$F$7</c:f>
              <c:numCache>
                <c:formatCode>General</c:formatCode>
                <c:ptCount val="5"/>
                <c:pt idx="0">
                  <c:v>951</c:v>
                </c:pt>
                <c:pt idx="1">
                  <c:v>835</c:v>
                </c:pt>
                <c:pt idx="2">
                  <c:v>786</c:v>
                </c:pt>
                <c:pt idx="3">
                  <c:v>947</c:v>
                </c:pt>
                <c:pt idx="4">
                  <c:v>1161</c:v>
                </c:pt>
              </c:numCache>
            </c:numRef>
          </c:val>
          <c:extLst>
            <c:ext xmlns:c16="http://schemas.microsoft.com/office/drawing/2014/chart" uri="{C3380CC4-5D6E-409C-BE32-E72D297353CC}">
              <c16:uniqueId val="{00000000-2632-46BB-84AA-C6280CB7D537}"/>
            </c:ext>
          </c:extLst>
        </c:ser>
        <c:dLbls>
          <c:showLegendKey val="0"/>
          <c:showVal val="0"/>
          <c:showCatName val="0"/>
          <c:showSerName val="0"/>
          <c:showPercent val="0"/>
          <c:showBubbleSize val="0"/>
        </c:dLbls>
        <c:gapWidth val="150"/>
        <c:shape val="box"/>
        <c:axId val="394119528"/>
        <c:axId val="394119920"/>
        <c:axId val="0"/>
      </c:bar3DChart>
      <c:catAx>
        <c:axId val="394119528"/>
        <c:scaling>
          <c:orientation val="minMax"/>
        </c:scaling>
        <c:delete val="0"/>
        <c:axPos val="b"/>
        <c:numFmt formatCode="General" sourceLinked="1"/>
        <c:majorTickMark val="out"/>
        <c:minorTickMark val="none"/>
        <c:tickLblPos val="nextTo"/>
        <c:txPr>
          <a:bodyPr rot="0" vert="horz"/>
          <a:lstStyle/>
          <a:p>
            <a:pPr>
              <a:defRPr sz="1200" b="1" i="0" u="none" strike="noStrike" baseline="0">
                <a:solidFill>
                  <a:srgbClr val="000000"/>
                </a:solidFill>
                <a:latin typeface="Arial" panose="020B0604020202020204" pitchFamily="34" charset="0"/>
                <a:ea typeface="Calibri"/>
                <a:cs typeface="Arial" panose="020B0604020202020204" pitchFamily="34" charset="0"/>
              </a:defRPr>
            </a:pPr>
            <a:endParaRPr lang="en-US"/>
          </a:p>
        </c:txPr>
        <c:crossAx val="394119920"/>
        <c:crosses val="autoZero"/>
        <c:auto val="1"/>
        <c:lblAlgn val="ctr"/>
        <c:lblOffset val="100"/>
        <c:noMultiLvlLbl val="0"/>
      </c:catAx>
      <c:valAx>
        <c:axId val="394119920"/>
        <c:scaling>
          <c:orientation val="minMax"/>
        </c:scaling>
        <c:delete val="0"/>
        <c:axPos val="l"/>
        <c:majorGridlines/>
        <c:numFmt formatCode="General" sourceLinked="1"/>
        <c:majorTickMark val="out"/>
        <c:minorTickMark val="none"/>
        <c:tickLblPos val="nextTo"/>
        <c:txPr>
          <a:bodyPr rot="0" vert="horz"/>
          <a:lstStyle/>
          <a:p>
            <a:pPr>
              <a:defRPr sz="1200" b="1" i="0" u="none" strike="noStrike" baseline="0">
                <a:solidFill>
                  <a:srgbClr val="000000"/>
                </a:solidFill>
                <a:latin typeface="Arial" panose="020B0604020202020204" pitchFamily="34" charset="0"/>
                <a:ea typeface="Calibri"/>
                <a:cs typeface="Arial" panose="020B0604020202020204" pitchFamily="34" charset="0"/>
              </a:defRPr>
            </a:pPr>
            <a:endParaRPr lang="en-US"/>
          </a:p>
        </c:txPr>
        <c:crossAx val="394119528"/>
        <c:crosses val="autoZero"/>
        <c:crossBetween val="between"/>
      </c:valAx>
      <c:spPr>
        <a:noFill/>
        <a:ln w="25400">
          <a:noFill/>
        </a:ln>
      </c:spPr>
    </c:plotArea>
    <c:plotVisOnly val="1"/>
    <c:dispBlanksAs val="gap"/>
    <c:showDLblsOverMax val="0"/>
  </c:chart>
  <c:spPr>
    <a:noFill/>
    <a:ln>
      <a:noFill/>
    </a:ln>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25"/>
      <c:rotY val="60"/>
      <c:rAngAx val="0"/>
      <c:perspective val="0"/>
    </c:view3D>
    <c:floor>
      <c:thickness val="0"/>
    </c:floor>
    <c:sideWall>
      <c:thickness val="0"/>
    </c:sideWall>
    <c:backWall>
      <c:thickness val="0"/>
    </c:backWall>
    <c:plotArea>
      <c:layout>
        <c:manualLayout>
          <c:layoutTarget val="inner"/>
          <c:xMode val="edge"/>
          <c:yMode val="edge"/>
          <c:x val="0.10047862539658312"/>
          <c:y val="0.12090694971434897"/>
          <c:w val="0.79106981264611564"/>
          <c:h val="0.6901771712860757"/>
        </c:manualLayout>
      </c:layout>
      <c:pie3DChart>
        <c:varyColors val="1"/>
        <c:ser>
          <c:idx val="0"/>
          <c:order val="0"/>
          <c:tx>
            <c:strRef>
              <c:f>victims!$G$3</c:f>
              <c:strCache>
                <c:ptCount val="1"/>
                <c:pt idx="0">
                  <c:v>TOTAL</c:v>
                </c:pt>
              </c:strCache>
            </c:strRef>
          </c:tx>
          <c:spPr>
            <a:solidFill>
              <a:srgbClr val="9999FF"/>
            </a:solidFill>
            <a:ln w="12700">
              <a:solidFill>
                <a:srgbClr val="000000"/>
              </a:solidFill>
              <a:prstDash val="solid"/>
            </a:ln>
          </c:spPr>
          <c:explosion val="5"/>
          <c:dPt>
            <c:idx val="0"/>
            <c:bubble3D val="0"/>
            <c:spPr>
              <a:solidFill>
                <a:srgbClr val="333399"/>
              </a:solidFill>
              <a:ln w="12700">
                <a:solidFill>
                  <a:srgbClr val="000000"/>
                </a:solidFill>
                <a:prstDash val="solid"/>
              </a:ln>
            </c:spPr>
            <c:extLst>
              <c:ext xmlns:c16="http://schemas.microsoft.com/office/drawing/2014/chart" uri="{C3380CC4-5D6E-409C-BE32-E72D297353CC}">
                <c16:uniqueId val="{00000001-F300-4C8B-9660-1219FDD82F8F}"/>
              </c:ext>
            </c:extLst>
          </c:dPt>
          <c:dPt>
            <c:idx val="1"/>
            <c:bubble3D val="0"/>
            <c:explosion val="17"/>
            <c:spPr>
              <a:solidFill>
                <a:srgbClr val="00FFFF"/>
              </a:solidFill>
              <a:ln w="12700">
                <a:solidFill>
                  <a:srgbClr val="000000"/>
                </a:solidFill>
                <a:prstDash val="solid"/>
              </a:ln>
            </c:spPr>
            <c:extLst>
              <c:ext xmlns:c16="http://schemas.microsoft.com/office/drawing/2014/chart" uri="{C3380CC4-5D6E-409C-BE32-E72D297353CC}">
                <c16:uniqueId val="{00000003-F300-4C8B-9660-1219FDD82F8F}"/>
              </c:ext>
            </c:extLst>
          </c:dPt>
          <c:dPt>
            <c:idx val="2"/>
            <c:bubble3D val="0"/>
            <c:spPr>
              <a:solidFill>
                <a:srgbClr val="FF0000"/>
              </a:solidFill>
              <a:ln w="12700">
                <a:solidFill>
                  <a:srgbClr val="000000"/>
                </a:solidFill>
                <a:prstDash val="solid"/>
              </a:ln>
            </c:spPr>
            <c:extLst>
              <c:ext xmlns:c16="http://schemas.microsoft.com/office/drawing/2014/chart" uri="{C3380CC4-5D6E-409C-BE32-E72D297353CC}">
                <c16:uniqueId val="{00000005-F300-4C8B-9660-1219FDD82F8F}"/>
              </c:ext>
            </c:extLst>
          </c:dPt>
          <c:dPt>
            <c:idx val="3"/>
            <c:bubble3D val="0"/>
            <c:explosion val="19"/>
            <c:spPr>
              <a:solidFill>
                <a:srgbClr val="FF00FF"/>
              </a:solidFill>
              <a:ln w="12700">
                <a:solidFill>
                  <a:srgbClr val="000000"/>
                </a:solidFill>
                <a:prstDash val="solid"/>
              </a:ln>
            </c:spPr>
            <c:extLst>
              <c:ext xmlns:c16="http://schemas.microsoft.com/office/drawing/2014/chart" uri="{C3380CC4-5D6E-409C-BE32-E72D297353CC}">
                <c16:uniqueId val="{00000007-F300-4C8B-9660-1219FDD82F8F}"/>
              </c:ext>
            </c:extLst>
          </c:dPt>
          <c:dLbls>
            <c:numFmt formatCode="0.0%" sourceLinked="0"/>
            <c:spPr>
              <a:noFill/>
              <a:ln w="25400">
                <a:noFill/>
              </a:ln>
            </c:spPr>
            <c:txPr>
              <a:bodyPr/>
              <a:lstStyle/>
              <a:p>
                <a:pPr>
                  <a:defRPr sz="1025" b="1" i="0" u="none" strike="noStrike" baseline="0">
                    <a:solidFill>
                      <a:srgbClr val="000000"/>
                    </a:solidFill>
                    <a:latin typeface="Arial" panose="020B0604020202020204" pitchFamily="34" charset="0"/>
                    <a:ea typeface="Tahoma"/>
                    <a:cs typeface="Arial" panose="020B0604020202020204" pitchFamily="34" charset="0"/>
                  </a:defRPr>
                </a:pPr>
                <a:endParaRPr lang="en-US"/>
              </a:p>
            </c:txPr>
            <c:showLegendKey val="0"/>
            <c:showVal val="1"/>
            <c:showCatName val="0"/>
            <c:showSerName val="0"/>
            <c:showPercent val="1"/>
            <c:showBubbleSize val="0"/>
            <c:separator>
</c:separator>
            <c:showLeaderLines val="1"/>
            <c:extLst>
              <c:ext xmlns:c15="http://schemas.microsoft.com/office/drawing/2012/chart" uri="{CE6537A1-D6FC-4f65-9D91-7224C49458BB}"/>
            </c:extLst>
          </c:dLbls>
          <c:cat>
            <c:strRef>
              <c:f>victims!$A$4:$A$7</c:f>
              <c:strCache>
                <c:ptCount val="4"/>
                <c:pt idx="0">
                  <c:v>Man</c:v>
                </c:pt>
                <c:pt idx="1">
                  <c:v>Boy &lt;18</c:v>
                </c:pt>
                <c:pt idx="2">
                  <c:v>Woman</c:v>
                </c:pt>
                <c:pt idx="3">
                  <c:v>Girl &lt;18</c:v>
                </c:pt>
              </c:strCache>
            </c:strRef>
          </c:cat>
          <c:val>
            <c:numRef>
              <c:f>victims!$G$4:$G$7</c:f>
              <c:numCache>
                <c:formatCode>General</c:formatCode>
                <c:ptCount val="4"/>
                <c:pt idx="0">
                  <c:v>972</c:v>
                </c:pt>
                <c:pt idx="1">
                  <c:v>555</c:v>
                </c:pt>
                <c:pt idx="2">
                  <c:v>3036</c:v>
                </c:pt>
                <c:pt idx="3">
                  <c:v>517</c:v>
                </c:pt>
              </c:numCache>
            </c:numRef>
          </c:val>
          <c:extLst>
            <c:ext xmlns:c16="http://schemas.microsoft.com/office/drawing/2014/chart" uri="{C3380CC4-5D6E-409C-BE32-E72D297353CC}">
              <c16:uniqueId val="{00000008-F300-4C8B-9660-1219FDD82F8F}"/>
            </c:ext>
          </c:extLst>
        </c:ser>
        <c:dLbls>
          <c:showLegendKey val="0"/>
          <c:showVal val="0"/>
          <c:showCatName val="0"/>
          <c:showSerName val="0"/>
          <c:showPercent val="0"/>
          <c:showBubbleSize val="0"/>
          <c:showLeaderLines val="1"/>
        </c:dLbls>
      </c:pie3DChart>
      <c:spPr>
        <a:noFill/>
        <a:ln w="25400">
          <a:noFill/>
        </a:ln>
      </c:spPr>
    </c:plotArea>
    <c:legend>
      <c:legendPos val="b"/>
      <c:layout>
        <c:manualLayout>
          <c:xMode val="edge"/>
          <c:yMode val="edge"/>
          <c:x val="0.2679430165568924"/>
          <c:y val="0.91687763210958972"/>
          <c:w val="0.46411528747585812"/>
          <c:h val="6.0453400503778121E-2"/>
        </c:manualLayout>
      </c:layout>
      <c:overlay val="0"/>
      <c:spPr>
        <a:solidFill>
          <a:srgbClr val="FFFFFF"/>
        </a:solidFill>
        <a:ln w="3175">
          <a:solidFill>
            <a:srgbClr val="000000"/>
          </a:solidFill>
          <a:prstDash val="solid"/>
        </a:ln>
      </c:spPr>
      <c:txPr>
        <a:bodyPr/>
        <a:lstStyle/>
        <a:p>
          <a:pPr>
            <a:defRPr sz="900" b="0" i="0" u="none" strike="noStrike" baseline="0">
              <a:solidFill>
                <a:srgbClr val="000000"/>
              </a:solidFill>
              <a:latin typeface="Arial" panose="020B0604020202020204" pitchFamily="34" charset="0"/>
              <a:ea typeface="Tahoma"/>
              <a:cs typeface="Arial" panose="020B0604020202020204" pitchFamily="34" charset="0"/>
            </a:defRPr>
          </a:pPr>
          <a:endParaRPr lang="en-US"/>
        </a:p>
      </c:txPr>
    </c:legend>
    <c:plotVisOnly val="1"/>
    <c:dispBlanksAs val="zero"/>
    <c:showDLblsOverMax val="0"/>
  </c:chart>
  <c:spPr>
    <a:solidFill>
      <a:srgbClr val="FFFFFF"/>
    </a:solidFill>
    <a:ln w="3175">
      <a:solidFill>
        <a:srgbClr val="000000"/>
      </a:solidFill>
      <a:prstDash val="solid"/>
    </a:ln>
  </c:spPr>
  <c:txPr>
    <a:bodyPr/>
    <a:lstStyle/>
    <a:p>
      <a:pPr>
        <a:defRPr sz="975" b="0" i="0" u="none" strike="noStrike" baseline="0">
          <a:solidFill>
            <a:srgbClr val="000000"/>
          </a:solidFill>
          <a:latin typeface="Tahoma"/>
          <a:ea typeface="Tahoma"/>
          <a:cs typeface="Tahoma"/>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25"/>
      <c:rotY val="150"/>
      <c:rAngAx val="0"/>
      <c:perspective val="0"/>
    </c:view3D>
    <c:floor>
      <c:thickness val="0"/>
    </c:floor>
    <c:sideWall>
      <c:thickness val="0"/>
    </c:sideWall>
    <c:backWall>
      <c:thickness val="0"/>
    </c:backWall>
    <c:plotArea>
      <c:layout>
        <c:manualLayout>
          <c:layoutTarget val="inner"/>
          <c:xMode val="edge"/>
          <c:yMode val="edge"/>
          <c:x val="8.0775507982497705E-2"/>
          <c:y val="0.10723192019950124"/>
          <c:w val="0.80775507982497585"/>
          <c:h val="0.68578553615960181"/>
        </c:manualLayout>
      </c:layout>
      <c:pie3DChart>
        <c:varyColors val="1"/>
        <c:ser>
          <c:idx val="0"/>
          <c:order val="0"/>
          <c:tx>
            <c:strRef>
              <c:f>offenders!$G$3</c:f>
              <c:strCache>
                <c:ptCount val="1"/>
                <c:pt idx="0">
                  <c:v>TOTAL</c:v>
                </c:pt>
              </c:strCache>
            </c:strRef>
          </c:tx>
          <c:spPr>
            <a:solidFill>
              <a:srgbClr val="9999FF"/>
            </a:solidFill>
            <a:ln w="12700">
              <a:solidFill>
                <a:srgbClr val="000000"/>
              </a:solidFill>
              <a:prstDash val="solid"/>
            </a:ln>
          </c:spPr>
          <c:explosion val="10"/>
          <c:dPt>
            <c:idx val="0"/>
            <c:bubble3D val="0"/>
            <c:spPr>
              <a:solidFill>
                <a:srgbClr val="3366FF"/>
              </a:solidFill>
              <a:ln w="12700">
                <a:solidFill>
                  <a:srgbClr val="000000"/>
                </a:solidFill>
                <a:prstDash val="solid"/>
              </a:ln>
            </c:spPr>
            <c:extLst>
              <c:ext xmlns:c16="http://schemas.microsoft.com/office/drawing/2014/chart" uri="{C3380CC4-5D6E-409C-BE32-E72D297353CC}">
                <c16:uniqueId val="{00000001-58CD-4DFF-88A0-BE4327B83EBF}"/>
              </c:ext>
            </c:extLst>
          </c:dPt>
          <c:dPt>
            <c:idx val="1"/>
            <c:bubble3D val="0"/>
            <c:explosion val="15"/>
            <c:spPr>
              <a:solidFill>
                <a:srgbClr val="00FFFF"/>
              </a:solidFill>
              <a:ln w="12700">
                <a:solidFill>
                  <a:srgbClr val="000000"/>
                </a:solidFill>
                <a:prstDash val="solid"/>
              </a:ln>
            </c:spPr>
            <c:extLst>
              <c:ext xmlns:c16="http://schemas.microsoft.com/office/drawing/2014/chart" uri="{C3380CC4-5D6E-409C-BE32-E72D297353CC}">
                <c16:uniqueId val="{00000003-58CD-4DFF-88A0-BE4327B83EBF}"/>
              </c:ext>
            </c:extLst>
          </c:dPt>
          <c:dPt>
            <c:idx val="2"/>
            <c:bubble3D val="0"/>
            <c:explosion val="13"/>
            <c:spPr>
              <a:solidFill>
                <a:srgbClr val="FF0000"/>
              </a:solidFill>
              <a:ln w="12700">
                <a:solidFill>
                  <a:srgbClr val="000000"/>
                </a:solidFill>
                <a:prstDash val="solid"/>
              </a:ln>
            </c:spPr>
            <c:extLst>
              <c:ext xmlns:c16="http://schemas.microsoft.com/office/drawing/2014/chart" uri="{C3380CC4-5D6E-409C-BE32-E72D297353CC}">
                <c16:uniqueId val="{00000005-58CD-4DFF-88A0-BE4327B83EBF}"/>
              </c:ext>
            </c:extLst>
          </c:dPt>
          <c:dPt>
            <c:idx val="3"/>
            <c:bubble3D val="0"/>
            <c:explosion val="3"/>
            <c:spPr>
              <a:solidFill>
                <a:srgbClr val="FF00FF"/>
              </a:solidFill>
              <a:ln w="12700">
                <a:solidFill>
                  <a:srgbClr val="000000"/>
                </a:solidFill>
                <a:prstDash val="solid"/>
              </a:ln>
            </c:spPr>
            <c:extLst>
              <c:ext xmlns:c16="http://schemas.microsoft.com/office/drawing/2014/chart" uri="{C3380CC4-5D6E-409C-BE32-E72D297353CC}">
                <c16:uniqueId val="{00000007-58CD-4DFF-88A0-BE4327B83EBF}"/>
              </c:ext>
            </c:extLst>
          </c:dPt>
          <c:dLbls>
            <c:dLbl>
              <c:idx val="0"/>
              <c:layout>
                <c:manualLayout>
                  <c:x val="1.8558814794029335E-2"/>
                  <c:y val="-0.18051328371983452"/>
                </c:manualLayout>
              </c:layout>
              <c:dLblPos val="bestFit"/>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58CD-4DFF-88A0-BE4327B83EBF}"/>
                </c:ext>
              </c:extLst>
            </c:dLbl>
            <c:dLbl>
              <c:idx val="1"/>
              <c:layout>
                <c:manualLayout>
                  <c:x val="1.4391379728905291E-2"/>
                  <c:y val="-0.16475268521609371"/>
                </c:manualLayout>
              </c:layout>
              <c:dLblPos val="bestFit"/>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58CD-4DFF-88A0-BE4327B83EBF}"/>
                </c:ext>
              </c:extLst>
            </c:dLbl>
            <c:dLbl>
              <c:idx val="2"/>
              <c:layout>
                <c:manualLayout>
                  <c:x val="5.0007188369721525E-2"/>
                  <c:y val="-2.5135848043932232E-2"/>
                </c:manualLayout>
              </c:layout>
              <c:dLblPos val="bestFit"/>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58CD-4DFF-88A0-BE4327B83EBF}"/>
                </c:ext>
              </c:extLst>
            </c:dLbl>
            <c:dLbl>
              <c:idx val="3"/>
              <c:layout>
                <c:manualLayout>
                  <c:x val="-4.6318564745057383E-2"/>
                  <c:y val="6.4783971828957843E-2"/>
                </c:manualLayout>
              </c:layout>
              <c:dLblPos val="bestFit"/>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58CD-4DFF-88A0-BE4327B83EBF}"/>
                </c:ext>
              </c:extLst>
            </c:dLbl>
            <c:numFmt formatCode="0.0%" sourceLinked="0"/>
            <c:spPr>
              <a:noFill/>
              <a:ln w="25400">
                <a:noFill/>
              </a:ln>
            </c:spPr>
            <c:txPr>
              <a:bodyPr/>
              <a:lstStyle/>
              <a:p>
                <a:pPr>
                  <a:defRPr sz="1000" b="1" i="0" u="none" strike="noStrike" baseline="0">
                    <a:solidFill>
                      <a:srgbClr val="000000"/>
                    </a:solidFill>
                    <a:latin typeface="Arial" panose="020B0604020202020204" pitchFamily="34" charset="0"/>
                    <a:ea typeface="Tahoma"/>
                    <a:cs typeface="Arial" panose="020B0604020202020204" pitchFamily="34" charset="0"/>
                  </a:defRPr>
                </a:pPr>
                <a:endParaRPr lang="en-US"/>
              </a:p>
            </c:txPr>
            <c:showLegendKey val="0"/>
            <c:showVal val="1"/>
            <c:showCatName val="0"/>
            <c:showSerName val="0"/>
            <c:showPercent val="1"/>
            <c:showBubbleSize val="0"/>
            <c:separator>
</c:separator>
            <c:showLeaderLines val="1"/>
            <c:extLst>
              <c:ext xmlns:c15="http://schemas.microsoft.com/office/drawing/2012/chart" uri="{CE6537A1-D6FC-4f65-9D91-7224C49458BB}"/>
            </c:extLst>
          </c:dLbls>
          <c:cat>
            <c:strRef>
              <c:f>offenders!$A$4:$A$7</c:f>
              <c:strCache>
                <c:ptCount val="4"/>
                <c:pt idx="0">
                  <c:v>Man</c:v>
                </c:pt>
                <c:pt idx="1">
                  <c:v>Boy &lt;18</c:v>
                </c:pt>
                <c:pt idx="2">
                  <c:v>Woman</c:v>
                </c:pt>
                <c:pt idx="3">
                  <c:v>Girl &lt;18</c:v>
                </c:pt>
              </c:strCache>
            </c:strRef>
          </c:cat>
          <c:val>
            <c:numRef>
              <c:f>offenders!$G$4:$G$7</c:f>
              <c:numCache>
                <c:formatCode>General</c:formatCode>
                <c:ptCount val="4"/>
                <c:pt idx="0">
                  <c:v>3635</c:v>
                </c:pt>
                <c:pt idx="1">
                  <c:v>34</c:v>
                </c:pt>
                <c:pt idx="2">
                  <c:v>1158</c:v>
                </c:pt>
                <c:pt idx="3">
                  <c:v>4</c:v>
                </c:pt>
              </c:numCache>
            </c:numRef>
          </c:val>
          <c:extLst>
            <c:ext xmlns:c16="http://schemas.microsoft.com/office/drawing/2014/chart" uri="{C3380CC4-5D6E-409C-BE32-E72D297353CC}">
              <c16:uniqueId val="{00000008-58CD-4DFF-88A0-BE4327B83EBF}"/>
            </c:ext>
          </c:extLst>
        </c:ser>
        <c:dLbls>
          <c:showLegendKey val="0"/>
          <c:showVal val="0"/>
          <c:showCatName val="0"/>
          <c:showSerName val="0"/>
          <c:showPercent val="0"/>
          <c:showBubbleSize val="0"/>
          <c:showLeaderLines val="1"/>
        </c:dLbls>
      </c:pie3DChart>
      <c:spPr>
        <a:noFill/>
        <a:ln w="25400">
          <a:noFill/>
        </a:ln>
      </c:spPr>
    </c:plotArea>
    <c:legend>
      <c:legendPos val="b"/>
      <c:layout>
        <c:manualLayout>
          <c:xMode val="edge"/>
          <c:yMode val="edge"/>
          <c:x val="0.16312352534880506"/>
          <c:y val="0.92019950124688332"/>
          <c:w val="0.71993811299903288"/>
          <c:h val="5.985037406483789E-2"/>
        </c:manualLayout>
      </c:layout>
      <c:overlay val="0"/>
      <c:spPr>
        <a:solidFill>
          <a:srgbClr val="FFFFFF"/>
        </a:solidFill>
        <a:ln w="3175">
          <a:solidFill>
            <a:srgbClr val="000000"/>
          </a:solidFill>
          <a:prstDash val="solid"/>
        </a:ln>
      </c:spPr>
      <c:txPr>
        <a:bodyPr/>
        <a:lstStyle/>
        <a:p>
          <a:pPr>
            <a:defRPr sz="1000" b="0" i="0" u="none" strike="noStrike" baseline="0">
              <a:solidFill>
                <a:srgbClr val="000000"/>
              </a:solidFill>
              <a:latin typeface="Tahoma"/>
              <a:ea typeface="Tahoma"/>
              <a:cs typeface="Tahoma"/>
            </a:defRPr>
          </a:pPr>
          <a:endParaRPr lang="en-US"/>
        </a:p>
      </c:txPr>
    </c:legend>
    <c:plotVisOnly val="1"/>
    <c:dispBlanksAs val="zero"/>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Tahoma"/>
          <a:ea typeface="Tahoma"/>
          <a:cs typeface="Tahoma"/>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DC57B2-6F7E-4FDC-B464-720C84131AAA}">
  <ds:schemaRefs>
    <ds:schemaRef ds:uri="http://schemas.openxmlformats.org/officeDocument/2006/bibliography"/>
  </ds:schemaRefs>
</ds:datastoreItem>
</file>

<file path=customXml/itemProps2.xml><?xml version="1.0" encoding="utf-8"?>
<ds:datastoreItem xmlns:ds="http://schemas.openxmlformats.org/officeDocument/2006/customXml" ds:itemID="{8837782D-7989-4747-A995-C92FCAD67AC2}"/>
</file>

<file path=customXml/itemProps3.xml><?xml version="1.0" encoding="utf-8"?>
<ds:datastoreItem xmlns:ds="http://schemas.openxmlformats.org/officeDocument/2006/customXml" ds:itemID="{1820C82A-D69F-4AFF-A760-7565BDD56169}"/>
</file>

<file path=customXml/itemProps4.xml><?xml version="1.0" encoding="utf-8"?>
<ds:datastoreItem xmlns:ds="http://schemas.openxmlformats.org/officeDocument/2006/customXml" ds:itemID="{4CB00A6F-6F3B-47D8-A88F-40D7DD01C605}"/>
</file>

<file path=docProps/app.xml><?xml version="1.0" encoding="utf-8"?>
<Properties xmlns="http://schemas.openxmlformats.org/officeDocument/2006/extended-properties" xmlns:vt="http://schemas.openxmlformats.org/officeDocument/2006/docPropsVTypes">
  <Template>Normal.dotm</Template>
  <TotalTime>0</TotalTime>
  <Pages>55</Pages>
  <Words>7859</Words>
  <Characters>44798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Vasiliki Demetriadou</dc:creator>
  <cp:keywords/>
  <dc:description/>
  <cp:lastModifiedBy>Andrea Petranyi</cp:lastModifiedBy>
  <cp:revision>2</cp:revision>
  <cp:lastPrinted>2020-07-24T05:50:00Z</cp:lastPrinted>
  <dcterms:created xsi:type="dcterms:W3CDTF">2020-07-27T08:35:00Z</dcterms:created>
  <dcterms:modified xsi:type="dcterms:W3CDTF">2020-07-27T08:35:00Z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