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Pr="00010AED" w:rsidRDefault="00010AED" w:rsidP="00010AED">
      <w:pPr>
        <w:spacing w:line="360" w:lineRule="auto"/>
        <w:ind w:left="360"/>
        <w:jc w:val="center"/>
        <w:rPr>
          <w:rFonts w:ascii="Times New Roman" w:hAnsi="Times New Roman" w:cs="Times New Roman"/>
          <w:b/>
          <w:sz w:val="48"/>
          <w:szCs w:val="48"/>
        </w:rPr>
      </w:pPr>
      <w:r w:rsidRPr="00010AED">
        <w:rPr>
          <w:rFonts w:ascii="Times New Roman" w:hAnsi="Times New Roman" w:cs="Times New Roman"/>
          <w:b/>
          <w:sz w:val="48"/>
          <w:szCs w:val="48"/>
        </w:rPr>
        <w:t>Shadow Report</w:t>
      </w:r>
    </w:p>
    <w:p w:rsidR="00010AED" w:rsidRPr="00010AED" w:rsidRDefault="00010AED" w:rsidP="00010AED">
      <w:pPr>
        <w:spacing w:line="360" w:lineRule="auto"/>
        <w:ind w:left="360"/>
        <w:jc w:val="center"/>
        <w:rPr>
          <w:rFonts w:ascii="Times New Roman" w:hAnsi="Times New Roman" w:cs="Times New Roman"/>
          <w:b/>
          <w:sz w:val="48"/>
          <w:szCs w:val="48"/>
        </w:rPr>
      </w:pPr>
      <w:r w:rsidRPr="00010AED">
        <w:rPr>
          <w:rFonts w:ascii="Times New Roman" w:hAnsi="Times New Roman" w:cs="Times New Roman"/>
          <w:b/>
          <w:sz w:val="48"/>
          <w:szCs w:val="48"/>
        </w:rPr>
        <w:t>2015</w:t>
      </w: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10AED">
      <w:pPr>
        <w:spacing w:line="360" w:lineRule="auto"/>
        <w:ind w:left="360"/>
        <w:jc w:val="center"/>
        <w:rPr>
          <w:rFonts w:ascii="Times New Roman" w:hAnsi="Times New Roman" w:cs="Times New Roman"/>
          <w:b/>
          <w:sz w:val="28"/>
          <w:szCs w:val="28"/>
        </w:rPr>
      </w:pPr>
      <w:bookmarkStart w:id="0" w:name="_GoBack"/>
      <w:r>
        <w:rPr>
          <w:rFonts w:ascii="Times New Roman" w:hAnsi="Times New Roman" w:cs="Times New Roman"/>
          <w:b/>
          <w:sz w:val="28"/>
          <w:szCs w:val="28"/>
        </w:rPr>
        <w:lastRenderedPageBreak/>
        <w:t>Tamkeen Fields for Aid</w:t>
      </w:r>
    </w:p>
    <w:bookmarkEnd w:id="0"/>
    <w:p w:rsidR="00010AED" w:rsidRPr="00010AED" w:rsidRDefault="00010AED" w:rsidP="00010AED">
      <w:pPr>
        <w:spacing w:line="360" w:lineRule="auto"/>
        <w:rPr>
          <w:rFonts w:ascii="Times New Roman" w:hAnsi="Times New Roman" w:cs="Times New Roman"/>
          <w:b/>
          <w:sz w:val="28"/>
          <w:szCs w:val="28"/>
          <w:rtl/>
        </w:rPr>
      </w:pPr>
    </w:p>
    <w:p w:rsidR="00010AED" w:rsidRPr="00010AED" w:rsidRDefault="00010AED" w:rsidP="00010AED">
      <w:pPr>
        <w:spacing w:line="360" w:lineRule="auto"/>
        <w:ind w:left="360"/>
        <w:jc w:val="center"/>
        <w:rPr>
          <w:rFonts w:ascii="Times New Roman" w:hAnsi="Times New Roman" w:cs="Times New Roman"/>
          <w:b/>
          <w:sz w:val="28"/>
          <w:szCs w:val="28"/>
        </w:rPr>
      </w:pPr>
      <w:r w:rsidRPr="00010AED">
        <w:rPr>
          <w:rFonts w:ascii="Times New Roman" w:hAnsi="Times New Roman" w:cs="Times New Roman"/>
          <w:b/>
          <w:sz w:val="28"/>
          <w:szCs w:val="28"/>
        </w:rPr>
        <w:t xml:space="preserve">Shadow Report </w:t>
      </w:r>
    </w:p>
    <w:p w:rsidR="00010AED" w:rsidRPr="00010AED" w:rsidRDefault="00010AED" w:rsidP="00010AED">
      <w:pPr>
        <w:spacing w:line="360" w:lineRule="auto"/>
        <w:ind w:left="360"/>
        <w:jc w:val="center"/>
        <w:rPr>
          <w:rFonts w:ascii="Times New Roman" w:hAnsi="Times New Roman" w:cs="Times New Roman"/>
          <w:b/>
          <w:sz w:val="28"/>
          <w:szCs w:val="28"/>
          <w:rtl/>
        </w:rPr>
      </w:pPr>
    </w:p>
    <w:p w:rsidR="00010AED" w:rsidRPr="00010AED" w:rsidRDefault="00010AED" w:rsidP="00010AED">
      <w:pPr>
        <w:spacing w:line="360" w:lineRule="auto"/>
        <w:ind w:left="360"/>
        <w:jc w:val="center"/>
        <w:rPr>
          <w:rFonts w:ascii="Times New Roman" w:hAnsi="Times New Roman" w:cs="Times New Roman"/>
          <w:b/>
          <w:sz w:val="28"/>
          <w:szCs w:val="28"/>
        </w:rPr>
      </w:pPr>
      <w:r w:rsidRPr="00010AED">
        <w:rPr>
          <w:rFonts w:ascii="Times New Roman" w:hAnsi="Times New Roman" w:cs="Times New Roman"/>
          <w:b/>
          <w:sz w:val="28"/>
          <w:szCs w:val="28"/>
        </w:rPr>
        <w:t xml:space="preserve">The Third Periodic Report of the Hashemite Kingdom of Jordan submitted to the Committee Against Torture according to the provisions of Article (19) of the Convention </w:t>
      </w:r>
    </w:p>
    <w:p w:rsidR="00010AED" w:rsidRPr="00010AED" w:rsidRDefault="00010AED" w:rsidP="00010AED">
      <w:pPr>
        <w:spacing w:line="360" w:lineRule="auto"/>
        <w:ind w:left="360"/>
        <w:jc w:val="center"/>
        <w:rPr>
          <w:rFonts w:ascii="Times New Roman" w:hAnsi="Times New Roman" w:cs="Times New Roman"/>
          <w:b/>
          <w:sz w:val="28"/>
          <w:szCs w:val="28"/>
        </w:rPr>
      </w:pPr>
      <w:r w:rsidRPr="00010AED">
        <w:rPr>
          <w:rFonts w:ascii="Times New Roman" w:hAnsi="Times New Roman" w:cs="Times New Roman"/>
          <w:b/>
          <w:sz w:val="28"/>
          <w:szCs w:val="28"/>
        </w:rPr>
        <w:t xml:space="preserve">HGJRVDVHG </w:t>
      </w:r>
    </w:p>
    <w:p w:rsidR="00010AED" w:rsidRPr="00010AED" w:rsidRDefault="00010AED" w:rsidP="00010AED">
      <w:pPr>
        <w:spacing w:line="360" w:lineRule="auto"/>
        <w:ind w:left="360"/>
        <w:jc w:val="center"/>
        <w:rPr>
          <w:rFonts w:ascii="Times New Roman" w:hAnsi="Times New Roman" w:cs="Times New Roman"/>
          <w:b/>
          <w:sz w:val="28"/>
          <w:szCs w:val="28"/>
          <w:rtl/>
        </w:rPr>
      </w:pPr>
      <w:r w:rsidRPr="00010AED">
        <w:rPr>
          <w:rFonts w:ascii="Times New Roman" w:hAnsi="Times New Roman" w:cs="Times New Roman"/>
          <w:b/>
          <w:sz w:val="28"/>
          <w:szCs w:val="28"/>
        </w:rPr>
        <w:t>2015</w:t>
      </w: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0AED" w:rsidRDefault="00010AED" w:rsidP="000536B1">
      <w:pPr>
        <w:spacing w:line="360" w:lineRule="auto"/>
        <w:ind w:left="360"/>
        <w:jc w:val="center"/>
        <w:rPr>
          <w:rFonts w:ascii="Times New Roman" w:hAnsi="Times New Roman" w:cs="Times New Roman"/>
          <w:b/>
          <w:sz w:val="28"/>
          <w:szCs w:val="28"/>
        </w:rPr>
      </w:pPr>
    </w:p>
    <w:p w:rsidR="000121D6" w:rsidRPr="00931998" w:rsidRDefault="00931998" w:rsidP="00E15921">
      <w:pPr>
        <w:spacing w:line="360" w:lineRule="auto"/>
        <w:ind w:left="360"/>
        <w:jc w:val="center"/>
        <w:rPr>
          <w:rFonts w:ascii="Times New Roman" w:hAnsi="Times New Roman" w:cs="Times New Roman"/>
          <w:b/>
          <w:sz w:val="28"/>
          <w:szCs w:val="28"/>
        </w:rPr>
      </w:pPr>
      <w:r>
        <w:rPr>
          <w:rFonts w:ascii="Times New Roman" w:hAnsi="Times New Roman" w:cs="Times New Roman"/>
          <w:b/>
          <w:sz w:val="28"/>
          <w:szCs w:val="28"/>
        </w:rPr>
        <w:lastRenderedPageBreak/>
        <w:t>A Report S</w:t>
      </w:r>
      <w:r w:rsidR="004A47FE" w:rsidRPr="00931998">
        <w:rPr>
          <w:rFonts w:ascii="Times New Roman" w:hAnsi="Times New Roman" w:cs="Times New Roman"/>
          <w:b/>
          <w:sz w:val="28"/>
          <w:szCs w:val="28"/>
        </w:rPr>
        <w:t xml:space="preserve">ubmitted by </w:t>
      </w:r>
      <w:r w:rsidR="000121D6" w:rsidRPr="00931998">
        <w:rPr>
          <w:rFonts w:ascii="Times New Roman" w:hAnsi="Times New Roman" w:cs="Times New Roman"/>
          <w:b/>
          <w:sz w:val="28"/>
          <w:szCs w:val="28"/>
        </w:rPr>
        <w:t xml:space="preserve">the </w:t>
      </w:r>
      <w:r w:rsidR="004A47FE" w:rsidRPr="00931998">
        <w:rPr>
          <w:rFonts w:ascii="Times New Roman" w:hAnsi="Times New Roman" w:cs="Times New Roman"/>
          <w:b/>
          <w:sz w:val="28"/>
          <w:szCs w:val="28"/>
        </w:rPr>
        <w:t xml:space="preserve">Tamkeen </w:t>
      </w:r>
      <w:r w:rsidR="000536B1">
        <w:rPr>
          <w:rFonts w:ascii="Times New Roman" w:hAnsi="Times New Roman" w:cs="Times New Roman"/>
          <w:b/>
          <w:sz w:val="28"/>
          <w:szCs w:val="28"/>
        </w:rPr>
        <w:t xml:space="preserve">Fields </w:t>
      </w:r>
      <w:r w:rsidR="000121D6" w:rsidRPr="00931998">
        <w:rPr>
          <w:rFonts w:ascii="Times New Roman" w:hAnsi="Times New Roman" w:cs="Times New Roman"/>
          <w:b/>
          <w:sz w:val="28"/>
          <w:szCs w:val="28"/>
        </w:rPr>
        <w:t xml:space="preserve"> for </w:t>
      </w:r>
      <w:r w:rsidR="000536B1">
        <w:rPr>
          <w:rFonts w:ascii="Times New Roman" w:hAnsi="Times New Roman" w:cs="Times New Roman"/>
          <w:b/>
          <w:sz w:val="28"/>
          <w:szCs w:val="28"/>
        </w:rPr>
        <w:t xml:space="preserve">Aid </w:t>
      </w:r>
      <w:r w:rsidRPr="00931998">
        <w:rPr>
          <w:rFonts w:ascii="Times New Roman" w:hAnsi="Times New Roman" w:cs="Times New Roman"/>
          <w:b/>
          <w:sz w:val="28"/>
          <w:szCs w:val="28"/>
        </w:rPr>
        <w:t>in Relation to Jordan’s R</w:t>
      </w:r>
      <w:r w:rsidR="00F622E9" w:rsidRPr="00931998">
        <w:rPr>
          <w:rFonts w:ascii="Times New Roman" w:hAnsi="Times New Roman" w:cs="Times New Roman"/>
          <w:b/>
          <w:sz w:val="28"/>
          <w:szCs w:val="28"/>
        </w:rPr>
        <w:t>eport for the Anti-T</w:t>
      </w:r>
      <w:r w:rsidRPr="00931998">
        <w:rPr>
          <w:rFonts w:ascii="Times New Roman" w:hAnsi="Times New Roman" w:cs="Times New Roman"/>
          <w:b/>
          <w:sz w:val="28"/>
          <w:szCs w:val="28"/>
        </w:rPr>
        <w:t>orture Committee</w:t>
      </w:r>
    </w:p>
    <w:p w:rsidR="004A47FE" w:rsidRPr="0031473B" w:rsidRDefault="000121D6" w:rsidP="00BB7715">
      <w:pPr>
        <w:spacing w:line="360" w:lineRule="auto"/>
        <w:ind w:left="360"/>
        <w:jc w:val="both"/>
        <w:rPr>
          <w:rFonts w:ascii="Times New Roman" w:hAnsi="Times New Roman" w:cs="Times New Roman"/>
          <w:sz w:val="24"/>
          <w:szCs w:val="24"/>
        </w:rPr>
      </w:pPr>
      <w:r w:rsidRPr="0031473B">
        <w:rPr>
          <w:rFonts w:ascii="Times New Roman" w:hAnsi="Times New Roman" w:cs="Times New Roman"/>
          <w:sz w:val="24"/>
          <w:szCs w:val="24"/>
        </w:rPr>
        <w:t xml:space="preserve"> </w:t>
      </w:r>
      <w:r w:rsidR="00F622E9" w:rsidRPr="0031473B">
        <w:rPr>
          <w:rFonts w:ascii="Times New Roman" w:hAnsi="Times New Roman" w:cs="Times New Roman"/>
          <w:sz w:val="24"/>
          <w:szCs w:val="24"/>
        </w:rPr>
        <w:t xml:space="preserve">Tamkeen </w:t>
      </w:r>
      <w:r w:rsidR="000536B1">
        <w:rPr>
          <w:rFonts w:ascii="Times New Roman" w:hAnsi="Times New Roman" w:cs="Times New Roman"/>
          <w:sz w:val="24"/>
          <w:szCs w:val="24"/>
        </w:rPr>
        <w:t xml:space="preserve">Fields for Aid </w:t>
      </w:r>
      <w:r w:rsidR="00F622E9" w:rsidRPr="0031473B">
        <w:rPr>
          <w:rFonts w:ascii="Times New Roman" w:hAnsi="Times New Roman" w:cs="Times New Roman"/>
          <w:sz w:val="24"/>
          <w:szCs w:val="24"/>
        </w:rPr>
        <w:t>C</w:t>
      </w:r>
      <w:r w:rsidR="004A47FE" w:rsidRPr="0031473B">
        <w:rPr>
          <w:rFonts w:ascii="Times New Roman" w:hAnsi="Times New Roman" w:cs="Times New Roman"/>
          <w:sz w:val="24"/>
          <w:szCs w:val="24"/>
        </w:rPr>
        <w:t>enter is a J</w:t>
      </w:r>
      <w:r w:rsidR="00F622E9" w:rsidRPr="0031473B">
        <w:rPr>
          <w:rFonts w:ascii="Times New Roman" w:hAnsi="Times New Roman" w:cs="Times New Roman"/>
          <w:sz w:val="24"/>
          <w:szCs w:val="24"/>
        </w:rPr>
        <w:t xml:space="preserve">ordanian local institution working on </w:t>
      </w:r>
      <w:r w:rsidR="004A47FE" w:rsidRPr="0031473B">
        <w:rPr>
          <w:rFonts w:ascii="Times New Roman" w:hAnsi="Times New Roman" w:cs="Times New Roman"/>
          <w:sz w:val="24"/>
          <w:szCs w:val="24"/>
        </w:rPr>
        <w:t>st</w:t>
      </w:r>
      <w:r w:rsidR="00F622E9" w:rsidRPr="0031473B">
        <w:rPr>
          <w:rFonts w:ascii="Times New Roman" w:hAnsi="Times New Roman" w:cs="Times New Roman"/>
          <w:sz w:val="24"/>
          <w:szCs w:val="24"/>
        </w:rPr>
        <w:t>rengthening the</w:t>
      </w:r>
      <w:r w:rsidR="00BB7715">
        <w:rPr>
          <w:rFonts w:ascii="Times New Roman" w:hAnsi="Times New Roman" w:cs="Times New Roman"/>
          <w:sz w:val="24"/>
          <w:szCs w:val="24"/>
        </w:rPr>
        <w:t xml:space="preserve"> migrants' rights and combating</w:t>
      </w:r>
      <w:r w:rsidR="00F622E9" w:rsidRPr="0031473B">
        <w:rPr>
          <w:rFonts w:ascii="Times New Roman" w:hAnsi="Times New Roman" w:cs="Times New Roman"/>
          <w:sz w:val="24"/>
          <w:szCs w:val="24"/>
        </w:rPr>
        <w:t xml:space="preserve"> </w:t>
      </w:r>
      <w:r w:rsidR="004A47FE" w:rsidRPr="0031473B">
        <w:rPr>
          <w:rFonts w:ascii="Times New Roman" w:hAnsi="Times New Roman" w:cs="Times New Roman"/>
          <w:sz w:val="24"/>
          <w:szCs w:val="24"/>
        </w:rPr>
        <w:t>human trafficking</w:t>
      </w:r>
      <w:r w:rsidR="00E15921">
        <w:rPr>
          <w:rFonts w:ascii="Times New Roman" w:hAnsi="Times New Roman" w:cs="Times New Roman"/>
          <w:sz w:val="24"/>
          <w:szCs w:val="24"/>
        </w:rPr>
        <w:t>.</w:t>
      </w:r>
      <w:r w:rsidR="004A47FE" w:rsidRPr="0031473B">
        <w:rPr>
          <w:rFonts w:ascii="Times New Roman" w:hAnsi="Times New Roman" w:cs="Times New Roman"/>
          <w:sz w:val="24"/>
          <w:szCs w:val="24"/>
        </w:rPr>
        <w:t xml:space="preserve"> </w:t>
      </w:r>
    </w:p>
    <w:p w:rsidR="004A47FE" w:rsidRPr="0031473B" w:rsidRDefault="00F622E9" w:rsidP="00BB7715">
      <w:pPr>
        <w:spacing w:line="360" w:lineRule="auto"/>
        <w:ind w:left="360"/>
        <w:jc w:val="both"/>
        <w:rPr>
          <w:rFonts w:ascii="Times New Roman" w:hAnsi="Times New Roman" w:cs="Times New Roman"/>
          <w:sz w:val="24"/>
          <w:szCs w:val="24"/>
        </w:rPr>
      </w:pPr>
      <w:r w:rsidRPr="0031473B">
        <w:rPr>
          <w:rFonts w:ascii="Times New Roman" w:hAnsi="Times New Roman" w:cs="Times New Roman"/>
          <w:sz w:val="24"/>
          <w:szCs w:val="24"/>
        </w:rPr>
        <w:t xml:space="preserve"> Tamkeen C</w:t>
      </w:r>
      <w:r w:rsidR="004A47FE" w:rsidRPr="0031473B">
        <w:rPr>
          <w:rFonts w:ascii="Times New Roman" w:hAnsi="Times New Roman" w:cs="Times New Roman"/>
          <w:sz w:val="24"/>
          <w:szCs w:val="24"/>
        </w:rPr>
        <w:t>enter seeks human rights p</w:t>
      </w:r>
      <w:r w:rsidRPr="0031473B">
        <w:rPr>
          <w:rFonts w:ascii="Times New Roman" w:hAnsi="Times New Roman" w:cs="Times New Roman"/>
          <w:sz w:val="24"/>
          <w:szCs w:val="24"/>
        </w:rPr>
        <w:t xml:space="preserve">rotection and </w:t>
      </w:r>
      <w:r w:rsidR="00BB7715">
        <w:rPr>
          <w:rFonts w:ascii="Times New Roman" w:hAnsi="Times New Roman" w:cs="Times New Roman"/>
          <w:sz w:val="24"/>
          <w:szCs w:val="24"/>
        </w:rPr>
        <w:t>enhancement,</w:t>
      </w:r>
      <w:r w:rsidRPr="0031473B">
        <w:rPr>
          <w:rFonts w:ascii="Times New Roman" w:hAnsi="Times New Roman" w:cs="Times New Roman"/>
          <w:sz w:val="24"/>
          <w:szCs w:val="24"/>
        </w:rPr>
        <w:t xml:space="preserve"> build</w:t>
      </w:r>
      <w:r w:rsidR="00BB7715">
        <w:rPr>
          <w:rFonts w:ascii="Times New Roman" w:hAnsi="Times New Roman" w:cs="Times New Roman"/>
          <w:sz w:val="24"/>
          <w:szCs w:val="24"/>
        </w:rPr>
        <w:t>ing</w:t>
      </w:r>
      <w:r w:rsidRPr="0031473B">
        <w:rPr>
          <w:rFonts w:ascii="Times New Roman" w:hAnsi="Times New Roman" w:cs="Times New Roman"/>
          <w:sz w:val="24"/>
          <w:szCs w:val="24"/>
        </w:rPr>
        <w:t xml:space="preserve"> a tolerant society with a firm</w:t>
      </w:r>
      <w:r w:rsidR="004A47FE" w:rsidRPr="0031473B">
        <w:rPr>
          <w:rFonts w:ascii="Times New Roman" w:hAnsi="Times New Roman" w:cs="Times New Roman"/>
          <w:sz w:val="24"/>
          <w:szCs w:val="24"/>
        </w:rPr>
        <w:t xml:space="preserve"> responsibility towards citizens</w:t>
      </w:r>
      <w:r w:rsidRPr="0031473B">
        <w:rPr>
          <w:rFonts w:ascii="Times New Roman" w:hAnsi="Times New Roman" w:cs="Times New Roman"/>
          <w:sz w:val="24"/>
          <w:szCs w:val="24"/>
        </w:rPr>
        <w:t>’</w:t>
      </w:r>
      <w:r w:rsidR="004A47FE" w:rsidRPr="0031473B">
        <w:rPr>
          <w:rFonts w:ascii="Times New Roman" w:hAnsi="Times New Roman" w:cs="Times New Roman"/>
          <w:sz w:val="24"/>
          <w:szCs w:val="24"/>
        </w:rPr>
        <w:t xml:space="preserve"> </w:t>
      </w:r>
      <w:r w:rsidR="00BB7715">
        <w:rPr>
          <w:rFonts w:ascii="Times New Roman" w:hAnsi="Times New Roman" w:cs="Times New Roman"/>
          <w:sz w:val="24"/>
          <w:szCs w:val="24"/>
        </w:rPr>
        <w:t xml:space="preserve">and vulnerable groups </w:t>
      </w:r>
      <w:r w:rsidR="004A47FE" w:rsidRPr="0031473B">
        <w:rPr>
          <w:rFonts w:ascii="Times New Roman" w:hAnsi="Times New Roman" w:cs="Times New Roman"/>
          <w:sz w:val="24"/>
          <w:szCs w:val="24"/>
        </w:rPr>
        <w:t>primary needs in the aim of guaranteeing freedom, equality and justice.</w:t>
      </w:r>
    </w:p>
    <w:p w:rsidR="004A47FE" w:rsidRPr="0031473B" w:rsidRDefault="00F622E9" w:rsidP="00010AED">
      <w:pPr>
        <w:spacing w:line="360" w:lineRule="auto"/>
        <w:ind w:left="360"/>
        <w:jc w:val="both"/>
        <w:rPr>
          <w:rFonts w:ascii="Times New Roman" w:hAnsi="Times New Roman" w:cs="Times New Roman"/>
          <w:sz w:val="24"/>
          <w:szCs w:val="24"/>
        </w:rPr>
      </w:pPr>
      <w:r w:rsidRPr="0031473B">
        <w:rPr>
          <w:rFonts w:ascii="Times New Roman" w:hAnsi="Times New Roman" w:cs="Times New Roman"/>
          <w:sz w:val="24"/>
          <w:szCs w:val="24"/>
        </w:rPr>
        <w:t xml:space="preserve"> </w:t>
      </w:r>
      <w:r w:rsidR="004A47FE" w:rsidRPr="0031473B">
        <w:rPr>
          <w:rFonts w:ascii="Times New Roman" w:hAnsi="Times New Roman" w:cs="Times New Roman"/>
          <w:sz w:val="24"/>
          <w:szCs w:val="24"/>
        </w:rPr>
        <w:t>Tamkeen center strives to achieve its objectives within t</w:t>
      </w:r>
      <w:r w:rsidRPr="0031473B">
        <w:rPr>
          <w:rFonts w:ascii="Times New Roman" w:hAnsi="Times New Roman" w:cs="Times New Roman"/>
          <w:sz w:val="24"/>
          <w:szCs w:val="24"/>
        </w:rPr>
        <w:t>he global human rights movement</w:t>
      </w:r>
      <w:r w:rsidR="004A47FE" w:rsidRPr="0031473B">
        <w:rPr>
          <w:rFonts w:ascii="Times New Roman" w:hAnsi="Times New Roman" w:cs="Times New Roman"/>
          <w:sz w:val="24"/>
          <w:szCs w:val="24"/>
        </w:rPr>
        <w:t xml:space="preserve"> framework, and participates in achieving its mission through a network of advocates and activists in volunteer work who dedicate themselves in</w:t>
      </w:r>
      <w:r w:rsidRPr="0031473B">
        <w:rPr>
          <w:rFonts w:ascii="Times New Roman" w:hAnsi="Times New Roman" w:cs="Times New Roman"/>
          <w:sz w:val="24"/>
          <w:szCs w:val="24"/>
        </w:rPr>
        <w:t xml:space="preserve"> supporting the dignity, liberty and defense of oppressed individuals.</w:t>
      </w:r>
    </w:p>
    <w:p w:rsidR="004A47FE" w:rsidRPr="0031473B" w:rsidRDefault="004A47FE" w:rsidP="00010AED">
      <w:pPr>
        <w:spacing w:line="360" w:lineRule="auto"/>
        <w:ind w:left="360"/>
        <w:jc w:val="both"/>
        <w:rPr>
          <w:rFonts w:ascii="Times New Roman" w:hAnsi="Times New Roman" w:cs="Times New Roman"/>
          <w:b/>
          <w:bCs/>
          <w:sz w:val="24"/>
          <w:szCs w:val="24"/>
        </w:rPr>
      </w:pPr>
      <w:r w:rsidRPr="0031473B">
        <w:rPr>
          <w:rFonts w:ascii="Times New Roman" w:hAnsi="Times New Roman" w:cs="Times New Roman"/>
          <w:b/>
          <w:bCs/>
          <w:sz w:val="24"/>
          <w:szCs w:val="24"/>
        </w:rPr>
        <w:t xml:space="preserve">Introduction:  </w:t>
      </w:r>
    </w:p>
    <w:p w:rsidR="0050104C" w:rsidRPr="0031473B" w:rsidRDefault="00BB7715" w:rsidP="00BB7715">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In line with what  is stated in the </w:t>
      </w:r>
      <w:r w:rsidR="0050104C" w:rsidRPr="0031473B">
        <w:rPr>
          <w:rFonts w:ascii="Times New Roman" w:hAnsi="Times New Roman" w:cs="Times New Roman"/>
          <w:sz w:val="24"/>
          <w:szCs w:val="24"/>
        </w:rPr>
        <w:t>Jordan’s third periodical report</w:t>
      </w:r>
      <w:r>
        <w:rPr>
          <w:rFonts w:ascii="Times New Roman" w:hAnsi="Times New Roman" w:cs="Times New Roman"/>
          <w:sz w:val="24"/>
          <w:szCs w:val="24"/>
        </w:rPr>
        <w:t xml:space="preserve"> prior list of issues</w:t>
      </w:r>
      <w:r w:rsidR="0050104C" w:rsidRPr="0031473B">
        <w:rPr>
          <w:rFonts w:ascii="Times New Roman" w:hAnsi="Times New Roman" w:cs="Times New Roman"/>
          <w:sz w:val="24"/>
          <w:szCs w:val="24"/>
        </w:rPr>
        <w:t>, which the committ</w:t>
      </w:r>
      <w:r w:rsidR="00F622E9" w:rsidRPr="0031473B">
        <w:rPr>
          <w:rFonts w:ascii="Times New Roman" w:hAnsi="Times New Roman" w:cs="Times New Roman"/>
          <w:sz w:val="24"/>
          <w:szCs w:val="24"/>
        </w:rPr>
        <w:t>ee has accredited in its 49</w:t>
      </w:r>
      <w:r>
        <w:rPr>
          <w:rFonts w:ascii="Times New Roman" w:hAnsi="Times New Roman" w:cs="Times New Roman"/>
          <w:sz w:val="24"/>
          <w:szCs w:val="24"/>
          <w:vertAlign w:val="superscript"/>
        </w:rPr>
        <w:t>th</w:t>
      </w:r>
      <w:r w:rsidR="00F622E9" w:rsidRPr="0031473B">
        <w:rPr>
          <w:rFonts w:ascii="Times New Roman" w:hAnsi="Times New Roman" w:cs="Times New Roman"/>
          <w:sz w:val="24"/>
          <w:szCs w:val="24"/>
        </w:rPr>
        <w:t xml:space="preserve"> </w:t>
      </w:r>
      <w:r w:rsidR="0050104C" w:rsidRPr="0031473B">
        <w:rPr>
          <w:rFonts w:ascii="Times New Roman" w:hAnsi="Times New Roman" w:cs="Times New Roman"/>
          <w:sz w:val="24"/>
          <w:szCs w:val="24"/>
        </w:rPr>
        <w:t>session (29 October- 23 November 2012);</w:t>
      </w:r>
      <w:r w:rsidR="006E72B5" w:rsidRPr="0031473B">
        <w:rPr>
          <w:rFonts w:ascii="Times New Roman" w:hAnsi="Times New Roman" w:cs="Times New Roman"/>
          <w:sz w:val="24"/>
          <w:szCs w:val="24"/>
        </w:rPr>
        <w:t xml:space="preserve"> Tamkeen </w:t>
      </w:r>
      <w:r>
        <w:rPr>
          <w:rFonts w:ascii="Times New Roman" w:hAnsi="Times New Roman" w:cs="Times New Roman"/>
          <w:sz w:val="24"/>
          <w:szCs w:val="24"/>
        </w:rPr>
        <w:t>Fields for Aid center is submitting a</w:t>
      </w:r>
      <w:r w:rsidR="0050104C" w:rsidRPr="0031473B">
        <w:rPr>
          <w:rFonts w:ascii="Times New Roman" w:hAnsi="Times New Roman" w:cs="Times New Roman"/>
          <w:sz w:val="24"/>
          <w:szCs w:val="24"/>
        </w:rPr>
        <w:t xml:space="preserve"> shadow report t</w:t>
      </w:r>
      <w:r w:rsidR="006E72B5" w:rsidRPr="0031473B">
        <w:rPr>
          <w:rFonts w:ascii="Times New Roman" w:hAnsi="Times New Roman" w:cs="Times New Roman"/>
          <w:sz w:val="24"/>
          <w:szCs w:val="24"/>
        </w:rPr>
        <w:t xml:space="preserve">o the committee in regard to </w:t>
      </w:r>
      <w:r w:rsidR="0050104C" w:rsidRPr="0031473B">
        <w:rPr>
          <w:rFonts w:ascii="Times New Roman" w:hAnsi="Times New Roman" w:cs="Times New Roman"/>
          <w:sz w:val="24"/>
          <w:szCs w:val="24"/>
        </w:rPr>
        <w:t xml:space="preserve">the </w:t>
      </w:r>
      <w:r>
        <w:rPr>
          <w:rFonts w:ascii="Times New Roman" w:hAnsi="Times New Roman" w:cs="Times New Roman"/>
          <w:sz w:val="24"/>
          <w:szCs w:val="24"/>
        </w:rPr>
        <w:t xml:space="preserve">mentioned </w:t>
      </w:r>
      <w:r w:rsidR="0050104C" w:rsidRPr="0031473B">
        <w:rPr>
          <w:rFonts w:ascii="Times New Roman" w:hAnsi="Times New Roman" w:cs="Times New Roman"/>
          <w:sz w:val="24"/>
          <w:szCs w:val="24"/>
        </w:rPr>
        <w:t xml:space="preserve">issues list </w:t>
      </w:r>
      <w:r>
        <w:rPr>
          <w:rFonts w:ascii="Times New Roman" w:hAnsi="Times New Roman" w:cs="Times New Roman"/>
          <w:sz w:val="24"/>
          <w:szCs w:val="24"/>
        </w:rPr>
        <w:t xml:space="preserve">, which falls within the center's primary objectives and activities </w:t>
      </w:r>
      <w:r w:rsidR="0050104C" w:rsidRPr="0031473B">
        <w:rPr>
          <w:rFonts w:ascii="Times New Roman" w:hAnsi="Times New Roman" w:cs="Times New Roman"/>
          <w:sz w:val="24"/>
          <w:szCs w:val="24"/>
        </w:rPr>
        <w:t xml:space="preserve">represented in providing legal assistance to </w:t>
      </w:r>
      <w:r>
        <w:rPr>
          <w:rFonts w:ascii="Times New Roman" w:hAnsi="Times New Roman" w:cs="Times New Roman"/>
          <w:sz w:val="24"/>
          <w:szCs w:val="24"/>
        </w:rPr>
        <w:t>migrant</w:t>
      </w:r>
      <w:r w:rsidRPr="0031473B">
        <w:rPr>
          <w:rFonts w:ascii="Times New Roman" w:hAnsi="Times New Roman" w:cs="Times New Roman"/>
          <w:sz w:val="24"/>
          <w:szCs w:val="24"/>
        </w:rPr>
        <w:t xml:space="preserve"> </w:t>
      </w:r>
      <w:r w:rsidR="0050104C" w:rsidRPr="0031473B">
        <w:rPr>
          <w:rFonts w:ascii="Times New Roman" w:hAnsi="Times New Roman" w:cs="Times New Roman"/>
          <w:sz w:val="24"/>
          <w:szCs w:val="24"/>
        </w:rPr>
        <w:t xml:space="preserve">workers, </w:t>
      </w:r>
      <w:r>
        <w:rPr>
          <w:rFonts w:ascii="Times New Roman" w:hAnsi="Times New Roman" w:cs="Times New Roman"/>
          <w:sz w:val="24"/>
          <w:szCs w:val="24"/>
        </w:rPr>
        <w:t xml:space="preserve">combating </w:t>
      </w:r>
      <w:r w:rsidR="0050104C" w:rsidRPr="0031473B">
        <w:rPr>
          <w:rFonts w:ascii="Times New Roman" w:hAnsi="Times New Roman" w:cs="Times New Roman"/>
          <w:sz w:val="24"/>
          <w:szCs w:val="24"/>
        </w:rPr>
        <w:t>human trafficking and utilizing legal interference strategies in the defense of its victims and their rights.</w:t>
      </w:r>
    </w:p>
    <w:p w:rsidR="0050104C" w:rsidRPr="003556D0" w:rsidRDefault="000536B1" w:rsidP="00010AED">
      <w:pPr>
        <w:pStyle w:val="ListParagraph"/>
        <w:numPr>
          <w:ilvl w:val="0"/>
          <w:numId w:val="9"/>
        </w:numPr>
        <w:spacing w:line="360" w:lineRule="auto"/>
        <w:jc w:val="both"/>
        <w:rPr>
          <w:rFonts w:ascii="Times New Roman" w:hAnsi="Times New Roman" w:cs="Times New Roman"/>
          <w:b/>
          <w:sz w:val="24"/>
          <w:szCs w:val="24"/>
        </w:rPr>
      </w:pPr>
      <w:r w:rsidRPr="003556D0">
        <w:rPr>
          <w:rFonts w:ascii="Times New Roman" w:hAnsi="Times New Roman" w:cs="Times New Roman"/>
          <w:b/>
          <w:sz w:val="24"/>
          <w:szCs w:val="24"/>
        </w:rPr>
        <w:t>Migrant</w:t>
      </w:r>
      <w:r w:rsidR="0050104C" w:rsidRPr="003556D0">
        <w:rPr>
          <w:rFonts w:ascii="Times New Roman" w:hAnsi="Times New Roman" w:cs="Times New Roman"/>
          <w:b/>
          <w:sz w:val="24"/>
          <w:szCs w:val="24"/>
        </w:rPr>
        <w:t xml:space="preserve"> workers:</w:t>
      </w:r>
    </w:p>
    <w:p w:rsidR="00AF53AE" w:rsidRPr="0031473B" w:rsidRDefault="0050104C" w:rsidP="00AF1F02">
      <w:pPr>
        <w:spacing w:line="360" w:lineRule="auto"/>
        <w:ind w:left="360"/>
        <w:jc w:val="both"/>
        <w:rPr>
          <w:rFonts w:ascii="Times New Roman" w:hAnsi="Times New Roman" w:cs="Times New Roman"/>
          <w:sz w:val="24"/>
          <w:szCs w:val="24"/>
          <w:highlight w:val="cyan"/>
        </w:rPr>
      </w:pPr>
      <w:r w:rsidRPr="0031473B">
        <w:rPr>
          <w:rFonts w:ascii="Times New Roman" w:hAnsi="Times New Roman" w:cs="Times New Roman"/>
          <w:sz w:val="24"/>
          <w:szCs w:val="24"/>
        </w:rPr>
        <w:t xml:space="preserve">Jordan has taken large strides in legislation that </w:t>
      </w:r>
      <w:r w:rsidR="006E72B5" w:rsidRPr="0031473B">
        <w:rPr>
          <w:rFonts w:ascii="Times New Roman" w:hAnsi="Times New Roman" w:cs="Times New Roman"/>
          <w:sz w:val="24"/>
          <w:szCs w:val="24"/>
        </w:rPr>
        <w:t xml:space="preserve">supports </w:t>
      </w:r>
      <w:r w:rsidR="000536B1">
        <w:rPr>
          <w:rFonts w:ascii="Times New Roman" w:hAnsi="Times New Roman" w:cs="Times New Roman"/>
          <w:sz w:val="24"/>
          <w:szCs w:val="24"/>
        </w:rPr>
        <w:t>migrant</w:t>
      </w:r>
      <w:r w:rsidRPr="0031473B">
        <w:rPr>
          <w:rFonts w:ascii="Times New Roman" w:hAnsi="Times New Roman" w:cs="Times New Roman"/>
          <w:sz w:val="24"/>
          <w:szCs w:val="24"/>
        </w:rPr>
        <w:t xml:space="preserve"> workers’ rights; and</w:t>
      </w:r>
      <w:r w:rsidR="006E72B5" w:rsidRPr="0031473B">
        <w:rPr>
          <w:rFonts w:ascii="Times New Roman" w:hAnsi="Times New Roman" w:cs="Times New Roman"/>
          <w:sz w:val="24"/>
          <w:szCs w:val="24"/>
        </w:rPr>
        <w:t xml:space="preserve"> the countering of</w:t>
      </w:r>
      <w:r w:rsidRPr="0031473B">
        <w:rPr>
          <w:rFonts w:ascii="Times New Roman" w:hAnsi="Times New Roman" w:cs="Times New Roman"/>
          <w:sz w:val="24"/>
          <w:szCs w:val="24"/>
        </w:rPr>
        <w:t xml:space="preserve"> human trafficking.</w:t>
      </w:r>
      <w:r w:rsidR="006E72B5" w:rsidRPr="0031473B">
        <w:rPr>
          <w:rFonts w:ascii="Times New Roman" w:hAnsi="Times New Roman" w:cs="Times New Roman"/>
          <w:sz w:val="24"/>
          <w:szCs w:val="24"/>
        </w:rPr>
        <w:t xml:space="preserve"> </w:t>
      </w:r>
      <w:r w:rsidR="00BB7715">
        <w:rPr>
          <w:rFonts w:ascii="Times New Roman" w:hAnsi="Times New Roman" w:cs="Times New Roman"/>
          <w:sz w:val="24"/>
          <w:szCs w:val="24"/>
        </w:rPr>
        <w:t xml:space="preserve">Since </w:t>
      </w:r>
      <w:r w:rsidR="006E72B5" w:rsidRPr="0031473B">
        <w:rPr>
          <w:rFonts w:ascii="Times New Roman" w:hAnsi="Times New Roman" w:cs="Times New Roman"/>
          <w:sz w:val="24"/>
          <w:szCs w:val="24"/>
        </w:rPr>
        <w:t xml:space="preserve">Jordan </w:t>
      </w:r>
      <w:r w:rsidR="00BB7715">
        <w:rPr>
          <w:rFonts w:ascii="Times New Roman" w:hAnsi="Times New Roman" w:cs="Times New Roman"/>
          <w:sz w:val="24"/>
          <w:szCs w:val="24"/>
        </w:rPr>
        <w:t>was</w:t>
      </w:r>
      <w:r w:rsidR="00BB7715" w:rsidRPr="0031473B">
        <w:rPr>
          <w:rFonts w:ascii="Times New Roman" w:hAnsi="Times New Roman" w:cs="Times New Roman"/>
          <w:sz w:val="24"/>
          <w:szCs w:val="24"/>
        </w:rPr>
        <w:t xml:space="preserve"> </w:t>
      </w:r>
      <w:r w:rsidR="006E72B5" w:rsidRPr="0031473B">
        <w:rPr>
          <w:rFonts w:ascii="Times New Roman" w:hAnsi="Times New Roman" w:cs="Times New Roman"/>
          <w:sz w:val="24"/>
          <w:szCs w:val="24"/>
        </w:rPr>
        <w:t>the only country in the region that</w:t>
      </w:r>
      <w:r w:rsidR="000536B1">
        <w:rPr>
          <w:rFonts w:ascii="Times New Roman" w:hAnsi="Times New Roman" w:cs="Times New Roman"/>
          <w:sz w:val="24"/>
          <w:szCs w:val="24"/>
        </w:rPr>
        <w:t xml:space="preserve"> </w:t>
      </w:r>
      <w:r w:rsidR="00BB7715">
        <w:rPr>
          <w:rFonts w:ascii="Times New Roman" w:hAnsi="Times New Roman" w:cs="Times New Roman"/>
          <w:sz w:val="24"/>
          <w:szCs w:val="24"/>
        </w:rPr>
        <w:t xml:space="preserve">included </w:t>
      </w:r>
      <w:r w:rsidR="000536B1">
        <w:rPr>
          <w:rFonts w:ascii="Times New Roman" w:hAnsi="Times New Roman" w:cs="Times New Roman"/>
          <w:sz w:val="24"/>
          <w:szCs w:val="24"/>
        </w:rPr>
        <w:t>domestic workers and agricultur</w:t>
      </w:r>
      <w:r w:rsidR="00BB7715">
        <w:rPr>
          <w:rFonts w:ascii="Times New Roman" w:hAnsi="Times New Roman" w:cs="Times New Roman"/>
          <w:sz w:val="24"/>
          <w:szCs w:val="24"/>
        </w:rPr>
        <w:t>al</w:t>
      </w:r>
      <w:r w:rsidR="000536B1">
        <w:rPr>
          <w:rFonts w:ascii="Times New Roman" w:hAnsi="Times New Roman" w:cs="Times New Roman"/>
          <w:sz w:val="24"/>
          <w:szCs w:val="24"/>
        </w:rPr>
        <w:t xml:space="preserve"> workers</w:t>
      </w:r>
      <w:r w:rsidR="007B17F7">
        <w:rPr>
          <w:rFonts w:ascii="Times New Roman" w:hAnsi="Times New Roman" w:cs="Times New Roman"/>
          <w:sz w:val="24"/>
          <w:szCs w:val="24"/>
        </w:rPr>
        <w:t xml:space="preserve"> under</w:t>
      </w:r>
      <w:r w:rsidR="00E15921">
        <w:rPr>
          <w:rFonts w:ascii="Times New Roman" w:hAnsi="Times New Roman" w:cs="Times New Roman"/>
          <w:sz w:val="24"/>
          <w:szCs w:val="24"/>
        </w:rPr>
        <w:t xml:space="preserve"> the Labour Law in 2008, in addition to d</w:t>
      </w:r>
      <w:r w:rsidR="000536B1">
        <w:rPr>
          <w:rFonts w:ascii="Times New Roman" w:hAnsi="Times New Roman" w:cs="Times New Roman"/>
          <w:sz w:val="24"/>
          <w:szCs w:val="24"/>
        </w:rPr>
        <w:t>omestic</w:t>
      </w:r>
      <w:r w:rsidRPr="0031473B">
        <w:rPr>
          <w:rFonts w:ascii="Times New Roman" w:hAnsi="Times New Roman" w:cs="Times New Roman"/>
          <w:sz w:val="24"/>
          <w:szCs w:val="24"/>
        </w:rPr>
        <w:t xml:space="preserve"> workers </w:t>
      </w:r>
      <w:r w:rsidR="000536B1">
        <w:rPr>
          <w:rFonts w:ascii="Times New Roman" w:hAnsi="Times New Roman" w:cs="Times New Roman"/>
          <w:sz w:val="24"/>
          <w:szCs w:val="24"/>
        </w:rPr>
        <w:t xml:space="preserve">regulation </w:t>
      </w:r>
      <w:r w:rsidR="00E15921">
        <w:rPr>
          <w:rFonts w:ascii="Times New Roman" w:hAnsi="Times New Roman" w:cs="Times New Roman"/>
          <w:sz w:val="24"/>
          <w:szCs w:val="24"/>
        </w:rPr>
        <w:t xml:space="preserve">which </w:t>
      </w:r>
      <w:r w:rsidR="000536B1">
        <w:rPr>
          <w:rFonts w:ascii="Times New Roman" w:hAnsi="Times New Roman" w:cs="Times New Roman"/>
          <w:sz w:val="24"/>
          <w:szCs w:val="24"/>
        </w:rPr>
        <w:t xml:space="preserve">was issued </w:t>
      </w:r>
      <w:r w:rsidR="006E72B5" w:rsidRPr="0031473B">
        <w:rPr>
          <w:rFonts w:ascii="Times New Roman" w:hAnsi="Times New Roman" w:cs="Times New Roman"/>
          <w:sz w:val="24"/>
          <w:szCs w:val="24"/>
        </w:rPr>
        <w:t>in</w:t>
      </w:r>
      <w:r w:rsidRPr="0031473B">
        <w:rPr>
          <w:rFonts w:ascii="Times New Roman" w:hAnsi="Times New Roman" w:cs="Times New Roman"/>
          <w:sz w:val="24"/>
          <w:szCs w:val="24"/>
        </w:rPr>
        <w:t xml:space="preserve"> 2009, </w:t>
      </w:r>
      <w:r w:rsidR="00E15921">
        <w:rPr>
          <w:rFonts w:ascii="Times New Roman" w:hAnsi="Times New Roman" w:cs="Times New Roman"/>
          <w:sz w:val="24"/>
          <w:szCs w:val="24"/>
        </w:rPr>
        <w:t>however</w:t>
      </w:r>
      <w:r w:rsidR="00E15921" w:rsidRPr="0031473B">
        <w:rPr>
          <w:rFonts w:ascii="Times New Roman" w:hAnsi="Times New Roman" w:cs="Times New Roman"/>
          <w:sz w:val="24"/>
          <w:szCs w:val="24"/>
        </w:rPr>
        <w:t xml:space="preserve"> </w:t>
      </w:r>
      <w:r w:rsidR="000536B1">
        <w:rPr>
          <w:rFonts w:ascii="Times New Roman" w:hAnsi="Times New Roman" w:cs="Times New Roman"/>
          <w:sz w:val="24"/>
          <w:szCs w:val="24"/>
        </w:rPr>
        <w:t xml:space="preserve">regulation for </w:t>
      </w:r>
      <w:r w:rsidRPr="0031473B">
        <w:rPr>
          <w:rFonts w:ascii="Times New Roman" w:hAnsi="Times New Roman" w:cs="Times New Roman"/>
          <w:sz w:val="24"/>
          <w:szCs w:val="24"/>
        </w:rPr>
        <w:t>workers in agriculture</w:t>
      </w:r>
      <w:r w:rsidR="000536B1">
        <w:rPr>
          <w:rFonts w:ascii="Times New Roman" w:hAnsi="Times New Roman" w:cs="Times New Roman"/>
          <w:sz w:val="24"/>
          <w:szCs w:val="24"/>
        </w:rPr>
        <w:t xml:space="preserve"> was not issued </w:t>
      </w:r>
      <w:r w:rsidR="00E15921">
        <w:rPr>
          <w:rFonts w:ascii="Times New Roman" w:hAnsi="Times New Roman" w:cs="Times New Roman"/>
          <w:sz w:val="24"/>
          <w:szCs w:val="24"/>
        </w:rPr>
        <w:t xml:space="preserve">until </w:t>
      </w:r>
      <w:r w:rsidR="000536B1">
        <w:rPr>
          <w:rFonts w:ascii="Times New Roman" w:hAnsi="Times New Roman" w:cs="Times New Roman"/>
          <w:sz w:val="24"/>
          <w:szCs w:val="24"/>
        </w:rPr>
        <w:t>now.</w:t>
      </w:r>
      <w:r w:rsidR="006E72B5" w:rsidRPr="0031473B">
        <w:rPr>
          <w:rFonts w:ascii="Times New Roman" w:hAnsi="Times New Roman" w:cs="Times New Roman"/>
          <w:sz w:val="24"/>
          <w:szCs w:val="24"/>
        </w:rPr>
        <w:t xml:space="preserve"> The absence of such </w:t>
      </w:r>
      <w:r w:rsidR="000536B1">
        <w:rPr>
          <w:rFonts w:ascii="Times New Roman" w:hAnsi="Times New Roman" w:cs="Times New Roman"/>
          <w:sz w:val="24"/>
          <w:szCs w:val="24"/>
        </w:rPr>
        <w:t xml:space="preserve">regulation </w:t>
      </w:r>
      <w:r w:rsidRPr="0031473B">
        <w:rPr>
          <w:rFonts w:ascii="Times New Roman" w:hAnsi="Times New Roman" w:cs="Times New Roman"/>
          <w:sz w:val="24"/>
          <w:szCs w:val="24"/>
        </w:rPr>
        <w:t>const</w:t>
      </w:r>
      <w:r w:rsidR="006E72B5" w:rsidRPr="0031473B">
        <w:rPr>
          <w:rFonts w:ascii="Times New Roman" w:hAnsi="Times New Roman" w:cs="Times New Roman"/>
          <w:sz w:val="24"/>
          <w:szCs w:val="24"/>
        </w:rPr>
        <w:t>itutes</w:t>
      </w:r>
      <w:r w:rsidR="009404E6" w:rsidRPr="0031473B">
        <w:rPr>
          <w:rFonts w:ascii="Times New Roman" w:hAnsi="Times New Roman" w:cs="Times New Roman"/>
          <w:sz w:val="24"/>
          <w:szCs w:val="24"/>
        </w:rPr>
        <w:t xml:space="preserve"> a legislative </w:t>
      </w:r>
      <w:r w:rsidR="006E72B5" w:rsidRPr="0031473B">
        <w:rPr>
          <w:rFonts w:ascii="Times New Roman" w:hAnsi="Times New Roman" w:cs="Times New Roman"/>
          <w:sz w:val="24"/>
          <w:szCs w:val="24"/>
        </w:rPr>
        <w:t>void resulting</w:t>
      </w:r>
      <w:r w:rsidR="009404E6" w:rsidRPr="0031473B">
        <w:rPr>
          <w:rFonts w:ascii="Times New Roman" w:hAnsi="Times New Roman" w:cs="Times New Roman"/>
          <w:sz w:val="24"/>
          <w:szCs w:val="24"/>
        </w:rPr>
        <w:t xml:space="preserve"> in the increase of violations against this </w:t>
      </w:r>
      <w:r w:rsidR="00E15921">
        <w:rPr>
          <w:rFonts w:ascii="Times New Roman" w:hAnsi="Times New Roman" w:cs="Times New Roman"/>
          <w:sz w:val="24"/>
          <w:szCs w:val="24"/>
        </w:rPr>
        <w:t>group</w:t>
      </w:r>
      <w:r w:rsidR="00E15921" w:rsidRPr="0031473B">
        <w:rPr>
          <w:rFonts w:ascii="Times New Roman" w:hAnsi="Times New Roman" w:cs="Times New Roman"/>
          <w:sz w:val="24"/>
          <w:szCs w:val="24"/>
        </w:rPr>
        <w:t xml:space="preserve"> </w:t>
      </w:r>
      <w:r w:rsidR="009404E6" w:rsidRPr="0031473B">
        <w:rPr>
          <w:rFonts w:ascii="Times New Roman" w:hAnsi="Times New Roman" w:cs="Times New Roman"/>
          <w:sz w:val="24"/>
          <w:szCs w:val="24"/>
        </w:rPr>
        <w:t xml:space="preserve">of workers. Furthermore, </w:t>
      </w:r>
      <w:r w:rsidR="005112F9">
        <w:rPr>
          <w:rFonts w:ascii="Times New Roman" w:hAnsi="Times New Roman" w:cs="Times New Roman"/>
          <w:sz w:val="24"/>
          <w:szCs w:val="24"/>
        </w:rPr>
        <w:t>some of the</w:t>
      </w:r>
      <w:r w:rsidR="009404E6" w:rsidRPr="0031473B">
        <w:rPr>
          <w:rFonts w:ascii="Times New Roman" w:hAnsi="Times New Roman" w:cs="Times New Roman"/>
          <w:sz w:val="24"/>
          <w:szCs w:val="24"/>
        </w:rPr>
        <w:t xml:space="preserve"> legislation</w:t>
      </w:r>
      <w:r w:rsidR="005112F9">
        <w:rPr>
          <w:rFonts w:ascii="Times New Roman" w:hAnsi="Times New Roman" w:cs="Times New Roman"/>
          <w:sz w:val="24"/>
          <w:szCs w:val="24"/>
        </w:rPr>
        <w:t>s are still discriminatory</w:t>
      </w:r>
      <w:r w:rsidR="009404E6" w:rsidRPr="0031473B">
        <w:rPr>
          <w:rFonts w:ascii="Times New Roman" w:hAnsi="Times New Roman" w:cs="Times New Roman"/>
          <w:sz w:val="24"/>
          <w:szCs w:val="24"/>
        </w:rPr>
        <w:t xml:space="preserve"> not only between migrant and Jordanian </w:t>
      </w:r>
      <w:r w:rsidR="009761EF" w:rsidRPr="0031473B">
        <w:rPr>
          <w:rFonts w:ascii="Times New Roman" w:hAnsi="Times New Roman" w:cs="Times New Roman"/>
          <w:sz w:val="24"/>
          <w:szCs w:val="24"/>
        </w:rPr>
        <w:t>workers</w:t>
      </w:r>
      <w:r w:rsidR="00891112" w:rsidRPr="0031473B">
        <w:rPr>
          <w:rFonts w:ascii="Times New Roman" w:hAnsi="Times New Roman" w:cs="Times New Roman"/>
          <w:sz w:val="24"/>
          <w:szCs w:val="24"/>
        </w:rPr>
        <w:t xml:space="preserve">, but also among migrant workers themselves, according to nationality. For </w:t>
      </w:r>
      <w:r w:rsidR="00891112" w:rsidRPr="0031473B">
        <w:rPr>
          <w:rFonts w:ascii="Times New Roman" w:hAnsi="Times New Roman" w:cs="Times New Roman"/>
          <w:sz w:val="24"/>
          <w:szCs w:val="24"/>
        </w:rPr>
        <w:lastRenderedPageBreak/>
        <w:t xml:space="preserve">instance, </w:t>
      </w:r>
      <w:r w:rsidR="009761EF" w:rsidRPr="0031473B">
        <w:rPr>
          <w:rFonts w:ascii="Times New Roman" w:hAnsi="Times New Roman" w:cs="Times New Roman"/>
          <w:sz w:val="24"/>
          <w:szCs w:val="24"/>
        </w:rPr>
        <w:t xml:space="preserve">Jordanian </w:t>
      </w:r>
      <w:r w:rsidR="00891112" w:rsidRPr="0031473B">
        <w:rPr>
          <w:rFonts w:ascii="Times New Roman" w:hAnsi="Times New Roman" w:cs="Times New Roman"/>
          <w:sz w:val="24"/>
          <w:szCs w:val="24"/>
        </w:rPr>
        <w:t xml:space="preserve">legislation calls for Egyptian workers to obtain </w:t>
      </w:r>
      <w:r w:rsidR="005112F9">
        <w:rPr>
          <w:rFonts w:ascii="Times New Roman" w:hAnsi="Times New Roman" w:cs="Times New Roman"/>
          <w:sz w:val="24"/>
          <w:szCs w:val="24"/>
        </w:rPr>
        <w:t>a release</w:t>
      </w:r>
      <w:r w:rsidR="005112F9" w:rsidRPr="0031473B">
        <w:rPr>
          <w:rFonts w:ascii="Times New Roman" w:hAnsi="Times New Roman" w:cs="Times New Roman"/>
          <w:sz w:val="24"/>
          <w:szCs w:val="24"/>
        </w:rPr>
        <w:t xml:space="preserve"> </w:t>
      </w:r>
      <w:r w:rsidR="00891112" w:rsidRPr="0031473B">
        <w:rPr>
          <w:rFonts w:ascii="Times New Roman" w:hAnsi="Times New Roman" w:cs="Times New Roman"/>
          <w:sz w:val="24"/>
          <w:szCs w:val="24"/>
        </w:rPr>
        <w:t>from</w:t>
      </w:r>
      <w:r w:rsidR="009761EF" w:rsidRPr="0031473B">
        <w:rPr>
          <w:rFonts w:ascii="Times New Roman" w:hAnsi="Times New Roman" w:cs="Times New Roman"/>
          <w:sz w:val="24"/>
          <w:szCs w:val="24"/>
        </w:rPr>
        <w:t xml:space="preserve"> their employer in order for them</w:t>
      </w:r>
      <w:r w:rsidR="00891112" w:rsidRPr="0031473B">
        <w:rPr>
          <w:rFonts w:ascii="Times New Roman" w:hAnsi="Times New Roman" w:cs="Times New Roman"/>
          <w:sz w:val="24"/>
          <w:szCs w:val="24"/>
        </w:rPr>
        <w:t xml:space="preserve"> to </w:t>
      </w:r>
      <w:r w:rsidR="001675FB">
        <w:rPr>
          <w:rFonts w:ascii="Times New Roman" w:hAnsi="Times New Roman" w:cs="Times New Roman"/>
          <w:sz w:val="24"/>
          <w:szCs w:val="24"/>
        </w:rPr>
        <w:t xml:space="preserve">be able to </w:t>
      </w:r>
      <w:r w:rsidR="00891112" w:rsidRPr="0031473B">
        <w:rPr>
          <w:rFonts w:ascii="Times New Roman" w:hAnsi="Times New Roman" w:cs="Times New Roman"/>
          <w:sz w:val="24"/>
          <w:szCs w:val="24"/>
        </w:rPr>
        <w:t>leave the c</w:t>
      </w:r>
      <w:r w:rsidR="009761EF" w:rsidRPr="0031473B">
        <w:rPr>
          <w:rFonts w:ascii="Times New Roman" w:hAnsi="Times New Roman" w:cs="Times New Roman"/>
          <w:sz w:val="24"/>
          <w:szCs w:val="24"/>
        </w:rPr>
        <w:t>ountry</w:t>
      </w:r>
      <w:r w:rsidR="007B17F7">
        <w:rPr>
          <w:rFonts w:ascii="Times New Roman" w:hAnsi="Times New Roman" w:cs="Times New Roman"/>
          <w:sz w:val="24"/>
          <w:szCs w:val="24"/>
        </w:rPr>
        <w:t>, which led to the exposure of this group of workers to extortion</w:t>
      </w:r>
      <w:r w:rsidR="00891112" w:rsidRPr="0031473B">
        <w:rPr>
          <w:rFonts w:ascii="Times New Roman" w:hAnsi="Times New Roman" w:cs="Times New Roman"/>
          <w:sz w:val="24"/>
          <w:szCs w:val="24"/>
        </w:rPr>
        <w:t xml:space="preserve"> by employers to a degree that </w:t>
      </w:r>
      <w:r w:rsidR="00DB6ACB" w:rsidRPr="0031473B">
        <w:rPr>
          <w:rFonts w:ascii="Times New Roman" w:hAnsi="Times New Roman" w:cs="Times New Roman"/>
          <w:sz w:val="24"/>
          <w:szCs w:val="24"/>
        </w:rPr>
        <w:t>mak</w:t>
      </w:r>
      <w:r w:rsidR="009761EF" w:rsidRPr="0031473B">
        <w:rPr>
          <w:rFonts w:ascii="Times New Roman" w:hAnsi="Times New Roman" w:cs="Times New Roman"/>
          <w:sz w:val="24"/>
          <w:szCs w:val="24"/>
        </w:rPr>
        <w:t xml:space="preserve">es </w:t>
      </w:r>
      <w:r w:rsidR="007B17F7">
        <w:rPr>
          <w:rFonts w:ascii="Times New Roman" w:hAnsi="Times New Roman" w:cs="Times New Roman"/>
          <w:sz w:val="24"/>
          <w:szCs w:val="24"/>
        </w:rPr>
        <w:t>them</w:t>
      </w:r>
      <w:r w:rsidR="009761EF" w:rsidRPr="0031473B">
        <w:rPr>
          <w:rFonts w:ascii="Times New Roman" w:hAnsi="Times New Roman" w:cs="Times New Roman"/>
          <w:sz w:val="24"/>
          <w:szCs w:val="24"/>
        </w:rPr>
        <w:t xml:space="preserve"> fall victim</w:t>
      </w:r>
      <w:r w:rsidR="00DB6ACB" w:rsidRPr="0031473B">
        <w:rPr>
          <w:rFonts w:ascii="Times New Roman" w:hAnsi="Times New Roman" w:cs="Times New Roman"/>
          <w:sz w:val="24"/>
          <w:szCs w:val="24"/>
        </w:rPr>
        <w:t xml:space="preserve"> </w:t>
      </w:r>
      <w:r w:rsidR="00E8335B" w:rsidRPr="0031473B">
        <w:rPr>
          <w:rFonts w:ascii="Times New Roman" w:hAnsi="Times New Roman" w:cs="Times New Roman"/>
          <w:sz w:val="24"/>
          <w:szCs w:val="24"/>
        </w:rPr>
        <w:t>t</w:t>
      </w:r>
      <w:r w:rsidR="009761EF" w:rsidRPr="0031473B">
        <w:rPr>
          <w:rFonts w:ascii="Times New Roman" w:hAnsi="Times New Roman" w:cs="Times New Roman"/>
          <w:sz w:val="24"/>
          <w:szCs w:val="24"/>
        </w:rPr>
        <w:t xml:space="preserve">o </w:t>
      </w:r>
      <w:r w:rsidR="005112F9">
        <w:rPr>
          <w:rFonts w:ascii="Times New Roman" w:hAnsi="Times New Roman" w:cs="Times New Roman"/>
          <w:sz w:val="24"/>
          <w:szCs w:val="24"/>
        </w:rPr>
        <w:t>forced</w:t>
      </w:r>
      <w:r w:rsidR="005112F9" w:rsidRPr="0031473B">
        <w:rPr>
          <w:rFonts w:ascii="Times New Roman" w:hAnsi="Times New Roman" w:cs="Times New Roman"/>
          <w:sz w:val="24"/>
          <w:szCs w:val="24"/>
        </w:rPr>
        <w:t xml:space="preserve"> </w:t>
      </w:r>
      <w:r w:rsidR="009761EF" w:rsidRPr="0031473B">
        <w:rPr>
          <w:rFonts w:ascii="Times New Roman" w:hAnsi="Times New Roman" w:cs="Times New Roman"/>
          <w:sz w:val="24"/>
          <w:szCs w:val="24"/>
        </w:rPr>
        <w:t xml:space="preserve">labor which </w:t>
      </w:r>
      <w:r w:rsidR="005112F9">
        <w:rPr>
          <w:rFonts w:ascii="Times New Roman" w:hAnsi="Times New Roman" w:cs="Times New Roman"/>
          <w:sz w:val="24"/>
          <w:szCs w:val="24"/>
        </w:rPr>
        <w:t>amounts to</w:t>
      </w:r>
      <w:r w:rsidR="00E8335B" w:rsidRPr="0031473B">
        <w:rPr>
          <w:rFonts w:ascii="Times New Roman" w:hAnsi="Times New Roman" w:cs="Times New Roman"/>
          <w:sz w:val="24"/>
          <w:szCs w:val="24"/>
        </w:rPr>
        <w:t xml:space="preserve"> human trafficking level. </w:t>
      </w:r>
      <w:r w:rsidR="000859E5" w:rsidRPr="0031473B">
        <w:rPr>
          <w:rFonts w:ascii="Times New Roman" w:hAnsi="Times New Roman" w:cs="Times New Roman"/>
          <w:sz w:val="24"/>
          <w:szCs w:val="24"/>
        </w:rPr>
        <w:t xml:space="preserve">2014 </w:t>
      </w:r>
      <w:r w:rsidR="00AF1F02">
        <w:rPr>
          <w:rFonts w:ascii="Times New Roman" w:hAnsi="Times New Roman" w:cs="Times New Roman"/>
          <w:sz w:val="24"/>
          <w:szCs w:val="24"/>
        </w:rPr>
        <w:t xml:space="preserve"> witnessed a decision of compensation for the benefit of an Egyptian migrant worker who have been arbitrarily detained for 13 months, which is considered to be a noticeable judiciary progress.  </w:t>
      </w:r>
    </w:p>
    <w:p w:rsidR="00662DCD" w:rsidRPr="0031473B" w:rsidRDefault="004A1CBA" w:rsidP="004A1CBA">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S</w:t>
      </w:r>
      <w:r w:rsidR="00AF53AE" w:rsidRPr="0031473B">
        <w:rPr>
          <w:rFonts w:ascii="Times New Roman" w:hAnsi="Times New Roman" w:cs="Times New Roman"/>
          <w:sz w:val="24"/>
          <w:szCs w:val="24"/>
        </w:rPr>
        <w:t>tatements</w:t>
      </w:r>
      <w:r>
        <w:rPr>
          <w:rFonts w:ascii="Times New Roman" w:hAnsi="Times New Roman" w:cs="Times New Roman"/>
          <w:sz w:val="24"/>
          <w:szCs w:val="24"/>
        </w:rPr>
        <w:t xml:space="preserve"> made by Officials</w:t>
      </w:r>
      <w:r w:rsidR="00AF53AE" w:rsidRPr="0031473B">
        <w:rPr>
          <w:rFonts w:ascii="Times New Roman" w:hAnsi="Times New Roman" w:cs="Times New Roman"/>
          <w:sz w:val="24"/>
          <w:szCs w:val="24"/>
        </w:rPr>
        <w:t xml:space="preserve"> indicate the presence of one million two hundred thousand migrant workers in Jordan. However,</w:t>
      </w:r>
      <w:r w:rsidR="009761EF" w:rsidRPr="0031473B">
        <w:rPr>
          <w:rFonts w:ascii="Times New Roman" w:hAnsi="Times New Roman" w:cs="Times New Roman"/>
          <w:sz w:val="24"/>
          <w:szCs w:val="24"/>
        </w:rPr>
        <w:t xml:space="preserve"> the M</w:t>
      </w:r>
      <w:r w:rsidR="00AF53AE" w:rsidRPr="0031473B">
        <w:rPr>
          <w:rFonts w:ascii="Times New Roman" w:hAnsi="Times New Roman" w:cs="Times New Roman"/>
          <w:sz w:val="24"/>
          <w:szCs w:val="24"/>
        </w:rPr>
        <w:t xml:space="preserve">inistry of </w:t>
      </w:r>
      <w:r w:rsidR="009761EF" w:rsidRPr="0031473B">
        <w:rPr>
          <w:rFonts w:ascii="Times New Roman" w:hAnsi="Times New Roman" w:cs="Times New Roman"/>
          <w:sz w:val="24"/>
          <w:szCs w:val="24"/>
        </w:rPr>
        <w:t>Labor’s statistics show about 324,</w:t>
      </w:r>
      <w:r w:rsidR="00662DCD" w:rsidRPr="0031473B">
        <w:rPr>
          <w:rFonts w:ascii="Times New Roman" w:hAnsi="Times New Roman" w:cs="Times New Roman"/>
          <w:sz w:val="24"/>
          <w:szCs w:val="24"/>
        </w:rPr>
        <w:t xml:space="preserve">000 </w:t>
      </w:r>
      <w:r>
        <w:rPr>
          <w:rFonts w:ascii="Times New Roman" w:hAnsi="Times New Roman" w:cs="Times New Roman"/>
          <w:sz w:val="24"/>
          <w:szCs w:val="24"/>
        </w:rPr>
        <w:t>documented</w:t>
      </w:r>
      <w:r w:rsidRPr="0031473B">
        <w:rPr>
          <w:rFonts w:ascii="Times New Roman" w:hAnsi="Times New Roman" w:cs="Times New Roman"/>
          <w:sz w:val="24"/>
          <w:szCs w:val="24"/>
        </w:rPr>
        <w:t xml:space="preserve"> </w:t>
      </w:r>
      <w:r w:rsidR="00662DCD" w:rsidRPr="0031473B">
        <w:rPr>
          <w:rFonts w:ascii="Times New Roman" w:hAnsi="Times New Roman" w:cs="Times New Roman"/>
          <w:sz w:val="24"/>
          <w:szCs w:val="24"/>
        </w:rPr>
        <w:t xml:space="preserve">male </w:t>
      </w:r>
      <w:r w:rsidR="009761EF" w:rsidRPr="0031473B">
        <w:rPr>
          <w:rFonts w:ascii="Times New Roman" w:hAnsi="Times New Roman" w:cs="Times New Roman"/>
          <w:sz w:val="24"/>
          <w:szCs w:val="24"/>
        </w:rPr>
        <w:t xml:space="preserve">and female migrant workers holding </w:t>
      </w:r>
      <w:r w:rsidR="00662DCD" w:rsidRPr="0031473B">
        <w:rPr>
          <w:rFonts w:ascii="Times New Roman" w:hAnsi="Times New Roman" w:cs="Times New Roman"/>
          <w:sz w:val="24"/>
          <w:szCs w:val="24"/>
        </w:rPr>
        <w:t xml:space="preserve">work permits by the end of 2014. In addition to </w:t>
      </w:r>
      <w:r>
        <w:rPr>
          <w:rFonts w:ascii="Times New Roman" w:hAnsi="Times New Roman" w:cs="Times New Roman"/>
          <w:sz w:val="24"/>
          <w:szCs w:val="24"/>
        </w:rPr>
        <w:t xml:space="preserve">three times  of </w:t>
      </w:r>
      <w:r w:rsidR="00662DCD" w:rsidRPr="0031473B">
        <w:rPr>
          <w:rFonts w:ascii="Times New Roman" w:hAnsi="Times New Roman" w:cs="Times New Roman"/>
          <w:sz w:val="24"/>
          <w:szCs w:val="24"/>
        </w:rPr>
        <w:t>these figures o</w:t>
      </w:r>
      <w:r w:rsidR="00CE7F82" w:rsidRPr="0031473B">
        <w:rPr>
          <w:rFonts w:ascii="Times New Roman" w:hAnsi="Times New Roman" w:cs="Times New Roman"/>
          <w:sz w:val="24"/>
          <w:szCs w:val="24"/>
        </w:rPr>
        <w:t xml:space="preserve">f </w:t>
      </w:r>
      <w:r>
        <w:rPr>
          <w:rFonts w:ascii="Times New Roman" w:hAnsi="Times New Roman" w:cs="Times New Roman"/>
          <w:sz w:val="24"/>
          <w:szCs w:val="24"/>
        </w:rPr>
        <w:t>undocumented</w:t>
      </w:r>
      <w:r w:rsidRPr="0031473B">
        <w:rPr>
          <w:rFonts w:ascii="Times New Roman" w:hAnsi="Times New Roman" w:cs="Times New Roman"/>
          <w:sz w:val="24"/>
          <w:szCs w:val="24"/>
        </w:rPr>
        <w:t xml:space="preserve"> </w:t>
      </w:r>
      <w:r w:rsidR="00CE7F82" w:rsidRPr="0031473B">
        <w:rPr>
          <w:rFonts w:ascii="Times New Roman" w:hAnsi="Times New Roman" w:cs="Times New Roman"/>
          <w:sz w:val="24"/>
          <w:szCs w:val="24"/>
        </w:rPr>
        <w:t>migrant workers</w:t>
      </w:r>
      <w:r>
        <w:rPr>
          <w:rFonts w:ascii="Times New Roman" w:hAnsi="Times New Roman" w:cs="Times New Roman"/>
          <w:sz w:val="24"/>
          <w:szCs w:val="24"/>
        </w:rPr>
        <w:t>,</w:t>
      </w:r>
      <w:r w:rsidR="00CE7F82" w:rsidRPr="0031473B">
        <w:rPr>
          <w:rFonts w:ascii="Times New Roman" w:hAnsi="Times New Roman" w:cs="Times New Roman"/>
          <w:sz w:val="24"/>
          <w:szCs w:val="24"/>
        </w:rPr>
        <w:t xml:space="preserve"> </w:t>
      </w:r>
      <w:r>
        <w:rPr>
          <w:rFonts w:ascii="Times New Roman" w:hAnsi="Times New Roman" w:cs="Times New Roman"/>
          <w:sz w:val="24"/>
          <w:szCs w:val="24"/>
        </w:rPr>
        <w:t>including</w:t>
      </w:r>
      <w:r w:rsidR="00CE7F82" w:rsidRPr="0031473B">
        <w:rPr>
          <w:rFonts w:ascii="Times New Roman" w:hAnsi="Times New Roman" w:cs="Times New Roman"/>
          <w:sz w:val="24"/>
          <w:szCs w:val="24"/>
        </w:rPr>
        <w:t xml:space="preserve"> </w:t>
      </w:r>
      <w:r w:rsidR="00662DCD" w:rsidRPr="0031473B">
        <w:rPr>
          <w:rFonts w:ascii="Times New Roman" w:hAnsi="Times New Roman" w:cs="Times New Roman"/>
          <w:sz w:val="24"/>
          <w:szCs w:val="24"/>
        </w:rPr>
        <w:t>Syrian refugees.</w:t>
      </w:r>
    </w:p>
    <w:p w:rsidR="00662DCD" w:rsidRPr="0031473B" w:rsidRDefault="00C03B6C" w:rsidP="00C03B6C">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Additionally, the number of </w:t>
      </w:r>
      <w:r w:rsidR="00662DCD" w:rsidRPr="0031473B">
        <w:rPr>
          <w:rFonts w:ascii="Times New Roman" w:hAnsi="Times New Roman" w:cs="Times New Roman"/>
          <w:sz w:val="24"/>
          <w:szCs w:val="24"/>
        </w:rPr>
        <w:t>migrant</w:t>
      </w:r>
      <w:r w:rsidR="00756F1E">
        <w:rPr>
          <w:rFonts w:ascii="Times New Roman" w:hAnsi="Times New Roman" w:cs="Times New Roman"/>
          <w:sz w:val="24"/>
          <w:szCs w:val="24"/>
        </w:rPr>
        <w:t xml:space="preserve"> domestic </w:t>
      </w:r>
      <w:r w:rsidR="00662DCD" w:rsidRPr="0031473B">
        <w:rPr>
          <w:rFonts w:ascii="Times New Roman" w:hAnsi="Times New Roman" w:cs="Times New Roman"/>
          <w:sz w:val="24"/>
          <w:szCs w:val="24"/>
        </w:rPr>
        <w:t xml:space="preserve"> workers </w:t>
      </w:r>
      <w:r>
        <w:rPr>
          <w:rFonts w:ascii="Times New Roman" w:hAnsi="Times New Roman" w:cs="Times New Roman"/>
          <w:sz w:val="24"/>
          <w:szCs w:val="24"/>
        </w:rPr>
        <w:t xml:space="preserve">in Jordan </w:t>
      </w:r>
      <w:r w:rsidR="00662DCD" w:rsidRPr="0031473B">
        <w:rPr>
          <w:rFonts w:ascii="Times New Roman" w:hAnsi="Times New Roman" w:cs="Times New Roman"/>
          <w:sz w:val="24"/>
          <w:szCs w:val="24"/>
        </w:rPr>
        <w:t xml:space="preserve">reaches up to 50 thousand </w:t>
      </w:r>
      <w:r>
        <w:rPr>
          <w:rFonts w:ascii="Times New Roman" w:hAnsi="Times New Roman" w:cs="Times New Roman"/>
          <w:sz w:val="24"/>
          <w:szCs w:val="24"/>
        </w:rPr>
        <w:t>documented</w:t>
      </w:r>
      <w:r w:rsidRPr="0031473B">
        <w:rPr>
          <w:rFonts w:ascii="Times New Roman" w:hAnsi="Times New Roman" w:cs="Times New Roman"/>
          <w:sz w:val="24"/>
          <w:szCs w:val="24"/>
        </w:rPr>
        <w:t xml:space="preserve"> </w:t>
      </w:r>
      <w:r w:rsidR="00662DCD" w:rsidRPr="0031473B">
        <w:rPr>
          <w:rFonts w:ascii="Times New Roman" w:hAnsi="Times New Roman" w:cs="Times New Roman"/>
          <w:sz w:val="24"/>
          <w:szCs w:val="24"/>
        </w:rPr>
        <w:t>female workers, according to ministry of labor statistics for the year 2014</w:t>
      </w:r>
      <w:r>
        <w:rPr>
          <w:rFonts w:ascii="Times New Roman" w:hAnsi="Times New Roman" w:cs="Times New Roman"/>
          <w:sz w:val="24"/>
          <w:szCs w:val="24"/>
        </w:rPr>
        <w:t>, other than the undocumented female migrant workers.</w:t>
      </w:r>
    </w:p>
    <w:p w:rsidR="00662DCD" w:rsidRPr="003556D0" w:rsidRDefault="00F9241E" w:rsidP="00010AED">
      <w:pPr>
        <w:pStyle w:val="ListParagraph"/>
        <w:numPr>
          <w:ilvl w:val="0"/>
          <w:numId w:val="9"/>
        </w:numPr>
        <w:spacing w:line="360" w:lineRule="auto"/>
        <w:jc w:val="both"/>
        <w:rPr>
          <w:rFonts w:ascii="Times New Roman" w:hAnsi="Times New Roman" w:cs="Times New Roman"/>
          <w:b/>
          <w:sz w:val="24"/>
          <w:szCs w:val="24"/>
        </w:rPr>
      </w:pPr>
      <w:r w:rsidRPr="003556D0">
        <w:rPr>
          <w:rFonts w:ascii="Times New Roman" w:hAnsi="Times New Roman" w:cs="Times New Roman"/>
          <w:b/>
          <w:sz w:val="24"/>
          <w:szCs w:val="24"/>
        </w:rPr>
        <w:t>Lack of Effective Government M</w:t>
      </w:r>
      <w:r w:rsidR="00662DCD" w:rsidRPr="003556D0">
        <w:rPr>
          <w:rFonts w:ascii="Times New Roman" w:hAnsi="Times New Roman" w:cs="Times New Roman"/>
          <w:b/>
          <w:sz w:val="24"/>
          <w:szCs w:val="24"/>
        </w:rPr>
        <w:t>easures:</w:t>
      </w:r>
    </w:p>
    <w:p w:rsidR="002E72B0" w:rsidRPr="0031473B" w:rsidRDefault="00662DCD" w:rsidP="00CB20AD">
      <w:pPr>
        <w:spacing w:line="360" w:lineRule="auto"/>
        <w:ind w:left="360"/>
        <w:jc w:val="both"/>
        <w:rPr>
          <w:rFonts w:ascii="Times New Roman" w:hAnsi="Times New Roman" w:cs="Times New Roman"/>
          <w:sz w:val="24"/>
          <w:szCs w:val="24"/>
        </w:rPr>
      </w:pPr>
      <w:r w:rsidRPr="0031473B">
        <w:rPr>
          <w:rFonts w:ascii="Times New Roman" w:hAnsi="Times New Roman" w:cs="Times New Roman"/>
          <w:sz w:val="24"/>
          <w:szCs w:val="24"/>
        </w:rPr>
        <w:t>Despite the legislative progress in Jordan</w:t>
      </w:r>
      <w:r w:rsidR="00E53A0F">
        <w:rPr>
          <w:rFonts w:ascii="Times New Roman" w:hAnsi="Times New Roman" w:cs="Times New Roman"/>
          <w:sz w:val="24"/>
          <w:szCs w:val="24"/>
        </w:rPr>
        <w:t>, but</w:t>
      </w:r>
      <w:r w:rsidR="00F9241E" w:rsidRPr="0031473B">
        <w:rPr>
          <w:rFonts w:ascii="Times New Roman" w:hAnsi="Times New Roman" w:cs="Times New Roman"/>
          <w:sz w:val="24"/>
          <w:szCs w:val="24"/>
        </w:rPr>
        <w:t xml:space="preserve"> </w:t>
      </w:r>
      <w:r w:rsidR="002E72B0" w:rsidRPr="0031473B">
        <w:rPr>
          <w:rFonts w:ascii="Times New Roman" w:hAnsi="Times New Roman" w:cs="Times New Roman"/>
          <w:sz w:val="24"/>
          <w:szCs w:val="24"/>
        </w:rPr>
        <w:t xml:space="preserve">the weak enforcement and ineffective </w:t>
      </w:r>
      <w:r w:rsidR="00CB20AD">
        <w:rPr>
          <w:rFonts w:ascii="Times New Roman" w:hAnsi="Times New Roman" w:cs="Times New Roman"/>
          <w:sz w:val="24"/>
          <w:szCs w:val="24"/>
        </w:rPr>
        <w:t>implementation</w:t>
      </w:r>
      <w:r w:rsidR="00CB20AD" w:rsidRPr="0031473B">
        <w:rPr>
          <w:rFonts w:ascii="Times New Roman" w:hAnsi="Times New Roman" w:cs="Times New Roman"/>
          <w:sz w:val="24"/>
          <w:szCs w:val="24"/>
        </w:rPr>
        <w:t xml:space="preserve"> </w:t>
      </w:r>
      <w:r w:rsidR="00F9241E" w:rsidRPr="0031473B">
        <w:rPr>
          <w:rFonts w:ascii="Times New Roman" w:hAnsi="Times New Roman" w:cs="Times New Roman"/>
          <w:sz w:val="24"/>
          <w:szCs w:val="24"/>
        </w:rPr>
        <w:t>has c</w:t>
      </w:r>
      <w:r w:rsidR="002E72B0" w:rsidRPr="0031473B">
        <w:rPr>
          <w:rFonts w:ascii="Times New Roman" w:hAnsi="Times New Roman" w:cs="Times New Roman"/>
          <w:sz w:val="24"/>
          <w:szCs w:val="24"/>
        </w:rPr>
        <w:t>ause</w:t>
      </w:r>
      <w:r w:rsidR="00F9241E" w:rsidRPr="0031473B">
        <w:rPr>
          <w:rFonts w:ascii="Times New Roman" w:hAnsi="Times New Roman" w:cs="Times New Roman"/>
          <w:sz w:val="24"/>
          <w:szCs w:val="24"/>
        </w:rPr>
        <w:t>d</w:t>
      </w:r>
      <w:r w:rsidR="002E72B0" w:rsidRPr="0031473B">
        <w:rPr>
          <w:rFonts w:ascii="Times New Roman" w:hAnsi="Times New Roman" w:cs="Times New Roman"/>
          <w:sz w:val="24"/>
          <w:szCs w:val="24"/>
        </w:rPr>
        <w:t xml:space="preserve"> this judiciary progress to lose i</w:t>
      </w:r>
      <w:r w:rsidR="00F9241E" w:rsidRPr="0031473B">
        <w:rPr>
          <w:rFonts w:ascii="Times New Roman" w:hAnsi="Times New Roman" w:cs="Times New Roman"/>
          <w:sz w:val="24"/>
          <w:szCs w:val="24"/>
        </w:rPr>
        <w:t xml:space="preserve">ts </w:t>
      </w:r>
      <w:r w:rsidR="00E53A0F">
        <w:rPr>
          <w:rFonts w:ascii="Times New Roman" w:hAnsi="Times New Roman" w:cs="Times New Roman"/>
          <w:sz w:val="24"/>
          <w:szCs w:val="24"/>
        </w:rPr>
        <w:t>desired</w:t>
      </w:r>
      <w:r w:rsidR="00E53A0F" w:rsidRPr="0031473B">
        <w:rPr>
          <w:rFonts w:ascii="Times New Roman" w:hAnsi="Times New Roman" w:cs="Times New Roman"/>
          <w:sz w:val="24"/>
          <w:szCs w:val="24"/>
        </w:rPr>
        <w:t xml:space="preserve"> </w:t>
      </w:r>
      <w:r w:rsidR="00F9241E" w:rsidRPr="0031473B">
        <w:rPr>
          <w:rFonts w:ascii="Times New Roman" w:hAnsi="Times New Roman" w:cs="Times New Roman"/>
          <w:sz w:val="24"/>
          <w:szCs w:val="24"/>
        </w:rPr>
        <w:t>value</w:t>
      </w:r>
      <w:r w:rsidR="00431ED3">
        <w:rPr>
          <w:rFonts w:ascii="Times New Roman" w:hAnsi="Times New Roman" w:cs="Times New Roman"/>
          <w:sz w:val="24"/>
          <w:szCs w:val="24"/>
        </w:rPr>
        <w:t xml:space="preserve">, where </w:t>
      </w:r>
      <w:r w:rsidR="00F9241E" w:rsidRPr="0031473B">
        <w:rPr>
          <w:rFonts w:ascii="Times New Roman" w:hAnsi="Times New Roman" w:cs="Times New Roman"/>
          <w:sz w:val="24"/>
          <w:szCs w:val="24"/>
        </w:rPr>
        <w:t xml:space="preserve"> </w:t>
      </w:r>
      <w:r w:rsidR="002E72B0" w:rsidRPr="0031473B">
        <w:rPr>
          <w:rFonts w:ascii="Times New Roman" w:hAnsi="Times New Roman" w:cs="Times New Roman"/>
          <w:sz w:val="24"/>
          <w:szCs w:val="24"/>
        </w:rPr>
        <w:t>the suffer</w:t>
      </w:r>
      <w:r w:rsidR="00F9241E" w:rsidRPr="0031473B">
        <w:rPr>
          <w:rFonts w:ascii="Times New Roman" w:hAnsi="Times New Roman" w:cs="Times New Roman"/>
          <w:sz w:val="24"/>
          <w:szCs w:val="24"/>
        </w:rPr>
        <w:t>ing</w:t>
      </w:r>
      <w:r w:rsidR="002E72B0" w:rsidRPr="0031473B">
        <w:rPr>
          <w:rFonts w:ascii="Times New Roman" w:hAnsi="Times New Roman" w:cs="Times New Roman"/>
          <w:sz w:val="24"/>
          <w:szCs w:val="24"/>
        </w:rPr>
        <w:t xml:space="preserve"> of this </w:t>
      </w:r>
      <w:r w:rsidR="00431ED3">
        <w:rPr>
          <w:rFonts w:ascii="Times New Roman" w:hAnsi="Times New Roman" w:cs="Times New Roman"/>
          <w:sz w:val="24"/>
          <w:szCs w:val="24"/>
        </w:rPr>
        <w:t>group</w:t>
      </w:r>
      <w:r w:rsidR="00431ED3" w:rsidRPr="0031473B">
        <w:rPr>
          <w:rFonts w:ascii="Times New Roman" w:hAnsi="Times New Roman" w:cs="Times New Roman"/>
          <w:sz w:val="24"/>
          <w:szCs w:val="24"/>
        </w:rPr>
        <w:t xml:space="preserve"> </w:t>
      </w:r>
      <w:r w:rsidR="002E72B0" w:rsidRPr="0031473B">
        <w:rPr>
          <w:rFonts w:ascii="Times New Roman" w:hAnsi="Times New Roman" w:cs="Times New Roman"/>
          <w:sz w:val="24"/>
          <w:szCs w:val="24"/>
        </w:rPr>
        <w:t>of workers still persists.</w:t>
      </w:r>
    </w:p>
    <w:p w:rsidR="00985E00" w:rsidRPr="0031473B" w:rsidRDefault="00023878" w:rsidP="00A16FEB">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A</w:t>
      </w:r>
      <w:r w:rsidR="002E72B0" w:rsidRPr="0031473B">
        <w:rPr>
          <w:rFonts w:ascii="Times New Roman" w:hAnsi="Times New Roman" w:cs="Times New Roman"/>
          <w:sz w:val="24"/>
          <w:szCs w:val="24"/>
        </w:rPr>
        <w:t>ll what migrant work</w:t>
      </w:r>
      <w:r w:rsidR="00F9241E" w:rsidRPr="0031473B">
        <w:rPr>
          <w:rFonts w:ascii="Times New Roman" w:hAnsi="Times New Roman" w:cs="Times New Roman"/>
          <w:sz w:val="24"/>
          <w:szCs w:val="24"/>
        </w:rPr>
        <w:t>ers</w:t>
      </w:r>
      <w:r>
        <w:rPr>
          <w:rFonts w:ascii="Times New Roman" w:hAnsi="Times New Roman" w:cs="Times New Roman"/>
          <w:sz w:val="24"/>
          <w:szCs w:val="24"/>
        </w:rPr>
        <w:t xml:space="preserve"> subjected to</w:t>
      </w:r>
      <w:r w:rsidR="00F9241E" w:rsidRPr="0031473B">
        <w:rPr>
          <w:rFonts w:ascii="Times New Roman" w:hAnsi="Times New Roman" w:cs="Times New Roman"/>
          <w:sz w:val="24"/>
          <w:szCs w:val="24"/>
        </w:rPr>
        <w:t xml:space="preserve"> e</w:t>
      </w:r>
      <w:r w:rsidR="00756F1E">
        <w:rPr>
          <w:rFonts w:ascii="Times New Roman" w:hAnsi="Times New Roman" w:cs="Times New Roman"/>
          <w:sz w:val="24"/>
          <w:szCs w:val="24"/>
        </w:rPr>
        <w:t>specially domestic workers</w:t>
      </w:r>
      <w:r w:rsidR="00F9241E" w:rsidRPr="0031473B">
        <w:rPr>
          <w:rFonts w:ascii="Times New Roman" w:hAnsi="Times New Roman" w:cs="Times New Roman"/>
          <w:sz w:val="24"/>
          <w:szCs w:val="24"/>
        </w:rPr>
        <w:t xml:space="preserve"> </w:t>
      </w:r>
      <w:r w:rsidR="002E72B0" w:rsidRPr="0031473B">
        <w:rPr>
          <w:rFonts w:ascii="Times New Roman" w:hAnsi="Times New Roman" w:cs="Times New Roman"/>
          <w:sz w:val="24"/>
          <w:szCs w:val="24"/>
        </w:rPr>
        <w:t xml:space="preserve">and </w:t>
      </w:r>
      <w:r w:rsidR="00F9241E" w:rsidRPr="0031473B">
        <w:rPr>
          <w:rFonts w:ascii="Times New Roman" w:hAnsi="Times New Roman" w:cs="Times New Roman"/>
          <w:sz w:val="24"/>
          <w:szCs w:val="24"/>
        </w:rPr>
        <w:t>agricultur</w:t>
      </w:r>
      <w:r>
        <w:rPr>
          <w:rFonts w:ascii="Times New Roman" w:hAnsi="Times New Roman" w:cs="Times New Roman"/>
          <w:sz w:val="24"/>
          <w:szCs w:val="24"/>
        </w:rPr>
        <w:t>al</w:t>
      </w:r>
      <w:r w:rsidR="00F9241E" w:rsidRPr="0031473B">
        <w:rPr>
          <w:rFonts w:ascii="Times New Roman" w:hAnsi="Times New Roman" w:cs="Times New Roman"/>
          <w:sz w:val="24"/>
          <w:szCs w:val="24"/>
        </w:rPr>
        <w:t xml:space="preserve"> </w:t>
      </w:r>
      <w:r w:rsidR="00985E00" w:rsidRPr="0031473B">
        <w:rPr>
          <w:rFonts w:ascii="Times New Roman" w:hAnsi="Times New Roman" w:cs="Times New Roman"/>
          <w:sz w:val="24"/>
          <w:szCs w:val="24"/>
        </w:rPr>
        <w:t xml:space="preserve">workers </w:t>
      </w:r>
      <w:r>
        <w:rPr>
          <w:rFonts w:ascii="Times New Roman" w:hAnsi="Times New Roman" w:cs="Times New Roman"/>
          <w:sz w:val="24"/>
          <w:szCs w:val="24"/>
        </w:rPr>
        <w:t xml:space="preserve">from </w:t>
      </w:r>
      <w:r w:rsidR="00985E00" w:rsidRPr="0031473B">
        <w:rPr>
          <w:rFonts w:ascii="Times New Roman" w:hAnsi="Times New Roman" w:cs="Times New Roman"/>
          <w:sz w:val="24"/>
          <w:szCs w:val="24"/>
        </w:rPr>
        <w:t>exploitation and conditions</w:t>
      </w:r>
      <w:r>
        <w:rPr>
          <w:rFonts w:ascii="Times New Roman" w:hAnsi="Times New Roman" w:cs="Times New Roman"/>
          <w:sz w:val="24"/>
          <w:szCs w:val="24"/>
        </w:rPr>
        <w:t xml:space="preserve"> of forced labour</w:t>
      </w:r>
      <w:r w:rsidR="00985E00" w:rsidRPr="0031473B">
        <w:rPr>
          <w:rFonts w:ascii="Times New Roman" w:hAnsi="Times New Roman" w:cs="Times New Roman"/>
          <w:sz w:val="24"/>
          <w:szCs w:val="24"/>
        </w:rPr>
        <w:t xml:space="preserve"> and human trafficking by employers and </w:t>
      </w:r>
      <w:r>
        <w:rPr>
          <w:rFonts w:ascii="Times New Roman" w:hAnsi="Times New Roman" w:cs="Times New Roman"/>
          <w:sz w:val="24"/>
          <w:szCs w:val="24"/>
        </w:rPr>
        <w:t>recruitment</w:t>
      </w:r>
      <w:r w:rsidR="00985E00" w:rsidRPr="0031473B">
        <w:rPr>
          <w:rFonts w:ascii="Times New Roman" w:hAnsi="Times New Roman" w:cs="Times New Roman"/>
          <w:sz w:val="24"/>
          <w:szCs w:val="24"/>
        </w:rPr>
        <w:t xml:space="preserve"> agencies,</w:t>
      </w:r>
      <w:r w:rsidR="00F9241E" w:rsidRPr="0031473B">
        <w:rPr>
          <w:rFonts w:ascii="Times New Roman" w:hAnsi="Times New Roman" w:cs="Times New Roman"/>
          <w:sz w:val="24"/>
          <w:szCs w:val="24"/>
        </w:rPr>
        <w:t xml:space="preserve"> </w:t>
      </w:r>
      <w:r>
        <w:rPr>
          <w:rFonts w:ascii="Times New Roman" w:hAnsi="Times New Roman" w:cs="Times New Roman"/>
          <w:sz w:val="24"/>
          <w:szCs w:val="24"/>
        </w:rPr>
        <w:t>are</w:t>
      </w:r>
      <w:r w:rsidR="00F9241E" w:rsidRPr="0031473B">
        <w:rPr>
          <w:rFonts w:ascii="Times New Roman" w:hAnsi="Times New Roman" w:cs="Times New Roman"/>
          <w:sz w:val="24"/>
          <w:szCs w:val="24"/>
        </w:rPr>
        <w:t xml:space="preserve"> </w:t>
      </w:r>
      <w:r w:rsidRPr="0031473B">
        <w:rPr>
          <w:rFonts w:ascii="Times New Roman" w:hAnsi="Times New Roman" w:cs="Times New Roman"/>
          <w:sz w:val="24"/>
          <w:szCs w:val="24"/>
        </w:rPr>
        <w:t>occur</w:t>
      </w:r>
      <w:r>
        <w:rPr>
          <w:rFonts w:ascii="Times New Roman" w:hAnsi="Times New Roman" w:cs="Times New Roman"/>
          <w:sz w:val="24"/>
          <w:szCs w:val="24"/>
        </w:rPr>
        <w:t>ring</w:t>
      </w:r>
      <w:r w:rsidR="00F9241E" w:rsidRPr="0031473B">
        <w:rPr>
          <w:rFonts w:ascii="Times New Roman" w:hAnsi="Times New Roman" w:cs="Times New Roman"/>
          <w:sz w:val="24"/>
          <w:szCs w:val="24"/>
        </w:rPr>
        <w:t xml:space="preserve"> </w:t>
      </w:r>
      <w:r>
        <w:rPr>
          <w:rFonts w:ascii="Times New Roman" w:hAnsi="Times New Roman" w:cs="Times New Roman"/>
          <w:sz w:val="24"/>
          <w:szCs w:val="24"/>
        </w:rPr>
        <w:t>under the sight of public authorities in Jordan</w:t>
      </w:r>
      <w:r w:rsidR="009C5413">
        <w:rPr>
          <w:rFonts w:ascii="Times New Roman" w:hAnsi="Times New Roman" w:cs="Times New Roman"/>
          <w:sz w:val="24"/>
          <w:szCs w:val="24"/>
        </w:rPr>
        <w:t>, and these authorities have not taken any</w:t>
      </w:r>
      <w:r w:rsidR="00985E00" w:rsidRPr="0031473B">
        <w:rPr>
          <w:rFonts w:ascii="Times New Roman" w:hAnsi="Times New Roman" w:cs="Times New Roman"/>
          <w:sz w:val="24"/>
          <w:szCs w:val="24"/>
        </w:rPr>
        <w:t xml:space="preserve"> tangible measurements or actions which may prevent </w:t>
      </w:r>
      <w:r w:rsidR="00F9241E" w:rsidRPr="0031473B">
        <w:rPr>
          <w:rFonts w:ascii="Times New Roman" w:hAnsi="Times New Roman" w:cs="Times New Roman"/>
          <w:sz w:val="24"/>
          <w:szCs w:val="24"/>
        </w:rPr>
        <w:t xml:space="preserve">the </w:t>
      </w:r>
      <w:r w:rsidR="00985E00" w:rsidRPr="0031473B">
        <w:rPr>
          <w:rFonts w:ascii="Times New Roman" w:hAnsi="Times New Roman" w:cs="Times New Roman"/>
          <w:sz w:val="24"/>
          <w:szCs w:val="24"/>
        </w:rPr>
        <w:t xml:space="preserve">violence and </w:t>
      </w:r>
      <w:r w:rsidR="009C5413">
        <w:rPr>
          <w:rFonts w:ascii="Times New Roman" w:hAnsi="Times New Roman" w:cs="Times New Roman"/>
          <w:sz w:val="24"/>
          <w:szCs w:val="24"/>
        </w:rPr>
        <w:t>ill-treatment fallen</w:t>
      </w:r>
      <w:r w:rsidR="009C5413" w:rsidRPr="0031473B">
        <w:rPr>
          <w:rFonts w:ascii="Times New Roman" w:hAnsi="Times New Roman" w:cs="Times New Roman"/>
          <w:sz w:val="24"/>
          <w:szCs w:val="24"/>
        </w:rPr>
        <w:t xml:space="preserve"> </w:t>
      </w:r>
      <w:r w:rsidR="00985E00" w:rsidRPr="0031473B">
        <w:rPr>
          <w:rFonts w:ascii="Times New Roman" w:hAnsi="Times New Roman" w:cs="Times New Roman"/>
          <w:sz w:val="24"/>
          <w:szCs w:val="24"/>
        </w:rPr>
        <w:t xml:space="preserve">against this </w:t>
      </w:r>
      <w:r w:rsidR="009C5413">
        <w:rPr>
          <w:rFonts w:ascii="Times New Roman" w:hAnsi="Times New Roman" w:cs="Times New Roman"/>
          <w:sz w:val="24"/>
          <w:szCs w:val="24"/>
        </w:rPr>
        <w:t>group</w:t>
      </w:r>
      <w:r w:rsidR="009C5413" w:rsidRPr="0031473B">
        <w:rPr>
          <w:rFonts w:ascii="Times New Roman" w:hAnsi="Times New Roman" w:cs="Times New Roman"/>
          <w:sz w:val="24"/>
          <w:szCs w:val="24"/>
        </w:rPr>
        <w:t xml:space="preserve"> </w:t>
      </w:r>
      <w:r w:rsidR="00985E00" w:rsidRPr="0031473B">
        <w:rPr>
          <w:rFonts w:ascii="Times New Roman" w:hAnsi="Times New Roman" w:cs="Times New Roman"/>
          <w:sz w:val="24"/>
          <w:szCs w:val="24"/>
        </w:rPr>
        <w:t>of migran</w:t>
      </w:r>
      <w:r w:rsidR="00F9241E" w:rsidRPr="0031473B">
        <w:rPr>
          <w:rFonts w:ascii="Times New Roman" w:hAnsi="Times New Roman" w:cs="Times New Roman"/>
          <w:sz w:val="24"/>
          <w:szCs w:val="24"/>
        </w:rPr>
        <w:t xml:space="preserve">t workers. Jordanian </w:t>
      </w:r>
      <w:r w:rsidR="00A03CC2">
        <w:rPr>
          <w:rFonts w:ascii="Times New Roman" w:hAnsi="Times New Roman" w:cs="Times New Roman"/>
          <w:sz w:val="24"/>
          <w:szCs w:val="24"/>
        </w:rPr>
        <w:t>legislations</w:t>
      </w:r>
      <w:r w:rsidR="00A03CC2" w:rsidRPr="0031473B">
        <w:rPr>
          <w:rFonts w:ascii="Times New Roman" w:hAnsi="Times New Roman" w:cs="Times New Roman"/>
          <w:sz w:val="24"/>
          <w:szCs w:val="24"/>
        </w:rPr>
        <w:t xml:space="preserve"> </w:t>
      </w:r>
      <w:r w:rsidR="00F9241E" w:rsidRPr="0031473B">
        <w:rPr>
          <w:rFonts w:ascii="Times New Roman" w:hAnsi="Times New Roman" w:cs="Times New Roman"/>
          <w:sz w:val="24"/>
          <w:szCs w:val="24"/>
        </w:rPr>
        <w:t>are</w:t>
      </w:r>
      <w:r w:rsidR="00985E00" w:rsidRPr="0031473B">
        <w:rPr>
          <w:rFonts w:ascii="Times New Roman" w:hAnsi="Times New Roman" w:cs="Times New Roman"/>
          <w:sz w:val="24"/>
          <w:szCs w:val="24"/>
        </w:rPr>
        <w:t xml:space="preserve"> </w:t>
      </w:r>
      <w:r w:rsidR="00A03CC2">
        <w:rPr>
          <w:rFonts w:ascii="Times New Roman" w:hAnsi="Times New Roman" w:cs="Times New Roman"/>
          <w:sz w:val="24"/>
          <w:szCs w:val="24"/>
        </w:rPr>
        <w:t>still deficient in regard to</w:t>
      </w:r>
      <w:r w:rsidR="00F9241E" w:rsidRPr="0031473B">
        <w:rPr>
          <w:rFonts w:ascii="Times New Roman" w:hAnsi="Times New Roman" w:cs="Times New Roman"/>
          <w:sz w:val="24"/>
          <w:szCs w:val="24"/>
        </w:rPr>
        <w:t xml:space="preserve"> forced labor, and </w:t>
      </w:r>
      <w:r w:rsidR="00A03CC2">
        <w:rPr>
          <w:rFonts w:ascii="Times New Roman" w:hAnsi="Times New Roman" w:cs="Times New Roman"/>
          <w:sz w:val="24"/>
          <w:szCs w:val="24"/>
        </w:rPr>
        <w:t>do not include</w:t>
      </w:r>
      <w:r w:rsidR="00985E00" w:rsidRPr="0031473B">
        <w:rPr>
          <w:rFonts w:ascii="Times New Roman" w:hAnsi="Times New Roman" w:cs="Times New Roman"/>
          <w:sz w:val="24"/>
          <w:szCs w:val="24"/>
        </w:rPr>
        <w:t xml:space="preserve"> effective </w:t>
      </w:r>
      <w:r w:rsidR="00A03CC2">
        <w:rPr>
          <w:rFonts w:ascii="Times New Roman" w:hAnsi="Times New Roman" w:cs="Times New Roman"/>
          <w:sz w:val="24"/>
          <w:szCs w:val="24"/>
        </w:rPr>
        <w:t>provisions</w:t>
      </w:r>
      <w:r w:rsidR="00A03CC2" w:rsidRPr="0031473B">
        <w:rPr>
          <w:rFonts w:ascii="Times New Roman" w:hAnsi="Times New Roman" w:cs="Times New Roman"/>
          <w:sz w:val="24"/>
          <w:szCs w:val="24"/>
        </w:rPr>
        <w:t xml:space="preserve"> </w:t>
      </w:r>
      <w:r w:rsidR="006E454E">
        <w:rPr>
          <w:rFonts w:ascii="Times New Roman" w:hAnsi="Times New Roman" w:cs="Times New Roman"/>
          <w:sz w:val="24"/>
          <w:szCs w:val="24"/>
        </w:rPr>
        <w:t>for</w:t>
      </w:r>
      <w:r w:rsidR="006E454E" w:rsidRPr="0031473B">
        <w:rPr>
          <w:rFonts w:ascii="Times New Roman" w:hAnsi="Times New Roman" w:cs="Times New Roman"/>
          <w:sz w:val="24"/>
          <w:szCs w:val="24"/>
        </w:rPr>
        <w:t xml:space="preserve"> </w:t>
      </w:r>
      <w:r w:rsidR="00300E40">
        <w:rPr>
          <w:rFonts w:ascii="Times New Roman" w:hAnsi="Times New Roman" w:cs="Times New Roman"/>
          <w:sz w:val="24"/>
          <w:szCs w:val="24"/>
        </w:rPr>
        <w:t>combating it and</w:t>
      </w:r>
      <w:r w:rsidR="00985E00" w:rsidRPr="0031473B">
        <w:rPr>
          <w:rFonts w:ascii="Times New Roman" w:hAnsi="Times New Roman" w:cs="Times New Roman"/>
          <w:sz w:val="24"/>
          <w:szCs w:val="24"/>
        </w:rPr>
        <w:t xml:space="preserve"> </w:t>
      </w:r>
      <w:r w:rsidR="00300E40">
        <w:rPr>
          <w:rFonts w:ascii="Times New Roman" w:hAnsi="Times New Roman" w:cs="Times New Roman"/>
          <w:sz w:val="24"/>
          <w:szCs w:val="24"/>
        </w:rPr>
        <w:t xml:space="preserve">fair redress </w:t>
      </w:r>
      <w:r w:rsidR="00007DFD">
        <w:rPr>
          <w:rFonts w:ascii="Times New Roman" w:hAnsi="Times New Roman" w:cs="Times New Roman"/>
          <w:sz w:val="24"/>
          <w:szCs w:val="24"/>
        </w:rPr>
        <w:t>for</w:t>
      </w:r>
      <w:r w:rsidR="00985E00" w:rsidRPr="0031473B">
        <w:rPr>
          <w:rFonts w:ascii="Times New Roman" w:hAnsi="Times New Roman" w:cs="Times New Roman"/>
          <w:sz w:val="24"/>
          <w:szCs w:val="24"/>
        </w:rPr>
        <w:t xml:space="preserve"> its victims. Moreover, </w:t>
      </w:r>
      <w:r w:rsidR="00F9241E" w:rsidRPr="0031473B">
        <w:rPr>
          <w:rFonts w:ascii="Times New Roman" w:hAnsi="Times New Roman" w:cs="Times New Roman"/>
          <w:sz w:val="24"/>
          <w:szCs w:val="24"/>
        </w:rPr>
        <w:t xml:space="preserve">the </w:t>
      </w:r>
      <w:r w:rsidR="00985E00" w:rsidRPr="0031473B">
        <w:rPr>
          <w:rFonts w:ascii="Times New Roman" w:hAnsi="Times New Roman" w:cs="Times New Roman"/>
          <w:sz w:val="24"/>
          <w:szCs w:val="24"/>
        </w:rPr>
        <w:t xml:space="preserve">Jordanian Judiciary </w:t>
      </w:r>
      <w:r w:rsidR="00A16FEB">
        <w:rPr>
          <w:rFonts w:ascii="Times New Roman" w:hAnsi="Times New Roman" w:cs="Times New Roman"/>
          <w:sz w:val="24"/>
          <w:szCs w:val="24"/>
        </w:rPr>
        <w:t xml:space="preserve">is still </w:t>
      </w:r>
      <w:r w:rsidR="00985E00" w:rsidRPr="0031473B">
        <w:rPr>
          <w:rFonts w:ascii="Times New Roman" w:hAnsi="Times New Roman" w:cs="Times New Roman"/>
          <w:sz w:val="24"/>
          <w:szCs w:val="24"/>
        </w:rPr>
        <w:t>deal</w:t>
      </w:r>
      <w:r w:rsidR="00A16FEB">
        <w:rPr>
          <w:rFonts w:ascii="Times New Roman" w:hAnsi="Times New Roman" w:cs="Times New Roman"/>
          <w:sz w:val="24"/>
          <w:szCs w:val="24"/>
        </w:rPr>
        <w:t>ing</w:t>
      </w:r>
      <w:r w:rsidR="00985E00" w:rsidRPr="0031473B">
        <w:rPr>
          <w:rFonts w:ascii="Times New Roman" w:hAnsi="Times New Roman" w:cs="Times New Roman"/>
          <w:sz w:val="24"/>
          <w:szCs w:val="24"/>
        </w:rPr>
        <w:t xml:space="preserve"> with forced labor and human trafficking </w:t>
      </w:r>
      <w:r w:rsidR="00A16FEB">
        <w:rPr>
          <w:rFonts w:ascii="Times New Roman" w:hAnsi="Times New Roman" w:cs="Times New Roman"/>
          <w:sz w:val="24"/>
          <w:szCs w:val="24"/>
        </w:rPr>
        <w:t>cases as Labour cases and not as criminal cases falls within human trafficking</w:t>
      </w:r>
      <w:r w:rsidR="00985E00" w:rsidRPr="0031473B">
        <w:rPr>
          <w:rFonts w:ascii="Times New Roman" w:hAnsi="Times New Roman" w:cs="Times New Roman"/>
          <w:sz w:val="24"/>
          <w:szCs w:val="24"/>
        </w:rPr>
        <w:t>.</w:t>
      </w:r>
    </w:p>
    <w:p w:rsidR="0085574B" w:rsidRPr="0031473B" w:rsidRDefault="00F9241E" w:rsidP="004A2E95">
      <w:pPr>
        <w:spacing w:line="360" w:lineRule="auto"/>
        <w:ind w:left="360"/>
        <w:jc w:val="both"/>
        <w:rPr>
          <w:rFonts w:ascii="Times New Roman" w:hAnsi="Times New Roman" w:cs="Times New Roman"/>
          <w:sz w:val="24"/>
          <w:szCs w:val="24"/>
        </w:rPr>
      </w:pPr>
      <w:r w:rsidRPr="0031473B">
        <w:rPr>
          <w:rFonts w:ascii="Times New Roman" w:hAnsi="Times New Roman" w:cs="Times New Roman"/>
          <w:sz w:val="24"/>
          <w:szCs w:val="24"/>
        </w:rPr>
        <w:lastRenderedPageBreak/>
        <w:t xml:space="preserve">The </w:t>
      </w:r>
      <w:r w:rsidR="00985E00" w:rsidRPr="0031473B">
        <w:rPr>
          <w:rFonts w:ascii="Times New Roman" w:hAnsi="Times New Roman" w:cs="Times New Roman"/>
          <w:sz w:val="24"/>
          <w:szCs w:val="24"/>
        </w:rPr>
        <w:t xml:space="preserve">Jordanian legal system </w:t>
      </w:r>
      <w:r w:rsidRPr="0031473B">
        <w:rPr>
          <w:rFonts w:ascii="Times New Roman" w:hAnsi="Times New Roman" w:cs="Times New Roman"/>
          <w:sz w:val="24"/>
          <w:szCs w:val="24"/>
        </w:rPr>
        <w:t>subjects</w:t>
      </w:r>
      <w:r w:rsidR="00985E00" w:rsidRPr="0031473B">
        <w:rPr>
          <w:rFonts w:ascii="Times New Roman" w:hAnsi="Times New Roman" w:cs="Times New Roman"/>
          <w:sz w:val="24"/>
          <w:szCs w:val="24"/>
        </w:rPr>
        <w:t xml:space="preserve"> </w:t>
      </w:r>
      <w:r w:rsidR="00145E62">
        <w:rPr>
          <w:rFonts w:ascii="Times New Roman" w:hAnsi="Times New Roman" w:cs="Times New Roman"/>
          <w:sz w:val="24"/>
          <w:szCs w:val="24"/>
        </w:rPr>
        <w:t>migrant</w:t>
      </w:r>
      <w:r w:rsidR="00145E62" w:rsidRPr="0031473B">
        <w:rPr>
          <w:rFonts w:ascii="Times New Roman" w:hAnsi="Times New Roman" w:cs="Times New Roman"/>
          <w:sz w:val="24"/>
          <w:szCs w:val="24"/>
        </w:rPr>
        <w:t xml:space="preserve"> </w:t>
      </w:r>
      <w:r w:rsidR="00145E62">
        <w:rPr>
          <w:rFonts w:ascii="Times New Roman" w:hAnsi="Times New Roman" w:cs="Times New Roman"/>
          <w:sz w:val="24"/>
          <w:szCs w:val="24"/>
        </w:rPr>
        <w:t>domestic</w:t>
      </w:r>
      <w:r w:rsidR="00145E62" w:rsidRPr="0031473B">
        <w:rPr>
          <w:rFonts w:ascii="Times New Roman" w:hAnsi="Times New Roman" w:cs="Times New Roman"/>
          <w:sz w:val="24"/>
          <w:szCs w:val="24"/>
        </w:rPr>
        <w:t xml:space="preserve"> </w:t>
      </w:r>
      <w:r w:rsidRPr="0031473B">
        <w:rPr>
          <w:rFonts w:ascii="Times New Roman" w:hAnsi="Times New Roman" w:cs="Times New Roman"/>
          <w:sz w:val="24"/>
          <w:szCs w:val="24"/>
        </w:rPr>
        <w:t>workers</w:t>
      </w:r>
      <w:r w:rsidR="006D1D29" w:rsidRPr="0031473B">
        <w:rPr>
          <w:rFonts w:ascii="Times New Roman" w:hAnsi="Times New Roman" w:cs="Times New Roman"/>
          <w:sz w:val="24"/>
          <w:szCs w:val="24"/>
        </w:rPr>
        <w:t xml:space="preserve"> to </w:t>
      </w:r>
      <w:r w:rsidR="001C662C" w:rsidRPr="0031473B">
        <w:rPr>
          <w:rFonts w:ascii="Times New Roman" w:hAnsi="Times New Roman" w:cs="Times New Roman"/>
          <w:sz w:val="24"/>
          <w:szCs w:val="24"/>
        </w:rPr>
        <w:t xml:space="preserve">legal and </w:t>
      </w:r>
      <w:r w:rsidR="00145E62">
        <w:rPr>
          <w:rFonts w:ascii="Times New Roman" w:hAnsi="Times New Roman" w:cs="Times New Roman"/>
          <w:sz w:val="24"/>
          <w:szCs w:val="24"/>
        </w:rPr>
        <w:t xml:space="preserve">actual </w:t>
      </w:r>
      <w:r w:rsidR="00985E00" w:rsidRPr="0031473B">
        <w:rPr>
          <w:rFonts w:ascii="Times New Roman" w:hAnsi="Times New Roman" w:cs="Times New Roman"/>
          <w:sz w:val="24"/>
          <w:szCs w:val="24"/>
        </w:rPr>
        <w:t xml:space="preserve">submissive </w:t>
      </w:r>
      <w:r w:rsidR="001C662C" w:rsidRPr="0031473B">
        <w:rPr>
          <w:rFonts w:ascii="Times New Roman" w:hAnsi="Times New Roman" w:cs="Times New Roman"/>
          <w:sz w:val="24"/>
          <w:szCs w:val="24"/>
        </w:rPr>
        <w:t xml:space="preserve">situations </w:t>
      </w:r>
      <w:r w:rsidR="00145E62">
        <w:rPr>
          <w:rFonts w:ascii="Times New Roman" w:hAnsi="Times New Roman" w:cs="Times New Roman"/>
          <w:sz w:val="24"/>
          <w:szCs w:val="24"/>
        </w:rPr>
        <w:t>to</w:t>
      </w:r>
      <w:r w:rsidR="00145E62" w:rsidRPr="0031473B">
        <w:rPr>
          <w:rFonts w:ascii="Times New Roman" w:hAnsi="Times New Roman" w:cs="Times New Roman"/>
          <w:sz w:val="24"/>
          <w:szCs w:val="24"/>
        </w:rPr>
        <w:t xml:space="preserve"> </w:t>
      </w:r>
      <w:r w:rsidR="00985E00" w:rsidRPr="0031473B">
        <w:rPr>
          <w:rFonts w:ascii="Times New Roman" w:hAnsi="Times New Roman" w:cs="Times New Roman"/>
          <w:sz w:val="24"/>
          <w:szCs w:val="24"/>
        </w:rPr>
        <w:t>employers</w:t>
      </w:r>
      <w:r w:rsidR="00145E62">
        <w:rPr>
          <w:rFonts w:ascii="Times New Roman" w:hAnsi="Times New Roman" w:cs="Times New Roman"/>
          <w:sz w:val="24"/>
          <w:szCs w:val="24"/>
        </w:rPr>
        <w:t>, and their transition from employer to another is conditional to obtaining a release from the first employer, and obtaining</w:t>
      </w:r>
      <w:r w:rsidR="006D1D29" w:rsidRPr="0031473B">
        <w:rPr>
          <w:rFonts w:ascii="Times New Roman" w:hAnsi="Times New Roman" w:cs="Times New Roman"/>
          <w:sz w:val="24"/>
          <w:szCs w:val="24"/>
        </w:rPr>
        <w:t xml:space="preserve"> </w:t>
      </w:r>
      <w:r w:rsidR="00145E62">
        <w:rPr>
          <w:rFonts w:ascii="Times New Roman" w:hAnsi="Times New Roman" w:cs="Times New Roman"/>
          <w:sz w:val="24"/>
          <w:szCs w:val="24"/>
        </w:rPr>
        <w:t>r</w:t>
      </w:r>
      <w:r w:rsidR="006D1D29" w:rsidRPr="0031473B">
        <w:rPr>
          <w:rFonts w:ascii="Times New Roman" w:hAnsi="Times New Roman" w:cs="Times New Roman"/>
          <w:sz w:val="24"/>
          <w:szCs w:val="24"/>
        </w:rPr>
        <w:t>esidency and work permit</w:t>
      </w:r>
      <w:r w:rsidR="00F66CC3">
        <w:rPr>
          <w:rFonts w:ascii="Times New Roman" w:hAnsi="Times New Roman" w:cs="Times New Roman"/>
          <w:sz w:val="24"/>
          <w:szCs w:val="24"/>
        </w:rPr>
        <w:t>s</w:t>
      </w:r>
      <w:r w:rsidR="006D1D29" w:rsidRPr="0031473B">
        <w:rPr>
          <w:rFonts w:ascii="Times New Roman" w:hAnsi="Times New Roman" w:cs="Times New Roman"/>
          <w:sz w:val="24"/>
          <w:szCs w:val="24"/>
        </w:rPr>
        <w:t xml:space="preserve"> </w:t>
      </w:r>
      <w:r w:rsidR="00145E62">
        <w:rPr>
          <w:rFonts w:ascii="Times New Roman" w:hAnsi="Times New Roman" w:cs="Times New Roman"/>
          <w:sz w:val="24"/>
          <w:szCs w:val="24"/>
        </w:rPr>
        <w:t>for them</w:t>
      </w:r>
      <w:r w:rsidR="00145E62" w:rsidRPr="0031473B">
        <w:rPr>
          <w:rFonts w:ascii="Times New Roman" w:hAnsi="Times New Roman" w:cs="Times New Roman"/>
          <w:sz w:val="24"/>
          <w:szCs w:val="24"/>
        </w:rPr>
        <w:t xml:space="preserve"> </w:t>
      </w:r>
      <w:r w:rsidR="006D1D29" w:rsidRPr="0031473B">
        <w:rPr>
          <w:rFonts w:ascii="Times New Roman" w:hAnsi="Times New Roman" w:cs="Times New Roman"/>
          <w:sz w:val="24"/>
          <w:szCs w:val="24"/>
        </w:rPr>
        <w:t>are</w:t>
      </w:r>
      <w:r w:rsidR="004B7E2D" w:rsidRPr="0031473B">
        <w:rPr>
          <w:rFonts w:ascii="Times New Roman" w:hAnsi="Times New Roman" w:cs="Times New Roman"/>
          <w:sz w:val="24"/>
          <w:szCs w:val="24"/>
        </w:rPr>
        <w:t xml:space="preserve"> subjecte</w:t>
      </w:r>
      <w:r w:rsidR="006D1D29" w:rsidRPr="0031473B">
        <w:rPr>
          <w:rFonts w:ascii="Times New Roman" w:hAnsi="Times New Roman" w:cs="Times New Roman"/>
          <w:sz w:val="24"/>
          <w:szCs w:val="24"/>
        </w:rPr>
        <w:t xml:space="preserve">d to employers will. </w:t>
      </w:r>
      <w:r w:rsidR="00F66CC3">
        <w:rPr>
          <w:rFonts w:ascii="Times New Roman" w:hAnsi="Times New Roman" w:cs="Times New Roman"/>
          <w:sz w:val="24"/>
          <w:szCs w:val="24"/>
        </w:rPr>
        <w:t>Furthermore</w:t>
      </w:r>
      <w:r w:rsidR="004B7E2D" w:rsidRPr="0031473B">
        <w:rPr>
          <w:rFonts w:ascii="Times New Roman" w:hAnsi="Times New Roman" w:cs="Times New Roman"/>
          <w:sz w:val="24"/>
          <w:szCs w:val="24"/>
        </w:rPr>
        <w:t>,</w:t>
      </w:r>
      <w:r w:rsidR="006D1D29" w:rsidRPr="0031473B">
        <w:rPr>
          <w:rFonts w:ascii="Times New Roman" w:hAnsi="Times New Roman" w:cs="Times New Roman"/>
          <w:sz w:val="24"/>
          <w:szCs w:val="24"/>
        </w:rPr>
        <w:t xml:space="preserve"> </w:t>
      </w:r>
      <w:r w:rsidR="00F66CC3">
        <w:rPr>
          <w:rFonts w:ascii="Times New Roman" w:hAnsi="Times New Roman" w:cs="Times New Roman"/>
          <w:sz w:val="24"/>
          <w:szCs w:val="24"/>
        </w:rPr>
        <w:t>the</w:t>
      </w:r>
      <w:r w:rsidR="00F66CC3" w:rsidRPr="0031473B">
        <w:rPr>
          <w:rFonts w:ascii="Times New Roman" w:hAnsi="Times New Roman" w:cs="Times New Roman"/>
          <w:sz w:val="24"/>
          <w:szCs w:val="24"/>
        </w:rPr>
        <w:t xml:space="preserve"> </w:t>
      </w:r>
      <w:r w:rsidR="004B7E2D" w:rsidRPr="0031473B">
        <w:rPr>
          <w:rFonts w:ascii="Times New Roman" w:hAnsi="Times New Roman" w:cs="Times New Roman"/>
          <w:sz w:val="24"/>
          <w:szCs w:val="24"/>
        </w:rPr>
        <w:t xml:space="preserve">lack of </w:t>
      </w:r>
      <w:r w:rsidR="006D1D29" w:rsidRPr="0031473B">
        <w:rPr>
          <w:rFonts w:ascii="Times New Roman" w:hAnsi="Times New Roman" w:cs="Times New Roman"/>
          <w:sz w:val="24"/>
          <w:szCs w:val="24"/>
        </w:rPr>
        <w:t xml:space="preserve">practical capabilities for these </w:t>
      </w:r>
      <w:r w:rsidR="004B7E2D" w:rsidRPr="0031473B">
        <w:rPr>
          <w:rFonts w:ascii="Times New Roman" w:hAnsi="Times New Roman" w:cs="Times New Roman"/>
          <w:sz w:val="24"/>
          <w:szCs w:val="24"/>
        </w:rPr>
        <w:t>workers</w:t>
      </w:r>
      <w:r w:rsidR="002557FB" w:rsidRPr="0031473B">
        <w:rPr>
          <w:rFonts w:ascii="Times New Roman" w:hAnsi="Times New Roman" w:cs="Times New Roman"/>
          <w:sz w:val="24"/>
          <w:szCs w:val="24"/>
        </w:rPr>
        <w:t xml:space="preserve"> to </w:t>
      </w:r>
      <w:r w:rsidR="00F66CC3">
        <w:rPr>
          <w:rFonts w:ascii="Times New Roman" w:hAnsi="Times New Roman" w:cs="Times New Roman"/>
          <w:sz w:val="24"/>
          <w:szCs w:val="24"/>
        </w:rPr>
        <w:t>file</w:t>
      </w:r>
      <w:r w:rsidR="00F66CC3" w:rsidRPr="0031473B">
        <w:rPr>
          <w:rFonts w:ascii="Times New Roman" w:hAnsi="Times New Roman" w:cs="Times New Roman"/>
          <w:sz w:val="24"/>
          <w:szCs w:val="24"/>
        </w:rPr>
        <w:t xml:space="preserve"> </w:t>
      </w:r>
      <w:r w:rsidR="002557FB" w:rsidRPr="0031473B">
        <w:rPr>
          <w:rFonts w:ascii="Times New Roman" w:hAnsi="Times New Roman" w:cs="Times New Roman"/>
          <w:sz w:val="24"/>
          <w:szCs w:val="24"/>
        </w:rPr>
        <w:t>complain</w:t>
      </w:r>
      <w:r w:rsidR="00F66CC3">
        <w:rPr>
          <w:rFonts w:ascii="Times New Roman" w:hAnsi="Times New Roman" w:cs="Times New Roman"/>
          <w:sz w:val="24"/>
          <w:szCs w:val="24"/>
        </w:rPr>
        <w:t>ts</w:t>
      </w:r>
      <w:r w:rsidR="002557FB" w:rsidRPr="0031473B">
        <w:rPr>
          <w:rFonts w:ascii="Times New Roman" w:hAnsi="Times New Roman" w:cs="Times New Roman"/>
          <w:sz w:val="24"/>
          <w:szCs w:val="24"/>
        </w:rPr>
        <w:t xml:space="preserve"> </w:t>
      </w:r>
      <w:r w:rsidR="0085574B" w:rsidRPr="0031473B">
        <w:rPr>
          <w:rFonts w:ascii="Times New Roman" w:hAnsi="Times New Roman" w:cs="Times New Roman"/>
          <w:sz w:val="24"/>
          <w:szCs w:val="24"/>
        </w:rPr>
        <w:t>against employer</w:t>
      </w:r>
      <w:r w:rsidR="006D1D29" w:rsidRPr="0031473B">
        <w:rPr>
          <w:rFonts w:ascii="Times New Roman" w:hAnsi="Times New Roman" w:cs="Times New Roman"/>
          <w:sz w:val="24"/>
          <w:szCs w:val="24"/>
        </w:rPr>
        <w:t>s</w:t>
      </w:r>
      <w:r w:rsidR="0085574B" w:rsidRPr="0031473B">
        <w:rPr>
          <w:rFonts w:ascii="Times New Roman" w:hAnsi="Times New Roman" w:cs="Times New Roman"/>
          <w:sz w:val="24"/>
          <w:szCs w:val="24"/>
        </w:rPr>
        <w:t xml:space="preserve"> or employment agencies due</w:t>
      </w:r>
      <w:r w:rsidR="006D1D29" w:rsidRPr="0031473B">
        <w:rPr>
          <w:rFonts w:ascii="Times New Roman" w:hAnsi="Times New Roman" w:cs="Times New Roman"/>
          <w:sz w:val="24"/>
          <w:szCs w:val="24"/>
        </w:rPr>
        <w:t xml:space="preserve"> to</w:t>
      </w:r>
      <w:r w:rsidR="0085574B" w:rsidRPr="0031473B">
        <w:rPr>
          <w:rFonts w:ascii="Times New Roman" w:hAnsi="Times New Roman" w:cs="Times New Roman"/>
          <w:sz w:val="24"/>
          <w:szCs w:val="24"/>
        </w:rPr>
        <w:t xml:space="preserve"> being under their control</w:t>
      </w:r>
      <w:r w:rsidR="00F66CC3">
        <w:rPr>
          <w:rFonts w:ascii="Times New Roman" w:hAnsi="Times New Roman" w:cs="Times New Roman"/>
          <w:sz w:val="24"/>
          <w:szCs w:val="24"/>
        </w:rPr>
        <w:t xml:space="preserve">, despite their exposure to </w:t>
      </w:r>
      <w:r w:rsidR="001C662C" w:rsidRPr="0031473B">
        <w:rPr>
          <w:rFonts w:ascii="Times New Roman" w:hAnsi="Times New Roman" w:cs="Times New Roman"/>
          <w:sz w:val="24"/>
          <w:szCs w:val="24"/>
        </w:rPr>
        <w:t xml:space="preserve">the </w:t>
      </w:r>
      <w:r w:rsidR="00F66CC3">
        <w:rPr>
          <w:rFonts w:ascii="Times New Roman" w:hAnsi="Times New Roman" w:cs="Times New Roman"/>
          <w:sz w:val="24"/>
          <w:szCs w:val="24"/>
        </w:rPr>
        <w:t>most</w:t>
      </w:r>
      <w:r w:rsidR="00F66CC3" w:rsidRPr="0031473B">
        <w:rPr>
          <w:rFonts w:ascii="Times New Roman" w:hAnsi="Times New Roman" w:cs="Times New Roman"/>
          <w:sz w:val="24"/>
          <w:szCs w:val="24"/>
        </w:rPr>
        <w:t xml:space="preserve"> </w:t>
      </w:r>
      <w:r w:rsidR="00F66CC3">
        <w:rPr>
          <w:rFonts w:ascii="Times New Roman" w:hAnsi="Times New Roman" w:cs="Times New Roman"/>
          <w:sz w:val="24"/>
          <w:szCs w:val="24"/>
        </w:rPr>
        <w:t>forms</w:t>
      </w:r>
      <w:r w:rsidR="00F66CC3" w:rsidRPr="0031473B">
        <w:rPr>
          <w:rFonts w:ascii="Times New Roman" w:hAnsi="Times New Roman" w:cs="Times New Roman"/>
          <w:sz w:val="24"/>
          <w:szCs w:val="24"/>
        </w:rPr>
        <w:t xml:space="preserve"> </w:t>
      </w:r>
      <w:r w:rsidR="0085574B" w:rsidRPr="0031473B">
        <w:rPr>
          <w:rFonts w:ascii="Times New Roman" w:hAnsi="Times New Roman" w:cs="Times New Roman"/>
          <w:sz w:val="24"/>
          <w:szCs w:val="24"/>
        </w:rPr>
        <w:t xml:space="preserve">of exploitation and </w:t>
      </w:r>
      <w:r w:rsidR="00F66CC3">
        <w:rPr>
          <w:rFonts w:ascii="Times New Roman" w:hAnsi="Times New Roman" w:cs="Times New Roman"/>
          <w:sz w:val="24"/>
          <w:szCs w:val="24"/>
        </w:rPr>
        <w:t xml:space="preserve">abuse  that reaches in many cases to </w:t>
      </w:r>
      <w:r w:rsidR="001C662C" w:rsidRPr="0031473B">
        <w:rPr>
          <w:rFonts w:ascii="Times New Roman" w:hAnsi="Times New Roman" w:cs="Times New Roman"/>
          <w:sz w:val="24"/>
          <w:szCs w:val="24"/>
        </w:rPr>
        <w:t xml:space="preserve">physical and sexual </w:t>
      </w:r>
      <w:r w:rsidR="00F66CC3">
        <w:rPr>
          <w:rFonts w:ascii="Times New Roman" w:hAnsi="Times New Roman" w:cs="Times New Roman"/>
          <w:sz w:val="24"/>
          <w:szCs w:val="24"/>
        </w:rPr>
        <w:t xml:space="preserve">violence, including </w:t>
      </w:r>
      <w:r w:rsidR="0085574B" w:rsidRPr="0031473B">
        <w:rPr>
          <w:rFonts w:ascii="Times New Roman" w:hAnsi="Times New Roman" w:cs="Times New Roman"/>
          <w:sz w:val="24"/>
          <w:szCs w:val="24"/>
        </w:rPr>
        <w:t>restrict</w:t>
      </w:r>
      <w:r w:rsidR="006D1D29" w:rsidRPr="0031473B">
        <w:rPr>
          <w:rFonts w:ascii="Times New Roman" w:hAnsi="Times New Roman" w:cs="Times New Roman"/>
          <w:sz w:val="24"/>
          <w:szCs w:val="24"/>
        </w:rPr>
        <w:t xml:space="preserve">ing their </w:t>
      </w:r>
      <w:r w:rsidR="00F66CC3">
        <w:rPr>
          <w:rFonts w:ascii="Times New Roman" w:hAnsi="Times New Roman" w:cs="Times New Roman"/>
          <w:sz w:val="24"/>
          <w:szCs w:val="24"/>
        </w:rPr>
        <w:t xml:space="preserve">movement and </w:t>
      </w:r>
      <w:r w:rsidR="006D1D29" w:rsidRPr="0031473B">
        <w:rPr>
          <w:rFonts w:ascii="Times New Roman" w:hAnsi="Times New Roman" w:cs="Times New Roman"/>
          <w:sz w:val="24"/>
          <w:szCs w:val="24"/>
        </w:rPr>
        <w:t xml:space="preserve">freedom. In </w:t>
      </w:r>
      <w:r w:rsidR="00621B23" w:rsidRPr="0031473B">
        <w:rPr>
          <w:rFonts w:ascii="Times New Roman" w:hAnsi="Times New Roman" w:cs="Times New Roman"/>
          <w:sz w:val="24"/>
          <w:szCs w:val="24"/>
        </w:rPr>
        <w:t>addition</w:t>
      </w:r>
      <w:r w:rsidR="006D1D29" w:rsidRPr="0031473B">
        <w:rPr>
          <w:rFonts w:ascii="Times New Roman" w:hAnsi="Times New Roman" w:cs="Times New Roman"/>
          <w:sz w:val="24"/>
          <w:szCs w:val="24"/>
        </w:rPr>
        <w:t xml:space="preserve">, </w:t>
      </w:r>
      <w:r w:rsidR="001C662C" w:rsidRPr="0031473B">
        <w:rPr>
          <w:rFonts w:ascii="Times New Roman" w:hAnsi="Times New Roman" w:cs="Times New Roman"/>
          <w:sz w:val="24"/>
          <w:szCs w:val="24"/>
        </w:rPr>
        <w:t xml:space="preserve">many </w:t>
      </w:r>
      <w:r w:rsidR="004A2E95">
        <w:rPr>
          <w:rFonts w:ascii="Times New Roman" w:hAnsi="Times New Roman" w:cs="Times New Roman"/>
          <w:sz w:val="24"/>
          <w:szCs w:val="24"/>
        </w:rPr>
        <w:t>labour</w:t>
      </w:r>
      <w:r w:rsidR="004A2E95" w:rsidRPr="0031473B">
        <w:rPr>
          <w:rFonts w:ascii="Times New Roman" w:hAnsi="Times New Roman" w:cs="Times New Roman"/>
          <w:sz w:val="24"/>
          <w:szCs w:val="24"/>
        </w:rPr>
        <w:t xml:space="preserve"> </w:t>
      </w:r>
      <w:r w:rsidR="0085574B" w:rsidRPr="0031473B">
        <w:rPr>
          <w:rFonts w:ascii="Times New Roman" w:hAnsi="Times New Roman" w:cs="Times New Roman"/>
          <w:sz w:val="24"/>
          <w:szCs w:val="24"/>
        </w:rPr>
        <w:t>inspectors refrain from</w:t>
      </w:r>
      <w:r w:rsidR="001C662C" w:rsidRPr="0031473B">
        <w:rPr>
          <w:rFonts w:ascii="Times New Roman" w:hAnsi="Times New Roman" w:cs="Times New Roman"/>
          <w:sz w:val="24"/>
          <w:szCs w:val="24"/>
        </w:rPr>
        <w:t xml:space="preserve"> visiting </w:t>
      </w:r>
      <w:r w:rsidR="004A2E95">
        <w:rPr>
          <w:rFonts w:ascii="Times New Roman" w:hAnsi="Times New Roman" w:cs="Times New Roman"/>
          <w:sz w:val="24"/>
          <w:szCs w:val="24"/>
        </w:rPr>
        <w:t>them at their work place</w:t>
      </w:r>
      <w:r w:rsidR="001C662C" w:rsidRPr="0031473B">
        <w:rPr>
          <w:rFonts w:ascii="Times New Roman" w:hAnsi="Times New Roman" w:cs="Times New Roman"/>
          <w:sz w:val="24"/>
          <w:szCs w:val="24"/>
        </w:rPr>
        <w:t xml:space="preserve"> </w:t>
      </w:r>
      <w:r w:rsidR="004A2E95">
        <w:rPr>
          <w:rFonts w:ascii="Times New Roman" w:hAnsi="Times New Roman" w:cs="Times New Roman"/>
          <w:sz w:val="24"/>
          <w:szCs w:val="24"/>
        </w:rPr>
        <w:t>and</w:t>
      </w:r>
      <w:r w:rsidR="004A2E95" w:rsidRPr="0031473B">
        <w:rPr>
          <w:rFonts w:ascii="Times New Roman" w:hAnsi="Times New Roman" w:cs="Times New Roman"/>
          <w:sz w:val="24"/>
          <w:szCs w:val="24"/>
        </w:rPr>
        <w:t xml:space="preserve"> </w:t>
      </w:r>
      <w:r w:rsidR="0085574B" w:rsidRPr="0031473B">
        <w:rPr>
          <w:rFonts w:ascii="Times New Roman" w:hAnsi="Times New Roman" w:cs="Times New Roman"/>
          <w:sz w:val="24"/>
          <w:szCs w:val="24"/>
        </w:rPr>
        <w:t>inspect their employment conditions.</w:t>
      </w:r>
    </w:p>
    <w:p w:rsidR="00931998" w:rsidRPr="0031473B" w:rsidRDefault="00961E02" w:rsidP="00942DB7">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The causes generating the sufferings of d</w:t>
      </w:r>
      <w:r w:rsidR="00756F1E">
        <w:rPr>
          <w:rFonts w:ascii="Times New Roman" w:hAnsi="Times New Roman" w:cs="Times New Roman"/>
          <w:sz w:val="24"/>
          <w:szCs w:val="24"/>
        </w:rPr>
        <w:t xml:space="preserve">omestic </w:t>
      </w:r>
      <w:r>
        <w:rPr>
          <w:rFonts w:ascii="Times New Roman" w:hAnsi="Times New Roman" w:cs="Times New Roman"/>
          <w:sz w:val="24"/>
          <w:szCs w:val="24"/>
        </w:rPr>
        <w:t xml:space="preserve">migrant </w:t>
      </w:r>
      <w:r w:rsidR="001C662C" w:rsidRPr="0031473B">
        <w:rPr>
          <w:rFonts w:ascii="Times New Roman" w:hAnsi="Times New Roman" w:cs="Times New Roman"/>
          <w:sz w:val="24"/>
          <w:szCs w:val="24"/>
        </w:rPr>
        <w:t xml:space="preserve">workers </w:t>
      </w:r>
      <w:r>
        <w:rPr>
          <w:rFonts w:ascii="Times New Roman" w:hAnsi="Times New Roman" w:cs="Times New Roman"/>
          <w:sz w:val="24"/>
          <w:szCs w:val="24"/>
        </w:rPr>
        <w:t>do not stand on</w:t>
      </w:r>
      <w:r w:rsidR="006D1D29" w:rsidRPr="0031473B">
        <w:rPr>
          <w:rFonts w:ascii="Times New Roman" w:hAnsi="Times New Roman" w:cs="Times New Roman"/>
          <w:sz w:val="24"/>
          <w:szCs w:val="24"/>
        </w:rPr>
        <w:t xml:space="preserve"> legislation</w:t>
      </w:r>
      <w:r w:rsidR="007B2683">
        <w:rPr>
          <w:rFonts w:ascii="Times New Roman" w:hAnsi="Times New Roman" w:cs="Times New Roman"/>
          <w:sz w:val="24"/>
          <w:szCs w:val="24"/>
        </w:rPr>
        <w:t>s</w:t>
      </w:r>
      <w:r w:rsidR="006D1D29" w:rsidRPr="0031473B">
        <w:rPr>
          <w:rFonts w:ascii="Times New Roman" w:hAnsi="Times New Roman" w:cs="Times New Roman"/>
          <w:sz w:val="24"/>
          <w:szCs w:val="24"/>
        </w:rPr>
        <w:t xml:space="preserve"> and </w:t>
      </w:r>
      <w:r>
        <w:rPr>
          <w:rFonts w:ascii="Times New Roman" w:hAnsi="Times New Roman" w:cs="Times New Roman"/>
          <w:sz w:val="24"/>
          <w:szCs w:val="24"/>
        </w:rPr>
        <w:t>regulations in forced</w:t>
      </w:r>
      <w:r w:rsidR="006D1D29" w:rsidRPr="0031473B">
        <w:rPr>
          <w:rFonts w:ascii="Times New Roman" w:hAnsi="Times New Roman" w:cs="Times New Roman"/>
          <w:sz w:val="24"/>
          <w:szCs w:val="24"/>
        </w:rPr>
        <w:t xml:space="preserve"> in Jordan, but also </w:t>
      </w:r>
      <w:r>
        <w:rPr>
          <w:rFonts w:ascii="Times New Roman" w:hAnsi="Times New Roman" w:cs="Times New Roman"/>
          <w:sz w:val="24"/>
          <w:szCs w:val="24"/>
        </w:rPr>
        <w:t xml:space="preserve">it includes the prevailing practices </w:t>
      </w:r>
      <w:r w:rsidR="001C662C" w:rsidRPr="0031473B">
        <w:rPr>
          <w:rFonts w:ascii="Times New Roman" w:hAnsi="Times New Roman" w:cs="Times New Roman"/>
          <w:sz w:val="24"/>
          <w:szCs w:val="24"/>
        </w:rPr>
        <w:t xml:space="preserve">of the </w:t>
      </w:r>
      <w:r w:rsidR="0085574B" w:rsidRPr="0031473B">
        <w:rPr>
          <w:rFonts w:ascii="Times New Roman" w:hAnsi="Times New Roman" w:cs="Times New Roman"/>
          <w:sz w:val="24"/>
          <w:szCs w:val="24"/>
        </w:rPr>
        <w:t xml:space="preserve">public and private sectors. Such practices deal </w:t>
      </w:r>
      <w:r w:rsidR="006D1D29" w:rsidRPr="0031473B">
        <w:rPr>
          <w:rFonts w:ascii="Times New Roman" w:hAnsi="Times New Roman" w:cs="Times New Roman"/>
          <w:sz w:val="24"/>
          <w:szCs w:val="24"/>
        </w:rPr>
        <w:t xml:space="preserve">with this </w:t>
      </w:r>
      <w:r w:rsidR="007B2683">
        <w:rPr>
          <w:rFonts w:ascii="Times New Roman" w:hAnsi="Times New Roman" w:cs="Times New Roman"/>
          <w:sz w:val="24"/>
          <w:szCs w:val="24"/>
        </w:rPr>
        <w:t>group</w:t>
      </w:r>
      <w:r w:rsidR="007B2683" w:rsidRPr="0031473B">
        <w:rPr>
          <w:rFonts w:ascii="Times New Roman" w:hAnsi="Times New Roman" w:cs="Times New Roman"/>
          <w:sz w:val="24"/>
          <w:szCs w:val="24"/>
        </w:rPr>
        <w:t xml:space="preserve"> </w:t>
      </w:r>
      <w:r w:rsidR="006D1D29" w:rsidRPr="0031473B">
        <w:rPr>
          <w:rFonts w:ascii="Times New Roman" w:hAnsi="Times New Roman" w:cs="Times New Roman"/>
          <w:sz w:val="24"/>
          <w:szCs w:val="24"/>
        </w:rPr>
        <w:t>of workers as</w:t>
      </w:r>
      <w:r w:rsidR="0085574B" w:rsidRPr="0031473B">
        <w:rPr>
          <w:rFonts w:ascii="Times New Roman" w:hAnsi="Times New Roman" w:cs="Times New Roman"/>
          <w:sz w:val="24"/>
          <w:szCs w:val="24"/>
        </w:rPr>
        <w:t xml:space="preserve"> </w:t>
      </w:r>
      <w:r w:rsidR="007B2683">
        <w:rPr>
          <w:rFonts w:ascii="Times New Roman" w:hAnsi="Times New Roman" w:cs="Times New Roman"/>
          <w:sz w:val="24"/>
          <w:szCs w:val="24"/>
        </w:rPr>
        <w:t xml:space="preserve">a class willing </w:t>
      </w:r>
      <w:r w:rsidR="00A15772">
        <w:rPr>
          <w:rFonts w:ascii="Times New Roman" w:hAnsi="Times New Roman" w:cs="Times New Roman"/>
          <w:sz w:val="24"/>
          <w:szCs w:val="24"/>
        </w:rPr>
        <w:t>to be subjected to exploitation</w:t>
      </w:r>
      <w:r w:rsidR="007B2683">
        <w:rPr>
          <w:rFonts w:ascii="Times New Roman" w:hAnsi="Times New Roman" w:cs="Times New Roman"/>
          <w:sz w:val="24"/>
          <w:szCs w:val="24"/>
        </w:rPr>
        <w:t xml:space="preserve"> and subjugation</w:t>
      </w:r>
      <w:r w:rsidR="00A15772">
        <w:rPr>
          <w:rFonts w:ascii="Times New Roman" w:hAnsi="Times New Roman" w:cs="Times New Roman"/>
          <w:sz w:val="24"/>
          <w:szCs w:val="24"/>
        </w:rPr>
        <w:t>, and which make</w:t>
      </w:r>
      <w:r w:rsidR="00942DB7">
        <w:rPr>
          <w:rFonts w:ascii="Times New Roman" w:hAnsi="Times New Roman" w:cs="Times New Roman"/>
          <w:sz w:val="24"/>
          <w:szCs w:val="24"/>
        </w:rPr>
        <w:t>s</w:t>
      </w:r>
      <w:r w:rsidR="00A15772">
        <w:rPr>
          <w:rFonts w:ascii="Times New Roman" w:hAnsi="Times New Roman" w:cs="Times New Roman"/>
          <w:sz w:val="24"/>
          <w:szCs w:val="24"/>
        </w:rPr>
        <w:t xml:space="preserve"> them subject to the </w:t>
      </w:r>
      <w:r w:rsidR="007B2683">
        <w:rPr>
          <w:rFonts w:ascii="Times New Roman" w:hAnsi="Times New Roman" w:cs="Times New Roman"/>
          <w:sz w:val="24"/>
          <w:szCs w:val="24"/>
        </w:rPr>
        <w:t xml:space="preserve"> </w:t>
      </w:r>
      <w:r w:rsidR="00A15772">
        <w:rPr>
          <w:rFonts w:ascii="Times New Roman" w:hAnsi="Times New Roman" w:cs="Times New Roman"/>
          <w:sz w:val="24"/>
          <w:szCs w:val="24"/>
        </w:rPr>
        <w:t>will of the employer and his control</w:t>
      </w:r>
      <w:r w:rsidR="006D1D29" w:rsidRPr="0031473B">
        <w:rPr>
          <w:rFonts w:ascii="Times New Roman" w:hAnsi="Times New Roman" w:cs="Times New Roman"/>
          <w:sz w:val="24"/>
          <w:szCs w:val="24"/>
        </w:rPr>
        <w:t xml:space="preserve">. </w:t>
      </w:r>
      <w:r w:rsidR="00A15772">
        <w:rPr>
          <w:rFonts w:ascii="Times New Roman" w:hAnsi="Times New Roman" w:cs="Times New Roman"/>
          <w:sz w:val="24"/>
          <w:szCs w:val="24"/>
        </w:rPr>
        <w:t>As they are subjected to economic exploitation and sometimes to sexual exploitation.</w:t>
      </w:r>
      <w:r w:rsidR="006D1D29" w:rsidRPr="0031473B">
        <w:rPr>
          <w:rFonts w:ascii="Times New Roman" w:hAnsi="Times New Roman" w:cs="Times New Roman"/>
          <w:sz w:val="24"/>
          <w:szCs w:val="24"/>
        </w:rPr>
        <w:t xml:space="preserve"> </w:t>
      </w:r>
      <w:r w:rsidR="00A15772">
        <w:rPr>
          <w:rFonts w:ascii="Times New Roman" w:hAnsi="Times New Roman" w:cs="Times New Roman"/>
          <w:sz w:val="24"/>
          <w:szCs w:val="24"/>
        </w:rPr>
        <w:t>In addition to being under permanent suspicion by the public authorities</w:t>
      </w:r>
      <w:r w:rsidR="00942DB7">
        <w:rPr>
          <w:rFonts w:ascii="Times New Roman" w:hAnsi="Times New Roman" w:cs="Times New Roman"/>
          <w:sz w:val="24"/>
          <w:szCs w:val="24"/>
        </w:rPr>
        <w:t xml:space="preserve">, always making them vulnerable to arbitrary and lawful detention by the law enforcement men, for long period in many cases. </w:t>
      </w:r>
    </w:p>
    <w:p w:rsidR="003417A0" w:rsidRPr="003556D0" w:rsidRDefault="003556D0" w:rsidP="00010AED">
      <w:pPr>
        <w:pStyle w:val="ListParagraph"/>
        <w:numPr>
          <w:ilvl w:val="0"/>
          <w:numId w:val="9"/>
        </w:numPr>
        <w:spacing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Arbitrary detention against migrants </w:t>
      </w:r>
      <w:r w:rsidR="00931998" w:rsidRPr="003556D0">
        <w:rPr>
          <w:rFonts w:ascii="Times New Roman" w:hAnsi="Times New Roman" w:cs="Times New Roman"/>
          <w:b/>
          <w:sz w:val="24"/>
          <w:szCs w:val="24"/>
        </w:rPr>
        <w:t>:</w:t>
      </w:r>
      <w:r w:rsidR="003417A0" w:rsidRPr="003556D0">
        <w:rPr>
          <w:rFonts w:ascii="Times New Roman" w:hAnsi="Times New Roman" w:cs="Times New Roman"/>
          <w:b/>
          <w:sz w:val="24"/>
          <w:szCs w:val="24"/>
        </w:rPr>
        <w:t xml:space="preserve"> </w:t>
      </w:r>
    </w:p>
    <w:p w:rsidR="00FE0104" w:rsidRPr="003556D0" w:rsidRDefault="003556D0" w:rsidP="00010AED">
      <w:pPr>
        <w:spacing w:line="360" w:lineRule="auto"/>
        <w:ind w:left="360"/>
        <w:jc w:val="both"/>
        <w:rPr>
          <w:rFonts w:ascii="Times New Roman" w:hAnsi="Times New Roman" w:cs="Times New Roman"/>
          <w:b/>
          <w:bCs/>
          <w:sz w:val="24"/>
          <w:szCs w:val="24"/>
        </w:rPr>
      </w:pPr>
      <w:r>
        <w:rPr>
          <w:rFonts w:ascii="Times New Roman" w:hAnsi="Times New Roman" w:cs="Times New Roman"/>
          <w:b/>
          <w:bCs/>
          <w:sz w:val="24"/>
          <w:szCs w:val="24"/>
        </w:rPr>
        <w:t xml:space="preserve">3-1 </w:t>
      </w:r>
      <w:r w:rsidR="003417A0" w:rsidRPr="003556D0">
        <w:rPr>
          <w:rFonts w:ascii="Times New Roman" w:hAnsi="Times New Roman" w:cs="Times New Roman"/>
          <w:b/>
          <w:bCs/>
          <w:sz w:val="24"/>
          <w:szCs w:val="24"/>
        </w:rPr>
        <w:t>Investigative Detention</w:t>
      </w:r>
    </w:p>
    <w:p w:rsidR="00FE0104" w:rsidRPr="003556D0" w:rsidRDefault="00FE0104" w:rsidP="00246170">
      <w:pPr>
        <w:pStyle w:val="ListParagraph"/>
        <w:numPr>
          <w:ilvl w:val="0"/>
          <w:numId w:val="10"/>
        </w:numPr>
        <w:spacing w:line="360" w:lineRule="auto"/>
        <w:jc w:val="both"/>
        <w:rPr>
          <w:rFonts w:ascii="Times New Roman" w:hAnsi="Times New Roman" w:cs="Times New Roman"/>
          <w:sz w:val="24"/>
          <w:szCs w:val="24"/>
        </w:rPr>
      </w:pPr>
      <w:r w:rsidRPr="003556D0">
        <w:rPr>
          <w:rFonts w:ascii="Times New Roman" w:hAnsi="Times New Roman" w:cs="Times New Roman"/>
          <w:sz w:val="24"/>
          <w:szCs w:val="24"/>
        </w:rPr>
        <w:t xml:space="preserve">Although Jordanian legislation (amended article </w:t>
      </w:r>
      <w:r w:rsidR="00BF290D">
        <w:rPr>
          <w:rFonts w:ascii="Times New Roman" w:hAnsi="Times New Roman" w:cs="Times New Roman"/>
          <w:sz w:val="24"/>
          <w:szCs w:val="24"/>
        </w:rPr>
        <w:t>#</w:t>
      </w:r>
      <w:r w:rsidRPr="003556D0">
        <w:rPr>
          <w:rFonts w:ascii="Times New Roman" w:hAnsi="Times New Roman" w:cs="Times New Roman"/>
          <w:sz w:val="24"/>
          <w:szCs w:val="24"/>
        </w:rPr>
        <w:t xml:space="preserve">100 of </w:t>
      </w:r>
      <w:r w:rsidR="00BF290D">
        <w:rPr>
          <w:rFonts w:ascii="Times New Roman" w:hAnsi="Times New Roman" w:cs="Times New Roman"/>
          <w:sz w:val="24"/>
          <w:szCs w:val="24"/>
        </w:rPr>
        <w:t>the Criminal Procedure Code</w:t>
      </w:r>
      <w:r w:rsidRPr="003556D0">
        <w:rPr>
          <w:rFonts w:ascii="Times New Roman" w:hAnsi="Times New Roman" w:cs="Times New Roman"/>
          <w:sz w:val="24"/>
          <w:szCs w:val="24"/>
        </w:rPr>
        <w:t xml:space="preserve">) </w:t>
      </w:r>
      <w:r w:rsidR="00BF290D">
        <w:rPr>
          <w:rFonts w:ascii="Times New Roman" w:hAnsi="Times New Roman" w:cs="Times New Roman"/>
          <w:sz w:val="24"/>
          <w:szCs w:val="24"/>
        </w:rPr>
        <w:t>stipulates</w:t>
      </w:r>
      <w:r w:rsidR="00BF290D" w:rsidRPr="003556D0">
        <w:rPr>
          <w:rFonts w:ascii="Times New Roman" w:hAnsi="Times New Roman" w:cs="Times New Roman"/>
          <w:sz w:val="24"/>
          <w:szCs w:val="24"/>
        </w:rPr>
        <w:t xml:space="preserve"> </w:t>
      </w:r>
      <w:r w:rsidRPr="003556D0">
        <w:rPr>
          <w:rFonts w:ascii="Times New Roman" w:hAnsi="Times New Roman" w:cs="Times New Roman"/>
          <w:sz w:val="24"/>
          <w:szCs w:val="24"/>
        </w:rPr>
        <w:t xml:space="preserve">that, </w:t>
      </w:r>
      <w:r w:rsidR="00804446">
        <w:rPr>
          <w:rFonts w:ascii="Times New Roman" w:hAnsi="Times New Roman" w:cs="Times New Roman"/>
          <w:sz w:val="24"/>
          <w:szCs w:val="24"/>
        </w:rPr>
        <w:t xml:space="preserve">the period of detention at the </w:t>
      </w:r>
      <w:r w:rsidR="006D1D29" w:rsidRPr="003556D0">
        <w:rPr>
          <w:rFonts w:ascii="Times New Roman" w:hAnsi="Times New Roman" w:cs="Times New Roman"/>
          <w:sz w:val="24"/>
          <w:szCs w:val="24"/>
        </w:rPr>
        <w:t>police stations is 24 hours and</w:t>
      </w:r>
      <w:r w:rsidRPr="003556D0">
        <w:rPr>
          <w:rFonts w:ascii="Times New Roman" w:hAnsi="Times New Roman" w:cs="Times New Roman"/>
          <w:sz w:val="24"/>
          <w:szCs w:val="24"/>
        </w:rPr>
        <w:t xml:space="preserve"> then</w:t>
      </w:r>
      <w:r w:rsidR="006D1D29" w:rsidRPr="003556D0">
        <w:rPr>
          <w:rFonts w:ascii="Times New Roman" w:hAnsi="Times New Roman" w:cs="Times New Roman"/>
          <w:sz w:val="24"/>
          <w:szCs w:val="24"/>
        </w:rPr>
        <w:t xml:space="preserve"> must be transferred</w:t>
      </w:r>
      <w:r w:rsidRPr="003556D0">
        <w:rPr>
          <w:rFonts w:ascii="Times New Roman" w:hAnsi="Times New Roman" w:cs="Times New Roman"/>
          <w:sz w:val="24"/>
          <w:szCs w:val="24"/>
        </w:rPr>
        <w:t xml:space="preserve"> to</w:t>
      </w:r>
      <w:r w:rsidR="006D1D29" w:rsidRPr="003556D0">
        <w:rPr>
          <w:rFonts w:ascii="Times New Roman" w:hAnsi="Times New Roman" w:cs="Times New Roman"/>
          <w:sz w:val="24"/>
          <w:szCs w:val="24"/>
        </w:rPr>
        <w:t xml:space="preserve"> the</w:t>
      </w:r>
      <w:r w:rsidRPr="003556D0">
        <w:rPr>
          <w:rFonts w:ascii="Times New Roman" w:hAnsi="Times New Roman" w:cs="Times New Roman"/>
          <w:sz w:val="24"/>
          <w:szCs w:val="24"/>
        </w:rPr>
        <w:t xml:space="preserve"> attorney general </w:t>
      </w:r>
      <w:r w:rsidR="00804446">
        <w:rPr>
          <w:rFonts w:ascii="Times New Roman" w:hAnsi="Times New Roman" w:cs="Times New Roman"/>
          <w:sz w:val="24"/>
          <w:szCs w:val="24"/>
        </w:rPr>
        <w:t xml:space="preserve">as he is considered as the competent judicial authority to conduct the </w:t>
      </w:r>
      <w:r w:rsidR="00246170">
        <w:rPr>
          <w:rFonts w:ascii="Times New Roman" w:hAnsi="Times New Roman" w:cs="Times New Roman"/>
          <w:sz w:val="24"/>
          <w:szCs w:val="24"/>
        </w:rPr>
        <w:t>investigation</w:t>
      </w:r>
      <w:r w:rsidRPr="003556D0">
        <w:rPr>
          <w:rFonts w:ascii="Times New Roman" w:hAnsi="Times New Roman" w:cs="Times New Roman"/>
          <w:sz w:val="24"/>
          <w:szCs w:val="24"/>
        </w:rPr>
        <w:t xml:space="preserve">, </w:t>
      </w:r>
      <w:r w:rsidR="00E07BA9" w:rsidRPr="003556D0">
        <w:rPr>
          <w:rFonts w:ascii="Times New Roman" w:hAnsi="Times New Roman" w:cs="Times New Roman"/>
          <w:sz w:val="24"/>
          <w:szCs w:val="24"/>
        </w:rPr>
        <w:t>however, police stations often detain</w:t>
      </w:r>
      <w:r w:rsidRPr="003556D0">
        <w:rPr>
          <w:rFonts w:ascii="Times New Roman" w:hAnsi="Times New Roman" w:cs="Times New Roman"/>
          <w:sz w:val="24"/>
          <w:szCs w:val="24"/>
        </w:rPr>
        <w:t xml:space="preserve"> migrants for periods exceed</w:t>
      </w:r>
      <w:r w:rsidR="00E07BA9" w:rsidRPr="003556D0">
        <w:rPr>
          <w:rFonts w:ascii="Times New Roman" w:hAnsi="Times New Roman" w:cs="Times New Roman"/>
          <w:sz w:val="24"/>
          <w:szCs w:val="24"/>
        </w:rPr>
        <w:t>ing</w:t>
      </w:r>
      <w:r w:rsidRPr="003556D0">
        <w:rPr>
          <w:rFonts w:ascii="Times New Roman" w:hAnsi="Times New Roman" w:cs="Times New Roman"/>
          <w:sz w:val="24"/>
          <w:szCs w:val="24"/>
        </w:rPr>
        <w:t xml:space="preserve"> 24 hours. Through interviews with about 281 detained women,</w:t>
      </w:r>
      <w:r w:rsidR="00E07BA9" w:rsidRPr="003556D0">
        <w:rPr>
          <w:rFonts w:ascii="Times New Roman" w:hAnsi="Times New Roman" w:cs="Times New Roman"/>
          <w:sz w:val="24"/>
          <w:szCs w:val="24"/>
        </w:rPr>
        <w:t xml:space="preserve"> they</w:t>
      </w:r>
      <w:r w:rsidRPr="003556D0">
        <w:rPr>
          <w:rFonts w:ascii="Times New Roman" w:hAnsi="Times New Roman" w:cs="Times New Roman"/>
          <w:sz w:val="24"/>
          <w:szCs w:val="24"/>
        </w:rPr>
        <w:t xml:space="preserve"> </w:t>
      </w:r>
      <w:r w:rsidR="00246170">
        <w:rPr>
          <w:rFonts w:ascii="Times New Roman" w:hAnsi="Times New Roman" w:cs="Times New Roman"/>
          <w:sz w:val="24"/>
          <w:szCs w:val="24"/>
        </w:rPr>
        <w:t>reported</w:t>
      </w:r>
      <w:r w:rsidR="00246170" w:rsidRPr="003556D0">
        <w:rPr>
          <w:rFonts w:ascii="Times New Roman" w:hAnsi="Times New Roman" w:cs="Times New Roman"/>
          <w:sz w:val="24"/>
          <w:szCs w:val="24"/>
        </w:rPr>
        <w:t xml:space="preserve"> </w:t>
      </w:r>
      <w:r w:rsidRPr="003556D0">
        <w:rPr>
          <w:rFonts w:ascii="Times New Roman" w:hAnsi="Times New Roman" w:cs="Times New Roman"/>
          <w:sz w:val="24"/>
          <w:szCs w:val="24"/>
        </w:rPr>
        <w:t xml:space="preserve">that they were detained </w:t>
      </w:r>
      <w:r w:rsidR="00246170">
        <w:rPr>
          <w:rFonts w:ascii="Times New Roman" w:hAnsi="Times New Roman" w:cs="Times New Roman"/>
          <w:sz w:val="24"/>
          <w:szCs w:val="24"/>
        </w:rPr>
        <w:t xml:space="preserve">at the police stations custody rooms </w:t>
      </w:r>
      <w:r w:rsidRPr="003556D0">
        <w:rPr>
          <w:rFonts w:ascii="Times New Roman" w:hAnsi="Times New Roman" w:cs="Times New Roman"/>
          <w:sz w:val="24"/>
          <w:szCs w:val="24"/>
        </w:rPr>
        <w:t xml:space="preserve">for periods </w:t>
      </w:r>
      <w:r w:rsidR="00246170">
        <w:rPr>
          <w:rFonts w:ascii="Times New Roman" w:hAnsi="Times New Roman" w:cs="Times New Roman"/>
          <w:sz w:val="24"/>
          <w:szCs w:val="24"/>
        </w:rPr>
        <w:t xml:space="preserve">ranging </w:t>
      </w:r>
      <w:r w:rsidRPr="003556D0">
        <w:rPr>
          <w:rFonts w:ascii="Times New Roman" w:hAnsi="Times New Roman" w:cs="Times New Roman"/>
          <w:sz w:val="24"/>
          <w:szCs w:val="24"/>
        </w:rPr>
        <w:t xml:space="preserve">between </w:t>
      </w:r>
      <w:r w:rsidR="00246170">
        <w:rPr>
          <w:rFonts w:ascii="Times New Roman" w:hAnsi="Times New Roman" w:cs="Times New Roman"/>
          <w:sz w:val="24"/>
          <w:szCs w:val="24"/>
        </w:rPr>
        <w:t>1</w:t>
      </w:r>
      <w:r w:rsidR="00246170" w:rsidRPr="003556D0">
        <w:rPr>
          <w:rFonts w:ascii="Times New Roman" w:hAnsi="Times New Roman" w:cs="Times New Roman"/>
          <w:sz w:val="24"/>
          <w:szCs w:val="24"/>
        </w:rPr>
        <w:t xml:space="preserve"> </w:t>
      </w:r>
      <w:r w:rsidRPr="003556D0">
        <w:rPr>
          <w:rFonts w:ascii="Times New Roman" w:hAnsi="Times New Roman" w:cs="Times New Roman"/>
          <w:sz w:val="24"/>
          <w:szCs w:val="24"/>
        </w:rPr>
        <w:t>day to 11 months.</w:t>
      </w:r>
    </w:p>
    <w:tbl>
      <w:tblPr>
        <w:tblStyle w:val="TableGrid"/>
        <w:tblW w:w="0" w:type="auto"/>
        <w:jc w:val="center"/>
        <w:tblLook w:val="04A0" w:firstRow="1" w:lastRow="0" w:firstColumn="1" w:lastColumn="0" w:noHBand="0" w:noVBand="1"/>
      </w:tblPr>
      <w:tblGrid>
        <w:gridCol w:w="3192"/>
        <w:gridCol w:w="3192"/>
        <w:gridCol w:w="3192"/>
      </w:tblGrid>
      <w:tr w:rsidR="003556D0" w:rsidRPr="003556D0" w:rsidTr="001E4352">
        <w:trPr>
          <w:jc w:val="center"/>
        </w:trPr>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Detention-period</w:t>
            </w:r>
            <w:r w:rsidR="00BF290D">
              <w:rPr>
                <w:rFonts w:ascii="Times New Roman" w:hAnsi="Times New Roman" w:cs="Times New Roman"/>
                <w:sz w:val="24"/>
                <w:szCs w:val="24"/>
              </w:rPr>
              <w:t xml:space="preserve"> (at custody rooms) </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Number</w:t>
            </w:r>
            <w:r w:rsidR="001D3A2B">
              <w:rPr>
                <w:rFonts w:ascii="Times New Roman" w:hAnsi="Times New Roman" w:cs="Times New Roman"/>
                <w:sz w:val="24"/>
                <w:szCs w:val="24"/>
              </w:rPr>
              <w:t xml:space="preserve"> of detainees</w:t>
            </w:r>
          </w:p>
        </w:tc>
        <w:tc>
          <w:tcPr>
            <w:tcW w:w="3192" w:type="dxa"/>
          </w:tcPr>
          <w:p w:rsidR="003556D0" w:rsidRPr="003556D0" w:rsidRDefault="001D3A2B" w:rsidP="003556D0">
            <w:pPr>
              <w:spacing w:after="200" w:line="360" w:lineRule="auto"/>
              <w:ind w:left="360"/>
              <w:rPr>
                <w:rFonts w:ascii="Times New Roman" w:hAnsi="Times New Roman" w:cs="Times New Roman"/>
                <w:sz w:val="24"/>
                <w:szCs w:val="24"/>
              </w:rPr>
            </w:pPr>
            <w:r>
              <w:rPr>
                <w:rFonts w:ascii="Times New Roman" w:hAnsi="Times New Roman" w:cs="Times New Roman"/>
                <w:sz w:val="24"/>
                <w:szCs w:val="24"/>
              </w:rPr>
              <w:t>Percentage</w:t>
            </w:r>
          </w:p>
        </w:tc>
      </w:tr>
      <w:tr w:rsidR="003556D0" w:rsidRPr="003556D0" w:rsidTr="001E4352">
        <w:trPr>
          <w:jc w:val="center"/>
        </w:trPr>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lastRenderedPageBreak/>
              <w:t>1-20 days</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101</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36</w:t>
            </w:r>
          </w:p>
        </w:tc>
      </w:tr>
      <w:tr w:rsidR="003556D0" w:rsidRPr="003556D0" w:rsidTr="001E4352">
        <w:trPr>
          <w:jc w:val="center"/>
        </w:trPr>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21 day-4 months</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40</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14</w:t>
            </w:r>
          </w:p>
        </w:tc>
      </w:tr>
      <w:tr w:rsidR="003556D0" w:rsidRPr="003556D0" w:rsidTr="001E4352">
        <w:trPr>
          <w:jc w:val="center"/>
        </w:trPr>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 xml:space="preserve">5 months-11 months </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5</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2</w:t>
            </w:r>
          </w:p>
        </w:tc>
      </w:tr>
      <w:tr w:rsidR="003556D0" w:rsidRPr="003556D0" w:rsidTr="001E4352">
        <w:trPr>
          <w:jc w:val="center"/>
        </w:trPr>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 xml:space="preserve">Unknown </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135</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39</w:t>
            </w:r>
          </w:p>
        </w:tc>
      </w:tr>
      <w:tr w:rsidR="003556D0" w:rsidRPr="003556D0" w:rsidTr="001E4352">
        <w:trPr>
          <w:jc w:val="center"/>
        </w:trPr>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 xml:space="preserve">Total </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281</w:t>
            </w:r>
          </w:p>
        </w:tc>
        <w:tc>
          <w:tcPr>
            <w:tcW w:w="3192" w:type="dxa"/>
          </w:tcPr>
          <w:p w:rsidR="003556D0" w:rsidRPr="003556D0" w:rsidRDefault="003556D0" w:rsidP="003556D0">
            <w:pPr>
              <w:spacing w:after="200" w:line="360" w:lineRule="auto"/>
              <w:ind w:left="360"/>
              <w:rPr>
                <w:rFonts w:ascii="Times New Roman" w:hAnsi="Times New Roman" w:cs="Times New Roman"/>
                <w:sz w:val="24"/>
                <w:szCs w:val="24"/>
              </w:rPr>
            </w:pPr>
            <w:r w:rsidRPr="003556D0">
              <w:rPr>
                <w:rFonts w:ascii="Times New Roman" w:hAnsi="Times New Roman" w:cs="Times New Roman"/>
                <w:sz w:val="24"/>
                <w:szCs w:val="24"/>
              </w:rPr>
              <w:t>100</w:t>
            </w:r>
          </w:p>
        </w:tc>
      </w:tr>
    </w:tbl>
    <w:p w:rsidR="003556D0" w:rsidRPr="0031473B" w:rsidRDefault="003556D0" w:rsidP="0031473B">
      <w:pPr>
        <w:spacing w:line="360" w:lineRule="auto"/>
        <w:ind w:left="360"/>
        <w:rPr>
          <w:rFonts w:ascii="Times New Roman" w:hAnsi="Times New Roman" w:cs="Times New Roman"/>
          <w:sz w:val="24"/>
          <w:szCs w:val="24"/>
        </w:rPr>
      </w:pPr>
    </w:p>
    <w:p w:rsidR="001C662C" w:rsidRPr="003556D0" w:rsidRDefault="00E07BA9" w:rsidP="00377C5A">
      <w:pPr>
        <w:pStyle w:val="ListParagraph"/>
        <w:numPr>
          <w:ilvl w:val="0"/>
          <w:numId w:val="10"/>
        </w:numPr>
        <w:spacing w:line="360" w:lineRule="auto"/>
        <w:jc w:val="both"/>
        <w:rPr>
          <w:rFonts w:ascii="Times New Roman" w:hAnsi="Times New Roman" w:cs="Times New Roman"/>
          <w:sz w:val="24"/>
          <w:szCs w:val="24"/>
        </w:rPr>
      </w:pPr>
      <w:r w:rsidRPr="003556D0">
        <w:rPr>
          <w:rFonts w:ascii="Times New Roman" w:hAnsi="Times New Roman" w:cs="Times New Roman"/>
          <w:sz w:val="24"/>
          <w:szCs w:val="24"/>
        </w:rPr>
        <w:t>The detention of migrant workers</w:t>
      </w:r>
      <w:r w:rsidR="00011230">
        <w:rPr>
          <w:rFonts w:ascii="Times New Roman" w:hAnsi="Times New Roman" w:cs="Times New Roman"/>
          <w:sz w:val="24"/>
          <w:szCs w:val="24"/>
        </w:rPr>
        <w:t xml:space="preserve"> including domestic workers </w:t>
      </w:r>
      <w:r w:rsidRPr="003556D0">
        <w:rPr>
          <w:rFonts w:ascii="Times New Roman" w:hAnsi="Times New Roman" w:cs="Times New Roman"/>
          <w:sz w:val="24"/>
          <w:szCs w:val="24"/>
        </w:rPr>
        <w:t xml:space="preserve"> is a</w:t>
      </w:r>
      <w:r w:rsidR="007C784E" w:rsidRPr="003556D0">
        <w:rPr>
          <w:rFonts w:ascii="Times New Roman" w:hAnsi="Times New Roman" w:cs="Times New Roman"/>
          <w:sz w:val="24"/>
          <w:szCs w:val="24"/>
        </w:rPr>
        <w:t xml:space="preserve"> phenomenon </w:t>
      </w:r>
      <w:r w:rsidRPr="003556D0">
        <w:rPr>
          <w:rFonts w:ascii="Times New Roman" w:hAnsi="Times New Roman" w:cs="Times New Roman"/>
          <w:sz w:val="24"/>
          <w:szCs w:val="24"/>
        </w:rPr>
        <w:t>that has</w:t>
      </w:r>
      <w:r w:rsidR="0086589C" w:rsidRPr="003556D0">
        <w:rPr>
          <w:rFonts w:ascii="Times New Roman" w:hAnsi="Times New Roman" w:cs="Times New Roman"/>
          <w:sz w:val="24"/>
          <w:szCs w:val="24"/>
        </w:rPr>
        <w:t xml:space="preserve"> </w:t>
      </w:r>
      <w:r w:rsidR="00011230">
        <w:rPr>
          <w:rFonts w:ascii="Times New Roman" w:hAnsi="Times New Roman" w:cs="Times New Roman"/>
          <w:sz w:val="24"/>
          <w:szCs w:val="24"/>
        </w:rPr>
        <w:t>expanded</w:t>
      </w:r>
      <w:r w:rsidRPr="003556D0">
        <w:rPr>
          <w:rFonts w:ascii="Times New Roman" w:hAnsi="Times New Roman" w:cs="Times New Roman"/>
          <w:sz w:val="24"/>
          <w:szCs w:val="24"/>
        </w:rPr>
        <w:t>, depriving</w:t>
      </w:r>
      <w:r w:rsidR="007C784E" w:rsidRPr="003556D0">
        <w:rPr>
          <w:rFonts w:ascii="Times New Roman" w:hAnsi="Times New Roman" w:cs="Times New Roman"/>
          <w:sz w:val="24"/>
          <w:szCs w:val="24"/>
        </w:rPr>
        <w:t xml:space="preserve"> such workers from their freedom without any legal or legitimate justification. Whereas, police s</w:t>
      </w:r>
      <w:r w:rsidRPr="003556D0">
        <w:rPr>
          <w:rFonts w:ascii="Times New Roman" w:hAnsi="Times New Roman" w:cs="Times New Roman"/>
          <w:sz w:val="24"/>
          <w:szCs w:val="24"/>
        </w:rPr>
        <w:t xml:space="preserve">tations </w:t>
      </w:r>
      <w:r w:rsidR="0032113C">
        <w:rPr>
          <w:rFonts w:ascii="Times New Roman" w:hAnsi="Times New Roman" w:cs="Times New Roman"/>
          <w:sz w:val="24"/>
          <w:szCs w:val="24"/>
        </w:rPr>
        <w:t xml:space="preserve">has been consistently detaining any migrant worker </w:t>
      </w:r>
      <w:r w:rsidR="007C784E" w:rsidRPr="003556D0">
        <w:rPr>
          <w:rFonts w:ascii="Times New Roman" w:hAnsi="Times New Roman" w:cs="Times New Roman"/>
          <w:sz w:val="24"/>
          <w:szCs w:val="24"/>
        </w:rPr>
        <w:t xml:space="preserve">whose employer notifies </w:t>
      </w:r>
      <w:r w:rsidR="0032113C">
        <w:rPr>
          <w:rFonts w:ascii="Times New Roman" w:hAnsi="Times New Roman" w:cs="Times New Roman"/>
          <w:sz w:val="24"/>
          <w:szCs w:val="24"/>
        </w:rPr>
        <w:t xml:space="preserve">the </w:t>
      </w:r>
      <w:r w:rsidR="007C784E" w:rsidRPr="003556D0">
        <w:rPr>
          <w:rFonts w:ascii="Times New Roman" w:hAnsi="Times New Roman" w:cs="Times New Roman"/>
          <w:sz w:val="24"/>
          <w:szCs w:val="24"/>
        </w:rPr>
        <w:t xml:space="preserve">police </w:t>
      </w:r>
      <w:r w:rsidR="0032113C">
        <w:rPr>
          <w:rFonts w:ascii="Times New Roman" w:hAnsi="Times New Roman" w:cs="Times New Roman"/>
          <w:sz w:val="24"/>
          <w:szCs w:val="24"/>
        </w:rPr>
        <w:t>that the worker left the working place and the absence of the worker</w:t>
      </w:r>
      <w:r w:rsidR="007C784E" w:rsidRPr="003556D0">
        <w:rPr>
          <w:rFonts w:ascii="Times New Roman" w:hAnsi="Times New Roman" w:cs="Times New Roman"/>
          <w:sz w:val="24"/>
          <w:szCs w:val="24"/>
        </w:rPr>
        <w:t xml:space="preserve">. Such </w:t>
      </w:r>
      <w:r w:rsidR="00162E76">
        <w:rPr>
          <w:rFonts w:ascii="Times New Roman" w:hAnsi="Times New Roman" w:cs="Times New Roman"/>
          <w:sz w:val="24"/>
          <w:szCs w:val="24"/>
        </w:rPr>
        <w:t>practice involves arbitrary and unlawful deprivation of liberty</w:t>
      </w:r>
      <w:r w:rsidR="00791579">
        <w:rPr>
          <w:rFonts w:ascii="Times New Roman" w:hAnsi="Times New Roman" w:cs="Times New Roman"/>
          <w:sz w:val="24"/>
          <w:szCs w:val="24"/>
        </w:rPr>
        <w:t xml:space="preserve">, and </w:t>
      </w:r>
      <w:r w:rsidRPr="003556D0">
        <w:rPr>
          <w:rFonts w:ascii="Times New Roman" w:hAnsi="Times New Roman" w:cs="Times New Roman"/>
          <w:sz w:val="24"/>
          <w:szCs w:val="24"/>
        </w:rPr>
        <w:t>ends with</w:t>
      </w:r>
      <w:r w:rsidR="007C784E" w:rsidRPr="003556D0">
        <w:rPr>
          <w:rFonts w:ascii="Times New Roman" w:hAnsi="Times New Roman" w:cs="Times New Roman"/>
          <w:sz w:val="24"/>
          <w:szCs w:val="24"/>
        </w:rPr>
        <w:t xml:space="preserve"> deportation </w:t>
      </w:r>
      <w:r w:rsidR="00791579">
        <w:rPr>
          <w:rFonts w:ascii="Times New Roman" w:hAnsi="Times New Roman" w:cs="Times New Roman"/>
          <w:sz w:val="24"/>
          <w:szCs w:val="24"/>
        </w:rPr>
        <w:t xml:space="preserve">without investigating the availability </w:t>
      </w:r>
      <w:r w:rsidR="007C784E" w:rsidRPr="003556D0">
        <w:rPr>
          <w:rFonts w:ascii="Times New Roman" w:hAnsi="Times New Roman" w:cs="Times New Roman"/>
          <w:sz w:val="24"/>
          <w:szCs w:val="24"/>
        </w:rPr>
        <w:t xml:space="preserve">of </w:t>
      </w:r>
      <w:r w:rsidR="00791579">
        <w:rPr>
          <w:rFonts w:ascii="Times New Roman" w:hAnsi="Times New Roman" w:cs="Times New Roman"/>
          <w:sz w:val="24"/>
          <w:szCs w:val="24"/>
        </w:rPr>
        <w:t xml:space="preserve">controls stipulated </w:t>
      </w:r>
      <w:r w:rsidR="007C784E" w:rsidRPr="003556D0">
        <w:rPr>
          <w:rFonts w:ascii="Times New Roman" w:hAnsi="Times New Roman" w:cs="Times New Roman"/>
          <w:sz w:val="24"/>
          <w:szCs w:val="24"/>
        </w:rPr>
        <w:t xml:space="preserve">in article 3 of </w:t>
      </w:r>
      <w:r w:rsidR="000E0776">
        <w:rPr>
          <w:rFonts w:ascii="Times New Roman" w:hAnsi="Times New Roman" w:cs="Times New Roman"/>
          <w:sz w:val="24"/>
          <w:szCs w:val="24"/>
        </w:rPr>
        <w:t>UN Convention</w:t>
      </w:r>
      <w:r w:rsidR="00791579">
        <w:rPr>
          <w:rFonts w:ascii="Times New Roman" w:hAnsi="Times New Roman" w:cs="Times New Roman"/>
          <w:sz w:val="24"/>
          <w:szCs w:val="24"/>
        </w:rPr>
        <w:t xml:space="preserve"> against torture and other cruel, inhuman or degrading treatment or punishment.</w:t>
      </w:r>
      <w:r w:rsidR="000E0776">
        <w:rPr>
          <w:rFonts w:ascii="Times New Roman" w:hAnsi="Times New Roman" w:cs="Times New Roman"/>
          <w:sz w:val="24"/>
          <w:szCs w:val="24"/>
        </w:rPr>
        <w:t xml:space="preserve"> </w:t>
      </w:r>
      <w:r w:rsidR="007C784E" w:rsidRPr="003556D0">
        <w:rPr>
          <w:rFonts w:ascii="Times New Roman" w:hAnsi="Times New Roman" w:cs="Times New Roman"/>
          <w:sz w:val="24"/>
          <w:szCs w:val="24"/>
        </w:rPr>
        <w:t xml:space="preserve"> Consequently</w:t>
      </w:r>
      <w:r w:rsidR="000E0776">
        <w:rPr>
          <w:rFonts w:ascii="Times New Roman" w:hAnsi="Times New Roman" w:cs="Times New Roman"/>
          <w:sz w:val="24"/>
          <w:szCs w:val="24"/>
        </w:rPr>
        <w:t xml:space="preserve">; it may </w:t>
      </w:r>
      <w:r w:rsidR="007C784E" w:rsidRPr="003556D0">
        <w:rPr>
          <w:rFonts w:ascii="Times New Roman" w:hAnsi="Times New Roman" w:cs="Times New Roman"/>
          <w:sz w:val="24"/>
          <w:szCs w:val="24"/>
        </w:rPr>
        <w:t xml:space="preserve"> </w:t>
      </w:r>
      <w:r w:rsidR="000E0776">
        <w:rPr>
          <w:rFonts w:ascii="Times New Roman" w:hAnsi="Times New Roman" w:cs="Times New Roman"/>
          <w:sz w:val="24"/>
          <w:szCs w:val="24"/>
        </w:rPr>
        <w:t>fall</w:t>
      </w:r>
      <w:r w:rsidR="00516DF3" w:rsidRPr="003556D0">
        <w:rPr>
          <w:rFonts w:ascii="Times New Roman" w:hAnsi="Times New Roman" w:cs="Times New Roman"/>
          <w:sz w:val="24"/>
          <w:szCs w:val="24"/>
        </w:rPr>
        <w:t xml:space="preserve"> harm and pain</w:t>
      </w:r>
      <w:r w:rsidR="000E0776">
        <w:rPr>
          <w:rFonts w:ascii="Times New Roman" w:hAnsi="Times New Roman" w:cs="Times New Roman"/>
          <w:sz w:val="24"/>
          <w:szCs w:val="24"/>
        </w:rPr>
        <w:t xml:space="preserve"> upon them</w:t>
      </w:r>
      <w:r w:rsidR="001C662C" w:rsidRPr="003556D0">
        <w:rPr>
          <w:rFonts w:ascii="Times New Roman" w:hAnsi="Times New Roman" w:cs="Times New Roman"/>
          <w:sz w:val="24"/>
          <w:szCs w:val="24"/>
        </w:rPr>
        <w:t>,</w:t>
      </w:r>
      <w:r w:rsidR="00516DF3" w:rsidRPr="003556D0">
        <w:rPr>
          <w:rFonts w:ascii="Times New Roman" w:hAnsi="Times New Roman" w:cs="Times New Roman"/>
          <w:sz w:val="24"/>
          <w:szCs w:val="24"/>
        </w:rPr>
        <w:t xml:space="preserve"> </w:t>
      </w:r>
      <w:r w:rsidR="00377C5A">
        <w:rPr>
          <w:rFonts w:ascii="Times New Roman" w:hAnsi="Times New Roman" w:cs="Times New Roman"/>
          <w:sz w:val="24"/>
          <w:szCs w:val="24"/>
        </w:rPr>
        <w:t xml:space="preserve">including the risk </w:t>
      </w:r>
      <w:r w:rsidR="000E0776">
        <w:rPr>
          <w:rFonts w:ascii="Times New Roman" w:hAnsi="Times New Roman" w:cs="Times New Roman"/>
          <w:sz w:val="24"/>
          <w:szCs w:val="24"/>
        </w:rPr>
        <w:t xml:space="preserve">stipulated </w:t>
      </w:r>
      <w:r w:rsidR="001C662C" w:rsidRPr="003556D0">
        <w:rPr>
          <w:rFonts w:ascii="Times New Roman" w:hAnsi="Times New Roman" w:cs="Times New Roman"/>
          <w:sz w:val="24"/>
          <w:szCs w:val="24"/>
        </w:rPr>
        <w:t xml:space="preserve">in article (16) </w:t>
      </w:r>
      <w:r w:rsidR="007C784E" w:rsidRPr="003556D0">
        <w:rPr>
          <w:rFonts w:ascii="Times New Roman" w:hAnsi="Times New Roman" w:cs="Times New Roman"/>
          <w:sz w:val="24"/>
          <w:szCs w:val="24"/>
        </w:rPr>
        <w:t xml:space="preserve">of the same </w:t>
      </w:r>
      <w:r w:rsidR="000E0776">
        <w:rPr>
          <w:rFonts w:ascii="Times New Roman" w:hAnsi="Times New Roman" w:cs="Times New Roman"/>
          <w:sz w:val="24"/>
          <w:szCs w:val="24"/>
        </w:rPr>
        <w:t>convention</w:t>
      </w:r>
      <w:r w:rsidR="007C784E" w:rsidRPr="003556D0">
        <w:rPr>
          <w:rFonts w:ascii="Times New Roman" w:hAnsi="Times New Roman" w:cs="Times New Roman"/>
          <w:sz w:val="24"/>
          <w:szCs w:val="24"/>
        </w:rPr>
        <w:t xml:space="preserve">. </w:t>
      </w:r>
      <w:r w:rsidR="00FE0104" w:rsidRPr="003556D0">
        <w:rPr>
          <w:rFonts w:ascii="Times New Roman" w:hAnsi="Times New Roman" w:cs="Times New Roman"/>
          <w:sz w:val="24"/>
          <w:szCs w:val="24"/>
        </w:rPr>
        <w:t xml:space="preserve">   </w:t>
      </w:r>
      <w:r w:rsidR="0085574B" w:rsidRPr="003556D0">
        <w:rPr>
          <w:rFonts w:ascii="Times New Roman" w:hAnsi="Times New Roman" w:cs="Times New Roman"/>
          <w:sz w:val="24"/>
          <w:szCs w:val="24"/>
        </w:rPr>
        <w:t xml:space="preserve">  </w:t>
      </w:r>
    </w:p>
    <w:p w:rsidR="00AB6508" w:rsidRDefault="00E65505" w:rsidP="00212B3F">
      <w:pPr>
        <w:pStyle w:val="ListParagraph"/>
        <w:numPr>
          <w:ilvl w:val="0"/>
          <w:numId w:val="10"/>
        </w:numPr>
        <w:spacing w:line="360" w:lineRule="auto"/>
        <w:jc w:val="both"/>
        <w:rPr>
          <w:rFonts w:ascii="Times New Roman" w:hAnsi="Times New Roman" w:cs="Times New Roman"/>
          <w:sz w:val="24"/>
          <w:szCs w:val="24"/>
        </w:rPr>
      </w:pPr>
      <w:r w:rsidRPr="003556D0">
        <w:rPr>
          <w:rFonts w:ascii="Times New Roman" w:hAnsi="Times New Roman" w:cs="Times New Roman"/>
          <w:sz w:val="24"/>
          <w:szCs w:val="24"/>
        </w:rPr>
        <w:t xml:space="preserve">The aforementioned practice </w:t>
      </w:r>
      <w:r w:rsidR="00D31101">
        <w:rPr>
          <w:rFonts w:ascii="Times New Roman" w:hAnsi="Times New Roman" w:cs="Times New Roman"/>
          <w:sz w:val="24"/>
          <w:szCs w:val="24"/>
        </w:rPr>
        <w:t>which has</w:t>
      </w:r>
      <w:r w:rsidR="00D31101" w:rsidRPr="003556D0">
        <w:rPr>
          <w:rFonts w:ascii="Times New Roman" w:hAnsi="Times New Roman" w:cs="Times New Roman"/>
          <w:sz w:val="24"/>
          <w:szCs w:val="24"/>
        </w:rPr>
        <w:t xml:space="preserve"> </w:t>
      </w:r>
      <w:r w:rsidRPr="003556D0">
        <w:rPr>
          <w:rFonts w:ascii="Times New Roman" w:hAnsi="Times New Roman" w:cs="Times New Roman"/>
          <w:sz w:val="24"/>
          <w:szCs w:val="24"/>
        </w:rPr>
        <w:t>b</w:t>
      </w:r>
      <w:r w:rsidR="00516DF3" w:rsidRPr="003556D0">
        <w:rPr>
          <w:rFonts w:ascii="Times New Roman" w:hAnsi="Times New Roman" w:cs="Times New Roman"/>
          <w:sz w:val="24"/>
          <w:szCs w:val="24"/>
        </w:rPr>
        <w:t>ecome a daily</w:t>
      </w:r>
      <w:r w:rsidR="00D31101">
        <w:rPr>
          <w:rFonts w:ascii="Times New Roman" w:hAnsi="Times New Roman" w:cs="Times New Roman"/>
          <w:sz w:val="24"/>
          <w:szCs w:val="24"/>
        </w:rPr>
        <w:t xml:space="preserve"> and automatically practice </w:t>
      </w:r>
      <w:r w:rsidR="007C784E" w:rsidRPr="003556D0">
        <w:rPr>
          <w:rFonts w:ascii="Times New Roman" w:hAnsi="Times New Roman" w:cs="Times New Roman"/>
          <w:sz w:val="24"/>
          <w:szCs w:val="24"/>
        </w:rPr>
        <w:t xml:space="preserve">by </w:t>
      </w:r>
      <w:r w:rsidR="00D31101">
        <w:rPr>
          <w:rFonts w:ascii="Times New Roman" w:hAnsi="Times New Roman" w:cs="Times New Roman"/>
          <w:sz w:val="24"/>
          <w:szCs w:val="24"/>
        </w:rPr>
        <w:t>police</w:t>
      </w:r>
      <w:r w:rsidR="00D31101" w:rsidRPr="003556D0">
        <w:rPr>
          <w:rFonts w:ascii="Times New Roman" w:hAnsi="Times New Roman" w:cs="Times New Roman"/>
          <w:sz w:val="24"/>
          <w:szCs w:val="24"/>
        </w:rPr>
        <w:t xml:space="preserve"> </w:t>
      </w:r>
      <w:r w:rsidR="00D31101">
        <w:rPr>
          <w:rFonts w:ascii="Times New Roman" w:hAnsi="Times New Roman" w:cs="Times New Roman"/>
          <w:sz w:val="24"/>
          <w:szCs w:val="24"/>
        </w:rPr>
        <w:t>stations</w:t>
      </w:r>
      <w:r w:rsidR="007C784E" w:rsidRPr="003556D0">
        <w:rPr>
          <w:rFonts w:ascii="Times New Roman" w:hAnsi="Times New Roman" w:cs="Times New Roman"/>
          <w:sz w:val="24"/>
          <w:szCs w:val="24"/>
        </w:rPr>
        <w:t>,</w:t>
      </w:r>
      <w:r w:rsidR="00516DF3" w:rsidRPr="003556D0">
        <w:rPr>
          <w:rFonts w:ascii="Times New Roman" w:hAnsi="Times New Roman" w:cs="Times New Roman"/>
          <w:sz w:val="24"/>
          <w:szCs w:val="24"/>
        </w:rPr>
        <w:t xml:space="preserve"> </w:t>
      </w:r>
      <w:r w:rsidR="00D31101">
        <w:rPr>
          <w:rFonts w:ascii="Times New Roman" w:hAnsi="Times New Roman" w:cs="Times New Roman"/>
          <w:sz w:val="24"/>
          <w:szCs w:val="24"/>
        </w:rPr>
        <w:t>has</w:t>
      </w:r>
      <w:r w:rsidR="007C784E" w:rsidRPr="003556D0">
        <w:rPr>
          <w:rFonts w:ascii="Times New Roman" w:hAnsi="Times New Roman" w:cs="Times New Roman"/>
          <w:sz w:val="24"/>
          <w:szCs w:val="24"/>
        </w:rPr>
        <w:t xml:space="preserve"> </w:t>
      </w:r>
      <w:r w:rsidR="00D31101">
        <w:rPr>
          <w:rFonts w:ascii="Times New Roman" w:hAnsi="Times New Roman" w:cs="Times New Roman"/>
          <w:sz w:val="24"/>
          <w:szCs w:val="24"/>
        </w:rPr>
        <w:t>no</w:t>
      </w:r>
      <w:r w:rsidR="00D31101" w:rsidRPr="003556D0">
        <w:rPr>
          <w:rFonts w:ascii="Times New Roman" w:hAnsi="Times New Roman" w:cs="Times New Roman"/>
          <w:sz w:val="24"/>
          <w:szCs w:val="24"/>
        </w:rPr>
        <w:t xml:space="preserve"> </w:t>
      </w:r>
      <w:r w:rsidR="00516DF3" w:rsidRPr="003556D0">
        <w:rPr>
          <w:rFonts w:ascii="Times New Roman" w:hAnsi="Times New Roman" w:cs="Times New Roman"/>
          <w:sz w:val="24"/>
          <w:szCs w:val="24"/>
        </w:rPr>
        <w:t>foundation or</w:t>
      </w:r>
      <w:r w:rsidR="007C784E" w:rsidRPr="003556D0">
        <w:rPr>
          <w:rFonts w:ascii="Times New Roman" w:hAnsi="Times New Roman" w:cs="Times New Roman"/>
          <w:sz w:val="24"/>
          <w:szCs w:val="24"/>
        </w:rPr>
        <w:t xml:space="preserve"> </w:t>
      </w:r>
      <w:r w:rsidR="004C7E66" w:rsidRPr="003556D0">
        <w:rPr>
          <w:rFonts w:ascii="Times New Roman" w:hAnsi="Times New Roman" w:cs="Times New Roman"/>
          <w:sz w:val="24"/>
          <w:szCs w:val="24"/>
        </w:rPr>
        <w:t xml:space="preserve">justification </w:t>
      </w:r>
      <w:r w:rsidR="00516DF3" w:rsidRPr="003556D0">
        <w:rPr>
          <w:rFonts w:ascii="Times New Roman" w:hAnsi="Times New Roman" w:cs="Times New Roman"/>
          <w:sz w:val="24"/>
          <w:szCs w:val="24"/>
        </w:rPr>
        <w:t xml:space="preserve">in the Jordanian law. </w:t>
      </w:r>
      <w:r w:rsidR="00212B3F">
        <w:rPr>
          <w:rFonts w:ascii="Times New Roman" w:hAnsi="Times New Roman" w:cs="Times New Roman"/>
          <w:sz w:val="24"/>
          <w:szCs w:val="24"/>
        </w:rPr>
        <w:t>Where t</w:t>
      </w:r>
      <w:r w:rsidR="00516DF3" w:rsidRPr="003556D0">
        <w:rPr>
          <w:rFonts w:ascii="Times New Roman" w:hAnsi="Times New Roman" w:cs="Times New Roman"/>
          <w:sz w:val="24"/>
          <w:szCs w:val="24"/>
        </w:rPr>
        <w:t xml:space="preserve">o leave work </w:t>
      </w:r>
      <w:r w:rsidR="004C7E66" w:rsidRPr="003556D0">
        <w:rPr>
          <w:rFonts w:ascii="Times New Roman" w:hAnsi="Times New Roman" w:cs="Times New Roman"/>
          <w:sz w:val="24"/>
          <w:szCs w:val="24"/>
        </w:rPr>
        <w:t xml:space="preserve">before the </w:t>
      </w:r>
      <w:r w:rsidR="00212B3F">
        <w:rPr>
          <w:rFonts w:ascii="Times New Roman" w:hAnsi="Times New Roman" w:cs="Times New Roman"/>
          <w:sz w:val="24"/>
          <w:szCs w:val="24"/>
        </w:rPr>
        <w:t>expiration</w:t>
      </w:r>
      <w:r w:rsidR="00212B3F" w:rsidRPr="003556D0">
        <w:rPr>
          <w:rFonts w:ascii="Times New Roman" w:hAnsi="Times New Roman" w:cs="Times New Roman"/>
          <w:sz w:val="24"/>
          <w:szCs w:val="24"/>
        </w:rPr>
        <w:t xml:space="preserve"> </w:t>
      </w:r>
      <w:r w:rsidR="004C7E66" w:rsidRPr="003556D0">
        <w:rPr>
          <w:rFonts w:ascii="Times New Roman" w:hAnsi="Times New Roman" w:cs="Times New Roman"/>
          <w:sz w:val="24"/>
          <w:szCs w:val="24"/>
        </w:rPr>
        <w:t xml:space="preserve">of the agreed </w:t>
      </w:r>
      <w:r w:rsidR="00212B3F">
        <w:rPr>
          <w:rFonts w:ascii="Times New Roman" w:hAnsi="Times New Roman" w:cs="Times New Roman"/>
          <w:sz w:val="24"/>
          <w:szCs w:val="24"/>
        </w:rPr>
        <w:t xml:space="preserve">period </w:t>
      </w:r>
      <w:r w:rsidR="004C7E66" w:rsidRPr="003556D0">
        <w:rPr>
          <w:rFonts w:ascii="Times New Roman" w:hAnsi="Times New Roman" w:cs="Times New Roman"/>
          <w:sz w:val="24"/>
          <w:szCs w:val="24"/>
        </w:rPr>
        <w:t xml:space="preserve">does not constitute a crime </w:t>
      </w:r>
      <w:r w:rsidR="00212B3F">
        <w:rPr>
          <w:rFonts w:ascii="Times New Roman" w:hAnsi="Times New Roman" w:cs="Times New Roman"/>
          <w:sz w:val="24"/>
          <w:szCs w:val="24"/>
        </w:rPr>
        <w:t>nor does it require the detention in any way, as it is considered as a labour dispute between a migrant worker and a Jordanian employer</w:t>
      </w:r>
      <w:r w:rsidR="00516DF3" w:rsidRPr="003556D0">
        <w:rPr>
          <w:rFonts w:ascii="Times New Roman" w:hAnsi="Times New Roman" w:cs="Times New Roman"/>
          <w:sz w:val="24"/>
          <w:szCs w:val="24"/>
        </w:rPr>
        <w:t>,</w:t>
      </w:r>
      <w:r w:rsidR="00714290" w:rsidRPr="003556D0">
        <w:rPr>
          <w:rFonts w:ascii="Times New Roman" w:hAnsi="Times New Roman" w:cs="Times New Roman"/>
          <w:sz w:val="24"/>
          <w:szCs w:val="24"/>
        </w:rPr>
        <w:t xml:space="preserve"> which is similar to </w:t>
      </w:r>
      <w:r w:rsidR="00516DF3" w:rsidRPr="003556D0">
        <w:rPr>
          <w:rFonts w:ascii="Times New Roman" w:hAnsi="Times New Roman" w:cs="Times New Roman"/>
          <w:sz w:val="24"/>
          <w:szCs w:val="24"/>
        </w:rPr>
        <w:t xml:space="preserve">a Jordanian worker </w:t>
      </w:r>
      <w:r w:rsidR="00714290" w:rsidRPr="003556D0">
        <w:rPr>
          <w:rFonts w:ascii="Times New Roman" w:hAnsi="Times New Roman" w:cs="Times New Roman"/>
          <w:sz w:val="24"/>
          <w:szCs w:val="24"/>
        </w:rPr>
        <w:t>leav</w:t>
      </w:r>
      <w:r w:rsidR="00212B3F">
        <w:rPr>
          <w:rFonts w:ascii="Times New Roman" w:hAnsi="Times New Roman" w:cs="Times New Roman"/>
          <w:sz w:val="24"/>
          <w:szCs w:val="24"/>
        </w:rPr>
        <w:t>ing</w:t>
      </w:r>
      <w:r w:rsidR="00714290" w:rsidRPr="003556D0">
        <w:rPr>
          <w:rFonts w:ascii="Times New Roman" w:hAnsi="Times New Roman" w:cs="Times New Roman"/>
          <w:sz w:val="24"/>
          <w:szCs w:val="24"/>
        </w:rPr>
        <w:t xml:space="preserve"> </w:t>
      </w:r>
      <w:r w:rsidR="00212B3F">
        <w:rPr>
          <w:rFonts w:ascii="Times New Roman" w:hAnsi="Times New Roman" w:cs="Times New Roman"/>
          <w:sz w:val="24"/>
          <w:szCs w:val="24"/>
        </w:rPr>
        <w:t xml:space="preserve">the </w:t>
      </w:r>
      <w:r w:rsidR="00714290" w:rsidRPr="003556D0">
        <w:rPr>
          <w:rFonts w:ascii="Times New Roman" w:hAnsi="Times New Roman" w:cs="Times New Roman"/>
          <w:sz w:val="24"/>
          <w:szCs w:val="24"/>
        </w:rPr>
        <w:t xml:space="preserve">work. </w:t>
      </w:r>
    </w:p>
    <w:p w:rsidR="00714290" w:rsidRPr="00CC1C2D" w:rsidRDefault="00C00811" w:rsidP="00DD012B">
      <w:pPr>
        <w:pStyle w:val="ListParagraph"/>
        <w:numPr>
          <w:ilvl w:val="0"/>
          <w:numId w:val="10"/>
        </w:numPr>
        <w:spacing w:line="360" w:lineRule="auto"/>
        <w:jc w:val="both"/>
        <w:rPr>
          <w:rFonts w:ascii="Times New Roman" w:hAnsi="Times New Roman" w:cs="Times New Roman"/>
          <w:sz w:val="24"/>
          <w:szCs w:val="24"/>
        </w:rPr>
      </w:pPr>
      <w:r w:rsidRPr="00CC1C2D">
        <w:rPr>
          <w:rFonts w:ascii="Times New Roman" w:hAnsi="Times New Roman" w:cs="Times New Roman"/>
          <w:sz w:val="24"/>
          <w:szCs w:val="24"/>
        </w:rPr>
        <w:t>Police</w:t>
      </w:r>
      <w:r w:rsidR="00A71843">
        <w:rPr>
          <w:rFonts w:ascii="Times New Roman" w:hAnsi="Times New Roman" w:cs="Times New Roman"/>
          <w:sz w:val="24"/>
          <w:szCs w:val="24"/>
        </w:rPr>
        <w:t xml:space="preserve"> stations might act as a judiciary authority, although it is not of their power and their main concern is to help the Jordanian employer  regardless of the other party’s rights, and this is obvious in the case domestic workers, where the worker in some cases is forced to return to the employer or she shall be  consigned into detention centers. Such particle is considered one of the common barriers that hinder workers from accessing to justice. When a worker files a complaint at police stations, or when attorney general transfers the complaints for investigation or bringing in the involved parties, the worker </w:t>
      </w:r>
      <w:r w:rsidR="00A71843">
        <w:rPr>
          <w:rFonts w:ascii="Times New Roman" w:hAnsi="Times New Roman" w:cs="Times New Roman"/>
          <w:sz w:val="24"/>
          <w:szCs w:val="24"/>
        </w:rPr>
        <w:lastRenderedPageBreak/>
        <w:t xml:space="preserve">gets arrested and consigned into detention centers, although </w:t>
      </w:r>
      <w:r w:rsidR="00DD012B">
        <w:rPr>
          <w:rFonts w:ascii="Times New Roman" w:hAnsi="Times New Roman" w:cs="Times New Roman"/>
          <w:sz w:val="24"/>
          <w:szCs w:val="24"/>
        </w:rPr>
        <w:t>the worker</w:t>
      </w:r>
      <w:r w:rsidR="00CC1C2D" w:rsidRPr="00CC1C2D">
        <w:rPr>
          <w:rFonts w:ascii="Times New Roman" w:hAnsi="Times New Roman" w:cs="Times New Roman"/>
          <w:sz w:val="24"/>
          <w:szCs w:val="24"/>
        </w:rPr>
        <w:t xml:space="preserve"> is the complainant, which shows the ineffectiveness of the inspection mechanism on detention centers. </w:t>
      </w:r>
    </w:p>
    <w:p w:rsidR="001C662C" w:rsidRPr="003556D0" w:rsidRDefault="00714290" w:rsidP="00F63BC1">
      <w:pPr>
        <w:pStyle w:val="ListParagraph"/>
        <w:numPr>
          <w:ilvl w:val="0"/>
          <w:numId w:val="10"/>
        </w:numPr>
        <w:spacing w:line="360" w:lineRule="auto"/>
        <w:jc w:val="both"/>
        <w:rPr>
          <w:rFonts w:ascii="Times New Roman" w:hAnsi="Times New Roman" w:cs="Times New Roman"/>
          <w:sz w:val="24"/>
          <w:szCs w:val="24"/>
        </w:rPr>
      </w:pPr>
      <w:r w:rsidRPr="00CC1C2D">
        <w:rPr>
          <w:rFonts w:ascii="Times New Roman" w:hAnsi="Times New Roman" w:cs="Times New Roman"/>
          <w:sz w:val="24"/>
          <w:szCs w:val="24"/>
        </w:rPr>
        <w:t xml:space="preserve">Although instructions </w:t>
      </w:r>
      <w:r w:rsidR="00DD012B">
        <w:rPr>
          <w:rFonts w:ascii="Times New Roman" w:hAnsi="Times New Roman" w:cs="Times New Roman"/>
          <w:sz w:val="24"/>
          <w:szCs w:val="24"/>
        </w:rPr>
        <w:t>from the Director of Public Security</w:t>
      </w:r>
      <w:r w:rsidR="003F7F1B" w:rsidRPr="00CC1C2D">
        <w:rPr>
          <w:rFonts w:ascii="Times New Roman" w:hAnsi="Times New Roman" w:cs="Times New Roman"/>
          <w:sz w:val="24"/>
          <w:szCs w:val="24"/>
        </w:rPr>
        <w:t xml:space="preserve"> have been</w:t>
      </w:r>
      <w:r w:rsidRPr="00CC1C2D">
        <w:rPr>
          <w:rFonts w:ascii="Times New Roman" w:hAnsi="Times New Roman" w:cs="Times New Roman"/>
          <w:sz w:val="24"/>
          <w:szCs w:val="24"/>
        </w:rPr>
        <w:t xml:space="preserve"> issued </w:t>
      </w:r>
      <w:r w:rsidR="00DD012B">
        <w:rPr>
          <w:rFonts w:ascii="Times New Roman" w:hAnsi="Times New Roman" w:cs="Times New Roman"/>
          <w:sz w:val="24"/>
          <w:szCs w:val="24"/>
        </w:rPr>
        <w:t>regarding security notification</w:t>
      </w:r>
      <w:r w:rsidR="003F7F1B" w:rsidRPr="00CC1C2D">
        <w:rPr>
          <w:rFonts w:ascii="Times New Roman" w:hAnsi="Times New Roman" w:cs="Times New Roman"/>
          <w:sz w:val="24"/>
          <w:szCs w:val="24"/>
        </w:rPr>
        <w:t xml:space="preserve"> </w:t>
      </w:r>
      <w:r w:rsidR="00DD012B">
        <w:rPr>
          <w:rFonts w:ascii="Times New Roman" w:hAnsi="Times New Roman" w:cs="Times New Roman"/>
          <w:sz w:val="24"/>
          <w:szCs w:val="24"/>
        </w:rPr>
        <w:t>bearing</w:t>
      </w:r>
      <w:r w:rsidR="00DD012B" w:rsidRPr="00CC1C2D">
        <w:rPr>
          <w:rFonts w:ascii="Times New Roman" w:hAnsi="Times New Roman" w:cs="Times New Roman"/>
          <w:sz w:val="24"/>
          <w:szCs w:val="24"/>
        </w:rPr>
        <w:t xml:space="preserve"> </w:t>
      </w:r>
      <w:r w:rsidRPr="00CC1C2D">
        <w:rPr>
          <w:rFonts w:ascii="Times New Roman" w:hAnsi="Times New Roman" w:cs="Times New Roman"/>
          <w:sz w:val="24"/>
          <w:szCs w:val="24"/>
        </w:rPr>
        <w:t xml:space="preserve">the number of </w:t>
      </w:r>
      <w:r w:rsidR="00F63BC1">
        <w:rPr>
          <w:rFonts w:ascii="Times New Roman" w:hAnsi="Times New Roman" w:cs="Times New Roman"/>
          <w:sz w:val="24"/>
          <w:szCs w:val="24"/>
        </w:rPr>
        <w:t>Q</w:t>
      </w:r>
      <w:r w:rsidR="00F70174">
        <w:rPr>
          <w:rFonts w:ascii="Times New Roman" w:hAnsi="Times New Roman" w:cs="Times New Roman"/>
          <w:sz w:val="24"/>
          <w:szCs w:val="24"/>
        </w:rPr>
        <w:t>/2/36/3557</w:t>
      </w:r>
      <w:r w:rsidR="003F7F1B" w:rsidRPr="00CC1C2D">
        <w:rPr>
          <w:rFonts w:ascii="Times New Roman" w:hAnsi="Times New Roman" w:cs="Times New Roman"/>
          <w:sz w:val="24"/>
          <w:szCs w:val="24"/>
        </w:rPr>
        <w:t xml:space="preserve"> </w:t>
      </w:r>
      <w:r w:rsidR="00DD012B">
        <w:rPr>
          <w:rFonts w:ascii="Times New Roman" w:hAnsi="Times New Roman" w:cs="Times New Roman"/>
          <w:sz w:val="24"/>
          <w:szCs w:val="24"/>
        </w:rPr>
        <w:t>dated</w:t>
      </w:r>
      <w:r w:rsidR="00DD012B" w:rsidRPr="00CC1C2D">
        <w:rPr>
          <w:rFonts w:ascii="Times New Roman" w:hAnsi="Times New Roman" w:cs="Times New Roman"/>
          <w:sz w:val="24"/>
          <w:szCs w:val="24"/>
        </w:rPr>
        <w:t xml:space="preserve"> </w:t>
      </w:r>
      <w:r w:rsidR="003F7F1B" w:rsidRPr="00CC1C2D">
        <w:rPr>
          <w:rFonts w:ascii="Times New Roman" w:hAnsi="Times New Roman" w:cs="Times New Roman"/>
          <w:sz w:val="24"/>
          <w:szCs w:val="24"/>
        </w:rPr>
        <w:t xml:space="preserve">23/11/2011, and despite </w:t>
      </w:r>
      <w:r w:rsidR="006904DF">
        <w:rPr>
          <w:rFonts w:ascii="Times New Roman" w:hAnsi="Times New Roman" w:cs="Times New Roman"/>
          <w:sz w:val="24"/>
          <w:szCs w:val="24"/>
        </w:rPr>
        <w:t xml:space="preserve">not </w:t>
      </w:r>
      <w:r w:rsidRPr="00CC1C2D">
        <w:rPr>
          <w:rFonts w:ascii="Times New Roman" w:hAnsi="Times New Roman" w:cs="Times New Roman"/>
          <w:sz w:val="24"/>
          <w:szCs w:val="24"/>
        </w:rPr>
        <w:t xml:space="preserve">being </w:t>
      </w:r>
      <w:r w:rsidR="006904DF">
        <w:rPr>
          <w:rFonts w:ascii="Times New Roman" w:hAnsi="Times New Roman" w:cs="Times New Roman"/>
          <w:sz w:val="24"/>
          <w:szCs w:val="24"/>
        </w:rPr>
        <w:t>sufficiently satisfactory</w:t>
      </w:r>
      <w:r w:rsidRPr="00CC1C2D">
        <w:rPr>
          <w:rFonts w:ascii="Times New Roman" w:hAnsi="Times New Roman" w:cs="Times New Roman"/>
          <w:sz w:val="24"/>
          <w:szCs w:val="24"/>
        </w:rPr>
        <w:t xml:space="preserve">, however, security personnel </w:t>
      </w:r>
      <w:r w:rsidR="006904DF">
        <w:rPr>
          <w:rFonts w:ascii="Times New Roman" w:hAnsi="Times New Roman" w:cs="Times New Roman"/>
          <w:sz w:val="24"/>
          <w:szCs w:val="24"/>
        </w:rPr>
        <w:t xml:space="preserve">still </w:t>
      </w:r>
      <w:r w:rsidRPr="00CC1C2D">
        <w:rPr>
          <w:rFonts w:ascii="Times New Roman" w:hAnsi="Times New Roman" w:cs="Times New Roman"/>
          <w:sz w:val="24"/>
          <w:szCs w:val="24"/>
        </w:rPr>
        <w:t xml:space="preserve">refrain from </w:t>
      </w:r>
      <w:r w:rsidR="006904DF">
        <w:rPr>
          <w:rFonts w:ascii="Times New Roman" w:hAnsi="Times New Roman" w:cs="Times New Roman"/>
          <w:sz w:val="24"/>
          <w:szCs w:val="24"/>
        </w:rPr>
        <w:t>implementing them</w:t>
      </w:r>
      <w:r w:rsidRPr="00CC1C2D">
        <w:rPr>
          <w:rFonts w:ascii="Times New Roman" w:hAnsi="Times New Roman" w:cs="Times New Roman"/>
          <w:sz w:val="24"/>
          <w:szCs w:val="24"/>
        </w:rPr>
        <w:t xml:space="preserve">, </w:t>
      </w:r>
      <w:r w:rsidR="006904DF">
        <w:rPr>
          <w:rFonts w:ascii="Times New Roman" w:hAnsi="Times New Roman" w:cs="Times New Roman"/>
          <w:sz w:val="24"/>
          <w:szCs w:val="24"/>
        </w:rPr>
        <w:t>and insist on their arbitrary practices without any legitimate or legal justification</w:t>
      </w:r>
      <w:r w:rsidRPr="003556D0">
        <w:rPr>
          <w:rFonts w:ascii="Times New Roman" w:hAnsi="Times New Roman" w:cs="Times New Roman"/>
          <w:sz w:val="24"/>
          <w:szCs w:val="24"/>
        </w:rPr>
        <w:t>.</w:t>
      </w:r>
    </w:p>
    <w:p w:rsidR="009810FB" w:rsidRPr="0031473B" w:rsidRDefault="003556D0" w:rsidP="0031473B">
      <w:pPr>
        <w:spacing w:line="360" w:lineRule="auto"/>
        <w:ind w:left="360"/>
        <w:rPr>
          <w:rFonts w:ascii="Times New Roman" w:hAnsi="Times New Roman" w:cs="Times New Roman"/>
          <w:b/>
          <w:sz w:val="24"/>
          <w:szCs w:val="24"/>
        </w:rPr>
      </w:pPr>
      <w:r>
        <w:rPr>
          <w:rFonts w:ascii="Times New Roman" w:hAnsi="Times New Roman" w:cs="Times New Roman"/>
          <w:b/>
          <w:sz w:val="24"/>
          <w:szCs w:val="24"/>
        </w:rPr>
        <w:t xml:space="preserve">3-2 </w:t>
      </w:r>
      <w:r w:rsidR="00B10A62" w:rsidRPr="0031473B">
        <w:rPr>
          <w:rFonts w:ascii="Times New Roman" w:hAnsi="Times New Roman" w:cs="Times New Roman"/>
          <w:b/>
          <w:sz w:val="24"/>
          <w:szCs w:val="24"/>
        </w:rPr>
        <w:t>Administrative Detention</w:t>
      </w:r>
      <w:r w:rsidR="00931998" w:rsidRPr="0031473B">
        <w:rPr>
          <w:rFonts w:ascii="Times New Roman" w:hAnsi="Times New Roman" w:cs="Times New Roman"/>
          <w:b/>
          <w:sz w:val="24"/>
          <w:szCs w:val="24"/>
        </w:rPr>
        <w:t>:</w:t>
      </w:r>
      <w:r w:rsidR="00714290" w:rsidRPr="0031473B">
        <w:rPr>
          <w:rFonts w:ascii="Times New Roman" w:hAnsi="Times New Roman" w:cs="Times New Roman"/>
          <w:b/>
          <w:sz w:val="24"/>
          <w:szCs w:val="24"/>
        </w:rPr>
        <w:t xml:space="preserve">  </w:t>
      </w:r>
    </w:p>
    <w:p w:rsidR="00B10A62" w:rsidRPr="0031473B" w:rsidRDefault="00B10A62" w:rsidP="00795940">
      <w:pPr>
        <w:spacing w:line="360" w:lineRule="auto"/>
        <w:ind w:left="360"/>
        <w:jc w:val="both"/>
        <w:rPr>
          <w:rFonts w:ascii="Times New Roman" w:hAnsi="Times New Roman" w:cs="Times New Roman"/>
          <w:sz w:val="24"/>
          <w:szCs w:val="24"/>
        </w:rPr>
      </w:pPr>
      <w:r w:rsidRPr="0031473B">
        <w:rPr>
          <w:rFonts w:ascii="Times New Roman" w:hAnsi="Times New Roman" w:cs="Times New Roman"/>
          <w:sz w:val="24"/>
          <w:szCs w:val="24"/>
        </w:rPr>
        <w:t xml:space="preserve">Crime prevention Act no.7 of 1954 grants </w:t>
      </w:r>
      <w:r w:rsidR="00F33D19">
        <w:rPr>
          <w:rFonts w:ascii="Times New Roman" w:hAnsi="Times New Roman" w:cs="Times New Roman"/>
          <w:sz w:val="24"/>
          <w:szCs w:val="24"/>
        </w:rPr>
        <w:t xml:space="preserve">extensive and </w:t>
      </w:r>
      <w:r w:rsidRPr="0031473B">
        <w:rPr>
          <w:rFonts w:ascii="Times New Roman" w:hAnsi="Times New Roman" w:cs="Times New Roman"/>
          <w:sz w:val="24"/>
          <w:szCs w:val="24"/>
        </w:rPr>
        <w:t xml:space="preserve">broad authority to the administrative governor </w:t>
      </w:r>
      <w:r w:rsidR="00F33D19">
        <w:rPr>
          <w:rFonts w:ascii="Times New Roman" w:hAnsi="Times New Roman" w:cs="Times New Roman"/>
          <w:sz w:val="24"/>
          <w:szCs w:val="24"/>
        </w:rPr>
        <w:t>through taking a commitment of</w:t>
      </w:r>
      <w:r w:rsidRPr="0031473B">
        <w:rPr>
          <w:rFonts w:ascii="Times New Roman" w:hAnsi="Times New Roman" w:cs="Times New Roman"/>
          <w:sz w:val="24"/>
          <w:szCs w:val="24"/>
        </w:rPr>
        <w:t xml:space="preserve"> good </w:t>
      </w:r>
      <w:r w:rsidR="00B07386">
        <w:rPr>
          <w:rFonts w:ascii="Times New Roman" w:hAnsi="Times New Roman" w:cs="Times New Roman"/>
          <w:sz w:val="24"/>
          <w:szCs w:val="24"/>
        </w:rPr>
        <w:t>conduct</w:t>
      </w:r>
      <w:r w:rsidR="00B07386" w:rsidRPr="0031473B">
        <w:rPr>
          <w:rFonts w:ascii="Times New Roman" w:hAnsi="Times New Roman" w:cs="Times New Roman"/>
          <w:sz w:val="24"/>
          <w:szCs w:val="24"/>
        </w:rPr>
        <w:t xml:space="preserve"> </w:t>
      </w:r>
      <w:r w:rsidRPr="0031473B">
        <w:rPr>
          <w:rFonts w:ascii="Times New Roman" w:hAnsi="Times New Roman" w:cs="Times New Roman"/>
          <w:sz w:val="24"/>
          <w:szCs w:val="24"/>
        </w:rPr>
        <w:t xml:space="preserve">and </w:t>
      </w:r>
      <w:r w:rsidR="00B07386">
        <w:rPr>
          <w:rFonts w:ascii="Times New Roman" w:hAnsi="Times New Roman" w:cs="Times New Roman"/>
          <w:sz w:val="24"/>
          <w:szCs w:val="24"/>
        </w:rPr>
        <w:t>the imposition of</w:t>
      </w:r>
      <w:r w:rsidRPr="0031473B">
        <w:rPr>
          <w:rFonts w:ascii="Times New Roman" w:hAnsi="Times New Roman" w:cs="Times New Roman"/>
          <w:sz w:val="24"/>
          <w:szCs w:val="24"/>
        </w:rPr>
        <w:t xml:space="preserve"> house arrest or resort</w:t>
      </w:r>
      <w:r w:rsidR="00DA1F19" w:rsidRPr="0031473B">
        <w:rPr>
          <w:rFonts w:ascii="Times New Roman" w:hAnsi="Times New Roman" w:cs="Times New Roman"/>
          <w:sz w:val="24"/>
          <w:szCs w:val="24"/>
        </w:rPr>
        <w:t>ing</w:t>
      </w:r>
      <w:r w:rsidRPr="0031473B">
        <w:rPr>
          <w:rFonts w:ascii="Times New Roman" w:hAnsi="Times New Roman" w:cs="Times New Roman"/>
          <w:sz w:val="24"/>
          <w:szCs w:val="24"/>
        </w:rPr>
        <w:t xml:space="preserve"> to administrative </w:t>
      </w:r>
      <w:r w:rsidR="00B07386">
        <w:rPr>
          <w:rFonts w:ascii="Times New Roman" w:hAnsi="Times New Roman" w:cs="Times New Roman"/>
          <w:sz w:val="24"/>
          <w:szCs w:val="24"/>
        </w:rPr>
        <w:t>detention</w:t>
      </w:r>
      <w:r w:rsidR="00B07386" w:rsidRPr="0031473B">
        <w:rPr>
          <w:rFonts w:ascii="Times New Roman" w:hAnsi="Times New Roman" w:cs="Times New Roman"/>
          <w:sz w:val="24"/>
          <w:szCs w:val="24"/>
        </w:rPr>
        <w:t xml:space="preserve"> </w:t>
      </w:r>
      <w:r w:rsidRPr="0031473B">
        <w:rPr>
          <w:rFonts w:ascii="Times New Roman" w:hAnsi="Times New Roman" w:cs="Times New Roman"/>
          <w:sz w:val="24"/>
          <w:szCs w:val="24"/>
        </w:rPr>
        <w:t>against any of the following:</w:t>
      </w:r>
    </w:p>
    <w:p w:rsidR="00B10A62" w:rsidRPr="003556D0" w:rsidRDefault="00B10A62" w:rsidP="00010AED">
      <w:pPr>
        <w:pStyle w:val="ListParagraph"/>
        <w:numPr>
          <w:ilvl w:val="0"/>
          <w:numId w:val="11"/>
        </w:numPr>
        <w:spacing w:line="360" w:lineRule="auto"/>
        <w:jc w:val="both"/>
        <w:rPr>
          <w:rFonts w:ascii="Times New Roman" w:hAnsi="Times New Roman" w:cs="Times New Roman"/>
          <w:sz w:val="24"/>
          <w:szCs w:val="24"/>
        </w:rPr>
      </w:pPr>
      <w:r w:rsidRPr="003556D0">
        <w:rPr>
          <w:rFonts w:ascii="Times New Roman" w:hAnsi="Times New Roman" w:cs="Times New Roman"/>
          <w:sz w:val="24"/>
          <w:szCs w:val="24"/>
        </w:rPr>
        <w:t xml:space="preserve">Any person found in </w:t>
      </w:r>
      <w:r w:rsidR="00DA1F19" w:rsidRPr="003556D0">
        <w:rPr>
          <w:rFonts w:ascii="Times New Roman" w:hAnsi="Times New Roman" w:cs="Times New Roman"/>
          <w:sz w:val="24"/>
          <w:szCs w:val="24"/>
        </w:rPr>
        <w:t xml:space="preserve">a </w:t>
      </w:r>
      <w:r w:rsidRPr="003556D0">
        <w:rPr>
          <w:rFonts w:ascii="Times New Roman" w:hAnsi="Times New Roman" w:cs="Times New Roman"/>
          <w:sz w:val="24"/>
          <w:szCs w:val="24"/>
        </w:rPr>
        <w:t xml:space="preserve">public or private place, in circumstances convince the governor that </w:t>
      </w:r>
      <w:r w:rsidR="00DA1F19" w:rsidRPr="003556D0">
        <w:rPr>
          <w:rFonts w:ascii="Times New Roman" w:hAnsi="Times New Roman" w:cs="Times New Roman"/>
          <w:sz w:val="24"/>
          <w:szCs w:val="24"/>
        </w:rPr>
        <w:t xml:space="preserve">the </w:t>
      </w:r>
      <w:r w:rsidRPr="003556D0">
        <w:rPr>
          <w:rFonts w:ascii="Times New Roman" w:hAnsi="Times New Roman" w:cs="Times New Roman"/>
          <w:sz w:val="24"/>
          <w:szCs w:val="24"/>
        </w:rPr>
        <w:t>person is on the verge of committing a crime or helping in committing a criminal act.</w:t>
      </w:r>
    </w:p>
    <w:p w:rsidR="00B10A62" w:rsidRPr="003556D0" w:rsidRDefault="00DA1F19" w:rsidP="00010AED">
      <w:pPr>
        <w:pStyle w:val="ListParagraph"/>
        <w:numPr>
          <w:ilvl w:val="0"/>
          <w:numId w:val="11"/>
        </w:numPr>
        <w:spacing w:line="360" w:lineRule="auto"/>
        <w:jc w:val="both"/>
        <w:rPr>
          <w:rFonts w:ascii="Times New Roman" w:hAnsi="Times New Roman" w:cs="Times New Roman"/>
          <w:sz w:val="24"/>
          <w:szCs w:val="24"/>
        </w:rPr>
      </w:pPr>
      <w:r w:rsidRPr="003556D0">
        <w:rPr>
          <w:rFonts w:ascii="Times New Roman" w:hAnsi="Times New Roman" w:cs="Times New Roman"/>
          <w:sz w:val="24"/>
          <w:szCs w:val="24"/>
        </w:rPr>
        <w:t>Any person</w:t>
      </w:r>
      <w:r w:rsidR="00B10A62" w:rsidRPr="003556D0">
        <w:rPr>
          <w:rFonts w:ascii="Times New Roman" w:hAnsi="Times New Roman" w:cs="Times New Roman"/>
          <w:sz w:val="24"/>
          <w:szCs w:val="24"/>
        </w:rPr>
        <w:t xml:space="preserve"> accustomed to robbery or theft, </w:t>
      </w:r>
      <w:r w:rsidRPr="003556D0">
        <w:rPr>
          <w:rFonts w:ascii="Times New Roman" w:hAnsi="Times New Roman" w:cs="Times New Roman"/>
          <w:sz w:val="24"/>
          <w:szCs w:val="24"/>
        </w:rPr>
        <w:t xml:space="preserve">possession of </w:t>
      </w:r>
      <w:r w:rsidR="00B10A62" w:rsidRPr="003556D0">
        <w:rPr>
          <w:rFonts w:ascii="Times New Roman" w:hAnsi="Times New Roman" w:cs="Times New Roman"/>
          <w:sz w:val="24"/>
          <w:szCs w:val="24"/>
        </w:rPr>
        <w:t>stolen goods or accustomed to protect and gives refuge to thieves</w:t>
      </w:r>
      <w:r w:rsidRPr="003556D0">
        <w:rPr>
          <w:rFonts w:ascii="Times New Roman" w:hAnsi="Times New Roman" w:cs="Times New Roman"/>
          <w:sz w:val="24"/>
          <w:szCs w:val="24"/>
        </w:rPr>
        <w:t xml:space="preserve"> or helping in hiding or disposing</w:t>
      </w:r>
      <w:r w:rsidR="00B10A62" w:rsidRPr="003556D0">
        <w:rPr>
          <w:rFonts w:ascii="Times New Roman" w:hAnsi="Times New Roman" w:cs="Times New Roman"/>
          <w:sz w:val="24"/>
          <w:szCs w:val="24"/>
        </w:rPr>
        <w:t xml:space="preserve"> of stolen goods.</w:t>
      </w:r>
    </w:p>
    <w:p w:rsidR="00B10A62" w:rsidRPr="007F6560" w:rsidRDefault="00716633" w:rsidP="00010AED">
      <w:pPr>
        <w:pStyle w:val="ListParagraph"/>
        <w:numPr>
          <w:ilvl w:val="0"/>
          <w:numId w:val="12"/>
        </w:numPr>
        <w:spacing w:line="360" w:lineRule="auto"/>
        <w:jc w:val="both"/>
        <w:rPr>
          <w:rFonts w:ascii="Times New Roman" w:hAnsi="Times New Roman" w:cs="Times New Roman"/>
          <w:sz w:val="24"/>
          <w:szCs w:val="24"/>
        </w:rPr>
      </w:pPr>
      <w:r w:rsidRPr="00716633">
        <w:rPr>
          <w:rFonts w:asciiTheme="majorBidi" w:hAnsiTheme="majorBidi" w:cstheme="majorBidi"/>
          <w:color w:val="252525"/>
          <w:sz w:val="24"/>
          <w:szCs w:val="24"/>
          <w:shd w:val="clear" w:color="auto" w:fill="FFFFFF"/>
        </w:rPr>
        <w:t>Anyone deemed to present "a danger to the people" if they are not detained</w:t>
      </w:r>
      <w:r w:rsidR="00B10A62" w:rsidRPr="007F6560">
        <w:rPr>
          <w:rFonts w:ascii="Times New Roman" w:hAnsi="Times New Roman" w:cs="Times New Roman"/>
          <w:sz w:val="24"/>
          <w:szCs w:val="24"/>
        </w:rPr>
        <w:t xml:space="preserve">. </w:t>
      </w:r>
    </w:p>
    <w:p w:rsidR="00B10A62" w:rsidRPr="007F6560" w:rsidRDefault="0087080B" w:rsidP="00057B25">
      <w:pPr>
        <w:pStyle w:val="ListParagraph"/>
        <w:numPr>
          <w:ilvl w:val="0"/>
          <w:numId w:val="10"/>
        </w:numPr>
        <w:spacing w:line="360" w:lineRule="auto"/>
        <w:jc w:val="both"/>
        <w:rPr>
          <w:rFonts w:ascii="Times New Roman" w:hAnsi="Times New Roman" w:cs="Times New Roman"/>
          <w:sz w:val="24"/>
          <w:szCs w:val="24"/>
        </w:rPr>
      </w:pPr>
      <w:r w:rsidRPr="007F6560">
        <w:rPr>
          <w:rFonts w:ascii="Times New Roman" w:hAnsi="Times New Roman" w:cs="Times New Roman"/>
          <w:sz w:val="24"/>
          <w:szCs w:val="24"/>
        </w:rPr>
        <w:t xml:space="preserve">It is </w:t>
      </w:r>
      <w:r w:rsidR="000770C0">
        <w:rPr>
          <w:rFonts w:ascii="Times New Roman" w:hAnsi="Times New Roman" w:cs="Times New Roman"/>
          <w:sz w:val="24"/>
          <w:szCs w:val="24"/>
        </w:rPr>
        <w:t>obvious</w:t>
      </w:r>
      <w:r w:rsidR="000770C0" w:rsidRPr="007F6560">
        <w:rPr>
          <w:rFonts w:ascii="Times New Roman" w:hAnsi="Times New Roman" w:cs="Times New Roman"/>
          <w:sz w:val="24"/>
          <w:szCs w:val="24"/>
        </w:rPr>
        <w:t xml:space="preserve"> </w:t>
      </w:r>
      <w:r w:rsidRPr="007F6560">
        <w:rPr>
          <w:rFonts w:ascii="Times New Roman" w:hAnsi="Times New Roman" w:cs="Times New Roman"/>
          <w:sz w:val="24"/>
          <w:szCs w:val="24"/>
        </w:rPr>
        <w:t xml:space="preserve">that the aforementioned terms are characterized by being broad and </w:t>
      </w:r>
      <w:r w:rsidR="000770C0">
        <w:rPr>
          <w:rFonts w:ascii="Times New Roman" w:hAnsi="Times New Roman" w:cs="Times New Roman"/>
          <w:sz w:val="24"/>
          <w:szCs w:val="24"/>
        </w:rPr>
        <w:t>vague, and can be given multiple interpretations in accordance to the person who carries out the</w:t>
      </w:r>
      <w:r w:rsidR="0009689D">
        <w:rPr>
          <w:rFonts w:ascii="Times New Roman" w:hAnsi="Times New Roman" w:cs="Times New Roman"/>
          <w:sz w:val="24"/>
          <w:szCs w:val="24"/>
        </w:rPr>
        <w:t xml:space="preserve"> implementation of the provisions of this law, </w:t>
      </w:r>
      <w:r w:rsidRPr="007F6560">
        <w:rPr>
          <w:rFonts w:ascii="Times New Roman" w:hAnsi="Times New Roman" w:cs="Times New Roman"/>
          <w:sz w:val="24"/>
          <w:szCs w:val="24"/>
        </w:rPr>
        <w:t xml:space="preserve">such as “circumstances convince the governor that involved person is on the verge to commit a crime” </w:t>
      </w:r>
      <w:r w:rsidR="0009689D">
        <w:rPr>
          <w:rFonts w:ascii="Times New Roman" w:hAnsi="Times New Roman" w:cs="Times New Roman"/>
          <w:sz w:val="24"/>
          <w:szCs w:val="24"/>
        </w:rPr>
        <w:t xml:space="preserve"> or "</w:t>
      </w:r>
      <w:r w:rsidRPr="007F6560">
        <w:rPr>
          <w:rFonts w:ascii="Times New Roman" w:hAnsi="Times New Roman" w:cs="Times New Roman"/>
          <w:sz w:val="24"/>
          <w:szCs w:val="24"/>
        </w:rPr>
        <w:t xml:space="preserve">in </w:t>
      </w:r>
      <w:r w:rsidR="0009689D">
        <w:rPr>
          <w:rFonts w:ascii="Times New Roman" w:hAnsi="Times New Roman" w:cs="Times New Roman"/>
          <w:sz w:val="24"/>
          <w:szCs w:val="24"/>
        </w:rPr>
        <w:t>a situation</w:t>
      </w:r>
      <w:r w:rsidR="0009689D" w:rsidRPr="007F6560">
        <w:rPr>
          <w:rFonts w:ascii="Times New Roman" w:hAnsi="Times New Roman" w:cs="Times New Roman"/>
          <w:sz w:val="24"/>
          <w:szCs w:val="24"/>
        </w:rPr>
        <w:t xml:space="preserve"> </w:t>
      </w:r>
      <w:r w:rsidR="003C307D">
        <w:rPr>
          <w:rFonts w:ascii="Times New Roman" w:hAnsi="Times New Roman" w:cs="Times New Roman"/>
          <w:sz w:val="24"/>
          <w:szCs w:val="24"/>
        </w:rPr>
        <w:t>deemed to present "a danger to people" if they are not detained"</w:t>
      </w:r>
      <w:r w:rsidRPr="007F6560">
        <w:rPr>
          <w:rFonts w:ascii="Times New Roman" w:hAnsi="Times New Roman" w:cs="Times New Roman"/>
          <w:sz w:val="24"/>
          <w:szCs w:val="24"/>
        </w:rPr>
        <w:t xml:space="preserve">. Thus, the most targeted </w:t>
      </w:r>
      <w:r w:rsidR="003C307D">
        <w:rPr>
          <w:rFonts w:ascii="Times New Roman" w:hAnsi="Times New Roman" w:cs="Times New Roman"/>
          <w:sz w:val="24"/>
          <w:szCs w:val="24"/>
        </w:rPr>
        <w:t>group</w:t>
      </w:r>
      <w:r w:rsidR="003C307D" w:rsidRPr="007F6560">
        <w:rPr>
          <w:rFonts w:ascii="Times New Roman" w:hAnsi="Times New Roman" w:cs="Times New Roman"/>
          <w:sz w:val="24"/>
          <w:szCs w:val="24"/>
        </w:rPr>
        <w:t xml:space="preserve"> </w:t>
      </w:r>
      <w:r w:rsidRPr="007F6560">
        <w:rPr>
          <w:rFonts w:ascii="Times New Roman" w:hAnsi="Times New Roman" w:cs="Times New Roman"/>
          <w:sz w:val="24"/>
          <w:szCs w:val="24"/>
        </w:rPr>
        <w:t xml:space="preserve">of people </w:t>
      </w:r>
      <w:r w:rsidR="003C307D">
        <w:rPr>
          <w:rFonts w:ascii="Times New Roman" w:hAnsi="Times New Roman" w:cs="Times New Roman"/>
          <w:sz w:val="24"/>
          <w:szCs w:val="24"/>
        </w:rPr>
        <w:t>which the</w:t>
      </w:r>
      <w:r w:rsidR="003C307D" w:rsidRPr="007F6560">
        <w:rPr>
          <w:rFonts w:ascii="Times New Roman" w:hAnsi="Times New Roman" w:cs="Times New Roman"/>
          <w:sz w:val="24"/>
          <w:szCs w:val="24"/>
        </w:rPr>
        <w:t xml:space="preserve"> </w:t>
      </w:r>
      <w:r w:rsidR="003C307D">
        <w:rPr>
          <w:rFonts w:ascii="Times New Roman" w:hAnsi="Times New Roman" w:cs="Times New Roman"/>
          <w:sz w:val="24"/>
          <w:szCs w:val="24"/>
        </w:rPr>
        <w:t>C</w:t>
      </w:r>
      <w:r w:rsidRPr="007F6560">
        <w:rPr>
          <w:rFonts w:ascii="Times New Roman" w:hAnsi="Times New Roman" w:cs="Times New Roman"/>
          <w:sz w:val="24"/>
          <w:szCs w:val="24"/>
        </w:rPr>
        <w:t xml:space="preserve">rime </w:t>
      </w:r>
      <w:r w:rsidR="003C307D">
        <w:rPr>
          <w:rFonts w:ascii="Times New Roman" w:hAnsi="Times New Roman" w:cs="Times New Roman"/>
          <w:sz w:val="24"/>
          <w:szCs w:val="24"/>
        </w:rPr>
        <w:t>Prevention</w:t>
      </w:r>
      <w:r w:rsidR="003C307D" w:rsidRPr="007F6560">
        <w:rPr>
          <w:rFonts w:ascii="Times New Roman" w:hAnsi="Times New Roman" w:cs="Times New Roman"/>
          <w:sz w:val="24"/>
          <w:szCs w:val="24"/>
        </w:rPr>
        <w:t xml:space="preserve"> </w:t>
      </w:r>
      <w:r w:rsidR="003C307D">
        <w:rPr>
          <w:rFonts w:ascii="Times New Roman" w:hAnsi="Times New Roman" w:cs="Times New Roman"/>
          <w:sz w:val="24"/>
          <w:szCs w:val="24"/>
        </w:rPr>
        <w:t>Act</w:t>
      </w:r>
      <w:r w:rsidR="003C307D" w:rsidRPr="007F6560">
        <w:rPr>
          <w:rFonts w:ascii="Times New Roman" w:hAnsi="Times New Roman" w:cs="Times New Roman"/>
          <w:sz w:val="24"/>
          <w:szCs w:val="24"/>
        </w:rPr>
        <w:t xml:space="preserve"> </w:t>
      </w:r>
      <w:r w:rsidRPr="007F6560">
        <w:rPr>
          <w:rFonts w:ascii="Times New Roman" w:hAnsi="Times New Roman" w:cs="Times New Roman"/>
          <w:sz w:val="24"/>
          <w:szCs w:val="24"/>
        </w:rPr>
        <w:t>is</w:t>
      </w:r>
      <w:r w:rsidR="003C307D">
        <w:rPr>
          <w:rFonts w:ascii="Times New Roman" w:hAnsi="Times New Roman" w:cs="Times New Roman"/>
          <w:sz w:val="24"/>
          <w:szCs w:val="24"/>
        </w:rPr>
        <w:t xml:space="preserve"> applied against them are</w:t>
      </w:r>
      <w:r w:rsidRPr="007F6560">
        <w:rPr>
          <w:rFonts w:ascii="Times New Roman" w:hAnsi="Times New Roman" w:cs="Times New Roman"/>
          <w:sz w:val="24"/>
          <w:szCs w:val="24"/>
        </w:rPr>
        <w:t xml:space="preserve"> </w:t>
      </w:r>
      <w:r w:rsidR="003C307D">
        <w:rPr>
          <w:rFonts w:ascii="Times New Roman" w:hAnsi="Times New Roman" w:cs="Times New Roman"/>
          <w:sz w:val="24"/>
          <w:szCs w:val="24"/>
        </w:rPr>
        <w:t>migrant</w:t>
      </w:r>
      <w:r w:rsidR="003C307D" w:rsidRPr="007F6560">
        <w:rPr>
          <w:rFonts w:ascii="Times New Roman" w:hAnsi="Times New Roman" w:cs="Times New Roman"/>
          <w:sz w:val="24"/>
          <w:szCs w:val="24"/>
        </w:rPr>
        <w:t xml:space="preserve"> </w:t>
      </w:r>
      <w:r w:rsidRPr="007F6560">
        <w:rPr>
          <w:rFonts w:ascii="Times New Roman" w:hAnsi="Times New Roman" w:cs="Times New Roman"/>
          <w:sz w:val="24"/>
          <w:szCs w:val="24"/>
        </w:rPr>
        <w:t xml:space="preserve">workers </w:t>
      </w:r>
      <w:r w:rsidR="00057B25">
        <w:rPr>
          <w:rFonts w:ascii="Times New Roman" w:hAnsi="Times New Roman" w:cs="Times New Roman"/>
          <w:sz w:val="24"/>
          <w:szCs w:val="24"/>
        </w:rPr>
        <w:t>whom their employers filed complaints against them,</w:t>
      </w:r>
      <w:r w:rsidR="004A2912" w:rsidRPr="007F6560">
        <w:rPr>
          <w:rFonts w:ascii="Times New Roman" w:hAnsi="Times New Roman" w:cs="Times New Roman"/>
          <w:sz w:val="24"/>
          <w:szCs w:val="24"/>
        </w:rPr>
        <w:t xml:space="preserve"> and </w:t>
      </w:r>
      <w:r w:rsidR="00057B25">
        <w:rPr>
          <w:rFonts w:ascii="Times New Roman" w:hAnsi="Times New Roman" w:cs="Times New Roman"/>
          <w:sz w:val="24"/>
          <w:szCs w:val="24"/>
        </w:rPr>
        <w:t>migrants</w:t>
      </w:r>
      <w:r w:rsidR="00057B25" w:rsidRPr="007F6560">
        <w:rPr>
          <w:rFonts w:ascii="Times New Roman" w:hAnsi="Times New Roman" w:cs="Times New Roman"/>
          <w:sz w:val="24"/>
          <w:szCs w:val="24"/>
        </w:rPr>
        <w:t xml:space="preserve"> </w:t>
      </w:r>
      <w:r w:rsidR="004A2912" w:rsidRPr="007F6560">
        <w:rPr>
          <w:rFonts w:ascii="Times New Roman" w:hAnsi="Times New Roman" w:cs="Times New Roman"/>
          <w:sz w:val="24"/>
          <w:szCs w:val="24"/>
        </w:rPr>
        <w:t xml:space="preserve">who have no identification </w:t>
      </w:r>
      <w:r w:rsidR="00057B25">
        <w:rPr>
          <w:rFonts w:ascii="Times New Roman" w:hAnsi="Times New Roman" w:cs="Times New Roman"/>
          <w:sz w:val="24"/>
          <w:szCs w:val="24"/>
        </w:rPr>
        <w:t>documents</w:t>
      </w:r>
      <w:r w:rsidR="00057B25" w:rsidRPr="007F6560">
        <w:rPr>
          <w:rFonts w:ascii="Times New Roman" w:hAnsi="Times New Roman" w:cs="Times New Roman"/>
          <w:sz w:val="24"/>
          <w:szCs w:val="24"/>
        </w:rPr>
        <w:t xml:space="preserve"> </w:t>
      </w:r>
      <w:r w:rsidR="004A2912" w:rsidRPr="007F6560">
        <w:rPr>
          <w:rFonts w:ascii="Times New Roman" w:hAnsi="Times New Roman" w:cs="Times New Roman"/>
          <w:sz w:val="24"/>
          <w:szCs w:val="24"/>
        </w:rPr>
        <w:t xml:space="preserve">or those whose work permits </w:t>
      </w:r>
      <w:r w:rsidR="00DD140C" w:rsidRPr="007F6560">
        <w:rPr>
          <w:rFonts w:ascii="Times New Roman" w:hAnsi="Times New Roman" w:cs="Times New Roman"/>
          <w:sz w:val="24"/>
          <w:szCs w:val="24"/>
        </w:rPr>
        <w:t xml:space="preserve">have </w:t>
      </w:r>
      <w:r w:rsidR="004A2912" w:rsidRPr="007F6560">
        <w:rPr>
          <w:rFonts w:ascii="Times New Roman" w:hAnsi="Times New Roman" w:cs="Times New Roman"/>
          <w:sz w:val="24"/>
          <w:szCs w:val="24"/>
        </w:rPr>
        <w:t>expired.</w:t>
      </w:r>
    </w:p>
    <w:p w:rsidR="007904C7" w:rsidRPr="007F6560" w:rsidRDefault="004A2912" w:rsidP="004E61E1">
      <w:pPr>
        <w:pStyle w:val="ListParagraph"/>
        <w:numPr>
          <w:ilvl w:val="0"/>
          <w:numId w:val="10"/>
        </w:numPr>
        <w:spacing w:line="360" w:lineRule="auto"/>
        <w:jc w:val="both"/>
        <w:rPr>
          <w:rFonts w:ascii="Times New Roman" w:hAnsi="Times New Roman" w:cs="Times New Roman"/>
          <w:sz w:val="24"/>
          <w:szCs w:val="24"/>
        </w:rPr>
      </w:pPr>
      <w:r w:rsidRPr="007F6560">
        <w:rPr>
          <w:rFonts w:ascii="Times New Roman" w:hAnsi="Times New Roman" w:cs="Times New Roman"/>
          <w:sz w:val="24"/>
          <w:szCs w:val="24"/>
        </w:rPr>
        <w:t xml:space="preserve">Whereas, </w:t>
      </w:r>
      <w:r w:rsidR="00DD140C" w:rsidRPr="007F6560">
        <w:rPr>
          <w:rFonts w:ascii="Times New Roman" w:hAnsi="Times New Roman" w:cs="Times New Roman"/>
          <w:sz w:val="24"/>
          <w:szCs w:val="24"/>
        </w:rPr>
        <w:t xml:space="preserve">the </w:t>
      </w:r>
      <w:r w:rsidRPr="007F6560">
        <w:rPr>
          <w:rFonts w:ascii="Times New Roman" w:hAnsi="Times New Roman" w:cs="Times New Roman"/>
          <w:sz w:val="24"/>
          <w:szCs w:val="24"/>
        </w:rPr>
        <w:t xml:space="preserve">public authorities in Jordan impose administrative </w:t>
      </w:r>
      <w:r w:rsidR="004E61E1">
        <w:rPr>
          <w:rFonts w:ascii="Times New Roman" w:hAnsi="Times New Roman" w:cs="Times New Roman"/>
          <w:sz w:val="24"/>
          <w:szCs w:val="24"/>
        </w:rPr>
        <w:t>detention</w:t>
      </w:r>
      <w:r w:rsidR="004E61E1" w:rsidRPr="007F6560">
        <w:rPr>
          <w:rFonts w:ascii="Times New Roman" w:hAnsi="Times New Roman" w:cs="Times New Roman"/>
          <w:sz w:val="24"/>
          <w:szCs w:val="24"/>
        </w:rPr>
        <w:t xml:space="preserve"> </w:t>
      </w:r>
      <w:r w:rsidRPr="007F6560">
        <w:rPr>
          <w:rFonts w:ascii="Times New Roman" w:hAnsi="Times New Roman" w:cs="Times New Roman"/>
          <w:sz w:val="24"/>
          <w:szCs w:val="24"/>
        </w:rPr>
        <w:t xml:space="preserve">against migrant workers in an oppressive approach and in violation of </w:t>
      </w:r>
      <w:r w:rsidR="004E61E1">
        <w:rPr>
          <w:rFonts w:ascii="Times New Roman" w:hAnsi="Times New Roman" w:cs="Times New Roman"/>
          <w:sz w:val="24"/>
          <w:szCs w:val="24"/>
        </w:rPr>
        <w:t xml:space="preserve">law and </w:t>
      </w:r>
      <w:r w:rsidRPr="007F6560">
        <w:rPr>
          <w:rFonts w:ascii="Times New Roman" w:hAnsi="Times New Roman" w:cs="Times New Roman"/>
          <w:sz w:val="24"/>
          <w:szCs w:val="24"/>
        </w:rPr>
        <w:t xml:space="preserve">human rights </w:t>
      </w:r>
      <w:r w:rsidR="004E61E1">
        <w:rPr>
          <w:rFonts w:ascii="Times New Roman" w:hAnsi="Times New Roman" w:cs="Times New Roman"/>
          <w:sz w:val="24"/>
          <w:szCs w:val="24"/>
        </w:rPr>
        <w:t>conventions</w:t>
      </w:r>
      <w:r w:rsidR="004E61E1" w:rsidRPr="007F6560">
        <w:rPr>
          <w:rFonts w:ascii="Times New Roman" w:hAnsi="Times New Roman" w:cs="Times New Roman"/>
          <w:sz w:val="24"/>
          <w:szCs w:val="24"/>
        </w:rPr>
        <w:t xml:space="preserve"> </w:t>
      </w:r>
      <w:r w:rsidRPr="007F6560">
        <w:rPr>
          <w:rFonts w:ascii="Times New Roman" w:hAnsi="Times New Roman" w:cs="Times New Roman"/>
          <w:sz w:val="24"/>
          <w:szCs w:val="24"/>
        </w:rPr>
        <w:t xml:space="preserve">which </w:t>
      </w:r>
      <w:r w:rsidR="008913C4" w:rsidRPr="007F6560">
        <w:rPr>
          <w:rFonts w:ascii="Times New Roman" w:hAnsi="Times New Roman" w:cs="Times New Roman"/>
          <w:sz w:val="24"/>
          <w:szCs w:val="24"/>
        </w:rPr>
        <w:t xml:space="preserve">Jordan is obliged with and published in the official Gazette for </w:t>
      </w:r>
      <w:r w:rsidR="004E61E1">
        <w:rPr>
          <w:rFonts w:ascii="Times New Roman" w:hAnsi="Times New Roman" w:cs="Times New Roman"/>
          <w:sz w:val="24"/>
          <w:szCs w:val="24"/>
        </w:rPr>
        <w:t>y</w:t>
      </w:r>
      <w:r w:rsidR="008913C4" w:rsidRPr="007F6560">
        <w:rPr>
          <w:rFonts w:ascii="Times New Roman" w:hAnsi="Times New Roman" w:cs="Times New Roman"/>
          <w:sz w:val="24"/>
          <w:szCs w:val="24"/>
        </w:rPr>
        <w:t xml:space="preserve">ears, however, </w:t>
      </w:r>
      <w:r w:rsidR="00DD140C" w:rsidRPr="007F6560">
        <w:rPr>
          <w:rFonts w:ascii="Times New Roman" w:hAnsi="Times New Roman" w:cs="Times New Roman"/>
          <w:sz w:val="24"/>
          <w:szCs w:val="24"/>
        </w:rPr>
        <w:lastRenderedPageBreak/>
        <w:t>Tamkeen</w:t>
      </w:r>
      <w:r w:rsidR="004E61E1">
        <w:rPr>
          <w:rFonts w:ascii="Times New Roman" w:hAnsi="Times New Roman" w:cs="Times New Roman"/>
          <w:sz w:val="24"/>
          <w:szCs w:val="24"/>
        </w:rPr>
        <w:t xml:space="preserve"> Fields for Aid</w:t>
      </w:r>
      <w:r w:rsidR="00DD140C" w:rsidRPr="007F6560">
        <w:rPr>
          <w:rFonts w:ascii="Times New Roman" w:hAnsi="Times New Roman" w:cs="Times New Roman"/>
          <w:sz w:val="24"/>
          <w:szCs w:val="24"/>
        </w:rPr>
        <w:t xml:space="preserve"> Center </w:t>
      </w:r>
      <w:r w:rsidR="008913C4" w:rsidRPr="007F6560">
        <w:rPr>
          <w:rFonts w:ascii="Times New Roman" w:hAnsi="Times New Roman" w:cs="Times New Roman"/>
          <w:sz w:val="24"/>
          <w:szCs w:val="24"/>
        </w:rPr>
        <w:t>has observed the presence of a pattern utilized by public authorities especially the administrative governors with public security directorate’s collaboration, namely, migrant workers administrative detention in a way that violates the Jordanian law and hu</w:t>
      </w:r>
      <w:r w:rsidR="00C4242F" w:rsidRPr="007F6560">
        <w:rPr>
          <w:rFonts w:ascii="Times New Roman" w:hAnsi="Times New Roman" w:cs="Times New Roman"/>
          <w:sz w:val="24"/>
          <w:szCs w:val="24"/>
        </w:rPr>
        <w:t xml:space="preserve">man rights </w:t>
      </w:r>
      <w:r w:rsidR="004E61E1">
        <w:rPr>
          <w:rFonts w:ascii="Times New Roman" w:hAnsi="Times New Roman" w:cs="Times New Roman"/>
          <w:sz w:val="24"/>
          <w:szCs w:val="24"/>
        </w:rPr>
        <w:t>conventions</w:t>
      </w:r>
      <w:r w:rsidR="004E61E1" w:rsidRPr="007F6560">
        <w:rPr>
          <w:rFonts w:ascii="Times New Roman" w:hAnsi="Times New Roman" w:cs="Times New Roman"/>
          <w:sz w:val="24"/>
          <w:szCs w:val="24"/>
        </w:rPr>
        <w:t xml:space="preserve"> </w:t>
      </w:r>
      <w:r w:rsidR="00C4242F" w:rsidRPr="007F6560">
        <w:rPr>
          <w:rFonts w:ascii="Times New Roman" w:hAnsi="Times New Roman" w:cs="Times New Roman"/>
          <w:sz w:val="24"/>
          <w:szCs w:val="24"/>
        </w:rPr>
        <w:t>especially A</w:t>
      </w:r>
      <w:r w:rsidR="008913C4" w:rsidRPr="007F6560">
        <w:rPr>
          <w:rFonts w:ascii="Times New Roman" w:hAnsi="Times New Roman" w:cs="Times New Roman"/>
          <w:sz w:val="24"/>
          <w:szCs w:val="24"/>
        </w:rPr>
        <w:t xml:space="preserve">rticle (16) of </w:t>
      </w:r>
      <w:r w:rsidR="00C4242F" w:rsidRPr="007F6560">
        <w:rPr>
          <w:rFonts w:ascii="Times New Roman" w:hAnsi="Times New Roman" w:cs="Times New Roman"/>
          <w:sz w:val="24"/>
          <w:szCs w:val="24"/>
        </w:rPr>
        <w:t xml:space="preserve">the </w:t>
      </w:r>
      <w:r w:rsidR="004E61E1">
        <w:rPr>
          <w:rFonts w:ascii="Times New Roman" w:hAnsi="Times New Roman" w:cs="Times New Roman"/>
          <w:sz w:val="24"/>
          <w:szCs w:val="24"/>
        </w:rPr>
        <w:t>UN Convention against torture and other cruel, inhuman or degrading treatment or punishment</w:t>
      </w:r>
      <w:r w:rsidR="007904C7" w:rsidRPr="007F6560">
        <w:rPr>
          <w:rFonts w:ascii="Times New Roman" w:hAnsi="Times New Roman" w:cs="Times New Roman"/>
          <w:sz w:val="24"/>
          <w:szCs w:val="24"/>
        </w:rPr>
        <w:t>.</w:t>
      </w:r>
      <w:r w:rsidR="007F6560">
        <w:rPr>
          <w:rFonts w:ascii="Times New Roman" w:hAnsi="Times New Roman" w:cs="Times New Roman"/>
          <w:sz w:val="24"/>
          <w:szCs w:val="24"/>
        </w:rPr>
        <w:t xml:space="preserve"> </w:t>
      </w:r>
      <w:r w:rsidR="007904C7" w:rsidRPr="007F6560">
        <w:rPr>
          <w:rFonts w:ascii="Times New Roman" w:hAnsi="Times New Roman" w:cs="Times New Roman"/>
          <w:sz w:val="24"/>
          <w:szCs w:val="24"/>
        </w:rPr>
        <w:t xml:space="preserve">This type of </w:t>
      </w:r>
      <w:r w:rsidR="004E61E1">
        <w:rPr>
          <w:rFonts w:ascii="Times New Roman" w:hAnsi="Times New Roman" w:cs="Times New Roman"/>
          <w:sz w:val="24"/>
          <w:szCs w:val="24"/>
        </w:rPr>
        <w:t>detention</w:t>
      </w:r>
      <w:r w:rsidR="004E61E1" w:rsidRPr="007F6560">
        <w:rPr>
          <w:rFonts w:ascii="Times New Roman" w:hAnsi="Times New Roman" w:cs="Times New Roman"/>
          <w:sz w:val="24"/>
          <w:szCs w:val="24"/>
        </w:rPr>
        <w:t xml:space="preserve"> </w:t>
      </w:r>
      <w:r w:rsidR="007904C7" w:rsidRPr="007F6560">
        <w:rPr>
          <w:rFonts w:ascii="Times New Roman" w:hAnsi="Times New Roman" w:cs="Times New Roman"/>
          <w:sz w:val="24"/>
          <w:szCs w:val="24"/>
        </w:rPr>
        <w:t>causes s</w:t>
      </w:r>
      <w:r w:rsidR="00C4242F" w:rsidRPr="007F6560">
        <w:rPr>
          <w:rFonts w:ascii="Times New Roman" w:hAnsi="Times New Roman" w:cs="Times New Roman"/>
          <w:sz w:val="24"/>
          <w:szCs w:val="24"/>
        </w:rPr>
        <w:t xml:space="preserve">evere financial and </w:t>
      </w:r>
      <w:r w:rsidR="004E61E1">
        <w:rPr>
          <w:rFonts w:ascii="Times New Roman" w:hAnsi="Times New Roman" w:cs="Times New Roman"/>
          <w:sz w:val="24"/>
          <w:szCs w:val="24"/>
        </w:rPr>
        <w:t>morale</w:t>
      </w:r>
      <w:r w:rsidR="004E61E1" w:rsidRPr="007F6560">
        <w:rPr>
          <w:rFonts w:ascii="Times New Roman" w:hAnsi="Times New Roman" w:cs="Times New Roman"/>
          <w:sz w:val="24"/>
          <w:szCs w:val="24"/>
        </w:rPr>
        <w:t xml:space="preserve"> </w:t>
      </w:r>
      <w:r w:rsidR="00C4242F" w:rsidRPr="007F6560">
        <w:rPr>
          <w:rFonts w:ascii="Times New Roman" w:hAnsi="Times New Roman" w:cs="Times New Roman"/>
          <w:sz w:val="24"/>
          <w:szCs w:val="24"/>
        </w:rPr>
        <w:t>harm</w:t>
      </w:r>
      <w:r w:rsidR="007904C7" w:rsidRPr="007F6560">
        <w:rPr>
          <w:rFonts w:ascii="Times New Roman" w:hAnsi="Times New Roman" w:cs="Times New Roman"/>
          <w:sz w:val="24"/>
          <w:szCs w:val="24"/>
        </w:rPr>
        <w:t xml:space="preserve"> to this </w:t>
      </w:r>
      <w:r w:rsidR="004E61E1">
        <w:rPr>
          <w:rFonts w:ascii="Times New Roman" w:hAnsi="Times New Roman" w:cs="Times New Roman"/>
          <w:sz w:val="24"/>
          <w:szCs w:val="24"/>
        </w:rPr>
        <w:t>group</w:t>
      </w:r>
      <w:r w:rsidR="004E61E1" w:rsidRPr="007F6560">
        <w:rPr>
          <w:rFonts w:ascii="Times New Roman" w:hAnsi="Times New Roman" w:cs="Times New Roman"/>
          <w:sz w:val="24"/>
          <w:szCs w:val="24"/>
        </w:rPr>
        <w:t xml:space="preserve"> </w:t>
      </w:r>
      <w:r w:rsidR="007904C7" w:rsidRPr="007F6560">
        <w:rPr>
          <w:rFonts w:ascii="Times New Roman" w:hAnsi="Times New Roman" w:cs="Times New Roman"/>
          <w:sz w:val="24"/>
          <w:szCs w:val="24"/>
        </w:rPr>
        <w:t>of workers.</w:t>
      </w:r>
    </w:p>
    <w:p w:rsidR="00206947" w:rsidRPr="00951D6B" w:rsidRDefault="006974D2" w:rsidP="00951D6B">
      <w:pPr>
        <w:pStyle w:val="ListParagraph"/>
        <w:numPr>
          <w:ilvl w:val="0"/>
          <w:numId w:val="10"/>
        </w:numPr>
        <w:spacing w:line="360" w:lineRule="auto"/>
        <w:jc w:val="both"/>
        <w:rPr>
          <w:rFonts w:ascii="Times New Roman" w:hAnsi="Times New Roman" w:cs="Times New Roman"/>
          <w:sz w:val="24"/>
          <w:szCs w:val="24"/>
        </w:rPr>
      </w:pPr>
      <w:r w:rsidRPr="00951D6B">
        <w:rPr>
          <w:rFonts w:ascii="Times New Roman" w:hAnsi="Times New Roman" w:cs="Times New Roman"/>
          <w:sz w:val="24"/>
          <w:szCs w:val="24"/>
        </w:rPr>
        <w:t>The detention of migrant workers without legal or legitimate reasons</w:t>
      </w:r>
      <w:r w:rsidR="00716633">
        <w:rPr>
          <w:rFonts w:ascii="Times New Roman" w:hAnsi="Times New Roman" w:cs="Times New Roman"/>
          <w:sz w:val="24"/>
          <w:szCs w:val="24"/>
        </w:rPr>
        <w:t xml:space="preserve"> is a phenomenon which requires the concerned authorities urgent and clear interference so as to put an end to it and provide justice to its victims through compensations for harm they have been inflicted. The worker’s nationality and status as a foreigner in Jordan cannot be the sole reason behind his/her illegal detention, and it is unreasonable at all for a worker to be detained on contractual grounds. This is exactly what is happening to workers of Egyptian nationality, in case the worker was caught working in a different profession than the authorized to work in, or if the worker is working for a different employer the worker is not authorized to work for, or working without having a work permit , this worker get arrested until his deportation decision is issued, and when the deportation decision is issued, this worker gets detained until the implementation of the deportation decision. Although article (7) of Residency and Foreigners Affairs Act stipulates that, “The Minister upon recommendation from the Director; has the right to deport foreigners, orders the temporary detention against who is supposed to be deported until the completion of the deportation procedures; and any foreigner who has been deported shall not return to the kingdom except with special permission from the Minister”. And despite that the concept of this Article </w:t>
      </w:r>
      <w:r w:rsidR="00951D6B">
        <w:rPr>
          <w:rFonts w:ascii="Times New Roman" w:hAnsi="Times New Roman" w:cs="Times New Roman"/>
          <w:sz w:val="24"/>
          <w:szCs w:val="24"/>
        </w:rPr>
        <w:t>indicates</w:t>
      </w:r>
      <w:r w:rsidR="00951D6B" w:rsidRPr="00951D6B">
        <w:rPr>
          <w:rFonts w:ascii="Times New Roman" w:hAnsi="Times New Roman" w:cs="Times New Roman"/>
          <w:sz w:val="24"/>
          <w:szCs w:val="24"/>
        </w:rPr>
        <w:t xml:space="preserve"> that temporary detention occurs after the issuance of the deportation decision, but the official practices are different; </w:t>
      </w:r>
      <w:r w:rsidR="00716633">
        <w:rPr>
          <w:rFonts w:ascii="Times New Roman" w:hAnsi="Times New Roman" w:cs="Times New Roman"/>
          <w:sz w:val="24"/>
          <w:szCs w:val="24"/>
        </w:rPr>
        <w:t xml:space="preserve">where official bodies are accustomed to detain migrants for long periods before and after the issuance of the deportation decisions. </w:t>
      </w:r>
    </w:p>
    <w:p w:rsidR="00206947" w:rsidRPr="007F6560" w:rsidRDefault="00716633" w:rsidP="00653F16">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addition, other migrants </w:t>
      </w:r>
      <w:r w:rsidR="0041753D">
        <w:rPr>
          <w:rFonts w:ascii="Times New Roman" w:hAnsi="Times New Roman" w:cs="Times New Roman"/>
          <w:sz w:val="24"/>
          <w:szCs w:val="24"/>
        </w:rPr>
        <w:t xml:space="preserve">of </w:t>
      </w:r>
      <w:r w:rsidR="00206947" w:rsidRPr="00951D6B">
        <w:rPr>
          <w:rFonts w:ascii="Times New Roman" w:hAnsi="Times New Roman" w:cs="Times New Roman"/>
          <w:sz w:val="24"/>
          <w:szCs w:val="24"/>
        </w:rPr>
        <w:t xml:space="preserve">nationalities restricted by </w:t>
      </w:r>
      <w:r w:rsidR="0041753D">
        <w:rPr>
          <w:rFonts w:ascii="Times New Roman" w:hAnsi="Times New Roman" w:cs="Times New Roman"/>
          <w:sz w:val="24"/>
          <w:szCs w:val="24"/>
        </w:rPr>
        <w:t xml:space="preserve">the </w:t>
      </w:r>
      <w:r w:rsidR="006C571E" w:rsidRPr="00951D6B">
        <w:rPr>
          <w:rFonts w:ascii="Times New Roman" w:hAnsi="Times New Roman" w:cs="Times New Roman"/>
          <w:sz w:val="24"/>
          <w:szCs w:val="24"/>
        </w:rPr>
        <w:t xml:space="preserve">residency </w:t>
      </w:r>
      <w:r w:rsidR="0041753D">
        <w:rPr>
          <w:rFonts w:ascii="Times New Roman" w:hAnsi="Times New Roman" w:cs="Times New Roman"/>
          <w:sz w:val="24"/>
          <w:szCs w:val="24"/>
        </w:rPr>
        <w:t xml:space="preserve">act; have the same thing happening to them, where irregular migrant workers which violates </w:t>
      </w:r>
      <w:r w:rsidR="00653F16">
        <w:rPr>
          <w:rFonts w:ascii="Times New Roman" w:hAnsi="Times New Roman" w:cs="Times New Roman"/>
          <w:sz w:val="24"/>
          <w:szCs w:val="24"/>
        </w:rPr>
        <w:t>the provisions of the residency act, gets detained</w:t>
      </w:r>
      <w:r w:rsidR="0041753D">
        <w:rPr>
          <w:rFonts w:ascii="Times New Roman" w:hAnsi="Times New Roman" w:cs="Times New Roman"/>
          <w:sz w:val="24"/>
          <w:szCs w:val="24"/>
        </w:rPr>
        <w:t xml:space="preserve"> </w:t>
      </w:r>
      <w:r w:rsidR="0041753D" w:rsidRPr="00951D6B">
        <w:rPr>
          <w:rFonts w:ascii="Times New Roman" w:hAnsi="Times New Roman" w:cs="Times New Roman"/>
          <w:sz w:val="24"/>
          <w:szCs w:val="24"/>
        </w:rPr>
        <w:t xml:space="preserve"> </w:t>
      </w:r>
      <w:r w:rsidR="006C571E" w:rsidRPr="00951D6B">
        <w:rPr>
          <w:rFonts w:ascii="Times New Roman" w:hAnsi="Times New Roman" w:cs="Times New Roman"/>
          <w:sz w:val="24"/>
          <w:szCs w:val="24"/>
        </w:rPr>
        <w:t>and the d</w:t>
      </w:r>
      <w:r w:rsidR="00206947" w:rsidRPr="00951D6B">
        <w:rPr>
          <w:rFonts w:ascii="Times New Roman" w:hAnsi="Times New Roman" w:cs="Times New Roman"/>
          <w:sz w:val="24"/>
          <w:szCs w:val="24"/>
        </w:rPr>
        <w:t>etention duration may be v</w:t>
      </w:r>
      <w:r w:rsidR="006C571E" w:rsidRPr="00951D6B">
        <w:rPr>
          <w:rFonts w:ascii="Times New Roman" w:hAnsi="Times New Roman" w:cs="Times New Roman"/>
          <w:sz w:val="24"/>
          <w:szCs w:val="24"/>
        </w:rPr>
        <w:t>ery long due to the detainee’s inability to p</w:t>
      </w:r>
      <w:r w:rsidR="00206947" w:rsidRPr="00951D6B">
        <w:rPr>
          <w:rFonts w:ascii="Times New Roman" w:hAnsi="Times New Roman" w:cs="Times New Roman"/>
          <w:sz w:val="24"/>
          <w:szCs w:val="24"/>
        </w:rPr>
        <w:t>ay</w:t>
      </w:r>
      <w:r w:rsidR="00206947" w:rsidRPr="007F6560">
        <w:rPr>
          <w:rFonts w:ascii="Times New Roman" w:hAnsi="Times New Roman" w:cs="Times New Roman"/>
          <w:sz w:val="24"/>
          <w:szCs w:val="24"/>
        </w:rPr>
        <w:t xml:space="preserve"> </w:t>
      </w:r>
      <w:r w:rsidR="006C571E" w:rsidRPr="007F6560">
        <w:rPr>
          <w:rFonts w:ascii="Times New Roman" w:hAnsi="Times New Roman" w:cs="Times New Roman"/>
          <w:sz w:val="24"/>
          <w:szCs w:val="24"/>
        </w:rPr>
        <w:t xml:space="preserve">the required </w:t>
      </w:r>
      <w:r w:rsidR="00653F16">
        <w:rPr>
          <w:rFonts w:ascii="Times New Roman" w:hAnsi="Times New Roman" w:cs="Times New Roman"/>
          <w:sz w:val="24"/>
          <w:szCs w:val="24"/>
        </w:rPr>
        <w:t xml:space="preserve">over stay </w:t>
      </w:r>
      <w:r w:rsidR="006C571E" w:rsidRPr="007F6560">
        <w:rPr>
          <w:rFonts w:ascii="Times New Roman" w:hAnsi="Times New Roman" w:cs="Times New Roman"/>
          <w:sz w:val="24"/>
          <w:szCs w:val="24"/>
        </w:rPr>
        <w:t>fines. A d</w:t>
      </w:r>
      <w:r w:rsidR="00206947" w:rsidRPr="007F6560">
        <w:rPr>
          <w:rFonts w:ascii="Times New Roman" w:hAnsi="Times New Roman" w:cs="Times New Roman"/>
          <w:sz w:val="24"/>
          <w:szCs w:val="24"/>
        </w:rPr>
        <w:t xml:space="preserve">eportation decision may be </w:t>
      </w:r>
      <w:r w:rsidR="00653F16">
        <w:rPr>
          <w:rFonts w:ascii="Times New Roman" w:hAnsi="Times New Roman" w:cs="Times New Roman"/>
          <w:sz w:val="24"/>
          <w:szCs w:val="24"/>
        </w:rPr>
        <w:lastRenderedPageBreak/>
        <w:t>issued</w:t>
      </w:r>
      <w:r w:rsidR="00653F16" w:rsidRPr="007F6560">
        <w:rPr>
          <w:rFonts w:ascii="Times New Roman" w:hAnsi="Times New Roman" w:cs="Times New Roman"/>
          <w:sz w:val="24"/>
          <w:szCs w:val="24"/>
        </w:rPr>
        <w:t xml:space="preserve"> </w:t>
      </w:r>
      <w:r w:rsidR="00206947" w:rsidRPr="007F6560">
        <w:rPr>
          <w:rFonts w:ascii="Times New Roman" w:hAnsi="Times New Roman" w:cs="Times New Roman"/>
          <w:sz w:val="24"/>
          <w:szCs w:val="24"/>
        </w:rPr>
        <w:t>against such worker</w:t>
      </w:r>
      <w:r w:rsidR="006C571E" w:rsidRPr="007F6560">
        <w:rPr>
          <w:rFonts w:ascii="Times New Roman" w:hAnsi="Times New Roman" w:cs="Times New Roman"/>
          <w:sz w:val="24"/>
          <w:szCs w:val="24"/>
        </w:rPr>
        <w:t xml:space="preserve">s, </w:t>
      </w:r>
      <w:r w:rsidR="00653F16">
        <w:rPr>
          <w:rFonts w:ascii="Times New Roman" w:hAnsi="Times New Roman" w:cs="Times New Roman"/>
          <w:sz w:val="24"/>
          <w:szCs w:val="24"/>
        </w:rPr>
        <w:t>and the workers are detained until the implementation of the deportation decision</w:t>
      </w:r>
      <w:r w:rsidR="00206947" w:rsidRPr="007F6560">
        <w:rPr>
          <w:rFonts w:ascii="Times New Roman" w:hAnsi="Times New Roman" w:cs="Times New Roman"/>
          <w:sz w:val="24"/>
          <w:szCs w:val="24"/>
        </w:rPr>
        <w:t>.</w:t>
      </w:r>
    </w:p>
    <w:p w:rsidR="00206947" w:rsidRPr="0031473B" w:rsidRDefault="007F6560" w:rsidP="00010AED">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Below, </w:t>
      </w:r>
      <w:r w:rsidR="00653F16">
        <w:rPr>
          <w:rFonts w:ascii="Times New Roman" w:hAnsi="Times New Roman" w:cs="Times New Roman"/>
          <w:sz w:val="24"/>
          <w:szCs w:val="24"/>
        </w:rPr>
        <w:t xml:space="preserve">the </w:t>
      </w:r>
      <w:r w:rsidR="00CD5678" w:rsidRPr="0031473B">
        <w:rPr>
          <w:rFonts w:ascii="Times New Roman" w:hAnsi="Times New Roman" w:cs="Times New Roman"/>
          <w:sz w:val="24"/>
          <w:szCs w:val="24"/>
        </w:rPr>
        <w:t>n</w:t>
      </w:r>
      <w:r w:rsidR="00206947" w:rsidRPr="0031473B">
        <w:rPr>
          <w:rFonts w:ascii="Times New Roman" w:hAnsi="Times New Roman" w:cs="Times New Roman"/>
          <w:sz w:val="24"/>
          <w:szCs w:val="24"/>
        </w:rPr>
        <w:t>umber of migrant administrative detainees in the years 2013/2014</w:t>
      </w:r>
    </w:p>
    <w:tbl>
      <w:tblPr>
        <w:tblStyle w:val="TableGrid"/>
        <w:tblW w:w="0" w:type="auto"/>
        <w:tblLook w:val="04A0" w:firstRow="1" w:lastRow="0" w:firstColumn="1" w:lastColumn="0" w:noHBand="0" w:noVBand="1"/>
      </w:tblPr>
      <w:tblGrid>
        <w:gridCol w:w="2394"/>
        <w:gridCol w:w="2394"/>
        <w:gridCol w:w="2394"/>
        <w:gridCol w:w="2394"/>
      </w:tblGrid>
      <w:tr w:rsidR="00206947" w:rsidRPr="0031473B" w:rsidTr="000121D6">
        <w:trPr>
          <w:trHeight w:val="270"/>
        </w:trPr>
        <w:tc>
          <w:tcPr>
            <w:tcW w:w="4788" w:type="dxa"/>
            <w:gridSpan w:val="2"/>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2013</w:t>
            </w:r>
          </w:p>
        </w:tc>
        <w:tc>
          <w:tcPr>
            <w:tcW w:w="4788" w:type="dxa"/>
            <w:gridSpan w:val="2"/>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2014</w:t>
            </w:r>
          </w:p>
        </w:tc>
      </w:tr>
      <w:tr w:rsidR="00206947" w:rsidRPr="0031473B" w:rsidTr="00206947">
        <w:trPr>
          <w:trHeight w:val="240"/>
        </w:trPr>
        <w:tc>
          <w:tcPr>
            <w:tcW w:w="2394" w:type="dxa"/>
          </w:tcPr>
          <w:p w:rsidR="00206947" w:rsidRPr="0031473B" w:rsidRDefault="00CD5678"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M</w:t>
            </w:r>
            <w:r w:rsidR="00206947" w:rsidRPr="0031473B">
              <w:rPr>
                <w:rFonts w:ascii="Times New Roman" w:hAnsi="Times New Roman" w:cs="Times New Roman"/>
                <w:sz w:val="24"/>
                <w:szCs w:val="24"/>
              </w:rPr>
              <w:t>ale</w:t>
            </w:r>
          </w:p>
        </w:tc>
        <w:tc>
          <w:tcPr>
            <w:tcW w:w="2394" w:type="dxa"/>
          </w:tcPr>
          <w:p w:rsidR="00206947" w:rsidRPr="0031473B" w:rsidRDefault="00CD5678"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F</w:t>
            </w:r>
            <w:r w:rsidR="00206947" w:rsidRPr="0031473B">
              <w:rPr>
                <w:rFonts w:ascii="Times New Roman" w:hAnsi="Times New Roman" w:cs="Times New Roman"/>
                <w:sz w:val="24"/>
                <w:szCs w:val="24"/>
              </w:rPr>
              <w:t>emale</w:t>
            </w:r>
          </w:p>
        </w:tc>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 xml:space="preserve">Male </w:t>
            </w:r>
          </w:p>
        </w:tc>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 xml:space="preserve">Female </w:t>
            </w:r>
          </w:p>
        </w:tc>
      </w:tr>
      <w:tr w:rsidR="00206947" w:rsidRPr="0031473B" w:rsidTr="00206947">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122</w:t>
            </w:r>
          </w:p>
        </w:tc>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6129</w:t>
            </w:r>
          </w:p>
        </w:tc>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1797</w:t>
            </w:r>
          </w:p>
        </w:tc>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744</w:t>
            </w:r>
          </w:p>
        </w:tc>
      </w:tr>
      <w:tr w:rsidR="00206947" w:rsidRPr="0031473B" w:rsidTr="00206947">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Total</w:t>
            </w:r>
          </w:p>
        </w:tc>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1841</w:t>
            </w:r>
          </w:p>
        </w:tc>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Total</w:t>
            </w:r>
          </w:p>
        </w:tc>
        <w:tc>
          <w:tcPr>
            <w:tcW w:w="2394" w:type="dxa"/>
          </w:tcPr>
          <w:p w:rsidR="00206947" w:rsidRPr="0031473B" w:rsidRDefault="00206947"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2541</w:t>
            </w:r>
          </w:p>
        </w:tc>
      </w:tr>
    </w:tbl>
    <w:p w:rsidR="00206947" w:rsidRPr="0031473B" w:rsidRDefault="00206947" w:rsidP="0031473B">
      <w:pPr>
        <w:spacing w:line="360" w:lineRule="auto"/>
        <w:ind w:left="60"/>
        <w:rPr>
          <w:rFonts w:ascii="Times New Roman" w:hAnsi="Times New Roman" w:cs="Times New Roman"/>
          <w:sz w:val="24"/>
          <w:szCs w:val="24"/>
        </w:rPr>
      </w:pPr>
    </w:p>
    <w:p w:rsidR="00931998" w:rsidRPr="007F6560" w:rsidRDefault="00206947" w:rsidP="00D94D26">
      <w:pPr>
        <w:pStyle w:val="ListParagraph"/>
        <w:numPr>
          <w:ilvl w:val="0"/>
          <w:numId w:val="10"/>
        </w:numPr>
        <w:spacing w:line="360" w:lineRule="auto"/>
        <w:jc w:val="both"/>
        <w:rPr>
          <w:rFonts w:ascii="Times New Roman" w:hAnsi="Times New Roman" w:cs="Times New Roman"/>
          <w:sz w:val="24"/>
          <w:szCs w:val="24"/>
        </w:rPr>
      </w:pPr>
      <w:r w:rsidRPr="007F6560">
        <w:rPr>
          <w:rFonts w:ascii="Times New Roman" w:hAnsi="Times New Roman" w:cs="Times New Roman"/>
          <w:sz w:val="24"/>
          <w:szCs w:val="24"/>
        </w:rPr>
        <w:t xml:space="preserve">The detention period </w:t>
      </w:r>
      <w:r w:rsidR="00433882">
        <w:rPr>
          <w:rFonts w:ascii="Times New Roman" w:hAnsi="Times New Roman" w:cs="Times New Roman"/>
          <w:sz w:val="24"/>
          <w:szCs w:val="24"/>
        </w:rPr>
        <w:t xml:space="preserve">of migrant workers </w:t>
      </w:r>
      <w:r w:rsidRPr="007F6560">
        <w:rPr>
          <w:rFonts w:ascii="Times New Roman" w:hAnsi="Times New Roman" w:cs="Times New Roman"/>
          <w:sz w:val="24"/>
          <w:szCs w:val="24"/>
        </w:rPr>
        <w:t xml:space="preserve">may </w:t>
      </w:r>
      <w:r w:rsidR="00433882">
        <w:rPr>
          <w:rFonts w:ascii="Times New Roman" w:hAnsi="Times New Roman" w:cs="Times New Roman"/>
          <w:sz w:val="24"/>
          <w:szCs w:val="24"/>
        </w:rPr>
        <w:t>extend</w:t>
      </w:r>
      <w:r w:rsidR="00433882" w:rsidRPr="007F6560">
        <w:rPr>
          <w:rFonts w:ascii="Times New Roman" w:hAnsi="Times New Roman" w:cs="Times New Roman"/>
          <w:sz w:val="24"/>
          <w:szCs w:val="24"/>
        </w:rPr>
        <w:t xml:space="preserve"> </w:t>
      </w:r>
      <w:r w:rsidR="00CD5678" w:rsidRPr="007F6560">
        <w:rPr>
          <w:rFonts w:ascii="Times New Roman" w:hAnsi="Times New Roman" w:cs="Times New Roman"/>
          <w:sz w:val="24"/>
          <w:szCs w:val="24"/>
        </w:rPr>
        <w:t xml:space="preserve">for several months </w:t>
      </w:r>
      <w:r w:rsidR="00433882">
        <w:rPr>
          <w:rFonts w:ascii="Times New Roman" w:hAnsi="Times New Roman" w:cs="Times New Roman"/>
          <w:sz w:val="24"/>
          <w:szCs w:val="24"/>
        </w:rPr>
        <w:t>and sometimes</w:t>
      </w:r>
      <w:r w:rsidR="00433882" w:rsidRPr="007F6560">
        <w:rPr>
          <w:rFonts w:ascii="Times New Roman" w:hAnsi="Times New Roman" w:cs="Times New Roman"/>
          <w:sz w:val="24"/>
          <w:szCs w:val="24"/>
        </w:rPr>
        <w:t xml:space="preserve"> </w:t>
      </w:r>
      <w:r w:rsidR="00CD5678" w:rsidRPr="007F6560">
        <w:rPr>
          <w:rFonts w:ascii="Times New Roman" w:hAnsi="Times New Roman" w:cs="Times New Roman"/>
          <w:sz w:val="24"/>
          <w:szCs w:val="24"/>
        </w:rPr>
        <w:t>exceed</w:t>
      </w:r>
      <w:r w:rsidRPr="007F6560">
        <w:rPr>
          <w:rFonts w:ascii="Times New Roman" w:hAnsi="Times New Roman" w:cs="Times New Roman"/>
          <w:sz w:val="24"/>
          <w:szCs w:val="24"/>
        </w:rPr>
        <w:t xml:space="preserve"> a </w:t>
      </w:r>
      <w:r w:rsidR="00CD5678" w:rsidRPr="007F6560">
        <w:rPr>
          <w:rFonts w:ascii="Times New Roman" w:hAnsi="Times New Roman" w:cs="Times New Roman"/>
          <w:sz w:val="24"/>
          <w:szCs w:val="24"/>
        </w:rPr>
        <w:t xml:space="preserve">year, </w:t>
      </w:r>
      <w:r w:rsidR="00433882">
        <w:rPr>
          <w:rFonts w:ascii="Times New Roman" w:hAnsi="Times New Roman" w:cs="Times New Roman"/>
          <w:sz w:val="24"/>
          <w:szCs w:val="24"/>
        </w:rPr>
        <w:t>where it is difficult to provide those workers with flight tickets</w:t>
      </w:r>
      <w:r w:rsidR="00CD5678" w:rsidRPr="007F6560">
        <w:rPr>
          <w:rFonts w:ascii="Times New Roman" w:hAnsi="Times New Roman" w:cs="Times New Roman"/>
          <w:sz w:val="24"/>
          <w:szCs w:val="24"/>
        </w:rPr>
        <w:t xml:space="preserve">. It has been shown </w:t>
      </w:r>
      <w:r w:rsidR="00433882">
        <w:rPr>
          <w:rFonts w:ascii="Times New Roman" w:hAnsi="Times New Roman" w:cs="Times New Roman"/>
          <w:sz w:val="24"/>
          <w:szCs w:val="24"/>
        </w:rPr>
        <w:t>through</w:t>
      </w:r>
      <w:r w:rsidR="00697CB3" w:rsidRPr="007F6560">
        <w:rPr>
          <w:rFonts w:ascii="Times New Roman" w:hAnsi="Times New Roman" w:cs="Times New Roman"/>
          <w:sz w:val="24"/>
          <w:szCs w:val="24"/>
        </w:rPr>
        <w:t xml:space="preserve"> interview </w:t>
      </w:r>
      <w:r w:rsidR="00433882">
        <w:rPr>
          <w:rFonts w:ascii="Times New Roman" w:hAnsi="Times New Roman" w:cs="Times New Roman"/>
          <w:sz w:val="24"/>
          <w:szCs w:val="24"/>
        </w:rPr>
        <w:t>conducted with</w:t>
      </w:r>
      <w:r w:rsidR="00433882" w:rsidRPr="007F6560">
        <w:rPr>
          <w:rFonts w:ascii="Times New Roman" w:hAnsi="Times New Roman" w:cs="Times New Roman"/>
          <w:sz w:val="24"/>
          <w:szCs w:val="24"/>
        </w:rPr>
        <w:t xml:space="preserve"> </w:t>
      </w:r>
      <w:r w:rsidR="00697CB3" w:rsidRPr="007F6560">
        <w:rPr>
          <w:rFonts w:ascii="Times New Roman" w:hAnsi="Times New Roman" w:cs="Times New Roman"/>
          <w:sz w:val="24"/>
          <w:szCs w:val="24"/>
        </w:rPr>
        <w:t xml:space="preserve">281 migrant workers that their administrative detention period </w:t>
      </w:r>
      <w:r w:rsidR="00D94D26">
        <w:rPr>
          <w:rFonts w:ascii="Times New Roman" w:hAnsi="Times New Roman" w:cs="Times New Roman"/>
          <w:sz w:val="24"/>
          <w:szCs w:val="24"/>
        </w:rPr>
        <w:t>ranged between</w:t>
      </w:r>
      <w:r w:rsidR="00D94D26" w:rsidRPr="007F6560">
        <w:rPr>
          <w:rFonts w:ascii="Times New Roman" w:hAnsi="Times New Roman" w:cs="Times New Roman"/>
          <w:sz w:val="24"/>
          <w:szCs w:val="24"/>
        </w:rPr>
        <w:t xml:space="preserve"> </w:t>
      </w:r>
      <w:r w:rsidR="00931998" w:rsidRPr="007F6560">
        <w:rPr>
          <w:rFonts w:ascii="Times New Roman" w:hAnsi="Times New Roman" w:cs="Times New Roman"/>
          <w:sz w:val="24"/>
          <w:szCs w:val="24"/>
        </w:rPr>
        <w:t>21 days up to 2 years.</w:t>
      </w:r>
    </w:p>
    <w:p w:rsidR="004A2912"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b/>
          <w:sz w:val="24"/>
          <w:szCs w:val="24"/>
        </w:rPr>
        <w:t xml:space="preserve">Detention Duration </w:t>
      </w:r>
    </w:p>
    <w:tbl>
      <w:tblPr>
        <w:tblStyle w:val="TableGrid"/>
        <w:tblW w:w="0" w:type="auto"/>
        <w:tblLook w:val="04A0" w:firstRow="1" w:lastRow="0" w:firstColumn="1" w:lastColumn="0" w:noHBand="0" w:noVBand="1"/>
      </w:tblPr>
      <w:tblGrid>
        <w:gridCol w:w="3192"/>
        <w:gridCol w:w="3192"/>
        <w:gridCol w:w="3192"/>
      </w:tblGrid>
      <w:tr w:rsidR="00697CB3" w:rsidRPr="0031473B" w:rsidTr="00697CB3">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21 day- 4 months</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145</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55%</w:t>
            </w:r>
          </w:p>
        </w:tc>
      </w:tr>
      <w:tr w:rsidR="00697CB3" w:rsidRPr="0031473B" w:rsidTr="00697CB3">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5 months- 11 months</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51</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18%</w:t>
            </w:r>
          </w:p>
        </w:tc>
      </w:tr>
      <w:tr w:rsidR="00697CB3" w:rsidRPr="0031473B" w:rsidTr="00697CB3">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 xml:space="preserve">One year- two years </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13</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5%</w:t>
            </w:r>
          </w:p>
        </w:tc>
      </w:tr>
      <w:tr w:rsidR="00697CB3" w:rsidRPr="0031473B" w:rsidTr="00697CB3">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Unknown</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9</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3%</w:t>
            </w:r>
          </w:p>
        </w:tc>
      </w:tr>
      <w:tr w:rsidR="00697CB3" w:rsidRPr="0031473B" w:rsidTr="00697CB3">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total</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281</w:t>
            </w:r>
          </w:p>
        </w:tc>
        <w:tc>
          <w:tcPr>
            <w:tcW w:w="3192" w:type="dxa"/>
          </w:tcPr>
          <w:p w:rsidR="00697CB3" w:rsidRPr="0031473B" w:rsidRDefault="00697CB3" w:rsidP="0031473B">
            <w:pPr>
              <w:spacing w:line="360" w:lineRule="auto"/>
              <w:ind w:left="360"/>
              <w:rPr>
                <w:rFonts w:ascii="Times New Roman" w:hAnsi="Times New Roman" w:cs="Times New Roman"/>
                <w:sz w:val="24"/>
                <w:szCs w:val="24"/>
              </w:rPr>
            </w:pPr>
            <w:r w:rsidRPr="0031473B">
              <w:rPr>
                <w:rFonts w:ascii="Times New Roman" w:hAnsi="Times New Roman" w:cs="Times New Roman"/>
                <w:sz w:val="24"/>
                <w:szCs w:val="24"/>
              </w:rPr>
              <w:t>100%</w:t>
            </w:r>
          </w:p>
        </w:tc>
      </w:tr>
    </w:tbl>
    <w:p w:rsidR="009810FB" w:rsidRPr="0031473B" w:rsidRDefault="009810FB" w:rsidP="0031473B">
      <w:pPr>
        <w:spacing w:line="360" w:lineRule="auto"/>
        <w:rPr>
          <w:rFonts w:ascii="Times New Roman" w:hAnsi="Times New Roman" w:cs="Times New Roman"/>
          <w:sz w:val="24"/>
          <w:szCs w:val="24"/>
        </w:rPr>
      </w:pPr>
    </w:p>
    <w:tbl>
      <w:tblPr>
        <w:tblStyle w:val="TableGrid"/>
        <w:tblW w:w="0" w:type="auto"/>
        <w:tblLook w:val="04A0" w:firstRow="1" w:lastRow="0" w:firstColumn="1" w:lastColumn="0" w:noHBand="0" w:noVBand="1"/>
      </w:tblPr>
      <w:tblGrid>
        <w:gridCol w:w="9576"/>
      </w:tblGrid>
      <w:tr w:rsidR="009810FB" w:rsidRPr="0031473B" w:rsidTr="009810FB">
        <w:tc>
          <w:tcPr>
            <w:tcW w:w="9576" w:type="dxa"/>
          </w:tcPr>
          <w:p w:rsidR="009810FB" w:rsidRPr="0031473B" w:rsidRDefault="009810FB" w:rsidP="007D083A">
            <w:pPr>
              <w:spacing w:line="360" w:lineRule="auto"/>
              <w:ind w:left="360"/>
              <w:jc w:val="both"/>
              <w:rPr>
                <w:rFonts w:ascii="Times New Roman" w:hAnsi="Times New Roman" w:cs="Times New Roman"/>
                <w:sz w:val="24"/>
                <w:szCs w:val="24"/>
              </w:rPr>
            </w:pPr>
            <w:r w:rsidRPr="0031473B">
              <w:rPr>
                <w:rFonts w:ascii="Times New Roman" w:hAnsi="Times New Roman" w:cs="Times New Roman"/>
                <w:sz w:val="24"/>
                <w:szCs w:val="24"/>
              </w:rPr>
              <w:t>Marcini is a</w:t>
            </w:r>
            <w:r w:rsidR="0086589C">
              <w:rPr>
                <w:rFonts w:ascii="Times New Roman" w:hAnsi="Times New Roman" w:cs="Times New Roman"/>
                <w:sz w:val="24"/>
                <w:szCs w:val="24"/>
              </w:rPr>
              <w:t xml:space="preserve"> domestic worker</w:t>
            </w:r>
            <w:r w:rsidRPr="0031473B">
              <w:rPr>
                <w:rFonts w:ascii="Times New Roman" w:hAnsi="Times New Roman" w:cs="Times New Roman"/>
                <w:sz w:val="24"/>
                <w:szCs w:val="24"/>
              </w:rPr>
              <w:t xml:space="preserve">, from Indonesia; she was arrested on 5/8/2012. She is a mother of two daughters. </w:t>
            </w:r>
            <w:r w:rsidR="007D083A">
              <w:rPr>
                <w:rFonts w:ascii="Times New Roman" w:hAnsi="Times New Roman" w:cs="Times New Roman"/>
                <w:sz w:val="24"/>
                <w:szCs w:val="24"/>
              </w:rPr>
              <w:t>They were</w:t>
            </w:r>
            <w:r w:rsidR="007D083A" w:rsidRPr="0031473B">
              <w:rPr>
                <w:rFonts w:ascii="Times New Roman" w:hAnsi="Times New Roman" w:cs="Times New Roman"/>
                <w:sz w:val="24"/>
                <w:szCs w:val="24"/>
              </w:rPr>
              <w:t xml:space="preserve"> </w:t>
            </w:r>
            <w:r w:rsidRPr="0031473B">
              <w:rPr>
                <w:rFonts w:ascii="Times New Roman" w:hAnsi="Times New Roman" w:cs="Times New Roman"/>
                <w:sz w:val="24"/>
                <w:szCs w:val="24"/>
              </w:rPr>
              <w:t xml:space="preserve">placed in children care center, </w:t>
            </w:r>
            <w:r w:rsidR="007D083A">
              <w:rPr>
                <w:rFonts w:ascii="Times New Roman" w:hAnsi="Times New Roman" w:cs="Times New Roman"/>
                <w:sz w:val="24"/>
                <w:szCs w:val="24"/>
              </w:rPr>
              <w:t xml:space="preserve">and she </w:t>
            </w:r>
            <w:r w:rsidRPr="0031473B">
              <w:rPr>
                <w:rFonts w:ascii="Times New Roman" w:hAnsi="Times New Roman" w:cs="Times New Roman"/>
                <w:sz w:val="24"/>
                <w:szCs w:val="24"/>
              </w:rPr>
              <w:t>visits them once a week. Marcini was released on bail by her cou</w:t>
            </w:r>
            <w:r w:rsidR="00CD5678" w:rsidRPr="0031473B">
              <w:rPr>
                <w:rFonts w:ascii="Times New Roman" w:hAnsi="Times New Roman" w:cs="Times New Roman"/>
                <w:sz w:val="24"/>
                <w:szCs w:val="24"/>
              </w:rPr>
              <w:t>ntry’s embassy on 7/10/2015. It is just a</w:t>
            </w:r>
            <w:r w:rsidRPr="0031473B">
              <w:rPr>
                <w:rFonts w:ascii="Times New Roman" w:hAnsi="Times New Roman" w:cs="Times New Roman"/>
                <w:sz w:val="24"/>
                <w:szCs w:val="24"/>
              </w:rPr>
              <w:t xml:space="preserve"> coincidence</w:t>
            </w:r>
            <w:r w:rsidR="00CD5678" w:rsidRPr="0031473B">
              <w:rPr>
                <w:rFonts w:ascii="Times New Roman" w:hAnsi="Times New Roman" w:cs="Times New Roman"/>
                <w:sz w:val="24"/>
                <w:szCs w:val="24"/>
              </w:rPr>
              <w:t xml:space="preserve"> that her </w:t>
            </w:r>
            <w:r w:rsidR="007D083A">
              <w:rPr>
                <w:rFonts w:ascii="Times New Roman" w:hAnsi="Times New Roman" w:cs="Times New Roman"/>
                <w:sz w:val="24"/>
                <w:szCs w:val="24"/>
              </w:rPr>
              <w:t>presence at detention center</w:t>
            </w:r>
            <w:r w:rsidR="007D083A" w:rsidRPr="0031473B">
              <w:rPr>
                <w:rFonts w:ascii="Times New Roman" w:hAnsi="Times New Roman" w:cs="Times New Roman"/>
                <w:sz w:val="24"/>
                <w:szCs w:val="24"/>
              </w:rPr>
              <w:t xml:space="preserve"> </w:t>
            </w:r>
            <w:r w:rsidRPr="0031473B">
              <w:rPr>
                <w:rFonts w:ascii="Times New Roman" w:hAnsi="Times New Roman" w:cs="Times New Roman"/>
                <w:sz w:val="24"/>
                <w:szCs w:val="24"/>
              </w:rPr>
              <w:t>was</w:t>
            </w:r>
            <w:r w:rsidR="00CD5678" w:rsidRPr="0031473B">
              <w:rPr>
                <w:rFonts w:ascii="Times New Roman" w:hAnsi="Times New Roman" w:cs="Times New Roman"/>
                <w:sz w:val="24"/>
                <w:szCs w:val="24"/>
              </w:rPr>
              <w:t xml:space="preserve"> discovered by her embassy. She stayed </w:t>
            </w:r>
            <w:r w:rsidRPr="0031473B">
              <w:rPr>
                <w:rFonts w:ascii="Times New Roman" w:hAnsi="Times New Roman" w:cs="Times New Roman"/>
                <w:sz w:val="24"/>
                <w:szCs w:val="24"/>
              </w:rPr>
              <w:t>this</w:t>
            </w:r>
            <w:r w:rsidR="00CD5678" w:rsidRPr="0031473B">
              <w:rPr>
                <w:rFonts w:ascii="Times New Roman" w:hAnsi="Times New Roman" w:cs="Times New Roman"/>
                <w:sz w:val="24"/>
                <w:szCs w:val="24"/>
              </w:rPr>
              <w:t xml:space="preserve"> entire</w:t>
            </w:r>
            <w:r w:rsidRPr="0031473B">
              <w:rPr>
                <w:rFonts w:ascii="Times New Roman" w:hAnsi="Times New Roman" w:cs="Times New Roman"/>
                <w:sz w:val="24"/>
                <w:szCs w:val="24"/>
              </w:rPr>
              <w:t xml:space="preserve"> period in a detention center due to the </w:t>
            </w:r>
            <w:r w:rsidR="00CD5678" w:rsidRPr="0031473B">
              <w:rPr>
                <w:rFonts w:ascii="Times New Roman" w:hAnsi="Times New Roman" w:cs="Times New Roman"/>
                <w:sz w:val="24"/>
                <w:szCs w:val="24"/>
              </w:rPr>
              <w:t xml:space="preserve">lack and difficulty of </w:t>
            </w:r>
            <w:r w:rsidRPr="0031473B">
              <w:rPr>
                <w:rFonts w:ascii="Times New Roman" w:hAnsi="Times New Roman" w:cs="Times New Roman"/>
                <w:sz w:val="24"/>
                <w:szCs w:val="24"/>
              </w:rPr>
              <w:t>communication.</w:t>
            </w:r>
          </w:p>
          <w:p w:rsidR="009810FB" w:rsidRPr="0031473B" w:rsidRDefault="009810FB" w:rsidP="005438FF">
            <w:pPr>
              <w:spacing w:line="360" w:lineRule="auto"/>
              <w:ind w:left="360"/>
              <w:jc w:val="both"/>
              <w:rPr>
                <w:rFonts w:ascii="Times New Roman" w:hAnsi="Times New Roman" w:cs="Times New Roman"/>
                <w:sz w:val="24"/>
                <w:szCs w:val="24"/>
              </w:rPr>
            </w:pPr>
            <w:r w:rsidRPr="0031473B">
              <w:rPr>
                <w:rFonts w:ascii="Times New Roman" w:hAnsi="Times New Roman" w:cs="Times New Roman"/>
                <w:sz w:val="24"/>
                <w:szCs w:val="24"/>
              </w:rPr>
              <w:t>This mentio</w:t>
            </w:r>
            <w:r w:rsidR="00CD5678" w:rsidRPr="0031473B">
              <w:rPr>
                <w:rFonts w:ascii="Times New Roman" w:hAnsi="Times New Roman" w:cs="Times New Roman"/>
                <w:sz w:val="24"/>
                <w:szCs w:val="24"/>
              </w:rPr>
              <w:t>ned worker is a rape victim. Al</w:t>
            </w:r>
            <w:r w:rsidRPr="0031473B">
              <w:rPr>
                <w:rFonts w:ascii="Times New Roman" w:hAnsi="Times New Roman" w:cs="Times New Roman"/>
                <w:sz w:val="24"/>
                <w:szCs w:val="24"/>
              </w:rPr>
              <w:t>thoug</w:t>
            </w:r>
            <w:r w:rsidR="00CD5678" w:rsidRPr="0031473B">
              <w:rPr>
                <w:rFonts w:ascii="Times New Roman" w:hAnsi="Times New Roman" w:cs="Times New Roman"/>
                <w:sz w:val="24"/>
                <w:szCs w:val="24"/>
              </w:rPr>
              <w:t xml:space="preserve">h a </w:t>
            </w:r>
            <w:r w:rsidR="007D083A">
              <w:rPr>
                <w:rFonts w:ascii="Times New Roman" w:hAnsi="Times New Roman" w:cs="Times New Roman"/>
                <w:sz w:val="24"/>
                <w:szCs w:val="24"/>
              </w:rPr>
              <w:t xml:space="preserve">judicial decision was issued against the </w:t>
            </w:r>
            <w:r w:rsidRPr="0031473B">
              <w:rPr>
                <w:rFonts w:ascii="Times New Roman" w:hAnsi="Times New Roman" w:cs="Times New Roman"/>
                <w:sz w:val="24"/>
                <w:szCs w:val="24"/>
              </w:rPr>
              <w:t xml:space="preserve">perpetuators </w:t>
            </w:r>
            <w:r w:rsidR="005438FF">
              <w:rPr>
                <w:rFonts w:ascii="Times New Roman" w:hAnsi="Times New Roman" w:cs="Times New Roman"/>
                <w:sz w:val="24"/>
                <w:szCs w:val="24"/>
              </w:rPr>
              <w:t>by</w:t>
            </w:r>
            <w:r w:rsidR="005438FF" w:rsidRPr="0031473B">
              <w:rPr>
                <w:rFonts w:ascii="Times New Roman" w:hAnsi="Times New Roman" w:cs="Times New Roman"/>
                <w:sz w:val="24"/>
                <w:szCs w:val="24"/>
              </w:rPr>
              <w:t xml:space="preserve"> </w:t>
            </w:r>
            <w:r w:rsidR="007D083A">
              <w:rPr>
                <w:rFonts w:ascii="Times New Roman" w:hAnsi="Times New Roman" w:cs="Times New Roman"/>
                <w:sz w:val="24"/>
                <w:szCs w:val="24"/>
              </w:rPr>
              <w:t>court of cassation</w:t>
            </w:r>
            <w:r w:rsidRPr="0031473B">
              <w:rPr>
                <w:rFonts w:ascii="Times New Roman" w:hAnsi="Times New Roman" w:cs="Times New Roman"/>
                <w:sz w:val="24"/>
                <w:szCs w:val="24"/>
              </w:rPr>
              <w:t xml:space="preserve"> on 20/06/2013, </w:t>
            </w:r>
            <w:r w:rsidR="005438FF">
              <w:rPr>
                <w:rFonts w:ascii="Times New Roman" w:hAnsi="Times New Roman" w:cs="Times New Roman"/>
                <w:sz w:val="24"/>
                <w:szCs w:val="24"/>
              </w:rPr>
              <w:t xml:space="preserve">but </w:t>
            </w:r>
            <w:r w:rsidRPr="0031473B">
              <w:rPr>
                <w:rFonts w:ascii="Times New Roman" w:hAnsi="Times New Roman" w:cs="Times New Roman"/>
                <w:sz w:val="24"/>
                <w:szCs w:val="24"/>
              </w:rPr>
              <w:t xml:space="preserve">this worker remained in custody by </w:t>
            </w:r>
            <w:r w:rsidR="00CD5678" w:rsidRPr="0031473B">
              <w:rPr>
                <w:rFonts w:ascii="Times New Roman" w:hAnsi="Times New Roman" w:cs="Times New Roman"/>
                <w:sz w:val="24"/>
                <w:szCs w:val="24"/>
              </w:rPr>
              <w:t xml:space="preserve">an </w:t>
            </w:r>
            <w:r w:rsidRPr="0031473B">
              <w:rPr>
                <w:rFonts w:ascii="Times New Roman" w:hAnsi="Times New Roman" w:cs="Times New Roman"/>
                <w:sz w:val="24"/>
                <w:szCs w:val="24"/>
              </w:rPr>
              <w:t>admi</w:t>
            </w:r>
            <w:r w:rsidR="00CD5678" w:rsidRPr="0031473B">
              <w:rPr>
                <w:rFonts w:ascii="Times New Roman" w:hAnsi="Times New Roman" w:cs="Times New Roman"/>
                <w:sz w:val="24"/>
                <w:szCs w:val="24"/>
              </w:rPr>
              <w:t xml:space="preserve">nistrative decision, despite her </w:t>
            </w:r>
            <w:r w:rsidRPr="0031473B">
              <w:rPr>
                <w:rFonts w:ascii="Times New Roman" w:hAnsi="Times New Roman" w:cs="Times New Roman"/>
                <w:sz w:val="24"/>
                <w:szCs w:val="24"/>
              </w:rPr>
              <w:t>being a victim</w:t>
            </w:r>
            <w:r w:rsidR="00CD5678" w:rsidRPr="0031473B">
              <w:rPr>
                <w:rFonts w:ascii="Times New Roman" w:hAnsi="Times New Roman" w:cs="Times New Roman"/>
                <w:sz w:val="24"/>
                <w:szCs w:val="24"/>
              </w:rPr>
              <w:t>.</w:t>
            </w:r>
            <w:r w:rsidRPr="0031473B">
              <w:rPr>
                <w:rFonts w:ascii="Times New Roman" w:hAnsi="Times New Roman" w:cs="Times New Roman"/>
                <w:sz w:val="24"/>
                <w:szCs w:val="24"/>
              </w:rPr>
              <w:t xml:space="preserve">  </w:t>
            </w:r>
          </w:p>
        </w:tc>
      </w:tr>
    </w:tbl>
    <w:p w:rsidR="00E65505" w:rsidRPr="0031473B" w:rsidRDefault="00E65505" w:rsidP="0031473B">
      <w:pPr>
        <w:pStyle w:val="ListParagraph"/>
        <w:spacing w:line="360" w:lineRule="auto"/>
        <w:ind w:left="0"/>
        <w:rPr>
          <w:rFonts w:ascii="Times New Roman" w:hAnsi="Times New Roman" w:cs="Times New Roman"/>
          <w:sz w:val="24"/>
          <w:szCs w:val="24"/>
        </w:rPr>
      </w:pPr>
    </w:p>
    <w:p w:rsidR="00591FA1" w:rsidRPr="007F6560" w:rsidRDefault="002F1A6A" w:rsidP="00814B27">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It may seem at the</w:t>
      </w:r>
      <w:r w:rsidRPr="007F6560">
        <w:rPr>
          <w:rFonts w:ascii="Times New Roman" w:hAnsi="Times New Roman" w:cs="Times New Roman"/>
          <w:sz w:val="24"/>
          <w:szCs w:val="24"/>
        </w:rPr>
        <w:t xml:space="preserve"> </w:t>
      </w:r>
      <w:r w:rsidR="00591FA1" w:rsidRPr="007F6560">
        <w:rPr>
          <w:rFonts w:ascii="Times New Roman" w:hAnsi="Times New Roman" w:cs="Times New Roman"/>
          <w:sz w:val="24"/>
          <w:szCs w:val="24"/>
        </w:rPr>
        <w:t xml:space="preserve">first glance that there is no relation between </w:t>
      </w:r>
      <w:r>
        <w:rPr>
          <w:rFonts w:ascii="Times New Roman" w:hAnsi="Times New Roman" w:cs="Times New Roman"/>
          <w:sz w:val="24"/>
          <w:szCs w:val="24"/>
        </w:rPr>
        <w:t>C</w:t>
      </w:r>
      <w:r w:rsidR="00591FA1" w:rsidRPr="007F6560">
        <w:rPr>
          <w:rFonts w:ascii="Times New Roman" w:hAnsi="Times New Roman" w:cs="Times New Roman"/>
          <w:sz w:val="24"/>
          <w:szCs w:val="24"/>
        </w:rPr>
        <w:t xml:space="preserve">rime </w:t>
      </w:r>
      <w:r>
        <w:rPr>
          <w:rFonts w:ascii="Times New Roman" w:hAnsi="Times New Roman" w:cs="Times New Roman"/>
          <w:sz w:val="24"/>
          <w:szCs w:val="24"/>
        </w:rPr>
        <w:t>P</w:t>
      </w:r>
      <w:r w:rsidR="00591FA1" w:rsidRPr="007F6560">
        <w:rPr>
          <w:rFonts w:ascii="Times New Roman" w:hAnsi="Times New Roman" w:cs="Times New Roman"/>
          <w:sz w:val="24"/>
          <w:szCs w:val="24"/>
        </w:rPr>
        <w:t xml:space="preserve">revention </w:t>
      </w:r>
      <w:r>
        <w:rPr>
          <w:rFonts w:ascii="Times New Roman" w:hAnsi="Times New Roman" w:cs="Times New Roman"/>
          <w:sz w:val="24"/>
          <w:szCs w:val="24"/>
        </w:rPr>
        <w:t>Act</w:t>
      </w:r>
      <w:r w:rsidRPr="007F6560">
        <w:rPr>
          <w:rFonts w:ascii="Times New Roman" w:hAnsi="Times New Roman" w:cs="Times New Roman"/>
          <w:sz w:val="24"/>
          <w:szCs w:val="24"/>
        </w:rPr>
        <w:t xml:space="preserve"> </w:t>
      </w:r>
      <w:r w:rsidR="00591FA1" w:rsidRPr="007F6560">
        <w:rPr>
          <w:rFonts w:ascii="Times New Roman" w:hAnsi="Times New Roman" w:cs="Times New Roman"/>
          <w:sz w:val="24"/>
          <w:szCs w:val="24"/>
        </w:rPr>
        <w:t xml:space="preserve">and forced labor, however, there are numerous reports that </w:t>
      </w:r>
      <w:r w:rsidR="00CD5678" w:rsidRPr="007F6560">
        <w:rPr>
          <w:rFonts w:ascii="Times New Roman" w:hAnsi="Times New Roman" w:cs="Times New Roman"/>
          <w:sz w:val="24"/>
          <w:szCs w:val="24"/>
        </w:rPr>
        <w:t xml:space="preserve">have </w:t>
      </w:r>
      <w:r w:rsidR="00591FA1" w:rsidRPr="007F6560">
        <w:rPr>
          <w:rFonts w:ascii="Times New Roman" w:hAnsi="Times New Roman" w:cs="Times New Roman"/>
          <w:sz w:val="24"/>
          <w:szCs w:val="24"/>
        </w:rPr>
        <w:t>monitored violations against migrant workers</w:t>
      </w:r>
      <w:r>
        <w:rPr>
          <w:rFonts w:ascii="Times New Roman" w:hAnsi="Times New Roman" w:cs="Times New Roman"/>
          <w:sz w:val="24"/>
          <w:szCs w:val="24"/>
        </w:rPr>
        <w:t>, represented in resorting the employers to the</w:t>
      </w:r>
      <w:r w:rsidR="00CD5678" w:rsidRPr="007F6560">
        <w:rPr>
          <w:rFonts w:ascii="Times New Roman" w:hAnsi="Times New Roman" w:cs="Times New Roman"/>
          <w:sz w:val="24"/>
          <w:szCs w:val="24"/>
        </w:rPr>
        <w:t xml:space="preserve"> administrative governor </w:t>
      </w:r>
      <w:r>
        <w:rPr>
          <w:rFonts w:ascii="Times New Roman" w:hAnsi="Times New Roman" w:cs="Times New Roman"/>
          <w:sz w:val="24"/>
          <w:szCs w:val="24"/>
        </w:rPr>
        <w:t xml:space="preserve">to report on </w:t>
      </w:r>
      <w:r w:rsidR="00591FA1" w:rsidRPr="007F6560">
        <w:rPr>
          <w:rFonts w:ascii="Times New Roman" w:hAnsi="Times New Roman" w:cs="Times New Roman"/>
          <w:sz w:val="24"/>
          <w:szCs w:val="24"/>
        </w:rPr>
        <w:t xml:space="preserve">a migrant worker </w:t>
      </w:r>
      <w:r>
        <w:rPr>
          <w:rFonts w:ascii="Times New Roman" w:hAnsi="Times New Roman" w:cs="Times New Roman"/>
          <w:sz w:val="24"/>
          <w:szCs w:val="24"/>
        </w:rPr>
        <w:t xml:space="preserve">who </w:t>
      </w:r>
      <w:r w:rsidR="00CD5678" w:rsidRPr="007F6560">
        <w:rPr>
          <w:rFonts w:ascii="Times New Roman" w:hAnsi="Times New Roman" w:cs="Times New Roman"/>
          <w:sz w:val="24"/>
          <w:szCs w:val="24"/>
        </w:rPr>
        <w:t xml:space="preserve">has </w:t>
      </w:r>
      <w:r w:rsidR="00591FA1" w:rsidRPr="007F6560">
        <w:rPr>
          <w:rFonts w:ascii="Times New Roman" w:hAnsi="Times New Roman" w:cs="Times New Roman"/>
          <w:sz w:val="24"/>
          <w:szCs w:val="24"/>
        </w:rPr>
        <w:t xml:space="preserve">left </w:t>
      </w:r>
      <w:r>
        <w:rPr>
          <w:rFonts w:ascii="Times New Roman" w:hAnsi="Times New Roman" w:cs="Times New Roman"/>
          <w:sz w:val="24"/>
          <w:szCs w:val="24"/>
        </w:rPr>
        <w:t>the work place</w:t>
      </w:r>
      <w:r w:rsidR="00591FA1" w:rsidRPr="007F6560">
        <w:rPr>
          <w:rFonts w:ascii="Times New Roman" w:hAnsi="Times New Roman" w:cs="Times New Roman"/>
          <w:sz w:val="24"/>
          <w:szCs w:val="24"/>
        </w:rPr>
        <w:t xml:space="preserve"> or willing to </w:t>
      </w:r>
      <w:r>
        <w:rPr>
          <w:rFonts w:ascii="Times New Roman" w:hAnsi="Times New Roman" w:cs="Times New Roman"/>
          <w:sz w:val="24"/>
          <w:szCs w:val="24"/>
        </w:rPr>
        <w:t>work for another employer</w:t>
      </w:r>
      <w:r w:rsidR="00591FA1" w:rsidRPr="007F6560">
        <w:rPr>
          <w:rFonts w:ascii="Times New Roman" w:hAnsi="Times New Roman" w:cs="Times New Roman"/>
          <w:sz w:val="24"/>
          <w:szCs w:val="24"/>
        </w:rPr>
        <w:t xml:space="preserve">; in turn the administrative governor </w:t>
      </w:r>
      <w:r w:rsidR="00ED313A">
        <w:rPr>
          <w:rFonts w:ascii="Times New Roman" w:hAnsi="Times New Roman" w:cs="Times New Roman"/>
          <w:sz w:val="24"/>
          <w:szCs w:val="24"/>
        </w:rPr>
        <w:t>issues a</w:t>
      </w:r>
      <w:r w:rsidR="00591FA1" w:rsidRPr="007F6560">
        <w:rPr>
          <w:rFonts w:ascii="Times New Roman" w:hAnsi="Times New Roman" w:cs="Times New Roman"/>
          <w:sz w:val="24"/>
          <w:szCs w:val="24"/>
        </w:rPr>
        <w:t xml:space="preserve"> </w:t>
      </w:r>
      <w:r w:rsidR="00ED313A">
        <w:rPr>
          <w:rFonts w:ascii="Times New Roman" w:hAnsi="Times New Roman" w:cs="Times New Roman"/>
          <w:sz w:val="24"/>
          <w:szCs w:val="24"/>
        </w:rPr>
        <w:t>detention order</w:t>
      </w:r>
      <w:r w:rsidR="00591FA1" w:rsidRPr="007F6560">
        <w:rPr>
          <w:rFonts w:ascii="Times New Roman" w:hAnsi="Times New Roman" w:cs="Times New Roman"/>
          <w:sz w:val="24"/>
          <w:szCs w:val="24"/>
        </w:rPr>
        <w:t xml:space="preserve"> according to the </w:t>
      </w:r>
      <w:r w:rsidR="00ED313A">
        <w:rPr>
          <w:rFonts w:ascii="Times New Roman" w:hAnsi="Times New Roman" w:cs="Times New Roman"/>
          <w:sz w:val="24"/>
          <w:szCs w:val="24"/>
        </w:rPr>
        <w:t>provisions</w:t>
      </w:r>
      <w:r w:rsidR="00ED313A" w:rsidRPr="007F6560">
        <w:rPr>
          <w:rFonts w:ascii="Times New Roman" w:hAnsi="Times New Roman" w:cs="Times New Roman"/>
          <w:sz w:val="24"/>
          <w:szCs w:val="24"/>
        </w:rPr>
        <w:t xml:space="preserve"> </w:t>
      </w:r>
      <w:r w:rsidR="00591FA1" w:rsidRPr="007F6560">
        <w:rPr>
          <w:rFonts w:ascii="Times New Roman" w:hAnsi="Times New Roman" w:cs="Times New Roman"/>
          <w:sz w:val="24"/>
          <w:szCs w:val="24"/>
        </w:rPr>
        <w:t xml:space="preserve">of </w:t>
      </w:r>
      <w:r w:rsidR="00ED313A">
        <w:rPr>
          <w:rFonts w:ascii="Times New Roman" w:hAnsi="Times New Roman" w:cs="Times New Roman"/>
          <w:sz w:val="24"/>
          <w:szCs w:val="24"/>
        </w:rPr>
        <w:t>C</w:t>
      </w:r>
      <w:r w:rsidR="00591FA1" w:rsidRPr="007F6560">
        <w:rPr>
          <w:rFonts w:ascii="Times New Roman" w:hAnsi="Times New Roman" w:cs="Times New Roman"/>
          <w:sz w:val="24"/>
          <w:szCs w:val="24"/>
        </w:rPr>
        <w:t>rime</w:t>
      </w:r>
      <w:r w:rsidR="00CD5678" w:rsidRPr="007F6560">
        <w:rPr>
          <w:rFonts w:ascii="Times New Roman" w:hAnsi="Times New Roman" w:cs="Times New Roman"/>
          <w:sz w:val="24"/>
          <w:szCs w:val="24"/>
        </w:rPr>
        <w:t xml:space="preserve"> </w:t>
      </w:r>
      <w:r w:rsidR="00ED313A">
        <w:rPr>
          <w:rFonts w:ascii="Times New Roman" w:hAnsi="Times New Roman" w:cs="Times New Roman"/>
          <w:sz w:val="24"/>
          <w:szCs w:val="24"/>
        </w:rPr>
        <w:t>Prevention</w:t>
      </w:r>
      <w:r w:rsidR="00ED313A" w:rsidRPr="007F6560">
        <w:rPr>
          <w:rFonts w:ascii="Times New Roman" w:hAnsi="Times New Roman" w:cs="Times New Roman"/>
          <w:sz w:val="24"/>
          <w:szCs w:val="24"/>
        </w:rPr>
        <w:t xml:space="preserve"> </w:t>
      </w:r>
      <w:r w:rsidR="00ED313A">
        <w:rPr>
          <w:rFonts w:ascii="Times New Roman" w:hAnsi="Times New Roman" w:cs="Times New Roman"/>
          <w:sz w:val="24"/>
          <w:szCs w:val="24"/>
        </w:rPr>
        <w:t>Act</w:t>
      </w:r>
      <w:r w:rsidR="00591FA1" w:rsidRPr="007F6560">
        <w:rPr>
          <w:rFonts w:ascii="Times New Roman" w:hAnsi="Times New Roman" w:cs="Times New Roman"/>
          <w:sz w:val="24"/>
          <w:szCs w:val="24"/>
        </w:rPr>
        <w:t xml:space="preserve">. Thus, </w:t>
      </w:r>
      <w:r w:rsidR="00CD5678" w:rsidRPr="007F6560">
        <w:rPr>
          <w:rFonts w:ascii="Times New Roman" w:hAnsi="Times New Roman" w:cs="Times New Roman"/>
          <w:sz w:val="24"/>
          <w:szCs w:val="24"/>
        </w:rPr>
        <w:t>Egyptian</w:t>
      </w:r>
      <w:r w:rsidR="00591FA1" w:rsidRPr="007F6560">
        <w:rPr>
          <w:rFonts w:ascii="Times New Roman" w:hAnsi="Times New Roman" w:cs="Times New Roman"/>
          <w:sz w:val="24"/>
          <w:szCs w:val="24"/>
        </w:rPr>
        <w:t xml:space="preserve"> </w:t>
      </w:r>
      <w:r w:rsidR="00ED313A">
        <w:rPr>
          <w:rFonts w:ascii="Times New Roman" w:hAnsi="Times New Roman" w:cs="Times New Roman"/>
          <w:sz w:val="24"/>
          <w:szCs w:val="24"/>
        </w:rPr>
        <w:t xml:space="preserve">migrant </w:t>
      </w:r>
      <w:r w:rsidR="00591FA1" w:rsidRPr="007F6560">
        <w:rPr>
          <w:rFonts w:ascii="Times New Roman" w:hAnsi="Times New Roman" w:cs="Times New Roman"/>
          <w:sz w:val="24"/>
          <w:szCs w:val="24"/>
        </w:rPr>
        <w:t xml:space="preserve">workers despite their exempt from </w:t>
      </w:r>
      <w:r w:rsidR="00ED313A">
        <w:rPr>
          <w:rFonts w:ascii="Times New Roman" w:hAnsi="Times New Roman" w:cs="Times New Roman"/>
          <w:sz w:val="24"/>
          <w:szCs w:val="24"/>
        </w:rPr>
        <w:t>the provisions of R</w:t>
      </w:r>
      <w:r w:rsidR="00591FA1" w:rsidRPr="007F6560">
        <w:rPr>
          <w:rFonts w:ascii="Times New Roman" w:hAnsi="Times New Roman" w:cs="Times New Roman"/>
          <w:sz w:val="24"/>
          <w:szCs w:val="24"/>
        </w:rPr>
        <w:t xml:space="preserve">esidency </w:t>
      </w:r>
      <w:r w:rsidR="00ED313A">
        <w:rPr>
          <w:rFonts w:ascii="Times New Roman" w:hAnsi="Times New Roman" w:cs="Times New Roman"/>
          <w:sz w:val="24"/>
          <w:szCs w:val="24"/>
        </w:rPr>
        <w:t>Act</w:t>
      </w:r>
      <w:r w:rsidR="00591FA1" w:rsidRPr="007F6560">
        <w:rPr>
          <w:rFonts w:ascii="Times New Roman" w:hAnsi="Times New Roman" w:cs="Times New Roman"/>
          <w:sz w:val="24"/>
          <w:szCs w:val="24"/>
        </w:rPr>
        <w:t xml:space="preserve">, </w:t>
      </w:r>
      <w:r w:rsidR="00ED313A">
        <w:rPr>
          <w:rFonts w:ascii="Times New Roman" w:hAnsi="Times New Roman" w:cs="Times New Roman"/>
          <w:sz w:val="24"/>
          <w:szCs w:val="24"/>
        </w:rPr>
        <w:t>or</w:t>
      </w:r>
      <w:r w:rsidR="00ED313A" w:rsidRPr="007F6560">
        <w:rPr>
          <w:rFonts w:ascii="Times New Roman" w:hAnsi="Times New Roman" w:cs="Times New Roman"/>
          <w:sz w:val="24"/>
          <w:szCs w:val="24"/>
        </w:rPr>
        <w:t xml:space="preserve"> </w:t>
      </w:r>
      <w:r w:rsidR="00591FA1" w:rsidRPr="007F6560">
        <w:rPr>
          <w:rFonts w:ascii="Times New Roman" w:hAnsi="Times New Roman" w:cs="Times New Roman"/>
          <w:sz w:val="24"/>
          <w:szCs w:val="24"/>
        </w:rPr>
        <w:t xml:space="preserve">other migrant workers who are </w:t>
      </w:r>
      <w:r w:rsidR="00CD5678" w:rsidRPr="007F6560">
        <w:rPr>
          <w:rFonts w:ascii="Times New Roman" w:hAnsi="Times New Roman" w:cs="Times New Roman"/>
          <w:sz w:val="24"/>
          <w:szCs w:val="24"/>
        </w:rPr>
        <w:t xml:space="preserve">from different nationalities </w:t>
      </w:r>
      <w:r w:rsidR="00ED313A">
        <w:rPr>
          <w:rFonts w:ascii="Times New Roman" w:hAnsi="Times New Roman" w:cs="Times New Roman"/>
          <w:sz w:val="24"/>
          <w:szCs w:val="24"/>
        </w:rPr>
        <w:t>which their</w:t>
      </w:r>
      <w:r w:rsidR="00CD5678" w:rsidRPr="007F6560">
        <w:rPr>
          <w:rFonts w:ascii="Times New Roman" w:hAnsi="Times New Roman" w:cs="Times New Roman"/>
          <w:sz w:val="24"/>
          <w:szCs w:val="24"/>
        </w:rPr>
        <w:t xml:space="preserve"> </w:t>
      </w:r>
      <w:r w:rsidR="00814B27">
        <w:rPr>
          <w:rFonts w:ascii="Times New Roman" w:hAnsi="Times New Roman" w:cs="Times New Roman"/>
          <w:sz w:val="24"/>
          <w:szCs w:val="24"/>
        </w:rPr>
        <w:t>residency</w:t>
      </w:r>
      <w:r w:rsidR="00814B27" w:rsidRPr="007F6560">
        <w:rPr>
          <w:rFonts w:ascii="Times New Roman" w:hAnsi="Times New Roman" w:cs="Times New Roman"/>
          <w:sz w:val="24"/>
          <w:szCs w:val="24"/>
        </w:rPr>
        <w:t xml:space="preserve"> </w:t>
      </w:r>
      <w:r w:rsidR="00CD5678" w:rsidRPr="007F6560">
        <w:rPr>
          <w:rFonts w:ascii="Times New Roman" w:hAnsi="Times New Roman" w:cs="Times New Roman"/>
          <w:sz w:val="24"/>
          <w:szCs w:val="24"/>
        </w:rPr>
        <w:t xml:space="preserve">permits have </w:t>
      </w:r>
      <w:r w:rsidR="00591FA1" w:rsidRPr="007F6560">
        <w:rPr>
          <w:rFonts w:ascii="Times New Roman" w:hAnsi="Times New Roman" w:cs="Times New Roman"/>
          <w:sz w:val="24"/>
          <w:szCs w:val="24"/>
        </w:rPr>
        <w:t>expired</w:t>
      </w:r>
      <w:r w:rsidR="00ED313A">
        <w:rPr>
          <w:rFonts w:ascii="Times New Roman" w:hAnsi="Times New Roman" w:cs="Times New Roman"/>
          <w:sz w:val="24"/>
          <w:szCs w:val="24"/>
        </w:rPr>
        <w:t>, falls as victims for such practice</w:t>
      </w:r>
      <w:r w:rsidR="00591FA1" w:rsidRPr="007F6560">
        <w:rPr>
          <w:rFonts w:ascii="Times New Roman" w:hAnsi="Times New Roman" w:cs="Times New Roman"/>
          <w:sz w:val="24"/>
          <w:szCs w:val="24"/>
        </w:rPr>
        <w:t>.</w:t>
      </w:r>
    </w:p>
    <w:p w:rsidR="00591FA1" w:rsidRPr="007F6560" w:rsidRDefault="00931998" w:rsidP="00E01DA4">
      <w:pPr>
        <w:pStyle w:val="ListParagraph"/>
        <w:numPr>
          <w:ilvl w:val="0"/>
          <w:numId w:val="10"/>
        </w:numPr>
        <w:spacing w:line="360" w:lineRule="auto"/>
        <w:jc w:val="both"/>
        <w:rPr>
          <w:rFonts w:ascii="Times New Roman" w:hAnsi="Times New Roman" w:cs="Times New Roman"/>
          <w:sz w:val="24"/>
          <w:szCs w:val="24"/>
        </w:rPr>
      </w:pPr>
      <w:r w:rsidRPr="007F6560">
        <w:rPr>
          <w:rFonts w:ascii="Times New Roman" w:hAnsi="Times New Roman" w:cs="Times New Roman"/>
          <w:sz w:val="24"/>
          <w:szCs w:val="24"/>
        </w:rPr>
        <w:t>Some employers’ use t</w:t>
      </w:r>
      <w:r w:rsidR="00591FA1" w:rsidRPr="007F6560">
        <w:rPr>
          <w:rFonts w:ascii="Times New Roman" w:hAnsi="Times New Roman" w:cs="Times New Roman"/>
          <w:sz w:val="24"/>
          <w:szCs w:val="24"/>
        </w:rPr>
        <w:t xml:space="preserve">his law to force migrant workers </w:t>
      </w:r>
      <w:r w:rsidR="00EB525A" w:rsidRPr="007F6560">
        <w:rPr>
          <w:rFonts w:ascii="Times New Roman" w:hAnsi="Times New Roman" w:cs="Times New Roman"/>
          <w:sz w:val="24"/>
          <w:szCs w:val="24"/>
        </w:rPr>
        <w:t xml:space="preserve">to work for them and </w:t>
      </w:r>
      <w:r w:rsidR="00814B27">
        <w:rPr>
          <w:rFonts w:ascii="Times New Roman" w:hAnsi="Times New Roman" w:cs="Times New Roman"/>
          <w:sz w:val="24"/>
          <w:szCs w:val="24"/>
        </w:rPr>
        <w:t>therefore use this law as a mean of</w:t>
      </w:r>
      <w:r w:rsidR="00814B27" w:rsidRPr="007F6560">
        <w:rPr>
          <w:rFonts w:ascii="Times New Roman" w:hAnsi="Times New Roman" w:cs="Times New Roman"/>
          <w:sz w:val="24"/>
          <w:szCs w:val="24"/>
        </w:rPr>
        <w:t xml:space="preserve"> </w:t>
      </w:r>
      <w:r w:rsidRPr="007F6560">
        <w:rPr>
          <w:rFonts w:ascii="Times New Roman" w:hAnsi="Times New Roman" w:cs="Times New Roman"/>
          <w:sz w:val="24"/>
          <w:szCs w:val="24"/>
        </w:rPr>
        <w:t>threat</w:t>
      </w:r>
      <w:r w:rsidR="00814B27">
        <w:rPr>
          <w:rFonts w:ascii="Times New Roman" w:hAnsi="Times New Roman" w:cs="Times New Roman"/>
          <w:sz w:val="24"/>
          <w:szCs w:val="24"/>
        </w:rPr>
        <w:t xml:space="preserve"> by </w:t>
      </w:r>
      <w:r w:rsidRPr="007F6560">
        <w:rPr>
          <w:rFonts w:ascii="Times New Roman" w:hAnsi="Times New Roman" w:cs="Times New Roman"/>
          <w:sz w:val="24"/>
          <w:szCs w:val="24"/>
        </w:rPr>
        <w:t xml:space="preserve"> different </w:t>
      </w:r>
      <w:r w:rsidR="00591FA1" w:rsidRPr="007F6560">
        <w:rPr>
          <w:rFonts w:ascii="Times New Roman" w:hAnsi="Times New Roman" w:cs="Times New Roman"/>
          <w:sz w:val="24"/>
          <w:szCs w:val="24"/>
        </w:rPr>
        <w:t>type</w:t>
      </w:r>
      <w:r w:rsidRPr="007F6560">
        <w:rPr>
          <w:rFonts w:ascii="Times New Roman" w:hAnsi="Times New Roman" w:cs="Times New Roman"/>
          <w:sz w:val="24"/>
          <w:szCs w:val="24"/>
        </w:rPr>
        <w:t>s</w:t>
      </w:r>
      <w:r w:rsidR="00591FA1" w:rsidRPr="007F6560">
        <w:rPr>
          <w:rFonts w:ascii="Times New Roman" w:hAnsi="Times New Roman" w:cs="Times New Roman"/>
          <w:sz w:val="24"/>
          <w:szCs w:val="24"/>
        </w:rPr>
        <w:t xml:space="preserve"> of punishment, which </w:t>
      </w:r>
      <w:r w:rsidR="00CD5678" w:rsidRPr="007F6560">
        <w:rPr>
          <w:rFonts w:ascii="Times New Roman" w:hAnsi="Times New Roman" w:cs="Times New Roman"/>
          <w:sz w:val="24"/>
          <w:szCs w:val="24"/>
        </w:rPr>
        <w:t xml:space="preserve">the </w:t>
      </w:r>
      <w:r w:rsidR="00591FA1" w:rsidRPr="007F6560">
        <w:rPr>
          <w:rFonts w:ascii="Times New Roman" w:hAnsi="Times New Roman" w:cs="Times New Roman"/>
          <w:sz w:val="24"/>
          <w:szCs w:val="24"/>
        </w:rPr>
        <w:t xml:space="preserve">1930 </w:t>
      </w:r>
      <w:r w:rsidR="00814B27">
        <w:rPr>
          <w:rFonts w:ascii="Times New Roman" w:hAnsi="Times New Roman" w:cs="Times New Roman"/>
          <w:sz w:val="24"/>
          <w:szCs w:val="24"/>
        </w:rPr>
        <w:t>convention</w:t>
      </w:r>
      <w:r w:rsidR="00814B27" w:rsidRPr="007F6560">
        <w:rPr>
          <w:rFonts w:ascii="Times New Roman" w:hAnsi="Times New Roman" w:cs="Times New Roman"/>
          <w:sz w:val="24"/>
          <w:szCs w:val="24"/>
        </w:rPr>
        <w:t xml:space="preserve"> </w:t>
      </w:r>
      <w:r w:rsidR="00591FA1" w:rsidRPr="007F6560">
        <w:rPr>
          <w:rFonts w:ascii="Times New Roman" w:hAnsi="Times New Roman" w:cs="Times New Roman"/>
          <w:sz w:val="24"/>
          <w:szCs w:val="24"/>
        </w:rPr>
        <w:t xml:space="preserve">forbids. In another </w:t>
      </w:r>
      <w:r w:rsidR="00814B27">
        <w:rPr>
          <w:rFonts w:ascii="Times New Roman" w:hAnsi="Times New Roman" w:cs="Times New Roman"/>
          <w:sz w:val="24"/>
          <w:szCs w:val="24"/>
        </w:rPr>
        <w:t>words</w:t>
      </w:r>
      <w:r w:rsidR="00591FA1" w:rsidRPr="007F6560">
        <w:rPr>
          <w:rFonts w:ascii="Times New Roman" w:hAnsi="Times New Roman" w:cs="Times New Roman"/>
          <w:sz w:val="24"/>
          <w:szCs w:val="24"/>
        </w:rPr>
        <w:t xml:space="preserve">, </w:t>
      </w:r>
      <w:r w:rsidR="00814B27">
        <w:rPr>
          <w:rFonts w:ascii="Times New Roman" w:hAnsi="Times New Roman" w:cs="Times New Roman"/>
          <w:sz w:val="24"/>
          <w:szCs w:val="24"/>
        </w:rPr>
        <w:t>the C</w:t>
      </w:r>
      <w:r w:rsidR="00591FA1" w:rsidRPr="007F6560">
        <w:rPr>
          <w:rFonts w:ascii="Times New Roman" w:hAnsi="Times New Roman" w:cs="Times New Roman"/>
          <w:sz w:val="24"/>
          <w:szCs w:val="24"/>
        </w:rPr>
        <w:t xml:space="preserve">rime </w:t>
      </w:r>
      <w:r w:rsidR="00814B27">
        <w:rPr>
          <w:rFonts w:ascii="Times New Roman" w:hAnsi="Times New Roman" w:cs="Times New Roman"/>
          <w:sz w:val="24"/>
          <w:szCs w:val="24"/>
        </w:rPr>
        <w:t>Prevention</w:t>
      </w:r>
      <w:r w:rsidR="00814B27" w:rsidRPr="007F6560">
        <w:rPr>
          <w:rFonts w:ascii="Times New Roman" w:hAnsi="Times New Roman" w:cs="Times New Roman"/>
          <w:sz w:val="24"/>
          <w:szCs w:val="24"/>
        </w:rPr>
        <w:t xml:space="preserve"> </w:t>
      </w:r>
      <w:r w:rsidR="00814B27">
        <w:rPr>
          <w:rFonts w:ascii="Times New Roman" w:hAnsi="Times New Roman" w:cs="Times New Roman"/>
          <w:sz w:val="24"/>
          <w:szCs w:val="24"/>
        </w:rPr>
        <w:t xml:space="preserve">Act reinforces the practice of </w:t>
      </w:r>
      <w:r w:rsidR="00814B27" w:rsidRPr="007F6560">
        <w:rPr>
          <w:rFonts w:ascii="Times New Roman" w:hAnsi="Times New Roman" w:cs="Times New Roman"/>
          <w:sz w:val="24"/>
          <w:szCs w:val="24"/>
        </w:rPr>
        <w:t xml:space="preserve"> </w:t>
      </w:r>
      <w:r w:rsidR="00591FA1" w:rsidRPr="007F6560">
        <w:rPr>
          <w:rFonts w:ascii="Times New Roman" w:hAnsi="Times New Roman" w:cs="Times New Roman"/>
          <w:sz w:val="24"/>
          <w:szCs w:val="24"/>
        </w:rPr>
        <w:t xml:space="preserve">forced labor through </w:t>
      </w:r>
      <w:r w:rsidR="00814B27">
        <w:rPr>
          <w:rFonts w:ascii="Times New Roman" w:hAnsi="Times New Roman" w:cs="Times New Roman"/>
          <w:sz w:val="24"/>
          <w:szCs w:val="24"/>
        </w:rPr>
        <w:t xml:space="preserve">the </w:t>
      </w:r>
      <w:r w:rsidR="00591FA1" w:rsidRPr="007F6560">
        <w:rPr>
          <w:rFonts w:ascii="Times New Roman" w:hAnsi="Times New Roman" w:cs="Times New Roman"/>
          <w:sz w:val="24"/>
          <w:szCs w:val="24"/>
        </w:rPr>
        <w:t xml:space="preserve">authorities granted </w:t>
      </w:r>
      <w:r w:rsidR="00CD5678" w:rsidRPr="007F6560">
        <w:rPr>
          <w:rFonts w:ascii="Times New Roman" w:hAnsi="Times New Roman" w:cs="Times New Roman"/>
          <w:sz w:val="24"/>
          <w:szCs w:val="24"/>
        </w:rPr>
        <w:t>to the administrative governor</w:t>
      </w:r>
      <w:r w:rsidR="00814B27">
        <w:rPr>
          <w:rFonts w:ascii="Times New Roman" w:hAnsi="Times New Roman" w:cs="Times New Roman"/>
          <w:sz w:val="24"/>
          <w:szCs w:val="24"/>
        </w:rPr>
        <w:t>, which falls within the concept of the administrative discipline</w:t>
      </w:r>
      <w:r w:rsidR="00E01DA4">
        <w:rPr>
          <w:rFonts w:ascii="Times New Roman" w:hAnsi="Times New Roman" w:cs="Times New Roman"/>
          <w:sz w:val="24"/>
          <w:szCs w:val="24"/>
        </w:rPr>
        <w:t xml:space="preserve"> represented in the restrictions and controls affect</w:t>
      </w:r>
      <w:r w:rsidR="00C53D34">
        <w:rPr>
          <w:rFonts w:ascii="Times New Roman" w:hAnsi="Times New Roman" w:cs="Times New Roman"/>
          <w:sz w:val="24"/>
          <w:szCs w:val="24"/>
        </w:rPr>
        <w:t>ing</w:t>
      </w:r>
      <w:r w:rsidR="00E01DA4">
        <w:rPr>
          <w:rFonts w:ascii="Times New Roman" w:hAnsi="Times New Roman" w:cs="Times New Roman"/>
          <w:sz w:val="24"/>
          <w:szCs w:val="24"/>
        </w:rPr>
        <w:t xml:space="preserve"> the activity and freedom of individuals </w:t>
      </w:r>
      <w:r w:rsidR="00591FA1" w:rsidRPr="007F6560">
        <w:rPr>
          <w:rFonts w:ascii="Times New Roman" w:hAnsi="Times New Roman" w:cs="Times New Roman"/>
          <w:sz w:val="24"/>
          <w:szCs w:val="24"/>
        </w:rPr>
        <w:t>for the purpose of protecting public order.</w:t>
      </w:r>
    </w:p>
    <w:p w:rsidR="00591FA1" w:rsidRPr="0031473B" w:rsidRDefault="00591FA1" w:rsidP="00010AED">
      <w:pPr>
        <w:spacing w:line="360" w:lineRule="auto"/>
        <w:ind w:left="360"/>
        <w:jc w:val="both"/>
        <w:rPr>
          <w:rFonts w:ascii="Times New Roman" w:hAnsi="Times New Roman" w:cs="Times New Roman"/>
          <w:b/>
          <w:sz w:val="24"/>
          <w:szCs w:val="24"/>
        </w:rPr>
      </w:pPr>
      <w:r w:rsidRPr="0031473B">
        <w:rPr>
          <w:rFonts w:ascii="Times New Roman" w:hAnsi="Times New Roman" w:cs="Times New Roman"/>
          <w:b/>
          <w:sz w:val="24"/>
          <w:szCs w:val="24"/>
        </w:rPr>
        <w:t>Detainees’ Rights:</w:t>
      </w:r>
    </w:p>
    <w:p w:rsidR="0046568D" w:rsidRPr="007F6560" w:rsidRDefault="0046568D" w:rsidP="0083119A">
      <w:pPr>
        <w:pStyle w:val="ListParagraph"/>
        <w:numPr>
          <w:ilvl w:val="0"/>
          <w:numId w:val="10"/>
        </w:numPr>
        <w:spacing w:line="360" w:lineRule="auto"/>
        <w:jc w:val="both"/>
        <w:rPr>
          <w:rFonts w:ascii="Times New Roman" w:hAnsi="Times New Roman" w:cs="Times New Roman"/>
          <w:sz w:val="24"/>
          <w:szCs w:val="24"/>
        </w:rPr>
      </w:pPr>
      <w:r w:rsidRPr="007F6560">
        <w:rPr>
          <w:rFonts w:ascii="Times New Roman" w:hAnsi="Times New Roman" w:cs="Times New Roman"/>
          <w:sz w:val="24"/>
          <w:szCs w:val="24"/>
        </w:rPr>
        <w:t>In an interview with 281 detained migrant workers</w:t>
      </w:r>
      <w:r w:rsidR="00160CE0" w:rsidRPr="007F6560">
        <w:rPr>
          <w:rFonts w:ascii="Times New Roman" w:hAnsi="Times New Roman" w:cs="Times New Roman"/>
          <w:sz w:val="24"/>
          <w:szCs w:val="24"/>
        </w:rPr>
        <w:t>, they</w:t>
      </w:r>
      <w:r w:rsidRPr="007F6560">
        <w:rPr>
          <w:rFonts w:ascii="Times New Roman" w:hAnsi="Times New Roman" w:cs="Times New Roman"/>
          <w:sz w:val="24"/>
          <w:szCs w:val="24"/>
        </w:rPr>
        <w:t xml:space="preserve"> all stated their lack of kn</w:t>
      </w:r>
      <w:r w:rsidR="00160CE0" w:rsidRPr="007F6560">
        <w:rPr>
          <w:rFonts w:ascii="Times New Roman" w:hAnsi="Times New Roman" w:cs="Times New Roman"/>
          <w:sz w:val="24"/>
          <w:szCs w:val="24"/>
        </w:rPr>
        <w:t xml:space="preserve">owledge for </w:t>
      </w:r>
      <w:r w:rsidR="0083119A">
        <w:rPr>
          <w:rFonts w:ascii="Times New Roman" w:hAnsi="Times New Roman" w:cs="Times New Roman"/>
          <w:sz w:val="24"/>
          <w:szCs w:val="24"/>
        </w:rPr>
        <w:t xml:space="preserve">the reasons of </w:t>
      </w:r>
      <w:r w:rsidR="00160CE0" w:rsidRPr="007F6560">
        <w:rPr>
          <w:rFonts w:ascii="Times New Roman" w:hAnsi="Times New Roman" w:cs="Times New Roman"/>
          <w:sz w:val="24"/>
          <w:szCs w:val="24"/>
        </w:rPr>
        <w:t xml:space="preserve">their </w:t>
      </w:r>
      <w:r w:rsidR="0083119A">
        <w:rPr>
          <w:rFonts w:ascii="Times New Roman" w:hAnsi="Times New Roman" w:cs="Times New Roman"/>
          <w:sz w:val="24"/>
          <w:szCs w:val="24"/>
        </w:rPr>
        <w:t>detention,</w:t>
      </w:r>
      <w:r w:rsidR="0083119A" w:rsidRPr="007F6560">
        <w:rPr>
          <w:rFonts w:ascii="Times New Roman" w:hAnsi="Times New Roman" w:cs="Times New Roman"/>
          <w:sz w:val="24"/>
          <w:szCs w:val="24"/>
        </w:rPr>
        <w:t xml:space="preserve"> </w:t>
      </w:r>
      <w:r w:rsidR="0083119A">
        <w:rPr>
          <w:rFonts w:ascii="Times New Roman" w:hAnsi="Times New Roman" w:cs="Times New Roman"/>
          <w:sz w:val="24"/>
          <w:szCs w:val="24"/>
        </w:rPr>
        <w:t>or their right for an access to lawyers, in addition to the lack of translators at the time of interviewing detainees</w:t>
      </w:r>
      <w:r w:rsidR="00160CE0" w:rsidRPr="007F6560">
        <w:rPr>
          <w:rFonts w:ascii="Times New Roman" w:hAnsi="Times New Roman" w:cs="Times New Roman"/>
          <w:sz w:val="24"/>
          <w:szCs w:val="24"/>
        </w:rPr>
        <w:t>.</w:t>
      </w:r>
    </w:p>
    <w:p w:rsidR="00CF3D21" w:rsidRPr="007F6560" w:rsidRDefault="008942D2" w:rsidP="008942D2">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regard to the treatment of detainees; none of them </w:t>
      </w:r>
      <w:r w:rsidR="00160CE0" w:rsidRPr="007F6560">
        <w:rPr>
          <w:rFonts w:ascii="Times New Roman" w:hAnsi="Times New Roman" w:cs="Times New Roman"/>
          <w:sz w:val="24"/>
          <w:szCs w:val="24"/>
        </w:rPr>
        <w:t xml:space="preserve">reported </w:t>
      </w:r>
      <w:r>
        <w:rPr>
          <w:rFonts w:ascii="Times New Roman" w:hAnsi="Times New Roman" w:cs="Times New Roman"/>
          <w:sz w:val="24"/>
          <w:szCs w:val="24"/>
        </w:rPr>
        <w:t>any</w:t>
      </w:r>
      <w:r w:rsidR="003B4D3E" w:rsidRPr="007F6560">
        <w:rPr>
          <w:rFonts w:ascii="Times New Roman" w:hAnsi="Times New Roman" w:cs="Times New Roman"/>
          <w:sz w:val="24"/>
          <w:szCs w:val="24"/>
        </w:rPr>
        <w:t xml:space="preserve"> </w:t>
      </w:r>
      <w:r w:rsidR="00CF3D21" w:rsidRPr="007F6560">
        <w:rPr>
          <w:rFonts w:ascii="Times New Roman" w:hAnsi="Times New Roman" w:cs="Times New Roman"/>
          <w:sz w:val="24"/>
          <w:szCs w:val="24"/>
        </w:rPr>
        <w:t>inhumane</w:t>
      </w:r>
      <w:r w:rsidR="003B4D3E" w:rsidRPr="007F6560">
        <w:rPr>
          <w:rFonts w:ascii="Times New Roman" w:hAnsi="Times New Roman" w:cs="Times New Roman"/>
          <w:sz w:val="24"/>
          <w:szCs w:val="24"/>
        </w:rPr>
        <w:t xml:space="preserve"> treatment </w:t>
      </w:r>
      <w:r w:rsidR="00160CE0" w:rsidRPr="007F6560">
        <w:rPr>
          <w:rFonts w:ascii="Times New Roman" w:hAnsi="Times New Roman" w:cs="Times New Roman"/>
          <w:sz w:val="24"/>
          <w:szCs w:val="24"/>
        </w:rPr>
        <w:t xml:space="preserve">or </w:t>
      </w:r>
      <w:r w:rsidR="003B4D3E" w:rsidRPr="007F6560">
        <w:rPr>
          <w:rFonts w:ascii="Times New Roman" w:hAnsi="Times New Roman" w:cs="Times New Roman"/>
          <w:sz w:val="24"/>
          <w:szCs w:val="24"/>
        </w:rPr>
        <w:t xml:space="preserve">torture </w:t>
      </w:r>
      <w:r>
        <w:rPr>
          <w:rFonts w:ascii="Times New Roman" w:hAnsi="Times New Roman" w:cs="Times New Roman"/>
          <w:sz w:val="24"/>
          <w:szCs w:val="24"/>
        </w:rPr>
        <w:t xml:space="preserve">of any kind </w:t>
      </w:r>
      <w:r w:rsidR="003B4D3E" w:rsidRPr="007F6560">
        <w:rPr>
          <w:rFonts w:ascii="Times New Roman" w:hAnsi="Times New Roman" w:cs="Times New Roman"/>
          <w:sz w:val="24"/>
          <w:szCs w:val="24"/>
        </w:rPr>
        <w:t>in detention centers.</w:t>
      </w:r>
      <w:r w:rsidR="007F6560">
        <w:rPr>
          <w:rFonts w:ascii="Times New Roman" w:hAnsi="Times New Roman" w:cs="Times New Roman"/>
          <w:sz w:val="24"/>
          <w:szCs w:val="24"/>
        </w:rPr>
        <w:t xml:space="preserve"> </w:t>
      </w:r>
      <w:r w:rsidR="003B4D3E" w:rsidRPr="007F6560">
        <w:rPr>
          <w:rFonts w:ascii="Times New Roman" w:hAnsi="Times New Roman" w:cs="Times New Roman"/>
          <w:sz w:val="24"/>
          <w:szCs w:val="24"/>
        </w:rPr>
        <w:t>However, some female detainees re</w:t>
      </w:r>
      <w:r w:rsidR="00CF3D21" w:rsidRPr="007F6560">
        <w:rPr>
          <w:rFonts w:ascii="Times New Roman" w:hAnsi="Times New Roman" w:cs="Times New Roman"/>
          <w:sz w:val="24"/>
          <w:szCs w:val="24"/>
        </w:rPr>
        <w:t xml:space="preserve">ported that they were forced to clean </w:t>
      </w:r>
      <w:r>
        <w:rPr>
          <w:rFonts w:ascii="Times New Roman" w:hAnsi="Times New Roman" w:cs="Times New Roman"/>
          <w:sz w:val="24"/>
          <w:szCs w:val="24"/>
        </w:rPr>
        <w:t>police station's</w:t>
      </w:r>
      <w:r w:rsidRPr="007F6560">
        <w:rPr>
          <w:rFonts w:ascii="Times New Roman" w:hAnsi="Times New Roman" w:cs="Times New Roman"/>
          <w:sz w:val="24"/>
          <w:szCs w:val="24"/>
        </w:rPr>
        <w:t xml:space="preserve"> </w:t>
      </w:r>
      <w:r w:rsidR="00CF3D21" w:rsidRPr="007F6560">
        <w:rPr>
          <w:rFonts w:ascii="Times New Roman" w:hAnsi="Times New Roman" w:cs="Times New Roman"/>
          <w:sz w:val="24"/>
          <w:szCs w:val="24"/>
        </w:rPr>
        <w:t>facilities</w:t>
      </w:r>
      <w:r>
        <w:rPr>
          <w:rFonts w:ascii="Times New Roman" w:hAnsi="Times New Roman" w:cs="Times New Roman"/>
          <w:sz w:val="24"/>
          <w:szCs w:val="24"/>
        </w:rPr>
        <w:t xml:space="preserve"> at the time of their detention there</w:t>
      </w:r>
      <w:r w:rsidR="00CF3D21" w:rsidRPr="007F6560">
        <w:rPr>
          <w:rFonts w:ascii="Times New Roman" w:hAnsi="Times New Roman" w:cs="Times New Roman"/>
          <w:sz w:val="24"/>
          <w:szCs w:val="24"/>
        </w:rPr>
        <w:t>.</w:t>
      </w:r>
    </w:p>
    <w:p w:rsidR="00CF3D21" w:rsidRPr="007F6560" w:rsidRDefault="00931998" w:rsidP="00010AED">
      <w:pPr>
        <w:pStyle w:val="ListParagraph"/>
        <w:numPr>
          <w:ilvl w:val="0"/>
          <w:numId w:val="9"/>
        </w:numPr>
        <w:spacing w:line="360" w:lineRule="auto"/>
        <w:jc w:val="both"/>
        <w:rPr>
          <w:rFonts w:ascii="Times New Roman" w:hAnsi="Times New Roman" w:cs="Times New Roman"/>
          <w:b/>
          <w:sz w:val="24"/>
          <w:szCs w:val="24"/>
        </w:rPr>
      </w:pPr>
      <w:r w:rsidRPr="007F6560">
        <w:rPr>
          <w:rFonts w:ascii="Times New Roman" w:hAnsi="Times New Roman" w:cs="Times New Roman"/>
          <w:b/>
          <w:sz w:val="24"/>
          <w:szCs w:val="24"/>
        </w:rPr>
        <w:t>Human T</w:t>
      </w:r>
      <w:r w:rsidR="00CF3D21" w:rsidRPr="007F6560">
        <w:rPr>
          <w:rFonts w:ascii="Times New Roman" w:hAnsi="Times New Roman" w:cs="Times New Roman"/>
          <w:b/>
          <w:sz w:val="24"/>
          <w:szCs w:val="24"/>
        </w:rPr>
        <w:t>rafficking:</w:t>
      </w:r>
    </w:p>
    <w:p w:rsidR="00CF3D21" w:rsidRPr="007F6560" w:rsidRDefault="00D2262C" w:rsidP="00235731">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The Anti-human</w:t>
      </w:r>
      <w:r w:rsidRPr="007F6560">
        <w:rPr>
          <w:rFonts w:ascii="Times New Roman" w:hAnsi="Times New Roman" w:cs="Times New Roman"/>
          <w:sz w:val="24"/>
          <w:szCs w:val="24"/>
        </w:rPr>
        <w:t xml:space="preserve"> </w:t>
      </w:r>
      <w:r w:rsidR="00CF3D21" w:rsidRPr="007F6560">
        <w:rPr>
          <w:rFonts w:ascii="Times New Roman" w:hAnsi="Times New Roman" w:cs="Times New Roman"/>
          <w:sz w:val="24"/>
          <w:szCs w:val="24"/>
        </w:rPr>
        <w:t xml:space="preserve">trafficking </w:t>
      </w:r>
      <w:r>
        <w:rPr>
          <w:rFonts w:ascii="Times New Roman" w:hAnsi="Times New Roman" w:cs="Times New Roman"/>
          <w:sz w:val="24"/>
          <w:szCs w:val="24"/>
        </w:rPr>
        <w:t>L</w:t>
      </w:r>
      <w:r w:rsidR="00CF3D21" w:rsidRPr="007F6560">
        <w:rPr>
          <w:rFonts w:ascii="Times New Roman" w:hAnsi="Times New Roman" w:cs="Times New Roman"/>
          <w:sz w:val="24"/>
          <w:szCs w:val="24"/>
        </w:rPr>
        <w:t xml:space="preserve">aw was </w:t>
      </w:r>
      <w:r>
        <w:rPr>
          <w:rFonts w:ascii="Times New Roman" w:hAnsi="Times New Roman" w:cs="Times New Roman"/>
          <w:sz w:val="24"/>
          <w:szCs w:val="24"/>
        </w:rPr>
        <w:t>issued</w:t>
      </w:r>
      <w:r w:rsidRPr="007F6560">
        <w:rPr>
          <w:rFonts w:ascii="Times New Roman" w:hAnsi="Times New Roman" w:cs="Times New Roman"/>
          <w:sz w:val="24"/>
          <w:szCs w:val="24"/>
        </w:rPr>
        <w:t xml:space="preserve"> </w:t>
      </w:r>
      <w:r w:rsidR="00CF3D21" w:rsidRPr="007F6560">
        <w:rPr>
          <w:rFonts w:ascii="Times New Roman" w:hAnsi="Times New Roman" w:cs="Times New Roman"/>
          <w:sz w:val="24"/>
          <w:szCs w:val="24"/>
        </w:rPr>
        <w:t>in 2009</w:t>
      </w:r>
      <w:r>
        <w:rPr>
          <w:rFonts w:ascii="Times New Roman" w:hAnsi="Times New Roman" w:cs="Times New Roman"/>
          <w:sz w:val="24"/>
          <w:szCs w:val="24"/>
        </w:rPr>
        <w:t xml:space="preserve">, and </w:t>
      </w:r>
      <w:r w:rsidR="00CF3D21" w:rsidRPr="007F6560">
        <w:rPr>
          <w:rFonts w:ascii="Times New Roman" w:hAnsi="Times New Roman" w:cs="Times New Roman"/>
          <w:sz w:val="24"/>
          <w:szCs w:val="24"/>
        </w:rPr>
        <w:t xml:space="preserve"> Jordan is</w:t>
      </w:r>
      <w:r w:rsidR="00160CE0" w:rsidRPr="007F6560">
        <w:rPr>
          <w:rFonts w:ascii="Times New Roman" w:hAnsi="Times New Roman" w:cs="Times New Roman"/>
          <w:sz w:val="24"/>
          <w:szCs w:val="24"/>
        </w:rPr>
        <w:t xml:space="preserve"> </w:t>
      </w:r>
      <w:r>
        <w:rPr>
          <w:rFonts w:ascii="Times New Roman" w:hAnsi="Times New Roman" w:cs="Times New Roman"/>
          <w:sz w:val="24"/>
          <w:szCs w:val="24"/>
        </w:rPr>
        <w:t xml:space="preserve">considered </w:t>
      </w:r>
      <w:r w:rsidR="00160CE0" w:rsidRPr="007F6560">
        <w:rPr>
          <w:rFonts w:ascii="Times New Roman" w:hAnsi="Times New Roman" w:cs="Times New Roman"/>
          <w:sz w:val="24"/>
          <w:szCs w:val="24"/>
        </w:rPr>
        <w:t>the</w:t>
      </w:r>
      <w:r w:rsidR="00CF3D21" w:rsidRPr="007F6560">
        <w:rPr>
          <w:rFonts w:ascii="Times New Roman" w:hAnsi="Times New Roman" w:cs="Times New Roman"/>
          <w:sz w:val="24"/>
          <w:szCs w:val="24"/>
        </w:rPr>
        <w:t xml:space="preserve"> third state in </w:t>
      </w:r>
      <w:r>
        <w:rPr>
          <w:rFonts w:ascii="Times New Roman" w:hAnsi="Times New Roman" w:cs="Times New Roman"/>
          <w:sz w:val="24"/>
          <w:szCs w:val="24"/>
        </w:rPr>
        <w:t xml:space="preserve">which </w:t>
      </w:r>
      <w:r w:rsidR="00235731">
        <w:rPr>
          <w:rFonts w:ascii="Times New Roman" w:hAnsi="Times New Roman" w:cs="Times New Roman"/>
          <w:sz w:val="24"/>
          <w:szCs w:val="24"/>
        </w:rPr>
        <w:t xml:space="preserve">to issue such a law in </w:t>
      </w:r>
      <w:r w:rsidR="00CF3D21" w:rsidRPr="007F6560">
        <w:rPr>
          <w:rFonts w:ascii="Times New Roman" w:hAnsi="Times New Roman" w:cs="Times New Roman"/>
          <w:sz w:val="24"/>
          <w:szCs w:val="24"/>
        </w:rPr>
        <w:t>the region .</w:t>
      </w:r>
    </w:p>
    <w:p w:rsidR="00CF3D21" w:rsidRPr="007F6560" w:rsidRDefault="00CF3D21" w:rsidP="00480021">
      <w:pPr>
        <w:pStyle w:val="ListParagraph"/>
        <w:numPr>
          <w:ilvl w:val="0"/>
          <w:numId w:val="10"/>
        </w:numPr>
        <w:spacing w:line="360" w:lineRule="auto"/>
        <w:jc w:val="both"/>
        <w:rPr>
          <w:rFonts w:ascii="Times New Roman" w:hAnsi="Times New Roman" w:cs="Times New Roman"/>
          <w:sz w:val="24"/>
          <w:szCs w:val="24"/>
        </w:rPr>
      </w:pPr>
      <w:r w:rsidRPr="007F6560">
        <w:rPr>
          <w:rFonts w:ascii="Times New Roman" w:hAnsi="Times New Roman" w:cs="Times New Roman"/>
          <w:sz w:val="24"/>
          <w:szCs w:val="24"/>
        </w:rPr>
        <w:t xml:space="preserve">Anti-human trafficking unit has been established jointly between </w:t>
      </w:r>
      <w:r w:rsidR="00160CE0" w:rsidRPr="007F6560">
        <w:rPr>
          <w:rFonts w:ascii="Times New Roman" w:hAnsi="Times New Roman" w:cs="Times New Roman"/>
          <w:sz w:val="24"/>
          <w:szCs w:val="24"/>
        </w:rPr>
        <w:t xml:space="preserve">the </w:t>
      </w:r>
      <w:r w:rsidR="00480021">
        <w:rPr>
          <w:rFonts w:ascii="Times New Roman" w:hAnsi="Times New Roman" w:cs="Times New Roman"/>
          <w:sz w:val="24"/>
          <w:szCs w:val="24"/>
        </w:rPr>
        <w:t>M</w:t>
      </w:r>
      <w:r w:rsidRPr="007F6560">
        <w:rPr>
          <w:rFonts w:ascii="Times New Roman" w:hAnsi="Times New Roman" w:cs="Times New Roman"/>
          <w:sz w:val="24"/>
          <w:szCs w:val="24"/>
        </w:rPr>
        <w:t xml:space="preserve">inistry of </w:t>
      </w:r>
      <w:r w:rsidR="00480021">
        <w:rPr>
          <w:rFonts w:ascii="Times New Roman" w:hAnsi="Times New Roman" w:cs="Times New Roman"/>
          <w:sz w:val="24"/>
          <w:szCs w:val="24"/>
        </w:rPr>
        <w:t>L</w:t>
      </w:r>
      <w:r w:rsidRPr="007F6560">
        <w:rPr>
          <w:rFonts w:ascii="Times New Roman" w:hAnsi="Times New Roman" w:cs="Times New Roman"/>
          <w:sz w:val="24"/>
          <w:szCs w:val="24"/>
        </w:rPr>
        <w:t xml:space="preserve">abor and </w:t>
      </w:r>
      <w:r w:rsidR="00160CE0" w:rsidRPr="007F6560">
        <w:rPr>
          <w:rFonts w:ascii="Times New Roman" w:hAnsi="Times New Roman" w:cs="Times New Roman"/>
          <w:sz w:val="24"/>
          <w:szCs w:val="24"/>
        </w:rPr>
        <w:t xml:space="preserve">the </w:t>
      </w:r>
      <w:r w:rsidR="00480021">
        <w:rPr>
          <w:rFonts w:ascii="Times New Roman" w:hAnsi="Times New Roman" w:cs="Times New Roman"/>
          <w:sz w:val="24"/>
          <w:szCs w:val="24"/>
        </w:rPr>
        <w:t>P</w:t>
      </w:r>
      <w:r w:rsidRPr="007F6560">
        <w:rPr>
          <w:rFonts w:ascii="Times New Roman" w:hAnsi="Times New Roman" w:cs="Times New Roman"/>
          <w:sz w:val="24"/>
          <w:szCs w:val="24"/>
        </w:rPr>
        <w:t xml:space="preserve">ublic </w:t>
      </w:r>
      <w:r w:rsidR="00480021">
        <w:rPr>
          <w:rFonts w:ascii="Times New Roman" w:hAnsi="Times New Roman" w:cs="Times New Roman"/>
          <w:sz w:val="24"/>
          <w:szCs w:val="24"/>
        </w:rPr>
        <w:t>S</w:t>
      </w:r>
      <w:r w:rsidRPr="007F6560">
        <w:rPr>
          <w:rFonts w:ascii="Times New Roman" w:hAnsi="Times New Roman" w:cs="Times New Roman"/>
          <w:sz w:val="24"/>
          <w:szCs w:val="24"/>
        </w:rPr>
        <w:t xml:space="preserve">ecurity </w:t>
      </w:r>
      <w:r w:rsidR="00480021">
        <w:rPr>
          <w:rFonts w:ascii="Times New Roman" w:hAnsi="Times New Roman" w:cs="Times New Roman"/>
          <w:sz w:val="24"/>
          <w:szCs w:val="24"/>
        </w:rPr>
        <w:t>D</w:t>
      </w:r>
      <w:r w:rsidRPr="007F6560">
        <w:rPr>
          <w:rFonts w:ascii="Times New Roman" w:hAnsi="Times New Roman" w:cs="Times New Roman"/>
          <w:sz w:val="24"/>
          <w:szCs w:val="24"/>
        </w:rPr>
        <w:t xml:space="preserve">irectorate. Since </w:t>
      </w:r>
      <w:r w:rsidR="00160CE0" w:rsidRPr="007F6560">
        <w:rPr>
          <w:rFonts w:ascii="Times New Roman" w:hAnsi="Times New Roman" w:cs="Times New Roman"/>
          <w:sz w:val="24"/>
          <w:szCs w:val="24"/>
        </w:rPr>
        <w:t>it’s</w:t>
      </w:r>
      <w:r w:rsidR="00BF05B2" w:rsidRPr="007F6560">
        <w:rPr>
          <w:rFonts w:ascii="Times New Roman" w:hAnsi="Times New Roman" w:cs="Times New Roman"/>
          <w:sz w:val="24"/>
          <w:szCs w:val="24"/>
        </w:rPr>
        <w:t xml:space="preserve"> founding this unit</w:t>
      </w:r>
      <w:r w:rsidRPr="007F6560">
        <w:rPr>
          <w:rFonts w:ascii="Times New Roman" w:hAnsi="Times New Roman" w:cs="Times New Roman"/>
          <w:sz w:val="24"/>
          <w:szCs w:val="24"/>
        </w:rPr>
        <w:t xml:space="preserve"> </w:t>
      </w:r>
      <w:r w:rsidR="00160CE0" w:rsidRPr="007F6560">
        <w:rPr>
          <w:rFonts w:ascii="Times New Roman" w:hAnsi="Times New Roman" w:cs="Times New Roman"/>
          <w:sz w:val="24"/>
          <w:szCs w:val="24"/>
        </w:rPr>
        <w:t xml:space="preserve">has </w:t>
      </w:r>
      <w:r w:rsidRPr="007F6560">
        <w:rPr>
          <w:rFonts w:ascii="Times New Roman" w:hAnsi="Times New Roman" w:cs="Times New Roman"/>
          <w:sz w:val="24"/>
          <w:szCs w:val="24"/>
        </w:rPr>
        <w:t>develop</w:t>
      </w:r>
      <w:r w:rsidR="00160CE0" w:rsidRPr="007F6560">
        <w:rPr>
          <w:rFonts w:ascii="Times New Roman" w:hAnsi="Times New Roman" w:cs="Times New Roman"/>
          <w:sz w:val="24"/>
          <w:szCs w:val="24"/>
        </w:rPr>
        <w:t>ed</w:t>
      </w:r>
      <w:r w:rsidRPr="007F6560">
        <w:rPr>
          <w:rFonts w:ascii="Times New Roman" w:hAnsi="Times New Roman" w:cs="Times New Roman"/>
          <w:sz w:val="24"/>
          <w:szCs w:val="24"/>
        </w:rPr>
        <w:t xml:space="preserve"> remarkably. </w:t>
      </w:r>
      <w:r w:rsidR="00480021">
        <w:rPr>
          <w:rFonts w:ascii="Times New Roman" w:hAnsi="Times New Roman" w:cs="Times New Roman"/>
          <w:sz w:val="24"/>
          <w:szCs w:val="24"/>
        </w:rPr>
        <w:t>T</w:t>
      </w:r>
      <w:r w:rsidRPr="007F6560">
        <w:rPr>
          <w:rFonts w:ascii="Times New Roman" w:hAnsi="Times New Roman" w:cs="Times New Roman"/>
          <w:sz w:val="24"/>
          <w:szCs w:val="24"/>
        </w:rPr>
        <w:t xml:space="preserve">his unit </w:t>
      </w:r>
      <w:r w:rsidR="00480021">
        <w:rPr>
          <w:rFonts w:ascii="Times New Roman" w:hAnsi="Times New Roman" w:cs="Times New Roman"/>
          <w:sz w:val="24"/>
          <w:szCs w:val="24"/>
        </w:rPr>
        <w:t>might be</w:t>
      </w:r>
      <w:r w:rsidR="00480021" w:rsidRPr="007F6560">
        <w:rPr>
          <w:rFonts w:ascii="Times New Roman" w:hAnsi="Times New Roman" w:cs="Times New Roman"/>
          <w:sz w:val="24"/>
          <w:szCs w:val="24"/>
        </w:rPr>
        <w:t xml:space="preserve"> </w:t>
      </w:r>
      <w:r w:rsidRPr="007F6560">
        <w:rPr>
          <w:rFonts w:ascii="Times New Roman" w:hAnsi="Times New Roman" w:cs="Times New Roman"/>
          <w:sz w:val="24"/>
          <w:szCs w:val="24"/>
        </w:rPr>
        <w:t xml:space="preserve">the only legal body that </w:t>
      </w:r>
      <w:r w:rsidR="00BF05B2" w:rsidRPr="007F6560">
        <w:rPr>
          <w:rFonts w:ascii="Times New Roman" w:hAnsi="Times New Roman" w:cs="Times New Roman"/>
          <w:sz w:val="24"/>
          <w:szCs w:val="24"/>
        </w:rPr>
        <w:t xml:space="preserve">actually </w:t>
      </w:r>
      <w:r w:rsidRPr="007F6560">
        <w:rPr>
          <w:rFonts w:ascii="Times New Roman" w:hAnsi="Times New Roman" w:cs="Times New Roman"/>
          <w:sz w:val="24"/>
          <w:szCs w:val="24"/>
        </w:rPr>
        <w:t xml:space="preserve">performs its duties in this </w:t>
      </w:r>
      <w:r w:rsidRPr="007F6560">
        <w:rPr>
          <w:rFonts w:ascii="Times New Roman" w:hAnsi="Times New Roman" w:cs="Times New Roman"/>
          <w:sz w:val="24"/>
          <w:szCs w:val="24"/>
        </w:rPr>
        <w:lastRenderedPageBreak/>
        <w:t>field. Its workers are trained and co</w:t>
      </w:r>
      <w:r w:rsidR="00160CE0" w:rsidRPr="007F6560">
        <w:rPr>
          <w:rFonts w:ascii="Times New Roman" w:hAnsi="Times New Roman" w:cs="Times New Roman"/>
          <w:sz w:val="24"/>
          <w:szCs w:val="24"/>
        </w:rPr>
        <w:t>mpetent; however, it lacks</w:t>
      </w:r>
      <w:r w:rsidRPr="007F6560">
        <w:rPr>
          <w:rFonts w:ascii="Times New Roman" w:hAnsi="Times New Roman" w:cs="Times New Roman"/>
          <w:sz w:val="24"/>
          <w:szCs w:val="24"/>
        </w:rPr>
        <w:t xml:space="preserve"> sufficient </w:t>
      </w:r>
      <w:r w:rsidR="00BF05B2" w:rsidRPr="007F6560">
        <w:rPr>
          <w:rFonts w:ascii="Times New Roman" w:hAnsi="Times New Roman" w:cs="Times New Roman"/>
          <w:sz w:val="24"/>
          <w:szCs w:val="24"/>
        </w:rPr>
        <w:t>female employee</w:t>
      </w:r>
      <w:r w:rsidR="00480021">
        <w:rPr>
          <w:rFonts w:ascii="Times New Roman" w:hAnsi="Times New Roman" w:cs="Times New Roman"/>
          <w:sz w:val="24"/>
          <w:szCs w:val="24"/>
        </w:rPr>
        <w:t>s</w:t>
      </w:r>
      <w:r w:rsidR="00BF05B2" w:rsidRPr="007F6560">
        <w:rPr>
          <w:rFonts w:ascii="Times New Roman" w:hAnsi="Times New Roman" w:cs="Times New Roman"/>
          <w:sz w:val="24"/>
          <w:szCs w:val="24"/>
        </w:rPr>
        <w:t xml:space="preserve"> and </w:t>
      </w:r>
      <w:r w:rsidR="00480021">
        <w:rPr>
          <w:rFonts w:ascii="Times New Roman" w:hAnsi="Times New Roman" w:cs="Times New Roman"/>
          <w:sz w:val="24"/>
          <w:szCs w:val="24"/>
        </w:rPr>
        <w:t>efficient</w:t>
      </w:r>
      <w:r w:rsidR="00BF05B2" w:rsidRPr="007F6560">
        <w:rPr>
          <w:rFonts w:ascii="Times New Roman" w:hAnsi="Times New Roman" w:cs="Times New Roman"/>
          <w:sz w:val="24"/>
          <w:szCs w:val="24"/>
        </w:rPr>
        <w:t xml:space="preserve"> means for translation</w:t>
      </w:r>
      <w:r w:rsidRPr="007F6560">
        <w:rPr>
          <w:rFonts w:ascii="Times New Roman" w:hAnsi="Times New Roman" w:cs="Times New Roman"/>
          <w:sz w:val="24"/>
          <w:szCs w:val="24"/>
        </w:rPr>
        <w:t>.</w:t>
      </w:r>
    </w:p>
    <w:p w:rsidR="00310588" w:rsidRPr="007F6560" w:rsidRDefault="003741D8" w:rsidP="00EF523F">
      <w:pPr>
        <w:pStyle w:val="ListParagraph"/>
        <w:numPr>
          <w:ilvl w:val="0"/>
          <w:numId w:val="10"/>
        </w:numPr>
        <w:spacing w:line="360" w:lineRule="auto"/>
        <w:jc w:val="both"/>
        <w:rPr>
          <w:rFonts w:ascii="Times New Roman" w:hAnsi="Times New Roman" w:cs="Times New Roman"/>
          <w:sz w:val="24"/>
          <w:szCs w:val="24"/>
        </w:rPr>
      </w:pPr>
      <w:r>
        <w:rPr>
          <w:rFonts w:ascii="Times New Roman" w:hAnsi="Times New Roman" w:cs="Times New Roman"/>
          <w:sz w:val="24"/>
          <w:szCs w:val="24"/>
        </w:rPr>
        <w:t>Despite the presence of an</w:t>
      </w:r>
      <w:r w:rsidR="00BF05B2" w:rsidRPr="007F6560">
        <w:rPr>
          <w:rFonts w:ascii="Times New Roman" w:hAnsi="Times New Roman" w:cs="Times New Roman"/>
          <w:sz w:val="24"/>
          <w:szCs w:val="24"/>
        </w:rPr>
        <w:t xml:space="preserve"> anti-human trafficking law and </w:t>
      </w:r>
      <w:r>
        <w:rPr>
          <w:rFonts w:ascii="Times New Roman" w:hAnsi="Times New Roman" w:cs="Times New Roman"/>
          <w:sz w:val="24"/>
          <w:szCs w:val="24"/>
        </w:rPr>
        <w:t xml:space="preserve">anti-human trafficking </w:t>
      </w:r>
      <w:r w:rsidR="00310588" w:rsidRPr="007F6560">
        <w:rPr>
          <w:rFonts w:ascii="Times New Roman" w:hAnsi="Times New Roman" w:cs="Times New Roman"/>
          <w:sz w:val="24"/>
          <w:szCs w:val="24"/>
        </w:rPr>
        <w:t>unit</w:t>
      </w:r>
      <w:r w:rsidR="00BF05B2" w:rsidRPr="007F6560">
        <w:rPr>
          <w:rFonts w:ascii="Times New Roman" w:hAnsi="Times New Roman" w:cs="Times New Roman"/>
          <w:sz w:val="24"/>
          <w:szCs w:val="24"/>
        </w:rPr>
        <w:t xml:space="preserve"> in Jordan</w:t>
      </w:r>
      <w:r w:rsidR="00310588" w:rsidRPr="007F6560">
        <w:rPr>
          <w:rFonts w:ascii="Times New Roman" w:hAnsi="Times New Roman" w:cs="Times New Roman"/>
          <w:sz w:val="24"/>
          <w:szCs w:val="24"/>
        </w:rPr>
        <w:t xml:space="preserve">, </w:t>
      </w:r>
      <w:r>
        <w:rPr>
          <w:rFonts w:ascii="Times New Roman" w:hAnsi="Times New Roman" w:cs="Times New Roman"/>
          <w:sz w:val="24"/>
          <w:szCs w:val="24"/>
        </w:rPr>
        <w:t>but the identification of</w:t>
      </w:r>
      <w:r w:rsidRPr="007F6560">
        <w:rPr>
          <w:rFonts w:ascii="Times New Roman" w:hAnsi="Times New Roman" w:cs="Times New Roman"/>
          <w:sz w:val="24"/>
          <w:szCs w:val="24"/>
        </w:rPr>
        <w:t xml:space="preserve"> </w:t>
      </w:r>
      <w:r w:rsidR="00310588" w:rsidRPr="007F6560">
        <w:rPr>
          <w:rFonts w:ascii="Times New Roman" w:hAnsi="Times New Roman" w:cs="Times New Roman"/>
          <w:sz w:val="24"/>
          <w:szCs w:val="24"/>
        </w:rPr>
        <w:t>vic</w:t>
      </w:r>
      <w:r w:rsidR="00BF05B2" w:rsidRPr="007F6560">
        <w:rPr>
          <w:rFonts w:ascii="Times New Roman" w:hAnsi="Times New Roman" w:cs="Times New Roman"/>
          <w:sz w:val="24"/>
          <w:szCs w:val="24"/>
        </w:rPr>
        <w:t>tims by other agencies is still in</w:t>
      </w:r>
      <w:r w:rsidR="00310588" w:rsidRPr="007F6560">
        <w:rPr>
          <w:rFonts w:ascii="Times New Roman" w:hAnsi="Times New Roman" w:cs="Times New Roman"/>
          <w:sz w:val="24"/>
          <w:szCs w:val="24"/>
        </w:rPr>
        <w:t>sufficient</w:t>
      </w:r>
      <w:r>
        <w:rPr>
          <w:rFonts w:ascii="Times New Roman" w:hAnsi="Times New Roman" w:cs="Times New Roman"/>
          <w:sz w:val="24"/>
          <w:szCs w:val="24"/>
        </w:rPr>
        <w:t>, and may lead in some cases to the administrative detention of the victims</w:t>
      </w:r>
      <w:r w:rsidR="00310588" w:rsidRPr="007F6560">
        <w:rPr>
          <w:rFonts w:ascii="Times New Roman" w:hAnsi="Times New Roman" w:cs="Times New Roman"/>
          <w:sz w:val="24"/>
          <w:szCs w:val="24"/>
        </w:rPr>
        <w:t xml:space="preserve">. </w:t>
      </w:r>
      <w:r w:rsidR="00EF523F">
        <w:rPr>
          <w:rFonts w:ascii="Times New Roman" w:hAnsi="Times New Roman" w:cs="Times New Roman"/>
          <w:sz w:val="24"/>
          <w:szCs w:val="24"/>
        </w:rPr>
        <w:t>I</w:t>
      </w:r>
      <w:r w:rsidR="00310588" w:rsidRPr="007F6560">
        <w:rPr>
          <w:rFonts w:ascii="Times New Roman" w:hAnsi="Times New Roman" w:cs="Times New Roman"/>
          <w:sz w:val="24"/>
          <w:szCs w:val="24"/>
        </w:rPr>
        <w:t xml:space="preserve">n regard to </w:t>
      </w:r>
      <w:r w:rsidR="00BF05B2" w:rsidRPr="007F6560">
        <w:rPr>
          <w:rFonts w:ascii="Times New Roman" w:hAnsi="Times New Roman" w:cs="Times New Roman"/>
          <w:sz w:val="24"/>
          <w:szCs w:val="24"/>
        </w:rPr>
        <w:t>applying laws</w:t>
      </w:r>
      <w:r w:rsidR="00310588" w:rsidRPr="007F6560">
        <w:rPr>
          <w:rFonts w:ascii="Times New Roman" w:hAnsi="Times New Roman" w:cs="Times New Roman"/>
          <w:sz w:val="24"/>
          <w:szCs w:val="24"/>
        </w:rPr>
        <w:t xml:space="preserve"> and bringing </w:t>
      </w:r>
      <w:r w:rsidR="00EF523F">
        <w:rPr>
          <w:rFonts w:ascii="Times New Roman" w:hAnsi="Times New Roman" w:cs="Times New Roman"/>
          <w:sz w:val="24"/>
          <w:szCs w:val="24"/>
        </w:rPr>
        <w:t>perpetrators</w:t>
      </w:r>
      <w:r w:rsidR="00EF523F" w:rsidRPr="007F6560">
        <w:rPr>
          <w:rFonts w:ascii="Times New Roman" w:hAnsi="Times New Roman" w:cs="Times New Roman"/>
          <w:sz w:val="24"/>
          <w:szCs w:val="24"/>
        </w:rPr>
        <w:t xml:space="preserve"> </w:t>
      </w:r>
      <w:r w:rsidR="00BF05B2" w:rsidRPr="007F6560">
        <w:rPr>
          <w:rFonts w:ascii="Times New Roman" w:hAnsi="Times New Roman" w:cs="Times New Roman"/>
          <w:sz w:val="24"/>
          <w:szCs w:val="24"/>
        </w:rPr>
        <w:t>to justice</w:t>
      </w:r>
      <w:r w:rsidR="00EF523F">
        <w:rPr>
          <w:rFonts w:ascii="Times New Roman" w:hAnsi="Times New Roman" w:cs="Times New Roman"/>
          <w:sz w:val="24"/>
          <w:szCs w:val="24"/>
        </w:rPr>
        <w:t xml:space="preserve"> are still modest</w:t>
      </w:r>
      <w:r w:rsidR="00BF05B2" w:rsidRPr="007F6560">
        <w:rPr>
          <w:rFonts w:ascii="Times New Roman" w:hAnsi="Times New Roman" w:cs="Times New Roman"/>
          <w:sz w:val="24"/>
          <w:szCs w:val="24"/>
        </w:rPr>
        <w:t xml:space="preserve">, </w:t>
      </w:r>
      <w:r w:rsidR="00EF523F">
        <w:rPr>
          <w:rFonts w:ascii="Times New Roman" w:hAnsi="Times New Roman" w:cs="Times New Roman"/>
          <w:sz w:val="24"/>
          <w:szCs w:val="24"/>
        </w:rPr>
        <w:t>as</w:t>
      </w:r>
      <w:r w:rsidR="00310588" w:rsidRPr="007F6560">
        <w:rPr>
          <w:rFonts w:ascii="Times New Roman" w:hAnsi="Times New Roman" w:cs="Times New Roman"/>
          <w:sz w:val="24"/>
          <w:szCs w:val="24"/>
        </w:rPr>
        <w:t xml:space="preserve"> </w:t>
      </w:r>
      <w:r w:rsidR="00EF523F">
        <w:rPr>
          <w:rFonts w:ascii="Times New Roman" w:hAnsi="Times New Roman" w:cs="Times New Roman"/>
          <w:sz w:val="24"/>
          <w:szCs w:val="24"/>
        </w:rPr>
        <w:t>s</w:t>
      </w:r>
      <w:r w:rsidR="00BF05B2" w:rsidRPr="007F6560">
        <w:rPr>
          <w:rFonts w:ascii="Times New Roman" w:hAnsi="Times New Roman" w:cs="Times New Roman"/>
          <w:sz w:val="24"/>
          <w:szCs w:val="24"/>
        </w:rPr>
        <w:t xml:space="preserve">ome </w:t>
      </w:r>
      <w:r w:rsidR="00310588" w:rsidRPr="007F6560">
        <w:rPr>
          <w:rFonts w:ascii="Times New Roman" w:hAnsi="Times New Roman" w:cs="Times New Roman"/>
          <w:sz w:val="24"/>
          <w:szCs w:val="24"/>
        </w:rPr>
        <w:t xml:space="preserve">cases </w:t>
      </w:r>
      <w:r w:rsidR="00BF05B2" w:rsidRPr="007F6560">
        <w:rPr>
          <w:rFonts w:ascii="Times New Roman" w:hAnsi="Times New Roman" w:cs="Times New Roman"/>
          <w:sz w:val="24"/>
          <w:szCs w:val="24"/>
        </w:rPr>
        <w:t xml:space="preserve">have been </w:t>
      </w:r>
      <w:r w:rsidR="00EF523F">
        <w:rPr>
          <w:rFonts w:ascii="Times New Roman" w:hAnsi="Times New Roman" w:cs="Times New Roman"/>
          <w:sz w:val="24"/>
          <w:szCs w:val="24"/>
        </w:rPr>
        <w:t>adapted as</w:t>
      </w:r>
      <w:r w:rsidR="00EF523F" w:rsidRPr="007F6560">
        <w:rPr>
          <w:rFonts w:ascii="Times New Roman" w:hAnsi="Times New Roman" w:cs="Times New Roman"/>
          <w:sz w:val="24"/>
          <w:szCs w:val="24"/>
        </w:rPr>
        <w:t xml:space="preserve"> </w:t>
      </w:r>
      <w:r w:rsidR="00310588" w:rsidRPr="007F6560">
        <w:rPr>
          <w:rFonts w:ascii="Times New Roman" w:hAnsi="Times New Roman" w:cs="Times New Roman"/>
          <w:sz w:val="24"/>
          <w:szCs w:val="24"/>
        </w:rPr>
        <w:t>labor dispute</w:t>
      </w:r>
      <w:r w:rsidR="00BF05B2" w:rsidRPr="007F6560">
        <w:rPr>
          <w:rFonts w:ascii="Times New Roman" w:hAnsi="Times New Roman" w:cs="Times New Roman"/>
          <w:sz w:val="24"/>
          <w:szCs w:val="24"/>
        </w:rPr>
        <w:t>s</w:t>
      </w:r>
      <w:r w:rsidR="00EF523F">
        <w:rPr>
          <w:rFonts w:ascii="Times New Roman" w:hAnsi="Times New Roman" w:cs="Times New Roman"/>
          <w:sz w:val="24"/>
          <w:szCs w:val="24"/>
        </w:rPr>
        <w:t xml:space="preserve"> or maleficence, and this may be </w:t>
      </w:r>
      <w:r w:rsidR="00BF05B2" w:rsidRPr="007F6560">
        <w:rPr>
          <w:rFonts w:ascii="Times New Roman" w:hAnsi="Times New Roman" w:cs="Times New Roman"/>
          <w:sz w:val="24"/>
          <w:szCs w:val="24"/>
        </w:rPr>
        <w:t xml:space="preserve"> </w:t>
      </w:r>
      <w:r w:rsidR="00310588" w:rsidRPr="007F6560">
        <w:rPr>
          <w:rFonts w:ascii="Times New Roman" w:hAnsi="Times New Roman" w:cs="Times New Roman"/>
          <w:sz w:val="24"/>
          <w:szCs w:val="24"/>
        </w:rPr>
        <w:t xml:space="preserve">due to the broad definition of </w:t>
      </w:r>
      <w:r w:rsidR="00EF523F">
        <w:rPr>
          <w:rFonts w:ascii="Times New Roman" w:hAnsi="Times New Roman" w:cs="Times New Roman"/>
          <w:sz w:val="24"/>
          <w:szCs w:val="24"/>
        </w:rPr>
        <w:t xml:space="preserve">the </w:t>
      </w:r>
      <w:r w:rsidR="00310588" w:rsidRPr="007F6560">
        <w:rPr>
          <w:rFonts w:ascii="Times New Roman" w:hAnsi="Times New Roman" w:cs="Times New Roman"/>
          <w:sz w:val="24"/>
          <w:szCs w:val="24"/>
        </w:rPr>
        <w:t>crime in the Jordanian law:</w:t>
      </w:r>
    </w:p>
    <w:p w:rsidR="00EB525A" w:rsidRPr="001426C7" w:rsidRDefault="00310588" w:rsidP="001E4352">
      <w:pPr>
        <w:pStyle w:val="ListParagraph"/>
        <w:numPr>
          <w:ilvl w:val="0"/>
          <w:numId w:val="14"/>
        </w:numPr>
        <w:spacing w:line="360" w:lineRule="auto"/>
        <w:jc w:val="both"/>
        <w:rPr>
          <w:rFonts w:ascii="Times New Roman" w:hAnsi="Times New Roman" w:cs="Times New Roman"/>
          <w:sz w:val="24"/>
          <w:szCs w:val="24"/>
        </w:rPr>
      </w:pPr>
      <w:r w:rsidRPr="007F6560">
        <w:rPr>
          <w:rFonts w:ascii="Times New Roman" w:hAnsi="Times New Roman" w:cs="Times New Roman"/>
          <w:sz w:val="24"/>
          <w:szCs w:val="24"/>
        </w:rPr>
        <w:t>Jordanian legislator</w:t>
      </w:r>
      <w:r w:rsidR="00BF05B2" w:rsidRPr="007F6560">
        <w:rPr>
          <w:rFonts w:ascii="Times New Roman" w:hAnsi="Times New Roman" w:cs="Times New Roman"/>
          <w:sz w:val="24"/>
          <w:szCs w:val="24"/>
        </w:rPr>
        <w:t>s</w:t>
      </w:r>
      <w:r w:rsidRPr="007F6560">
        <w:rPr>
          <w:rFonts w:ascii="Times New Roman" w:hAnsi="Times New Roman" w:cs="Times New Roman"/>
          <w:sz w:val="24"/>
          <w:szCs w:val="24"/>
        </w:rPr>
        <w:t xml:space="preserve"> utilizes the same terms mentioned in</w:t>
      </w:r>
      <w:r w:rsidR="00323944">
        <w:rPr>
          <w:rFonts w:ascii="Times New Roman" w:hAnsi="Times New Roman" w:cs="Times New Roman"/>
          <w:sz w:val="24"/>
          <w:szCs w:val="24"/>
        </w:rPr>
        <w:t xml:space="preserve"> the protocol to define the crime of</w:t>
      </w:r>
      <w:r w:rsidRPr="007F6560">
        <w:rPr>
          <w:rFonts w:ascii="Times New Roman" w:hAnsi="Times New Roman" w:cs="Times New Roman"/>
          <w:sz w:val="24"/>
          <w:szCs w:val="24"/>
        </w:rPr>
        <w:t xml:space="preserve"> human trafficking, despite such terms</w:t>
      </w:r>
      <w:r w:rsidR="00BF05B2" w:rsidRPr="007F6560">
        <w:rPr>
          <w:rFonts w:ascii="Times New Roman" w:hAnsi="Times New Roman" w:cs="Times New Roman"/>
          <w:sz w:val="24"/>
          <w:szCs w:val="24"/>
        </w:rPr>
        <w:t xml:space="preserve"> they</w:t>
      </w:r>
      <w:r w:rsidRPr="007F6560">
        <w:rPr>
          <w:rFonts w:ascii="Times New Roman" w:hAnsi="Times New Roman" w:cs="Times New Roman"/>
          <w:sz w:val="24"/>
          <w:szCs w:val="24"/>
        </w:rPr>
        <w:t xml:space="preserve"> have </w:t>
      </w:r>
      <w:r w:rsidR="00323944">
        <w:rPr>
          <w:rFonts w:ascii="Times New Roman" w:hAnsi="Times New Roman" w:cs="Times New Roman"/>
          <w:sz w:val="24"/>
          <w:szCs w:val="24"/>
        </w:rPr>
        <w:t xml:space="preserve">specific and particular meanings and implications </w:t>
      </w:r>
      <w:r w:rsidR="00B96E6C" w:rsidRPr="007F6560">
        <w:rPr>
          <w:rFonts w:ascii="Times New Roman" w:hAnsi="Times New Roman" w:cs="Times New Roman"/>
          <w:sz w:val="24"/>
          <w:szCs w:val="24"/>
        </w:rPr>
        <w:t xml:space="preserve">in the </w:t>
      </w:r>
      <w:r w:rsidR="002F32CF">
        <w:rPr>
          <w:rFonts w:ascii="Times New Roman" w:hAnsi="Times New Roman" w:cs="Times New Roman"/>
          <w:sz w:val="24"/>
          <w:szCs w:val="24"/>
        </w:rPr>
        <w:t>Public</w:t>
      </w:r>
      <w:r w:rsidR="002F32CF" w:rsidRPr="007F6560">
        <w:rPr>
          <w:rFonts w:ascii="Times New Roman" w:hAnsi="Times New Roman" w:cs="Times New Roman"/>
          <w:sz w:val="24"/>
          <w:szCs w:val="24"/>
        </w:rPr>
        <w:t xml:space="preserve"> </w:t>
      </w:r>
      <w:r w:rsidR="002F32CF">
        <w:rPr>
          <w:rFonts w:ascii="Times New Roman" w:hAnsi="Times New Roman" w:cs="Times New Roman"/>
          <w:sz w:val="24"/>
          <w:szCs w:val="24"/>
        </w:rPr>
        <w:t>I</w:t>
      </w:r>
      <w:r w:rsidR="00B96E6C" w:rsidRPr="007F6560">
        <w:rPr>
          <w:rFonts w:ascii="Times New Roman" w:hAnsi="Times New Roman" w:cs="Times New Roman"/>
          <w:sz w:val="24"/>
          <w:szCs w:val="24"/>
        </w:rPr>
        <w:t xml:space="preserve">nternational </w:t>
      </w:r>
      <w:r w:rsidR="002F32CF">
        <w:rPr>
          <w:rFonts w:ascii="Times New Roman" w:hAnsi="Times New Roman" w:cs="Times New Roman"/>
          <w:sz w:val="24"/>
          <w:szCs w:val="24"/>
        </w:rPr>
        <w:t>L</w:t>
      </w:r>
      <w:r w:rsidR="00B96E6C" w:rsidRPr="007F6560">
        <w:rPr>
          <w:rFonts w:ascii="Times New Roman" w:hAnsi="Times New Roman" w:cs="Times New Roman"/>
          <w:sz w:val="24"/>
          <w:szCs w:val="24"/>
        </w:rPr>
        <w:t xml:space="preserve">aw, while </w:t>
      </w:r>
      <w:r w:rsidR="002F32CF">
        <w:rPr>
          <w:rFonts w:ascii="Times New Roman" w:hAnsi="Times New Roman" w:cs="Times New Roman"/>
          <w:sz w:val="24"/>
          <w:szCs w:val="24"/>
        </w:rPr>
        <w:t>does not exist</w:t>
      </w:r>
      <w:r w:rsidR="00B96E6C" w:rsidRPr="007F6560">
        <w:rPr>
          <w:rFonts w:ascii="Times New Roman" w:hAnsi="Times New Roman" w:cs="Times New Roman"/>
          <w:sz w:val="24"/>
          <w:szCs w:val="24"/>
        </w:rPr>
        <w:t xml:space="preserve"> at the national level. </w:t>
      </w:r>
      <w:r w:rsidR="002F32CF">
        <w:rPr>
          <w:rFonts w:ascii="Times New Roman" w:hAnsi="Times New Roman" w:cs="Times New Roman"/>
          <w:sz w:val="24"/>
          <w:szCs w:val="24"/>
        </w:rPr>
        <w:t>therefore</w:t>
      </w:r>
      <w:r w:rsidR="00B96E6C" w:rsidRPr="007F6560">
        <w:rPr>
          <w:rFonts w:ascii="Times New Roman" w:hAnsi="Times New Roman" w:cs="Times New Roman"/>
          <w:sz w:val="24"/>
          <w:szCs w:val="24"/>
        </w:rPr>
        <w:t>,</w:t>
      </w:r>
      <w:r w:rsidR="00BF05B2" w:rsidRPr="007F6560">
        <w:rPr>
          <w:rFonts w:ascii="Times New Roman" w:hAnsi="Times New Roman" w:cs="Times New Roman"/>
          <w:sz w:val="24"/>
          <w:szCs w:val="24"/>
        </w:rPr>
        <w:t xml:space="preserve"> the</w:t>
      </w:r>
      <w:r w:rsidR="00B96E6C" w:rsidRPr="007F6560">
        <w:rPr>
          <w:rFonts w:ascii="Times New Roman" w:hAnsi="Times New Roman" w:cs="Times New Roman"/>
          <w:sz w:val="24"/>
          <w:szCs w:val="24"/>
        </w:rPr>
        <w:t xml:space="preserve"> crime definition in the </w:t>
      </w:r>
      <w:r w:rsidR="002F32CF">
        <w:rPr>
          <w:rFonts w:ascii="Times New Roman" w:hAnsi="Times New Roman" w:cs="Times New Roman"/>
          <w:sz w:val="24"/>
          <w:szCs w:val="24"/>
        </w:rPr>
        <w:t xml:space="preserve">national </w:t>
      </w:r>
      <w:r w:rsidR="00B96E6C" w:rsidRPr="007F6560">
        <w:rPr>
          <w:rFonts w:ascii="Times New Roman" w:hAnsi="Times New Roman" w:cs="Times New Roman"/>
          <w:sz w:val="24"/>
          <w:szCs w:val="24"/>
        </w:rPr>
        <w:t xml:space="preserve">law </w:t>
      </w:r>
      <w:r w:rsidR="002F32CF">
        <w:rPr>
          <w:rFonts w:ascii="Times New Roman" w:hAnsi="Times New Roman" w:cs="Times New Roman"/>
          <w:sz w:val="24"/>
          <w:szCs w:val="24"/>
        </w:rPr>
        <w:t xml:space="preserve">is characterized as general, vague, and lacks precision due to the absence of clarifications </w:t>
      </w:r>
      <w:r w:rsidR="001426C7">
        <w:rPr>
          <w:rFonts w:ascii="Times New Roman" w:hAnsi="Times New Roman" w:cs="Times New Roman"/>
          <w:sz w:val="24"/>
          <w:szCs w:val="24"/>
        </w:rPr>
        <w:t>to the terms used. Based on the</w:t>
      </w:r>
      <w:r w:rsidR="00EB525A" w:rsidRPr="007F6560">
        <w:rPr>
          <w:rFonts w:ascii="Times New Roman" w:hAnsi="Times New Roman" w:cs="Times New Roman"/>
          <w:sz w:val="24"/>
          <w:szCs w:val="24"/>
        </w:rPr>
        <w:t xml:space="preserve"> aforementioned</w:t>
      </w:r>
      <w:r w:rsidR="001426C7">
        <w:rPr>
          <w:rFonts w:ascii="Times New Roman" w:hAnsi="Times New Roman" w:cs="Times New Roman"/>
          <w:sz w:val="24"/>
          <w:szCs w:val="24"/>
        </w:rPr>
        <w:t>,</w:t>
      </w:r>
      <w:r w:rsidR="00EB525A" w:rsidRPr="007F6560">
        <w:rPr>
          <w:rFonts w:ascii="Times New Roman" w:hAnsi="Times New Roman" w:cs="Times New Roman"/>
          <w:sz w:val="24"/>
          <w:szCs w:val="24"/>
        </w:rPr>
        <w:t xml:space="preserve"> it is possible to say that the legislative environment in Jordan </w:t>
      </w:r>
      <w:r w:rsidR="001426C7">
        <w:rPr>
          <w:rFonts w:ascii="Times New Roman" w:hAnsi="Times New Roman" w:cs="Times New Roman"/>
          <w:sz w:val="24"/>
          <w:szCs w:val="24"/>
        </w:rPr>
        <w:t>does</w:t>
      </w:r>
      <w:r w:rsidR="001426C7" w:rsidRPr="007F6560">
        <w:rPr>
          <w:rFonts w:ascii="Times New Roman" w:hAnsi="Times New Roman" w:cs="Times New Roman"/>
          <w:sz w:val="24"/>
          <w:szCs w:val="24"/>
        </w:rPr>
        <w:t xml:space="preserve"> </w:t>
      </w:r>
      <w:r w:rsidR="00EB525A" w:rsidRPr="007F6560">
        <w:rPr>
          <w:rFonts w:ascii="Times New Roman" w:hAnsi="Times New Roman" w:cs="Times New Roman"/>
          <w:sz w:val="24"/>
          <w:szCs w:val="24"/>
        </w:rPr>
        <w:t xml:space="preserve">not </w:t>
      </w:r>
      <w:r w:rsidR="001426C7">
        <w:rPr>
          <w:rFonts w:ascii="Times New Roman" w:hAnsi="Times New Roman" w:cs="Times New Roman"/>
          <w:sz w:val="24"/>
          <w:szCs w:val="24"/>
        </w:rPr>
        <w:t>fit</w:t>
      </w:r>
      <w:r w:rsidR="001426C7" w:rsidRPr="007F6560">
        <w:rPr>
          <w:rFonts w:ascii="Times New Roman" w:hAnsi="Times New Roman" w:cs="Times New Roman"/>
          <w:sz w:val="24"/>
          <w:szCs w:val="24"/>
        </w:rPr>
        <w:t xml:space="preserve"> </w:t>
      </w:r>
      <w:r w:rsidR="00EB525A" w:rsidRPr="007F6560">
        <w:rPr>
          <w:rFonts w:ascii="Times New Roman" w:hAnsi="Times New Roman" w:cs="Times New Roman"/>
          <w:sz w:val="24"/>
          <w:szCs w:val="24"/>
        </w:rPr>
        <w:t>with the protocol’s definition</w:t>
      </w:r>
      <w:r w:rsidR="001426C7">
        <w:rPr>
          <w:rFonts w:ascii="Times New Roman" w:hAnsi="Times New Roman" w:cs="Times New Roman"/>
          <w:sz w:val="24"/>
          <w:szCs w:val="24"/>
        </w:rPr>
        <w:t xml:space="preserve">, and therefore copying the </w:t>
      </w:r>
      <w:r w:rsidR="00EB525A" w:rsidRPr="007F6560">
        <w:rPr>
          <w:rFonts w:ascii="Times New Roman" w:hAnsi="Times New Roman" w:cs="Times New Roman"/>
          <w:sz w:val="24"/>
          <w:szCs w:val="24"/>
        </w:rPr>
        <w:t xml:space="preserve">definition from the international </w:t>
      </w:r>
      <w:r w:rsidR="001426C7">
        <w:rPr>
          <w:rFonts w:ascii="Times New Roman" w:hAnsi="Times New Roman" w:cs="Times New Roman"/>
          <w:sz w:val="24"/>
          <w:szCs w:val="24"/>
        </w:rPr>
        <w:t>convention</w:t>
      </w:r>
      <w:r w:rsidR="001426C7" w:rsidRPr="007F6560">
        <w:rPr>
          <w:rFonts w:ascii="Times New Roman" w:hAnsi="Times New Roman" w:cs="Times New Roman"/>
          <w:sz w:val="24"/>
          <w:szCs w:val="24"/>
        </w:rPr>
        <w:t xml:space="preserve"> </w:t>
      </w:r>
      <w:r w:rsidR="00EB525A" w:rsidRPr="007F6560">
        <w:rPr>
          <w:rFonts w:ascii="Times New Roman" w:hAnsi="Times New Roman" w:cs="Times New Roman"/>
          <w:sz w:val="24"/>
          <w:szCs w:val="24"/>
        </w:rPr>
        <w:t xml:space="preserve">into the national law without </w:t>
      </w:r>
      <w:r w:rsidR="001426C7">
        <w:rPr>
          <w:rFonts w:ascii="Times New Roman" w:hAnsi="Times New Roman" w:cs="Times New Roman"/>
          <w:sz w:val="24"/>
          <w:szCs w:val="24"/>
        </w:rPr>
        <w:t>customizing and formalizing it, will cause many problems in the interpretation and implementation both together.</w:t>
      </w:r>
      <w:r w:rsidR="001426C7" w:rsidRPr="007F6560" w:rsidDel="001426C7">
        <w:rPr>
          <w:rFonts w:ascii="Times New Roman" w:hAnsi="Times New Roman" w:cs="Times New Roman"/>
          <w:sz w:val="24"/>
          <w:szCs w:val="24"/>
        </w:rPr>
        <w:t xml:space="preserve"> </w:t>
      </w:r>
      <w:r w:rsidR="00EB525A" w:rsidRPr="001426C7">
        <w:rPr>
          <w:rFonts w:ascii="Times New Roman" w:hAnsi="Times New Roman" w:cs="Times New Roman"/>
          <w:sz w:val="24"/>
          <w:szCs w:val="24"/>
        </w:rPr>
        <w:t xml:space="preserve">There are some terms, which were </w:t>
      </w:r>
      <w:r w:rsidR="0052737B">
        <w:rPr>
          <w:rFonts w:ascii="Times New Roman" w:hAnsi="Times New Roman" w:cs="Times New Roman"/>
          <w:sz w:val="24"/>
          <w:szCs w:val="24"/>
        </w:rPr>
        <w:t>overlooked</w:t>
      </w:r>
      <w:r w:rsidR="00EB525A" w:rsidRPr="001426C7">
        <w:rPr>
          <w:rFonts w:ascii="Times New Roman" w:hAnsi="Times New Roman" w:cs="Times New Roman"/>
          <w:sz w:val="24"/>
          <w:szCs w:val="24"/>
        </w:rPr>
        <w:t xml:space="preserve"> by the Jordanian legislator, such </w:t>
      </w:r>
      <w:r w:rsidR="00931998" w:rsidRPr="001426C7">
        <w:rPr>
          <w:rFonts w:ascii="Times New Roman" w:hAnsi="Times New Roman" w:cs="Times New Roman"/>
          <w:sz w:val="24"/>
          <w:szCs w:val="24"/>
        </w:rPr>
        <w:t xml:space="preserve">as practices similar to slavery, </w:t>
      </w:r>
      <w:r w:rsidR="00EB525A" w:rsidRPr="001426C7">
        <w:rPr>
          <w:rFonts w:ascii="Times New Roman" w:hAnsi="Times New Roman" w:cs="Times New Roman"/>
          <w:sz w:val="24"/>
          <w:szCs w:val="24"/>
        </w:rPr>
        <w:t xml:space="preserve">which we </w:t>
      </w:r>
      <w:r w:rsidR="00483761">
        <w:rPr>
          <w:rFonts w:ascii="Times New Roman" w:hAnsi="Times New Roman" w:cs="Times New Roman"/>
          <w:sz w:val="24"/>
          <w:szCs w:val="24"/>
        </w:rPr>
        <w:t xml:space="preserve">can </w:t>
      </w:r>
      <w:r w:rsidR="00EB525A" w:rsidRPr="001426C7">
        <w:rPr>
          <w:rFonts w:ascii="Times New Roman" w:hAnsi="Times New Roman" w:cs="Times New Roman"/>
          <w:sz w:val="24"/>
          <w:szCs w:val="24"/>
        </w:rPr>
        <w:t xml:space="preserve">find its definition in the </w:t>
      </w:r>
      <w:r w:rsidR="00483761">
        <w:rPr>
          <w:rFonts w:ascii="Times New Roman" w:hAnsi="Times New Roman" w:cs="Times New Roman"/>
          <w:sz w:val="24"/>
          <w:szCs w:val="24"/>
        </w:rPr>
        <w:t>Supplementary Convention on the Abolition of Slavery, the slave trade, and institutions and practices similar to slavery</w:t>
      </w:r>
      <w:r w:rsidR="00EB525A" w:rsidRPr="001426C7">
        <w:rPr>
          <w:rFonts w:ascii="Times New Roman" w:hAnsi="Times New Roman" w:cs="Times New Roman"/>
          <w:sz w:val="24"/>
          <w:szCs w:val="24"/>
        </w:rPr>
        <w:t xml:space="preserve"> of 1956 </w:t>
      </w:r>
      <w:r w:rsidR="00483761">
        <w:rPr>
          <w:rFonts w:ascii="Times New Roman" w:hAnsi="Times New Roman" w:cs="Times New Roman"/>
          <w:sz w:val="24"/>
          <w:szCs w:val="24"/>
        </w:rPr>
        <w:t xml:space="preserve">which stipulates the obligation of States </w:t>
      </w:r>
      <w:r w:rsidR="00EB525A" w:rsidRPr="001426C7">
        <w:rPr>
          <w:rFonts w:ascii="Times New Roman" w:hAnsi="Times New Roman" w:cs="Times New Roman"/>
          <w:sz w:val="24"/>
          <w:szCs w:val="24"/>
        </w:rPr>
        <w:t xml:space="preserve">to take legislative and non-legislative </w:t>
      </w:r>
      <w:r w:rsidR="00483761">
        <w:rPr>
          <w:rFonts w:ascii="Times New Roman" w:hAnsi="Times New Roman" w:cs="Times New Roman"/>
          <w:sz w:val="24"/>
          <w:szCs w:val="24"/>
        </w:rPr>
        <w:t xml:space="preserve">practically attainable and </w:t>
      </w:r>
      <w:r w:rsidR="00EB525A" w:rsidRPr="001426C7">
        <w:rPr>
          <w:rFonts w:ascii="Times New Roman" w:hAnsi="Times New Roman" w:cs="Times New Roman"/>
          <w:sz w:val="24"/>
          <w:szCs w:val="24"/>
        </w:rPr>
        <w:t xml:space="preserve">necessary measures </w:t>
      </w:r>
      <w:r w:rsidR="00483761">
        <w:rPr>
          <w:rFonts w:ascii="Times New Roman" w:hAnsi="Times New Roman" w:cs="Times New Roman"/>
          <w:sz w:val="24"/>
          <w:szCs w:val="24"/>
        </w:rPr>
        <w:t xml:space="preserve">to reach gradually and as soon as possible </w:t>
      </w:r>
      <w:r w:rsidR="00EB525A" w:rsidRPr="001426C7">
        <w:rPr>
          <w:rFonts w:ascii="Times New Roman" w:hAnsi="Times New Roman" w:cs="Times New Roman"/>
          <w:sz w:val="24"/>
          <w:szCs w:val="24"/>
        </w:rPr>
        <w:t xml:space="preserve">to invalidate </w:t>
      </w:r>
      <w:r w:rsidR="001E4352">
        <w:rPr>
          <w:rFonts w:ascii="Times New Roman" w:hAnsi="Times New Roman" w:cs="Times New Roman"/>
          <w:sz w:val="24"/>
          <w:szCs w:val="24"/>
        </w:rPr>
        <w:t>customs</w:t>
      </w:r>
      <w:r w:rsidR="001E4352" w:rsidRPr="001426C7">
        <w:rPr>
          <w:rFonts w:ascii="Times New Roman" w:hAnsi="Times New Roman" w:cs="Times New Roman"/>
          <w:sz w:val="24"/>
          <w:szCs w:val="24"/>
        </w:rPr>
        <w:t xml:space="preserve"> </w:t>
      </w:r>
      <w:r w:rsidR="00EB525A" w:rsidRPr="001426C7">
        <w:rPr>
          <w:rFonts w:ascii="Times New Roman" w:hAnsi="Times New Roman" w:cs="Times New Roman"/>
          <w:sz w:val="24"/>
          <w:szCs w:val="24"/>
        </w:rPr>
        <w:t xml:space="preserve">and practices </w:t>
      </w:r>
      <w:r w:rsidR="001E4352">
        <w:rPr>
          <w:rFonts w:ascii="Times New Roman" w:hAnsi="Times New Roman" w:cs="Times New Roman"/>
          <w:sz w:val="24"/>
          <w:szCs w:val="24"/>
        </w:rPr>
        <w:t>specified</w:t>
      </w:r>
      <w:r w:rsidR="001E4352" w:rsidRPr="001426C7">
        <w:rPr>
          <w:rFonts w:ascii="Times New Roman" w:hAnsi="Times New Roman" w:cs="Times New Roman"/>
          <w:sz w:val="24"/>
          <w:szCs w:val="24"/>
        </w:rPr>
        <w:t xml:space="preserve"> </w:t>
      </w:r>
      <w:r w:rsidR="00EB525A" w:rsidRPr="001426C7">
        <w:rPr>
          <w:rFonts w:ascii="Times New Roman" w:hAnsi="Times New Roman" w:cs="Times New Roman"/>
          <w:sz w:val="24"/>
          <w:szCs w:val="24"/>
        </w:rPr>
        <w:t xml:space="preserve">in this </w:t>
      </w:r>
      <w:r w:rsidR="001E4352">
        <w:rPr>
          <w:rFonts w:ascii="Times New Roman" w:hAnsi="Times New Roman" w:cs="Times New Roman"/>
          <w:sz w:val="24"/>
          <w:szCs w:val="24"/>
        </w:rPr>
        <w:t>convention</w:t>
      </w:r>
      <w:r w:rsidR="001E4352" w:rsidRPr="001426C7">
        <w:rPr>
          <w:rFonts w:ascii="Times New Roman" w:hAnsi="Times New Roman" w:cs="Times New Roman"/>
          <w:sz w:val="24"/>
          <w:szCs w:val="24"/>
        </w:rPr>
        <w:t xml:space="preserve"> </w:t>
      </w:r>
      <w:r w:rsidR="001E4352">
        <w:rPr>
          <w:rFonts w:ascii="Times New Roman" w:hAnsi="Times New Roman" w:cs="Times New Roman"/>
          <w:sz w:val="24"/>
          <w:szCs w:val="24"/>
        </w:rPr>
        <w:t>where it continue existing, and</w:t>
      </w:r>
      <w:r w:rsidR="00EB525A" w:rsidRPr="001426C7">
        <w:rPr>
          <w:rFonts w:ascii="Times New Roman" w:hAnsi="Times New Roman" w:cs="Times New Roman"/>
          <w:sz w:val="24"/>
          <w:szCs w:val="24"/>
        </w:rPr>
        <w:t xml:space="preserve"> whether </w:t>
      </w:r>
      <w:r w:rsidR="001E4352">
        <w:rPr>
          <w:rFonts w:ascii="Times New Roman" w:hAnsi="Times New Roman" w:cs="Times New Roman"/>
          <w:sz w:val="24"/>
          <w:szCs w:val="24"/>
        </w:rPr>
        <w:t>covered or not covered by the definition of slavery, in addition; the national law restricted the exploitation into certain forms</w:t>
      </w:r>
      <w:r w:rsidR="00EB525A" w:rsidRPr="001426C7">
        <w:rPr>
          <w:rFonts w:ascii="Times New Roman" w:hAnsi="Times New Roman" w:cs="Times New Roman"/>
          <w:sz w:val="24"/>
          <w:szCs w:val="24"/>
        </w:rPr>
        <w:t xml:space="preserve">, without </w:t>
      </w:r>
      <w:r w:rsidR="001E4352">
        <w:rPr>
          <w:rFonts w:ascii="Times New Roman" w:hAnsi="Times New Roman" w:cs="Times New Roman"/>
          <w:sz w:val="24"/>
          <w:szCs w:val="24"/>
        </w:rPr>
        <w:t>referring to</w:t>
      </w:r>
      <w:r w:rsidR="001E4352" w:rsidRPr="001426C7">
        <w:rPr>
          <w:rFonts w:ascii="Times New Roman" w:hAnsi="Times New Roman" w:cs="Times New Roman"/>
          <w:sz w:val="24"/>
          <w:szCs w:val="24"/>
        </w:rPr>
        <w:t xml:space="preserve"> </w:t>
      </w:r>
      <w:r w:rsidR="00EB525A" w:rsidRPr="001426C7">
        <w:rPr>
          <w:rFonts w:ascii="Times New Roman" w:hAnsi="Times New Roman" w:cs="Times New Roman"/>
          <w:sz w:val="24"/>
          <w:szCs w:val="24"/>
        </w:rPr>
        <w:t xml:space="preserve">“at a minimum </w:t>
      </w:r>
      <w:r w:rsidR="001E4352">
        <w:rPr>
          <w:rFonts w:ascii="Times New Roman" w:hAnsi="Times New Roman" w:cs="Times New Roman"/>
          <w:sz w:val="24"/>
          <w:szCs w:val="24"/>
        </w:rPr>
        <w:t>of</w:t>
      </w:r>
      <w:r w:rsidR="00EB525A" w:rsidRPr="001426C7">
        <w:rPr>
          <w:rFonts w:ascii="Times New Roman" w:hAnsi="Times New Roman" w:cs="Times New Roman"/>
          <w:sz w:val="24"/>
          <w:szCs w:val="24"/>
        </w:rPr>
        <w:t xml:space="preserve">” as </w:t>
      </w:r>
      <w:r w:rsidR="001E4352">
        <w:rPr>
          <w:rFonts w:ascii="Times New Roman" w:hAnsi="Times New Roman" w:cs="Times New Roman"/>
          <w:sz w:val="24"/>
          <w:szCs w:val="24"/>
        </w:rPr>
        <w:t xml:space="preserve">mentioned in </w:t>
      </w:r>
      <w:r w:rsidR="00EB525A" w:rsidRPr="001426C7">
        <w:rPr>
          <w:rFonts w:ascii="Times New Roman" w:hAnsi="Times New Roman" w:cs="Times New Roman"/>
          <w:sz w:val="24"/>
          <w:szCs w:val="24"/>
        </w:rPr>
        <w:t xml:space="preserve">the protocol. </w:t>
      </w:r>
    </w:p>
    <w:p w:rsidR="00EB525A" w:rsidRPr="001426C7" w:rsidRDefault="00EB525A" w:rsidP="00BE47DB">
      <w:pPr>
        <w:pStyle w:val="ListParagraph"/>
        <w:numPr>
          <w:ilvl w:val="0"/>
          <w:numId w:val="15"/>
        </w:numPr>
        <w:spacing w:line="360" w:lineRule="auto"/>
        <w:jc w:val="both"/>
        <w:rPr>
          <w:rFonts w:ascii="Times New Roman" w:hAnsi="Times New Roman" w:cs="Times New Roman"/>
          <w:sz w:val="24"/>
          <w:szCs w:val="24"/>
        </w:rPr>
      </w:pPr>
      <w:r w:rsidRPr="001426C7">
        <w:rPr>
          <w:rFonts w:ascii="Times New Roman" w:hAnsi="Times New Roman" w:cs="Times New Roman"/>
          <w:sz w:val="24"/>
          <w:szCs w:val="24"/>
        </w:rPr>
        <w:t xml:space="preserve">Some acts mentioned in the definition constitutes </w:t>
      </w:r>
      <w:r w:rsidR="00CD621B">
        <w:rPr>
          <w:rFonts w:ascii="Times New Roman" w:hAnsi="Times New Roman" w:cs="Times New Roman"/>
          <w:sz w:val="24"/>
          <w:szCs w:val="24"/>
        </w:rPr>
        <w:t>separate</w:t>
      </w:r>
      <w:r w:rsidRPr="001426C7">
        <w:rPr>
          <w:rFonts w:ascii="Times New Roman" w:hAnsi="Times New Roman" w:cs="Times New Roman"/>
          <w:sz w:val="24"/>
          <w:szCs w:val="24"/>
        </w:rPr>
        <w:t xml:space="preserve"> crimes </w:t>
      </w:r>
      <w:r w:rsidR="00CD621B">
        <w:rPr>
          <w:rFonts w:ascii="Times New Roman" w:hAnsi="Times New Roman" w:cs="Times New Roman"/>
          <w:sz w:val="24"/>
          <w:szCs w:val="24"/>
        </w:rPr>
        <w:t>under the</w:t>
      </w:r>
      <w:r w:rsidRPr="001426C7">
        <w:rPr>
          <w:rFonts w:ascii="Times New Roman" w:hAnsi="Times New Roman" w:cs="Times New Roman"/>
          <w:sz w:val="24"/>
          <w:szCs w:val="24"/>
        </w:rPr>
        <w:t xml:space="preserve"> penal code such as: kidnapping, </w:t>
      </w:r>
      <w:r w:rsidR="00CD621B">
        <w:rPr>
          <w:rFonts w:ascii="Times New Roman" w:hAnsi="Times New Roman" w:cs="Times New Roman"/>
          <w:sz w:val="24"/>
          <w:szCs w:val="24"/>
        </w:rPr>
        <w:t>fraud</w:t>
      </w:r>
      <w:r w:rsidRPr="001426C7">
        <w:rPr>
          <w:rFonts w:ascii="Times New Roman" w:hAnsi="Times New Roman" w:cs="Times New Roman"/>
          <w:sz w:val="24"/>
          <w:szCs w:val="24"/>
        </w:rPr>
        <w:t xml:space="preserve">, </w:t>
      </w:r>
      <w:r w:rsidR="00CD621B">
        <w:rPr>
          <w:rFonts w:ascii="Times New Roman" w:hAnsi="Times New Roman" w:cs="Times New Roman"/>
          <w:sz w:val="24"/>
          <w:szCs w:val="24"/>
        </w:rPr>
        <w:t xml:space="preserve">and </w:t>
      </w:r>
      <w:r w:rsidRPr="001426C7">
        <w:rPr>
          <w:rFonts w:ascii="Times New Roman" w:hAnsi="Times New Roman" w:cs="Times New Roman"/>
          <w:sz w:val="24"/>
          <w:szCs w:val="24"/>
        </w:rPr>
        <w:t>forc</w:t>
      </w:r>
      <w:r w:rsidR="00CD621B">
        <w:rPr>
          <w:rFonts w:ascii="Times New Roman" w:hAnsi="Times New Roman" w:cs="Times New Roman"/>
          <w:sz w:val="24"/>
          <w:szCs w:val="24"/>
        </w:rPr>
        <w:t>ing</w:t>
      </w:r>
      <w:r w:rsidRPr="001426C7">
        <w:rPr>
          <w:rFonts w:ascii="Times New Roman" w:hAnsi="Times New Roman" w:cs="Times New Roman"/>
          <w:sz w:val="24"/>
          <w:szCs w:val="24"/>
        </w:rPr>
        <w:t xml:space="preserve"> women </w:t>
      </w:r>
      <w:r w:rsidR="00CD621B">
        <w:rPr>
          <w:rFonts w:ascii="Times New Roman" w:hAnsi="Times New Roman" w:cs="Times New Roman"/>
          <w:sz w:val="24"/>
          <w:szCs w:val="24"/>
        </w:rPr>
        <w:t>in</w:t>
      </w:r>
      <w:r w:rsidRPr="001426C7">
        <w:rPr>
          <w:rFonts w:ascii="Times New Roman" w:hAnsi="Times New Roman" w:cs="Times New Roman"/>
          <w:sz w:val="24"/>
          <w:szCs w:val="24"/>
        </w:rPr>
        <w:t xml:space="preserve">to prostitution which encourages judiciary to </w:t>
      </w:r>
      <w:r w:rsidR="00BE47DB">
        <w:rPr>
          <w:rFonts w:ascii="Times New Roman" w:hAnsi="Times New Roman" w:cs="Times New Roman"/>
          <w:sz w:val="24"/>
          <w:szCs w:val="24"/>
        </w:rPr>
        <w:t>adapt</w:t>
      </w:r>
      <w:r w:rsidR="00BE47DB"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the human trafficking lawsuit within </w:t>
      </w:r>
      <w:r w:rsidR="00BE47DB">
        <w:rPr>
          <w:rFonts w:ascii="Times New Roman" w:hAnsi="Times New Roman" w:cs="Times New Roman"/>
          <w:sz w:val="24"/>
          <w:szCs w:val="24"/>
        </w:rPr>
        <w:t>other</w:t>
      </w:r>
      <w:r w:rsidR="00BE47DB"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legal descriptions which may be more </w:t>
      </w:r>
      <w:r w:rsidR="00BE47DB">
        <w:rPr>
          <w:rFonts w:ascii="Times New Roman" w:hAnsi="Times New Roman" w:cs="Times New Roman"/>
          <w:sz w:val="24"/>
          <w:szCs w:val="24"/>
        </w:rPr>
        <w:t>obvious</w:t>
      </w:r>
      <w:r w:rsidR="00BE47DB"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such as </w:t>
      </w:r>
      <w:r w:rsidR="00BE47DB">
        <w:rPr>
          <w:rFonts w:ascii="Times New Roman" w:hAnsi="Times New Roman" w:cs="Times New Roman"/>
          <w:sz w:val="24"/>
          <w:szCs w:val="24"/>
        </w:rPr>
        <w:t>abuse,</w:t>
      </w:r>
      <w:r w:rsidRPr="001426C7">
        <w:rPr>
          <w:rFonts w:ascii="Times New Roman" w:hAnsi="Times New Roman" w:cs="Times New Roman"/>
          <w:sz w:val="24"/>
          <w:szCs w:val="24"/>
        </w:rPr>
        <w:t xml:space="preserve"> rape, </w:t>
      </w:r>
      <w:r w:rsidR="00BE47DB">
        <w:rPr>
          <w:rFonts w:ascii="Times New Roman" w:hAnsi="Times New Roman" w:cs="Times New Roman"/>
          <w:sz w:val="24"/>
          <w:szCs w:val="24"/>
        </w:rPr>
        <w:t>deprivation of liberty</w:t>
      </w:r>
      <w:r w:rsidRPr="001426C7">
        <w:rPr>
          <w:rFonts w:ascii="Times New Roman" w:hAnsi="Times New Roman" w:cs="Times New Roman"/>
          <w:sz w:val="24"/>
          <w:szCs w:val="24"/>
        </w:rPr>
        <w:t xml:space="preserve">, or other crimes. </w:t>
      </w:r>
    </w:p>
    <w:p w:rsidR="00EB525A" w:rsidRPr="001426C7" w:rsidRDefault="00EB525A" w:rsidP="00FB6935">
      <w:pPr>
        <w:pStyle w:val="ListParagraph"/>
        <w:numPr>
          <w:ilvl w:val="0"/>
          <w:numId w:val="16"/>
        </w:numPr>
        <w:spacing w:line="360" w:lineRule="auto"/>
        <w:jc w:val="both"/>
        <w:rPr>
          <w:rFonts w:ascii="Times New Roman" w:hAnsi="Times New Roman" w:cs="Times New Roman"/>
          <w:sz w:val="24"/>
          <w:szCs w:val="24"/>
        </w:rPr>
      </w:pPr>
      <w:r w:rsidRPr="001426C7">
        <w:rPr>
          <w:rFonts w:ascii="Times New Roman" w:hAnsi="Times New Roman" w:cs="Times New Roman"/>
          <w:sz w:val="24"/>
          <w:szCs w:val="24"/>
        </w:rPr>
        <w:lastRenderedPageBreak/>
        <w:t xml:space="preserve">The Jordanian anti-human trafficking law </w:t>
      </w:r>
      <w:r w:rsidR="00D25119">
        <w:rPr>
          <w:rFonts w:ascii="Times New Roman" w:hAnsi="Times New Roman" w:cs="Times New Roman"/>
          <w:sz w:val="24"/>
          <w:szCs w:val="24"/>
        </w:rPr>
        <w:t>did</w:t>
      </w:r>
      <w:r w:rsidR="00D25119"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not </w:t>
      </w:r>
      <w:r w:rsidR="00D25119">
        <w:rPr>
          <w:rFonts w:ascii="Times New Roman" w:hAnsi="Times New Roman" w:cs="Times New Roman"/>
          <w:sz w:val="24"/>
          <w:szCs w:val="24"/>
        </w:rPr>
        <w:t>refer to the human trafficking victims' right to be identified quickly and accurately</w:t>
      </w:r>
      <w:r w:rsidRPr="001426C7">
        <w:rPr>
          <w:rFonts w:ascii="Times New Roman" w:hAnsi="Times New Roman" w:cs="Times New Roman"/>
          <w:sz w:val="24"/>
          <w:szCs w:val="24"/>
        </w:rPr>
        <w:t xml:space="preserve">, and in a way that includes </w:t>
      </w:r>
      <w:r w:rsidR="00BE183F">
        <w:rPr>
          <w:rFonts w:ascii="Times New Roman" w:hAnsi="Times New Roman" w:cs="Times New Roman"/>
          <w:sz w:val="24"/>
          <w:szCs w:val="24"/>
        </w:rPr>
        <w:t>proper</w:t>
      </w:r>
      <w:r w:rsidR="00BE183F" w:rsidRPr="001426C7">
        <w:rPr>
          <w:rFonts w:ascii="Times New Roman" w:hAnsi="Times New Roman" w:cs="Times New Roman"/>
          <w:sz w:val="24"/>
          <w:szCs w:val="24"/>
        </w:rPr>
        <w:t xml:space="preserve"> </w:t>
      </w:r>
      <w:r w:rsidR="00BE183F">
        <w:rPr>
          <w:rFonts w:ascii="Times New Roman" w:hAnsi="Times New Roman" w:cs="Times New Roman"/>
          <w:sz w:val="24"/>
          <w:szCs w:val="24"/>
        </w:rPr>
        <w:t>procedures</w:t>
      </w:r>
      <w:r w:rsidRPr="001426C7">
        <w:rPr>
          <w:rFonts w:ascii="Times New Roman" w:hAnsi="Times New Roman" w:cs="Times New Roman"/>
          <w:sz w:val="24"/>
          <w:szCs w:val="24"/>
        </w:rPr>
        <w:t xml:space="preserve">, </w:t>
      </w:r>
      <w:r w:rsidR="00BE183F">
        <w:rPr>
          <w:rFonts w:ascii="Times New Roman" w:hAnsi="Times New Roman" w:cs="Times New Roman"/>
          <w:sz w:val="24"/>
          <w:szCs w:val="24"/>
        </w:rPr>
        <w:t xml:space="preserve">appropriate training for </w:t>
      </w:r>
      <w:r w:rsidRPr="001426C7">
        <w:rPr>
          <w:rFonts w:ascii="Times New Roman" w:hAnsi="Times New Roman" w:cs="Times New Roman"/>
          <w:sz w:val="24"/>
          <w:szCs w:val="24"/>
        </w:rPr>
        <w:t xml:space="preserve">state employees and cooperation among various </w:t>
      </w:r>
      <w:r w:rsidR="00BE183F">
        <w:rPr>
          <w:rFonts w:ascii="Times New Roman" w:hAnsi="Times New Roman" w:cs="Times New Roman"/>
          <w:sz w:val="24"/>
          <w:szCs w:val="24"/>
        </w:rPr>
        <w:t>respective</w:t>
      </w:r>
      <w:r w:rsidR="00BE183F"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authorities and NGOs as international standards require. Instead, </w:t>
      </w:r>
      <w:r w:rsidR="00BE183F">
        <w:rPr>
          <w:rFonts w:ascii="Times New Roman" w:hAnsi="Times New Roman" w:cs="Times New Roman"/>
          <w:sz w:val="24"/>
          <w:szCs w:val="24"/>
        </w:rPr>
        <w:t>it</w:t>
      </w:r>
      <w:r w:rsidRPr="001426C7">
        <w:rPr>
          <w:rFonts w:ascii="Times New Roman" w:hAnsi="Times New Roman" w:cs="Times New Roman"/>
          <w:sz w:val="24"/>
          <w:szCs w:val="24"/>
        </w:rPr>
        <w:t xml:space="preserve"> left </w:t>
      </w:r>
      <w:r w:rsidR="00BE183F">
        <w:rPr>
          <w:rFonts w:ascii="Times New Roman" w:hAnsi="Times New Roman" w:cs="Times New Roman"/>
          <w:sz w:val="24"/>
          <w:szCs w:val="24"/>
        </w:rPr>
        <w:t>that</w:t>
      </w:r>
      <w:r w:rsidRPr="001426C7">
        <w:rPr>
          <w:rFonts w:ascii="Times New Roman" w:hAnsi="Times New Roman" w:cs="Times New Roman"/>
          <w:sz w:val="24"/>
          <w:szCs w:val="24"/>
        </w:rPr>
        <w:t xml:space="preserve"> to the general rules of </w:t>
      </w:r>
      <w:r w:rsidR="00443E27">
        <w:rPr>
          <w:rFonts w:ascii="Times New Roman" w:hAnsi="Times New Roman" w:cs="Times New Roman"/>
          <w:sz w:val="24"/>
          <w:szCs w:val="24"/>
        </w:rPr>
        <w:t>Criminal Procedure Code</w:t>
      </w:r>
      <w:r w:rsidR="00FB6935">
        <w:rPr>
          <w:rFonts w:ascii="Times New Roman" w:hAnsi="Times New Roman" w:cs="Times New Roman"/>
          <w:sz w:val="24"/>
          <w:szCs w:val="24"/>
        </w:rPr>
        <w:t>,</w:t>
      </w:r>
      <w:r w:rsidRPr="001426C7">
        <w:rPr>
          <w:rFonts w:ascii="Times New Roman" w:hAnsi="Times New Roman" w:cs="Times New Roman"/>
          <w:sz w:val="24"/>
          <w:szCs w:val="24"/>
        </w:rPr>
        <w:t xml:space="preserve"> </w:t>
      </w:r>
      <w:r w:rsidR="00FB6935">
        <w:rPr>
          <w:rFonts w:ascii="Times New Roman" w:hAnsi="Times New Roman" w:cs="Times New Roman"/>
          <w:sz w:val="24"/>
          <w:szCs w:val="24"/>
        </w:rPr>
        <w:t>like</w:t>
      </w:r>
      <w:r w:rsidRPr="001426C7">
        <w:rPr>
          <w:rFonts w:ascii="Times New Roman" w:hAnsi="Times New Roman" w:cs="Times New Roman"/>
          <w:sz w:val="24"/>
          <w:szCs w:val="24"/>
        </w:rPr>
        <w:t xml:space="preserve"> any other crime. </w:t>
      </w:r>
    </w:p>
    <w:p w:rsidR="00EB525A" w:rsidRPr="001426C7" w:rsidRDefault="00EB525A" w:rsidP="00466795">
      <w:pPr>
        <w:pStyle w:val="ListParagraph"/>
        <w:numPr>
          <w:ilvl w:val="0"/>
          <w:numId w:val="17"/>
        </w:numPr>
        <w:spacing w:line="360" w:lineRule="auto"/>
        <w:jc w:val="both"/>
        <w:rPr>
          <w:rFonts w:ascii="Times New Roman" w:hAnsi="Times New Roman" w:cs="Times New Roman"/>
          <w:sz w:val="24"/>
          <w:szCs w:val="24"/>
        </w:rPr>
      </w:pPr>
      <w:r w:rsidRPr="001426C7">
        <w:rPr>
          <w:rFonts w:ascii="Times New Roman" w:hAnsi="Times New Roman" w:cs="Times New Roman"/>
          <w:sz w:val="24"/>
          <w:szCs w:val="24"/>
        </w:rPr>
        <w:t xml:space="preserve">The Jordanian law </w:t>
      </w:r>
      <w:r w:rsidR="00466795">
        <w:rPr>
          <w:rFonts w:ascii="Times New Roman" w:hAnsi="Times New Roman" w:cs="Times New Roman"/>
          <w:sz w:val="24"/>
          <w:szCs w:val="24"/>
        </w:rPr>
        <w:t>did not address</w:t>
      </w:r>
      <w:r w:rsidRPr="001426C7">
        <w:rPr>
          <w:rFonts w:ascii="Times New Roman" w:hAnsi="Times New Roman" w:cs="Times New Roman"/>
          <w:sz w:val="24"/>
          <w:szCs w:val="24"/>
        </w:rPr>
        <w:t xml:space="preserve"> the public authorities’ obligations in providing information to human trafficking victims</w:t>
      </w:r>
      <w:r w:rsidR="00466795">
        <w:rPr>
          <w:rFonts w:ascii="Times New Roman" w:hAnsi="Times New Roman" w:cs="Times New Roman"/>
          <w:sz w:val="24"/>
          <w:szCs w:val="24"/>
        </w:rPr>
        <w:t>, when necessary regarding</w:t>
      </w:r>
      <w:r w:rsidRPr="001426C7">
        <w:rPr>
          <w:rFonts w:ascii="Times New Roman" w:hAnsi="Times New Roman" w:cs="Times New Roman"/>
          <w:sz w:val="24"/>
          <w:szCs w:val="24"/>
        </w:rPr>
        <w:t xml:space="preserve"> relevant administrative and judicial procedures as protocol and </w:t>
      </w:r>
      <w:r w:rsidR="009640FD">
        <w:rPr>
          <w:rFonts w:ascii="Times New Roman" w:hAnsi="Times New Roman" w:cs="Times New Roman"/>
          <w:sz w:val="24"/>
          <w:szCs w:val="24"/>
        </w:rPr>
        <w:t>fundamental</w:t>
      </w:r>
      <w:r w:rsidR="00466795"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principles require. </w:t>
      </w:r>
    </w:p>
    <w:p w:rsidR="00EB525A" w:rsidRPr="007F6560" w:rsidRDefault="00EB525A" w:rsidP="006C6D3D">
      <w:pPr>
        <w:pStyle w:val="ListParagraph"/>
        <w:numPr>
          <w:ilvl w:val="0"/>
          <w:numId w:val="18"/>
        </w:numPr>
        <w:spacing w:line="360" w:lineRule="auto"/>
        <w:jc w:val="both"/>
        <w:rPr>
          <w:rFonts w:ascii="Times New Roman" w:hAnsi="Times New Roman" w:cs="Times New Roman"/>
          <w:sz w:val="24"/>
          <w:szCs w:val="24"/>
        </w:rPr>
      </w:pPr>
      <w:r w:rsidRPr="001426C7">
        <w:rPr>
          <w:rFonts w:ascii="Times New Roman" w:hAnsi="Times New Roman" w:cs="Times New Roman"/>
          <w:sz w:val="24"/>
          <w:szCs w:val="24"/>
        </w:rPr>
        <w:t xml:space="preserve">The Jordanian law does not guarantee </w:t>
      </w:r>
      <w:r w:rsidR="00836F09">
        <w:rPr>
          <w:rFonts w:ascii="Times New Roman" w:hAnsi="Times New Roman" w:cs="Times New Roman"/>
          <w:sz w:val="24"/>
          <w:szCs w:val="24"/>
        </w:rPr>
        <w:t xml:space="preserve">the </w:t>
      </w:r>
      <w:r w:rsidRPr="001426C7">
        <w:rPr>
          <w:rFonts w:ascii="Times New Roman" w:hAnsi="Times New Roman" w:cs="Times New Roman"/>
          <w:sz w:val="24"/>
          <w:szCs w:val="24"/>
        </w:rPr>
        <w:t>victim</w:t>
      </w:r>
      <w:r w:rsidR="00836F09">
        <w:rPr>
          <w:rFonts w:ascii="Times New Roman" w:hAnsi="Times New Roman" w:cs="Times New Roman"/>
          <w:sz w:val="24"/>
          <w:szCs w:val="24"/>
        </w:rPr>
        <w:t>'s</w:t>
      </w:r>
      <w:r w:rsidRPr="001426C7">
        <w:rPr>
          <w:rFonts w:ascii="Times New Roman" w:hAnsi="Times New Roman" w:cs="Times New Roman"/>
          <w:sz w:val="24"/>
          <w:szCs w:val="24"/>
        </w:rPr>
        <w:t xml:space="preserve"> right </w:t>
      </w:r>
      <w:r w:rsidR="00836F09">
        <w:rPr>
          <w:rFonts w:ascii="Times New Roman" w:hAnsi="Times New Roman" w:cs="Times New Roman"/>
          <w:sz w:val="24"/>
          <w:szCs w:val="24"/>
        </w:rPr>
        <w:t>to</w:t>
      </w:r>
      <w:r w:rsidR="00836F09"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compensation as </w:t>
      </w:r>
      <w:r w:rsidR="00836F09">
        <w:rPr>
          <w:rFonts w:ascii="Times New Roman" w:hAnsi="Times New Roman" w:cs="Times New Roman"/>
          <w:sz w:val="24"/>
          <w:szCs w:val="24"/>
        </w:rPr>
        <w:t xml:space="preserve">did </w:t>
      </w:r>
      <w:r w:rsidRPr="001426C7">
        <w:rPr>
          <w:rFonts w:ascii="Times New Roman" w:hAnsi="Times New Roman" w:cs="Times New Roman"/>
          <w:sz w:val="24"/>
          <w:szCs w:val="24"/>
        </w:rPr>
        <w:t xml:space="preserve">the protocol and </w:t>
      </w:r>
      <w:r w:rsidR="00836F09">
        <w:rPr>
          <w:rFonts w:ascii="Times New Roman" w:hAnsi="Times New Roman" w:cs="Times New Roman"/>
          <w:sz w:val="24"/>
          <w:szCs w:val="24"/>
        </w:rPr>
        <w:t>fundamental</w:t>
      </w:r>
      <w:r w:rsidR="00836F09"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principles; </w:t>
      </w:r>
      <w:r w:rsidR="00836F09">
        <w:rPr>
          <w:rFonts w:ascii="Times New Roman" w:hAnsi="Times New Roman" w:cs="Times New Roman"/>
          <w:sz w:val="24"/>
          <w:szCs w:val="24"/>
        </w:rPr>
        <w:t xml:space="preserve">as </w:t>
      </w:r>
      <w:r w:rsidRPr="001426C7">
        <w:rPr>
          <w:rFonts w:ascii="Times New Roman" w:hAnsi="Times New Roman" w:cs="Times New Roman"/>
          <w:sz w:val="24"/>
          <w:szCs w:val="24"/>
        </w:rPr>
        <w:t xml:space="preserve">the Jordanian law </w:t>
      </w:r>
      <w:r w:rsidR="00836F09">
        <w:rPr>
          <w:rFonts w:ascii="Times New Roman" w:hAnsi="Times New Roman" w:cs="Times New Roman"/>
          <w:sz w:val="24"/>
          <w:szCs w:val="24"/>
        </w:rPr>
        <w:t>did</w:t>
      </w:r>
      <w:r w:rsidR="00836F09"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not </w:t>
      </w:r>
      <w:r w:rsidR="00836F09">
        <w:rPr>
          <w:rFonts w:ascii="Times New Roman" w:hAnsi="Times New Roman" w:cs="Times New Roman"/>
          <w:sz w:val="24"/>
          <w:szCs w:val="24"/>
        </w:rPr>
        <w:t>state</w:t>
      </w:r>
      <w:r w:rsidR="00836F09"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any kind of compensation </w:t>
      </w:r>
      <w:r w:rsidR="00836F09">
        <w:rPr>
          <w:rFonts w:ascii="Times New Roman" w:hAnsi="Times New Roman" w:cs="Times New Roman"/>
          <w:sz w:val="24"/>
          <w:szCs w:val="24"/>
        </w:rPr>
        <w:t>for the</w:t>
      </w:r>
      <w:r w:rsidR="00836F09" w:rsidRPr="001426C7">
        <w:rPr>
          <w:rFonts w:ascii="Times New Roman" w:hAnsi="Times New Roman" w:cs="Times New Roman"/>
          <w:sz w:val="24"/>
          <w:szCs w:val="24"/>
        </w:rPr>
        <w:t xml:space="preserve"> </w:t>
      </w:r>
      <w:r w:rsidRPr="001426C7">
        <w:rPr>
          <w:rFonts w:ascii="Times New Roman" w:hAnsi="Times New Roman" w:cs="Times New Roman"/>
          <w:sz w:val="24"/>
          <w:szCs w:val="24"/>
        </w:rPr>
        <w:t xml:space="preserve">victim </w:t>
      </w:r>
      <w:r w:rsidR="00836F09">
        <w:rPr>
          <w:rFonts w:ascii="Times New Roman" w:hAnsi="Times New Roman" w:cs="Times New Roman"/>
          <w:sz w:val="24"/>
          <w:szCs w:val="24"/>
        </w:rPr>
        <w:t>to suit the reality of the case and the possibility of obtaining compensation</w:t>
      </w:r>
      <w:r w:rsidRPr="007F6560">
        <w:rPr>
          <w:rFonts w:ascii="Times New Roman" w:hAnsi="Times New Roman" w:cs="Times New Roman"/>
          <w:sz w:val="24"/>
          <w:szCs w:val="24"/>
        </w:rPr>
        <w:t>. This makes the matter subject to the general rules</w:t>
      </w:r>
      <w:r w:rsidR="00836F09">
        <w:rPr>
          <w:rFonts w:ascii="Times New Roman" w:hAnsi="Times New Roman" w:cs="Times New Roman"/>
          <w:sz w:val="24"/>
          <w:szCs w:val="24"/>
        </w:rPr>
        <w:t xml:space="preserve"> of compensation</w:t>
      </w:r>
      <w:r w:rsidR="00931998" w:rsidRPr="007F6560">
        <w:rPr>
          <w:rFonts w:ascii="Times New Roman" w:hAnsi="Times New Roman" w:cs="Times New Roman"/>
          <w:sz w:val="24"/>
          <w:szCs w:val="24"/>
        </w:rPr>
        <w:t xml:space="preserve"> according to the Jordanian law</w:t>
      </w:r>
      <w:r w:rsidR="00D618AC" w:rsidRPr="007F6560">
        <w:rPr>
          <w:rFonts w:ascii="Times New Roman" w:hAnsi="Times New Roman" w:cs="Times New Roman"/>
          <w:sz w:val="24"/>
          <w:szCs w:val="24"/>
        </w:rPr>
        <w:t>,</w:t>
      </w:r>
      <w:r w:rsidR="00931998" w:rsidRPr="007F6560">
        <w:rPr>
          <w:rFonts w:ascii="Times New Roman" w:hAnsi="Times New Roman" w:cs="Times New Roman"/>
          <w:sz w:val="24"/>
          <w:szCs w:val="24"/>
        </w:rPr>
        <w:t xml:space="preserve"> </w:t>
      </w:r>
      <w:r w:rsidR="00836F09">
        <w:rPr>
          <w:rFonts w:ascii="Times New Roman" w:hAnsi="Times New Roman" w:cs="Times New Roman"/>
          <w:sz w:val="24"/>
          <w:szCs w:val="24"/>
        </w:rPr>
        <w:t>as the</w:t>
      </w:r>
      <w:r w:rsidRPr="007F6560">
        <w:rPr>
          <w:rFonts w:ascii="Times New Roman" w:hAnsi="Times New Roman" w:cs="Times New Roman"/>
          <w:sz w:val="24"/>
          <w:szCs w:val="24"/>
        </w:rPr>
        <w:t xml:space="preserve"> compensation</w:t>
      </w:r>
      <w:r w:rsidR="00836F09">
        <w:rPr>
          <w:rFonts w:ascii="Times New Roman" w:hAnsi="Times New Roman" w:cs="Times New Roman"/>
          <w:sz w:val="24"/>
          <w:szCs w:val="24"/>
        </w:rPr>
        <w:t xml:space="preserve"> is included</w:t>
      </w:r>
      <w:r w:rsidRPr="007F6560">
        <w:rPr>
          <w:rFonts w:ascii="Times New Roman" w:hAnsi="Times New Roman" w:cs="Times New Roman"/>
          <w:sz w:val="24"/>
          <w:szCs w:val="24"/>
        </w:rPr>
        <w:t xml:space="preserve"> within the framework of </w:t>
      </w:r>
      <w:r w:rsidR="00836F09">
        <w:rPr>
          <w:rFonts w:ascii="Times New Roman" w:hAnsi="Times New Roman" w:cs="Times New Roman"/>
          <w:sz w:val="24"/>
          <w:szCs w:val="24"/>
        </w:rPr>
        <w:t>the so-called</w:t>
      </w:r>
      <w:r w:rsidRPr="007F6560">
        <w:rPr>
          <w:rFonts w:ascii="Times New Roman" w:hAnsi="Times New Roman" w:cs="Times New Roman"/>
          <w:sz w:val="24"/>
          <w:szCs w:val="24"/>
        </w:rPr>
        <w:t xml:space="preserve"> “personal rights claim,” and the </w:t>
      </w:r>
      <w:r w:rsidR="002423BD">
        <w:rPr>
          <w:rFonts w:ascii="Times New Roman" w:hAnsi="Times New Roman" w:cs="Times New Roman"/>
          <w:sz w:val="24"/>
          <w:szCs w:val="24"/>
        </w:rPr>
        <w:t>mechanism of obtaining compensation from the perpetrator</w:t>
      </w:r>
      <w:r w:rsidRPr="007F6560">
        <w:rPr>
          <w:rFonts w:ascii="Times New Roman" w:hAnsi="Times New Roman" w:cs="Times New Roman"/>
          <w:sz w:val="24"/>
          <w:szCs w:val="24"/>
        </w:rPr>
        <w:t xml:space="preserve">. Here, </w:t>
      </w:r>
      <w:r w:rsidR="002423BD">
        <w:rPr>
          <w:rFonts w:ascii="Times New Roman" w:hAnsi="Times New Roman" w:cs="Times New Roman"/>
          <w:sz w:val="24"/>
          <w:szCs w:val="24"/>
        </w:rPr>
        <w:t>the</w:t>
      </w:r>
      <w:r w:rsidR="002423BD" w:rsidRPr="007F6560">
        <w:rPr>
          <w:rFonts w:ascii="Times New Roman" w:hAnsi="Times New Roman" w:cs="Times New Roman"/>
          <w:sz w:val="24"/>
          <w:szCs w:val="24"/>
        </w:rPr>
        <w:t xml:space="preserve"> </w:t>
      </w:r>
      <w:r w:rsidRPr="007F6560">
        <w:rPr>
          <w:rFonts w:ascii="Times New Roman" w:hAnsi="Times New Roman" w:cs="Times New Roman"/>
          <w:sz w:val="24"/>
          <w:szCs w:val="24"/>
        </w:rPr>
        <w:t xml:space="preserve">victim </w:t>
      </w:r>
      <w:r w:rsidR="002423BD">
        <w:rPr>
          <w:rFonts w:ascii="Times New Roman" w:hAnsi="Times New Roman" w:cs="Times New Roman"/>
          <w:sz w:val="24"/>
          <w:szCs w:val="24"/>
        </w:rPr>
        <w:t>may seek compensation by claiming for personal right in front of the court</w:t>
      </w:r>
      <w:r w:rsidR="006C6D3D">
        <w:rPr>
          <w:rFonts w:ascii="Times New Roman" w:hAnsi="Times New Roman" w:cs="Times New Roman"/>
          <w:sz w:val="24"/>
          <w:szCs w:val="24"/>
        </w:rPr>
        <w:t xml:space="preserve"> which is hearing the </w:t>
      </w:r>
      <w:r w:rsidRPr="007F6560">
        <w:rPr>
          <w:rFonts w:ascii="Times New Roman" w:hAnsi="Times New Roman" w:cs="Times New Roman"/>
          <w:sz w:val="24"/>
          <w:szCs w:val="24"/>
        </w:rPr>
        <w:t xml:space="preserve">criminal court. Furthermore, </w:t>
      </w:r>
      <w:r w:rsidR="006C6D3D">
        <w:rPr>
          <w:rFonts w:ascii="Times New Roman" w:hAnsi="Times New Roman" w:cs="Times New Roman"/>
          <w:sz w:val="24"/>
          <w:szCs w:val="24"/>
        </w:rPr>
        <w:t xml:space="preserve">the </w:t>
      </w:r>
      <w:r w:rsidRPr="007F6560">
        <w:rPr>
          <w:rFonts w:ascii="Times New Roman" w:hAnsi="Times New Roman" w:cs="Times New Roman"/>
          <w:sz w:val="24"/>
          <w:szCs w:val="24"/>
        </w:rPr>
        <w:t xml:space="preserve">national law </w:t>
      </w:r>
      <w:r w:rsidR="006C6D3D">
        <w:rPr>
          <w:rFonts w:ascii="Times New Roman" w:hAnsi="Times New Roman" w:cs="Times New Roman"/>
          <w:sz w:val="24"/>
          <w:szCs w:val="24"/>
        </w:rPr>
        <w:t>did not address</w:t>
      </w:r>
      <w:r w:rsidR="006C6D3D" w:rsidRPr="007F6560">
        <w:rPr>
          <w:rFonts w:ascii="Times New Roman" w:hAnsi="Times New Roman" w:cs="Times New Roman"/>
          <w:sz w:val="24"/>
          <w:szCs w:val="24"/>
        </w:rPr>
        <w:t xml:space="preserve"> </w:t>
      </w:r>
      <w:r w:rsidRPr="007F6560">
        <w:rPr>
          <w:rFonts w:ascii="Times New Roman" w:hAnsi="Times New Roman" w:cs="Times New Roman"/>
          <w:sz w:val="24"/>
          <w:szCs w:val="24"/>
        </w:rPr>
        <w:t xml:space="preserve">the </w:t>
      </w:r>
      <w:r w:rsidR="006C6D3D" w:rsidRPr="007F6560">
        <w:rPr>
          <w:rFonts w:ascii="Times New Roman" w:hAnsi="Times New Roman" w:cs="Times New Roman"/>
          <w:sz w:val="24"/>
          <w:szCs w:val="24"/>
        </w:rPr>
        <w:t>victim</w:t>
      </w:r>
      <w:r w:rsidR="006C6D3D">
        <w:rPr>
          <w:rFonts w:ascii="Times New Roman" w:hAnsi="Times New Roman" w:cs="Times New Roman"/>
          <w:sz w:val="24"/>
          <w:szCs w:val="24"/>
        </w:rPr>
        <w:t>'s</w:t>
      </w:r>
      <w:r w:rsidRPr="007F6560">
        <w:rPr>
          <w:rFonts w:ascii="Times New Roman" w:hAnsi="Times New Roman" w:cs="Times New Roman"/>
          <w:sz w:val="24"/>
          <w:szCs w:val="24"/>
        </w:rPr>
        <w:t xml:space="preserve"> </w:t>
      </w:r>
      <w:r w:rsidR="006C6D3D" w:rsidRPr="007F6560">
        <w:rPr>
          <w:rFonts w:ascii="Times New Roman" w:hAnsi="Times New Roman" w:cs="Times New Roman"/>
          <w:sz w:val="24"/>
          <w:szCs w:val="24"/>
        </w:rPr>
        <w:t>right</w:t>
      </w:r>
      <w:r w:rsidR="006C6D3D">
        <w:rPr>
          <w:rFonts w:ascii="Times New Roman" w:hAnsi="Times New Roman" w:cs="Times New Roman"/>
          <w:sz w:val="24"/>
          <w:szCs w:val="24"/>
        </w:rPr>
        <w:t xml:space="preserve"> to moral compensation or conciliation</w:t>
      </w:r>
      <w:r w:rsidRPr="007F6560">
        <w:rPr>
          <w:rFonts w:ascii="Times New Roman" w:hAnsi="Times New Roman" w:cs="Times New Roman"/>
          <w:sz w:val="24"/>
          <w:szCs w:val="24"/>
        </w:rPr>
        <w:t xml:space="preserve"> as </w:t>
      </w:r>
      <w:r w:rsidR="006C6D3D">
        <w:rPr>
          <w:rFonts w:ascii="Times New Roman" w:hAnsi="Times New Roman" w:cs="Times New Roman"/>
          <w:sz w:val="24"/>
          <w:szCs w:val="24"/>
        </w:rPr>
        <w:t>provided for</w:t>
      </w:r>
      <w:r w:rsidRPr="007F6560">
        <w:rPr>
          <w:rFonts w:ascii="Times New Roman" w:hAnsi="Times New Roman" w:cs="Times New Roman"/>
          <w:sz w:val="24"/>
          <w:szCs w:val="24"/>
        </w:rPr>
        <w:t xml:space="preserve"> in the </w:t>
      </w:r>
      <w:r w:rsidR="006C6D3D">
        <w:rPr>
          <w:rFonts w:ascii="Times New Roman" w:hAnsi="Times New Roman" w:cs="Times New Roman"/>
          <w:sz w:val="24"/>
          <w:szCs w:val="24"/>
        </w:rPr>
        <w:t>fundamental</w:t>
      </w:r>
      <w:r w:rsidR="006C6D3D" w:rsidRPr="007F6560">
        <w:rPr>
          <w:rFonts w:ascii="Times New Roman" w:hAnsi="Times New Roman" w:cs="Times New Roman"/>
          <w:sz w:val="24"/>
          <w:szCs w:val="24"/>
        </w:rPr>
        <w:t xml:space="preserve"> </w:t>
      </w:r>
      <w:r w:rsidRPr="007F6560">
        <w:rPr>
          <w:rFonts w:ascii="Times New Roman" w:hAnsi="Times New Roman" w:cs="Times New Roman"/>
          <w:sz w:val="24"/>
          <w:szCs w:val="24"/>
        </w:rPr>
        <w:t>principles of human trafficking victim</w:t>
      </w:r>
      <w:r w:rsidR="006C6D3D">
        <w:rPr>
          <w:rFonts w:ascii="Times New Roman" w:hAnsi="Times New Roman" w:cs="Times New Roman"/>
          <w:sz w:val="24"/>
          <w:szCs w:val="24"/>
        </w:rPr>
        <w:t>'s</w:t>
      </w:r>
      <w:r w:rsidRPr="007F6560">
        <w:rPr>
          <w:rFonts w:ascii="Times New Roman" w:hAnsi="Times New Roman" w:cs="Times New Roman"/>
          <w:sz w:val="24"/>
          <w:szCs w:val="24"/>
        </w:rPr>
        <w:t xml:space="preserve"> rights. </w:t>
      </w:r>
    </w:p>
    <w:p w:rsidR="00624F46" w:rsidRPr="00624F46" w:rsidRDefault="00425700" w:rsidP="00C33F98">
      <w:pPr>
        <w:spacing w:line="360" w:lineRule="auto"/>
        <w:jc w:val="both"/>
        <w:rPr>
          <w:rFonts w:ascii="Times New Roman" w:hAnsi="Times New Roman" w:cs="Times New Roman"/>
          <w:sz w:val="24"/>
          <w:szCs w:val="24"/>
        </w:rPr>
      </w:pPr>
      <w:r>
        <w:rPr>
          <w:noProof/>
          <w:lang w:val="en-GB" w:eastAsia="en-GB"/>
        </w:rPr>
        <mc:AlternateContent>
          <mc:Choice Requires="wps">
            <w:drawing>
              <wp:anchor distT="0" distB="0" distL="114300" distR="114300" simplePos="0" relativeHeight="251659264" behindDoc="0" locked="0" layoutInCell="1" allowOverlap="1">
                <wp:simplePos x="0" y="0"/>
                <wp:positionH relativeFrom="column">
                  <wp:posOffset>0</wp:posOffset>
                </wp:positionH>
                <wp:positionV relativeFrom="paragraph">
                  <wp:posOffset>666750</wp:posOffset>
                </wp:positionV>
                <wp:extent cx="5829300" cy="2441575"/>
                <wp:effectExtent l="0" t="0" r="19050" b="15875"/>
                <wp:wrapSquare wrapText="bothSides"/>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29300" cy="2441575"/>
                        </a:xfrm>
                        <a:prstGeom prst="rect">
                          <a:avLst/>
                        </a:prstGeom>
                        <a:noFill/>
                        <a:ln>
                          <a:solidFill>
                            <a:srgbClr val="4F81BD"/>
                          </a:solidFill>
                        </a:ln>
                        <a:effectLst/>
                        <a:extLst>
                          <a:ext uri="{C572A759-6A51-4108-AA02-DFA0A04FC94B}"/>
                        </a:extLst>
                      </wps:spPr>
                      <wps:txbx>
                        <w:txbxContent>
                          <w:p w:rsidR="001E4352" w:rsidRDefault="001E4352" w:rsidP="0091332D">
                            <w:r>
                              <w:t>Nalika, a Sri Lankan national, and Asya, a Philippines national, are human trafficking victims. Both are domestic workers worked for a lady who works for the intelligence</w:t>
                            </w:r>
                            <w:r w:rsidR="00C33F98">
                              <w:t xml:space="preserve"> service</w:t>
                            </w:r>
                            <w:r>
                              <w:t xml:space="preserve"> bureau. One worked for 7 months, </w:t>
                            </w:r>
                            <w:r w:rsidR="00C33F98">
                              <w:t xml:space="preserve">and </w:t>
                            </w:r>
                            <w:r>
                              <w:t>the other worked for 3 years. Both were maltreated and abused by their employer, and they did not get paid for the entire duration of their work. In addition, both were confined in their work place a</w:t>
                            </w:r>
                            <w:r w:rsidR="00C33F98">
                              <w:t>nd</w:t>
                            </w:r>
                            <w:r>
                              <w:t xml:space="preserve"> their travel documents were confiscated. Both </w:t>
                            </w:r>
                            <w:r w:rsidR="00C33F98">
                              <w:t xml:space="preserve">domestic workers </w:t>
                            </w:r>
                            <w:r>
                              <w:t xml:space="preserve">ran away and </w:t>
                            </w:r>
                            <w:r w:rsidR="00C33F98">
                              <w:t xml:space="preserve">filed </w:t>
                            </w:r>
                            <w:r>
                              <w:t xml:space="preserve">a complaint </w:t>
                            </w:r>
                            <w:r w:rsidR="00C33F98">
                              <w:t>at the police station</w:t>
                            </w:r>
                            <w:r>
                              <w:t xml:space="preserve">, however, their employer counter claimed theft against </w:t>
                            </w:r>
                            <w:r w:rsidR="00C33F98">
                              <w:t>them</w:t>
                            </w:r>
                            <w:r>
                              <w:t xml:space="preserve">. Investigation conducted in the theft </w:t>
                            </w:r>
                            <w:r w:rsidR="00C33F98">
                              <w:t>complaint</w:t>
                            </w:r>
                            <w:r>
                              <w:t>, but not in the claim of inflicted harm against the women. The complaint was transferred to the intelligence attorney general</w:t>
                            </w:r>
                            <w:r w:rsidR="00C33F98">
                              <w:t>.</w:t>
                            </w:r>
                            <w:r>
                              <w:t xml:space="preserve"> </w:t>
                            </w:r>
                            <w:r w:rsidR="00C33F98">
                              <w:t xml:space="preserve">The two domestic workers were arrested by the Attorney General for the theft case </w:t>
                            </w:r>
                            <w:r>
                              <w:t xml:space="preserve">. Also, </w:t>
                            </w:r>
                            <w:r w:rsidR="00C33F98">
                              <w:t xml:space="preserve">the two workers' lawyer request to access </w:t>
                            </w:r>
                            <w:r w:rsidR="0091332D">
                              <w:t>the investigation file was denied under the pretext of confidentiality of  information</w:t>
                            </w:r>
                            <w:r w:rsidR="00C33F98">
                              <w:t xml:space="preserve"> </w:t>
                            </w:r>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0;margin-top:52.5pt;width:459pt;height:19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" filled="f" strokecolor="#4f81bd">
                <v:path arrowok="t"/>
                <v:textbox>
                  <w:txbxContent>
                    <w:p w:rsidR="001E4352" w:rsidRDefault="001E4352" w:rsidP="0091332D">
                      <w:r>
                        <w:t>Nalika, a Sri Lankan national, and Asya, a Philippines national, are human trafficking victims. Both are domestic workers worked for a lady who works for the intelligence</w:t>
                      </w:r>
                      <w:r w:rsidR="00C33F98">
                        <w:t xml:space="preserve"> service</w:t>
                      </w:r>
                      <w:r>
                        <w:t xml:space="preserve"> bureau. One worked for 7 months, </w:t>
                      </w:r>
                      <w:r w:rsidR="00C33F98">
                        <w:t xml:space="preserve">and </w:t>
                      </w:r>
                      <w:r>
                        <w:t>the other worked for 3 years. Both were maltreated and abused by their employer, and they did not get paid for the entire duration of their work. In addition, both were confined in their work place a</w:t>
                      </w:r>
                      <w:r w:rsidR="00C33F98">
                        <w:t>nd</w:t>
                      </w:r>
                      <w:r>
                        <w:t xml:space="preserve"> their travel documents were confiscated. Both </w:t>
                      </w:r>
                      <w:r w:rsidR="00C33F98">
                        <w:t xml:space="preserve">domestic workers </w:t>
                      </w:r>
                      <w:r>
                        <w:t xml:space="preserve">ran away and </w:t>
                      </w:r>
                      <w:r w:rsidR="00C33F98">
                        <w:t xml:space="preserve">filed </w:t>
                      </w:r>
                      <w:r>
                        <w:t xml:space="preserve">a complaint </w:t>
                      </w:r>
                      <w:r w:rsidR="00C33F98">
                        <w:t>at the police station</w:t>
                      </w:r>
                      <w:r>
                        <w:t xml:space="preserve">, however, their employer counter claimed theft against </w:t>
                      </w:r>
                      <w:r w:rsidR="00C33F98">
                        <w:t>them</w:t>
                      </w:r>
                      <w:r>
                        <w:t xml:space="preserve">. Investigation conducted in the theft </w:t>
                      </w:r>
                      <w:r w:rsidR="00C33F98">
                        <w:t>complaint</w:t>
                      </w:r>
                      <w:r>
                        <w:t>, but not in the claim of inflicted harm against the women. The complaint was transferred to the intelligence attorney general</w:t>
                      </w:r>
                      <w:r w:rsidR="00C33F98">
                        <w:t>.</w:t>
                      </w:r>
                      <w:r>
                        <w:t xml:space="preserve"> </w:t>
                      </w:r>
                      <w:r w:rsidR="00C33F98">
                        <w:t xml:space="preserve">The two domestic workers were arrested by the Attorney General for the theft case </w:t>
                      </w:r>
                      <w:r>
                        <w:t xml:space="preserve">. Also, </w:t>
                      </w:r>
                      <w:r w:rsidR="00C33F98">
                        <w:t xml:space="preserve">the two workers' lawyer request to access </w:t>
                      </w:r>
                      <w:r w:rsidR="0091332D">
                        <w:t>the investigation file was denied under the pretext of confidentiality of  information</w:t>
                      </w:r>
                      <w:r w:rsidR="00C33F98">
                        <w:t xml:space="preserve"> </w:t>
                      </w:r>
                      <w:r>
                        <w:t xml:space="preserve">. </w:t>
                      </w:r>
                    </w:p>
                  </w:txbxContent>
                </v:textbox>
                <w10:wrap type="square"/>
              </v:shape>
            </w:pict>
          </mc:Fallback>
        </mc:AlternateContent>
      </w:r>
      <w:r w:rsidR="00C33F98">
        <w:rPr>
          <w:rFonts w:ascii="Times New Roman" w:hAnsi="Times New Roman" w:cs="Times New Roman"/>
          <w:sz w:val="24"/>
          <w:szCs w:val="24"/>
        </w:rPr>
        <w:t xml:space="preserve">The </w:t>
      </w:r>
      <w:r w:rsidR="00EB525A" w:rsidRPr="0031473B">
        <w:rPr>
          <w:rFonts w:ascii="Times New Roman" w:hAnsi="Times New Roman" w:cs="Times New Roman"/>
          <w:sz w:val="24"/>
          <w:szCs w:val="24"/>
        </w:rPr>
        <w:t xml:space="preserve">State does not provide to victims any </w:t>
      </w:r>
      <w:r w:rsidR="00C33F98">
        <w:rPr>
          <w:rFonts w:ascii="Times New Roman" w:hAnsi="Times New Roman" w:cs="Times New Roman"/>
          <w:sz w:val="24"/>
          <w:szCs w:val="24"/>
        </w:rPr>
        <w:t>kind of social</w:t>
      </w:r>
      <w:r w:rsidR="00C33F98" w:rsidRPr="0031473B">
        <w:rPr>
          <w:rFonts w:ascii="Times New Roman" w:hAnsi="Times New Roman" w:cs="Times New Roman"/>
          <w:sz w:val="24"/>
          <w:szCs w:val="24"/>
        </w:rPr>
        <w:t xml:space="preserve"> </w:t>
      </w:r>
      <w:r w:rsidR="00EB525A" w:rsidRPr="0031473B">
        <w:rPr>
          <w:rFonts w:ascii="Times New Roman" w:hAnsi="Times New Roman" w:cs="Times New Roman"/>
          <w:sz w:val="24"/>
          <w:szCs w:val="24"/>
        </w:rPr>
        <w:t xml:space="preserve">or medical </w:t>
      </w:r>
      <w:r w:rsidR="00931998" w:rsidRPr="0031473B">
        <w:rPr>
          <w:rFonts w:ascii="Times New Roman" w:hAnsi="Times New Roman" w:cs="Times New Roman"/>
          <w:sz w:val="24"/>
          <w:szCs w:val="24"/>
        </w:rPr>
        <w:t>support;</w:t>
      </w:r>
      <w:r w:rsidR="00EB525A" w:rsidRPr="0031473B">
        <w:rPr>
          <w:rFonts w:ascii="Times New Roman" w:hAnsi="Times New Roman" w:cs="Times New Roman"/>
          <w:sz w:val="24"/>
          <w:szCs w:val="24"/>
        </w:rPr>
        <w:t xml:space="preserve"> in addition the state does not </w:t>
      </w:r>
      <w:r w:rsidR="00624F46" w:rsidRPr="00624F46">
        <w:rPr>
          <w:rFonts w:ascii="Times New Roman" w:hAnsi="Times New Roman" w:cs="Times New Roman"/>
          <w:sz w:val="24"/>
          <w:szCs w:val="24"/>
        </w:rPr>
        <w:t>provide competent translators.</w:t>
      </w:r>
    </w:p>
    <w:p w:rsidR="00624F46" w:rsidRDefault="00624F46" w:rsidP="00624F46">
      <w:pPr>
        <w:pStyle w:val="ListParagraph"/>
        <w:spacing w:after="0" w:line="360" w:lineRule="auto"/>
        <w:rPr>
          <w:rFonts w:ascii="Times New Roman" w:hAnsi="Times New Roman" w:cs="Times New Roman"/>
          <w:sz w:val="24"/>
          <w:szCs w:val="24"/>
        </w:rPr>
      </w:pPr>
    </w:p>
    <w:p w:rsidR="00624F46" w:rsidRDefault="00624F46" w:rsidP="00624F46">
      <w:pPr>
        <w:pStyle w:val="ListParagraph"/>
        <w:spacing w:after="0" w:line="360" w:lineRule="auto"/>
        <w:rPr>
          <w:rFonts w:ascii="Times New Roman" w:hAnsi="Times New Roman" w:cs="Times New Roman"/>
          <w:sz w:val="24"/>
          <w:szCs w:val="24"/>
        </w:rPr>
      </w:pPr>
    </w:p>
    <w:p w:rsidR="00F145EC" w:rsidRDefault="00F145EC" w:rsidP="00624F46">
      <w:pPr>
        <w:pStyle w:val="ListParagraph"/>
        <w:spacing w:after="0" w:line="360" w:lineRule="auto"/>
        <w:rPr>
          <w:rFonts w:ascii="Times New Roman" w:hAnsi="Times New Roman" w:cs="Times New Roman"/>
          <w:sz w:val="24"/>
          <w:szCs w:val="24"/>
        </w:rPr>
      </w:pPr>
    </w:p>
    <w:p w:rsidR="00F145EC" w:rsidRPr="00F145EC" w:rsidRDefault="0091332D" w:rsidP="00010AED">
      <w:pPr>
        <w:pStyle w:val="ListParagraph"/>
        <w:numPr>
          <w:ilvl w:val="0"/>
          <w:numId w:val="9"/>
        </w:numPr>
        <w:spacing w:after="0" w:line="360" w:lineRule="auto"/>
        <w:jc w:val="both"/>
        <w:rPr>
          <w:rFonts w:ascii="Times New Roman" w:hAnsi="Times New Roman" w:cs="Times New Roman"/>
          <w:b/>
          <w:bCs/>
          <w:sz w:val="24"/>
          <w:szCs w:val="24"/>
          <w:u w:val="single"/>
        </w:rPr>
      </w:pPr>
      <w:r>
        <w:rPr>
          <w:rFonts w:ascii="Times New Roman" w:hAnsi="Times New Roman" w:cs="Times New Roman"/>
          <w:b/>
          <w:bCs/>
          <w:sz w:val="24"/>
          <w:szCs w:val="24"/>
          <w:u w:val="single"/>
        </w:rPr>
        <w:t>The Escape of Perpetrators from Punishment</w:t>
      </w:r>
      <w:r w:rsidR="00F145EC" w:rsidRPr="00F145EC">
        <w:rPr>
          <w:rFonts w:ascii="Times New Roman" w:hAnsi="Times New Roman" w:cs="Times New Roman"/>
          <w:b/>
          <w:bCs/>
          <w:sz w:val="24"/>
          <w:szCs w:val="24"/>
          <w:u w:val="single"/>
        </w:rPr>
        <w:t>:</w:t>
      </w:r>
    </w:p>
    <w:p w:rsidR="00624F46" w:rsidRDefault="000E1D16" w:rsidP="00A02E00">
      <w:pPr>
        <w:pStyle w:val="ListParagraph"/>
        <w:numPr>
          <w:ilvl w:val="0"/>
          <w:numId w:val="10"/>
        </w:numPr>
        <w:spacing w:after="0" w:line="360" w:lineRule="auto"/>
        <w:jc w:val="both"/>
        <w:rPr>
          <w:rFonts w:ascii="Times New Roman" w:hAnsi="Times New Roman" w:cs="Times New Roman"/>
          <w:sz w:val="24"/>
          <w:szCs w:val="24"/>
        </w:rPr>
      </w:pPr>
      <w:r>
        <w:rPr>
          <w:rFonts w:ascii="Times New Roman" w:hAnsi="Times New Roman" w:cs="Times New Roman"/>
          <w:sz w:val="24"/>
          <w:szCs w:val="24"/>
        </w:rPr>
        <w:t>Committee against torture</w:t>
      </w:r>
      <w:r w:rsidR="00624F46" w:rsidRPr="00624F46">
        <w:rPr>
          <w:rFonts w:ascii="Times New Roman" w:hAnsi="Times New Roman" w:cs="Times New Roman"/>
          <w:sz w:val="24"/>
          <w:szCs w:val="24"/>
        </w:rPr>
        <w:t xml:space="preserve"> recommends the </w:t>
      </w:r>
      <w:r w:rsidR="0091332D">
        <w:rPr>
          <w:rFonts w:ascii="Times New Roman" w:hAnsi="Times New Roman" w:cs="Times New Roman"/>
          <w:sz w:val="24"/>
          <w:szCs w:val="24"/>
        </w:rPr>
        <w:t>importance</w:t>
      </w:r>
      <w:r w:rsidR="0091332D" w:rsidRPr="00624F46">
        <w:rPr>
          <w:rFonts w:ascii="Times New Roman" w:hAnsi="Times New Roman" w:cs="Times New Roman"/>
          <w:sz w:val="24"/>
          <w:szCs w:val="24"/>
        </w:rPr>
        <w:t xml:space="preserve"> </w:t>
      </w:r>
      <w:r w:rsidR="00624F46" w:rsidRPr="00624F46">
        <w:rPr>
          <w:rFonts w:ascii="Times New Roman" w:hAnsi="Times New Roman" w:cs="Times New Roman"/>
          <w:sz w:val="24"/>
          <w:szCs w:val="24"/>
        </w:rPr>
        <w:t xml:space="preserve">of Jordan to </w:t>
      </w:r>
      <w:r w:rsidR="0091332D">
        <w:rPr>
          <w:rFonts w:ascii="Times New Roman" w:hAnsi="Times New Roman" w:cs="Times New Roman"/>
          <w:sz w:val="24"/>
          <w:szCs w:val="24"/>
        </w:rPr>
        <w:t>promote</w:t>
      </w:r>
      <w:r w:rsidR="0091332D" w:rsidRPr="00624F46">
        <w:rPr>
          <w:rFonts w:ascii="Times New Roman" w:hAnsi="Times New Roman" w:cs="Times New Roman"/>
          <w:sz w:val="24"/>
          <w:szCs w:val="24"/>
        </w:rPr>
        <w:t xml:space="preserve"> </w:t>
      </w:r>
      <w:r w:rsidR="00624F46" w:rsidRPr="00624F46">
        <w:rPr>
          <w:rFonts w:ascii="Times New Roman" w:hAnsi="Times New Roman" w:cs="Times New Roman"/>
          <w:sz w:val="24"/>
          <w:szCs w:val="24"/>
        </w:rPr>
        <w:t xml:space="preserve">measures aimed at </w:t>
      </w:r>
      <w:r w:rsidR="00A02E00">
        <w:rPr>
          <w:rFonts w:ascii="Times New Roman" w:hAnsi="Times New Roman" w:cs="Times New Roman"/>
          <w:sz w:val="24"/>
          <w:szCs w:val="24"/>
        </w:rPr>
        <w:t>preventing</w:t>
      </w:r>
      <w:r w:rsidR="00A02E00" w:rsidRPr="00624F46">
        <w:rPr>
          <w:rFonts w:ascii="Times New Roman" w:hAnsi="Times New Roman" w:cs="Times New Roman"/>
          <w:sz w:val="24"/>
          <w:szCs w:val="24"/>
        </w:rPr>
        <w:t xml:space="preserve"> </w:t>
      </w:r>
      <w:r w:rsidR="00624F46" w:rsidRPr="00624F46">
        <w:rPr>
          <w:rFonts w:ascii="Times New Roman" w:hAnsi="Times New Roman" w:cs="Times New Roman"/>
          <w:sz w:val="24"/>
          <w:szCs w:val="24"/>
        </w:rPr>
        <w:t xml:space="preserve">violence and maltreatment or </w:t>
      </w:r>
      <w:r w:rsidR="00A02E00">
        <w:rPr>
          <w:rFonts w:ascii="Times New Roman" w:hAnsi="Times New Roman" w:cs="Times New Roman"/>
          <w:sz w:val="24"/>
          <w:szCs w:val="24"/>
        </w:rPr>
        <w:t xml:space="preserve">cruel, inhuman and degrading  treatment or punishment </w:t>
      </w:r>
    </w:p>
    <w:p w:rsidR="00EB525A" w:rsidRPr="00F145EC" w:rsidRDefault="00F145EC" w:rsidP="00A02E00">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86589C" w:rsidRPr="00F145EC">
        <w:rPr>
          <w:rFonts w:ascii="Times New Roman" w:hAnsi="Times New Roman" w:cs="Times New Roman"/>
          <w:sz w:val="24"/>
          <w:szCs w:val="24"/>
        </w:rPr>
        <w:t>against migrant domestic</w:t>
      </w:r>
      <w:r w:rsidR="00EB525A" w:rsidRPr="00F145EC">
        <w:rPr>
          <w:rFonts w:ascii="Times New Roman" w:hAnsi="Times New Roman" w:cs="Times New Roman"/>
          <w:sz w:val="24"/>
          <w:szCs w:val="24"/>
        </w:rPr>
        <w:t xml:space="preserve"> workers, through </w:t>
      </w:r>
      <w:r w:rsidR="00A02E00">
        <w:rPr>
          <w:rFonts w:ascii="Times New Roman" w:hAnsi="Times New Roman" w:cs="Times New Roman"/>
          <w:sz w:val="24"/>
          <w:szCs w:val="24"/>
        </w:rPr>
        <w:t>filing complaints</w:t>
      </w:r>
      <w:r w:rsidR="00EB525A" w:rsidRPr="00F145EC">
        <w:rPr>
          <w:rFonts w:ascii="Times New Roman" w:hAnsi="Times New Roman" w:cs="Times New Roman"/>
          <w:sz w:val="24"/>
          <w:szCs w:val="24"/>
        </w:rPr>
        <w:t xml:space="preserve"> against </w:t>
      </w:r>
      <w:r>
        <w:rPr>
          <w:rFonts w:ascii="Times New Roman" w:hAnsi="Times New Roman" w:cs="Times New Roman"/>
          <w:sz w:val="24"/>
          <w:szCs w:val="24"/>
        </w:rPr>
        <w:t xml:space="preserve">     </w:t>
      </w:r>
      <w:r w:rsidR="00EB525A" w:rsidRPr="00F145EC">
        <w:rPr>
          <w:rFonts w:ascii="Times New Roman" w:hAnsi="Times New Roman" w:cs="Times New Roman"/>
          <w:sz w:val="24"/>
          <w:szCs w:val="24"/>
        </w:rPr>
        <w:t xml:space="preserve">perpetrators. </w:t>
      </w:r>
    </w:p>
    <w:p w:rsidR="00EB525A" w:rsidRPr="0031473B" w:rsidRDefault="00EB525A" w:rsidP="00D957C0">
      <w:pPr>
        <w:pStyle w:val="ListParagraph"/>
        <w:numPr>
          <w:ilvl w:val="0"/>
          <w:numId w:val="10"/>
        </w:numPr>
        <w:spacing w:after="0" w:line="360" w:lineRule="auto"/>
        <w:jc w:val="both"/>
        <w:rPr>
          <w:rFonts w:ascii="Times New Roman" w:hAnsi="Times New Roman" w:cs="Times New Roman"/>
          <w:sz w:val="24"/>
          <w:szCs w:val="24"/>
        </w:rPr>
      </w:pPr>
      <w:r w:rsidRPr="0031473B">
        <w:rPr>
          <w:rFonts w:ascii="Times New Roman" w:hAnsi="Times New Roman" w:cs="Times New Roman"/>
          <w:sz w:val="24"/>
          <w:szCs w:val="24"/>
        </w:rPr>
        <w:t xml:space="preserve">It is hard to say that Jordan </w:t>
      </w:r>
      <w:r w:rsidR="001C769F">
        <w:rPr>
          <w:rFonts w:ascii="Times New Roman" w:hAnsi="Times New Roman" w:cs="Times New Roman"/>
          <w:sz w:val="24"/>
          <w:szCs w:val="24"/>
        </w:rPr>
        <w:t>complies with its</w:t>
      </w:r>
      <w:r w:rsidRPr="0031473B">
        <w:rPr>
          <w:rFonts w:ascii="Times New Roman" w:hAnsi="Times New Roman" w:cs="Times New Roman"/>
          <w:sz w:val="24"/>
          <w:szCs w:val="24"/>
        </w:rPr>
        <w:t xml:space="preserve"> obligations imposed </w:t>
      </w:r>
      <w:r w:rsidR="00D957C0">
        <w:rPr>
          <w:rFonts w:ascii="Times New Roman" w:hAnsi="Times New Roman" w:cs="Times New Roman"/>
          <w:sz w:val="24"/>
          <w:szCs w:val="24"/>
        </w:rPr>
        <w:t>under</w:t>
      </w:r>
      <w:r w:rsidRPr="0031473B">
        <w:rPr>
          <w:rFonts w:ascii="Times New Roman" w:hAnsi="Times New Roman" w:cs="Times New Roman"/>
          <w:sz w:val="24"/>
          <w:szCs w:val="24"/>
        </w:rPr>
        <w:t xml:space="preserve"> </w:t>
      </w:r>
      <w:r w:rsidR="00D957C0">
        <w:rPr>
          <w:rFonts w:ascii="Times New Roman" w:hAnsi="Times New Roman" w:cs="Times New Roman"/>
          <w:sz w:val="24"/>
          <w:szCs w:val="24"/>
        </w:rPr>
        <w:t>A</w:t>
      </w:r>
      <w:r w:rsidRPr="0031473B">
        <w:rPr>
          <w:rFonts w:ascii="Times New Roman" w:hAnsi="Times New Roman" w:cs="Times New Roman"/>
          <w:sz w:val="24"/>
          <w:szCs w:val="24"/>
        </w:rPr>
        <w:t xml:space="preserve">rticles 13 and 16 of UN </w:t>
      </w:r>
      <w:r w:rsidR="00D957C0">
        <w:rPr>
          <w:rFonts w:ascii="Times New Roman" w:hAnsi="Times New Roman" w:cs="Times New Roman"/>
          <w:sz w:val="24"/>
          <w:szCs w:val="24"/>
        </w:rPr>
        <w:t>Convention against torture and other cruel, inhuman or degrading treatment or punishment</w:t>
      </w:r>
      <w:r w:rsidRPr="0031473B">
        <w:rPr>
          <w:rFonts w:ascii="Times New Roman" w:hAnsi="Times New Roman" w:cs="Times New Roman"/>
          <w:sz w:val="24"/>
          <w:szCs w:val="24"/>
        </w:rPr>
        <w:t xml:space="preserve">. Whereas article 16 obliges Jordan to prevent </w:t>
      </w:r>
      <w:r w:rsidR="00D957C0">
        <w:rPr>
          <w:rFonts w:ascii="Times New Roman" w:hAnsi="Times New Roman" w:cs="Times New Roman"/>
          <w:sz w:val="24"/>
          <w:szCs w:val="24"/>
        </w:rPr>
        <w:t xml:space="preserve">cases of </w:t>
      </w:r>
      <w:r w:rsidRPr="0031473B">
        <w:rPr>
          <w:rFonts w:ascii="Times New Roman" w:hAnsi="Times New Roman" w:cs="Times New Roman"/>
          <w:sz w:val="24"/>
          <w:szCs w:val="24"/>
        </w:rPr>
        <w:t xml:space="preserve">maltreatment, </w:t>
      </w:r>
      <w:r w:rsidR="00D957C0">
        <w:rPr>
          <w:rFonts w:ascii="Times New Roman" w:hAnsi="Times New Roman" w:cs="Times New Roman"/>
          <w:sz w:val="24"/>
          <w:szCs w:val="24"/>
        </w:rPr>
        <w:t xml:space="preserve">or cruel, </w:t>
      </w:r>
      <w:r w:rsidRPr="0031473B">
        <w:rPr>
          <w:rFonts w:ascii="Times New Roman" w:hAnsi="Times New Roman" w:cs="Times New Roman"/>
          <w:sz w:val="24"/>
          <w:szCs w:val="24"/>
        </w:rPr>
        <w:t xml:space="preserve">inhumane, or </w:t>
      </w:r>
      <w:r w:rsidR="00D957C0">
        <w:rPr>
          <w:rFonts w:ascii="Times New Roman" w:hAnsi="Times New Roman" w:cs="Times New Roman"/>
          <w:sz w:val="24"/>
          <w:szCs w:val="24"/>
        </w:rPr>
        <w:t>degrading treatment or</w:t>
      </w:r>
      <w:r w:rsidR="00D957C0" w:rsidRPr="0031473B">
        <w:rPr>
          <w:rFonts w:ascii="Times New Roman" w:hAnsi="Times New Roman" w:cs="Times New Roman"/>
          <w:sz w:val="24"/>
          <w:szCs w:val="24"/>
        </w:rPr>
        <w:t xml:space="preserve"> </w:t>
      </w:r>
      <w:r w:rsidRPr="0031473B">
        <w:rPr>
          <w:rFonts w:ascii="Times New Roman" w:hAnsi="Times New Roman" w:cs="Times New Roman"/>
          <w:sz w:val="24"/>
          <w:szCs w:val="24"/>
        </w:rPr>
        <w:t xml:space="preserve">punishment. While article 13 obliges Jordan to honor maltreated victims’ rights to initiate claims or complaints and investigate such claims </w:t>
      </w:r>
      <w:r w:rsidR="00D957C0">
        <w:rPr>
          <w:rFonts w:ascii="Times New Roman" w:hAnsi="Times New Roman" w:cs="Times New Roman"/>
          <w:sz w:val="24"/>
          <w:szCs w:val="24"/>
        </w:rPr>
        <w:t>fairly and promptly</w:t>
      </w:r>
      <w:r w:rsidRPr="0031473B">
        <w:rPr>
          <w:rFonts w:ascii="Times New Roman" w:hAnsi="Times New Roman" w:cs="Times New Roman"/>
          <w:sz w:val="24"/>
          <w:szCs w:val="24"/>
        </w:rPr>
        <w:t xml:space="preserve">. </w:t>
      </w:r>
    </w:p>
    <w:p w:rsidR="00EB525A" w:rsidRPr="0031473B" w:rsidRDefault="00EB525A" w:rsidP="00C75002">
      <w:pPr>
        <w:pStyle w:val="ListParagraph"/>
        <w:numPr>
          <w:ilvl w:val="0"/>
          <w:numId w:val="10"/>
        </w:numPr>
        <w:spacing w:after="0" w:line="360" w:lineRule="auto"/>
        <w:jc w:val="both"/>
        <w:rPr>
          <w:rFonts w:ascii="Times New Roman" w:hAnsi="Times New Roman" w:cs="Times New Roman"/>
          <w:sz w:val="24"/>
          <w:szCs w:val="24"/>
        </w:rPr>
      </w:pPr>
      <w:r w:rsidRPr="0031473B">
        <w:rPr>
          <w:rFonts w:ascii="Times New Roman" w:hAnsi="Times New Roman" w:cs="Times New Roman"/>
          <w:sz w:val="24"/>
          <w:szCs w:val="24"/>
        </w:rPr>
        <w:t>In the context of</w:t>
      </w:r>
      <w:r w:rsidR="00D957C0">
        <w:rPr>
          <w:rFonts w:ascii="Times New Roman" w:hAnsi="Times New Roman" w:cs="Times New Roman"/>
          <w:sz w:val="24"/>
          <w:szCs w:val="24"/>
        </w:rPr>
        <w:t xml:space="preserve"> violence and</w:t>
      </w:r>
      <w:r w:rsidRPr="0031473B">
        <w:rPr>
          <w:rFonts w:ascii="Times New Roman" w:hAnsi="Times New Roman" w:cs="Times New Roman"/>
          <w:sz w:val="24"/>
          <w:szCs w:val="24"/>
        </w:rPr>
        <w:t xml:space="preserve"> maltreatment imposed on migrant workers in gener</w:t>
      </w:r>
      <w:r w:rsidR="0086589C">
        <w:rPr>
          <w:rFonts w:ascii="Times New Roman" w:hAnsi="Times New Roman" w:cs="Times New Roman"/>
          <w:sz w:val="24"/>
          <w:szCs w:val="24"/>
        </w:rPr>
        <w:t>al and migrant domestic</w:t>
      </w:r>
      <w:r w:rsidRPr="0031473B">
        <w:rPr>
          <w:rFonts w:ascii="Times New Roman" w:hAnsi="Times New Roman" w:cs="Times New Roman"/>
          <w:sz w:val="24"/>
          <w:szCs w:val="24"/>
        </w:rPr>
        <w:t xml:space="preserve"> workers in particular</w:t>
      </w:r>
      <w:r w:rsidR="00D957C0">
        <w:rPr>
          <w:rFonts w:ascii="Times New Roman" w:hAnsi="Times New Roman" w:cs="Times New Roman"/>
          <w:sz w:val="24"/>
          <w:szCs w:val="24"/>
        </w:rPr>
        <w:t>, it can be said that escaping of punishment is the most prominent feature</w:t>
      </w:r>
      <w:r w:rsidRPr="0031473B">
        <w:rPr>
          <w:rFonts w:ascii="Times New Roman" w:hAnsi="Times New Roman" w:cs="Times New Roman"/>
          <w:sz w:val="24"/>
          <w:szCs w:val="24"/>
        </w:rPr>
        <w:t xml:space="preserve">. </w:t>
      </w:r>
      <w:r w:rsidR="00D957C0">
        <w:rPr>
          <w:rFonts w:ascii="Times New Roman" w:hAnsi="Times New Roman" w:cs="Times New Roman"/>
          <w:sz w:val="24"/>
          <w:szCs w:val="24"/>
        </w:rPr>
        <w:t xml:space="preserve">The owners of the recruitment agencies and employers </w:t>
      </w:r>
      <w:r w:rsidR="00C75002">
        <w:rPr>
          <w:rFonts w:ascii="Times New Roman" w:hAnsi="Times New Roman" w:cs="Times New Roman"/>
          <w:sz w:val="24"/>
          <w:szCs w:val="24"/>
        </w:rPr>
        <w:t xml:space="preserve">are not adequately prosecuted for the trafficking offenses of these workers, and economiclly exploiting them or abusing them physically or sexually or morally. </w:t>
      </w:r>
      <w:r w:rsidRPr="0031473B">
        <w:rPr>
          <w:rFonts w:ascii="Times New Roman" w:hAnsi="Times New Roman" w:cs="Times New Roman"/>
          <w:sz w:val="24"/>
          <w:szCs w:val="24"/>
        </w:rPr>
        <w:t xml:space="preserve"> Thus, it is practically difficult </w:t>
      </w:r>
      <w:r w:rsidR="00C75002">
        <w:rPr>
          <w:rFonts w:ascii="Times New Roman" w:hAnsi="Times New Roman" w:cs="Times New Roman"/>
          <w:sz w:val="24"/>
          <w:szCs w:val="24"/>
        </w:rPr>
        <w:t xml:space="preserve">under the current legislation and practices; to </w:t>
      </w:r>
      <w:r w:rsidRPr="0031473B">
        <w:rPr>
          <w:rFonts w:ascii="Times New Roman" w:hAnsi="Times New Roman" w:cs="Times New Roman"/>
          <w:sz w:val="24"/>
          <w:szCs w:val="24"/>
        </w:rPr>
        <w:t>notic</w:t>
      </w:r>
      <w:r w:rsidR="00C75002">
        <w:rPr>
          <w:rFonts w:ascii="Times New Roman" w:hAnsi="Times New Roman" w:cs="Times New Roman"/>
          <w:sz w:val="24"/>
          <w:szCs w:val="24"/>
        </w:rPr>
        <w:t>e</w:t>
      </w:r>
      <w:r w:rsidRPr="0031473B">
        <w:rPr>
          <w:rFonts w:ascii="Times New Roman" w:hAnsi="Times New Roman" w:cs="Times New Roman"/>
          <w:sz w:val="24"/>
          <w:szCs w:val="24"/>
        </w:rPr>
        <w:t xml:space="preserve"> </w:t>
      </w:r>
      <w:r w:rsidR="00C75002">
        <w:rPr>
          <w:rFonts w:ascii="Times New Roman" w:hAnsi="Times New Roman" w:cs="Times New Roman"/>
          <w:sz w:val="24"/>
          <w:szCs w:val="24"/>
        </w:rPr>
        <w:t>those responsible for these acts</w:t>
      </w:r>
      <w:r w:rsidRPr="0031473B">
        <w:rPr>
          <w:rFonts w:ascii="Times New Roman" w:hAnsi="Times New Roman" w:cs="Times New Roman"/>
          <w:sz w:val="24"/>
          <w:szCs w:val="24"/>
        </w:rPr>
        <w:t xml:space="preserve">. </w:t>
      </w:r>
    </w:p>
    <w:p w:rsidR="00EB525A" w:rsidRPr="0031473B" w:rsidRDefault="00EB525A" w:rsidP="00010AED">
      <w:pPr>
        <w:spacing w:line="360" w:lineRule="auto"/>
        <w:jc w:val="both"/>
        <w:rPr>
          <w:rFonts w:ascii="Times New Roman" w:hAnsi="Times New Roman" w:cs="Times New Roman"/>
          <w:sz w:val="24"/>
          <w:szCs w:val="24"/>
        </w:rPr>
      </w:pPr>
    </w:p>
    <w:p w:rsidR="00EB525A" w:rsidRPr="00F145EC" w:rsidRDefault="0031473B" w:rsidP="00010AED">
      <w:pPr>
        <w:pStyle w:val="ListParagraph"/>
        <w:numPr>
          <w:ilvl w:val="0"/>
          <w:numId w:val="9"/>
        </w:numPr>
        <w:spacing w:line="360" w:lineRule="auto"/>
        <w:jc w:val="both"/>
        <w:rPr>
          <w:rFonts w:ascii="Times New Roman" w:hAnsi="Times New Roman" w:cs="Times New Roman"/>
          <w:b/>
          <w:sz w:val="24"/>
          <w:szCs w:val="24"/>
          <w:u w:val="single"/>
        </w:rPr>
      </w:pPr>
      <w:r w:rsidRPr="00F145EC">
        <w:rPr>
          <w:rFonts w:ascii="Times New Roman" w:hAnsi="Times New Roman" w:cs="Times New Roman"/>
          <w:b/>
          <w:sz w:val="24"/>
          <w:szCs w:val="24"/>
          <w:u w:val="single"/>
        </w:rPr>
        <w:t>The Limited Access to Justice for Victim</w:t>
      </w:r>
      <w:r w:rsidR="00EB525A" w:rsidRPr="00F145EC">
        <w:rPr>
          <w:rFonts w:ascii="Times New Roman" w:hAnsi="Times New Roman" w:cs="Times New Roman"/>
          <w:b/>
          <w:sz w:val="24"/>
          <w:szCs w:val="24"/>
          <w:u w:val="single"/>
        </w:rPr>
        <w:t xml:space="preserve">s: </w:t>
      </w:r>
    </w:p>
    <w:p w:rsidR="00EB525A" w:rsidRPr="00872308" w:rsidRDefault="00C75002" w:rsidP="00010AED">
      <w:pPr>
        <w:pStyle w:val="ListParagraph"/>
        <w:numPr>
          <w:ilvl w:val="0"/>
          <w:numId w:val="7"/>
        </w:numPr>
        <w:spacing w:line="360" w:lineRule="auto"/>
        <w:jc w:val="both"/>
        <w:rPr>
          <w:rFonts w:ascii="Times New Roman" w:hAnsi="Times New Roman" w:cs="Times New Roman"/>
          <w:sz w:val="24"/>
          <w:szCs w:val="24"/>
        </w:rPr>
      </w:pPr>
      <w:r w:rsidRPr="00872308">
        <w:rPr>
          <w:rFonts w:ascii="Times New Roman" w:hAnsi="Times New Roman" w:cs="Times New Roman"/>
          <w:sz w:val="24"/>
          <w:szCs w:val="24"/>
        </w:rPr>
        <w:t>The Committee against torture recommended to</w:t>
      </w:r>
      <w:r w:rsidR="00EB525A" w:rsidRPr="00872308">
        <w:rPr>
          <w:rFonts w:ascii="Times New Roman" w:hAnsi="Times New Roman" w:cs="Times New Roman"/>
          <w:sz w:val="24"/>
          <w:szCs w:val="24"/>
        </w:rPr>
        <w:t xml:space="preserve"> Jordan to guarantee </w:t>
      </w:r>
      <w:r w:rsidR="000E1D16" w:rsidRPr="00872308">
        <w:rPr>
          <w:rFonts w:ascii="Times New Roman" w:hAnsi="Times New Roman" w:cs="Times New Roman"/>
          <w:sz w:val="24"/>
          <w:szCs w:val="24"/>
        </w:rPr>
        <w:t xml:space="preserve">bringing </w:t>
      </w:r>
      <w:r w:rsidR="00EB525A" w:rsidRPr="00872308">
        <w:rPr>
          <w:rFonts w:ascii="Times New Roman" w:hAnsi="Times New Roman" w:cs="Times New Roman"/>
          <w:sz w:val="24"/>
          <w:szCs w:val="24"/>
        </w:rPr>
        <w:t xml:space="preserve">employers and employment agencies </w:t>
      </w:r>
      <w:r w:rsidR="00D618AC" w:rsidRPr="00872308">
        <w:rPr>
          <w:rFonts w:ascii="Times New Roman" w:hAnsi="Times New Roman" w:cs="Times New Roman"/>
          <w:sz w:val="24"/>
          <w:szCs w:val="24"/>
        </w:rPr>
        <w:t>that</w:t>
      </w:r>
      <w:r w:rsidR="0086589C" w:rsidRPr="00872308">
        <w:rPr>
          <w:rFonts w:ascii="Times New Roman" w:hAnsi="Times New Roman" w:cs="Times New Roman"/>
          <w:sz w:val="24"/>
          <w:szCs w:val="24"/>
        </w:rPr>
        <w:t xml:space="preserve"> abuse domestic</w:t>
      </w:r>
      <w:r w:rsidR="00EB525A" w:rsidRPr="00872308">
        <w:rPr>
          <w:rFonts w:ascii="Times New Roman" w:hAnsi="Times New Roman" w:cs="Times New Roman"/>
          <w:sz w:val="24"/>
          <w:szCs w:val="24"/>
        </w:rPr>
        <w:t xml:space="preserve"> workers to justice, and to guarantee </w:t>
      </w:r>
      <w:r w:rsidR="000E1D16" w:rsidRPr="00872308">
        <w:rPr>
          <w:rFonts w:ascii="Times New Roman" w:hAnsi="Times New Roman" w:cs="Times New Roman"/>
          <w:sz w:val="24"/>
          <w:szCs w:val="24"/>
        </w:rPr>
        <w:t>justice</w:t>
      </w:r>
      <w:r w:rsidR="00EB525A" w:rsidRPr="00872308">
        <w:rPr>
          <w:rFonts w:ascii="Times New Roman" w:hAnsi="Times New Roman" w:cs="Times New Roman"/>
          <w:sz w:val="24"/>
          <w:szCs w:val="24"/>
        </w:rPr>
        <w:t xml:space="preserve"> to victims for </w:t>
      </w:r>
      <w:r w:rsidR="000E1D16" w:rsidRPr="00872308">
        <w:rPr>
          <w:rFonts w:ascii="Times New Roman" w:hAnsi="Times New Roman" w:cs="Times New Roman"/>
          <w:sz w:val="24"/>
          <w:szCs w:val="24"/>
        </w:rPr>
        <w:t xml:space="preserve">what they have suffered from </w:t>
      </w:r>
      <w:r w:rsidR="00EB525A" w:rsidRPr="00872308">
        <w:rPr>
          <w:rFonts w:ascii="Times New Roman" w:hAnsi="Times New Roman" w:cs="Times New Roman"/>
          <w:sz w:val="24"/>
          <w:szCs w:val="24"/>
        </w:rPr>
        <w:t xml:space="preserve">physical </w:t>
      </w:r>
      <w:r w:rsidR="000E1D16" w:rsidRPr="00872308">
        <w:rPr>
          <w:rFonts w:ascii="Times New Roman" w:hAnsi="Times New Roman" w:cs="Times New Roman"/>
          <w:sz w:val="24"/>
          <w:szCs w:val="24"/>
        </w:rPr>
        <w:t xml:space="preserve">or moral </w:t>
      </w:r>
      <w:r w:rsidR="00EB525A" w:rsidRPr="00872308">
        <w:rPr>
          <w:rFonts w:ascii="Times New Roman" w:hAnsi="Times New Roman" w:cs="Times New Roman"/>
          <w:sz w:val="24"/>
          <w:szCs w:val="24"/>
        </w:rPr>
        <w:t>abuse</w:t>
      </w:r>
      <w:r w:rsidR="000E1D16" w:rsidRPr="00872308">
        <w:rPr>
          <w:rFonts w:ascii="Times New Roman" w:hAnsi="Times New Roman" w:cs="Times New Roman"/>
          <w:sz w:val="24"/>
          <w:szCs w:val="24"/>
        </w:rPr>
        <w:t xml:space="preserve"> caused by public and </w:t>
      </w:r>
      <w:r w:rsidR="00492708" w:rsidRPr="00872308">
        <w:rPr>
          <w:rFonts w:ascii="Times New Roman" w:hAnsi="Times New Roman" w:cs="Times New Roman"/>
          <w:sz w:val="24"/>
          <w:szCs w:val="24"/>
        </w:rPr>
        <w:t xml:space="preserve">private violence </w:t>
      </w:r>
      <w:r w:rsidR="000E1D16" w:rsidRPr="00872308">
        <w:rPr>
          <w:rFonts w:ascii="Times New Roman" w:hAnsi="Times New Roman" w:cs="Times New Roman"/>
          <w:sz w:val="24"/>
          <w:szCs w:val="24"/>
        </w:rPr>
        <w:t>that fall against migrant domestic workers</w:t>
      </w:r>
      <w:r w:rsidR="00EB525A" w:rsidRPr="00872308">
        <w:rPr>
          <w:rFonts w:ascii="Times New Roman" w:hAnsi="Times New Roman" w:cs="Times New Roman"/>
          <w:sz w:val="24"/>
          <w:szCs w:val="24"/>
        </w:rPr>
        <w:t xml:space="preserve">. As it is shown clearly in some </w:t>
      </w:r>
      <w:r w:rsidR="00492708" w:rsidRPr="00872308">
        <w:rPr>
          <w:rFonts w:ascii="Times New Roman" w:hAnsi="Times New Roman" w:cs="Times New Roman"/>
          <w:sz w:val="24"/>
          <w:szCs w:val="24"/>
        </w:rPr>
        <w:t xml:space="preserve">cases included in this </w:t>
      </w:r>
      <w:r w:rsidR="00EB525A" w:rsidRPr="00872308">
        <w:rPr>
          <w:rFonts w:ascii="Times New Roman" w:hAnsi="Times New Roman" w:cs="Times New Roman"/>
          <w:sz w:val="24"/>
          <w:szCs w:val="24"/>
        </w:rPr>
        <w:t>report</w:t>
      </w:r>
      <w:r w:rsidR="00492708" w:rsidRPr="00872308">
        <w:rPr>
          <w:rFonts w:ascii="Times New Roman" w:hAnsi="Times New Roman" w:cs="Times New Roman"/>
          <w:sz w:val="24"/>
          <w:szCs w:val="24"/>
        </w:rPr>
        <w:t>;</w:t>
      </w:r>
      <w:r w:rsidR="00EB525A" w:rsidRPr="00872308">
        <w:rPr>
          <w:rFonts w:ascii="Times New Roman" w:hAnsi="Times New Roman" w:cs="Times New Roman"/>
          <w:sz w:val="24"/>
          <w:szCs w:val="24"/>
        </w:rPr>
        <w:t xml:space="preserve"> </w:t>
      </w:r>
      <w:r w:rsidR="00492708" w:rsidRPr="00872308">
        <w:rPr>
          <w:rFonts w:ascii="Times New Roman" w:hAnsi="Times New Roman" w:cs="Times New Roman"/>
          <w:sz w:val="24"/>
          <w:szCs w:val="24"/>
        </w:rPr>
        <w:t xml:space="preserve">that </w:t>
      </w:r>
      <w:r w:rsidR="00EB525A" w:rsidRPr="00872308">
        <w:rPr>
          <w:rFonts w:ascii="Times New Roman" w:hAnsi="Times New Roman" w:cs="Times New Roman"/>
          <w:sz w:val="24"/>
          <w:szCs w:val="24"/>
        </w:rPr>
        <w:t xml:space="preserve">migrant workers in Jordan, </w:t>
      </w:r>
      <w:r w:rsidR="00492708" w:rsidRPr="00872308">
        <w:rPr>
          <w:rFonts w:ascii="Times New Roman" w:hAnsi="Times New Roman" w:cs="Times New Roman"/>
          <w:sz w:val="24"/>
          <w:szCs w:val="24"/>
        </w:rPr>
        <w:t xml:space="preserve">including </w:t>
      </w:r>
      <w:r w:rsidR="00EB525A" w:rsidRPr="00872308">
        <w:rPr>
          <w:rFonts w:ascii="Times New Roman" w:hAnsi="Times New Roman" w:cs="Times New Roman"/>
          <w:sz w:val="24"/>
          <w:szCs w:val="24"/>
        </w:rPr>
        <w:t xml:space="preserve">female </w:t>
      </w:r>
      <w:r w:rsidR="00492708" w:rsidRPr="00872308">
        <w:rPr>
          <w:rFonts w:ascii="Times New Roman" w:hAnsi="Times New Roman" w:cs="Times New Roman"/>
          <w:sz w:val="24"/>
          <w:szCs w:val="24"/>
        </w:rPr>
        <w:t xml:space="preserve">domestic workers </w:t>
      </w:r>
      <w:r w:rsidR="00EB525A" w:rsidRPr="00872308">
        <w:rPr>
          <w:rFonts w:ascii="Times New Roman" w:hAnsi="Times New Roman" w:cs="Times New Roman"/>
          <w:sz w:val="24"/>
          <w:szCs w:val="24"/>
        </w:rPr>
        <w:t xml:space="preserve">are subject to human trafficking and to be economically and sexually exploited, and in a great degree, they are subjected to </w:t>
      </w:r>
      <w:r w:rsidR="00492708" w:rsidRPr="00872308">
        <w:rPr>
          <w:rFonts w:ascii="Times New Roman" w:hAnsi="Times New Roman" w:cs="Times New Roman"/>
          <w:sz w:val="24"/>
          <w:szCs w:val="24"/>
        </w:rPr>
        <w:t xml:space="preserve"> </w:t>
      </w:r>
      <w:r w:rsidR="00EB525A" w:rsidRPr="00872308">
        <w:rPr>
          <w:rFonts w:ascii="Times New Roman" w:hAnsi="Times New Roman" w:cs="Times New Roman"/>
          <w:sz w:val="24"/>
          <w:szCs w:val="24"/>
        </w:rPr>
        <w:t xml:space="preserve">liberty deprivation and to be </w:t>
      </w:r>
      <w:r w:rsidR="00492708" w:rsidRPr="00872308">
        <w:rPr>
          <w:rFonts w:ascii="Times New Roman" w:hAnsi="Times New Roman" w:cs="Times New Roman"/>
          <w:sz w:val="24"/>
          <w:szCs w:val="24"/>
        </w:rPr>
        <w:t xml:space="preserve">detained arbitrarily </w:t>
      </w:r>
      <w:r w:rsidR="00EB525A" w:rsidRPr="00872308">
        <w:rPr>
          <w:rFonts w:ascii="Times New Roman" w:hAnsi="Times New Roman" w:cs="Times New Roman"/>
          <w:sz w:val="24"/>
          <w:szCs w:val="24"/>
        </w:rPr>
        <w:t xml:space="preserve">or </w:t>
      </w:r>
      <w:r w:rsidR="00492708" w:rsidRPr="00872308">
        <w:rPr>
          <w:rFonts w:ascii="Times New Roman" w:hAnsi="Times New Roman" w:cs="Times New Roman"/>
          <w:sz w:val="24"/>
          <w:szCs w:val="24"/>
        </w:rPr>
        <w:t xml:space="preserve">without a legal reason </w:t>
      </w:r>
      <w:r w:rsidR="00EB525A" w:rsidRPr="00872308">
        <w:rPr>
          <w:rFonts w:ascii="Times New Roman" w:hAnsi="Times New Roman" w:cs="Times New Roman"/>
          <w:sz w:val="24"/>
          <w:szCs w:val="24"/>
        </w:rPr>
        <w:t xml:space="preserve">by authorities for a long period of time. All </w:t>
      </w:r>
      <w:r w:rsidR="00492708" w:rsidRPr="00872308">
        <w:rPr>
          <w:rFonts w:ascii="Times New Roman" w:hAnsi="Times New Roman" w:cs="Times New Roman"/>
          <w:sz w:val="24"/>
          <w:szCs w:val="24"/>
        </w:rPr>
        <w:lastRenderedPageBreak/>
        <w:t xml:space="preserve">of which are acts </w:t>
      </w:r>
      <w:r w:rsidR="00872308" w:rsidRPr="00872308">
        <w:rPr>
          <w:rFonts w:ascii="Times New Roman" w:hAnsi="Times New Roman" w:cs="Times New Roman"/>
          <w:sz w:val="24"/>
          <w:szCs w:val="24"/>
        </w:rPr>
        <w:t xml:space="preserve">applied to </w:t>
      </w:r>
      <w:r w:rsidR="00BD628A" w:rsidRPr="00872308">
        <w:rPr>
          <w:rFonts w:ascii="Times New Roman" w:hAnsi="Times New Roman" w:cs="Times New Roman"/>
          <w:sz w:val="24"/>
          <w:szCs w:val="24"/>
        </w:rPr>
        <w:t xml:space="preserve">the </w:t>
      </w:r>
      <w:r w:rsidR="00EB525A" w:rsidRPr="00872308">
        <w:rPr>
          <w:rFonts w:ascii="Times New Roman" w:hAnsi="Times New Roman" w:cs="Times New Roman"/>
          <w:sz w:val="24"/>
          <w:szCs w:val="24"/>
        </w:rPr>
        <w:t xml:space="preserve">UN </w:t>
      </w:r>
      <w:r w:rsidR="00872308" w:rsidRPr="00872308">
        <w:rPr>
          <w:rFonts w:ascii="Times New Roman" w:hAnsi="Times New Roman" w:cs="Times New Roman"/>
          <w:sz w:val="24"/>
          <w:szCs w:val="24"/>
        </w:rPr>
        <w:t>Convention against torture and other cruel, inhuman or degrading treatment or punishment, which requires the necessity of relevant Jordanian authorities to guarantee that victims of such acts necessarily get access to courts in order to redress and compensate them for the harm caused to them</w:t>
      </w:r>
      <w:r w:rsidR="00EB525A" w:rsidRPr="00872308">
        <w:rPr>
          <w:rFonts w:ascii="Times New Roman" w:hAnsi="Times New Roman" w:cs="Times New Roman"/>
          <w:sz w:val="24"/>
          <w:szCs w:val="24"/>
        </w:rPr>
        <w:t xml:space="preserve">. </w:t>
      </w:r>
    </w:p>
    <w:p w:rsidR="00DB2E86" w:rsidRPr="00F83EBF" w:rsidRDefault="00DB2E86" w:rsidP="00010AED">
      <w:pPr>
        <w:pStyle w:val="ListParagraph"/>
        <w:numPr>
          <w:ilvl w:val="0"/>
          <w:numId w:val="7"/>
        </w:numPr>
        <w:spacing w:line="360" w:lineRule="auto"/>
        <w:jc w:val="both"/>
        <w:rPr>
          <w:rFonts w:ascii="Times New Roman" w:hAnsi="Times New Roman" w:cs="Times New Roman"/>
          <w:sz w:val="24"/>
          <w:szCs w:val="24"/>
        </w:rPr>
      </w:pPr>
      <w:r w:rsidRPr="00F83EBF">
        <w:rPr>
          <w:rFonts w:ascii="Times New Roman" w:hAnsi="Times New Roman" w:cs="Times New Roman"/>
          <w:sz w:val="24"/>
          <w:szCs w:val="24"/>
        </w:rPr>
        <w:t>Migrant workers</w:t>
      </w:r>
      <w:r w:rsidR="000A6E58" w:rsidRPr="00F83EBF">
        <w:rPr>
          <w:rFonts w:ascii="Times New Roman" w:hAnsi="Times New Roman" w:cs="Times New Roman"/>
          <w:sz w:val="24"/>
          <w:szCs w:val="24"/>
        </w:rPr>
        <w:t xml:space="preserve"> victims of such acts</w:t>
      </w:r>
      <w:r w:rsidRPr="00F83EBF">
        <w:rPr>
          <w:rFonts w:ascii="Times New Roman" w:hAnsi="Times New Roman" w:cs="Times New Roman"/>
          <w:sz w:val="24"/>
          <w:szCs w:val="24"/>
        </w:rPr>
        <w:t xml:space="preserve"> in Jordan</w:t>
      </w:r>
      <w:r w:rsidR="009A5291" w:rsidRPr="00F83EBF">
        <w:rPr>
          <w:rFonts w:ascii="Times New Roman" w:hAnsi="Times New Roman" w:cs="Times New Roman"/>
          <w:sz w:val="24"/>
          <w:szCs w:val="24"/>
        </w:rPr>
        <w:t xml:space="preserve">, </w:t>
      </w:r>
      <w:r w:rsidR="000A6E58" w:rsidRPr="00F83EBF">
        <w:rPr>
          <w:rFonts w:ascii="Times New Roman" w:hAnsi="Times New Roman" w:cs="Times New Roman"/>
          <w:sz w:val="24"/>
          <w:szCs w:val="24"/>
        </w:rPr>
        <w:t xml:space="preserve">including migrant </w:t>
      </w:r>
      <w:r w:rsidR="0086589C" w:rsidRPr="00F83EBF">
        <w:rPr>
          <w:rFonts w:ascii="Times New Roman" w:hAnsi="Times New Roman" w:cs="Times New Roman"/>
          <w:sz w:val="24"/>
          <w:szCs w:val="24"/>
        </w:rPr>
        <w:t>domestic</w:t>
      </w:r>
      <w:r w:rsidR="000A6E58" w:rsidRPr="00F83EBF">
        <w:rPr>
          <w:rFonts w:ascii="Times New Roman" w:hAnsi="Times New Roman" w:cs="Times New Roman"/>
          <w:sz w:val="24"/>
          <w:szCs w:val="24"/>
        </w:rPr>
        <w:t xml:space="preserve"> workers</w:t>
      </w:r>
      <w:r w:rsidR="0086589C" w:rsidRPr="00F83EBF">
        <w:rPr>
          <w:rFonts w:ascii="Times New Roman" w:hAnsi="Times New Roman" w:cs="Times New Roman"/>
          <w:sz w:val="24"/>
          <w:szCs w:val="24"/>
        </w:rPr>
        <w:t xml:space="preserve"> </w:t>
      </w:r>
      <w:r w:rsidR="000A6E58" w:rsidRPr="00F83EBF">
        <w:rPr>
          <w:rFonts w:ascii="Times New Roman" w:hAnsi="Times New Roman" w:cs="Times New Roman"/>
          <w:sz w:val="24"/>
          <w:szCs w:val="24"/>
        </w:rPr>
        <w:t xml:space="preserve">suffers difficulties and often it is impossible for them to access to justice, </w:t>
      </w:r>
      <w:r w:rsidR="009A5291" w:rsidRPr="00F83EBF">
        <w:rPr>
          <w:rFonts w:ascii="Times New Roman" w:hAnsi="Times New Roman" w:cs="Times New Roman"/>
          <w:sz w:val="24"/>
          <w:szCs w:val="24"/>
        </w:rPr>
        <w:t xml:space="preserve"> and</w:t>
      </w:r>
      <w:r w:rsidRPr="00F83EBF">
        <w:rPr>
          <w:rFonts w:ascii="Times New Roman" w:hAnsi="Times New Roman" w:cs="Times New Roman"/>
          <w:sz w:val="24"/>
          <w:szCs w:val="24"/>
        </w:rPr>
        <w:t xml:space="preserve"> </w:t>
      </w:r>
      <w:r w:rsidR="000A6E58" w:rsidRPr="00F83EBF">
        <w:rPr>
          <w:rFonts w:ascii="Times New Roman" w:hAnsi="Times New Roman" w:cs="Times New Roman"/>
          <w:sz w:val="24"/>
          <w:szCs w:val="24"/>
        </w:rPr>
        <w:t xml:space="preserve">even that </w:t>
      </w:r>
      <w:r w:rsidRPr="00F83EBF">
        <w:rPr>
          <w:rFonts w:ascii="Times New Roman" w:hAnsi="Times New Roman" w:cs="Times New Roman"/>
          <w:sz w:val="24"/>
          <w:szCs w:val="24"/>
        </w:rPr>
        <w:t xml:space="preserve">most of them </w:t>
      </w:r>
      <w:r w:rsidR="009A5291" w:rsidRPr="00F83EBF">
        <w:rPr>
          <w:rFonts w:ascii="Times New Roman" w:hAnsi="Times New Roman" w:cs="Times New Roman"/>
          <w:sz w:val="24"/>
          <w:szCs w:val="24"/>
        </w:rPr>
        <w:t xml:space="preserve">return </w:t>
      </w:r>
      <w:r w:rsidRPr="00F83EBF">
        <w:rPr>
          <w:rFonts w:ascii="Times New Roman" w:hAnsi="Times New Roman" w:cs="Times New Roman"/>
          <w:sz w:val="24"/>
          <w:szCs w:val="24"/>
        </w:rPr>
        <w:t xml:space="preserve">to </w:t>
      </w:r>
      <w:r w:rsidR="009A5291" w:rsidRPr="00F83EBF">
        <w:rPr>
          <w:rFonts w:ascii="Times New Roman" w:hAnsi="Times New Roman" w:cs="Times New Roman"/>
          <w:sz w:val="24"/>
          <w:szCs w:val="24"/>
        </w:rPr>
        <w:t xml:space="preserve">their countries before </w:t>
      </w:r>
      <w:r w:rsidR="000A6E58" w:rsidRPr="00F83EBF">
        <w:rPr>
          <w:rFonts w:ascii="Times New Roman" w:hAnsi="Times New Roman" w:cs="Times New Roman"/>
          <w:sz w:val="24"/>
          <w:szCs w:val="24"/>
        </w:rPr>
        <w:t>obtaining redress and compensation due to the routine practices of public authorities which denies them to continue residing in Jordan until they get their dues and the appropriate and fair compensation for the harm caused to them</w:t>
      </w:r>
      <w:r w:rsidRPr="00F83EBF">
        <w:rPr>
          <w:rFonts w:ascii="Times New Roman" w:hAnsi="Times New Roman" w:cs="Times New Roman"/>
          <w:sz w:val="24"/>
          <w:szCs w:val="24"/>
        </w:rPr>
        <w:t xml:space="preserve">. </w:t>
      </w:r>
      <w:r w:rsidR="000A6E58" w:rsidRPr="00F83EBF">
        <w:rPr>
          <w:rFonts w:ascii="Times New Roman" w:hAnsi="Times New Roman" w:cs="Times New Roman"/>
          <w:sz w:val="24"/>
          <w:szCs w:val="24"/>
        </w:rPr>
        <w:t xml:space="preserve">In addition, a significant portion of those workers are being deported by the </w:t>
      </w:r>
      <w:r w:rsidR="009A5291" w:rsidRPr="00F83EBF">
        <w:rPr>
          <w:rFonts w:ascii="Times New Roman" w:hAnsi="Times New Roman" w:cs="Times New Roman"/>
          <w:sz w:val="24"/>
          <w:szCs w:val="24"/>
        </w:rPr>
        <w:t>administrative authorities</w:t>
      </w:r>
      <w:r w:rsidR="00F83EBF" w:rsidRPr="00F83EBF">
        <w:rPr>
          <w:rFonts w:ascii="Times New Roman" w:hAnsi="Times New Roman" w:cs="Times New Roman"/>
          <w:sz w:val="24"/>
          <w:szCs w:val="24"/>
        </w:rPr>
        <w:t xml:space="preserve"> and public security</w:t>
      </w:r>
      <w:r w:rsidR="009A5291" w:rsidRPr="00F83EBF">
        <w:rPr>
          <w:rFonts w:ascii="Times New Roman" w:hAnsi="Times New Roman" w:cs="Times New Roman"/>
          <w:sz w:val="24"/>
          <w:szCs w:val="24"/>
        </w:rPr>
        <w:t xml:space="preserve"> </w:t>
      </w:r>
      <w:r w:rsidRPr="00F83EBF">
        <w:rPr>
          <w:rFonts w:ascii="Times New Roman" w:hAnsi="Times New Roman" w:cs="Times New Roman"/>
          <w:sz w:val="24"/>
          <w:szCs w:val="24"/>
        </w:rPr>
        <w:t xml:space="preserve">before </w:t>
      </w:r>
      <w:r w:rsidR="00F83EBF" w:rsidRPr="00F83EBF">
        <w:rPr>
          <w:rFonts w:ascii="Times New Roman" w:hAnsi="Times New Roman" w:cs="Times New Roman"/>
          <w:sz w:val="24"/>
          <w:szCs w:val="24"/>
        </w:rPr>
        <w:t>reaching justice</w:t>
      </w:r>
      <w:r w:rsidR="009A5291" w:rsidRPr="00F83EBF">
        <w:rPr>
          <w:rFonts w:ascii="Times New Roman" w:hAnsi="Times New Roman" w:cs="Times New Roman"/>
          <w:sz w:val="24"/>
          <w:szCs w:val="24"/>
        </w:rPr>
        <w:t>.</w:t>
      </w:r>
      <w:r w:rsidR="00F83EBF" w:rsidRPr="00F83EBF">
        <w:rPr>
          <w:rFonts w:ascii="Times New Roman" w:hAnsi="Times New Roman" w:cs="Times New Roman"/>
          <w:sz w:val="24"/>
          <w:szCs w:val="24"/>
        </w:rPr>
        <w:t xml:space="preserve"> Furthermore, the mere deportation or not being granted residency constitutes an obstacle to their access to courts.</w:t>
      </w:r>
      <w:r w:rsidR="009A5291" w:rsidRPr="00F83EBF">
        <w:rPr>
          <w:rFonts w:ascii="Times New Roman" w:hAnsi="Times New Roman" w:cs="Times New Roman"/>
          <w:sz w:val="24"/>
          <w:szCs w:val="24"/>
        </w:rPr>
        <w:t xml:space="preserve"> </w:t>
      </w:r>
    </w:p>
    <w:p w:rsidR="00DB2E86" w:rsidRPr="0031473B" w:rsidRDefault="009A5291" w:rsidP="00D01DEE">
      <w:pPr>
        <w:pStyle w:val="ListParagraph"/>
        <w:numPr>
          <w:ilvl w:val="0"/>
          <w:numId w:val="7"/>
        </w:numPr>
        <w:spacing w:line="360" w:lineRule="auto"/>
        <w:jc w:val="both"/>
        <w:rPr>
          <w:rFonts w:ascii="Times New Roman" w:hAnsi="Times New Roman" w:cs="Times New Roman"/>
          <w:sz w:val="24"/>
          <w:szCs w:val="24"/>
        </w:rPr>
      </w:pPr>
      <w:r w:rsidRPr="00F83EBF">
        <w:rPr>
          <w:rFonts w:ascii="Times New Roman" w:hAnsi="Times New Roman" w:cs="Times New Roman"/>
          <w:sz w:val="24"/>
          <w:szCs w:val="24"/>
        </w:rPr>
        <w:t>Another obstacle that</w:t>
      </w:r>
      <w:r w:rsidR="00DB2E86" w:rsidRPr="00F83EBF">
        <w:rPr>
          <w:rFonts w:ascii="Times New Roman" w:hAnsi="Times New Roman" w:cs="Times New Roman"/>
          <w:sz w:val="24"/>
          <w:szCs w:val="24"/>
        </w:rPr>
        <w:t xml:space="preserve"> hinder</w:t>
      </w:r>
      <w:r w:rsidRPr="00F83EBF">
        <w:rPr>
          <w:rFonts w:ascii="Times New Roman" w:hAnsi="Times New Roman" w:cs="Times New Roman"/>
          <w:sz w:val="24"/>
          <w:szCs w:val="24"/>
        </w:rPr>
        <w:t>s</w:t>
      </w:r>
      <w:r w:rsidR="00DB2E86" w:rsidRPr="00F83EBF">
        <w:rPr>
          <w:rFonts w:ascii="Times New Roman" w:hAnsi="Times New Roman" w:cs="Times New Roman"/>
          <w:sz w:val="24"/>
          <w:szCs w:val="24"/>
        </w:rPr>
        <w:t xml:space="preserve"> victims from accessing justice is </w:t>
      </w:r>
      <w:r w:rsidRPr="00F83EBF">
        <w:rPr>
          <w:rFonts w:ascii="Times New Roman" w:hAnsi="Times New Roman" w:cs="Times New Roman"/>
          <w:sz w:val="24"/>
          <w:szCs w:val="24"/>
        </w:rPr>
        <w:t xml:space="preserve">the </w:t>
      </w:r>
      <w:r w:rsidR="00DB2E86" w:rsidRPr="00F83EBF">
        <w:rPr>
          <w:rFonts w:ascii="Times New Roman" w:hAnsi="Times New Roman" w:cs="Times New Roman"/>
          <w:sz w:val="24"/>
          <w:szCs w:val="24"/>
        </w:rPr>
        <w:t>current legislation in Jordan. Where</w:t>
      </w:r>
      <w:r w:rsidRPr="00F83EBF">
        <w:rPr>
          <w:rFonts w:ascii="Times New Roman" w:hAnsi="Times New Roman" w:cs="Times New Roman"/>
          <w:sz w:val="24"/>
          <w:szCs w:val="24"/>
        </w:rPr>
        <w:t xml:space="preserve">, </w:t>
      </w:r>
      <w:r w:rsidR="00DB2E86" w:rsidRPr="00F83EBF">
        <w:rPr>
          <w:rFonts w:ascii="Times New Roman" w:hAnsi="Times New Roman" w:cs="Times New Roman"/>
          <w:sz w:val="24"/>
          <w:szCs w:val="24"/>
        </w:rPr>
        <w:t>Jordanian labor law rules the loss of labo</w:t>
      </w:r>
      <w:r w:rsidRPr="00F83EBF">
        <w:rPr>
          <w:rFonts w:ascii="Times New Roman" w:hAnsi="Times New Roman" w:cs="Times New Roman"/>
          <w:sz w:val="24"/>
          <w:szCs w:val="24"/>
        </w:rPr>
        <w:t xml:space="preserve">r wages rights </w:t>
      </w:r>
      <w:r w:rsidR="00D01DEE">
        <w:rPr>
          <w:rFonts w:ascii="Times New Roman" w:hAnsi="Times New Roman" w:cs="Times New Roman"/>
          <w:sz w:val="24"/>
          <w:szCs w:val="24"/>
        </w:rPr>
        <w:t>after</w:t>
      </w:r>
      <w:r w:rsidR="00DB2E86" w:rsidRPr="00F83EBF">
        <w:rPr>
          <w:rFonts w:ascii="Times New Roman" w:hAnsi="Times New Roman" w:cs="Times New Roman"/>
          <w:sz w:val="24"/>
          <w:szCs w:val="24"/>
        </w:rPr>
        <w:t xml:space="preserve"> two years</w:t>
      </w:r>
      <w:r w:rsidR="00D01DEE">
        <w:rPr>
          <w:rFonts w:ascii="Times New Roman" w:hAnsi="Times New Roman" w:cs="Times New Roman"/>
          <w:sz w:val="24"/>
          <w:szCs w:val="24"/>
        </w:rPr>
        <w:t xml:space="preserve"> victim's knowledge of the matter, and lose the right to claim for compensation after three years</w:t>
      </w:r>
      <w:r w:rsidR="00DB2E86" w:rsidRPr="00F83EBF">
        <w:rPr>
          <w:rFonts w:ascii="Times New Roman" w:hAnsi="Times New Roman" w:cs="Times New Roman"/>
          <w:sz w:val="24"/>
          <w:szCs w:val="24"/>
        </w:rPr>
        <w:t xml:space="preserve"> from victims knowledge of the matters. Practically, it is</w:t>
      </w:r>
      <w:r w:rsidR="0086589C" w:rsidRPr="00F83EBF">
        <w:rPr>
          <w:rFonts w:ascii="Times New Roman" w:hAnsi="Times New Roman" w:cs="Times New Roman"/>
          <w:sz w:val="24"/>
          <w:szCs w:val="24"/>
        </w:rPr>
        <w:t xml:space="preserve"> impossible for female domestic</w:t>
      </w:r>
      <w:r w:rsidR="00DB2E86" w:rsidRPr="00F83EBF">
        <w:rPr>
          <w:rFonts w:ascii="Times New Roman" w:hAnsi="Times New Roman" w:cs="Times New Roman"/>
          <w:sz w:val="24"/>
          <w:szCs w:val="24"/>
        </w:rPr>
        <w:t xml:space="preserve"> wo</w:t>
      </w:r>
      <w:r w:rsidR="00DB2E86" w:rsidRPr="0031473B">
        <w:rPr>
          <w:rFonts w:ascii="Times New Roman" w:hAnsi="Times New Roman" w:cs="Times New Roman"/>
          <w:sz w:val="24"/>
          <w:szCs w:val="24"/>
        </w:rPr>
        <w:t xml:space="preserve">rkers who are deprived </w:t>
      </w:r>
      <w:r w:rsidRPr="0031473B">
        <w:rPr>
          <w:rFonts w:ascii="Times New Roman" w:hAnsi="Times New Roman" w:cs="Times New Roman"/>
          <w:sz w:val="24"/>
          <w:szCs w:val="24"/>
        </w:rPr>
        <w:t xml:space="preserve">from their liberty </w:t>
      </w:r>
      <w:r w:rsidR="00D01DEE">
        <w:rPr>
          <w:rFonts w:ascii="Times New Roman" w:hAnsi="Times New Roman" w:cs="Times New Roman"/>
          <w:sz w:val="24"/>
          <w:szCs w:val="24"/>
        </w:rPr>
        <w:t>by employers and they are prevented from going</w:t>
      </w:r>
      <w:r w:rsidRPr="0031473B">
        <w:rPr>
          <w:rFonts w:ascii="Times New Roman" w:hAnsi="Times New Roman" w:cs="Times New Roman"/>
          <w:sz w:val="24"/>
          <w:szCs w:val="24"/>
        </w:rPr>
        <w:t xml:space="preserve"> out or</w:t>
      </w:r>
      <w:r w:rsidR="00DB2E86" w:rsidRPr="0031473B">
        <w:rPr>
          <w:rFonts w:ascii="Times New Roman" w:hAnsi="Times New Roman" w:cs="Times New Roman"/>
          <w:sz w:val="24"/>
          <w:szCs w:val="24"/>
        </w:rPr>
        <w:t xml:space="preserve"> contact</w:t>
      </w:r>
      <w:r w:rsidR="005328E9">
        <w:rPr>
          <w:rFonts w:ascii="Times New Roman" w:hAnsi="Times New Roman" w:cs="Times New Roman"/>
          <w:sz w:val="24"/>
          <w:szCs w:val="24"/>
        </w:rPr>
        <w:t>ing</w:t>
      </w:r>
      <w:r w:rsidR="00DB2E86" w:rsidRPr="0031473B">
        <w:rPr>
          <w:rFonts w:ascii="Times New Roman" w:hAnsi="Times New Roman" w:cs="Times New Roman"/>
          <w:sz w:val="24"/>
          <w:szCs w:val="24"/>
        </w:rPr>
        <w:t xml:space="preserve"> the outside world</w:t>
      </w:r>
      <w:r w:rsidR="00D01DEE">
        <w:rPr>
          <w:rFonts w:ascii="Times New Roman" w:hAnsi="Times New Roman" w:cs="Times New Roman"/>
          <w:sz w:val="24"/>
          <w:szCs w:val="24"/>
        </w:rPr>
        <w:t>, that they would initiate in this period a demand for their rights</w:t>
      </w:r>
      <w:r w:rsidR="00DB2E86" w:rsidRPr="0031473B">
        <w:rPr>
          <w:rFonts w:ascii="Times New Roman" w:hAnsi="Times New Roman" w:cs="Times New Roman"/>
          <w:sz w:val="24"/>
          <w:szCs w:val="24"/>
        </w:rPr>
        <w:t>.</w:t>
      </w:r>
    </w:p>
    <w:p w:rsidR="00DB2E86" w:rsidRPr="009A2A16" w:rsidRDefault="00DB2E86" w:rsidP="00037B37">
      <w:pPr>
        <w:pStyle w:val="ListParagraph"/>
        <w:numPr>
          <w:ilvl w:val="0"/>
          <w:numId w:val="7"/>
        </w:numPr>
        <w:spacing w:line="360" w:lineRule="auto"/>
        <w:jc w:val="both"/>
        <w:rPr>
          <w:rFonts w:ascii="Times New Roman" w:hAnsi="Times New Roman" w:cs="Times New Roman"/>
          <w:sz w:val="24"/>
          <w:szCs w:val="24"/>
        </w:rPr>
      </w:pPr>
      <w:r w:rsidRPr="009A2A16">
        <w:rPr>
          <w:rFonts w:ascii="Times New Roman" w:hAnsi="Times New Roman" w:cs="Times New Roman"/>
          <w:sz w:val="24"/>
          <w:szCs w:val="24"/>
        </w:rPr>
        <w:t>Other common obstacles</w:t>
      </w:r>
      <w:r w:rsidR="00BD628A" w:rsidRPr="009A2A16">
        <w:rPr>
          <w:rFonts w:ascii="Times New Roman" w:hAnsi="Times New Roman" w:cs="Times New Roman"/>
          <w:sz w:val="24"/>
          <w:szCs w:val="24"/>
        </w:rPr>
        <w:t>, which hinder</w:t>
      </w:r>
      <w:r w:rsidRPr="009A2A16">
        <w:rPr>
          <w:rFonts w:ascii="Times New Roman" w:hAnsi="Times New Roman" w:cs="Times New Roman"/>
          <w:sz w:val="24"/>
          <w:szCs w:val="24"/>
        </w:rPr>
        <w:t xml:space="preserve"> victims from access</w:t>
      </w:r>
      <w:r w:rsidR="00114582" w:rsidRPr="009A2A16">
        <w:rPr>
          <w:rFonts w:ascii="Times New Roman" w:hAnsi="Times New Roman" w:cs="Times New Roman"/>
          <w:sz w:val="24"/>
          <w:szCs w:val="24"/>
        </w:rPr>
        <w:t>ing</w:t>
      </w:r>
      <w:r w:rsidRPr="009A2A16">
        <w:rPr>
          <w:rFonts w:ascii="Times New Roman" w:hAnsi="Times New Roman" w:cs="Times New Roman"/>
          <w:sz w:val="24"/>
          <w:szCs w:val="24"/>
        </w:rPr>
        <w:t xml:space="preserve"> to </w:t>
      </w:r>
      <w:r w:rsidR="00114582" w:rsidRPr="009A2A16">
        <w:rPr>
          <w:rFonts w:ascii="Times New Roman" w:hAnsi="Times New Roman" w:cs="Times New Roman"/>
          <w:sz w:val="24"/>
          <w:szCs w:val="24"/>
        </w:rPr>
        <w:t>courts</w:t>
      </w:r>
      <w:r w:rsidRPr="009A2A16">
        <w:rPr>
          <w:rFonts w:ascii="Times New Roman" w:hAnsi="Times New Roman" w:cs="Times New Roman"/>
          <w:sz w:val="24"/>
          <w:szCs w:val="24"/>
        </w:rPr>
        <w:t xml:space="preserve"> is the </w:t>
      </w:r>
      <w:r w:rsidR="00114582" w:rsidRPr="009A2A16">
        <w:rPr>
          <w:rFonts w:ascii="Times New Roman" w:hAnsi="Times New Roman" w:cs="Times New Roman"/>
          <w:sz w:val="24"/>
          <w:szCs w:val="24"/>
        </w:rPr>
        <w:t xml:space="preserve">common practice among </w:t>
      </w:r>
      <w:r w:rsidRPr="009A2A16">
        <w:rPr>
          <w:rFonts w:ascii="Times New Roman" w:hAnsi="Times New Roman" w:cs="Times New Roman"/>
          <w:sz w:val="24"/>
          <w:szCs w:val="24"/>
        </w:rPr>
        <w:t xml:space="preserve">employers and </w:t>
      </w:r>
      <w:r w:rsidR="00114582" w:rsidRPr="009A2A16">
        <w:rPr>
          <w:rFonts w:ascii="Times New Roman" w:hAnsi="Times New Roman" w:cs="Times New Roman"/>
          <w:sz w:val="24"/>
          <w:szCs w:val="24"/>
        </w:rPr>
        <w:t>police stations</w:t>
      </w:r>
      <w:r w:rsidRPr="009A2A16">
        <w:rPr>
          <w:rFonts w:ascii="Times New Roman" w:hAnsi="Times New Roman" w:cs="Times New Roman"/>
          <w:sz w:val="24"/>
          <w:szCs w:val="24"/>
        </w:rPr>
        <w:t xml:space="preserve"> </w:t>
      </w:r>
      <w:r w:rsidR="00114582" w:rsidRPr="009A2A16">
        <w:rPr>
          <w:rFonts w:ascii="Times New Roman" w:hAnsi="Times New Roman" w:cs="Times New Roman"/>
          <w:sz w:val="24"/>
          <w:szCs w:val="24"/>
        </w:rPr>
        <w:t>in case the migrant domestic worker</w:t>
      </w:r>
      <w:r w:rsidRPr="009A2A16">
        <w:rPr>
          <w:rFonts w:ascii="Times New Roman" w:hAnsi="Times New Roman" w:cs="Times New Roman"/>
          <w:sz w:val="24"/>
          <w:szCs w:val="24"/>
        </w:rPr>
        <w:t xml:space="preserve"> leaves her work. When </w:t>
      </w:r>
      <w:r w:rsidR="00114582" w:rsidRPr="009A2A16">
        <w:rPr>
          <w:rFonts w:ascii="Times New Roman" w:hAnsi="Times New Roman" w:cs="Times New Roman"/>
          <w:sz w:val="24"/>
          <w:szCs w:val="24"/>
        </w:rPr>
        <w:t>migrant domestic workers</w:t>
      </w:r>
      <w:r w:rsidRPr="009A2A16">
        <w:rPr>
          <w:rFonts w:ascii="Times New Roman" w:hAnsi="Times New Roman" w:cs="Times New Roman"/>
          <w:sz w:val="24"/>
          <w:szCs w:val="24"/>
        </w:rPr>
        <w:t xml:space="preserve"> demand </w:t>
      </w:r>
      <w:r w:rsidR="00114582" w:rsidRPr="009A2A16">
        <w:rPr>
          <w:rFonts w:ascii="Times New Roman" w:hAnsi="Times New Roman" w:cs="Times New Roman"/>
          <w:sz w:val="24"/>
          <w:szCs w:val="24"/>
        </w:rPr>
        <w:t xml:space="preserve">for their </w:t>
      </w:r>
      <w:r w:rsidRPr="009A2A16">
        <w:rPr>
          <w:rFonts w:ascii="Times New Roman" w:hAnsi="Times New Roman" w:cs="Times New Roman"/>
          <w:sz w:val="24"/>
          <w:szCs w:val="24"/>
        </w:rPr>
        <w:t xml:space="preserve">wages and rights, employers </w:t>
      </w:r>
      <w:r w:rsidR="00114582" w:rsidRPr="009A2A16">
        <w:rPr>
          <w:rFonts w:ascii="Times New Roman" w:hAnsi="Times New Roman" w:cs="Times New Roman"/>
          <w:sz w:val="24"/>
          <w:szCs w:val="24"/>
        </w:rPr>
        <w:t>file a complaint of theft case against them at the police stations and they are subjected to detention, prosecution and trial</w:t>
      </w:r>
      <w:r w:rsidRPr="009A2A16">
        <w:rPr>
          <w:rFonts w:ascii="Times New Roman" w:hAnsi="Times New Roman" w:cs="Times New Roman"/>
          <w:sz w:val="24"/>
          <w:szCs w:val="24"/>
        </w:rPr>
        <w:t xml:space="preserve">. </w:t>
      </w:r>
      <w:r w:rsidR="00545151" w:rsidRPr="009A2A16">
        <w:rPr>
          <w:rFonts w:ascii="Times New Roman" w:hAnsi="Times New Roman" w:cs="Times New Roman"/>
          <w:sz w:val="24"/>
          <w:szCs w:val="24"/>
        </w:rPr>
        <w:t>This practice indicates that t</w:t>
      </w:r>
      <w:r w:rsidRPr="009A2A16">
        <w:rPr>
          <w:rFonts w:ascii="Times New Roman" w:hAnsi="Times New Roman" w:cs="Times New Roman"/>
          <w:sz w:val="24"/>
          <w:szCs w:val="24"/>
        </w:rPr>
        <w:t xml:space="preserve">he </w:t>
      </w:r>
      <w:r w:rsidR="00545151" w:rsidRPr="009A2A16">
        <w:rPr>
          <w:rFonts w:ascii="Times New Roman" w:hAnsi="Times New Roman" w:cs="Times New Roman"/>
          <w:sz w:val="24"/>
          <w:szCs w:val="24"/>
        </w:rPr>
        <w:t xml:space="preserve">vast </w:t>
      </w:r>
      <w:r w:rsidRPr="009A2A16">
        <w:rPr>
          <w:rFonts w:ascii="Times New Roman" w:hAnsi="Times New Roman" w:cs="Times New Roman"/>
          <w:sz w:val="24"/>
          <w:szCs w:val="24"/>
        </w:rPr>
        <w:t xml:space="preserve">majority of such </w:t>
      </w:r>
      <w:r w:rsidR="00BD628A" w:rsidRPr="009A2A16">
        <w:rPr>
          <w:rFonts w:ascii="Times New Roman" w:hAnsi="Times New Roman" w:cs="Times New Roman"/>
          <w:sz w:val="24"/>
          <w:szCs w:val="24"/>
        </w:rPr>
        <w:t>employer’s</w:t>
      </w:r>
      <w:r w:rsidRPr="009A2A16">
        <w:rPr>
          <w:rFonts w:ascii="Times New Roman" w:hAnsi="Times New Roman" w:cs="Times New Roman"/>
          <w:sz w:val="24"/>
          <w:szCs w:val="24"/>
        </w:rPr>
        <w:t xml:space="preserve"> complaints are </w:t>
      </w:r>
      <w:r w:rsidR="00545151" w:rsidRPr="009A2A16">
        <w:rPr>
          <w:rFonts w:ascii="Times New Roman" w:hAnsi="Times New Roman" w:cs="Times New Roman"/>
          <w:sz w:val="24"/>
          <w:szCs w:val="24"/>
        </w:rPr>
        <w:t>incorrect, and also if the migrant domestic worker leave the work because of ill-treatment by the employer, employers immediately files for "run away" notification or theft</w:t>
      </w:r>
      <w:r w:rsidR="009A2A16" w:rsidRPr="009A2A16">
        <w:rPr>
          <w:rFonts w:ascii="Times New Roman" w:hAnsi="Times New Roman" w:cs="Times New Roman"/>
          <w:sz w:val="24"/>
          <w:szCs w:val="24"/>
        </w:rPr>
        <w:t xml:space="preserve"> complain against them at the police stations</w:t>
      </w:r>
      <w:r w:rsidRPr="009A2A16">
        <w:rPr>
          <w:rFonts w:ascii="Times New Roman" w:hAnsi="Times New Roman" w:cs="Times New Roman"/>
          <w:sz w:val="24"/>
          <w:szCs w:val="24"/>
        </w:rPr>
        <w:t xml:space="preserve">. </w:t>
      </w:r>
      <w:r w:rsidR="0086589C" w:rsidRPr="009A2A16">
        <w:rPr>
          <w:rFonts w:ascii="Times New Roman" w:hAnsi="Times New Roman" w:cs="Times New Roman"/>
          <w:sz w:val="24"/>
          <w:szCs w:val="24"/>
        </w:rPr>
        <w:t xml:space="preserve">In all </w:t>
      </w:r>
      <w:r w:rsidR="009A2A16" w:rsidRPr="009A2A16">
        <w:rPr>
          <w:rFonts w:ascii="Times New Roman" w:hAnsi="Times New Roman" w:cs="Times New Roman"/>
          <w:sz w:val="24"/>
          <w:szCs w:val="24"/>
        </w:rPr>
        <w:t xml:space="preserve">these </w:t>
      </w:r>
      <w:r w:rsidR="0086589C" w:rsidRPr="009A2A16">
        <w:rPr>
          <w:rFonts w:ascii="Times New Roman" w:hAnsi="Times New Roman" w:cs="Times New Roman"/>
          <w:sz w:val="24"/>
          <w:szCs w:val="24"/>
        </w:rPr>
        <w:t>cases migrant</w:t>
      </w:r>
      <w:r w:rsidRPr="009A2A16">
        <w:rPr>
          <w:rFonts w:ascii="Times New Roman" w:hAnsi="Times New Roman" w:cs="Times New Roman"/>
          <w:sz w:val="24"/>
          <w:szCs w:val="24"/>
        </w:rPr>
        <w:t xml:space="preserve"> </w:t>
      </w:r>
      <w:r w:rsidR="009A2A16" w:rsidRPr="009A2A16">
        <w:rPr>
          <w:rFonts w:ascii="Times New Roman" w:hAnsi="Times New Roman" w:cs="Times New Roman"/>
          <w:sz w:val="24"/>
          <w:szCs w:val="24"/>
        </w:rPr>
        <w:t xml:space="preserve">domestic </w:t>
      </w:r>
      <w:r w:rsidRPr="009A2A16">
        <w:rPr>
          <w:rFonts w:ascii="Times New Roman" w:hAnsi="Times New Roman" w:cs="Times New Roman"/>
          <w:sz w:val="24"/>
          <w:szCs w:val="24"/>
        </w:rPr>
        <w:t xml:space="preserve">workers are afraid to </w:t>
      </w:r>
      <w:r w:rsidR="009A2A16" w:rsidRPr="009A2A16">
        <w:rPr>
          <w:rFonts w:ascii="Times New Roman" w:hAnsi="Times New Roman" w:cs="Times New Roman"/>
          <w:sz w:val="24"/>
          <w:szCs w:val="24"/>
        </w:rPr>
        <w:t>file complaints and/or claims against their employers in fear of being arrested and detained for a long time, and often they fear from being prosecuted</w:t>
      </w:r>
      <w:r w:rsidR="009A2A16">
        <w:rPr>
          <w:rFonts w:ascii="Times New Roman" w:hAnsi="Times New Roman" w:cs="Times New Roman"/>
          <w:sz w:val="24"/>
          <w:szCs w:val="24"/>
        </w:rPr>
        <w:t xml:space="preserve">. This </w:t>
      </w:r>
      <w:r w:rsidR="00BD628A" w:rsidRPr="009A2A16">
        <w:rPr>
          <w:rFonts w:ascii="Times New Roman" w:hAnsi="Times New Roman" w:cs="Times New Roman"/>
          <w:sz w:val="24"/>
          <w:szCs w:val="24"/>
        </w:rPr>
        <w:t xml:space="preserve">is </w:t>
      </w:r>
      <w:r w:rsidR="009A2A16">
        <w:rPr>
          <w:rFonts w:ascii="Times New Roman" w:hAnsi="Times New Roman" w:cs="Times New Roman"/>
          <w:sz w:val="24"/>
          <w:szCs w:val="24"/>
        </w:rPr>
        <w:t xml:space="preserve">in addition to what difficulties surrounds their following up </w:t>
      </w:r>
      <w:r w:rsidR="009A2A16">
        <w:rPr>
          <w:rFonts w:ascii="Times New Roman" w:hAnsi="Times New Roman" w:cs="Times New Roman"/>
          <w:sz w:val="24"/>
          <w:szCs w:val="24"/>
        </w:rPr>
        <w:lastRenderedPageBreak/>
        <w:t>with courts related to their lack of knowledge of the legal systems in Jordan</w:t>
      </w:r>
      <w:r w:rsidR="00037B37">
        <w:rPr>
          <w:rFonts w:ascii="Times New Roman" w:hAnsi="Times New Roman" w:cs="Times New Roman"/>
          <w:sz w:val="24"/>
          <w:szCs w:val="24"/>
        </w:rPr>
        <w:t xml:space="preserve">, and the language used in the stages of investigation and trail, as well as to the difficulty of hiring a lawyer for financial reasons, especially since Jordanian Law requires the presence of a lawyer in cases worth more than 1000 Jordanian Dinars. </w:t>
      </w:r>
    </w:p>
    <w:p w:rsidR="00BD628A" w:rsidRPr="0031473B" w:rsidRDefault="00BD628A" w:rsidP="00010AED">
      <w:pPr>
        <w:pStyle w:val="ListParagraph"/>
        <w:spacing w:line="360" w:lineRule="auto"/>
        <w:ind w:left="0"/>
        <w:jc w:val="both"/>
        <w:rPr>
          <w:rFonts w:ascii="Times New Roman" w:hAnsi="Times New Roman" w:cs="Times New Roman"/>
          <w:sz w:val="24"/>
          <w:szCs w:val="24"/>
        </w:rPr>
      </w:pPr>
    </w:p>
    <w:p w:rsidR="00DB2E86" w:rsidRPr="00F145EC" w:rsidRDefault="002345AD" w:rsidP="002345AD">
      <w:pPr>
        <w:pStyle w:val="ListParagraph"/>
        <w:numPr>
          <w:ilvl w:val="0"/>
          <w:numId w:val="9"/>
        </w:numPr>
        <w:spacing w:line="360" w:lineRule="auto"/>
        <w:jc w:val="both"/>
        <w:rPr>
          <w:rFonts w:ascii="Times New Roman" w:hAnsi="Times New Roman" w:cs="Times New Roman"/>
          <w:b/>
          <w:sz w:val="24"/>
          <w:szCs w:val="24"/>
          <w:u w:val="single"/>
        </w:rPr>
      </w:pPr>
      <w:r>
        <w:rPr>
          <w:rFonts w:ascii="Times New Roman" w:hAnsi="Times New Roman" w:cs="Times New Roman"/>
          <w:b/>
          <w:sz w:val="24"/>
          <w:szCs w:val="24"/>
          <w:u w:val="single"/>
        </w:rPr>
        <w:t xml:space="preserve">An Incubator and Tolerant Environment </w:t>
      </w:r>
      <w:r w:rsidR="00B2707D">
        <w:rPr>
          <w:rFonts w:ascii="Times New Roman" w:hAnsi="Times New Roman" w:cs="Times New Roman"/>
          <w:b/>
          <w:sz w:val="24"/>
          <w:szCs w:val="24"/>
          <w:u w:val="single"/>
        </w:rPr>
        <w:t>for</w:t>
      </w:r>
      <w:r>
        <w:rPr>
          <w:rFonts w:ascii="Times New Roman" w:hAnsi="Times New Roman" w:cs="Times New Roman"/>
          <w:b/>
          <w:sz w:val="24"/>
          <w:szCs w:val="24"/>
          <w:u w:val="single"/>
        </w:rPr>
        <w:t xml:space="preserve"> abuse</w:t>
      </w:r>
      <w:r w:rsidR="00DB2E86" w:rsidRPr="00F145EC">
        <w:rPr>
          <w:rFonts w:ascii="Times New Roman" w:hAnsi="Times New Roman" w:cs="Times New Roman"/>
          <w:b/>
          <w:sz w:val="24"/>
          <w:szCs w:val="24"/>
          <w:u w:val="single"/>
        </w:rPr>
        <w:t xml:space="preserve">: </w:t>
      </w:r>
    </w:p>
    <w:p w:rsidR="0031473B" w:rsidRPr="00F145EC" w:rsidRDefault="00DB2E86" w:rsidP="00DF6A11">
      <w:pPr>
        <w:pStyle w:val="ListParagraph"/>
        <w:numPr>
          <w:ilvl w:val="0"/>
          <w:numId w:val="7"/>
        </w:numPr>
        <w:spacing w:line="360" w:lineRule="auto"/>
        <w:jc w:val="both"/>
        <w:rPr>
          <w:rFonts w:ascii="Times New Roman" w:hAnsi="Times New Roman" w:cs="Times New Roman"/>
          <w:sz w:val="24"/>
          <w:szCs w:val="24"/>
        </w:rPr>
      </w:pPr>
      <w:r w:rsidRPr="00F145EC">
        <w:rPr>
          <w:rFonts w:ascii="Times New Roman" w:hAnsi="Times New Roman" w:cs="Times New Roman"/>
          <w:sz w:val="24"/>
          <w:szCs w:val="24"/>
        </w:rPr>
        <w:t xml:space="preserve">According to the aforementioned </w:t>
      </w:r>
      <w:r w:rsidR="003456BC">
        <w:rPr>
          <w:rFonts w:ascii="Times New Roman" w:hAnsi="Times New Roman" w:cs="Times New Roman"/>
          <w:sz w:val="24"/>
          <w:szCs w:val="24"/>
        </w:rPr>
        <w:t>facts and proceedings included</w:t>
      </w:r>
      <w:r w:rsidR="003456BC" w:rsidRPr="00F145EC">
        <w:rPr>
          <w:rFonts w:ascii="Times New Roman" w:hAnsi="Times New Roman" w:cs="Times New Roman"/>
          <w:sz w:val="24"/>
          <w:szCs w:val="24"/>
        </w:rPr>
        <w:t xml:space="preserve"> </w:t>
      </w:r>
      <w:r w:rsidR="003456BC">
        <w:rPr>
          <w:rFonts w:ascii="Times New Roman" w:hAnsi="Times New Roman" w:cs="Times New Roman"/>
          <w:sz w:val="24"/>
          <w:szCs w:val="24"/>
        </w:rPr>
        <w:t>in</w:t>
      </w:r>
      <w:r w:rsidR="003456BC" w:rsidRPr="00F145EC">
        <w:rPr>
          <w:rFonts w:ascii="Times New Roman" w:hAnsi="Times New Roman" w:cs="Times New Roman"/>
          <w:sz w:val="24"/>
          <w:szCs w:val="24"/>
        </w:rPr>
        <w:t xml:space="preserve"> </w:t>
      </w:r>
      <w:r w:rsidRPr="00F145EC">
        <w:rPr>
          <w:rFonts w:ascii="Times New Roman" w:hAnsi="Times New Roman" w:cs="Times New Roman"/>
          <w:sz w:val="24"/>
          <w:szCs w:val="24"/>
        </w:rPr>
        <w:t>thi</w:t>
      </w:r>
      <w:r w:rsidR="009A5291" w:rsidRPr="00F145EC">
        <w:rPr>
          <w:rFonts w:ascii="Times New Roman" w:hAnsi="Times New Roman" w:cs="Times New Roman"/>
          <w:sz w:val="24"/>
          <w:szCs w:val="24"/>
        </w:rPr>
        <w:t xml:space="preserve">s report, it can be understood </w:t>
      </w:r>
      <w:r w:rsidRPr="00F145EC">
        <w:rPr>
          <w:rFonts w:ascii="Times New Roman" w:hAnsi="Times New Roman" w:cs="Times New Roman"/>
          <w:sz w:val="24"/>
          <w:szCs w:val="24"/>
        </w:rPr>
        <w:t xml:space="preserve">that the Jordanian legal system </w:t>
      </w:r>
      <w:r w:rsidR="003456BC">
        <w:rPr>
          <w:rFonts w:ascii="Times New Roman" w:hAnsi="Times New Roman" w:cs="Times New Roman"/>
          <w:sz w:val="24"/>
          <w:szCs w:val="24"/>
        </w:rPr>
        <w:t xml:space="preserve">still </w:t>
      </w:r>
      <w:r w:rsidRPr="00F145EC">
        <w:rPr>
          <w:rFonts w:ascii="Times New Roman" w:hAnsi="Times New Roman" w:cs="Times New Roman"/>
          <w:sz w:val="24"/>
          <w:szCs w:val="24"/>
        </w:rPr>
        <w:t>lacks the legal framework</w:t>
      </w:r>
      <w:r w:rsidR="003456BC">
        <w:rPr>
          <w:rFonts w:ascii="Times New Roman" w:hAnsi="Times New Roman" w:cs="Times New Roman"/>
          <w:sz w:val="24"/>
          <w:szCs w:val="24"/>
        </w:rPr>
        <w:t xml:space="preserve"> that is based on preventing violence and </w:t>
      </w:r>
      <w:r w:rsidRPr="00F145EC">
        <w:rPr>
          <w:rFonts w:ascii="Times New Roman" w:hAnsi="Times New Roman" w:cs="Times New Roman"/>
          <w:sz w:val="24"/>
          <w:szCs w:val="24"/>
        </w:rPr>
        <w:t xml:space="preserve">maltreatment </w:t>
      </w:r>
      <w:r w:rsidR="003456BC">
        <w:rPr>
          <w:rFonts w:ascii="Times New Roman" w:hAnsi="Times New Roman" w:cs="Times New Roman"/>
          <w:sz w:val="24"/>
          <w:szCs w:val="24"/>
        </w:rPr>
        <w:t>of</w:t>
      </w:r>
      <w:r w:rsidR="003456BC" w:rsidRPr="00F145EC">
        <w:rPr>
          <w:rFonts w:ascii="Times New Roman" w:hAnsi="Times New Roman" w:cs="Times New Roman"/>
          <w:sz w:val="24"/>
          <w:szCs w:val="24"/>
        </w:rPr>
        <w:t xml:space="preserve"> </w:t>
      </w:r>
      <w:r w:rsidRPr="00F145EC">
        <w:rPr>
          <w:rFonts w:ascii="Times New Roman" w:hAnsi="Times New Roman" w:cs="Times New Roman"/>
          <w:sz w:val="24"/>
          <w:szCs w:val="24"/>
        </w:rPr>
        <w:t>m</w:t>
      </w:r>
      <w:r w:rsidR="0086589C" w:rsidRPr="00F145EC">
        <w:rPr>
          <w:rFonts w:ascii="Times New Roman" w:hAnsi="Times New Roman" w:cs="Times New Roman"/>
          <w:sz w:val="24"/>
          <w:szCs w:val="24"/>
        </w:rPr>
        <w:t>igrant workers, domestic</w:t>
      </w:r>
      <w:r w:rsidRPr="00F145EC">
        <w:rPr>
          <w:rFonts w:ascii="Times New Roman" w:hAnsi="Times New Roman" w:cs="Times New Roman"/>
          <w:sz w:val="24"/>
          <w:szCs w:val="24"/>
        </w:rPr>
        <w:t xml:space="preserve"> workers included. It has been observed al</w:t>
      </w:r>
      <w:r w:rsidR="00BD628A" w:rsidRPr="00F145EC">
        <w:rPr>
          <w:rFonts w:ascii="Times New Roman" w:hAnsi="Times New Roman" w:cs="Times New Roman"/>
          <w:sz w:val="24"/>
          <w:szCs w:val="24"/>
        </w:rPr>
        <w:t>so that the</w:t>
      </w:r>
      <w:r w:rsidRPr="00F145EC">
        <w:rPr>
          <w:rFonts w:ascii="Times New Roman" w:hAnsi="Times New Roman" w:cs="Times New Roman"/>
          <w:sz w:val="24"/>
          <w:szCs w:val="24"/>
        </w:rPr>
        <w:t xml:space="preserve"> Jordani</w:t>
      </w:r>
      <w:r w:rsidR="00BD628A" w:rsidRPr="00F145EC">
        <w:rPr>
          <w:rFonts w:ascii="Times New Roman" w:hAnsi="Times New Roman" w:cs="Times New Roman"/>
          <w:sz w:val="24"/>
          <w:szCs w:val="24"/>
        </w:rPr>
        <w:t xml:space="preserve">an legal system does not </w:t>
      </w:r>
      <w:r w:rsidR="0028215E">
        <w:rPr>
          <w:rFonts w:ascii="Times New Roman" w:hAnsi="Times New Roman" w:cs="Times New Roman"/>
          <w:sz w:val="24"/>
          <w:szCs w:val="24"/>
        </w:rPr>
        <w:t xml:space="preserve">include the </w:t>
      </w:r>
      <w:r w:rsidR="00BD628A" w:rsidRPr="00F145EC">
        <w:rPr>
          <w:rFonts w:ascii="Times New Roman" w:hAnsi="Times New Roman" w:cs="Times New Roman"/>
          <w:sz w:val="24"/>
          <w:szCs w:val="24"/>
        </w:rPr>
        <w:t xml:space="preserve">necessary </w:t>
      </w:r>
      <w:r w:rsidR="0028215E">
        <w:rPr>
          <w:rFonts w:ascii="Times New Roman" w:hAnsi="Times New Roman" w:cs="Times New Roman"/>
          <w:sz w:val="24"/>
          <w:szCs w:val="24"/>
        </w:rPr>
        <w:t xml:space="preserve">measures </w:t>
      </w:r>
      <w:r w:rsidR="00DF6A11">
        <w:rPr>
          <w:rFonts w:ascii="Times New Roman" w:hAnsi="Times New Roman" w:cs="Times New Roman"/>
          <w:sz w:val="24"/>
          <w:szCs w:val="24"/>
        </w:rPr>
        <w:t xml:space="preserve">to prevent the ill-treatment </w:t>
      </w:r>
      <w:r w:rsidRPr="00F145EC">
        <w:rPr>
          <w:rFonts w:ascii="Times New Roman" w:hAnsi="Times New Roman" w:cs="Times New Roman"/>
          <w:sz w:val="24"/>
          <w:szCs w:val="24"/>
        </w:rPr>
        <w:t>against</w:t>
      </w:r>
      <w:r w:rsidR="00BD628A" w:rsidRPr="00F145EC">
        <w:rPr>
          <w:rFonts w:ascii="Times New Roman" w:hAnsi="Times New Roman" w:cs="Times New Roman"/>
          <w:sz w:val="24"/>
          <w:szCs w:val="24"/>
        </w:rPr>
        <w:t xml:space="preserve"> this </w:t>
      </w:r>
      <w:r w:rsidR="00DF6A11">
        <w:rPr>
          <w:rFonts w:ascii="Times New Roman" w:hAnsi="Times New Roman" w:cs="Times New Roman"/>
          <w:sz w:val="24"/>
          <w:szCs w:val="24"/>
        </w:rPr>
        <w:t>group</w:t>
      </w:r>
      <w:r w:rsidR="00DF6A11" w:rsidRPr="00F145EC">
        <w:rPr>
          <w:rFonts w:ascii="Times New Roman" w:hAnsi="Times New Roman" w:cs="Times New Roman"/>
          <w:sz w:val="24"/>
          <w:szCs w:val="24"/>
        </w:rPr>
        <w:t xml:space="preserve"> </w:t>
      </w:r>
      <w:r w:rsidR="00BD628A" w:rsidRPr="00F145EC">
        <w:rPr>
          <w:rFonts w:ascii="Times New Roman" w:hAnsi="Times New Roman" w:cs="Times New Roman"/>
          <w:sz w:val="24"/>
          <w:szCs w:val="24"/>
        </w:rPr>
        <w:t>of workers and the appropriate</w:t>
      </w:r>
      <w:r w:rsidRPr="00F145EC">
        <w:rPr>
          <w:rFonts w:ascii="Times New Roman" w:hAnsi="Times New Roman" w:cs="Times New Roman"/>
          <w:sz w:val="24"/>
          <w:szCs w:val="24"/>
        </w:rPr>
        <w:t xml:space="preserve"> just</w:t>
      </w:r>
      <w:r w:rsidR="00BD628A" w:rsidRPr="00F145EC">
        <w:rPr>
          <w:rFonts w:ascii="Times New Roman" w:hAnsi="Times New Roman" w:cs="Times New Roman"/>
          <w:sz w:val="24"/>
          <w:szCs w:val="24"/>
        </w:rPr>
        <w:t>ice</w:t>
      </w:r>
      <w:r w:rsidRPr="00F145EC">
        <w:rPr>
          <w:rFonts w:ascii="Times New Roman" w:hAnsi="Times New Roman" w:cs="Times New Roman"/>
          <w:sz w:val="24"/>
          <w:szCs w:val="24"/>
        </w:rPr>
        <w:t xml:space="preserve"> when </w:t>
      </w:r>
      <w:r w:rsidR="00BD628A" w:rsidRPr="00F145EC">
        <w:rPr>
          <w:rFonts w:ascii="Times New Roman" w:hAnsi="Times New Roman" w:cs="Times New Roman"/>
          <w:sz w:val="24"/>
          <w:szCs w:val="24"/>
        </w:rPr>
        <w:t xml:space="preserve">they’re </w:t>
      </w:r>
      <w:r w:rsidRPr="00F145EC">
        <w:rPr>
          <w:rFonts w:ascii="Times New Roman" w:hAnsi="Times New Roman" w:cs="Times New Roman"/>
          <w:sz w:val="24"/>
          <w:szCs w:val="24"/>
        </w:rPr>
        <w:t>subject</w:t>
      </w:r>
      <w:r w:rsidR="00BD628A" w:rsidRPr="00F145EC">
        <w:rPr>
          <w:rFonts w:ascii="Times New Roman" w:hAnsi="Times New Roman" w:cs="Times New Roman"/>
          <w:sz w:val="24"/>
          <w:szCs w:val="24"/>
        </w:rPr>
        <w:t>ed to violence and maltreatment</w:t>
      </w:r>
      <w:r w:rsidR="00DF6A11">
        <w:rPr>
          <w:rFonts w:ascii="Times New Roman" w:hAnsi="Times New Roman" w:cs="Times New Roman"/>
          <w:sz w:val="24"/>
          <w:szCs w:val="24"/>
        </w:rPr>
        <w:t>, and it also do not provide effective mechanisms to protect them.</w:t>
      </w:r>
    </w:p>
    <w:p w:rsidR="00DB2E86" w:rsidRPr="00F145EC" w:rsidRDefault="0031473B" w:rsidP="005C72C2">
      <w:pPr>
        <w:pStyle w:val="ListParagraph"/>
        <w:numPr>
          <w:ilvl w:val="0"/>
          <w:numId w:val="7"/>
        </w:numPr>
        <w:spacing w:line="360" w:lineRule="auto"/>
        <w:jc w:val="both"/>
        <w:rPr>
          <w:rFonts w:ascii="Times New Roman" w:hAnsi="Times New Roman" w:cs="Times New Roman"/>
          <w:sz w:val="24"/>
          <w:szCs w:val="24"/>
        </w:rPr>
      </w:pPr>
      <w:r w:rsidRPr="00F145EC">
        <w:rPr>
          <w:rFonts w:ascii="Times New Roman" w:hAnsi="Times New Roman" w:cs="Times New Roman"/>
          <w:sz w:val="24"/>
          <w:szCs w:val="24"/>
        </w:rPr>
        <w:t>The</w:t>
      </w:r>
      <w:r w:rsidR="00DB2E86" w:rsidRPr="00F145EC">
        <w:rPr>
          <w:rFonts w:ascii="Times New Roman" w:hAnsi="Times New Roman" w:cs="Times New Roman"/>
          <w:sz w:val="24"/>
          <w:szCs w:val="24"/>
        </w:rPr>
        <w:t xml:space="preserve"> most dangerous of </w:t>
      </w:r>
      <w:r w:rsidR="00DF6A11">
        <w:rPr>
          <w:rFonts w:ascii="Times New Roman" w:hAnsi="Times New Roman" w:cs="Times New Roman"/>
          <w:sz w:val="24"/>
          <w:szCs w:val="24"/>
        </w:rPr>
        <w:t>all this</w:t>
      </w:r>
      <w:r w:rsidR="005C72C2">
        <w:rPr>
          <w:rFonts w:ascii="Times New Roman" w:hAnsi="Times New Roman" w:cs="Times New Roman"/>
          <w:sz w:val="24"/>
          <w:szCs w:val="24"/>
        </w:rPr>
        <w:t>,</w:t>
      </w:r>
      <w:r w:rsidR="00DF6A11" w:rsidRPr="00F145EC">
        <w:rPr>
          <w:rFonts w:ascii="Times New Roman" w:hAnsi="Times New Roman" w:cs="Times New Roman"/>
          <w:sz w:val="24"/>
          <w:szCs w:val="24"/>
        </w:rPr>
        <w:t xml:space="preserve"> </w:t>
      </w:r>
      <w:r w:rsidR="00DB2E86" w:rsidRPr="00F145EC">
        <w:rPr>
          <w:rFonts w:ascii="Times New Roman" w:hAnsi="Times New Roman" w:cs="Times New Roman"/>
          <w:sz w:val="24"/>
          <w:szCs w:val="24"/>
        </w:rPr>
        <w:t xml:space="preserve">is that </w:t>
      </w:r>
      <w:r w:rsidR="005C72C2">
        <w:rPr>
          <w:rFonts w:ascii="Times New Roman" w:hAnsi="Times New Roman" w:cs="Times New Roman"/>
          <w:sz w:val="24"/>
          <w:szCs w:val="24"/>
        </w:rPr>
        <w:t>the</w:t>
      </w:r>
      <w:r w:rsidR="005C72C2" w:rsidRPr="00F145EC">
        <w:rPr>
          <w:rFonts w:ascii="Times New Roman" w:hAnsi="Times New Roman" w:cs="Times New Roman"/>
          <w:sz w:val="24"/>
          <w:szCs w:val="24"/>
        </w:rPr>
        <w:t xml:space="preserve"> </w:t>
      </w:r>
      <w:r w:rsidR="00DB2E86" w:rsidRPr="00F145EC">
        <w:rPr>
          <w:rFonts w:ascii="Times New Roman" w:hAnsi="Times New Roman" w:cs="Times New Roman"/>
          <w:sz w:val="24"/>
          <w:szCs w:val="24"/>
        </w:rPr>
        <w:t xml:space="preserve">legal system along with actual practices </w:t>
      </w:r>
      <w:r w:rsidR="00DF6A11">
        <w:rPr>
          <w:rFonts w:ascii="Times New Roman" w:hAnsi="Times New Roman" w:cs="Times New Roman"/>
          <w:sz w:val="24"/>
          <w:szCs w:val="24"/>
        </w:rPr>
        <w:t>associated with</w:t>
      </w:r>
      <w:r w:rsidR="00DB2E86" w:rsidRPr="00F145EC">
        <w:rPr>
          <w:rFonts w:ascii="Times New Roman" w:hAnsi="Times New Roman" w:cs="Times New Roman"/>
          <w:sz w:val="24"/>
          <w:szCs w:val="24"/>
        </w:rPr>
        <w:t xml:space="preserve"> de</w:t>
      </w:r>
      <w:r w:rsidR="0086589C" w:rsidRPr="00F145EC">
        <w:rPr>
          <w:rFonts w:ascii="Times New Roman" w:hAnsi="Times New Roman" w:cs="Times New Roman"/>
          <w:sz w:val="24"/>
          <w:szCs w:val="24"/>
        </w:rPr>
        <w:t>al</w:t>
      </w:r>
      <w:r w:rsidR="00DF6A11">
        <w:rPr>
          <w:rFonts w:ascii="Times New Roman" w:hAnsi="Times New Roman" w:cs="Times New Roman"/>
          <w:sz w:val="24"/>
          <w:szCs w:val="24"/>
        </w:rPr>
        <w:t>ing</w:t>
      </w:r>
      <w:r w:rsidR="0086589C" w:rsidRPr="00F145EC">
        <w:rPr>
          <w:rFonts w:ascii="Times New Roman" w:hAnsi="Times New Roman" w:cs="Times New Roman"/>
          <w:sz w:val="24"/>
          <w:szCs w:val="24"/>
        </w:rPr>
        <w:t xml:space="preserve"> with migrant domestic </w:t>
      </w:r>
      <w:r w:rsidR="00DB2E86" w:rsidRPr="00F145EC">
        <w:rPr>
          <w:rFonts w:ascii="Times New Roman" w:hAnsi="Times New Roman" w:cs="Times New Roman"/>
          <w:sz w:val="24"/>
          <w:szCs w:val="24"/>
        </w:rPr>
        <w:t xml:space="preserve"> workers, do</w:t>
      </w:r>
      <w:r w:rsidRPr="00F145EC">
        <w:rPr>
          <w:rFonts w:ascii="Times New Roman" w:hAnsi="Times New Roman" w:cs="Times New Roman"/>
          <w:sz w:val="24"/>
          <w:szCs w:val="24"/>
        </w:rPr>
        <w:t>es</w:t>
      </w:r>
      <w:r w:rsidR="00DB2E86" w:rsidRPr="00F145EC">
        <w:rPr>
          <w:rFonts w:ascii="Times New Roman" w:hAnsi="Times New Roman" w:cs="Times New Roman"/>
          <w:sz w:val="24"/>
          <w:szCs w:val="24"/>
        </w:rPr>
        <w:t xml:space="preserve"> not </w:t>
      </w:r>
      <w:r w:rsidR="00DF6A11">
        <w:rPr>
          <w:rFonts w:ascii="Times New Roman" w:hAnsi="Times New Roman" w:cs="Times New Roman"/>
          <w:sz w:val="24"/>
          <w:szCs w:val="24"/>
        </w:rPr>
        <w:t>entitle</w:t>
      </w:r>
      <w:r w:rsidR="00DF6A11" w:rsidRPr="00F145EC">
        <w:rPr>
          <w:rFonts w:ascii="Times New Roman" w:hAnsi="Times New Roman" w:cs="Times New Roman"/>
          <w:sz w:val="24"/>
          <w:szCs w:val="24"/>
        </w:rPr>
        <w:t xml:space="preserve"> </w:t>
      </w:r>
      <w:r w:rsidR="00DB2E86" w:rsidRPr="00F145EC">
        <w:rPr>
          <w:rFonts w:ascii="Times New Roman" w:hAnsi="Times New Roman" w:cs="Times New Roman"/>
          <w:sz w:val="24"/>
          <w:szCs w:val="24"/>
        </w:rPr>
        <w:t>them</w:t>
      </w:r>
      <w:r w:rsidR="00DF6A11">
        <w:rPr>
          <w:rFonts w:ascii="Times New Roman" w:hAnsi="Times New Roman" w:cs="Times New Roman"/>
          <w:sz w:val="24"/>
          <w:szCs w:val="24"/>
        </w:rPr>
        <w:t xml:space="preserve"> under no circumstance</w:t>
      </w:r>
      <w:r w:rsidR="00DB2E86" w:rsidRPr="00F145EC">
        <w:rPr>
          <w:rFonts w:ascii="Times New Roman" w:hAnsi="Times New Roman" w:cs="Times New Roman"/>
          <w:sz w:val="24"/>
          <w:szCs w:val="24"/>
        </w:rPr>
        <w:t xml:space="preserve"> </w:t>
      </w:r>
      <w:r w:rsidR="00DF6A11">
        <w:rPr>
          <w:rFonts w:ascii="Times New Roman" w:hAnsi="Times New Roman" w:cs="Times New Roman"/>
          <w:sz w:val="24"/>
          <w:szCs w:val="24"/>
        </w:rPr>
        <w:t>to actually enjoy human treatment like other human beings, and freedom</w:t>
      </w:r>
      <w:r w:rsidR="00BE1CC3">
        <w:rPr>
          <w:rFonts w:ascii="Times New Roman" w:hAnsi="Times New Roman" w:cs="Times New Roman"/>
          <w:sz w:val="24"/>
          <w:szCs w:val="24"/>
        </w:rPr>
        <w:t xml:space="preserve"> to change from work to another and the full equality with employers in human rights</w:t>
      </w:r>
      <w:r w:rsidR="00DB2E86" w:rsidRPr="00F145EC">
        <w:rPr>
          <w:rFonts w:ascii="Times New Roman" w:hAnsi="Times New Roman" w:cs="Times New Roman"/>
          <w:sz w:val="24"/>
          <w:szCs w:val="24"/>
        </w:rPr>
        <w:t>.</w:t>
      </w:r>
    </w:p>
    <w:p w:rsidR="00DB2E86" w:rsidRPr="00F145EC" w:rsidRDefault="00DB2E86" w:rsidP="002E62C7">
      <w:pPr>
        <w:pStyle w:val="ListParagraph"/>
        <w:numPr>
          <w:ilvl w:val="0"/>
          <w:numId w:val="7"/>
        </w:numPr>
        <w:spacing w:line="360" w:lineRule="auto"/>
        <w:jc w:val="both"/>
        <w:rPr>
          <w:rFonts w:ascii="Times New Roman" w:hAnsi="Times New Roman" w:cs="Times New Roman"/>
          <w:sz w:val="24"/>
          <w:szCs w:val="24"/>
        </w:rPr>
      </w:pPr>
      <w:r w:rsidRPr="00F145EC">
        <w:rPr>
          <w:rFonts w:ascii="Times New Roman" w:hAnsi="Times New Roman" w:cs="Times New Roman"/>
          <w:sz w:val="24"/>
          <w:szCs w:val="24"/>
        </w:rPr>
        <w:t xml:space="preserve">The Social, cultural and legal environment </w:t>
      </w:r>
      <w:r w:rsidR="00BE1CC3">
        <w:rPr>
          <w:rFonts w:ascii="Times New Roman" w:hAnsi="Times New Roman" w:cs="Times New Roman"/>
          <w:sz w:val="24"/>
          <w:szCs w:val="24"/>
        </w:rPr>
        <w:t xml:space="preserve">prevailing </w:t>
      </w:r>
      <w:r w:rsidRPr="00F145EC">
        <w:rPr>
          <w:rFonts w:ascii="Times New Roman" w:hAnsi="Times New Roman" w:cs="Times New Roman"/>
          <w:sz w:val="24"/>
          <w:szCs w:val="24"/>
        </w:rPr>
        <w:t>in Jordan is an environment that tolerates violence against migrant workers, maltreating</w:t>
      </w:r>
      <w:r w:rsidR="00BE1CC3">
        <w:rPr>
          <w:rFonts w:ascii="Times New Roman" w:hAnsi="Times New Roman" w:cs="Times New Roman"/>
          <w:sz w:val="24"/>
          <w:szCs w:val="24"/>
        </w:rPr>
        <w:t>, exploitation</w:t>
      </w:r>
      <w:r w:rsidRPr="00F145EC">
        <w:rPr>
          <w:rFonts w:ascii="Times New Roman" w:hAnsi="Times New Roman" w:cs="Times New Roman"/>
          <w:sz w:val="24"/>
          <w:szCs w:val="24"/>
        </w:rPr>
        <w:t xml:space="preserve"> and </w:t>
      </w:r>
      <w:r w:rsidR="00BE1CC3">
        <w:rPr>
          <w:rFonts w:ascii="Times New Roman" w:hAnsi="Times New Roman" w:cs="Times New Roman"/>
          <w:sz w:val="24"/>
          <w:szCs w:val="24"/>
        </w:rPr>
        <w:t>subjected to force labour</w:t>
      </w:r>
      <w:r w:rsidRPr="00F145EC">
        <w:rPr>
          <w:rFonts w:ascii="Times New Roman" w:hAnsi="Times New Roman" w:cs="Times New Roman"/>
          <w:sz w:val="24"/>
          <w:szCs w:val="24"/>
        </w:rPr>
        <w:t xml:space="preserve">. It is </w:t>
      </w:r>
      <w:r w:rsidR="00BE1CC3">
        <w:rPr>
          <w:rFonts w:ascii="Times New Roman" w:hAnsi="Times New Roman" w:cs="Times New Roman"/>
          <w:sz w:val="24"/>
          <w:szCs w:val="24"/>
        </w:rPr>
        <w:t xml:space="preserve">a culture that </w:t>
      </w:r>
      <w:r w:rsidR="0031473B" w:rsidRPr="00F145EC">
        <w:rPr>
          <w:rFonts w:ascii="Times New Roman" w:hAnsi="Times New Roman" w:cs="Times New Roman"/>
          <w:sz w:val="24"/>
          <w:szCs w:val="24"/>
        </w:rPr>
        <w:t xml:space="preserve">is </w:t>
      </w:r>
      <w:r w:rsidRPr="00F145EC">
        <w:rPr>
          <w:rFonts w:ascii="Times New Roman" w:hAnsi="Times New Roman" w:cs="Times New Roman"/>
          <w:sz w:val="24"/>
          <w:szCs w:val="24"/>
        </w:rPr>
        <w:t xml:space="preserve">nurtured and adopted by institutions and </w:t>
      </w:r>
      <w:r w:rsidR="002E62C7">
        <w:rPr>
          <w:rFonts w:ascii="Times New Roman" w:hAnsi="Times New Roman" w:cs="Times New Roman"/>
          <w:sz w:val="24"/>
          <w:szCs w:val="24"/>
        </w:rPr>
        <w:t>the general</w:t>
      </w:r>
      <w:r w:rsidR="002E62C7" w:rsidRPr="00F145EC">
        <w:rPr>
          <w:rFonts w:ascii="Times New Roman" w:hAnsi="Times New Roman" w:cs="Times New Roman"/>
          <w:sz w:val="24"/>
          <w:szCs w:val="24"/>
        </w:rPr>
        <w:t xml:space="preserve"> </w:t>
      </w:r>
      <w:r w:rsidRPr="00F145EC">
        <w:rPr>
          <w:rFonts w:ascii="Times New Roman" w:hAnsi="Times New Roman" w:cs="Times New Roman"/>
          <w:sz w:val="24"/>
          <w:szCs w:val="24"/>
        </w:rPr>
        <w:t xml:space="preserve">environments </w:t>
      </w:r>
      <w:r w:rsidR="002E62C7">
        <w:rPr>
          <w:rFonts w:ascii="Times New Roman" w:hAnsi="Times New Roman" w:cs="Times New Roman"/>
          <w:sz w:val="24"/>
          <w:szCs w:val="24"/>
        </w:rPr>
        <w:t xml:space="preserve">of the </w:t>
      </w:r>
      <w:r w:rsidRPr="00F145EC">
        <w:rPr>
          <w:rFonts w:ascii="Times New Roman" w:hAnsi="Times New Roman" w:cs="Times New Roman"/>
          <w:sz w:val="24"/>
          <w:szCs w:val="24"/>
        </w:rPr>
        <w:t>assigned law enforcement</w:t>
      </w:r>
      <w:r w:rsidR="002E62C7">
        <w:rPr>
          <w:rFonts w:ascii="Times New Roman" w:hAnsi="Times New Roman" w:cs="Times New Roman"/>
          <w:sz w:val="24"/>
          <w:szCs w:val="24"/>
        </w:rPr>
        <w:t xml:space="preserve"> bodies</w:t>
      </w:r>
      <w:r w:rsidRPr="00F145EC">
        <w:rPr>
          <w:rFonts w:ascii="Times New Roman" w:hAnsi="Times New Roman" w:cs="Times New Roman"/>
          <w:sz w:val="24"/>
          <w:szCs w:val="24"/>
        </w:rPr>
        <w:t>.</w:t>
      </w:r>
    </w:p>
    <w:p w:rsidR="00DB2E86" w:rsidRPr="0031473B" w:rsidRDefault="00DB2E86" w:rsidP="00010AED">
      <w:pPr>
        <w:spacing w:line="360" w:lineRule="auto"/>
        <w:jc w:val="both"/>
        <w:rPr>
          <w:rFonts w:ascii="Times New Roman" w:hAnsi="Times New Roman" w:cs="Times New Roman"/>
          <w:b/>
          <w:sz w:val="24"/>
          <w:szCs w:val="24"/>
        </w:rPr>
      </w:pPr>
      <w:r w:rsidRPr="0031473B">
        <w:rPr>
          <w:rFonts w:ascii="Times New Roman" w:hAnsi="Times New Roman" w:cs="Times New Roman"/>
          <w:b/>
          <w:sz w:val="24"/>
          <w:szCs w:val="24"/>
        </w:rPr>
        <w:t>8- Recommendations:</w:t>
      </w:r>
    </w:p>
    <w:p w:rsidR="00DB2E86" w:rsidRPr="00837960" w:rsidRDefault="00DB2E86" w:rsidP="00010AED">
      <w:pPr>
        <w:pStyle w:val="ListParagraph"/>
        <w:numPr>
          <w:ilvl w:val="0"/>
          <w:numId w:val="8"/>
        </w:numPr>
        <w:spacing w:line="360" w:lineRule="auto"/>
        <w:jc w:val="both"/>
        <w:rPr>
          <w:rFonts w:ascii="Times New Roman" w:hAnsi="Times New Roman" w:cs="Times New Roman"/>
          <w:sz w:val="24"/>
          <w:szCs w:val="24"/>
        </w:rPr>
      </w:pPr>
      <w:r w:rsidRPr="00837960">
        <w:rPr>
          <w:rFonts w:ascii="Times New Roman" w:hAnsi="Times New Roman" w:cs="Times New Roman"/>
          <w:sz w:val="24"/>
          <w:szCs w:val="24"/>
        </w:rPr>
        <w:t xml:space="preserve">Crime </w:t>
      </w:r>
      <w:r w:rsidR="009A13C5" w:rsidRPr="00837960">
        <w:rPr>
          <w:rFonts w:ascii="Times New Roman" w:hAnsi="Times New Roman" w:cs="Times New Roman"/>
          <w:sz w:val="24"/>
          <w:szCs w:val="24"/>
        </w:rPr>
        <w:t>Prevention Act</w:t>
      </w:r>
      <w:r w:rsidRPr="00837960">
        <w:rPr>
          <w:rFonts w:ascii="Times New Roman" w:hAnsi="Times New Roman" w:cs="Times New Roman"/>
          <w:sz w:val="24"/>
          <w:szCs w:val="24"/>
        </w:rPr>
        <w:t xml:space="preserve"> must be amended in a way </w:t>
      </w:r>
      <w:r w:rsidR="00AB1A81" w:rsidRPr="00837960">
        <w:rPr>
          <w:rFonts w:ascii="Times New Roman" w:hAnsi="Times New Roman" w:cs="Times New Roman"/>
          <w:sz w:val="24"/>
          <w:szCs w:val="24"/>
        </w:rPr>
        <w:t xml:space="preserve">that </w:t>
      </w:r>
      <w:r w:rsidR="009A13C5" w:rsidRPr="00837960">
        <w:rPr>
          <w:rFonts w:ascii="Times New Roman" w:hAnsi="Times New Roman" w:cs="Times New Roman"/>
          <w:sz w:val="24"/>
          <w:szCs w:val="24"/>
        </w:rPr>
        <w:t xml:space="preserve">does not </w:t>
      </w:r>
      <w:r w:rsidRPr="00837960">
        <w:rPr>
          <w:rFonts w:ascii="Times New Roman" w:hAnsi="Times New Roman" w:cs="Times New Roman"/>
          <w:sz w:val="24"/>
          <w:szCs w:val="24"/>
        </w:rPr>
        <w:t>allow</w:t>
      </w:r>
      <w:r w:rsidR="00AB1A81" w:rsidRPr="00837960">
        <w:rPr>
          <w:rFonts w:ascii="Times New Roman" w:hAnsi="Times New Roman" w:cs="Times New Roman"/>
          <w:sz w:val="24"/>
          <w:szCs w:val="24"/>
        </w:rPr>
        <w:t>s</w:t>
      </w:r>
      <w:r w:rsidRPr="00837960">
        <w:rPr>
          <w:rFonts w:ascii="Times New Roman" w:hAnsi="Times New Roman" w:cs="Times New Roman"/>
          <w:sz w:val="24"/>
          <w:szCs w:val="24"/>
        </w:rPr>
        <w:t xml:space="preserve"> </w:t>
      </w:r>
      <w:r w:rsidR="00AB1A81" w:rsidRPr="00837960">
        <w:rPr>
          <w:rFonts w:ascii="Times New Roman" w:hAnsi="Times New Roman" w:cs="Times New Roman"/>
          <w:sz w:val="24"/>
          <w:szCs w:val="24"/>
        </w:rPr>
        <w:t>employers to cease using the law</w:t>
      </w:r>
      <w:r w:rsidRPr="00837960">
        <w:rPr>
          <w:rFonts w:ascii="Times New Roman" w:hAnsi="Times New Roman" w:cs="Times New Roman"/>
          <w:sz w:val="24"/>
          <w:szCs w:val="24"/>
        </w:rPr>
        <w:t xml:space="preserve"> </w:t>
      </w:r>
      <w:r w:rsidR="009A13C5" w:rsidRPr="00837960">
        <w:rPr>
          <w:rFonts w:ascii="Times New Roman" w:hAnsi="Times New Roman" w:cs="Times New Roman"/>
          <w:sz w:val="24"/>
          <w:szCs w:val="24"/>
        </w:rPr>
        <w:t xml:space="preserve">to </w:t>
      </w:r>
      <w:r w:rsidR="00AB1A81" w:rsidRPr="00837960">
        <w:rPr>
          <w:rFonts w:ascii="Times New Roman" w:hAnsi="Times New Roman" w:cs="Times New Roman"/>
          <w:sz w:val="24"/>
          <w:szCs w:val="24"/>
        </w:rPr>
        <w:t>force migrant workers</w:t>
      </w:r>
      <w:r w:rsidR="009A13C5" w:rsidRPr="00837960">
        <w:rPr>
          <w:rFonts w:ascii="Times New Roman" w:hAnsi="Times New Roman" w:cs="Times New Roman"/>
          <w:sz w:val="24"/>
          <w:szCs w:val="24"/>
        </w:rPr>
        <w:t xml:space="preserve"> to work for them</w:t>
      </w:r>
      <w:r w:rsidR="00AB1A81" w:rsidRPr="00837960">
        <w:rPr>
          <w:rFonts w:ascii="Times New Roman" w:hAnsi="Times New Roman" w:cs="Times New Roman"/>
          <w:sz w:val="24"/>
          <w:szCs w:val="24"/>
        </w:rPr>
        <w:t xml:space="preserve">, </w:t>
      </w:r>
      <w:r w:rsidR="009A13C5" w:rsidRPr="00837960">
        <w:rPr>
          <w:rFonts w:ascii="Times New Roman" w:hAnsi="Times New Roman" w:cs="Times New Roman"/>
          <w:sz w:val="24"/>
          <w:szCs w:val="24"/>
        </w:rPr>
        <w:t xml:space="preserve">and thus use it as a mean to threaten them in some form of punishment </w:t>
      </w:r>
      <w:r w:rsidR="00AB1A81" w:rsidRPr="00837960">
        <w:rPr>
          <w:rFonts w:ascii="Times New Roman" w:hAnsi="Times New Roman" w:cs="Times New Roman"/>
          <w:sz w:val="24"/>
          <w:szCs w:val="24"/>
        </w:rPr>
        <w:t>which the</w:t>
      </w:r>
      <w:r w:rsidRPr="00837960">
        <w:rPr>
          <w:rFonts w:ascii="Times New Roman" w:hAnsi="Times New Roman" w:cs="Times New Roman"/>
          <w:sz w:val="24"/>
          <w:szCs w:val="24"/>
        </w:rPr>
        <w:t xml:space="preserve">1930 </w:t>
      </w:r>
      <w:r w:rsidR="009A13C5" w:rsidRPr="00837960">
        <w:rPr>
          <w:rFonts w:ascii="Times New Roman" w:hAnsi="Times New Roman" w:cs="Times New Roman"/>
          <w:sz w:val="24"/>
          <w:szCs w:val="24"/>
        </w:rPr>
        <w:t xml:space="preserve">convention </w:t>
      </w:r>
      <w:r w:rsidRPr="00837960">
        <w:rPr>
          <w:rFonts w:ascii="Times New Roman" w:hAnsi="Times New Roman" w:cs="Times New Roman"/>
          <w:sz w:val="24"/>
          <w:szCs w:val="24"/>
        </w:rPr>
        <w:t xml:space="preserve">forbids. In other </w:t>
      </w:r>
      <w:r w:rsidR="009A13C5" w:rsidRPr="00837960">
        <w:rPr>
          <w:rFonts w:ascii="Times New Roman" w:hAnsi="Times New Roman" w:cs="Times New Roman"/>
          <w:sz w:val="24"/>
          <w:szCs w:val="24"/>
        </w:rPr>
        <w:t>words</w:t>
      </w:r>
      <w:r w:rsidRPr="00837960">
        <w:rPr>
          <w:rFonts w:ascii="Times New Roman" w:hAnsi="Times New Roman" w:cs="Times New Roman"/>
          <w:sz w:val="24"/>
          <w:szCs w:val="24"/>
        </w:rPr>
        <w:t xml:space="preserve">, </w:t>
      </w:r>
      <w:r w:rsidR="009A13C5" w:rsidRPr="00837960">
        <w:rPr>
          <w:rFonts w:ascii="Times New Roman" w:hAnsi="Times New Roman" w:cs="Times New Roman"/>
          <w:sz w:val="24"/>
          <w:szCs w:val="24"/>
        </w:rPr>
        <w:t>the Crime Prevention Act</w:t>
      </w:r>
      <w:r w:rsidRPr="00837960">
        <w:rPr>
          <w:rFonts w:ascii="Times New Roman" w:hAnsi="Times New Roman" w:cs="Times New Roman"/>
          <w:sz w:val="24"/>
          <w:szCs w:val="24"/>
        </w:rPr>
        <w:t xml:space="preserve"> should not </w:t>
      </w:r>
      <w:r w:rsidR="009A13C5" w:rsidRPr="00837960">
        <w:rPr>
          <w:rFonts w:ascii="Times New Roman" w:hAnsi="Times New Roman" w:cs="Times New Roman"/>
          <w:sz w:val="24"/>
          <w:szCs w:val="24"/>
        </w:rPr>
        <w:t xml:space="preserve">enhance the practice of forced labour through the authorities granted to the </w:t>
      </w:r>
      <w:r w:rsidRPr="00837960">
        <w:rPr>
          <w:rFonts w:ascii="Times New Roman" w:hAnsi="Times New Roman" w:cs="Times New Roman"/>
          <w:sz w:val="24"/>
          <w:szCs w:val="24"/>
        </w:rPr>
        <w:t>administrative gov</w:t>
      </w:r>
      <w:r w:rsidR="00AB1A81" w:rsidRPr="00837960">
        <w:rPr>
          <w:rFonts w:ascii="Times New Roman" w:hAnsi="Times New Roman" w:cs="Times New Roman"/>
          <w:sz w:val="24"/>
          <w:szCs w:val="24"/>
        </w:rPr>
        <w:t xml:space="preserve">ernor </w:t>
      </w:r>
      <w:r w:rsidR="009A13C5" w:rsidRPr="00837960">
        <w:rPr>
          <w:rFonts w:ascii="Times New Roman" w:hAnsi="Times New Roman" w:cs="Times New Roman"/>
          <w:sz w:val="24"/>
          <w:szCs w:val="24"/>
        </w:rPr>
        <w:t>which falls within the concept of administrative discipline</w:t>
      </w:r>
      <w:r w:rsidR="00837960" w:rsidRPr="00837960">
        <w:rPr>
          <w:rFonts w:ascii="Times New Roman" w:hAnsi="Times New Roman" w:cs="Times New Roman"/>
          <w:sz w:val="24"/>
          <w:szCs w:val="24"/>
        </w:rPr>
        <w:t xml:space="preserve"> represented in the restrictions and controls on individuals activities and freedom in order to protect the public order.</w:t>
      </w:r>
      <w:r w:rsidR="009A13C5" w:rsidRPr="00837960">
        <w:rPr>
          <w:rFonts w:ascii="Times New Roman" w:hAnsi="Times New Roman" w:cs="Times New Roman"/>
          <w:sz w:val="24"/>
          <w:szCs w:val="24"/>
        </w:rPr>
        <w:t xml:space="preserve"> </w:t>
      </w:r>
    </w:p>
    <w:p w:rsidR="00DB2E86" w:rsidRPr="0031473B" w:rsidRDefault="00DB2E86" w:rsidP="003E535E">
      <w:pPr>
        <w:pStyle w:val="ListParagraph"/>
        <w:numPr>
          <w:ilvl w:val="0"/>
          <w:numId w:val="8"/>
        </w:numPr>
        <w:spacing w:line="360" w:lineRule="auto"/>
        <w:jc w:val="both"/>
        <w:rPr>
          <w:rFonts w:ascii="Times New Roman" w:hAnsi="Times New Roman" w:cs="Times New Roman"/>
          <w:sz w:val="24"/>
          <w:szCs w:val="24"/>
        </w:rPr>
      </w:pPr>
      <w:r w:rsidRPr="00837960">
        <w:rPr>
          <w:rFonts w:ascii="Times New Roman" w:hAnsi="Times New Roman" w:cs="Times New Roman"/>
          <w:sz w:val="24"/>
          <w:szCs w:val="24"/>
        </w:rPr>
        <w:lastRenderedPageBreak/>
        <w:t xml:space="preserve">Migrant workers deportation </w:t>
      </w:r>
      <w:r w:rsidR="009A5291" w:rsidRPr="00837960">
        <w:rPr>
          <w:rFonts w:ascii="Times New Roman" w:hAnsi="Times New Roman" w:cs="Times New Roman"/>
          <w:sz w:val="24"/>
          <w:szCs w:val="24"/>
        </w:rPr>
        <w:t>must be prohibited</w:t>
      </w:r>
      <w:r w:rsidRPr="00837960">
        <w:rPr>
          <w:rFonts w:ascii="Times New Roman" w:hAnsi="Times New Roman" w:cs="Times New Roman"/>
          <w:sz w:val="24"/>
          <w:szCs w:val="24"/>
        </w:rPr>
        <w:t xml:space="preserve"> without judicial </w:t>
      </w:r>
      <w:r w:rsidR="002B6815">
        <w:rPr>
          <w:rFonts w:ascii="Times New Roman" w:hAnsi="Times New Roman" w:cs="Times New Roman"/>
          <w:sz w:val="24"/>
          <w:szCs w:val="24"/>
        </w:rPr>
        <w:t>decision</w:t>
      </w:r>
      <w:r w:rsidRPr="00837960">
        <w:rPr>
          <w:rFonts w:ascii="Times New Roman" w:hAnsi="Times New Roman" w:cs="Times New Roman"/>
          <w:sz w:val="24"/>
          <w:szCs w:val="24"/>
        </w:rPr>
        <w:t xml:space="preserve">, </w:t>
      </w:r>
      <w:r w:rsidR="009A5291" w:rsidRPr="00837960">
        <w:rPr>
          <w:rFonts w:ascii="Times New Roman" w:hAnsi="Times New Roman" w:cs="Times New Roman"/>
          <w:sz w:val="24"/>
          <w:szCs w:val="24"/>
        </w:rPr>
        <w:t xml:space="preserve">and must </w:t>
      </w:r>
      <w:r w:rsidRPr="00837960">
        <w:rPr>
          <w:rFonts w:ascii="Times New Roman" w:hAnsi="Times New Roman" w:cs="Times New Roman"/>
          <w:sz w:val="24"/>
          <w:szCs w:val="24"/>
        </w:rPr>
        <w:t xml:space="preserve">never resort to </w:t>
      </w:r>
      <w:r w:rsidR="002B6815">
        <w:rPr>
          <w:rFonts w:ascii="Times New Roman" w:hAnsi="Times New Roman" w:cs="Times New Roman"/>
          <w:sz w:val="24"/>
          <w:szCs w:val="24"/>
        </w:rPr>
        <w:t>deprivation of liberty</w:t>
      </w:r>
      <w:r w:rsidRPr="00837960">
        <w:rPr>
          <w:rFonts w:ascii="Times New Roman" w:hAnsi="Times New Roman" w:cs="Times New Roman"/>
          <w:sz w:val="24"/>
          <w:szCs w:val="24"/>
        </w:rPr>
        <w:t>/ administrative detention during deportation process, correct</w:t>
      </w:r>
      <w:r w:rsidR="002B6815">
        <w:rPr>
          <w:rFonts w:ascii="Times New Roman" w:hAnsi="Times New Roman" w:cs="Times New Roman"/>
          <w:sz w:val="24"/>
          <w:szCs w:val="24"/>
        </w:rPr>
        <w:t>ing</w:t>
      </w:r>
      <w:r w:rsidRPr="00837960">
        <w:rPr>
          <w:rFonts w:ascii="Times New Roman" w:hAnsi="Times New Roman" w:cs="Times New Roman"/>
          <w:sz w:val="24"/>
          <w:szCs w:val="24"/>
        </w:rPr>
        <w:t xml:space="preserve"> status, or </w:t>
      </w:r>
      <w:r w:rsidR="002B6815">
        <w:rPr>
          <w:rFonts w:ascii="Times New Roman" w:hAnsi="Times New Roman" w:cs="Times New Roman"/>
          <w:sz w:val="24"/>
          <w:szCs w:val="24"/>
        </w:rPr>
        <w:t>due to violating Residency Act</w:t>
      </w:r>
      <w:r w:rsidRPr="00837960">
        <w:rPr>
          <w:rFonts w:ascii="Times New Roman" w:hAnsi="Times New Roman" w:cs="Times New Roman"/>
          <w:sz w:val="24"/>
          <w:szCs w:val="24"/>
        </w:rPr>
        <w:t xml:space="preserve">, </w:t>
      </w:r>
      <w:r w:rsidR="002B6815">
        <w:rPr>
          <w:rFonts w:ascii="Times New Roman" w:hAnsi="Times New Roman" w:cs="Times New Roman"/>
          <w:sz w:val="24"/>
          <w:szCs w:val="24"/>
        </w:rPr>
        <w:t xml:space="preserve">and </w:t>
      </w:r>
      <w:r w:rsidRPr="00837960">
        <w:rPr>
          <w:rFonts w:ascii="Times New Roman" w:hAnsi="Times New Roman" w:cs="Times New Roman"/>
          <w:sz w:val="24"/>
          <w:szCs w:val="24"/>
        </w:rPr>
        <w:t>accept</w:t>
      </w:r>
      <w:r w:rsidR="002B6815">
        <w:rPr>
          <w:rFonts w:ascii="Times New Roman" w:hAnsi="Times New Roman" w:cs="Times New Roman"/>
          <w:sz w:val="24"/>
          <w:szCs w:val="24"/>
        </w:rPr>
        <w:t xml:space="preserve">ing the </w:t>
      </w:r>
      <w:r w:rsidRPr="00837960">
        <w:rPr>
          <w:rFonts w:ascii="Times New Roman" w:hAnsi="Times New Roman" w:cs="Times New Roman"/>
          <w:sz w:val="24"/>
          <w:szCs w:val="24"/>
        </w:rPr>
        <w:t>embassy</w:t>
      </w:r>
      <w:r w:rsidR="002B6815">
        <w:rPr>
          <w:rFonts w:ascii="Times New Roman" w:hAnsi="Times New Roman" w:cs="Times New Roman"/>
          <w:sz w:val="24"/>
          <w:szCs w:val="24"/>
        </w:rPr>
        <w:t xml:space="preserve"> representative bail for a migrant worker</w:t>
      </w:r>
      <w:r w:rsidRPr="00837960">
        <w:rPr>
          <w:rFonts w:ascii="Times New Roman" w:hAnsi="Times New Roman" w:cs="Times New Roman"/>
          <w:sz w:val="24"/>
          <w:szCs w:val="24"/>
        </w:rPr>
        <w:t xml:space="preserve"> and never tie it with a Jordanian guarantor to </w:t>
      </w:r>
      <w:r w:rsidR="002B6815">
        <w:rPr>
          <w:rFonts w:ascii="Times New Roman" w:hAnsi="Times New Roman" w:cs="Times New Roman"/>
          <w:sz w:val="24"/>
          <w:szCs w:val="24"/>
        </w:rPr>
        <w:t>limit the</w:t>
      </w:r>
      <w:r w:rsidRPr="00837960">
        <w:rPr>
          <w:rFonts w:ascii="Times New Roman" w:hAnsi="Times New Roman" w:cs="Times New Roman"/>
          <w:sz w:val="24"/>
          <w:szCs w:val="24"/>
        </w:rPr>
        <w:t xml:space="preserve"> </w:t>
      </w:r>
      <w:r w:rsidR="003E535E">
        <w:rPr>
          <w:rFonts w:ascii="Times New Roman" w:hAnsi="Times New Roman" w:cs="Times New Roman"/>
          <w:sz w:val="24"/>
          <w:szCs w:val="24"/>
        </w:rPr>
        <w:t>arresting</w:t>
      </w:r>
      <w:r w:rsidRPr="00837960">
        <w:rPr>
          <w:rFonts w:ascii="Times New Roman" w:hAnsi="Times New Roman" w:cs="Times New Roman"/>
          <w:sz w:val="24"/>
          <w:szCs w:val="24"/>
        </w:rPr>
        <w:t xml:space="preserve">; and never </w:t>
      </w:r>
      <w:r w:rsidR="003E535E">
        <w:rPr>
          <w:rFonts w:ascii="Times New Roman" w:hAnsi="Times New Roman" w:cs="Times New Roman"/>
          <w:sz w:val="24"/>
          <w:szCs w:val="24"/>
        </w:rPr>
        <w:t xml:space="preserve">to detain </w:t>
      </w:r>
      <w:r w:rsidRPr="00837960">
        <w:rPr>
          <w:rFonts w:ascii="Times New Roman" w:hAnsi="Times New Roman" w:cs="Times New Roman"/>
          <w:sz w:val="24"/>
          <w:szCs w:val="24"/>
        </w:rPr>
        <w:t xml:space="preserve">migrant for </w:t>
      </w:r>
      <w:r w:rsidR="003E535E">
        <w:rPr>
          <w:rFonts w:ascii="Times New Roman" w:hAnsi="Times New Roman" w:cs="Times New Roman"/>
          <w:sz w:val="24"/>
          <w:szCs w:val="24"/>
        </w:rPr>
        <w:t xml:space="preserve">only violating </w:t>
      </w:r>
      <w:r w:rsidR="006C2B15">
        <w:rPr>
          <w:rFonts w:ascii="Times New Roman" w:hAnsi="Times New Roman" w:cs="Times New Roman"/>
          <w:sz w:val="24"/>
          <w:szCs w:val="24"/>
        </w:rPr>
        <w:t>immigration</w:t>
      </w:r>
      <w:r w:rsidR="003E535E">
        <w:rPr>
          <w:rFonts w:ascii="Times New Roman" w:hAnsi="Times New Roman" w:cs="Times New Roman"/>
          <w:sz w:val="24"/>
          <w:szCs w:val="24"/>
        </w:rPr>
        <w:t xml:space="preserve"> laws or residency requirements. </w:t>
      </w:r>
    </w:p>
    <w:p w:rsidR="00DB2E86" w:rsidRPr="0031473B" w:rsidRDefault="00DB2E86" w:rsidP="005A142D">
      <w:pPr>
        <w:pStyle w:val="ListParagraph"/>
        <w:numPr>
          <w:ilvl w:val="0"/>
          <w:numId w:val="8"/>
        </w:numPr>
        <w:spacing w:line="360" w:lineRule="auto"/>
        <w:jc w:val="both"/>
        <w:rPr>
          <w:rFonts w:ascii="Times New Roman" w:hAnsi="Times New Roman" w:cs="Times New Roman"/>
          <w:sz w:val="24"/>
          <w:szCs w:val="24"/>
        </w:rPr>
      </w:pPr>
      <w:r w:rsidRPr="0031473B">
        <w:rPr>
          <w:rFonts w:ascii="Times New Roman" w:hAnsi="Times New Roman" w:cs="Times New Roman"/>
          <w:sz w:val="24"/>
          <w:szCs w:val="24"/>
        </w:rPr>
        <w:t xml:space="preserve">It is important to enact a practical legislation criminalizes forced labor within </w:t>
      </w:r>
      <w:r w:rsidR="005A142D">
        <w:rPr>
          <w:rFonts w:ascii="Times New Roman" w:hAnsi="Times New Roman" w:cs="Times New Roman"/>
          <w:sz w:val="24"/>
          <w:szCs w:val="24"/>
        </w:rPr>
        <w:t>the</w:t>
      </w:r>
      <w:r w:rsidRPr="0031473B">
        <w:rPr>
          <w:rFonts w:ascii="Times New Roman" w:hAnsi="Times New Roman" w:cs="Times New Roman"/>
          <w:sz w:val="24"/>
          <w:szCs w:val="24"/>
        </w:rPr>
        <w:t xml:space="preserve"> framework</w:t>
      </w:r>
      <w:r w:rsidR="005A142D">
        <w:rPr>
          <w:rFonts w:ascii="Times New Roman" w:hAnsi="Times New Roman" w:cs="Times New Roman"/>
          <w:sz w:val="24"/>
          <w:szCs w:val="24"/>
        </w:rPr>
        <w:t xml:space="preserve"> of penal legislations, and build the capacity of judges at the Magistrate courts whom are specialized in considering labour claims in discovering what falls within forced labour, and develop a mechanism to refer the case to the concerned authority</w:t>
      </w:r>
      <w:r w:rsidRPr="0031473B">
        <w:rPr>
          <w:rFonts w:ascii="Times New Roman" w:hAnsi="Times New Roman" w:cs="Times New Roman"/>
          <w:sz w:val="24"/>
          <w:szCs w:val="24"/>
        </w:rPr>
        <w:t xml:space="preserve">. </w:t>
      </w:r>
    </w:p>
    <w:p w:rsidR="00DB2E86" w:rsidRPr="0031473B" w:rsidRDefault="00EA17CC" w:rsidP="00C73F5E">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Review the current Anti-human Trafficking Law </w:t>
      </w:r>
      <w:r w:rsidR="00DB2E86" w:rsidRPr="0031473B">
        <w:rPr>
          <w:rFonts w:ascii="Times New Roman" w:hAnsi="Times New Roman" w:cs="Times New Roman"/>
          <w:sz w:val="24"/>
          <w:szCs w:val="24"/>
        </w:rPr>
        <w:t xml:space="preserve">and </w:t>
      </w:r>
      <w:r>
        <w:rPr>
          <w:rFonts w:ascii="Times New Roman" w:hAnsi="Times New Roman" w:cs="Times New Roman"/>
          <w:sz w:val="24"/>
          <w:szCs w:val="24"/>
        </w:rPr>
        <w:t>align it</w:t>
      </w:r>
      <w:r w:rsidR="00DB2E86" w:rsidRPr="0031473B">
        <w:rPr>
          <w:rFonts w:ascii="Times New Roman" w:hAnsi="Times New Roman" w:cs="Times New Roman"/>
          <w:sz w:val="24"/>
          <w:szCs w:val="24"/>
        </w:rPr>
        <w:t xml:space="preserve"> with </w:t>
      </w:r>
      <w:r w:rsidR="00C73F5E">
        <w:rPr>
          <w:rFonts w:ascii="Times New Roman" w:hAnsi="Times New Roman" w:cs="Times New Roman"/>
          <w:sz w:val="24"/>
          <w:szCs w:val="24"/>
        </w:rPr>
        <w:t xml:space="preserve">the </w:t>
      </w:r>
      <w:r w:rsidR="00DB2E86" w:rsidRPr="0031473B">
        <w:rPr>
          <w:rFonts w:ascii="Times New Roman" w:hAnsi="Times New Roman" w:cs="Times New Roman"/>
          <w:sz w:val="24"/>
          <w:szCs w:val="24"/>
        </w:rPr>
        <w:t>international standards</w:t>
      </w:r>
      <w:r>
        <w:rPr>
          <w:rFonts w:ascii="Times New Roman" w:hAnsi="Times New Roman" w:cs="Times New Roman"/>
          <w:sz w:val="24"/>
          <w:szCs w:val="24"/>
        </w:rPr>
        <w:t xml:space="preserve">, and include provisions to protect victims and provide them with </w:t>
      </w:r>
      <w:r w:rsidR="00DB2E86" w:rsidRPr="0031473B">
        <w:rPr>
          <w:rFonts w:ascii="Times New Roman" w:hAnsi="Times New Roman" w:cs="Times New Roman"/>
          <w:sz w:val="24"/>
          <w:szCs w:val="24"/>
        </w:rPr>
        <w:t>psychological, health</w:t>
      </w:r>
      <w:r>
        <w:rPr>
          <w:rFonts w:ascii="Times New Roman" w:hAnsi="Times New Roman" w:cs="Times New Roman"/>
          <w:sz w:val="24"/>
          <w:szCs w:val="24"/>
        </w:rPr>
        <w:t>,</w:t>
      </w:r>
      <w:r w:rsidR="00DB2E86" w:rsidRPr="0031473B">
        <w:rPr>
          <w:rFonts w:ascii="Times New Roman" w:hAnsi="Times New Roman" w:cs="Times New Roman"/>
          <w:sz w:val="24"/>
          <w:szCs w:val="24"/>
        </w:rPr>
        <w:t xml:space="preserve"> social and legal support</w:t>
      </w:r>
      <w:r>
        <w:rPr>
          <w:rFonts w:ascii="Times New Roman" w:hAnsi="Times New Roman" w:cs="Times New Roman"/>
          <w:sz w:val="24"/>
          <w:szCs w:val="24"/>
        </w:rPr>
        <w:t>.</w:t>
      </w:r>
      <w:r w:rsidR="00DB2E86" w:rsidRPr="0031473B">
        <w:rPr>
          <w:rFonts w:ascii="Times New Roman" w:hAnsi="Times New Roman" w:cs="Times New Roman"/>
          <w:sz w:val="24"/>
          <w:szCs w:val="24"/>
        </w:rPr>
        <w:t xml:space="preserve"> </w:t>
      </w:r>
      <w:r>
        <w:rPr>
          <w:rFonts w:ascii="Times New Roman" w:hAnsi="Times New Roman" w:cs="Times New Roman"/>
          <w:sz w:val="24"/>
          <w:szCs w:val="24"/>
        </w:rPr>
        <w:t xml:space="preserve">In addition to granting them with temporary residency permits until </w:t>
      </w:r>
      <w:r w:rsidR="00C73F5E">
        <w:rPr>
          <w:rFonts w:ascii="Times New Roman" w:hAnsi="Times New Roman" w:cs="Times New Roman"/>
          <w:sz w:val="24"/>
          <w:szCs w:val="24"/>
        </w:rPr>
        <w:t>a decision is issued regarding</w:t>
      </w:r>
      <w:r>
        <w:rPr>
          <w:rFonts w:ascii="Times New Roman" w:hAnsi="Times New Roman" w:cs="Times New Roman"/>
          <w:sz w:val="24"/>
          <w:szCs w:val="24"/>
        </w:rPr>
        <w:t xml:space="preserve"> their cases, and issue an agricultural workers regulation.</w:t>
      </w:r>
    </w:p>
    <w:p w:rsidR="00DB2E86" w:rsidRPr="0031473B" w:rsidRDefault="00DB2E86" w:rsidP="0004347B">
      <w:pPr>
        <w:pStyle w:val="ListParagraph"/>
        <w:numPr>
          <w:ilvl w:val="0"/>
          <w:numId w:val="8"/>
        </w:numPr>
        <w:spacing w:line="360" w:lineRule="auto"/>
        <w:jc w:val="both"/>
        <w:rPr>
          <w:rFonts w:ascii="Times New Roman" w:hAnsi="Times New Roman" w:cs="Times New Roman"/>
          <w:sz w:val="24"/>
          <w:szCs w:val="24"/>
        </w:rPr>
      </w:pPr>
      <w:r w:rsidRPr="0031473B">
        <w:rPr>
          <w:rFonts w:ascii="Times New Roman" w:hAnsi="Times New Roman" w:cs="Times New Roman"/>
          <w:sz w:val="24"/>
          <w:szCs w:val="24"/>
        </w:rPr>
        <w:t xml:space="preserve">Be sure to inform </w:t>
      </w:r>
      <w:r w:rsidR="00EA17CC">
        <w:rPr>
          <w:rFonts w:ascii="Times New Roman" w:hAnsi="Times New Roman" w:cs="Times New Roman"/>
          <w:sz w:val="24"/>
          <w:szCs w:val="24"/>
        </w:rPr>
        <w:t xml:space="preserve">migrants who have been detained </w:t>
      </w:r>
      <w:r w:rsidR="0004347B">
        <w:rPr>
          <w:rFonts w:ascii="Times New Roman" w:hAnsi="Times New Roman" w:cs="Times New Roman"/>
          <w:sz w:val="24"/>
          <w:szCs w:val="24"/>
        </w:rPr>
        <w:t xml:space="preserve">with </w:t>
      </w:r>
      <w:r w:rsidRPr="0031473B">
        <w:rPr>
          <w:rFonts w:ascii="Times New Roman" w:hAnsi="Times New Roman" w:cs="Times New Roman"/>
          <w:sz w:val="24"/>
          <w:szCs w:val="24"/>
        </w:rPr>
        <w:t xml:space="preserve">the reason for their detention in a language they understand and </w:t>
      </w:r>
      <w:r w:rsidR="0004347B">
        <w:rPr>
          <w:rFonts w:ascii="Times New Roman" w:hAnsi="Times New Roman" w:cs="Times New Roman"/>
          <w:sz w:val="24"/>
          <w:szCs w:val="24"/>
        </w:rPr>
        <w:t xml:space="preserve">to provide </w:t>
      </w:r>
      <w:r w:rsidRPr="0031473B">
        <w:rPr>
          <w:rFonts w:ascii="Times New Roman" w:hAnsi="Times New Roman" w:cs="Times New Roman"/>
          <w:sz w:val="24"/>
          <w:szCs w:val="24"/>
        </w:rPr>
        <w:t xml:space="preserve">competent translators </w:t>
      </w:r>
      <w:r w:rsidR="0004347B">
        <w:rPr>
          <w:rFonts w:ascii="Times New Roman" w:hAnsi="Times New Roman" w:cs="Times New Roman"/>
          <w:sz w:val="24"/>
          <w:szCs w:val="24"/>
        </w:rPr>
        <w:t>throughout all procedures</w:t>
      </w:r>
      <w:r w:rsidRPr="0031473B">
        <w:rPr>
          <w:rFonts w:ascii="Times New Roman" w:hAnsi="Times New Roman" w:cs="Times New Roman"/>
          <w:sz w:val="24"/>
          <w:szCs w:val="24"/>
        </w:rPr>
        <w:t>.</w:t>
      </w:r>
    </w:p>
    <w:p w:rsidR="00DB2E86" w:rsidRPr="0031473B" w:rsidRDefault="00112BC5" w:rsidP="00112BC5">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Ensure </w:t>
      </w:r>
      <w:r w:rsidR="00DB2E86" w:rsidRPr="0031473B">
        <w:rPr>
          <w:rFonts w:ascii="Times New Roman" w:hAnsi="Times New Roman" w:cs="Times New Roman"/>
          <w:sz w:val="24"/>
          <w:szCs w:val="24"/>
        </w:rPr>
        <w:t>Legislations enforcement,</w:t>
      </w:r>
      <w:r>
        <w:rPr>
          <w:rFonts w:ascii="Times New Roman" w:hAnsi="Times New Roman" w:cs="Times New Roman"/>
          <w:sz w:val="24"/>
          <w:szCs w:val="24"/>
        </w:rPr>
        <w:t xml:space="preserve"> strengthen</w:t>
      </w:r>
      <w:r w:rsidR="00C80784">
        <w:rPr>
          <w:rFonts w:ascii="Times New Roman" w:hAnsi="Times New Roman" w:cs="Times New Roman"/>
          <w:sz w:val="24"/>
          <w:szCs w:val="24"/>
        </w:rPr>
        <w:t>ing and activating</w:t>
      </w:r>
      <w:r w:rsidR="00DB2E86" w:rsidRPr="0031473B">
        <w:rPr>
          <w:rFonts w:ascii="Times New Roman" w:hAnsi="Times New Roman" w:cs="Times New Roman"/>
          <w:sz w:val="24"/>
          <w:szCs w:val="24"/>
        </w:rPr>
        <w:t xml:space="preserve"> inspection</w:t>
      </w:r>
      <w:r>
        <w:rPr>
          <w:rFonts w:ascii="Times New Roman" w:hAnsi="Times New Roman" w:cs="Times New Roman"/>
          <w:sz w:val="24"/>
          <w:szCs w:val="24"/>
        </w:rPr>
        <w:t>,</w:t>
      </w:r>
      <w:r w:rsidR="00DB2E86" w:rsidRPr="0031473B">
        <w:rPr>
          <w:rFonts w:ascii="Times New Roman" w:hAnsi="Times New Roman" w:cs="Times New Roman"/>
          <w:sz w:val="24"/>
          <w:szCs w:val="24"/>
        </w:rPr>
        <w:t xml:space="preserve"> and </w:t>
      </w:r>
      <w:r>
        <w:rPr>
          <w:rFonts w:ascii="Times New Roman" w:hAnsi="Times New Roman" w:cs="Times New Roman"/>
          <w:sz w:val="24"/>
          <w:szCs w:val="24"/>
        </w:rPr>
        <w:t xml:space="preserve">create an inspection mechanism regarding the conditions of domestic workers </w:t>
      </w:r>
      <w:r w:rsidR="00DB2E86" w:rsidRPr="0031473B">
        <w:rPr>
          <w:rFonts w:ascii="Times New Roman" w:hAnsi="Times New Roman" w:cs="Times New Roman"/>
          <w:sz w:val="24"/>
          <w:szCs w:val="24"/>
        </w:rPr>
        <w:t>.</w:t>
      </w:r>
    </w:p>
    <w:p w:rsidR="00DB2E86" w:rsidRPr="0031473B" w:rsidRDefault="00557938" w:rsidP="00557938">
      <w:pPr>
        <w:pStyle w:val="ListParagraph"/>
        <w:numPr>
          <w:ilvl w:val="0"/>
          <w:numId w:val="8"/>
        </w:numPr>
        <w:spacing w:line="360" w:lineRule="auto"/>
        <w:jc w:val="both"/>
        <w:rPr>
          <w:rFonts w:ascii="Times New Roman" w:hAnsi="Times New Roman" w:cs="Times New Roman"/>
          <w:sz w:val="24"/>
          <w:szCs w:val="24"/>
        </w:rPr>
      </w:pPr>
      <w:r>
        <w:rPr>
          <w:rFonts w:ascii="Times New Roman" w:hAnsi="Times New Roman" w:cs="Times New Roman"/>
          <w:sz w:val="24"/>
          <w:szCs w:val="24"/>
        </w:rPr>
        <w:t>Create a mechanism to compensate victims of human trafficking or victims of any form of torture and degrading treatment.</w:t>
      </w:r>
      <w:r w:rsidR="00DB2E86" w:rsidRPr="0031473B">
        <w:rPr>
          <w:rFonts w:ascii="Times New Roman" w:hAnsi="Times New Roman" w:cs="Times New Roman"/>
          <w:sz w:val="24"/>
          <w:szCs w:val="24"/>
        </w:rPr>
        <w:t xml:space="preserve"> </w:t>
      </w:r>
    </w:p>
    <w:p w:rsidR="00DB2E86" w:rsidRPr="00931998" w:rsidRDefault="00DB2E86" w:rsidP="00010AED">
      <w:pPr>
        <w:spacing w:line="240" w:lineRule="auto"/>
        <w:jc w:val="both"/>
        <w:rPr>
          <w:rFonts w:ascii="Times New Roman" w:hAnsi="Times New Roman" w:cs="Times New Roman"/>
          <w:sz w:val="24"/>
          <w:szCs w:val="24"/>
        </w:rPr>
      </w:pPr>
    </w:p>
    <w:p w:rsidR="00B96E6C" w:rsidRPr="00931998" w:rsidRDefault="00B96E6C" w:rsidP="00010AED">
      <w:pPr>
        <w:spacing w:line="240" w:lineRule="auto"/>
        <w:ind w:left="360"/>
        <w:jc w:val="both"/>
        <w:rPr>
          <w:rFonts w:ascii="Times New Roman" w:hAnsi="Times New Roman" w:cs="Times New Roman"/>
          <w:sz w:val="24"/>
          <w:szCs w:val="24"/>
        </w:rPr>
      </w:pPr>
    </w:p>
    <w:p w:rsidR="00180CFA" w:rsidRPr="00931998" w:rsidRDefault="00180CFA" w:rsidP="00010AED">
      <w:pPr>
        <w:spacing w:line="240" w:lineRule="auto"/>
        <w:ind w:left="380"/>
        <w:jc w:val="both"/>
        <w:rPr>
          <w:rFonts w:ascii="Times New Roman" w:hAnsi="Times New Roman" w:cs="Times New Roman"/>
          <w:sz w:val="24"/>
          <w:szCs w:val="24"/>
        </w:rPr>
      </w:pPr>
    </w:p>
    <w:sectPr w:rsidR="00180CFA" w:rsidRPr="00931998" w:rsidSect="00BD5F6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2725E"/>
    <w:multiLevelType w:val="hybridMultilevel"/>
    <w:tmpl w:val="634E38BA"/>
    <w:lvl w:ilvl="0" w:tplc="3A064196">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110FC9"/>
    <w:multiLevelType w:val="hybridMultilevel"/>
    <w:tmpl w:val="5B9CF6AC"/>
    <w:lvl w:ilvl="0" w:tplc="F24038A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4F20467"/>
    <w:multiLevelType w:val="hybridMultilevel"/>
    <w:tmpl w:val="0894992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2ADB3BCC"/>
    <w:multiLevelType w:val="hybridMultilevel"/>
    <w:tmpl w:val="85BE4602"/>
    <w:lvl w:ilvl="0" w:tplc="BE2659F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E130EB8"/>
    <w:multiLevelType w:val="hybridMultilevel"/>
    <w:tmpl w:val="D69CA722"/>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
    <w:nsid w:val="404C64B7"/>
    <w:multiLevelType w:val="hybridMultilevel"/>
    <w:tmpl w:val="EF7ABC66"/>
    <w:lvl w:ilvl="0" w:tplc="6390F6B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2A5191"/>
    <w:multiLevelType w:val="hybridMultilevel"/>
    <w:tmpl w:val="CFB03D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A7125B5"/>
    <w:multiLevelType w:val="hybridMultilevel"/>
    <w:tmpl w:val="9F22716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DE63621"/>
    <w:multiLevelType w:val="hybridMultilevel"/>
    <w:tmpl w:val="D17C2038"/>
    <w:lvl w:ilvl="0" w:tplc="937CA6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50756192"/>
    <w:multiLevelType w:val="hybridMultilevel"/>
    <w:tmpl w:val="AF524E8E"/>
    <w:lvl w:ilvl="0" w:tplc="BE2659F6">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52BA7FA7"/>
    <w:multiLevelType w:val="hybridMultilevel"/>
    <w:tmpl w:val="F5A6A2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601B4859"/>
    <w:multiLevelType w:val="hybridMultilevel"/>
    <w:tmpl w:val="62D0461E"/>
    <w:lvl w:ilvl="0" w:tplc="04090005">
      <w:start w:val="1"/>
      <w:numFmt w:val="bullet"/>
      <w:lvlText w:val=""/>
      <w:lvlJc w:val="left"/>
      <w:pPr>
        <w:ind w:left="780" w:hanging="360"/>
      </w:pPr>
      <w:rPr>
        <w:rFonts w:ascii="Wingdings" w:hAnsi="Wingding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2">
    <w:nsid w:val="616C2CCA"/>
    <w:multiLevelType w:val="hybridMultilevel"/>
    <w:tmpl w:val="FD5E9846"/>
    <w:lvl w:ilvl="0" w:tplc="04090005">
      <w:start w:val="1"/>
      <w:numFmt w:val="bullet"/>
      <w:lvlText w:val=""/>
      <w:lvlJc w:val="left"/>
      <w:pPr>
        <w:ind w:left="774" w:hanging="360"/>
      </w:pPr>
      <w:rPr>
        <w:rFonts w:ascii="Wingdings" w:hAnsi="Wingdings" w:hint="default"/>
      </w:rPr>
    </w:lvl>
    <w:lvl w:ilvl="1" w:tplc="04090003" w:tentative="1">
      <w:start w:val="1"/>
      <w:numFmt w:val="bullet"/>
      <w:lvlText w:val="o"/>
      <w:lvlJc w:val="left"/>
      <w:pPr>
        <w:ind w:left="1494" w:hanging="360"/>
      </w:pPr>
      <w:rPr>
        <w:rFonts w:ascii="Courier New" w:hAnsi="Courier New" w:cs="Courier New" w:hint="default"/>
      </w:rPr>
    </w:lvl>
    <w:lvl w:ilvl="2" w:tplc="04090005" w:tentative="1">
      <w:start w:val="1"/>
      <w:numFmt w:val="bullet"/>
      <w:lvlText w:val=""/>
      <w:lvlJc w:val="left"/>
      <w:pPr>
        <w:ind w:left="2214" w:hanging="360"/>
      </w:pPr>
      <w:rPr>
        <w:rFonts w:ascii="Wingdings" w:hAnsi="Wingdings" w:hint="default"/>
      </w:rPr>
    </w:lvl>
    <w:lvl w:ilvl="3" w:tplc="04090001" w:tentative="1">
      <w:start w:val="1"/>
      <w:numFmt w:val="bullet"/>
      <w:lvlText w:val=""/>
      <w:lvlJc w:val="left"/>
      <w:pPr>
        <w:ind w:left="2934" w:hanging="360"/>
      </w:pPr>
      <w:rPr>
        <w:rFonts w:ascii="Symbol" w:hAnsi="Symbol" w:hint="default"/>
      </w:rPr>
    </w:lvl>
    <w:lvl w:ilvl="4" w:tplc="04090003" w:tentative="1">
      <w:start w:val="1"/>
      <w:numFmt w:val="bullet"/>
      <w:lvlText w:val="o"/>
      <w:lvlJc w:val="left"/>
      <w:pPr>
        <w:ind w:left="3654" w:hanging="360"/>
      </w:pPr>
      <w:rPr>
        <w:rFonts w:ascii="Courier New" w:hAnsi="Courier New" w:cs="Courier New" w:hint="default"/>
      </w:rPr>
    </w:lvl>
    <w:lvl w:ilvl="5" w:tplc="04090005" w:tentative="1">
      <w:start w:val="1"/>
      <w:numFmt w:val="bullet"/>
      <w:lvlText w:val=""/>
      <w:lvlJc w:val="left"/>
      <w:pPr>
        <w:ind w:left="4374" w:hanging="360"/>
      </w:pPr>
      <w:rPr>
        <w:rFonts w:ascii="Wingdings" w:hAnsi="Wingdings" w:hint="default"/>
      </w:rPr>
    </w:lvl>
    <w:lvl w:ilvl="6" w:tplc="04090001" w:tentative="1">
      <w:start w:val="1"/>
      <w:numFmt w:val="bullet"/>
      <w:lvlText w:val=""/>
      <w:lvlJc w:val="left"/>
      <w:pPr>
        <w:ind w:left="5094" w:hanging="360"/>
      </w:pPr>
      <w:rPr>
        <w:rFonts w:ascii="Symbol" w:hAnsi="Symbol" w:hint="default"/>
      </w:rPr>
    </w:lvl>
    <w:lvl w:ilvl="7" w:tplc="04090003" w:tentative="1">
      <w:start w:val="1"/>
      <w:numFmt w:val="bullet"/>
      <w:lvlText w:val="o"/>
      <w:lvlJc w:val="left"/>
      <w:pPr>
        <w:ind w:left="5814" w:hanging="360"/>
      </w:pPr>
      <w:rPr>
        <w:rFonts w:ascii="Courier New" w:hAnsi="Courier New" w:cs="Courier New" w:hint="default"/>
      </w:rPr>
    </w:lvl>
    <w:lvl w:ilvl="8" w:tplc="04090005" w:tentative="1">
      <w:start w:val="1"/>
      <w:numFmt w:val="bullet"/>
      <w:lvlText w:val=""/>
      <w:lvlJc w:val="left"/>
      <w:pPr>
        <w:ind w:left="6534" w:hanging="360"/>
      </w:pPr>
      <w:rPr>
        <w:rFonts w:ascii="Wingdings" w:hAnsi="Wingdings" w:hint="default"/>
      </w:rPr>
    </w:lvl>
  </w:abstractNum>
  <w:abstractNum w:abstractNumId="13">
    <w:nsid w:val="6B556B43"/>
    <w:multiLevelType w:val="hybridMultilevel"/>
    <w:tmpl w:val="4E126A96"/>
    <w:lvl w:ilvl="0" w:tplc="9836D5D0">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EB60D9F"/>
    <w:multiLevelType w:val="hybridMultilevel"/>
    <w:tmpl w:val="29C00E2E"/>
    <w:lvl w:ilvl="0" w:tplc="F4748BCA">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7F7B5A"/>
    <w:multiLevelType w:val="hybridMultilevel"/>
    <w:tmpl w:val="99C8115A"/>
    <w:lvl w:ilvl="0" w:tplc="1AA48FF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6242673"/>
    <w:multiLevelType w:val="hybridMultilevel"/>
    <w:tmpl w:val="8750831E"/>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nsid w:val="7F913305"/>
    <w:multiLevelType w:val="hybridMultilevel"/>
    <w:tmpl w:val="E7983C0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4"/>
  </w:num>
  <w:num w:numId="3">
    <w:abstractNumId w:val="9"/>
  </w:num>
  <w:num w:numId="4">
    <w:abstractNumId w:val="15"/>
  </w:num>
  <w:num w:numId="5">
    <w:abstractNumId w:val="3"/>
  </w:num>
  <w:num w:numId="6">
    <w:abstractNumId w:val="6"/>
  </w:num>
  <w:num w:numId="7">
    <w:abstractNumId w:val="13"/>
  </w:num>
  <w:num w:numId="8">
    <w:abstractNumId w:val="1"/>
  </w:num>
  <w:num w:numId="9">
    <w:abstractNumId w:val="5"/>
  </w:num>
  <w:num w:numId="10">
    <w:abstractNumId w:val="0"/>
  </w:num>
  <w:num w:numId="11">
    <w:abstractNumId w:val="2"/>
  </w:num>
  <w:num w:numId="12">
    <w:abstractNumId w:val="16"/>
  </w:num>
  <w:num w:numId="13">
    <w:abstractNumId w:val="17"/>
  </w:num>
  <w:num w:numId="14">
    <w:abstractNumId w:val="11"/>
  </w:num>
  <w:num w:numId="15">
    <w:abstractNumId w:val="4"/>
  </w:num>
  <w:num w:numId="16">
    <w:abstractNumId w:val="7"/>
  </w:num>
  <w:num w:numId="17">
    <w:abstractNumId w:val="12"/>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26E91"/>
    <w:rsid w:val="00003B72"/>
    <w:rsid w:val="00007DFD"/>
    <w:rsid w:val="00010AED"/>
    <w:rsid w:val="00011230"/>
    <w:rsid w:val="000121D6"/>
    <w:rsid w:val="00023878"/>
    <w:rsid w:val="00034D58"/>
    <w:rsid w:val="00037B37"/>
    <w:rsid w:val="0004347B"/>
    <w:rsid w:val="0005333B"/>
    <w:rsid w:val="000536B1"/>
    <w:rsid w:val="00057B25"/>
    <w:rsid w:val="000770C0"/>
    <w:rsid w:val="000859E5"/>
    <w:rsid w:val="0009689D"/>
    <w:rsid w:val="000A6E58"/>
    <w:rsid w:val="000E0776"/>
    <w:rsid w:val="000E1D16"/>
    <w:rsid w:val="00112BC5"/>
    <w:rsid w:val="00114582"/>
    <w:rsid w:val="001426C7"/>
    <w:rsid w:val="00145E62"/>
    <w:rsid w:val="00160CE0"/>
    <w:rsid w:val="00162E76"/>
    <w:rsid w:val="001675FB"/>
    <w:rsid w:val="00180CFA"/>
    <w:rsid w:val="001C662C"/>
    <w:rsid w:val="001C769F"/>
    <w:rsid w:val="001D3A2B"/>
    <w:rsid w:val="001E4352"/>
    <w:rsid w:val="00206947"/>
    <w:rsid w:val="00212B3F"/>
    <w:rsid w:val="002157B7"/>
    <w:rsid w:val="002345AD"/>
    <w:rsid w:val="00235731"/>
    <w:rsid w:val="002423BD"/>
    <w:rsid w:val="00246170"/>
    <w:rsid w:val="002557FB"/>
    <w:rsid w:val="00272F01"/>
    <w:rsid w:val="0028215E"/>
    <w:rsid w:val="002B4660"/>
    <w:rsid w:val="002B6815"/>
    <w:rsid w:val="002E20FE"/>
    <w:rsid w:val="002E62C7"/>
    <w:rsid w:val="002E72B0"/>
    <w:rsid w:val="002F1A6A"/>
    <w:rsid w:val="002F32CF"/>
    <w:rsid w:val="00300E40"/>
    <w:rsid w:val="00310588"/>
    <w:rsid w:val="0031473B"/>
    <w:rsid w:val="0032113C"/>
    <w:rsid w:val="00323944"/>
    <w:rsid w:val="003417A0"/>
    <w:rsid w:val="003456BC"/>
    <w:rsid w:val="003556D0"/>
    <w:rsid w:val="003741D8"/>
    <w:rsid w:val="00377C5A"/>
    <w:rsid w:val="003B4D3E"/>
    <w:rsid w:val="003C307D"/>
    <w:rsid w:val="003E44A0"/>
    <w:rsid w:val="003E535E"/>
    <w:rsid w:val="003F7F1B"/>
    <w:rsid w:val="0041753D"/>
    <w:rsid w:val="00425700"/>
    <w:rsid w:val="00431ED3"/>
    <w:rsid w:val="00433882"/>
    <w:rsid w:val="00443E27"/>
    <w:rsid w:val="0046568D"/>
    <w:rsid w:val="00466795"/>
    <w:rsid w:val="00480021"/>
    <w:rsid w:val="00483761"/>
    <w:rsid w:val="00492708"/>
    <w:rsid w:val="004A1CBA"/>
    <w:rsid w:val="004A2912"/>
    <w:rsid w:val="004A2E95"/>
    <w:rsid w:val="004A47FE"/>
    <w:rsid w:val="004B7E2D"/>
    <w:rsid w:val="004C7E66"/>
    <w:rsid w:val="004D1438"/>
    <w:rsid w:val="004E61E1"/>
    <w:rsid w:val="0050104C"/>
    <w:rsid w:val="005112F9"/>
    <w:rsid w:val="00516DF3"/>
    <w:rsid w:val="0052737B"/>
    <w:rsid w:val="005328E9"/>
    <w:rsid w:val="005438FF"/>
    <w:rsid w:val="00545151"/>
    <w:rsid w:val="00557938"/>
    <w:rsid w:val="00587049"/>
    <w:rsid w:val="00591FA1"/>
    <w:rsid w:val="005A142D"/>
    <w:rsid w:val="005C72C2"/>
    <w:rsid w:val="00621B23"/>
    <w:rsid w:val="00624F46"/>
    <w:rsid w:val="00634FED"/>
    <w:rsid w:val="00653F16"/>
    <w:rsid w:val="00662DCD"/>
    <w:rsid w:val="006904DF"/>
    <w:rsid w:val="006974D2"/>
    <w:rsid w:val="00697CB3"/>
    <w:rsid w:val="006C2B15"/>
    <w:rsid w:val="006C571E"/>
    <w:rsid w:val="006C6D3D"/>
    <w:rsid w:val="006D1D29"/>
    <w:rsid w:val="006E454E"/>
    <w:rsid w:val="006E72B5"/>
    <w:rsid w:val="00714290"/>
    <w:rsid w:val="00716633"/>
    <w:rsid w:val="00756F1E"/>
    <w:rsid w:val="0076763A"/>
    <w:rsid w:val="00786652"/>
    <w:rsid w:val="007904C7"/>
    <w:rsid w:val="00791579"/>
    <w:rsid w:val="00795940"/>
    <w:rsid w:val="007B17F7"/>
    <w:rsid w:val="007B2683"/>
    <w:rsid w:val="007C784E"/>
    <w:rsid w:val="007D083A"/>
    <w:rsid w:val="007E2F9A"/>
    <w:rsid w:val="007F6560"/>
    <w:rsid w:val="00804446"/>
    <w:rsid w:val="00814B27"/>
    <w:rsid w:val="0083119A"/>
    <w:rsid w:val="00836F09"/>
    <w:rsid w:val="00837960"/>
    <w:rsid w:val="008545BB"/>
    <w:rsid w:val="0085574B"/>
    <w:rsid w:val="0086589C"/>
    <w:rsid w:val="0087080B"/>
    <w:rsid w:val="00872308"/>
    <w:rsid w:val="00891112"/>
    <w:rsid w:val="008913C4"/>
    <w:rsid w:val="008942D2"/>
    <w:rsid w:val="0091332D"/>
    <w:rsid w:val="00931998"/>
    <w:rsid w:val="009404E6"/>
    <w:rsid w:val="00942DB7"/>
    <w:rsid w:val="00951D6B"/>
    <w:rsid w:val="00954C7B"/>
    <w:rsid w:val="00961E02"/>
    <w:rsid w:val="009640FD"/>
    <w:rsid w:val="009761EF"/>
    <w:rsid w:val="009810FB"/>
    <w:rsid w:val="00985E00"/>
    <w:rsid w:val="009A13C5"/>
    <w:rsid w:val="009A2A16"/>
    <w:rsid w:val="009A39E9"/>
    <w:rsid w:val="009A5291"/>
    <w:rsid w:val="009C5413"/>
    <w:rsid w:val="009D676F"/>
    <w:rsid w:val="00A02E00"/>
    <w:rsid w:val="00A03CC2"/>
    <w:rsid w:val="00A15772"/>
    <w:rsid w:val="00A16FEB"/>
    <w:rsid w:val="00A66AE7"/>
    <w:rsid w:val="00A675EB"/>
    <w:rsid w:val="00A71843"/>
    <w:rsid w:val="00A82AD1"/>
    <w:rsid w:val="00AA5330"/>
    <w:rsid w:val="00AB1A81"/>
    <w:rsid w:val="00AB6508"/>
    <w:rsid w:val="00AE1BA5"/>
    <w:rsid w:val="00AF1F02"/>
    <w:rsid w:val="00AF53AE"/>
    <w:rsid w:val="00B07386"/>
    <w:rsid w:val="00B10A62"/>
    <w:rsid w:val="00B26E91"/>
    <w:rsid w:val="00B2707D"/>
    <w:rsid w:val="00B96E6C"/>
    <w:rsid w:val="00BB7715"/>
    <w:rsid w:val="00BD5F6A"/>
    <w:rsid w:val="00BD628A"/>
    <w:rsid w:val="00BD65A4"/>
    <w:rsid w:val="00BE183F"/>
    <w:rsid w:val="00BE1CC3"/>
    <w:rsid w:val="00BE47DB"/>
    <w:rsid w:val="00BF05B2"/>
    <w:rsid w:val="00BF290D"/>
    <w:rsid w:val="00C00811"/>
    <w:rsid w:val="00C03B6C"/>
    <w:rsid w:val="00C33F98"/>
    <w:rsid w:val="00C4242F"/>
    <w:rsid w:val="00C53D34"/>
    <w:rsid w:val="00C60C58"/>
    <w:rsid w:val="00C73F5E"/>
    <w:rsid w:val="00C75002"/>
    <w:rsid w:val="00C80784"/>
    <w:rsid w:val="00CB20AD"/>
    <w:rsid w:val="00CC1C2D"/>
    <w:rsid w:val="00CD5678"/>
    <w:rsid w:val="00CD621B"/>
    <w:rsid w:val="00CE7F82"/>
    <w:rsid w:val="00CF3D21"/>
    <w:rsid w:val="00D01DEE"/>
    <w:rsid w:val="00D2262C"/>
    <w:rsid w:val="00D25119"/>
    <w:rsid w:val="00D31101"/>
    <w:rsid w:val="00D418DD"/>
    <w:rsid w:val="00D618AC"/>
    <w:rsid w:val="00D94D26"/>
    <w:rsid w:val="00D957C0"/>
    <w:rsid w:val="00DA1F19"/>
    <w:rsid w:val="00DB2E86"/>
    <w:rsid w:val="00DB6ACB"/>
    <w:rsid w:val="00DD012B"/>
    <w:rsid w:val="00DD140C"/>
    <w:rsid w:val="00DF6A11"/>
    <w:rsid w:val="00E01DA4"/>
    <w:rsid w:val="00E054FD"/>
    <w:rsid w:val="00E07BA9"/>
    <w:rsid w:val="00E15921"/>
    <w:rsid w:val="00E33587"/>
    <w:rsid w:val="00E53A0F"/>
    <w:rsid w:val="00E65505"/>
    <w:rsid w:val="00E8335B"/>
    <w:rsid w:val="00EA17CC"/>
    <w:rsid w:val="00EB525A"/>
    <w:rsid w:val="00EC4BBF"/>
    <w:rsid w:val="00EC60BB"/>
    <w:rsid w:val="00ED313A"/>
    <w:rsid w:val="00EF523F"/>
    <w:rsid w:val="00F145EC"/>
    <w:rsid w:val="00F33D19"/>
    <w:rsid w:val="00F51077"/>
    <w:rsid w:val="00F54BE8"/>
    <w:rsid w:val="00F622E9"/>
    <w:rsid w:val="00F63BC1"/>
    <w:rsid w:val="00F66CC3"/>
    <w:rsid w:val="00F70174"/>
    <w:rsid w:val="00F83EBF"/>
    <w:rsid w:val="00F9241E"/>
    <w:rsid w:val="00FB6935"/>
    <w:rsid w:val="00FE010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04C"/>
    <w:pPr>
      <w:ind w:left="720"/>
      <w:contextualSpacing/>
    </w:pPr>
  </w:style>
  <w:style w:type="table" w:styleId="TableGrid">
    <w:name w:val="Table Grid"/>
    <w:basedOn w:val="TableNormal"/>
    <w:uiPriority w:val="59"/>
    <w:rsid w:val="003417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B77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71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0104C"/>
    <w:pPr>
      <w:ind w:left="720"/>
      <w:contextualSpacing/>
    </w:pPr>
  </w:style>
  <w:style w:type="table" w:styleId="TableGrid">
    <w:name w:val="Table Grid"/>
    <w:basedOn w:val="TableNormal"/>
    <w:uiPriority w:val="59"/>
    <w:rsid w:val="003417A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BB77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771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4.xml"/><Relationship Id="rId5" Type="http://schemas.openxmlformats.org/officeDocument/2006/relationships/settings" Target="settings.xml"/><Relationship Id="rId10" Type="http://schemas.openxmlformats.org/officeDocument/2006/relationships/customXml" Target="../customXml/item3.xml"/><Relationship Id="rId4" Type="http://schemas.microsoft.com/office/2007/relationships/stylesWithEffects" Target="stylesWithEffects.xml"/><Relationship Id="rId9"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1B17CCE-1471-40DE-A5AD-DCF9DE5DF817}"/>
</file>

<file path=customXml/itemProps2.xml><?xml version="1.0" encoding="utf-8"?>
<ds:datastoreItem xmlns:ds="http://schemas.openxmlformats.org/officeDocument/2006/customXml" ds:itemID="{41654B2E-6587-4237-A4E9-D74882EAD869}"/>
</file>

<file path=customXml/itemProps3.xml><?xml version="1.0" encoding="utf-8"?>
<ds:datastoreItem xmlns:ds="http://schemas.openxmlformats.org/officeDocument/2006/customXml" ds:itemID="{23E4F843-C135-4B6F-A071-329EE273A511}"/>
</file>

<file path=customXml/itemProps4.xml><?xml version="1.0" encoding="utf-8"?>
<ds:datastoreItem xmlns:ds="http://schemas.openxmlformats.org/officeDocument/2006/customXml" ds:itemID="{8C7B4E60-37C2-4DF3-A5B7-5A40DD66AD0E}"/>
</file>

<file path=docProps/app.xml><?xml version="1.0" encoding="utf-8"?>
<Properties xmlns="http://schemas.openxmlformats.org/officeDocument/2006/extended-properties" xmlns:vt="http://schemas.openxmlformats.org/officeDocument/2006/docPropsVTypes">
  <Template>Normal.dotm</Template>
  <TotalTime>2</TotalTime>
  <Pages>16</Pages>
  <Words>4415</Words>
  <Characters>25167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Helen Brown</cp:lastModifiedBy>
  <cp:revision>2</cp:revision>
  <dcterms:created xsi:type="dcterms:W3CDTF">2015-11-03T14:57:00Z</dcterms:created>
  <dcterms:modified xsi:type="dcterms:W3CDTF">2015-11-03T14:57:00Z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ies>
</file>