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3F375" w14:textId="77777777" w:rsidR="0062539D" w:rsidRDefault="0062539D" w:rsidP="007A63EF">
      <w:pPr>
        <w:rPr>
          <w:sz w:val="18"/>
        </w:rPr>
      </w:pPr>
    </w:p>
    <w:p w14:paraId="483EEB20" w14:textId="77777777" w:rsidR="00CA5F56" w:rsidRDefault="00CA5F56" w:rsidP="007A63EF">
      <w:pPr>
        <w:rPr>
          <w:sz w:val="18"/>
        </w:rPr>
      </w:pPr>
    </w:p>
    <w:p w14:paraId="3AFFBD93" w14:textId="77777777" w:rsidR="0062539D" w:rsidRDefault="0062539D" w:rsidP="00A4646E">
      <w:pPr>
        <w:jc w:val="center"/>
        <w:rPr>
          <w:sz w:val="18"/>
        </w:rPr>
      </w:pPr>
    </w:p>
    <w:p w14:paraId="001883BA" w14:textId="77777777" w:rsidR="0062539D" w:rsidRDefault="00D46254" w:rsidP="00A4646E">
      <w:pPr>
        <w:jc w:val="center"/>
        <w:rPr>
          <w:sz w:val="18"/>
        </w:rPr>
      </w:pPr>
      <w:r>
        <w:rPr>
          <w:rFonts w:ascii="Bookman Old Style" w:hAnsi="Bookman Old Style"/>
          <w:noProof/>
          <w:sz w:val="28"/>
          <w:szCs w:val="28"/>
          <w:lang w:eastAsia="fr-FR"/>
        </w:rPr>
        <mc:AlternateContent>
          <mc:Choice Requires="wps">
            <w:drawing>
              <wp:anchor distT="0" distB="0" distL="114300" distR="114300" simplePos="0" relativeHeight="251658752" behindDoc="0" locked="0" layoutInCell="1" allowOverlap="1" wp14:anchorId="7255F9BB" wp14:editId="675A7238">
                <wp:simplePos x="0" y="0"/>
                <wp:positionH relativeFrom="column">
                  <wp:posOffset>2316480</wp:posOffset>
                </wp:positionH>
                <wp:positionV relativeFrom="paragraph">
                  <wp:posOffset>150495</wp:posOffset>
                </wp:positionV>
                <wp:extent cx="2042160" cy="387350"/>
                <wp:effectExtent l="19050" t="19050" r="0" b="0"/>
                <wp:wrapNone/>
                <wp:docPr id="2038344998" nam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42160" cy="387350"/>
                        </a:xfrm>
                        <a:prstGeom prst="rect">
                          <a:avLst/>
                        </a:prstGeom>
                        <a:solidFill>
                          <a:srgbClr val="FFFFFF"/>
                        </a:solidFill>
                        <a:ln w="38100" cmpd="dbl">
                          <a:solidFill>
                            <a:srgbClr val="FFFFFF"/>
                          </a:solidFill>
                          <a:miter lim="800000"/>
                          <a:headEnd/>
                          <a:tailEnd/>
                        </a:ln>
                      </wps:spPr>
                      <wps:txbx>
                        <w:txbxContent>
                          <w:p w14:paraId="07D8AB00" w14:textId="77777777" w:rsidR="001D2128" w:rsidRPr="00D31F62" w:rsidRDefault="001D2128" w:rsidP="00D31F62">
                            <w:pPr>
                              <w:jc w:val="center"/>
                              <w:rPr>
                                <w:rFonts w:ascii="Palatino Linotype" w:hAnsi="Palatino Linotype"/>
                                <w:b/>
                                <w:bCs/>
                                <w:sz w:val="24"/>
                                <w:szCs w:val="28"/>
                              </w:rPr>
                            </w:pPr>
                            <w:r w:rsidRPr="00D31F62">
                              <w:rPr>
                                <w:rFonts w:ascii="Palatino Linotype" w:hAnsi="Palatino Linotype"/>
                                <w:b/>
                                <w:bCs/>
                                <w:sz w:val="24"/>
                                <w:szCs w:val="28"/>
                              </w:rPr>
                              <w:t>Unité – Progrès - Justice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55F9BB" id="_x0000_t202" coordsize="21600,21600" o:spt="202" path="m,l,21600r21600,l21600,xe">
                <v:stroke joinstyle="miter"/>
                <v:path gradientshapeok="t" o:connecttype="rect"/>
              </v:shapetype>
              <v:shape id=" 8" o:spid="_x0000_s1026" type="#_x0000_t202" style="position:absolute;left:0;text-align:left;margin-left:182.4pt;margin-top:11.85pt;width:160.8pt;height: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" strokecolor="white" strokeweight="3pt">
                <v:stroke linestyle="thinThin"/>
                <v:path arrowok="t"/>
                <v:textbox>
                  <w:txbxContent>
                    <w:p w14:paraId="07D8AB00" w14:textId="77777777" w:rsidR="001D2128" w:rsidRPr="00D31F62" w:rsidRDefault="001D2128" w:rsidP="00D31F62">
                      <w:pPr>
                        <w:jc w:val="center"/>
                        <w:rPr>
                          <w:rFonts w:ascii="Palatino Linotype" w:hAnsi="Palatino Linotype"/>
                          <w:b/>
                          <w:bCs/>
                          <w:sz w:val="24"/>
                          <w:szCs w:val="28"/>
                        </w:rPr>
                      </w:pPr>
                      <w:r w:rsidRPr="00D31F62">
                        <w:rPr>
                          <w:rFonts w:ascii="Palatino Linotype" w:hAnsi="Palatino Linotype"/>
                          <w:b/>
                          <w:bCs/>
                          <w:sz w:val="24"/>
                          <w:szCs w:val="28"/>
                        </w:rPr>
                        <w:t>Unité – Progrès - Justice</w:t>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13DCAEC8" wp14:editId="1429D95E">
                <wp:simplePos x="0" y="0"/>
                <wp:positionH relativeFrom="column">
                  <wp:posOffset>2171700</wp:posOffset>
                </wp:positionH>
                <wp:positionV relativeFrom="paragraph">
                  <wp:posOffset>-180975</wp:posOffset>
                </wp:positionV>
                <wp:extent cx="2092960" cy="480060"/>
                <wp:effectExtent l="0" t="0" r="2540" b="0"/>
                <wp:wrapNone/>
                <wp:docPr id="875051601"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92960" cy="480060"/>
                        </a:xfrm>
                        <a:prstGeom prst="rect">
                          <a:avLst/>
                        </a:prstGeom>
                        <a:solidFill>
                          <a:srgbClr val="FFFFFF"/>
                        </a:solidFill>
                        <a:ln w="9525">
                          <a:solidFill>
                            <a:srgbClr val="FFFFFF"/>
                          </a:solidFill>
                          <a:miter lim="800000"/>
                          <a:headEnd/>
                          <a:tailEnd/>
                        </a:ln>
                      </wps:spPr>
                      <wps:txbx>
                        <w:txbxContent>
                          <w:p w14:paraId="0757B0BA" w14:textId="77777777" w:rsidR="006241CA" w:rsidRPr="003011D3" w:rsidRDefault="006241CA" w:rsidP="0062539D">
                            <w:pPr>
                              <w:jc w:val="center"/>
                              <w:rPr>
                                <w:rFonts w:ascii="Palatino Linotype" w:hAnsi="Palatino Linotype"/>
                                <w:b/>
                                <w:bCs/>
                                <w:sz w:val="28"/>
                                <w:szCs w:val="28"/>
                              </w:rPr>
                            </w:pPr>
                            <w:r w:rsidRPr="003011D3">
                              <w:rPr>
                                <w:rFonts w:ascii="Palatino Linotype" w:hAnsi="Palatino Linotype"/>
                                <w:b/>
                                <w:bCs/>
                                <w:sz w:val="28"/>
                                <w:szCs w:val="28"/>
                              </w:rPr>
                              <w:t>BURKINA FASO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CAEC8" id=" 4" o:spid="_x0000_s1027" type="#_x0000_t202" style="position:absolute;left:0;text-align:left;margin-left:171pt;margin-top:-14.25pt;width:164.8pt;height:37.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" strokecolor="white">
                <v:path arrowok="t"/>
                <v:textbox>
                  <w:txbxContent>
                    <w:p w14:paraId="0757B0BA" w14:textId="77777777" w:rsidR="006241CA" w:rsidRPr="003011D3" w:rsidRDefault="006241CA" w:rsidP="0062539D">
                      <w:pPr>
                        <w:jc w:val="center"/>
                        <w:rPr>
                          <w:rFonts w:ascii="Palatino Linotype" w:hAnsi="Palatino Linotype"/>
                          <w:b/>
                          <w:bCs/>
                          <w:sz w:val="28"/>
                          <w:szCs w:val="28"/>
                        </w:rPr>
                      </w:pPr>
                      <w:r w:rsidRPr="003011D3">
                        <w:rPr>
                          <w:rFonts w:ascii="Palatino Linotype" w:hAnsi="Palatino Linotype"/>
                          <w:b/>
                          <w:bCs/>
                          <w:sz w:val="28"/>
                          <w:szCs w:val="28"/>
                        </w:rPr>
                        <w:t>BURKINA FASO</w:t>
                      </w:r>
                    </w:p>
                  </w:txbxContent>
                </v:textbox>
              </v:shape>
            </w:pict>
          </mc:Fallback>
        </mc:AlternateContent>
      </w:r>
    </w:p>
    <w:p w14:paraId="47822972" w14:textId="77777777" w:rsidR="0062539D" w:rsidRDefault="0062539D" w:rsidP="00A4646E">
      <w:pPr>
        <w:jc w:val="center"/>
        <w:rPr>
          <w:sz w:val="18"/>
        </w:rPr>
      </w:pPr>
    </w:p>
    <w:p w14:paraId="677CE111" w14:textId="77777777" w:rsidR="0062539D" w:rsidRDefault="00D46254" w:rsidP="00A4646E">
      <w:pPr>
        <w:jc w:val="center"/>
        <w:rPr>
          <w:sz w:val="18"/>
        </w:rPr>
      </w:pPr>
      <w:r>
        <w:rPr>
          <w:noProof/>
          <w:lang w:eastAsia="fr-FR"/>
        </w:rPr>
        <mc:AlternateContent>
          <mc:Choice Requires="wps">
            <w:drawing>
              <wp:anchor distT="0" distB="0" distL="114300" distR="114300" simplePos="0" relativeHeight="251657728" behindDoc="0" locked="0" layoutInCell="1" allowOverlap="1" wp14:anchorId="2484B328" wp14:editId="11D9CE5D">
                <wp:simplePos x="0" y="0"/>
                <wp:positionH relativeFrom="column">
                  <wp:posOffset>2179320</wp:posOffset>
                </wp:positionH>
                <wp:positionV relativeFrom="paragraph">
                  <wp:posOffset>60960</wp:posOffset>
                </wp:positionV>
                <wp:extent cx="2005330" cy="2157730"/>
                <wp:effectExtent l="0" t="0" r="0" b="0"/>
                <wp:wrapNone/>
                <wp:docPr id="1888207827" name="El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5330" cy="2157730"/>
                        </a:xfrm>
                        <a:prstGeom prst="ellipse">
                          <a:avLst/>
                        </a:prstGeom>
                        <a:blipFill dpi="0" rotWithShape="1">
                          <a:blip r:embed="rId8"/>
                          <a:srcRect/>
                          <a:stretch>
                            <a:fillRect/>
                          </a:stretch>
                        </a:blipFill>
                        <a:ln>
                          <a:noFill/>
                        </a:ln>
                        <a:extLst>
                          <a:ext uri="{91240B29-F687-4F45-9708-019B960494DF}">
                            <a14:hiddenLine xmlns:a14="http://schemas.microsoft.com/office/drawing/2010/main" w="12700">
                              <a:solidFill>
                                <a:srgbClr val="41719C"/>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407F27DF" id="Ellipse 4" o:spid="_x0000_s1026" style="position:absolute;margin-left:171.6pt;margin-top:4.8pt;width:157.9pt;height:169.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" stroked="f" strokecolor="#41719c" strokeweight="1pt">
                <v:fill r:id="rId9" o:title="" recolor="t" rotate="t" type="frame"/>
                <v:stroke joinstyle="miter"/>
                <v:path arrowok="t"/>
              </v:oval>
            </w:pict>
          </mc:Fallback>
        </mc:AlternateContent>
      </w:r>
    </w:p>
    <w:p w14:paraId="3CD32ACF" w14:textId="77777777" w:rsidR="0062539D" w:rsidRDefault="0062539D" w:rsidP="00D313DA">
      <w:pPr>
        <w:jc w:val="center"/>
      </w:pPr>
    </w:p>
    <w:p w14:paraId="0C1E14AE" w14:textId="77777777" w:rsidR="0062539D" w:rsidRDefault="0062539D" w:rsidP="0062539D"/>
    <w:p w14:paraId="790C03A4" w14:textId="77777777" w:rsidR="0062539D" w:rsidRDefault="0062539D" w:rsidP="0062539D"/>
    <w:p w14:paraId="5CF49FC4" w14:textId="77777777" w:rsidR="0062539D" w:rsidRDefault="0062539D" w:rsidP="0062539D"/>
    <w:p w14:paraId="2FA1FF57" w14:textId="77777777" w:rsidR="0062539D" w:rsidRDefault="0062539D" w:rsidP="0062539D">
      <w:pPr>
        <w:rPr>
          <w:rFonts w:ascii="Arial Narrow" w:hAnsi="Arial Narrow" w:cs="Arial"/>
          <w:b/>
          <w:bCs/>
        </w:rPr>
      </w:pPr>
    </w:p>
    <w:p w14:paraId="74CD7DFA" w14:textId="77777777" w:rsidR="0062539D" w:rsidRDefault="0062539D" w:rsidP="0062539D">
      <w:pPr>
        <w:rPr>
          <w:rFonts w:ascii="Arial Narrow" w:hAnsi="Arial Narrow" w:cs="Arial"/>
          <w:b/>
          <w:bCs/>
        </w:rPr>
      </w:pPr>
    </w:p>
    <w:p w14:paraId="0A66C3B4" w14:textId="77777777" w:rsidR="0062539D" w:rsidRPr="0062539D" w:rsidRDefault="0062539D" w:rsidP="0062539D">
      <w:pPr>
        <w:rPr>
          <w:rFonts w:ascii="Arial Narrow" w:hAnsi="Arial Narrow" w:cs="Arial"/>
          <w:bCs/>
          <w:sz w:val="2"/>
          <w:szCs w:val="20"/>
        </w:rPr>
      </w:pPr>
    </w:p>
    <w:p w14:paraId="236E88D0" w14:textId="77777777" w:rsidR="0062539D" w:rsidRDefault="0062539D" w:rsidP="0062539D">
      <w:pPr>
        <w:jc w:val="center"/>
        <w:rPr>
          <w:rFonts w:ascii="Bookman Old Style" w:hAnsi="Bookman Old Style"/>
          <w:sz w:val="28"/>
          <w:szCs w:val="28"/>
        </w:rPr>
      </w:pPr>
    </w:p>
    <w:p w14:paraId="628364C8" w14:textId="77777777" w:rsidR="001D2128" w:rsidRDefault="001D2128" w:rsidP="0062539D">
      <w:pPr>
        <w:jc w:val="center"/>
        <w:rPr>
          <w:rFonts w:ascii="Bookman Old Style" w:hAnsi="Bookman Old Style"/>
          <w:sz w:val="28"/>
          <w:szCs w:val="28"/>
        </w:rPr>
      </w:pPr>
    </w:p>
    <w:p w14:paraId="65BE48F6" w14:textId="77777777" w:rsidR="001D2128" w:rsidRPr="001D2128" w:rsidRDefault="001D2128" w:rsidP="0062539D">
      <w:pPr>
        <w:jc w:val="center"/>
        <w:rPr>
          <w:rFonts w:ascii="Bookman Old Style" w:hAnsi="Bookman Old Style"/>
          <w:sz w:val="2"/>
          <w:szCs w:val="28"/>
        </w:rPr>
      </w:pPr>
    </w:p>
    <w:p w14:paraId="5001EC51" w14:textId="77777777" w:rsidR="001D2128" w:rsidRPr="00D31F62" w:rsidRDefault="001D2128" w:rsidP="0062539D">
      <w:pPr>
        <w:jc w:val="center"/>
        <w:rPr>
          <w:rFonts w:ascii="Bookman Old Style" w:hAnsi="Bookman Old Style"/>
          <w:sz w:val="2"/>
          <w:szCs w:val="28"/>
        </w:rPr>
      </w:pPr>
    </w:p>
    <w:p w14:paraId="74D3CF4A" w14:textId="127D3BFE" w:rsidR="0062539D" w:rsidRPr="007048A9" w:rsidRDefault="0062539D" w:rsidP="0062539D">
      <w:pPr>
        <w:jc w:val="center"/>
        <w:rPr>
          <w:rFonts w:ascii="Copperplate Gothic Bold" w:hAnsi="Copperplate Gothic Bold"/>
          <w:b/>
          <w:bCs/>
          <w:smallCaps/>
          <w:sz w:val="36"/>
          <w:szCs w:val="36"/>
        </w:rPr>
      </w:pPr>
      <w:r>
        <w:rPr>
          <w:rFonts w:ascii="Copperplate Gothic Bold" w:hAnsi="Copperplate Gothic Bold"/>
          <w:b/>
          <w:bCs/>
          <w:smallCaps/>
          <w:sz w:val="36"/>
          <w:szCs w:val="36"/>
        </w:rPr>
        <w:t>trente et une (</w:t>
      </w:r>
      <w:r w:rsidRPr="0062539D">
        <w:rPr>
          <w:rFonts w:ascii="Copperplate Gothic Bold" w:hAnsi="Copperplate Gothic Bold"/>
          <w:b/>
          <w:bCs/>
          <w:smallCaps/>
          <w:sz w:val="36"/>
          <w:szCs w:val="36"/>
        </w:rPr>
        <w:t>31</w:t>
      </w:r>
      <w:r w:rsidR="00CB399B" w:rsidRPr="003D20C0">
        <w:rPr>
          <w:rFonts w:ascii="Copperplate Gothic Bold" w:hAnsi="Copperplate Gothic Bold"/>
          <w:b/>
          <w:bCs/>
          <w:smallCaps/>
          <w:sz w:val="36"/>
          <w:szCs w:val="36"/>
          <w:vertAlign w:val="superscript"/>
        </w:rPr>
        <w:t>e</w:t>
      </w:r>
      <w:r>
        <w:rPr>
          <w:rFonts w:ascii="Copperplate Gothic Bold" w:hAnsi="Copperplate Gothic Bold"/>
          <w:b/>
          <w:bCs/>
          <w:smallCaps/>
          <w:sz w:val="36"/>
          <w:szCs w:val="36"/>
        </w:rPr>
        <w:t>)</w:t>
      </w:r>
      <w:r w:rsidRPr="0062539D">
        <w:rPr>
          <w:rFonts w:ascii="Copperplate Gothic Bold" w:hAnsi="Copperplate Gothic Bold"/>
          <w:b/>
          <w:bCs/>
          <w:smallCaps/>
          <w:sz w:val="36"/>
          <w:szCs w:val="36"/>
        </w:rPr>
        <w:t xml:space="preserve"> session du Comité des droits des personnes handicapées</w:t>
      </w:r>
      <w:r w:rsidRPr="007048A9">
        <w:rPr>
          <w:rFonts w:ascii="Copperplate Gothic Bold" w:hAnsi="Copperplate Gothic Bold"/>
          <w:b/>
          <w:bCs/>
          <w:smallCaps/>
          <w:sz w:val="36"/>
          <w:szCs w:val="36"/>
        </w:rPr>
        <w:t xml:space="preserve"> </w:t>
      </w:r>
    </w:p>
    <w:p w14:paraId="7CC4515A" w14:textId="77777777" w:rsidR="0062539D" w:rsidRPr="001D2128" w:rsidRDefault="0062539D" w:rsidP="0062539D">
      <w:pPr>
        <w:jc w:val="center"/>
        <w:rPr>
          <w:rFonts w:ascii="Book Antiqua" w:hAnsi="Book Antiqua"/>
          <w:bCs/>
          <w:sz w:val="2"/>
          <w:szCs w:val="20"/>
        </w:rPr>
      </w:pPr>
    </w:p>
    <w:p w14:paraId="1271D31F" w14:textId="77777777" w:rsidR="0062539D" w:rsidRPr="00A96DEF" w:rsidRDefault="0062539D" w:rsidP="0062539D">
      <w:pPr>
        <w:jc w:val="center"/>
        <w:rPr>
          <w:rFonts w:ascii="Book Antiqua" w:hAnsi="Book Antiqua"/>
          <w:b/>
          <w:bCs/>
          <w:sz w:val="20"/>
          <w:szCs w:val="20"/>
        </w:rPr>
      </w:pPr>
      <w:r w:rsidRPr="00A96DEF">
        <w:rPr>
          <w:rFonts w:ascii="Book Antiqua" w:hAnsi="Book Antiqua"/>
          <w:b/>
          <w:bCs/>
          <w:sz w:val="20"/>
          <w:szCs w:val="20"/>
        </w:rPr>
        <w:t>--------------0-------------0---------------</w:t>
      </w:r>
    </w:p>
    <w:p w14:paraId="33BD159E" w14:textId="77777777" w:rsidR="0062539D" w:rsidRPr="0062539D" w:rsidRDefault="0062539D" w:rsidP="0062539D">
      <w:pPr>
        <w:jc w:val="center"/>
        <w:rPr>
          <w:rFonts w:ascii="Book Antiqua" w:hAnsi="Book Antiqua"/>
          <w:b/>
          <w:bCs/>
          <w:sz w:val="20"/>
          <w:szCs w:val="20"/>
        </w:rPr>
      </w:pPr>
      <w:r>
        <w:rPr>
          <w:rFonts w:ascii="Book Antiqua" w:hAnsi="Book Antiqua"/>
          <w:b/>
          <w:bCs/>
          <w:sz w:val="20"/>
          <w:szCs w:val="20"/>
        </w:rPr>
        <w:t>--------------0------------</w:t>
      </w:r>
    </w:p>
    <w:p w14:paraId="77F32191" w14:textId="77777777" w:rsidR="0062539D" w:rsidRPr="001D2128" w:rsidRDefault="0062539D" w:rsidP="0062539D">
      <w:pPr>
        <w:ind w:left="1410"/>
        <w:jc w:val="both"/>
        <w:rPr>
          <w:rFonts w:ascii="Book Antiqua" w:hAnsi="Book Antiqua"/>
          <w:b/>
          <w:sz w:val="2"/>
          <w:szCs w:val="16"/>
        </w:rPr>
      </w:pPr>
    </w:p>
    <w:p w14:paraId="455BA958" w14:textId="77777777" w:rsidR="0062539D" w:rsidRPr="00D31F62" w:rsidRDefault="0062539D" w:rsidP="0062539D">
      <w:pPr>
        <w:ind w:left="1410"/>
        <w:jc w:val="both"/>
        <w:rPr>
          <w:rFonts w:ascii="Book Antiqua" w:hAnsi="Book Antiqua"/>
          <w:b/>
          <w:sz w:val="2"/>
          <w:szCs w:val="16"/>
        </w:rPr>
      </w:pPr>
    </w:p>
    <w:tbl>
      <w:tblPr>
        <w:tblW w:w="0" w:type="auto"/>
        <w:tblInd w:w="558"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000" w:firstRow="0" w:lastRow="0" w:firstColumn="0" w:lastColumn="0" w:noHBand="0" w:noVBand="0"/>
      </w:tblPr>
      <w:tblGrid>
        <w:gridCol w:w="9262"/>
      </w:tblGrid>
      <w:tr w:rsidR="0062539D" w:rsidRPr="00884DDE" w14:paraId="61843D8C" w14:textId="77777777" w:rsidTr="0062539D">
        <w:trPr>
          <w:trHeight w:val="1233"/>
        </w:trPr>
        <w:tc>
          <w:tcPr>
            <w:tcW w:w="9473" w:type="dxa"/>
          </w:tcPr>
          <w:p w14:paraId="687C5D92" w14:textId="77777777" w:rsidR="0062539D" w:rsidRPr="0062539D" w:rsidRDefault="0062539D" w:rsidP="001D303F">
            <w:pPr>
              <w:jc w:val="both"/>
              <w:rPr>
                <w:rFonts w:ascii="Book Antiqua" w:hAnsi="Book Antiqua"/>
                <w:sz w:val="2"/>
                <w:szCs w:val="16"/>
              </w:rPr>
            </w:pPr>
          </w:p>
          <w:p w14:paraId="061EAA9F" w14:textId="77777777" w:rsidR="0062539D" w:rsidRPr="008B48C3" w:rsidRDefault="0062539D" w:rsidP="00F15502">
            <w:pPr>
              <w:pStyle w:val="Titre1"/>
              <w:ind w:left="1129" w:right="533"/>
              <w:jc w:val="center"/>
              <w:rPr>
                <w:rFonts w:ascii="Book Antiqua" w:hAnsi="Book Antiqua"/>
              </w:rPr>
            </w:pPr>
            <w:r w:rsidRPr="00681FB6">
              <w:rPr>
                <w:sz w:val="32"/>
                <w:szCs w:val="32"/>
              </w:rPr>
              <w:t>EXAMEN</w:t>
            </w:r>
            <w:r w:rsidRPr="00681FB6">
              <w:rPr>
                <w:spacing w:val="-2"/>
                <w:sz w:val="32"/>
                <w:szCs w:val="32"/>
              </w:rPr>
              <w:t xml:space="preserve"> </w:t>
            </w:r>
            <w:r w:rsidRPr="00681FB6">
              <w:rPr>
                <w:sz w:val="32"/>
                <w:szCs w:val="32"/>
              </w:rPr>
              <w:t>DU</w:t>
            </w:r>
            <w:r w:rsidRPr="00681FB6">
              <w:rPr>
                <w:spacing w:val="-2"/>
                <w:sz w:val="32"/>
                <w:szCs w:val="32"/>
              </w:rPr>
              <w:t xml:space="preserve"> </w:t>
            </w:r>
            <w:r w:rsidRPr="00681FB6">
              <w:rPr>
                <w:sz w:val="32"/>
                <w:szCs w:val="32"/>
              </w:rPr>
              <w:t>RAPPORT</w:t>
            </w:r>
            <w:r w:rsidRPr="00681FB6">
              <w:rPr>
                <w:spacing w:val="-2"/>
                <w:sz w:val="32"/>
                <w:szCs w:val="32"/>
              </w:rPr>
              <w:t xml:space="preserve"> </w:t>
            </w:r>
            <w:r w:rsidRPr="00681FB6">
              <w:rPr>
                <w:sz w:val="32"/>
                <w:szCs w:val="32"/>
              </w:rPr>
              <w:t>INITIAL DU BURKINA FASO</w:t>
            </w:r>
            <w:r w:rsidR="00F15502" w:rsidRPr="00681FB6">
              <w:rPr>
                <w:sz w:val="32"/>
                <w:szCs w:val="32"/>
              </w:rPr>
              <w:t xml:space="preserve"> SUR LA MISE EN ŒUVRE DE LA CONVENTION RELATIVE AUX DROITS DES PERSONNES HANDICAPEES</w:t>
            </w:r>
          </w:p>
        </w:tc>
      </w:tr>
    </w:tbl>
    <w:p w14:paraId="293A0F02" w14:textId="77777777" w:rsidR="0062539D" w:rsidRPr="00D31F62" w:rsidRDefault="0062539D" w:rsidP="0062539D">
      <w:pPr>
        <w:rPr>
          <w:sz w:val="6"/>
        </w:rPr>
      </w:pPr>
    </w:p>
    <w:p w14:paraId="335E8FD3" w14:textId="69D584EB" w:rsidR="0062539D" w:rsidRPr="00EC02DE" w:rsidRDefault="0062539D" w:rsidP="0062539D">
      <w:pPr>
        <w:jc w:val="center"/>
        <w:rPr>
          <w:rFonts w:ascii="Arial Rounded MT Bold" w:hAnsi="Arial Rounded MT Bold"/>
          <w:b/>
          <w:bCs/>
          <w:smallCaps/>
          <w:sz w:val="30"/>
          <w:szCs w:val="30"/>
          <w:u w:val="double"/>
        </w:rPr>
      </w:pPr>
      <w:r w:rsidRPr="00EC02DE">
        <w:rPr>
          <w:rFonts w:ascii="Arial Rounded MT Bold" w:hAnsi="Arial Rounded MT Bold"/>
          <w:b/>
          <w:bCs/>
          <w:smallCaps/>
          <w:sz w:val="30"/>
          <w:szCs w:val="30"/>
          <w:u w:val="double"/>
        </w:rPr>
        <w:t>DECLARATION</w:t>
      </w:r>
      <w:r w:rsidR="00EA1F17">
        <w:rPr>
          <w:rFonts w:ascii="Arial Rounded MT Bold" w:hAnsi="Arial Rounded MT Bold"/>
          <w:b/>
          <w:bCs/>
          <w:smallCaps/>
          <w:sz w:val="30"/>
          <w:szCs w:val="30"/>
          <w:u w:val="double"/>
        </w:rPr>
        <w:t xml:space="preserve"> INTRODUCTIVE</w:t>
      </w:r>
      <w:r w:rsidRPr="00EC02DE">
        <w:rPr>
          <w:rFonts w:ascii="Arial Rounded MT Bold" w:hAnsi="Arial Rounded MT Bold"/>
          <w:b/>
          <w:bCs/>
          <w:smallCaps/>
          <w:sz w:val="30"/>
          <w:szCs w:val="30"/>
          <w:u w:val="double"/>
        </w:rPr>
        <w:t xml:space="preserve"> DU BURKINA FASO </w:t>
      </w:r>
    </w:p>
    <w:p w14:paraId="4DC07229" w14:textId="77777777" w:rsidR="007A63EF" w:rsidRPr="001D2128" w:rsidRDefault="007A63EF" w:rsidP="0062539D">
      <w:pPr>
        <w:jc w:val="center"/>
        <w:rPr>
          <w:rFonts w:ascii="Arial Rounded MT Bold" w:hAnsi="Arial Rounded MT Bold"/>
          <w:b/>
          <w:bCs/>
          <w:smallCaps/>
          <w:sz w:val="2"/>
          <w:szCs w:val="30"/>
        </w:rPr>
      </w:pPr>
    </w:p>
    <w:p w14:paraId="6AE866EF" w14:textId="77777777" w:rsidR="0062539D" w:rsidRPr="0062539D" w:rsidRDefault="0062539D" w:rsidP="0062539D">
      <w:pPr>
        <w:rPr>
          <w:sz w:val="4"/>
        </w:rPr>
      </w:pPr>
    </w:p>
    <w:p w14:paraId="70C1C912" w14:textId="77777777" w:rsidR="0062539D" w:rsidRDefault="0062539D" w:rsidP="0062539D">
      <w:pPr>
        <w:jc w:val="center"/>
        <w:rPr>
          <w:rFonts w:ascii="Lucida Calligraphy" w:hAnsi="Lucida Calligraphy"/>
          <w:b/>
          <w:sz w:val="30"/>
          <w:szCs w:val="30"/>
        </w:rPr>
      </w:pPr>
      <w:r w:rsidRPr="002F1A12">
        <w:rPr>
          <w:rFonts w:ascii="Lucida Calligraphy" w:hAnsi="Lucida Calligraphy"/>
          <w:b/>
          <w:bCs/>
          <w:sz w:val="30"/>
          <w:szCs w:val="30"/>
        </w:rPr>
        <w:t xml:space="preserve"> </w:t>
      </w:r>
      <w:r w:rsidR="00E637C7" w:rsidRPr="002F1A12">
        <w:rPr>
          <w:rFonts w:ascii="Lucida Calligraphy" w:hAnsi="Lucida Calligraphy"/>
          <w:b/>
          <w:bCs/>
          <w:sz w:val="30"/>
          <w:szCs w:val="30"/>
        </w:rPr>
        <w:t>Prononcée</w:t>
      </w:r>
      <w:r w:rsidRPr="002F1A12">
        <w:rPr>
          <w:rFonts w:ascii="Lucida Calligraphy" w:hAnsi="Lucida Calligraphy"/>
          <w:b/>
          <w:sz w:val="30"/>
          <w:szCs w:val="30"/>
        </w:rPr>
        <w:t xml:space="preserve"> par</w:t>
      </w:r>
      <w:r>
        <w:rPr>
          <w:rFonts w:ascii="Lucida Calligraphy" w:hAnsi="Lucida Calligraphy"/>
          <w:b/>
          <w:sz w:val="30"/>
          <w:szCs w:val="30"/>
        </w:rPr>
        <w:t> :</w:t>
      </w:r>
    </w:p>
    <w:p w14:paraId="554BA742" w14:textId="77777777" w:rsidR="007A63EF" w:rsidRPr="00D31F62" w:rsidRDefault="00F077CF" w:rsidP="007A63EF">
      <w:pPr>
        <w:spacing w:after="0" w:line="240" w:lineRule="auto"/>
        <w:jc w:val="center"/>
        <w:rPr>
          <w:rFonts w:ascii="Times New Roman" w:hAnsi="Times New Roman"/>
          <w:b/>
          <w:sz w:val="40"/>
          <w:szCs w:val="30"/>
        </w:rPr>
      </w:pPr>
      <w:r w:rsidRPr="00F077CF">
        <w:rPr>
          <w:rFonts w:ascii="Times New Roman" w:hAnsi="Times New Roman"/>
          <w:sz w:val="40"/>
          <w:szCs w:val="30"/>
        </w:rPr>
        <w:t xml:space="preserve">Son Excellence Madame </w:t>
      </w:r>
      <w:r w:rsidRPr="00681FB6">
        <w:rPr>
          <w:rFonts w:ascii="Times New Roman" w:hAnsi="Times New Roman"/>
          <w:b/>
          <w:bCs/>
          <w:sz w:val="40"/>
          <w:szCs w:val="30"/>
        </w:rPr>
        <w:t>Sabine BAKYONO/KANZIE</w:t>
      </w:r>
      <w:r w:rsidRPr="00F077CF">
        <w:rPr>
          <w:rFonts w:ascii="Times New Roman" w:hAnsi="Times New Roman"/>
          <w:sz w:val="40"/>
          <w:szCs w:val="30"/>
        </w:rPr>
        <w:t>, Ambassadeur, Représentante permanente du Burkina Faso à Genèv</w:t>
      </w:r>
      <w:r>
        <w:rPr>
          <w:rFonts w:ascii="Times New Roman" w:hAnsi="Times New Roman"/>
          <w:sz w:val="40"/>
          <w:szCs w:val="30"/>
        </w:rPr>
        <w:t>e</w:t>
      </w:r>
      <w:r w:rsidR="007A63EF" w:rsidRPr="00D31F62">
        <w:rPr>
          <w:rFonts w:ascii="Times New Roman" w:hAnsi="Times New Roman"/>
          <w:sz w:val="40"/>
          <w:szCs w:val="30"/>
        </w:rPr>
        <w:t>, Cheffe de la Délégation</w:t>
      </w:r>
    </w:p>
    <w:p w14:paraId="525C6239" w14:textId="77777777" w:rsidR="0062539D" w:rsidRPr="00393DE1" w:rsidRDefault="0062539D" w:rsidP="0062539D">
      <w:pPr>
        <w:rPr>
          <w:i/>
          <w:iCs/>
          <w:sz w:val="2"/>
          <w:szCs w:val="20"/>
        </w:rPr>
      </w:pPr>
    </w:p>
    <w:p w14:paraId="3D30F6FB" w14:textId="77777777" w:rsidR="0062539D" w:rsidRPr="00D31F62" w:rsidRDefault="0062539D" w:rsidP="0062539D">
      <w:pPr>
        <w:rPr>
          <w:i/>
          <w:iCs/>
          <w:sz w:val="2"/>
          <w:szCs w:val="20"/>
        </w:rPr>
      </w:pPr>
    </w:p>
    <w:p w14:paraId="1A7FBF99" w14:textId="52D8F018" w:rsidR="0062539D" w:rsidRDefault="00E637C7" w:rsidP="0062539D">
      <w:pPr>
        <w:pStyle w:val="Corpsdetexte"/>
        <w:ind w:left="1131" w:right="533"/>
        <w:jc w:val="center"/>
        <w:rPr>
          <w:b/>
        </w:rPr>
      </w:pPr>
      <w:r w:rsidRPr="00D31F62">
        <w:rPr>
          <w:b/>
        </w:rPr>
        <w:t xml:space="preserve">Palais </w:t>
      </w:r>
      <w:r w:rsidR="00CB399B">
        <w:rPr>
          <w:b/>
        </w:rPr>
        <w:t>W</w:t>
      </w:r>
      <w:r w:rsidR="00EA1F17">
        <w:rPr>
          <w:b/>
        </w:rPr>
        <w:t>ilson</w:t>
      </w:r>
      <w:r w:rsidR="0062539D" w:rsidRPr="00D31F62">
        <w:rPr>
          <w:b/>
        </w:rPr>
        <w:t>,</w:t>
      </w:r>
      <w:r w:rsidR="0062539D" w:rsidRPr="00D31F62">
        <w:rPr>
          <w:b/>
          <w:spacing w:val="-2"/>
        </w:rPr>
        <w:t xml:space="preserve"> </w:t>
      </w:r>
      <w:r w:rsidR="00CB399B">
        <w:rPr>
          <w:b/>
          <w:spacing w:val="-2"/>
        </w:rPr>
        <w:t xml:space="preserve">le </w:t>
      </w:r>
      <w:r w:rsidR="0062539D" w:rsidRPr="00D31F62">
        <w:rPr>
          <w:b/>
        </w:rPr>
        <w:t>12 Aout</w:t>
      </w:r>
      <w:r w:rsidR="0062539D" w:rsidRPr="00D31F62">
        <w:rPr>
          <w:b/>
          <w:spacing w:val="-2"/>
        </w:rPr>
        <w:t xml:space="preserve"> </w:t>
      </w:r>
      <w:r w:rsidR="0062539D" w:rsidRPr="00D31F62">
        <w:rPr>
          <w:b/>
        </w:rPr>
        <w:t>2024</w:t>
      </w:r>
    </w:p>
    <w:p w14:paraId="31E5FDD7" w14:textId="77777777" w:rsidR="007A63EF" w:rsidRDefault="007A63EF" w:rsidP="007A63EF">
      <w:pPr>
        <w:tabs>
          <w:tab w:val="left" w:pos="5589"/>
        </w:tabs>
        <w:rPr>
          <w:sz w:val="18"/>
        </w:rPr>
      </w:pPr>
    </w:p>
    <w:p w14:paraId="5F47EFDB" w14:textId="77777777" w:rsidR="001D2128" w:rsidRDefault="007A63EF" w:rsidP="001D2128">
      <w:pPr>
        <w:tabs>
          <w:tab w:val="left" w:pos="5589"/>
        </w:tabs>
        <w:rPr>
          <w:sz w:val="18"/>
        </w:rPr>
      </w:pPr>
      <w:r>
        <w:rPr>
          <w:sz w:val="18"/>
        </w:rPr>
        <w:tab/>
      </w:r>
    </w:p>
    <w:p w14:paraId="65C97AB9" w14:textId="77777777" w:rsidR="00A8248F" w:rsidRPr="001D2128" w:rsidRDefault="001D2128" w:rsidP="001D2128">
      <w:pPr>
        <w:tabs>
          <w:tab w:val="center" w:pos="4955"/>
        </w:tabs>
        <w:rPr>
          <w:sz w:val="18"/>
        </w:rPr>
        <w:sectPr w:rsidR="00A8248F" w:rsidRPr="001D2128" w:rsidSect="00393DE1">
          <w:footerReference w:type="default" r:id="rId10"/>
          <w:pgSz w:w="11910" w:h="16840"/>
          <w:pgMar w:top="0" w:right="1300" w:bottom="709" w:left="700" w:header="720" w:footer="957" w:gutter="0"/>
          <w:pgNumType w:start="1"/>
          <w:cols w:space="720"/>
        </w:sectPr>
      </w:pPr>
      <w:r>
        <w:rPr>
          <w:sz w:val="18"/>
        </w:rPr>
        <w:tab/>
      </w:r>
    </w:p>
    <w:p w14:paraId="7D76070F" w14:textId="77777777" w:rsidR="00FF7BBE" w:rsidRPr="003D20C0" w:rsidRDefault="00204E72" w:rsidP="003D20C0">
      <w:pPr>
        <w:pStyle w:val="Titre1"/>
        <w:spacing w:line="360" w:lineRule="auto"/>
        <w:ind w:left="0" w:right="4665"/>
        <w:jc w:val="both"/>
        <w:rPr>
          <w:rFonts w:ascii="Bookman Old Style" w:hAnsi="Bookman Old Style"/>
          <w:spacing w:val="1"/>
        </w:rPr>
      </w:pPr>
      <w:r w:rsidRPr="003D20C0">
        <w:rPr>
          <w:rFonts w:ascii="Bookman Old Style" w:hAnsi="Bookman Old Style"/>
        </w:rPr>
        <w:lastRenderedPageBreak/>
        <w:t>Madame la Présidente,</w:t>
      </w:r>
      <w:r w:rsidRPr="003D20C0">
        <w:rPr>
          <w:rFonts w:ascii="Bookman Old Style" w:hAnsi="Bookman Old Style"/>
          <w:spacing w:val="1"/>
        </w:rPr>
        <w:t xml:space="preserve"> </w:t>
      </w:r>
    </w:p>
    <w:p w14:paraId="33F9D451" w14:textId="77777777" w:rsidR="00204E72" w:rsidRDefault="00204E72" w:rsidP="003D20C0">
      <w:pPr>
        <w:pStyle w:val="Titre1"/>
        <w:spacing w:line="360" w:lineRule="auto"/>
        <w:ind w:left="0" w:right="4665"/>
        <w:jc w:val="both"/>
        <w:rPr>
          <w:rFonts w:ascii="Bookman Old Style" w:hAnsi="Bookman Old Style"/>
        </w:rPr>
      </w:pPr>
      <w:r w:rsidRPr="003D20C0">
        <w:rPr>
          <w:rFonts w:ascii="Bookman Old Style" w:hAnsi="Bookman Old Style"/>
        </w:rPr>
        <w:t>Distingués membres du Comité,</w:t>
      </w:r>
      <w:r w:rsidRPr="003D20C0">
        <w:rPr>
          <w:rFonts w:ascii="Bookman Old Style" w:hAnsi="Bookman Old Style"/>
          <w:spacing w:val="-67"/>
        </w:rPr>
        <w:t xml:space="preserve"> </w:t>
      </w:r>
      <w:r w:rsidRPr="003D20C0">
        <w:rPr>
          <w:rFonts w:ascii="Bookman Old Style" w:hAnsi="Bookman Old Style"/>
        </w:rPr>
        <w:t>Mesdam</w:t>
      </w:r>
      <w:r w:rsidR="00FF7BBE" w:rsidRPr="003D20C0">
        <w:rPr>
          <w:rFonts w:ascii="Bookman Old Style" w:hAnsi="Bookman Old Style"/>
        </w:rPr>
        <w:t>es et M</w:t>
      </w:r>
      <w:r w:rsidRPr="003D20C0">
        <w:rPr>
          <w:rFonts w:ascii="Bookman Old Style" w:hAnsi="Bookman Old Style"/>
        </w:rPr>
        <w:t>essieurs,</w:t>
      </w:r>
    </w:p>
    <w:p w14:paraId="6825CA25" w14:textId="77777777" w:rsidR="003D20C0" w:rsidRPr="003D20C0" w:rsidRDefault="003D20C0" w:rsidP="003D20C0">
      <w:pPr>
        <w:pStyle w:val="Titre1"/>
        <w:spacing w:line="360" w:lineRule="auto"/>
        <w:ind w:left="0" w:right="4665"/>
        <w:jc w:val="both"/>
        <w:rPr>
          <w:rFonts w:ascii="Bookman Old Style" w:hAnsi="Bookman Old Style"/>
        </w:rPr>
      </w:pPr>
    </w:p>
    <w:p w14:paraId="125309A9" w14:textId="368CBBFD" w:rsidR="00026035" w:rsidRPr="003D20C0" w:rsidRDefault="00026035" w:rsidP="003D20C0">
      <w:pPr>
        <w:widowControl w:val="0"/>
        <w:autoSpaceDE w:val="0"/>
        <w:autoSpaceDN w:val="0"/>
        <w:adjustRightInd w:val="0"/>
        <w:spacing w:before="240" w:after="120" w:line="360" w:lineRule="auto"/>
        <w:jc w:val="both"/>
        <w:rPr>
          <w:rFonts w:ascii="Bookman Old Style" w:hAnsi="Bookman Old Style"/>
          <w:bCs/>
          <w:sz w:val="28"/>
          <w:szCs w:val="28"/>
          <w:lang w:val="fr-CH"/>
        </w:rPr>
      </w:pPr>
      <w:r w:rsidRPr="003D20C0">
        <w:rPr>
          <w:rFonts w:ascii="Bookman Old Style" w:hAnsi="Bookman Old Style"/>
          <w:bCs/>
          <w:sz w:val="28"/>
          <w:szCs w:val="28"/>
          <w:lang w:val="fr-CH"/>
        </w:rPr>
        <w:t xml:space="preserve">L’exercice auquel </w:t>
      </w:r>
      <w:r w:rsidRPr="003D20C0">
        <w:rPr>
          <w:rFonts w:ascii="Bookman Old Style" w:hAnsi="Bookman Old Style"/>
          <w:sz w:val="28"/>
          <w:szCs w:val="28"/>
        </w:rPr>
        <w:t>le Burkina Faso</w:t>
      </w:r>
      <w:r w:rsidRPr="003D20C0">
        <w:rPr>
          <w:rFonts w:ascii="Bookman Old Style" w:hAnsi="Bookman Old Style"/>
          <w:bCs/>
          <w:sz w:val="28"/>
          <w:szCs w:val="28"/>
          <w:lang w:val="fr-CH"/>
        </w:rPr>
        <w:t xml:space="preserve"> est honoré de se soumettre devant votre auguste </w:t>
      </w:r>
      <w:r w:rsidR="007F75A9">
        <w:rPr>
          <w:rFonts w:ascii="Bookman Old Style" w:hAnsi="Bookman Old Style"/>
          <w:bCs/>
          <w:sz w:val="28"/>
          <w:szCs w:val="28"/>
          <w:lang w:val="fr-CH"/>
        </w:rPr>
        <w:t>C</w:t>
      </w:r>
      <w:r w:rsidRPr="003D20C0">
        <w:rPr>
          <w:rFonts w:ascii="Bookman Old Style" w:hAnsi="Bookman Old Style"/>
          <w:bCs/>
          <w:sz w:val="28"/>
          <w:szCs w:val="28"/>
          <w:lang w:val="fr-CH"/>
        </w:rPr>
        <w:t>omité lui donne l’occasion de réaffirmer sa foi aux valeurs et principes portés par les droits humains en général et ce</w:t>
      </w:r>
      <w:r w:rsidR="005C5DF3" w:rsidRPr="003D20C0">
        <w:rPr>
          <w:rFonts w:ascii="Bookman Old Style" w:hAnsi="Bookman Old Style"/>
          <w:bCs/>
          <w:sz w:val="28"/>
          <w:szCs w:val="28"/>
          <w:lang w:val="fr-CH"/>
        </w:rPr>
        <w:t>ux</w:t>
      </w:r>
      <w:r w:rsidRPr="003D20C0">
        <w:rPr>
          <w:rFonts w:ascii="Bookman Old Style" w:hAnsi="Bookman Old Style"/>
          <w:bCs/>
          <w:sz w:val="28"/>
          <w:szCs w:val="28"/>
          <w:lang w:val="fr-CH"/>
        </w:rPr>
        <w:t xml:space="preserve"> des personnes handicapées en particulier.</w:t>
      </w:r>
    </w:p>
    <w:p w14:paraId="68207436" w14:textId="4C1C3B01" w:rsidR="009B46C5" w:rsidRDefault="00026035"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 xml:space="preserve">A ce titre, je voudrais, tout d’abord vous transmettre les salutations de Son Excellence Monsieur le Président du Faso, Chef de l’Etat, le Capitaine Ibrahim TRAORE, ainsi que celles du Gouvernement et du </w:t>
      </w:r>
      <w:r w:rsidR="000C0CEA">
        <w:rPr>
          <w:rFonts w:ascii="Bookman Old Style" w:hAnsi="Bookman Old Style"/>
          <w:sz w:val="28"/>
          <w:szCs w:val="28"/>
        </w:rPr>
        <w:t>P</w:t>
      </w:r>
      <w:r w:rsidRPr="003D20C0">
        <w:rPr>
          <w:rFonts w:ascii="Bookman Old Style" w:hAnsi="Bookman Old Style"/>
          <w:sz w:val="28"/>
          <w:szCs w:val="28"/>
        </w:rPr>
        <w:t>euple burkinabè, profondément attachés aux idéaux des droits humains.</w:t>
      </w:r>
    </w:p>
    <w:p w14:paraId="793F69D0" w14:textId="0F7D2134" w:rsidR="009B46C5" w:rsidRPr="003D20C0" w:rsidRDefault="009B46C5" w:rsidP="003D20C0">
      <w:pPr>
        <w:spacing w:before="240" w:after="120" w:line="360" w:lineRule="auto"/>
        <w:jc w:val="both"/>
        <w:rPr>
          <w:rFonts w:ascii="Bookman Old Style" w:hAnsi="Bookman Old Style"/>
          <w:sz w:val="28"/>
          <w:szCs w:val="28"/>
        </w:rPr>
      </w:pPr>
      <w:r>
        <w:rPr>
          <w:rFonts w:ascii="Bookman Old Style" w:hAnsi="Bookman Old Style"/>
          <w:sz w:val="28"/>
          <w:szCs w:val="28"/>
        </w:rPr>
        <w:t xml:space="preserve">Je voudrais également excuser Madame la </w:t>
      </w:r>
      <w:proofErr w:type="gramStart"/>
      <w:r>
        <w:rPr>
          <w:rFonts w:ascii="Bookman Old Style" w:hAnsi="Bookman Old Style"/>
          <w:sz w:val="28"/>
          <w:szCs w:val="28"/>
        </w:rPr>
        <w:t>Ministre de l’Action</w:t>
      </w:r>
      <w:proofErr w:type="gramEnd"/>
      <w:r>
        <w:rPr>
          <w:rFonts w:ascii="Bookman Old Style" w:hAnsi="Bookman Old Style"/>
          <w:sz w:val="28"/>
          <w:szCs w:val="28"/>
        </w:rPr>
        <w:t xml:space="preserve"> humanitaire et de la Solidarité nationale qui en raison d’impératifs de dernières minutes, n’a pas pu effectuer le déplacement pour prendre part à cet important dialogue.</w:t>
      </w:r>
    </w:p>
    <w:p w14:paraId="1038484F" w14:textId="77777777" w:rsidR="003D20C0" w:rsidRDefault="003D20C0" w:rsidP="003D20C0">
      <w:pPr>
        <w:spacing w:before="240" w:after="120" w:line="360" w:lineRule="auto"/>
        <w:jc w:val="both"/>
        <w:rPr>
          <w:rFonts w:ascii="Bookman Old Style" w:hAnsi="Bookman Old Style"/>
          <w:b/>
          <w:bCs/>
          <w:sz w:val="28"/>
          <w:szCs w:val="28"/>
        </w:rPr>
      </w:pPr>
    </w:p>
    <w:p w14:paraId="3D554E68" w14:textId="0CC8D8F8" w:rsidR="00EA1F17" w:rsidRPr="003D20C0" w:rsidRDefault="00EA1F17" w:rsidP="003D20C0">
      <w:pPr>
        <w:spacing w:before="240" w:after="120" w:line="360" w:lineRule="auto"/>
        <w:jc w:val="both"/>
        <w:rPr>
          <w:rFonts w:ascii="Bookman Old Style" w:hAnsi="Bookman Old Style"/>
          <w:sz w:val="28"/>
          <w:szCs w:val="28"/>
        </w:rPr>
      </w:pPr>
      <w:r w:rsidRPr="003D20C0">
        <w:rPr>
          <w:rFonts w:ascii="Bookman Old Style" w:hAnsi="Bookman Old Style"/>
          <w:b/>
          <w:bCs/>
          <w:sz w:val="28"/>
          <w:szCs w:val="28"/>
        </w:rPr>
        <w:t xml:space="preserve">Madame la </w:t>
      </w:r>
      <w:r w:rsidR="00CB399B" w:rsidRPr="003D20C0">
        <w:rPr>
          <w:rFonts w:ascii="Bookman Old Style" w:hAnsi="Bookman Old Style"/>
          <w:b/>
          <w:bCs/>
          <w:sz w:val="28"/>
          <w:szCs w:val="28"/>
        </w:rPr>
        <w:t>P</w:t>
      </w:r>
      <w:r w:rsidRPr="003D20C0">
        <w:rPr>
          <w:rFonts w:ascii="Bookman Old Style" w:hAnsi="Bookman Old Style"/>
          <w:b/>
          <w:bCs/>
          <w:sz w:val="28"/>
          <w:szCs w:val="28"/>
        </w:rPr>
        <w:t>résidente</w:t>
      </w:r>
      <w:r w:rsidRPr="003D20C0">
        <w:rPr>
          <w:rFonts w:ascii="Bookman Old Style" w:hAnsi="Bookman Old Style"/>
          <w:sz w:val="28"/>
          <w:szCs w:val="28"/>
        </w:rPr>
        <w:t>,</w:t>
      </w:r>
    </w:p>
    <w:p w14:paraId="373878A4" w14:textId="1DE42362" w:rsidR="0062539D" w:rsidRPr="003D20C0" w:rsidRDefault="00026035"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t xml:space="preserve">La </w:t>
      </w:r>
      <w:r w:rsidR="00CF094B" w:rsidRPr="003D20C0">
        <w:rPr>
          <w:rFonts w:ascii="Bookman Old Style" w:hAnsi="Bookman Old Style"/>
          <w:sz w:val="28"/>
          <w:szCs w:val="28"/>
        </w:rPr>
        <w:t>délégation</w:t>
      </w:r>
      <w:r w:rsidR="0062539D" w:rsidRPr="003D20C0">
        <w:rPr>
          <w:rFonts w:ascii="Bookman Old Style" w:hAnsi="Bookman Old Style"/>
          <w:sz w:val="28"/>
          <w:szCs w:val="28"/>
        </w:rPr>
        <w:t xml:space="preserve"> que je conduis</w:t>
      </w:r>
      <w:r w:rsidRPr="003D20C0">
        <w:rPr>
          <w:rFonts w:ascii="Bookman Old Style" w:hAnsi="Bookman Old Style"/>
          <w:sz w:val="28"/>
          <w:szCs w:val="28"/>
        </w:rPr>
        <w:t xml:space="preserve"> et moi-même, voudr</w:t>
      </w:r>
      <w:r w:rsidR="00CB399B" w:rsidRPr="003D20C0">
        <w:rPr>
          <w:rFonts w:ascii="Bookman Old Style" w:hAnsi="Bookman Old Style"/>
          <w:sz w:val="28"/>
          <w:szCs w:val="28"/>
        </w:rPr>
        <w:t>ions</w:t>
      </w:r>
      <w:r w:rsidRPr="003D20C0">
        <w:rPr>
          <w:rFonts w:ascii="Bookman Old Style" w:hAnsi="Bookman Old Style"/>
          <w:sz w:val="28"/>
          <w:szCs w:val="28"/>
        </w:rPr>
        <w:t xml:space="preserve"> vous </w:t>
      </w:r>
      <w:r w:rsidR="00EA1F17" w:rsidRPr="003D20C0">
        <w:rPr>
          <w:rFonts w:ascii="Bookman Old Style" w:hAnsi="Bookman Old Style"/>
          <w:sz w:val="28"/>
          <w:szCs w:val="28"/>
        </w:rPr>
        <w:t xml:space="preserve">traduire toute </w:t>
      </w:r>
      <w:r w:rsidR="000C0CEA">
        <w:rPr>
          <w:rFonts w:ascii="Bookman Old Style" w:hAnsi="Bookman Old Style"/>
          <w:sz w:val="28"/>
          <w:szCs w:val="28"/>
        </w:rPr>
        <w:t>notre</w:t>
      </w:r>
      <w:r w:rsidR="003D20C0" w:rsidRPr="003D20C0">
        <w:rPr>
          <w:rFonts w:ascii="Bookman Old Style" w:hAnsi="Bookman Old Style"/>
          <w:sz w:val="28"/>
          <w:szCs w:val="28"/>
        </w:rPr>
        <w:t xml:space="preserve"> satisfaction</w:t>
      </w:r>
      <w:r w:rsidR="0062539D" w:rsidRPr="003D20C0">
        <w:rPr>
          <w:rFonts w:ascii="Bookman Old Style" w:hAnsi="Bookman Old Style"/>
          <w:sz w:val="28"/>
          <w:szCs w:val="28"/>
        </w:rPr>
        <w:t xml:space="preserve"> de vous voir présider la </w:t>
      </w:r>
      <w:r w:rsidR="006346A5" w:rsidRPr="003D20C0">
        <w:rPr>
          <w:rFonts w:ascii="Bookman Old Style" w:hAnsi="Bookman Old Style"/>
          <w:sz w:val="28"/>
          <w:szCs w:val="28"/>
        </w:rPr>
        <w:t>trente et un</w:t>
      </w:r>
      <w:r w:rsidR="00FD707F" w:rsidRPr="003D20C0">
        <w:rPr>
          <w:rFonts w:ascii="Bookman Old Style" w:hAnsi="Bookman Old Style"/>
          <w:sz w:val="28"/>
          <w:szCs w:val="28"/>
        </w:rPr>
        <w:t>i</w:t>
      </w:r>
      <w:r w:rsidR="006346A5" w:rsidRPr="003D20C0">
        <w:rPr>
          <w:rFonts w:ascii="Bookman Old Style" w:hAnsi="Bookman Old Style"/>
          <w:sz w:val="28"/>
          <w:szCs w:val="28"/>
        </w:rPr>
        <w:t>ème session du Comité des dr</w:t>
      </w:r>
      <w:r w:rsidRPr="003D20C0">
        <w:rPr>
          <w:rFonts w:ascii="Bookman Old Style" w:hAnsi="Bookman Old Style"/>
          <w:sz w:val="28"/>
          <w:szCs w:val="28"/>
        </w:rPr>
        <w:t>oits des personnes handicapées.</w:t>
      </w:r>
      <w:r w:rsidR="006346A5" w:rsidRPr="003D20C0">
        <w:rPr>
          <w:rFonts w:ascii="Bookman Old Style" w:hAnsi="Bookman Old Style"/>
          <w:sz w:val="28"/>
          <w:szCs w:val="28"/>
        </w:rPr>
        <w:t xml:space="preserve"> </w:t>
      </w:r>
      <w:r w:rsidR="00EA1F17" w:rsidRPr="003D20C0">
        <w:rPr>
          <w:rFonts w:ascii="Bookman Old Style" w:hAnsi="Bookman Old Style"/>
          <w:sz w:val="28"/>
          <w:szCs w:val="28"/>
        </w:rPr>
        <w:t>Nous vous adressons nos vives</w:t>
      </w:r>
      <w:r w:rsidR="0062539D" w:rsidRPr="003D20C0">
        <w:rPr>
          <w:rFonts w:ascii="Bookman Old Style" w:hAnsi="Bookman Old Style"/>
          <w:sz w:val="28"/>
          <w:szCs w:val="28"/>
        </w:rPr>
        <w:t xml:space="preserve"> félicitations ainsi que nos vœux de plein suc</w:t>
      </w:r>
      <w:r w:rsidR="00A147C7" w:rsidRPr="003D20C0">
        <w:rPr>
          <w:rFonts w:ascii="Bookman Old Style" w:hAnsi="Bookman Old Style"/>
          <w:sz w:val="28"/>
          <w:szCs w:val="28"/>
        </w:rPr>
        <w:t>cès dans cette noble mission que</w:t>
      </w:r>
      <w:r w:rsidR="0062539D" w:rsidRPr="003D20C0">
        <w:rPr>
          <w:rFonts w:ascii="Bookman Old Style" w:hAnsi="Bookman Old Style"/>
          <w:sz w:val="28"/>
          <w:szCs w:val="28"/>
        </w:rPr>
        <w:t xml:space="preserve"> vous </w:t>
      </w:r>
      <w:r w:rsidR="00A147C7" w:rsidRPr="003D20C0">
        <w:rPr>
          <w:rFonts w:ascii="Bookman Old Style" w:hAnsi="Bookman Old Style"/>
          <w:sz w:val="28"/>
          <w:szCs w:val="28"/>
        </w:rPr>
        <w:t>conduisez</w:t>
      </w:r>
      <w:r w:rsidR="006E495E" w:rsidRPr="003D20C0">
        <w:rPr>
          <w:rFonts w:ascii="Bookman Old Style" w:hAnsi="Bookman Old Style"/>
          <w:sz w:val="28"/>
          <w:szCs w:val="28"/>
        </w:rPr>
        <w:t>,</w:t>
      </w:r>
      <w:r w:rsidR="00EA1F17" w:rsidRPr="003D20C0">
        <w:rPr>
          <w:rFonts w:ascii="Bookman Old Style" w:hAnsi="Bookman Old Style"/>
          <w:sz w:val="28"/>
          <w:szCs w:val="28"/>
        </w:rPr>
        <w:t xml:space="preserve"> et voudrions vous rassurer </w:t>
      </w:r>
      <w:r w:rsidR="009B46C5" w:rsidRPr="003D20C0">
        <w:rPr>
          <w:rFonts w:ascii="Bookman Old Style" w:hAnsi="Bookman Old Style"/>
          <w:sz w:val="28"/>
          <w:szCs w:val="28"/>
        </w:rPr>
        <w:t>de notre</w:t>
      </w:r>
      <w:r w:rsidR="0062539D" w:rsidRPr="003D20C0">
        <w:rPr>
          <w:rFonts w:ascii="Bookman Old Style" w:hAnsi="Bookman Old Style"/>
          <w:sz w:val="28"/>
          <w:szCs w:val="28"/>
        </w:rPr>
        <w:t xml:space="preserve"> entière disponibilité et notre pleine coopération afin que nous puissions parvenir à des résultats concluants.</w:t>
      </w:r>
    </w:p>
    <w:p w14:paraId="0C78EC8B" w14:textId="24C3BF59" w:rsidR="002E41B3" w:rsidRDefault="002C11E5"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lastRenderedPageBreak/>
        <w:t xml:space="preserve">Nous n’avons aucun doute que sous votre leadership, et avec le soutien de l’ensemble de vos collègues, nous parviendrons au terme de ce premier dialogue </w:t>
      </w:r>
      <w:r w:rsidR="000C0CEA">
        <w:rPr>
          <w:rFonts w:ascii="Bookman Old Style" w:hAnsi="Bookman Old Style"/>
          <w:sz w:val="28"/>
          <w:szCs w:val="28"/>
        </w:rPr>
        <w:t xml:space="preserve">de notre pays </w:t>
      </w:r>
      <w:r w:rsidRPr="003D20C0">
        <w:rPr>
          <w:rFonts w:ascii="Bookman Old Style" w:hAnsi="Bookman Old Style"/>
          <w:sz w:val="28"/>
          <w:szCs w:val="28"/>
        </w:rPr>
        <w:t xml:space="preserve">avec le </w:t>
      </w:r>
      <w:r w:rsidR="000C0CEA">
        <w:rPr>
          <w:rFonts w:ascii="Bookman Old Style" w:hAnsi="Bookman Old Style"/>
          <w:sz w:val="28"/>
          <w:szCs w:val="28"/>
        </w:rPr>
        <w:t>C</w:t>
      </w:r>
      <w:r w:rsidRPr="003D20C0">
        <w:rPr>
          <w:rFonts w:ascii="Bookman Old Style" w:hAnsi="Bookman Old Style"/>
          <w:sz w:val="28"/>
          <w:szCs w:val="28"/>
        </w:rPr>
        <w:t xml:space="preserve">omité, à </w:t>
      </w:r>
      <w:r w:rsidR="00CB399B" w:rsidRPr="003D20C0">
        <w:rPr>
          <w:rFonts w:ascii="Bookman Old Style" w:hAnsi="Bookman Old Style"/>
          <w:sz w:val="28"/>
          <w:szCs w:val="28"/>
        </w:rPr>
        <w:t>de</w:t>
      </w:r>
      <w:r w:rsidR="00EA1F17" w:rsidRPr="003D20C0">
        <w:rPr>
          <w:rFonts w:ascii="Bookman Old Style" w:hAnsi="Bookman Old Style"/>
          <w:sz w:val="28"/>
          <w:szCs w:val="28"/>
        </w:rPr>
        <w:t xml:space="preserve"> gra</w:t>
      </w:r>
      <w:r w:rsidR="00CB399B" w:rsidRPr="003D20C0">
        <w:rPr>
          <w:rFonts w:ascii="Bookman Old Style" w:hAnsi="Bookman Old Style"/>
          <w:sz w:val="28"/>
          <w:szCs w:val="28"/>
        </w:rPr>
        <w:t>n</w:t>
      </w:r>
      <w:r w:rsidR="002E41B3" w:rsidRPr="003D20C0">
        <w:rPr>
          <w:rFonts w:ascii="Bookman Old Style" w:hAnsi="Bookman Old Style"/>
          <w:sz w:val="28"/>
          <w:szCs w:val="28"/>
        </w:rPr>
        <w:t>des orientations et</w:t>
      </w:r>
      <w:r w:rsidR="004D275B" w:rsidRPr="003D20C0">
        <w:rPr>
          <w:rFonts w:ascii="Bookman Old Style" w:hAnsi="Bookman Old Style"/>
          <w:sz w:val="28"/>
          <w:szCs w:val="28"/>
        </w:rPr>
        <w:t xml:space="preserve"> recommandations à même</w:t>
      </w:r>
      <w:r w:rsidR="002E41B3" w:rsidRPr="003D20C0">
        <w:rPr>
          <w:rFonts w:ascii="Bookman Old Style" w:hAnsi="Bookman Old Style"/>
          <w:sz w:val="28"/>
          <w:szCs w:val="28"/>
        </w:rPr>
        <w:t xml:space="preserve"> de </w:t>
      </w:r>
      <w:r w:rsidR="000C0CEA">
        <w:rPr>
          <w:rFonts w:ascii="Bookman Old Style" w:hAnsi="Bookman Old Style"/>
          <w:sz w:val="28"/>
          <w:szCs w:val="28"/>
        </w:rPr>
        <w:t xml:space="preserve">le </w:t>
      </w:r>
      <w:r w:rsidR="002E41B3" w:rsidRPr="003D20C0">
        <w:rPr>
          <w:rFonts w:ascii="Bookman Old Style" w:hAnsi="Bookman Old Style"/>
          <w:sz w:val="28"/>
          <w:szCs w:val="28"/>
        </w:rPr>
        <w:t>guider</w:t>
      </w:r>
      <w:r w:rsidRPr="003D20C0">
        <w:rPr>
          <w:rFonts w:ascii="Bookman Old Style" w:hAnsi="Bookman Old Style"/>
          <w:sz w:val="28"/>
          <w:szCs w:val="28"/>
        </w:rPr>
        <w:t xml:space="preserve"> </w:t>
      </w:r>
      <w:r w:rsidR="004D275B" w:rsidRPr="003D20C0">
        <w:rPr>
          <w:rFonts w:ascii="Bookman Old Style" w:hAnsi="Bookman Old Style"/>
          <w:sz w:val="28"/>
          <w:szCs w:val="28"/>
        </w:rPr>
        <w:t xml:space="preserve">vers des progrès significatifs en vue d’une </w:t>
      </w:r>
      <w:r w:rsidR="005C5DF3" w:rsidRPr="003D20C0">
        <w:rPr>
          <w:rFonts w:ascii="Bookman Old Style" w:hAnsi="Bookman Old Style"/>
          <w:sz w:val="28"/>
          <w:szCs w:val="28"/>
        </w:rPr>
        <w:t xml:space="preserve">meilleure </w:t>
      </w:r>
      <w:r w:rsidR="004D275B" w:rsidRPr="003D20C0">
        <w:rPr>
          <w:rFonts w:ascii="Bookman Old Style" w:hAnsi="Bookman Old Style"/>
          <w:sz w:val="28"/>
          <w:szCs w:val="28"/>
        </w:rPr>
        <w:t xml:space="preserve">inclusion </w:t>
      </w:r>
      <w:r w:rsidR="002E41B3" w:rsidRPr="003D20C0">
        <w:rPr>
          <w:rFonts w:ascii="Bookman Old Style" w:hAnsi="Bookman Old Style"/>
          <w:sz w:val="28"/>
          <w:szCs w:val="28"/>
        </w:rPr>
        <w:t xml:space="preserve">des personnes </w:t>
      </w:r>
      <w:r w:rsidR="004D275B" w:rsidRPr="003D20C0">
        <w:rPr>
          <w:rFonts w:ascii="Bookman Old Style" w:hAnsi="Bookman Old Style"/>
          <w:sz w:val="28"/>
          <w:szCs w:val="28"/>
        </w:rPr>
        <w:t>handicapées.</w:t>
      </w:r>
    </w:p>
    <w:p w14:paraId="4B6B99E1" w14:textId="77777777" w:rsidR="00422550" w:rsidRPr="003D20C0" w:rsidRDefault="00422550" w:rsidP="003D20C0">
      <w:pPr>
        <w:widowControl w:val="0"/>
        <w:autoSpaceDE w:val="0"/>
        <w:autoSpaceDN w:val="0"/>
        <w:adjustRightInd w:val="0"/>
        <w:spacing w:before="240" w:after="120" w:line="360" w:lineRule="auto"/>
        <w:jc w:val="both"/>
        <w:rPr>
          <w:rFonts w:ascii="Bookman Old Style" w:hAnsi="Bookman Old Style"/>
          <w:sz w:val="28"/>
          <w:szCs w:val="28"/>
        </w:rPr>
      </w:pPr>
    </w:p>
    <w:p w14:paraId="54FEEB5F" w14:textId="77777777" w:rsidR="001D303F" w:rsidRPr="003D20C0" w:rsidRDefault="003F5323" w:rsidP="003D20C0">
      <w:pPr>
        <w:spacing w:after="0" w:line="360" w:lineRule="auto"/>
        <w:jc w:val="both"/>
        <w:rPr>
          <w:rFonts w:ascii="Bookman Old Style" w:hAnsi="Bookman Old Style"/>
          <w:b/>
          <w:i/>
          <w:iCs/>
          <w:sz w:val="28"/>
          <w:szCs w:val="28"/>
        </w:rPr>
      </w:pPr>
      <w:r w:rsidRPr="003D20C0">
        <w:rPr>
          <w:rFonts w:ascii="Bookman Old Style" w:hAnsi="Bookman Old Style"/>
          <w:b/>
          <w:sz w:val="28"/>
          <w:szCs w:val="28"/>
        </w:rPr>
        <w:t>Madame la Présidente</w:t>
      </w:r>
      <w:r w:rsidR="001D303F" w:rsidRPr="003D20C0">
        <w:rPr>
          <w:rFonts w:ascii="Bookman Old Style" w:hAnsi="Bookman Old Style"/>
          <w:b/>
          <w:i/>
          <w:iCs/>
          <w:sz w:val="28"/>
          <w:szCs w:val="28"/>
        </w:rPr>
        <w:t xml:space="preserve">, </w:t>
      </w:r>
    </w:p>
    <w:p w14:paraId="5298798C" w14:textId="34630A98" w:rsidR="001D303F" w:rsidRDefault="001D303F" w:rsidP="003D20C0">
      <w:pPr>
        <w:spacing w:after="0" w:line="360" w:lineRule="auto"/>
        <w:jc w:val="both"/>
        <w:rPr>
          <w:rFonts w:ascii="Bookman Old Style" w:hAnsi="Bookman Old Style"/>
          <w:b/>
          <w:sz w:val="28"/>
          <w:szCs w:val="28"/>
        </w:rPr>
      </w:pPr>
      <w:r w:rsidRPr="003D20C0">
        <w:rPr>
          <w:rFonts w:ascii="Bookman Old Style" w:hAnsi="Bookman Old Style"/>
          <w:b/>
          <w:sz w:val="28"/>
          <w:szCs w:val="28"/>
        </w:rPr>
        <w:t xml:space="preserve">Distingués </w:t>
      </w:r>
      <w:r w:rsidR="002C11E5" w:rsidRPr="003D20C0">
        <w:rPr>
          <w:rFonts w:ascii="Bookman Old Style" w:hAnsi="Bookman Old Style"/>
          <w:b/>
          <w:sz w:val="28"/>
          <w:szCs w:val="28"/>
        </w:rPr>
        <w:t xml:space="preserve">membres du </w:t>
      </w:r>
      <w:r w:rsidR="000C0CEA">
        <w:rPr>
          <w:rFonts w:ascii="Bookman Old Style" w:hAnsi="Bookman Old Style"/>
          <w:b/>
          <w:sz w:val="28"/>
          <w:szCs w:val="28"/>
        </w:rPr>
        <w:t>C</w:t>
      </w:r>
      <w:r w:rsidR="002C11E5" w:rsidRPr="003D20C0">
        <w:rPr>
          <w:rFonts w:ascii="Bookman Old Style" w:hAnsi="Bookman Old Style"/>
          <w:b/>
          <w:sz w:val="28"/>
          <w:szCs w:val="28"/>
        </w:rPr>
        <w:t>omité</w:t>
      </w:r>
      <w:r w:rsidRPr="003D20C0">
        <w:rPr>
          <w:rFonts w:ascii="Bookman Old Style" w:hAnsi="Bookman Old Style"/>
          <w:b/>
          <w:sz w:val="28"/>
          <w:szCs w:val="28"/>
        </w:rPr>
        <w:t>,</w:t>
      </w:r>
    </w:p>
    <w:p w14:paraId="3E7BC820" w14:textId="569A4767" w:rsidR="001D303F" w:rsidRPr="003D20C0" w:rsidRDefault="001D303F"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t>Le Burkina Fa</w:t>
      </w:r>
      <w:r w:rsidR="00A147C7" w:rsidRPr="003D20C0">
        <w:rPr>
          <w:rFonts w:ascii="Bookman Old Style" w:hAnsi="Bookman Old Style"/>
          <w:sz w:val="28"/>
          <w:szCs w:val="28"/>
        </w:rPr>
        <w:t xml:space="preserve">so </w:t>
      </w:r>
      <w:r w:rsidR="006523B1" w:rsidRPr="003D20C0">
        <w:rPr>
          <w:rFonts w:ascii="Bookman Old Style" w:hAnsi="Bookman Old Style"/>
          <w:sz w:val="28"/>
          <w:szCs w:val="28"/>
        </w:rPr>
        <w:t>a toujours fait sien</w:t>
      </w:r>
      <w:r w:rsidR="00F74442" w:rsidRPr="003D20C0">
        <w:rPr>
          <w:rFonts w:ascii="Bookman Old Style" w:hAnsi="Bookman Old Style"/>
          <w:sz w:val="28"/>
          <w:szCs w:val="28"/>
        </w:rPr>
        <w:t>ne</w:t>
      </w:r>
      <w:r w:rsidRPr="003D20C0">
        <w:rPr>
          <w:rFonts w:ascii="Bookman Old Style" w:hAnsi="Bookman Old Style"/>
          <w:sz w:val="28"/>
          <w:szCs w:val="28"/>
        </w:rPr>
        <w:t xml:space="preserve"> la conviction </w:t>
      </w:r>
      <w:r w:rsidR="00F74442" w:rsidRPr="003D20C0">
        <w:rPr>
          <w:rFonts w:ascii="Bookman Old Style" w:hAnsi="Bookman Old Style"/>
          <w:sz w:val="28"/>
          <w:szCs w:val="28"/>
        </w:rPr>
        <w:t xml:space="preserve">selon laquelle </w:t>
      </w:r>
      <w:r w:rsidRPr="003D20C0">
        <w:rPr>
          <w:rFonts w:ascii="Bookman Old Style" w:hAnsi="Bookman Old Style"/>
          <w:sz w:val="28"/>
          <w:szCs w:val="28"/>
        </w:rPr>
        <w:t xml:space="preserve">aucun développement </w:t>
      </w:r>
      <w:r w:rsidR="00CF094B" w:rsidRPr="003D20C0">
        <w:rPr>
          <w:rFonts w:ascii="Bookman Old Style" w:hAnsi="Bookman Old Style"/>
          <w:sz w:val="28"/>
          <w:szCs w:val="28"/>
        </w:rPr>
        <w:t xml:space="preserve">durable </w:t>
      </w:r>
      <w:r w:rsidRPr="003D20C0">
        <w:rPr>
          <w:rFonts w:ascii="Bookman Old Style" w:hAnsi="Bookman Old Style"/>
          <w:sz w:val="28"/>
          <w:szCs w:val="28"/>
        </w:rPr>
        <w:t xml:space="preserve">n’est </w:t>
      </w:r>
      <w:r w:rsidR="00CF094B" w:rsidRPr="003D20C0">
        <w:rPr>
          <w:rFonts w:ascii="Bookman Old Style" w:hAnsi="Bookman Old Style"/>
          <w:sz w:val="28"/>
          <w:szCs w:val="28"/>
        </w:rPr>
        <w:t>possible</w:t>
      </w:r>
      <w:r w:rsidRPr="003D20C0">
        <w:rPr>
          <w:rFonts w:ascii="Bookman Old Style" w:hAnsi="Bookman Old Style"/>
          <w:sz w:val="28"/>
          <w:szCs w:val="28"/>
        </w:rPr>
        <w:t xml:space="preserve"> sans la pleine implication de toutes les couches sociales</w:t>
      </w:r>
      <w:r w:rsidR="00F74442" w:rsidRPr="003D20C0">
        <w:rPr>
          <w:rFonts w:ascii="Bookman Old Style" w:hAnsi="Bookman Old Style"/>
          <w:sz w:val="28"/>
          <w:szCs w:val="28"/>
        </w:rPr>
        <w:t xml:space="preserve"> et </w:t>
      </w:r>
      <w:r w:rsidRPr="003D20C0">
        <w:rPr>
          <w:rFonts w:ascii="Bookman Old Style" w:hAnsi="Bookman Old Style"/>
          <w:sz w:val="28"/>
          <w:szCs w:val="28"/>
        </w:rPr>
        <w:t>singuli</w:t>
      </w:r>
      <w:r w:rsidR="00A147C7" w:rsidRPr="003D20C0">
        <w:rPr>
          <w:rFonts w:ascii="Bookman Old Style" w:hAnsi="Bookman Old Style"/>
          <w:sz w:val="28"/>
          <w:szCs w:val="28"/>
        </w:rPr>
        <w:t>èrement les personnes handicapées</w:t>
      </w:r>
      <w:r w:rsidRPr="003D20C0">
        <w:rPr>
          <w:rFonts w:ascii="Bookman Old Style" w:hAnsi="Bookman Old Style"/>
          <w:sz w:val="28"/>
          <w:szCs w:val="28"/>
        </w:rPr>
        <w:t>.</w:t>
      </w:r>
    </w:p>
    <w:p w14:paraId="2DB94C6B" w14:textId="305EA1FF" w:rsidR="00E35556" w:rsidRPr="003D20C0" w:rsidRDefault="001D303F"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t xml:space="preserve">C’est à ce </w:t>
      </w:r>
      <w:r w:rsidR="003D20C0" w:rsidRPr="003D20C0">
        <w:rPr>
          <w:rFonts w:ascii="Bookman Old Style" w:hAnsi="Bookman Old Style"/>
          <w:sz w:val="28"/>
          <w:szCs w:val="28"/>
        </w:rPr>
        <w:t>titre que</w:t>
      </w:r>
      <w:r w:rsidR="00A147C7" w:rsidRPr="003D20C0">
        <w:rPr>
          <w:rFonts w:ascii="Bookman Old Style" w:hAnsi="Bookman Old Style"/>
          <w:sz w:val="28"/>
          <w:szCs w:val="28"/>
        </w:rPr>
        <w:t xml:space="preserve"> notre pays </w:t>
      </w:r>
      <w:r w:rsidR="002C11E5" w:rsidRPr="003D20C0">
        <w:rPr>
          <w:rFonts w:ascii="Bookman Old Style" w:hAnsi="Bookman Old Style"/>
          <w:sz w:val="28"/>
          <w:szCs w:val="28"/>
        </w:rPr>
        <w:t>est partie prenante à l’ensemble des</w:t>
      </w:r>
      <w:r w:rsidR="00CF094B" w:rsidRPr="003D20C0">
        <w:rPr>
          <w:rFonts w:ascii="Bookman Old Style" w:hAnsi="Bookman Old Style"/>
          <w:sz w:val="28"/>
          <w:szCs w:val="28"/>
        </w:rPr>
        <w:t xml:space="preserve"> instruments juridiques en faveur de l’inclusion des personnes handicapées</w:t>
      </w:r>
      <w:r w:rsidR="00F1758D" w:rsidRPr="003D20C0">
        <w:rPr>
          <w:rFonts w:ascii="Bookman Old Style" w:hAnsi="Bookman Old Style"/>
          <w:sz w:val="28"/>
          <w:szCs w:val="28"/>
        </w:rPr>
        <w:t xml:space="preserve"> </w:t>
      </w:r>
      <w:r w:rsidR="002C11E5" w:rsidRPr="003D20C0">
        <w:rPr>
          <w:rFonts w:ascii="Bookman Old Style" w:hAnsi="Bookman Old Style"/>
          <w:sz w:val="28"/>
          <w:szCs w:val="28"/>
        </w:rPr>
        <w:t>y compris les</w:t>
      </w:r>
      <w:r w:rsidRPr="003D20C0">
        <w:rPr>
          <w:rFonts w:ascii="Bookman Old Style" w:hAnsi="Bookman Old Style"/>
          <w:sz w:val="28"/>
          <w:szCs w:val="28"/>
        </w:rPr>
        <w:t xml:space="preserve"> Objectifs du développement durable adoptés par l</w:t>
      </w:r>
      <w:r w:rsidR="00F1758D" w:rsidRPr="003D20C0">
        <w:rPr>
          <w:rFonts w:ascii="Bookman Old Style" w:hAnsi="Bookman Old Style"/>
          <w:sz w:val="28"/>
          <w:szCs w:val="28"/>
        </w:rPr>
        <w:t xml:space="preserve">es Nations Unies en 2016. </w:t>
      </w:r>
    </w:p>
    <w:p w14:paraId="38B561B7" w14:textId="09F239F8" w:rsidR="001D303F" w:rsidRPr="003D20C0" w:rsidRDefault="00F1758D"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t>Ces engagements traduisent</w:t>
      </w:r>
      <w:r w:rsidR="001D303F" w:rsidRPr="003D20C0">
        <w:rPr>
          <w:rFonts w:ascii="Bookman Old Style" w:hAnsi="Bookman Old Style"/>
          <w:sz w:val="28"/>
          <w:szCs w:val="28"/>
        </w:rPr>
        <w:t xml:space="preserve"> de fort belle mani</w:t>
      </w:r>
      <w:r w:rsidR="00026035" w:rsidRPr="003D20C0">
        <w:rPr>
          <w:rFonts w:ascii="Bookman Old Style" w:hAnsi="Bookman Old Style"/>
          <w:sz w:val="28"/>
          <w:szCs w:val="28"/>
        </w:rPr>
        <w:t>ère</w:t>
      </w:r>
      <w:r w:rsidR="00F74442" w:rsidRPr="003D20C0">
        <w:rPr>
          <w:rFonts w:ascii="Bookman Old Style" w:hAnsi="Bookman Old Style"/>
          <w:sz w:val="28"/>
          <w:szCs w:val="28"/>
        </w:rPr>
        <w:t>,</w:t>
      </w:r>
      <w:r w:rsidR="00026035" w:rsidRPr="003D20C0">
        <w:rPr>
          <w:rFonts w:ascii="Bookman Old Style" w:hAnsi="Bookman Old Style"/>
          <w:sz w:val="28"/>
          <w:szCs w:val="28"/>
        </w:rPr>
        <w:t xml:space="preserve"> l</w:t>
      </w:r>
      <w:r w:rsidR="000C0CEA">
        <w:rPr>
          <w:rFonts w:ascii="Bookman Old Style" w:hAnsi="Bookman Old Style"/>
          <w:sz w:val="28"/>
          <w:szCs w:val="28"/>
        </w:rPr>
        <w:t>a volonté politique</w:t>
      </w:r>
      <w:r w:rsidR="00026035" w:rsidRPr="003D20C0">
        <w:rPr>
          <w:rFonts w:ascii="Bookman Old Style" w:hAnsi="Bookman Old Style"/>
          <w:sz w:val="28"/>
          <w:szCs w:val="28"/>
        </w:rPr>
        <w:t xml:space="preserve"> </w:t>
      </w:r>
      <w:r w:rsidR="002C11E5" w:rsidRPr="003D20C0">
        <w:rPr>
          <w:rFonts w:ascii="Bookman Old Style" w:hAnsi="Bookman Old Style"/>
          <w:sz w:val="28"/>
          <w:szCs w:val="28"/>
        </w:rPr>
        <w:t xml:space="preserve">du Burkina </w:t>
      </w:r>
      <w:r w:rsidR="004E481F" w:rsidRPr="003D20C0">
        <w:rPr>
          <w:rFonts w:ascii="Bookman Old Style" w:hAnsi="Bookman Old Style"/>
          <w:sz w:val="28"/>
          <w:szCs w:val="28"/>
        </w:rPr>
        <w:t>F</w:t>
      </w:r>
      <w:r w:rsidR="002C11E5" w:rsidRPr="003D20C0">
        <w:rPr>
          <w:rFonts w:ascii="Bookman Old Style" w:hAnsi="Bookman Old Style"/>
          <w:sz w:val="28"/>
          <w:szCs w:val="28"/>
        </w:rPr>
        <w:t>aso</w:t>
      </w:r>
      <w:r w:rsidR="001D303F" w:rsidRPr="003D20C0">
        <w:rPr>
          <w:rFonts w:ascii="Bookman Old Style" w:hAnsi="Bookman Old Style"/>
          <w:sz w:val="28"/>
          <w:szCs w:val="28"/>
        </w:rPr>
        <w:t xml:space="preserve"> à opérer de profondes réformes en vue d’améliorer considérablement les conditions de vie de sa population, notamment celles des</w:t>
      </w:r>
      <w:r w:rsidRPr="003D20C0">
        <w:rPr>
          <w:rFonts w:ascii="Bookman Old Style" w:hAnsi="Bookman Old Style"/>
          <w:sz w:val="28"/>
          <w:szCs w:val="28"/>
        </w:rPr>
        <w:t xml:space="preserve"> personnes handicapées</w:t>
      </w:r>
      <w:r w:rsidR="001D303F" w:rsidRPr="003D20C0">
        <w:rPr>
          <w:rFonts w:ascii="Bookman Old Style" w:hAnsi="Bookman Old Style"/>
          <w:sz w:val="28"/>
          <w:szCs w:val="28"/>
        </w:rPr>
        <w:t>.</w:t>
      </w:r>
    </w:p>
    <w:p w14:paraId="21726FD7" w14:textId="140792B0" w:rsidR="001D303F" w:rsidRPr="003D20C0" w:rsidRDefault="00F1758D"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t>Ces</w:t>
      </w:r>
      <w:r w:rsidR="001D303F" w:rsidRPr="003D20C0">
        <w:rPr>
          <w:rFonts w:ascii="Bookman Old Style" w:hAnsi="Bookman Old Style"/>
          <w:sz w:val="28"/>
          <w:szCs w:val="28"/>
        </w:rPr>
        <w:t xml:space="preserve"> engagement</w:t>
      </w:r>
      <w:r w:rsidRPr="003D20C0">
        <w:rPr>
          <w:rFonts w:ascii="Bookman Old Style" w:hAnsi="Bookman Old Style"/>
          <w:sz w:val="28"/>
          <w:szCs w:val="28"/>
        </w:rPr>
        <w:t>s ont</w:t>
      </w:r>
      <w:r w:rsidR="001D303F" w:rsidRPr="003D20C0">
        <w:rPr>
          <w:rFonts w:ascii="Bookman Old Style" w:hAnsi="Bookman Old Style"/>
          <w:sz w:val="28"/>
          <w:szCs w:val="28"/>
        </w:rPr>
        <w:t xml:space="preserve"> été traduit</w:t>
      </w:r>
      <w:r w:rsidR="00E04B4A" w:rsidRPr="003D20C0">
        <w:rPr>
          <w:rFonts w:ascii="Bookman Old Style" w:hAnsi="Bookman Old Style"/>
          <w:sz w:val="28"/>
          <w:szCs w:val="28"/>
        </w:rPr>
        <w:t>s</w:t>
      </w:r>
      <w:r w:rsidR="001D303F" w:rsidRPr="003D20C0">
        <w:rPr>
          <w:rFonts w:ascii="Bookman Old Style" w:hAnsi="Bookman Old Style"/>
          <w:sz w:val="28"/>
          <w:szCs w:val="28"/>
        </w:rPr>
        <w:t xml:space="preserve"> sur le terrain à travers l’élaboration et la mise en œuvre de politiques et de stratégies ambitieu</w:t>
      </w:r>
      <w:r w:rsidRPr="003D20C0">
        <w:rPr>
          <w:rFonts w:ascii="Bookman Old Style" w:hAnsi="Bookman Old Style"/>
          <w:sz w:val="28"/>
          <w:szCs w:val="28"/>
        </w:rPr>
        <w:t>ses</w:t>
      </w:r>
      <w:r w:rsidR="001D303F" w:rsidRPr="003D20C0">
        <w:rPr>
          <w:rFonts w:ascii="Bookman Old Style" w:hAnsi="Bookman Old Style"/>
          <w:sz w:val="28"/>
          <w:szCs w:val="28"/>
        </w:rPr>
        <w:t xml:space="preserve"> qui ont permis d’enregistrer des avancées notables sur l</w:t>
      </w:r>
      <w:r w:rsidR="000C0CEA">
        <w:rPr>
          <w:rFonts w:ascii="Bookman Old Style" w:hAnsi="Bookman Old Style"/>
          <w:sz w:val="28"/>
          <w:szCs w:val="28"/>
        </w:rPr>
        <w:t>a voie</w:t>
      </w:r>
      <w:r w:rsidRPr="003D20C0">
        <w:rPr>
          <w:rFonts w:ascii="Bookman Old Style" w:hAnsi="Bookman Old Style"/>
          <w:sz w:val="28"/>
          <w:szCs w:val="28"/>
        </w:rPr>
        <w:t xml:space="preserve"> de l’inclusion effective</w:t>
      </w:r>
      <w:r w:rsidR="00422550">
        <w:rPr>
          <w:rFonts w:ascii="Bookman Old Style" w:hAnsi="Bookman Old Style"/>
          <w:sz w:val="28"/>
          <w:szCs w:val="28"/>
        </w:rPr>
        <w:t xml:space="preserve"> </w:t>
      </w:r>
      <w:r w:rsidRPr="003D20C0">
        <w:rPr>
          <w:rFonts w:ascii="Bookman Old Style" w:hAnsi="Bookman Old Style"/>
          <w:sz w:val="28"/>
          <w:szCs w:val="28"/>
        </w:rPr>
        <w:t>des personnes handicapées</w:t>
      </w:r>
      <w:r w:rsidR="001D303F" w:rsidRPr="003D20C0">
        <w:rPr>
          <w:rFonts w:ascii="Bookman Old Style" w:hAnsi="Bookman Old Style"/>
          <w:sz w:val="28"/>
          <w:szCs w:val="28"/>
        </w:rPr>
        <w:t>.</w:t>
      </w:r>
    </w:p>
    <w:p w14:paraId="2F16677C" w14:textId="6F6801EF" w:rsidR="00F86E7C" w:rsidRPr="003D20C0" w:rsidRDefault="002C11E5"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lastRenderedPageBreak/>
        <w:t>A ce sujet, l</w:t>
      </w:r>
      <w:r w:rsidR="001D303F" w:rsidRPr="003D20C0">
        <w:rPr>
          <w:rFonts w:ascii="Bookman Old Style" w:hAnsi="Bookman Old Style"/>
          <w:sz w:val="28"/>
          <w:szCs w:val="28"/>
        </w:rPr>
        <w:t>es principaux acquis</w:t>
      </w:r>
      <w:r w:rsidR="00F1758D" w:rsidRPr="003D20C0">
        <w:rPr>
          <w:rFonts w:ascii="Bookman Old Style" w:hAnsi="Bookman Old Style"/>
          <w:sz w:val="28"/>
          <w:szCs w:val="28"/>
        </w:rPr>
        <w:t xml:space="preserve"> engrangés par</w:t>
      </w:r>
      <w:r w:rsidR="000C0CEA">
        <w:rPr>
          <w:rFonts w:ascii="Bookman Old Style" w:hAnsi="Bookman Old Style"/>
          <w:sz w:val="28"/>
          <w:szCs w:val="28"/>
        </w:rPr>
        <w:t xml:space="preserve"> notre pays</w:t>
      </w:r>
      <w:r w:rsidR="000C0CEA" w:rsidRPr="003D20C0">
        <w:rPr>
          <w:rFonts w:ascii="Bookman Old Style" w:hAnsi="Bookman Old Style"/>
          <w:sz w:val="28"/>
          <w:szCs w:val="28"/>
        </w:rPr>
        <w:t>,</w:t>
      </w:r>
      <w:r w:rsidR="001D303F" w:rsidRPr="003D20C0">
        <w:rPr>
          <w:rFonts w:ascii="Bookman Old Style" w:hAnsi="Bookman Old Style"/>
          <w:sz w:val="28"/>
          <w:szCs w:val="28"/>
        </w:rPr>
        <w:t xml:space="preserve"> </w:t>
      </w:r>
      <w:r w:rsidR="003E3CD8" w:rsidRPr="003D20C0">
        <w:rPr>
          <w:rFonts w:ascii="Bookman Old Style" w:hAnsi="Bookman Old Style"/>
          <w:sz w:val="28"/>
          <w:szCs w:val="28"/>
        </w:rPr>
        <w:t xml:space="preserve">outre ceux consignés dans les documents qui vous ont été soumis, </w:t>
      </w:r>
      <w:r w:rsidR="001D303F" w:rsidRPr="003D20C0">
        <w:rPr>
          <w:rFonts w:ascii="Bookman Old Style" w:hAnsi="Bookman Old Style"/>
          <w:sz w:val="28"/>
          <w:szCs w:val="28"/>
        </w:rPr>
        <w:t>se rapportent entre autres, au renforcement continu du cadre juridique</w:t>
      </w:r>
      <w:r w:rsidR="00645855" w:rsidRPr="003D20C0">
        <w:rPr>
          <w:rFonts w:ascii="Bookman Old Style" w:hAnsi="Bookman Old Style"/>
          <w:sz w:val="28"/>
          <w:szCs w:val="28"/>
        </w:rPr>
        <w:t xml:space="preserve"> et</w:t>
      </w:r>
      <w:r w:rsidR="001D303F" w:rsidRPr="003D20C0">
        <w:rPr>
          <w:rFonts w:ascii="Bookman Old Style" w:hAnsi="Bookman Old Style"/>
          <w:sz w:val="28"/>
          <w:szCs w:val="28"/>
        </w:rPr>
        <w:t xml:space="preserve"> institutionnel de protection et de promotion </w:t>
      </w:r>
      <w:r w:rsidR="000861C6" w:rsidRPr="003D20C0">
        <w:rPr>
          <w:rFonts w:ascii="Bookman Old Style" w:hAnsi="Bookman Old Style"/>
          <w:sz w:val="28"/>
          <w:szCs w:val="28"/>
        </w:rPr>
        <w:t xml:space="preserve">des personnes handicapées </w:t>
      </w:r>
      <w:r w:rsidR="00645855" w:rsidRPr="003D20C0">
        <w:rPr>
          <w:rFonts w:ascii="Bookman Old Style" w:hAnsi="Bookman Old Style"/>
          <w:sz w:val="28"/>
          <w:szCs w:val="28"/>
        </w:rPr>
        <w:t xml:space="preserve">ainsi </w:t>
      </w:r>
      <w:proofErr w:type="gramStart"/>
      <w:r w:rsidR="00645855" w:rsidRPr="003D20C0">
        <w:rPr>
          <w:rFonts w:ascii="Bookman Old Style" w:hAnsi="Bookman Old Style"/>
          <w:sz w:val="28"/>
          <w:szCs w:val="28"/>
        </w:rPr>
        <w:t xml:space="preserve">qu’ </w:t>
      </w:r>
      <w:r w:rsidR="001D303F" w:rsidRPr="003D20C0">
        <w:rPr>
          <w:rFonts w:ascii="Bookman Old Style" w:hAnsi="Bookman Old Style"/>
          <w:sz w:val="28"/>
          <w:szCs w:val="28"/>
        </w:rPr>
        <w:t>au</w:t>
      </w:r>
      <w:proofErr w:type="gramEnd"/>
      <w:r w:rsidR="001D303F" w:rsidRPr="003D20C0">
        <w:rPr>
          <w:rFonts w:ascii="Bookman Old Style" w:hAnsi="Bookman Old Style"/>
          <w:sz w:val="28"/>
          <w:szCs w:val="28"/>
        </w:rPr>
        <w:t xml:space="preserve"> renforcement de l</w:t>
      </w:r>
      <w:r w:rsidR="000861C6" w:rsidRPr="003D20C0">
        <w:rPr>
          <w:rFonts w:ascii="Bookman Old Style" w:hAnsi="Bookman Old Style"/>
          <w:sz w:val="28"/>
          <w:szCs w:val="28"/>
        </w:rPr>
        <w:t xml:space="preserve">eur </w:t>
      </w:r>
      <w:r w:rsidR="001D303F" w:rsidRPr="003D20C0">
        <w:rPr>
          <w:rFonts w:ascii="Bookman Old Style" w:hAnsi="Bookman Old Style"/>
          <w:sz w:val="28"/>
          <w:szCs w:val="28"/>
        </w:rPr>
        <w:t>autonomisation soci</w:t>
      </w:r>
      <w:r w:rsidR="00330917" w:rsidRPr="003D20C0">
        <w:rPr>
          <w:rFonts w:ascii="Bookman Old Style" w:hAnsi="Bookman Old Style"/>
          <w:sz w:val="28"/>
          <w:szCs w:val="28"/>
        </w:rPr>
        <w:t xml:space="preserve">ale et </w:t>
      </w:r>
      <w:r w:rsidR="001D303F" w:rsidRPr="003D20C0">
        <w:rPr>
          <w:rFonts w:ascii="Bookman Old Style" w:hAnsi="Bookman Old Style"/>
          <w:sz w:val="28"/>
          <w:szCs w:val="28"/>
        </w:rPr>
        <w:t>écono</w:t>
      </w:r>
      <w:r w:rsidR="00F1758D" w:rsidRPr="003D20C0">
        <w:rPr>
          <w:rFonts w:ascii="Bookman Old Style" w:hAnsi="Bookman Old Style"/>
          <w:sz w:val="28"/>
          <w:szCs w:val="28"/>
        </w:rPr>
        <w:t>mique</w:t>
      </w:r>
      <w:r w:rsidR="001D303F" w:rsidRPr="003D20C0">
        <w:rPr>
          <w:rFonts w:ascii="Bookman Old Style" w:hAnsi="Bookman Old Style"/>
          <w:sz w:val="28"/>
          <w:szCs w:val="28"/>
        </w:rPr>
        <w:t>.</w:t>
      </w:r>
    </w:p>
    <w:p w14:paraId="7532D716" w14:textId="6879658A" w:rsidR="006E495E" w:rsidRPr="003D20C0" w:rsidRDefault="003E3CD8" w:rsidP="003D20C0">
      <w:pPr>
        <w:widowControl w:val="0"/>
        <w:autoSpaceDE w:val="0"/>
        <w:autoSpaceDN w:val="0"/>
        <w:adjustRightInd w:val="0"/>
        <w:spacing w:before="240" w:after="120" w:line="360" w:lineRule="auto"/>
        <w:jc w:val="both"/>
        <w:rPr>
          <w:rFonts w:ascii="Bookman Old Style" w:hAnsi="Bookman Old Style"/>
          <w:sz w:val="28"/>
          <w:szCs w:val="28"/>
        </w:rPr>
      </w:pPr>
      <w:r w:rsidRPr="003D20C0">
        <w:rPr>
          <w:rFonts w:ascii="Bookman Old Style" w:hAnsi="Bookman Old Style"/>
          <w:sz w:val="28"/>
          <w:szCs w:val="28"/>
        </w:rPr>
        <w:t>Ainsi, s</w:t>
      </w:r>
      <w:r w:rsidR="001D303F" w:rsidRPr="003D20C0">
        <w:rPr>
          <w:rFonts w:ascii="Bookman Old Style" w:hAnsi="Bookman Old Style"/>
          <w:sz w:val="28"/>
          <w:szCs w:val="28"/>
        </w:rPr>
        <w:t>ur le plan juridique, il me plait de rappeler</w:t>
      </w:r>
      <w:r w:rsidR="006E495E" w:rsidRPr="003D20C0">
        <w:rPr>
          <w:rFonts w:ascii="Bookman Old Style" w:hAnsi="Bookman Old Style"/>
          <w:sz w:val="28"/>
          <w:szCs w:val="28"/>
        </w:rPr>
        <w:t xml:space="preserve"> que de prime abord</w:t>
      </w:r>
      <w:r w:rsidR="003F0CF7" w:rsidRPr="003D20C0">
        <w:rPr>
          <w:rFonts w:ascii="Bookman Old Style" w:hAnsi="Bookman Old Style"/>
          <w:sz w:val="28"/>
          <w:szCs w:val="28"/>
        </w:rPr>
        <w:t>, la</w:t>
      </w:r>
      <w:r w:rsidR="001D303F" w:rsidRPr="003D20C0">
        <w:rPr>
          <w:rFonts w:ascii="Bookman Old Style" w:hAnsi="Bookman Old Style"/>
          <w:sz w:val="28"/>
          <w:szCs w:val="28"/>
        </w:rPr>
        <w:t xml:space="preserve"> </w:t>
      </w:r>
      <w:r w:rsidR="006E495E" w:rsidRPr="003D20C0">
        <w:rPr>
          <w:rFonts w:ascii="Bookman Old Style" w:hAnsi="Bookman Old Style"/>
          <w:sz w:val="28"/>
          <w:szCs w:val="28"/>
        </w:rPr>
        <w:t>Constitution</w:t>
      </w:r>
      <w:r w:rsidR="003F0CF7" w:rsidRPr="003D20C0">
        <w:rPr>
          <w:rFonts w:ascii="Bookman Old Style" w:hAnsi="Bookman Old Style"/>
          <w:sz w:val="28"/>
          <w:szCs w:val="28"/>
        </w:rPr>
        <w:t xml:space="preserve"> burkinabè</w:t>
      </w:r>
      <w:r w:rsidR="006E495E" w:rsidRPr="003D20C0">
        <w:rPr>
          <w:rFonts w:ascii="Bookman Old Style" w:hAnsi="Bookman Old Style"/>
          <w:sz w:val="28"/>
          <w:szCs w:val="28"/>
        </w:rPr>
        <w:t xml:space="preserve"> consacre </w:t>
      </w:r>
      <w:r w:rsidR="006E495E" w:rsidRPr="003D20C0">
        <w:rPr>
          <w:rFonts w:ascii="Bookman Old Style" w:hAnsi="Bookman Old Style"/>
          <w:bCs/>
          <w:sz w:val="28"/>
          <w:szCs w:val="28"/>
        </w:rPr>
        <w:t>les principes d’égalité et de non-discrimination</w:t>
      </w:r>
      <w:r w:rsidR="006E495E" w:rsidRPr="003D20C0">
        <w:rPr>
          <w:rFonts w:ascii="Bookman Old Style" w:hAnsi="Bookman Old Style"/>
          <w:sz w:val="28"/>
          <w:szCs w:val="28"/>
        </w:rPr>
        <w:t xml:space="preserve"> en garantissant l’égalité de droits à tous les citoyens burkinabè.</w:t>
      </w:r>
    </w:p>
    <w:p w14:paraId="098CC6B5" w14:textId="5B55058E" w:rsidR="004D275B" w:rsidRPr="003D20C0" w:rsidRDefault="000C0CEA" w:rsidP="003D20C0">
      <w:pPr>
        <w:widowControl w:val="0"/>
        <w:autoSpaceDE w:val="0"/>
        <w:autoSpaceDN w:val="0"/>
        <w:adjustRightInd w:val="0"/>
        <w:spacing w:before="240" w:after="120" w:line="360" w:lineRule="auto"/>
        <w:jc w:val="both"/>
        <w:rPr>
          <w:rFonts w:ascii="Bookman Old Style" w:hAnsi="Bookman Old Style"/>
          <w:sz w:val="28"/>
          <w:szCs w:val="28"/>
        </w:rPr>
      </w:pPr>
      <w:r>
        <w:rPr>
          <w:rFonts w:ascii="Bookman Old Style" w:hAnsi="Bookman Old Style"/>
          <w:sz w:val="28"/>
          <w:szCs w:val="28"/>
        </w:rPr>
        <w:t xml:space="preserve">A cela il convient d’ajouter que </w:t>
      </w:r>
      <w:r w:rsidR="001D303F" w:rsidRPr="003D20C0">
        <w:rPr>
          <w:rFonts w:ascii="Bookman Old Style" w:hAnsi="Bookman Old Style"/>
          <w:sz w:val="28"/>
          <w:szCs w:val="28"/>
        </w:rPr>
        <w:t xml:space="preserve">le Burkina </w:t>
      </w:r>
      <w:r w:rsidR="003E3CD8" w:rsidRPr="003D20C0">
        <w:rPr>
          <w:rFonts w:ascii="Bookman Old Style" w:hAnsi="Bookman Old Style"/>
          <w:sz w:val="28"/>
          <w:szCs w:val="28"/>
        </w:rPr>
        <w:t>a procédé</w:t>
      </w:r>
      <w:r w:rsidR="00422550" w:rsidRPr="003D20C0">
        <w:rPr>
          <w:rFonts w:ascii="Bookman Old Style" w:hAnsi="Bookman Old Style"/>
          <w:sz w:val="28"/>
          <w:szCs w:val="28"/>
        </w:rPr>
        <w:t xml:space="preserve"> :</w:t>
      </w:r>
    </w:p>
    <w:p w14:paraId="724AEA9B" w14:textId="72521E1A" w:rsidR="00645855" w:rsidRPr="003D20C0" w:rsidRDefault="000C0CEA" w:rsidP="003D20C0">
      <w:pPr>
        <w:pStyle w:val="Paragraphedeliste"/>
        <w:numPr>
          <w:ilvl w:val="0"/>
          <w:numId w:val="20"/>
        </w:numPr>
        <w:adjustRightInd w:val="0"/>
        <w:spacing w:before="240" w:after="120" w:line="360" w:lineRule="auto"/>
        <w:jc w:val="both"/>
        <w:rPr>
          <w:rFonts w:ascii="Bookman Old Style" w:hAnsi="Bookman Old Style"/>
          <w:sz w:val="28"/>
          <w:szCs w:val="28"/>
        </w:rPr>
      </w:pPr>
      <w:proofErr w:type="gramStart"/>
      <w:r>
        <w:rPr>
          <w:rFonts w:ascii="Bookman Old Style" w:hAnsi="Bookman Old Style"/>
          <w:sz w:val="28"/>
          <w:szCs w:val="28"/>
        </w:rPr>
        <w:t>à</w:t>
      </w:r>
      <w:proofErr w:type="gramEnd"/>
      <w:r>
        <w:rPr>
          <w:rFonts w:ascii="Bookman Old Style" w:hAnsi="Bookman Old Style"/>
          <w:sz w:val="28"/>
          <w:szCs w:val="28"/>
        </w:rPr>
        <w:t xml:space="preserve"> </w:t>
      </w:r>
      <w:r w:rsidR="003D20C0" w:rsidRPr="003D20C0">
        <w:rPr>
          <w:rFonts w:ascii="Bookman Old Style" w:hAnsi="Bookman Old Style"/>
          <w:sz w:val="28"/>
          <w:szCs w:val="28"/>
        </w:rPr>
        <w:t>l</w:t>
      </w:r>
      <w:r w:rsidR="00645855" w:rsidRPr="003D20C0">
        <w:rPr>
          <w:rFonts w:ascii="Bookman Old Style" w:hAnsi="Bookman Old Style"/>
          <w:sz w:val="28"/>
          <w:szCs w:val="28"/>
        </w:rPr>
        <w:t>’adoption le 1</w:t>
      </w:r>
      <w:r w:rsidR="00645855" w:rsidRPr="003D20C0">
        <w:rPr>
          <w:rFonts w:ascii="Bookman Old Style" w:hAnsi="Bookman Old Style"/>
          <w:sz w:val="28"/>
          <w:szCs w:val="28"/>
          <w:vertAlign w:val="superscript"/>
        </w:rPr>
        <w:t>er</w:t>
      </w:r>
      <w:r w:rsidR="00645855" w:rsidRPr="003D20C0">
        <w:rPr>
          <w:rFonts w:ascii="Bookman Old Style" w:hAnsi="Bookman Old Style"/>
          <w:sz w:val="28"/>
          <w:szCs w:val="28"/>
        </w:rPr>
        <w:t xml:space="preserve"> avril 2010, de la loi n°012-2010/AN portant protection et promotion des droits des personnes handicapées. Les textes complémentaires d’application de cette loi ont été élaboré</w:t>
      </w:r>
      <w:r w:rsidR="006E495E" w:rsidRPr="003D20C0">
        <w:rPr>
          <w:rFonts w:ascii="Bookman Old Style" w:hAnsi="Bookman Old Style"/>
          <w:sz w:val="28"/>
          <w:szCs w:val="28"/>
        </w:rPr>
        <w:t>s</w:t>
      </w:r>
      <w:r w:rsidR="00645855" w:rsidRPr="003D20C0">
        <w:rPr>
          <w:rFonts w:ascii="Bookman Old Style" w:hAnsi="Bookman Old Style"/>
          <w:sz w:val="28"/>
          <w:szCs w:val="28"/>
        </w:rPr>
        <w:t xml:space="preserve"> et le processus de leur adoption est en cours ;</w:t>
      </w:r>
    </w:p>
    <w:p w14:paraId="017C21EF" w14:textId="370BCF4C" w:rsidR="00CB399B" w:rsidRPr="003D20C0" w:rsidRDefault="000C0CEA" w:rsidP="003D20C0">
      <w:pPr>
        <w:pStyle w:val="Paragraphedeliste"/>
        <w:numPr>
          <w:ilvl w:val="0"/>
          <w:numId w:val="20"/>
        </w:numPr>
        <w:adjustRightInd w:val="0"/>
        <w:spacing w:before="240" w:after="120" w:line="360" w:lineRule="auto"/>
        <w:jc w:val="both"/>
        <w:rPr>
          <w:rFonts w:ascii="Bookman Old Style" w:hAnsi="Bookman Old Style"/>
          <w:sz w:val="28"/>
          <w:szCs w:val="28"/>
        </w:rPr>
      </w:pPr>
      <w:proofErr w:type="gramStart"/>
      <w:r>
        <w:rPr>
          <w:rFonts w:ascii="Bookman Old Style" w:hAnsi="Bookman Old Style"/>
          <w:sz w:val="28"/>
          <w:szCs w:val="28"/>
        </w:rPr>
        <w:t>à</w:t>
      </w:r>
      <w:proofErr w:type="gramEnd"/>
      <w:r>
        <w:rPr>
          <w:rFonts w:ascii="Bookman Old Style" w:hAnsi="Bookman Old Style"/>
          <w:sz w:val="28"/>
          <w:szCs w:val="28"/>
        </w:rPr>
        <w:t xml:space="preserve"> </w:t>
      </w:r>
      <w:r w:rsidR="00CB399B" w:rsidRPr="003D20C0">
        <w:rPr>
          <w:rFonts w:ascii="Bookman Old Style" w:hAnsi="Bookman Old Style"/>
          <w:sz w:val="28"/>
          <w:szCs w:val="28"/>
        </w:rPr>
        <w:t>l’adoption de la loi 061-2015/CNT du 6 septembre 2015 portant prévention, répression et réparation des violences à l’égard des femmes et des filles et prise en charge des victimes</w:t>
      </w:r>
    </w:p>
    <w:p w14:paraId="7ED1C1AE" w14:textId="6AB9F87A" w:rsidR="003D20C0" w:rsidRDefault="000C0CEA" w:rsidP="003D20C0">
      <w:pPr>
        <w:pStyle w:val="Paragraphedeliste"/>
        <w:numPr>
          <w:ilvl w:val="0"/>
          <w:numId w:val="20"/>
        </w:numPr>
        <w:adjustRightInd w:val="0"/>
        <w:spacing w:before="240" w:after="120" w:line="360" w:lineRule="auto"/>
        <w:jc w:val="both"/>
        <w:rPr>
          <w:rFonts w:ascii="Bookman Old Style" w:hAnsi="Bookman Old Style"/>
          <w:sz w:val="28"/>
          <w:szCs w:val="28"/>
        </w:rPr>
      </w:pPr>
      <w:proofErr w:type="gramStart"/>
      <w:r>
        <w:rPr>
          <w:rFonts w:ascii="Bookman Old Style" w:hAnsi="Bookman Old Style"/>
          <w:sz w:val="28"/>
          <w:szCs w:val="28"/>
        </w:rPr>
        <w:t>à</w:t>
      </w:r>
      <w:proofErr w:type="gramEnd"/>
      <w:r>
        <w:rPr>
          <w:rFonts w:ascii="Bookman Old Style" w:hAnsi="Bookman Old Style"/>
          <w:sz w:val="28"/>
          <w:szCs w:val="28"/>
        </w:rPr>
        <w:t xml:space="preserve"> </w:t>
      </w:r>
      <w:r w:rsidR="00645855" w:rsidRPr="003D20C0">
        <w:rPr>
          <w:rFonts w:ascii="Bookman Old Style" w:hAnsi="Bookman Old Style"/>
          <w:sz w:val="28"/>
          <w:szCs w:val="28"/>
        </w:rPr>
        <w:t>la signature le 17 janvier 2019, de la Charte africaine des droits de l’homme et des peuples relative aux droits des personnes handicapées en Afrique.  Le processus de sa ratification est en cours ;</w:t>
      </w:r>
    </w:p>
    <w:p w14:paraId="0B3B5319" w14:textId="2F0BFD16" w:rsidR="006F7CB0" w:rsidRPr="003D20C0" w:rsidRDefault="000C0CEA" w:rsidP="003D20C0">
      <w:pPr>
        <w:pStyle w:val="Paragraphedeliste"/>
        <w:numPr>
          <w:ilvl w:val="0"/>
          <w:numId w:val="20"/>
        </w:numPr>
        <w:adjustRightInd w:val="0"/>
        <w:spacing w:before="240" w:after="120" w:line="360" w:lineRule="auto"/>
        <w:jc w:val="both"/>
        <w:rPr>
          <w:rFonts w:ascii="Bookman Old Style" w:hAnsi="Bookman Old Style"/>
          <w:sz w:val="28"/>
          <w:szCs w:val="28"/>
        </w:rPr>
      </w:pPr>
      <w:proofErr w:type="gramStart"/>
      <w:r>
        <w:rPr>
          <w:rFonts w:ascii="Bookman Old Style" w:hAnsi="Bookman Old Style"/>
          <w:sz w:val="28"/>
          <w:szCs w:val="28"/>
        </w:rPr>
        <w:t>et</w:t>
      </w:r>
      <w:proofErr w:type="gramEnd"/>
      <w:r>
        <w:rPr>
          <w:rFonts w:ascii="Bookman Old Style" w:hAnsi="Bookman Old Style"/>
          <w:sz w:val="28"/>
          <w:szCs w:val="28"/>
        </w:rPr>
        <w:t xml:space="preserve"> à </w:t>
      </w:r>
      <w:r w:rsidR="00645855" w:rsidRPr="003D20C0">
        <w:rPr>
          <w:rFonts w:ascii="Bookman Old Style" w:hAnsi="Bookman Old Style"/>
          <w:sz w:val="28"/>
          <w:szCs w:val="28"/>
        </w:rPr>
        <w:t>la signature le 31 aout 2023, de la Charte pour l’inclusion des personnes handicapées dans l’action humanitaire</w:t>
      </w:r>
      <w:r w:rsidR="00CB399B" w:rsidRPr="003D20C0">
        <w:rPr>
          <w:rFonts w:ascii="Bookman Old Style" w:hAnsi="Bookman Old Style"/>
          <w:sz w:val="28"/>
          <w:szCs w:val="28"/>
        </w:rPr>
        <w:t>.</w:t>
      </w:r>
    </w:p>
    <w:p w14:paraId="1117E827" w14:textId="66084B07" w:rsidR="002E41B3" w:rsidRPr="003D20C0" w:rsidRDefault="002E41B3" w:rsidP="003D20C0">
      <w:pPr>
        <w:tabs>
          <w:tab w:val="left" w:pos="8080"/>
        </w:tabs>
        <w:spacing w:before="240" w:after="120" w:line="360" w:lineRule="auto"/>
        <w:ind w:right="-425"/>
        <w:jc w:val="both"/>
        <w:rPr>
          <w:rFonts w:ascii="Bookman Old Style" w:hAnsi="Bookman Old Style"/>
          <w:sz w:val="28"/>
          <w:szCs w:val="28"/>
        </w:rPr>
      </w:pPr>
      <w:r w:rsidRPr="003D20C0">
        <w:rPr>
          <w:rFonts w:ascii="Bookman Old Style" w:hAnsi="Bookman Old Style"/>
          <w:sz w:val="28"/>
          <w:szCs w:val="28"/>
        </w:rPr>
        <w:lastRenderedPageBreak/>
        <w:t xml:space="preserve">Dans le souci de promouvoir une société </w:t>
      </w:r>
      <w:r w:rsidR="00A76B52" w:rsidRPr="003D20C0">
        <w:rPr>
          <w:rFonts w:ascii="Bookman Old Style" w:hAnsi="Bookman Old Style"/>
          <w:sz w:val="28"/>
          <w:szCs w:val="28"/>
        </w:rPr>
        <w:t xml:space="preserve">plus </w:t>
      </w:r>
      <w:r w:rsidRPr="003D20C0">
        <w:rPr>
          <w:rFonts w:ascii="Bookman Old Style" w:hAnsi="Bookman Old Style"/>
          <w:sz w:val="28"/>
          <w:szCs w:val="28"/>
        </w:rPr>
        <w:t>inclusive, le Burkina Faso a élaboré</w:t>
      </w:r>
      <w:r w:rsidR="000C0CEA">
        <w:rPr>
          <w:rFonts w:ascii="Bookman Old Style" w:hAnsi="Bookman Old Style"/>
          <w:sz w:val="28"/>
          <w:szCs w:val="28"/>
        </w:rPr>
        <w:t>,</w:t>
      </w:r>
      <w:r w:rsidRPr="003D20C0">
        <w:rPr>
          <w:rFonts w:ascii="Bookman Old Style" w:hAnsi="Bookman Old Style"/>
          <w:sz w:val="28"/>
          <w:szCs w:val="28"/>
        </w:rPr>
        <w:t xml:space="preserve"> </w:t>
      </w:r>
      <w:r w:rsidR="00305D2B" w:rsidRPr="003D20C0">
        <w:rPr>
          <w:rFonts w:ascii="Bookman Old Style" w:hAnsi="Bookman Old Style"/>
          <w:sz w:val="28"/>
          <w:szCs w:val="28"/>
        </w:rPr>
        <w:t xml:space="preserve">avec </w:t>
      </w:r>
      <w:r w:rsidRPr="003D20C0">
        <w:rPr>
          <w:rFonts w:ascii="Bookman Old Style" w:hAnsi="Bookman Old Style"/>
          <w:sz w:val="28"/>
          <w:szCs w:val="28"/>
        </w:rPr>
        <w:t xml:space="preserve">la participation </w:t>
      </w:r>
      <w:r w:rsidR="003F0CF7" w:rsidRPr="003D20C0">
        <w:rPr>
          <w:rFonts w:ascii="Bookman Old Style" w:hAnsi="Bookman Old Style"/>
          <w:sz w:val="28"/>
          <w:szCs w:val="28"/>
        </w:rPr>
        <w:t>d</w:t>
      </w:r>
      <w:r w:rsidRPr="003D20C0">
        <w:rPr>
          <w:rFonts w:ascii="Bookman Old Style" w:hAnsi="Bookman Old Style"/>
          <w:sz w:val="28"/>
          <w:szCs w:val="28"/>
        </w:rPr>
        <w:t xml:space="preserve">es différents </w:t>
      </w:r>
      <w:r w:rsidR="004E481F" w:rsidRPr="003D20C0">
        <w:rPr>
          <w:rFonts w:ascii="Bookman Old Style" w:hAnsi="Bookman Old Style"/>
          <w:sz w:val="28"/>
          <w:szCs w:val="28"/>
        </w:rPr>
        <w:t>départements ministériels</w:t>
      </w:r>
      <w:r w:rsidRPr="003D20C0">
        <w:rPr>
          <w:rFonts w:ascii="Bookman Old Style" w:hAnsi="Bookman Old Style"/>
          <w:sz w:val="28"/>
          <w:szCs w:val="28"/>
        </w:rPr>
        <w:t xml:space="preserve">, </w:t>
      </w:r>
      <w:proofErr w:type="gramStart"/>
      <w:r w:rsidR="000C0CEA">
        <w:rPr>
          <w:rFonts w:ascii="Bookman Old Style" w:hAnsi="Bookman Old Style"/>
          <w:sz w:val="28"/>
          <w:szCs w:val="28"/>
        </w:rPr>
        <w:t>d’</w:t>
      </w:r>
      <w:r w:rsidRPr="003D20C0">
        <w:rPr>
          <w:rFonts w:ascii="Bookman Old Style" w:hAnsi="Bookman Old Style"/>
          <w:sz w:val="28"/>
          <w:szCs w:val="28"/>
        </w:rPr>
        <w:t xml:space="preserve"> organisations</w:t>
      </w:r>
      <w:proofErr w:type="gramEnd"/>
      <w:r w:rsidRPr="003D20C0">
        <w:rPr>
          <w:rFonts w:ascii="Bookman Old Style" w:hAnsi="Bookman Old Style"/>
          <w:sz w:val="28"/>
          <w:szCs w:val="28"/>
        </w:rPr>
        <w:t xml:space="preserve"> de personnes handicapées (OPH)</w:t>
      </w:r>
      <w:r w:rsidR="0057071D" w:rsidRPr="003D20C0">
        <w:rPr>
          <w:rFonts w:ascii="Bookman Old Style" w:hAnsi="Bookman Old Style"/>
          <w:sz w:val="28"/>
          <w:szCs w:val="28"/>
        </w:rPr>
        <w:t xml:space="preserve"> et</w:t>
      </w:r>
      <w:r w:rsidRPr="003D20C0">
        <w:rPr>
          <w:rFonts w:ascii="Bookman Old Style" w:hAnsi="Bookman Old Style"/>
          <w:sz w:val="28"/>
          <w:szCs w:val="28"/>
        </w:rPr>
        <w:t xml:space="preserve"> </w:t>
      </w:r>
      <w:r w:rsidR="000C0CEA">
        <w:rPr>
          <w:rFonts w:ascii="Bookman Old Style" w:hAnsi="Bookman Old Style"/>
          <w:sz w:val="28"/>
          <w:szCs w:val="28"/>
        </w:rPr>
        <w:t>d’</w:t>
      </w:r>
      <w:r w:rsidRPr="003D20C0">
        <w:rPr>
          <w:rFonts w:ascii="Bookman Old Style" w:hAnsi="Bookman Old Style"/>
          <w:sz w:val="28"/>
          <w:szCs w:val="28"/>
        </w:rPr>
        <w:t xml:space="preserve"> ONG </w:t>
      </w:r>
      <w:r w:rsidR="003F0CF7" w:rsidRPr="003D20C0">
        <w:rPr>
          <w:rFonts w:ascii="Bookman Old Style" w:hAnsi="Bookman Old Style"/>
          <w:sz w:val="28"/>
          <w:szCs w:val="28"/>
        </w:rPr>
        <w:t>œuvrant dans le</w:t>
      </w:r>
      <w:r w:rsidR="00CB399B" w:rsidRPr="003D20C0">
        <w:rPr>
          <w:rFonts w:ascii="Bookman Old Style" w:hAnsi="Bookman Old Style"/>
          <w:sz w:val="28"/>
          <w:szCs w:val="28"/>
        </w:rPr>
        <w:t xml:space="preserve"> </w:t>
      </w:r>
      <w:r w:rsidRPr="003D20C0">
        <w:rPr>
          <w:rFonts w:ascii="Bookman Old Style" w:hAnsi="Bookman Old Style"/>
          <w:sz w:val="28"/>
          <w:szCs w:val="28"/>
        </w:rPr>
        <w:t xml:space="preserve">domaine du handicap, </w:t>
      </w:r>
      <w:r w:rsidR="00CB399B" w:rsidRPr="003D20C0">
        <w:rPr>
          <w:rFonts w:ascii="Bookman Old Style" w:hAnsi="Bookman Old Style"/>
          <w:bCs/>
          <w:sz w:val="28"/>
          <w:szCs w:val="28"/>
        </w:rPr>
        <w:t>sa deuxième</w:t>
      </w:r>
      <w:r w:rsidR="0057071D" w:rsidRPr="003D20C0">
        <w:rPr>
          <w:rFonts w:ascii="Bookman Old Style" w:hAnsi="Bookman Old Style"/>
          <w:bCs/>
          <w:sz w:val="28"/>
          <w:szCs w:val="28"/>
        </w:rPr>
        <w:t xml:space="preserve"> </w:t>
      </w:r>
      <w:r w:rsidRPr="003D20C0">
        <w:rPr>
          <w:rFonts w:ascii="Bookman Old Style" w:hAnsi="Bookman Old Style"/>
          <w:bCs/>
          <w:sz w:val="28"/>
          <w:szCs w:val="28"/>
        </w:rPr>
        <w:t>Stratégie nationale de protection et de promotion des personnes handicapées</w:t>
      </w:r>
      <w:r w:rsidRPr="003D20C0">
        <w:rPr>
          <w:rFonts w:ascii="Bookman Old Style" w:hAnsi="Bookman Old Style"/>
          <w:b/>
          <w:sz w:val="28"/>
          <w:szCs w:val="28"/>
        </w:rPr>
        <w:t xml:space="preserve"> (SN-3PH)</w:t>
      </w:r>
      <w:r w:rsidR="0057071D" w:rsidRPr="003D20C0">
        <w:rPr>
          <w:rFonts w:ascii="Bookman Old Style" w:hAnsi="Bookman Old Style"/>
          <w:b/>
          <w:sz w:val="28"/>
          <w:szCs w:val="28"/>
        </w:rPr>
        <w:t xml:space="preserve"> sur la période</w:t>
      </w:r>
      <w:r w:rsidRPr="003D20C0">
        <w:rPr>
          <w:rFonts w:ascii="Bookman Old Style" w:hAnsi="Bookman Old Style"/>
          <w:b/>
          <w:sz w:val="28"/>
          <w:szCs w:val="28"/>
        </w:rPr>
        <w:t xml:space="preserve"> 2021-2025.</w:t>
      </w:r>
      <w:r w:rsidRPr="003D20C0">
        <w:rPr>
          <w:rFonts w:ascii="Bookman Old Style" w:hAnsi="Bookman Old Style"/>
          <w:sz w:val="28"/>
          <w:szCs w:val="28"/>
        </w:rPr>
        <w:t xml:space="preserve"> </w:t>
      </w:r>
    </w:p>
    <w:p w14:paraId="5D31E4F3" w14:textId="4FFC8E08" w:rsidR="00587146" w:rsidRPr="003D20C0" w:rsidRDefault="002E41B3" w:rsidP="003D20C0">
      <w:pPr>
        <w:tabs>
          <w:tab w:val="left" w:pos="8080"/>
        </w:tabs>
        <w:spacing w:before="240" w:after="120" w:line="360" w:lineRule="auto"/>
        <w:ind w:right="-425"/>
        <w:jc w:val="both"/>
        <w:rPr>
          <w:rFonts w:ascii="Bookman Old Style" w:hAnsi="Bookman Old Style"/>
          <w:sz w:val="28"/>
          <w:szCs w:val="28"/>
        </w:rPr>
      </w:pPr>
      <w:r w:rsidRPr="003D20C0">
        <w:rPr>
          <w:rFonts w:ascii="Bookman Old Style" w:hAnsi="Bookman Old Style"/>
          <w:sz w:val="28"/>
          <w:szCs w:val="28"/>
        </w:rPr>
        <w:t>Ce référentiel national qui offre un cadre d’orientation de tous les acteurs intervenant dans le domaine du handicap au Burkina Faso est assorti d’un plan d’actions opérationnel (PAO) triennal glissant.</w:t>
      </w:r>
      <w:r w:rsidR="00305D2B" w:rsidRPr="003D20C0">
        <w:rPr>
          <w:rFonts w:ascii="Bookman Old Style" w:hAnsi="Bookman Old Style"/>
          <w:sz w:val="28"/>
          <w:szCs w:val="28"/>
        </w:rPr>
        <w:t xml:space="preserve"> </w:t>
      </w:r>
      <w:r w:rsidR="00A76B52" w:rsidRPr="003D20C0">
        <w:rPr>
          <w:rFonts w:ascii="Bookman Old Style" w:hAnsi="Bookman Old Style"/>
          <w:sz w:val="28"/>
          <w:szCs w:val="28"/>
        </w:rPr>
        <w:t xml:space="preserve">Il est bâti autour de cinq (05) axes </w:t>
      </w:r>
      <w:r w:rsidR="00A50EB9" w:rsidRPr="003D20C0">
        <w:rPr>
          <w:rFonts w:ascii="Bookman Old Style" w:hAnsi="Bookman Old Style"/>
          <w:sz w:val="28"/>
          <w:szCs w:val="28"/>
        </w:rPr>
        <w:t>d’intervention</w:t>
      </w:r>
      <w:r w:rsidR="00A50EB9" w:rsidRPr="003D20C0">
        <w:rPr>
          <w:rFonts w:ascii="Bookman Old Style" w:hAnsi="Bookman Old Style"/>
          <w:sz w:val="28"/>
          <w:szCs w:val="28"/>
          <w:lang w:eastAsia="fr-FR"/>
        </w:rPr>
        <w:t xml:space="preserve"> </w:t>
      </w:r>
      <w:r w:rsidR="00A76B52" w:rsidRPr="003D20C0">
        <w:rPr>
          <w:rFonts w:ascii="Bookman Old Style" w:hAnsi="Bookman Old Style"/>
          <w:sz w:val="28"/>
          <w:szCs w:val="28"/>
        </w:rPr>
        <w:t>qui sont :</w:t>
      </w:r>
    </w:p>
    <w:p w14:paraId="5E2934BD" w14:textId="77777777" w:rsidR="00A50EB9" w:rsidRPr="003D20C0" w:rsidRDefault="007E3C1B" w:rsidP="003D20C0">
      <w:pPr>
        <w:numPr>
          <w:ilvl w:val="0"/>
          <w:numId w:val="19"/>
        </w:numPr>
        <w:spacing w:after="0" w:line="360" w:lineRule="auto"/>
        <w:jc w:val="both"/>
        <w:rPr>
          <w:rFonts w:ascii="Bookman Old Style" w:hAnsi="Bookman Old Style"/>
          <w:sz w:val="28"/>
          <w:szCs w:val="28"/>
        </w:rPr>
      </w:pPr>
      <w:proofErr w:type="gramStart"/>
      <w:r w:rsidRPr="003D20C0">
        <w:rPr>
          <w:rFonts w:ascii="Bookman Old Style" w:hAnsi="Bookman Old Style"/>
          <w:b/>
          <w:bCs/>
          <w:sz w:val="28"/>
          <w:szCs w:val="28"/>
        </w:rPr>
        <w:t>a</w:t>
      </w:r>
      <w:r w:rsidR="00A50EB9" w:rsidRPr="003D20C0">
        <w:rPr>
          <w:rFonts w:ascii="Bookman Old Style" w:hAnsi="Bookman Old Style"/>
          <w:b/>
          <w:bCs/>
          <w:sz w:val="28"/>
          <w:szCs w:val="28"/>
        </w:rPr>
        <w:t>xe</w:t>
      </w:r>
      <w:proofErr w:type="gramEnd"/>
      <w:r w:rsidR="00A50EB9" w:rsidRPr="003D20C0">
        <w:rPr>
          <w:rFonts w:ascii="Bookman Old Style" w:hAnsi="Bookman Old Style"/>
          <w:b/>
          <w:bCs/>
          <w:sz w:val="28"/>
          <w:szCs w:val="28"/>
        </w:rPr>
        <w:t xml:space="preserve"> 1</w:t>
      </w:r>
      <w:r w:rsidR="00A50EB9" w:rsidRPr="003D20C0">
        <w:rPr>
          <w:rFonts w:ascii="Bookman Old Style" w:hAnsi="Bookman Old Style"/>
          <w:sz w:val="28"/>
          <w:szCs w:val="28"/>
        </w:rPr>
        <w:t> : accès des personnes handicapées aux services sociaux et à la protection sociale et juridique ;</w:t>
      </w:r>
    </w:p>
    <w:p w14:paraId="6DD9172A" w14:textId="77777777" w:rsidR="00A50EB9" w:rsidRPr="003D20C0" w:rsidRDefault="007E3C1B" w:rsidP="003D20C0">
      <w:pPr>
        <w:numPr>
          <w:ilvl w:val="0"/>
          <w:numId w:val="19"/>
        </w:numPr>
        <w:spacing w:after="0" w:line="360" w:lineRule="auto"/>
        <w:jc w:val="both"/>
        <w:rPr>
          <w:rFonts w:ascii="Bookman Old Style" w:hAnsi="Bookman Old Style"/>
          <w:sz w:val="28"/>
          <w:szCs w:val="28"/>
        </w:rPr>
      </w:pPr>
      <w:proofErr w:type="gramStart"/>
      <w:r w:rsidRPr="003D20C0">
        <w:rPr>
          <w:rFonts w:ascii="Bookman Old Style" w:hAnsi="Bookman Old Style"/>
          <w:b/>
          <w:bCs/>
          <w:sz w:val="28"/>
          <w:szCs w:val="28"/>
        </w:rPr>
        <w:t>a</w:t>
      </w:r>
      <w:r w:rsidR="00A50EB9" w:rsidRPr="003D20C0">
        <w:rPr>
          <w:rFonts w:ascii="Bookman Old Style" w:hAnsi="Bookman Old Style"/>
          <w:b/>
          <w:bCs/>
          <w:sz w:val="28"/>
          <w:szCs w:val="28"/>
        </w:rPr>
        <w:t>xe</w:t>
      </w:r>
      <w:proofErr w:type="gramEnd"/>
      <w:r w:rsidR="00A50EB9" w:rsidRPr="003D20C0">
        <w:rPr>
          <w:rFonts w:ascii="Bookman Old Style" w:hAnsi="Bookman Old Style"/>
          <w:b/>
          <w:bCs/>
          <w:sz w:val="28"/>
          <w:szCs w:val="28"/>
        </w:rPr>
        <w:t xml:space="preserve"> 2</w:t>
      </w:r>
      <w:r w:rsidR="00A50EB9" w:rsidRPr="003D20C0">
        <w:rPr>
          <w:rFonts w:ascii="Bookman Old Style" w:hAnsi="Bookman Old Style"/>
          <w:sz w:val="28"/>
          <w:szCs w:val="28"/>
        </w:rPr>
        <w:t> : autonomisation économique des personnes handicapées ;</w:t>
      </w:r>
    </w:p>
    <w:p w14:paraId="3C5AA4AA" w14:textId="77777777" w:rsidR="00A50EB9" w:rsidRPr="003D20C0" w:rsidRDefault="007E3C1B" w:rsidP="003D20C0">
      <w:pPr>
        <w:numPr>
          <w:ilvl w:val="0"/>
          <w:numId w:val="19"/>
        </w:numPr>
        <w:spacing w:after="0" w:line="360" w:lineRule="auto"/>
        <w:jc w:val="both"/>
        <w:rPr>
          <w:rFonts w:ascii="Bookman Old Style" w:hAnsi="Bookman Old Style"/>
          <w:sz w:val="28"/>
          <w:szCs w:val="28"/>
        </w:rPr>
      </w:pPr>
      <w:proofErr w:type="gramStart"/>
      <w:r w:rsidRPr="003D20C0">
        <w:rPr>
          <w:rFonts w:ascii="Bookman Old Style" w:hAnsi="Bookman Old Style"/>
          <w:b/>
          <w:bCs/>
          <w:sz w:val="28"/>
          <w:szCs w:val="28"/>
        </w:rPr>
        <w:t>a</w:t>
      </w:r>
      <w:r w:rsidR="00A50EB9" w:rsidRPr="003D20C0">
        <w:rPr>
          <w:rFonts w:ascii="Bookman Old Style" w:hAnsi="Bookman Old Style"/>
          <w:b/>
          <w:bCs/>
          <w:sz w:val="28"/>
          <w:szCs w:val="28"/>
        </w:rPr>
        <w:t>xe</w:t>
      </w:r>
      <w:proofErr w:type="gramEnd"/>
      <w:r w:rsidR="00A50EB9" w:rsidRPr="003D20C0">
        <w:rPr>
          <w:rFonts w:ascii="Bookman Old Style" w:hAnsi="Bookman Old Style"/>
          <w:b/>
          <w:bCs/>
          <w:sz w:val="28"/>
          <w:szCs w:val="28"/>
        </w:rPr>
        <w:t xml:space="preserve"> 3</w:t>
      </w:r>
      <w:r w:rsidR="00A50EB9" w:rsidRPr="003D20C0">
        <w:rPr>
          <w:rFonts w:ascii="Bookman Old Style" w:hAnsi="Bookman Old Style"/>
          <w:sz w:val="28"/>
          <w:szCs w:val="28"/>
        </w:rPr>
        <w:t xml:space="preserve"> : communication et renforcement des capacités des acteurs en matière de protection et promotion des droits des personnes handicapées ;</w:t>
      </w:r>
    </w:p>
    <w:p w14:paraId="7C6BD1B7" w14:textId="77777777" w:rsidR="00A50EB9" w:rsidRPr="003D20C0" w:rsidRDefault="007E3C1B" w:rsidP="003D20C0">
      <w:pPr>
        <w:numPr>
          <w:ilvl w:val="0"/>
          <w:numId w:val="19"/>
        </w:numPr>
        <w:spacing w:after="0" w:line="360" w:lineRule="auto"/>
        <w:jc w:val="both"/>
        <w:rPr>
          <w:rFonts w:ascii="Bookman Old Style" w:hAnsi="Bookman Old Style"/>
          <w:sz w:val="28"/>
          <w:szCs w:val="28"/>
        </w:rPr>
      </w:pPr>
      <w:proofErr w:type="gramStart"/>
      <w:r w:rsidRPr="003D20C0">
        <w:rPr>
          <w:rFonts w:ascii="Bookman Old Style" w:hAnsi="Bookman Old Style"/>
          <w:b/>
          <w:bCs/>
          <w:sz w:val="28"/>
          <w:szCs w:val="28"/>
        </w:rPr>
        <w:t>a</w:t>
      </w:r>
      <w:r w:rsidR="00A50EB9" w:rsidRPr="003D20C0">
        <w:rPr>
          <w:rFonts w:ascii="Bookman Old Style" w:hAnsi="Bookman Old Style"/>
          <w:b/>
          <w:bCs/>
          <w:sz w:val="28"/>
          <w:szCs w:val="28"/>
        </w:rPr>
        <w:t>xe</w:t>
      </w:r>
      <w:proofErr w:type="gramEnd"/>
      <w:r w:rsidR="00A50EB9" w:rsidRPr="003D20C0">
        <w:rPr>
          <w:rFonts w:ascii="Bookman Old Style" w:hAnsi="Bookman Old Style"/>
          <w:b/>
          <w:bCs/>
          <w:sz w:val="28"/>
          <w:szCs w:val="28"/>
        </w:rPr>
        <w:t xml:space="preserve"> 4</w:t>
      </w:r>
      <w:r w:rsidR="00A50EB9" w:rsidRPr="003D20C0">
        <w:rPr>
          <w:rFonts w:ascii="Bookman Old Style" w:hAnsi="Bookman Old Style"/>
          <w:sz w:val="28"/>
          <w:szCs w:val="28"/>
        </w:rPr>
        <w:t xml:space="preserve"> : participation citoyenne et développement inclusif ;</w:t>
      </w:r>
    </w:p>
    <w:p w14:paraId="4F595004" w14:textId="77777777" w:rsidR="00A50EB9" w:rsidRPr="003D20C0" w:rsidRDefault="007E3C1B" w:rsidP="003D20C0">
      <w:pPr>
        <w:numPr>
          <w:ilvl w:val="0"/>
          <w:numId w:val="19"/>
        </w:numPr>
        <w:spacing w:after="0" w:line="360" w:lineRule="auto"/>
        <w:jc w:val="both"/>
        <w:rPr>
          <w:rFonts w:ascii="Bookman Old Style" w:hAnsi="Bookman Old Style"/>
          <w:sz w:val="28"/>
          <w:szCs w:val="28"/>
        </w:rPr>
      </w:pPr>
      <w:proofErr w:type="gramStart"/>
      <w:r w:rsidRPr="003D20C0">
        <w:rPr>
          <w:rFonts w:ascii="Bookman Old Style" w:hAnsi="Bookman Old Style"/>
          <w:b/>
          <w:bCs/>
          <w:sz w:val="28"/>
          <w:szCs w:val="28"/>
        </w:rPr>
        <w:t>a</w:t>
      </w:r>
      <w:r w:rsidR="00A50EB9" w:rsidRPr="003D20C0">
        <w:rPr>
          <w:rFonts w:ascii="Bookman Old Style" w:hAnsi="Bookman Old Style"/>
          <w:b/>
          <w:bCs/>
          <w:sz w:val="28"/>
          <w:szCs w:val="28"/>
        </w:rPr>
        <w:t>xe</w:t>
      </w:r>
      <w:proofErr w:type="gramEnd"/>
      <w:r w:rsidR="00A50EB9" w:rsidRPr="003D20C0">
        <w:rPr>
          <w:rFonts w:ascii="Bookman Old Style" w:hAnsi="Bookman Old Style"/>
          <w:b/>
          <w:bCs/>
          <w:sz w:val="28"/>
          <w:szCs w:val="28"/>
        </w:rPr>
        <w:t xml:space="preserve"> 5</w:t>
      </w:r>
      <w:r w:rsidR="00A50EB9" w:rsidRPr="003D20C0">
        <w:rPr>
          <w:rFonts w:ascii="Bookman Old Style" w:hAnsi="Bookman Old Style"/>
          <w:sz w:val="28"/>
          <w:szCs w:val="28"/>
        </w:rPr>
        <w:t> : pilotage, coordination et suivi-évaluation.</w:t>
      </w:r>
    </w:p>
    <w:p w14:paraId="5D4D8E1F" w14:textId="194DC5FA" w:rsidR="00EC02DE" w:rsidRPr="003D20C0" w:rsidRDefault="0081315F" w:rsidP="003D20C0">
      <w:pPr>
        <w:tabs>
          <w:tab w:val="left" w:pos="8080"/>
        </w:tabs>
        <w:spacing w:before="240" w:after="120" w:line="360" w:lineRule="auto"/>
        <w:ind w:right="-425"/>
        <w:jc w:val="both"/>
        <w:rPr>
          <w:rFonts w:ascii="Bookman Old Style" w:hAnsi="Bookman Old Style"/>
          <w:sz w:val="28"/>
          <w:szCs w:val="28"/>
        </w:rPr>
      </w:pPr>
      <w:r w:rsidRPr="003D20C0">
        <w:rPr>
          <w:rFonts w:ascii="Bookman Old Style" w:hAnsi="Bookman Old Style"/>
          <w:sz w:val="28"/>
          <w:szCs w:val="28"/>
        </w:rPr>
        <w:t xml:space="preserve">La </w:t>
      </w:r>
      <w:r w:rsidR="000A51BE" w:rsidRPr="003D20C0">
        <w:rPr>
          <w:rFonts w:ascii="Bookman Old Style" w:hAnsi="Bookman Old Style"/>
          <w:sz w:val="28"/>
          <w:szCs w:val="28"/>
        </w:rPr>
        <w:t xml:space="preserve">mise en œuvre de cette Stratégie dans un contexte de crise sécuritaire et humanitaire </w:t>
      </w:r>
      <w:r w:rsidRPr="003D20C0">
        <w:rPr>
          <w:rFonts w:ascii="Bookman Old Style" w:hAnsi="Bookman Old Style"/>
          <w:sz w:val="28"/>
          <w:szCs w:val="28"/>
        </w:rPr>
        <w:t>qui affecte plus les</w:t>
      </w:r>
      <w:r w:rsidR="000A51BE" w:rsidRPr="003D20C0">
        <w:rPr>
          <w:rFonts w:ascii="Bookman Old Style" w:hAnsi="Bookman Old Style"/>
          <w:sz w:val="28"/>
          <w:szCs w:val="28"/>
        </w:rPr>
        <w:t xml:space="preserve"> personnes handicapées, </w:t>
      </w:r>
      <w:r w:rsidRPr="003D20C0">
        <w:rPr>
          <w:rFonts w:ascii="Bookman Old Style" w:hAnsi="Bookman Old Style"/>
          <w:sz w:val="28"/>
          <w:szCs w:val="28"/>
        </w:rPr>
        <w:t xml:space="preserve">fait l’objet d’évaluation annuelle. </w:t>
      </w:r>
      <w:r w:rsidR="00CC3231" w:rsidRPr="003D20C0">
        <w:rPr>
          <w:rFonts w:ascii="Bookman Old Style" w:hAnsi="Bookman Old Style"/>
          <w:sz w:val="28"/>
          <w:szCs w:val="28"/>
        </w:rPr>
        <w:t>A</w:t>
      </w:r>
      <w:r w:rsidRPr="003D20C0">
        <w:rPr>
          <w:rFonts w:ascii="Bookman Old Style" w:hAnsi="Bookman Old Style"/>
          <w:sz w:val="28"/>
          <w:szCs w:val="28"/>
        </w:rPr>
        <w:t>insi, les bilans pour</w:t>
      </w:r>
      <w:r w:rsidR="000A51BE" w:rsidRPr="003D20C0">
        <w:rPr>
          <w:rFonts w:ascii="Bookman Old Style" w:hAnsi="Bookman Old Style"/>
          <w:sz w:val="28"/>
          <w:szCs w:val="28"/>
        </w:rPr>
        <w:t xml:space="preserve"> les années 2021 et 2022 ont </w:t>
      </w:r>
      <w:r w:rsidRPr="003D20C0">
        <w:rPr>
          <w:rFonts w:ascii="Bookman Old Style" w:hAnsi="Bookman Old Style"/>
          <w:sz w:val="28"/>
          <w:szCs w:val="28"/>
        </w:rPr>
        <w:t>été</w:t>
      </w:r>
      <w:r w:rsidR="00422550">
        <w:rPr>
          <w:rFonts w:ascii="Bookman Old Style" w:hAnsi="Bookman Old Style"/>
          <w:sz w:val="28"/>
          <w:szCs w:val="28"/>
        </w:rPr>
        <w:t xml:space="preserve"> </w:t>
      </w:r>
      <w:r w:rsidRPr="003D20C0">
        <w:rPr>
          <w:rFonts w:ascii="Bookman Old Style" w:hAnsi="Bookman Old Style"/>
          <w:sz w:val="28"/>
          <w:szCs w:val="28"/>
        </w:rPr>
        <w:t>faits et celui de 2023 est en cours</w:t>
      </w:r>
      <w:r w:rsidR="00CC3231" w:rsidRPr="003D20C0">
        <w:rPr>
          <w:rFonts w:ascii="Bookman Old Style" w:hAnsi="Bookman Old Style"/>
          <w:sz w:val="28"/>
          <w:szCs w:val="28"/>
        </w:rPr>
        <w:t xml:space="preserve"> de finalisation</w:t>
      </w:r>
      <w:r w:rsidR="006D2D66" w:rsidRPr="003D20C0">
        <w:rPr>
          <w:rFonts w:ascii="Bookman Old Style" w:hAnsi="Bookman Old Style"/>
          <w:sz w:val="28"/>
          <w:szCs w:val="28"/>
        </w:rPr>
        <w:t xml:space="preserve">. </w:t>
      </w:r>
    </w:p>
    <w:p w14:paraId="275860AE" w14:textId="77777777" w:rsidR="0057071D" w:rsidRPr="003D20C0" w:rsidRDefault="0057071D" w:rsidP="003D20C0">
      <w:pPr>
        <w:tabs>
          <w:tab w:val="left" w:pos="8080"/>
        </w:tabs>
        <w:spacing w:before="240" w:after="120" w:line="360" w:lineRule="auto"/>
        <w:ind w:right="-425"/>
        <w:jc w:val="both"/>
        <w:rPr>
          <w:rFonts w:ascii="Bookman Old Style" w:hAnsi="Bookman Old Style"/>
          <w:b/>
          <w:sz w:val="28"/>
          <w:szCs w:val="28"/>
        </w:rPr>
      </w:pPr>
    </w:p>
    <w:p w14:paraId="03521DA6" w14:textId="77777777" w:rsidR="001D303F" w:rsidRPr="003D20C0" w:rsidRDefault="003F5323" w:rsidP="00422550">
      <w:pPr>
        <w:autoSpaceDE w:val="0"/>
        <w:autoSpaceDN w:val="0"/>
        <w:adjustRightInd w:val="0"/>
        <w:spacing w:after="0" w:line="360" w:lineRule="auto"/>
        <w:jc w:val="both"/>
        <w:rPr>
          <w:rFonts w:ascii="Bookman Old Style" w:hAnsi="Bookman Old Style"/>
          <w:b/>
          <w:i/>
          <w:iCs/>
          <w:sz w:val="28"/>
          <w:szCs w:val="28"/>
        </w:rPr>
      </w:pPr>
      <w:r w:rsidRPr="003D20C0">
        <w:rPr>
          <w:rFonts w:ascii="Bookman Old Style" w:hAnsi="Bookman Old Style"/>
          <w:b/>
          <w:sz w:val="28"/>
          <w:szCs w:val="28"/>
        </w:rPr>
        <w:t>Madame la Présidente</w:t>
      </w:r>
      <w:r w:rsidR="001D303F" w:rsidRPr="003D20C0">
        <w:rPr>
          <w:rFonts w:ascii="Bookman Old Style" w:hAnsi="Bookman Old Style"/>
          <w:b/>
          <w:i/>
          <w:iCs/>
          <w:sz w:val="28"/>
          <w:szCs w:val="28"/>
        </w:rPr>
        <w:t xml:space="preserve">, </w:t>
      </w:r>
    </w:p>
    <w:p w14:paraId="669C77D3" w14:textId="77777777" w:rsidR="00587146" w:rsidRDefault="00EC02DE" w:rsidP="00422550">
      <w:pPr>
        <w:spacing w:after="0" w:line="360" w:lineRule="auto"/>
        <w:jc w:val="both"/>
        <w:rPr>
          <w:rFonts w:ascii="Bookman Old Style" w:hAnsi="Bookman Old Style"/>
          <w:b/>
          <w:sz w:val="28"/>
          <w:szCs w:val="28"/>
        </w:rPr>
      </w:pPr>
      <w:r w:rsidRPr="003D20C0">
        <w:rPr>
          <w:rFonts w:ascii="Bookman Old Style" w:hAnsi="Bookman Old Style"/>
          <w:b/>
          <w:sz w:val="28"/>
          <w:szCs w:val="28"/>
        </w:rPr>
        <w:t>Distingués membres du Comité</w:t>
      </w:r>
      <w:r w:rsidR="001D303F" w:rsidRPr="003D20C0">
        <w:rPr>
          <w:rFonts w:ascii="Bookman Old Style" w:hAnsi="Bookman Old Style"/>
          <w:b/>
          <w:sz w:val="28"/>
          <w:szCs w:val="28"/>
        </w:rPr>
        <w:t>,</w:t>
      </w:r>
    </w:p>
    <w:p w14:paraId="1BADC339" w14:textId="57DE635D" w:rsidR="00BB624A" w:rsidRPr="003D20C0" w:rsidRDefault="003D20C0"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lastRenderedPageBreak/>
        <w:t>Le</w:t>
      </w:r>
      <w:r w:rsidR="0057071D" w:rsidRPr="003D20C0">
        <w:rPr>
          <w:rFonts w:ascii="Bookman Old Style" w:hAnsi="Bookman Old Style"/>
          <w:sz w:val="28"/>
          <w:szCs w:val="28"/>
        </w:rPr>
        <w:t xml:space="preserve"> Burkina Faso se félicite</w:t>
      </w:r>
      <w:r w:rsidR="00CB399B" w:rsidRPr="003D20C0">
        <w:rPr>
          <w:rFonts w:ascii="Bookman Old Style" w:hAnsi="Bookman Old Style"/>
          <w:sz w:val="28"/>
          <w:szCs w:val="28"/>
        </w:rPr>
        <w:t xml:space="preserve"> </w:t>
      </w:r>
      <w:r w:rsidR="0057071D" w:rsidRPr="003D20C0">
        <w:rPr>
          <w:rFonts w:ascii="Bookman Old Style" w:hAnsi="Bookman Old Style"/>
          <w:sz w:val="28"/>
          <w:szCs w:val="28"/>
        </w:rPr>
        <w:t>des</w:t>
      </w:r>
      <w:r w:rsidR="00587146" w:rsidRPr="003D20C0">
        <w:rPr>
          <w:rFonts w:ascii="Bookman Old Style" w:hAnsi="Bookman Old Style"/>
          <w:sz w:val="28"/>
          <w:szCs w:val="28"/>
        </w:rPr>
        <w:t xml:space="preserve"> progrès significatifs réalisés depuis la ratification de la Convention</w:t>
      </w:r>
      <w:r w:rsidR="0057071D" w:rsidRPr="003D20C0">
        <w:rPr>
          <w:rFonts w:ascii="Bookman Old Style" w:hAnsi="Bookman Old Style"/>
          <w:sz w:val="28"/>
          <w:szCs w:val="28"/>
        </w:rPr>
        <w:t xml:space="preserve">, se traduisant par l’adoption </w:t>
      </w:r>
      <w:proofErr w:type="gramStart"/>
      <w:r w:rsidR="0057071D" w:rsidRPr="003D20C0">
        <w:rPr>
          <w:rFonts w:ascii="Bookman Old Style" w:hAnsi="Bookman Old Style"/>
          <w:sz w:val="28"/>
          <w:szCs w:val="28"/>
        </w:rPr>
        <w:t xml:space="preserve">de </w:t>
      </w:r>
      <w:r w:rsidR="00587146" w:rsidRPr="003D20C0">
        <w:rPr>
          <w:rFonts w:ascii="Bookman Old Style" w:hAnsi="Bookman Old Style"/>
          <w:sz w:val="28"/>
          <w:szCs w:val="28"/>
        </w:rPr>
        <w:t xml:space="preserve"> réformes</w:t>
      </w:r>
      <w:proofErr w:type="gramEnd"/>
      <w:r w:rsidR="00587146" w:rsidRPr="003D20C0">
        <w:rPr>
          <w:rFonts w:ascii="Bookman Old Style" w:hAnsi="Bookman Old Style"/>
          <w:sz w:val="28"/>
          <w:szCs w:val="28"/>
        </w:rPr>
        <w:t xml:space="preserve"> législatives </w:t>
      </w:r>
      <w:r w:rsidR="000C0CEA">
        <w:rPr>
          <w:rFonts w:ascii="Bookman Old Style" w:hAnsi="Bookman Old Style"/>
          <w:sz w:val="28"/>
          <w:szCs w:val="28"/>
        </w:rPr>
        <w:t xml:space="preserve">et autres mesures </w:t>
      </w:r>
      <w:r w:rsidR="00587146" w:rsidRPr="003D20C0">
        <w:rPr>
          <w:rFonts w:ascii="Bookman Old Style" w:hAnsi="Bookman Old Style"/>
          <w:sz w:val="28"/>
          <w:szCs w:val="28"/>
        </w:rPr>
        <w:t xml:space="preserve">majeures </w:t>
      </w:r>
      <w:r w:rsidR="003F0CF7" w:rsidRPr="003D20C0">
        <w:rPr>
          <w:rFonts w:ascii="Bookman Old Style" w:hAnsi="Bookman Old Style"/>
          <w:sz w:val="28"/>
          <w:szCs w:val="28"/>
        </w:rPr>
        <w:t xml:space="preserve">afin de </w:t>
      </w:r>
      <w:r w:rsidR="00587146" w:rsidRPr="003D20C0">
        <w:rPr>
          <w:rFonts w:ascii="Bookman Old Style" w:hAnsi="Bookman Old Style"/>
          <w:sz w:val="28"/>
          <w:szCs w:val="28"/>
        </w:rPr>
        <w:t>garantir l'égalité des droits et l'inclusion des personnes handicapées.</w:t>
      </w:r>
      <w:r w:rsidR="00D7005D" w:rsidRPr="003D20C0">
        <w:rPr>
          <w:rFonts w:ascii="Bookman Old Style" w:hAnsi="Bookman Old Style"/>
          <w:sz w:val="28"/>
          <w:szCs w:val="28"/>
        </w:rPr>
        <w:t xml:space="preserve"> </w:t>
      </w:r>
    </w:p>
    <w:p w14:paraId="742728A9" w14:textId="62074F3D" w:rsidR="00012D39" w:rsidRPr="003D20C0" w:rsidRDefault="00D7005D"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 xml:space="preserve">Ces mesures comprennent </w:t>
      </w:r>
      <w:r w:rsidR="00404CF0" w:rsidRPr="003D20C0">
        <w:rPr>
          <w:rFonts w:ascii="Bookman Old Style" w:hAnsi="Bookman Old Style"/>
          <w:sz w:val="28"/>
          <w:szCs w:val="28"/>
        </w:rPr>
        <w:t xml:space="preserve">entre autres </w:t>
      </w:r>
      <w:r w:rsidRPr="003D20C0">
        <w:rPr>
          <w:rFonts w:ascii="Bookman Old Style" w:hAnsi="Bookman Old Style"/>
          <w:sz w:val="28"/>
          <w:szCs w:val="28"/>
        </w:rPr>
        <w:t>l'amélioration de l'accès</w:t>
      </w:r>
      <w:r w:rsidR="0057071D" w:rsidRPr="003D20C0">
        <w:rPr>
          <w:rFonts w:ascii="Bookman Old Style" w:hAnsi="Bookman Old Style"/>
          <w:sz w:val="28"/>
          <w:szCs w:val="28"/>
        </w:rPr>
        <w:t xml:space="preserve"> des personnes handicapées</w:t>
      </w:r>
      <w:r w:rsidRPr="003D20C0">
        <w:rPr>
          <w:rFonts w:ascii="Bookman Old Style" w:hAnsi="Bookman Old Style"/>
          <w:sz w:val="28"/>
          <w:szCs w:val="28"/>
        </w:rPr>
        <w:t xml:space="preserve"> à l'éducation, l'emploi,</w:t>
      </w:r>
      <w:r w:rsidR="002A1069" w:rsidRPr="003D20C0">
        <w:rPr>
          <w:rFonts w:ascii="Bookman Old Style" w:hAnsi="Bookman Old Style"/>
          <w:sz w:val="28"/>
          <w:szCs w:val="28"/>
        </w:rPr>
        <w:t xml:space="preserve"> la formation professionnelle, aux transports, </w:t>
      </w:r>
      <w:r w:rsidRPr="003D20C0">
        <w:rPr>
          <w:rFonts w:ascii="Bookman Old Style" w:hAnsi="Bookman Old Style"/>
          <w:sz w:val="28"/>
          <w:szCs w:val="28"/>
        </w:rPr>
        <w:t xml:space="preserve">aux soins de santé et aux infrastructures publiques. </w:t>
      </w:r>
    </w:p>
    <w:p w14:paraId="1D4FDC20" w14:textId="77777777" w:rsidR="000A51BE" w:rsidRPr="003D20C0" w:rsidRDefault="00D7005D"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 xml:space="preserve">Parmi les réalisations notables, nous </w:t>
      </w:r>
      <w:r w:rsidR="002A1069" w:rsidRPr="003D20C0">
        <w:rPr>
          <w:rFonts w:ascii="Bookman Old Style" w:hAnsi="Bookman Old Style"/>
          <w:sz w:val="28"/>
          <w:szCs w:val="28"/>
        </w:rPr>
        <w:t>pou</w:t>
      </w:r>
      <w:r w:rsidRPr="003D20C0">
        <w:rPr>
          <w:rFonts w:ascii="Bookman Old Style" w:hAnsi="Bookman Old Style"/>
          <w:sz w:val="28"/>
          <w:szCs w:val="28"/>
        </w:rPr>
        <w:t xml:space="preserve">vons </w:t>
      </w:r>
      <w:r w:rsidR="002A1069" w:rsidRPr="003D20C0">
        <w:rPr>
          <w:rFonts w:ascii="Bookman Old Style" w:hAnsi="Bookman Old Style"/>
          <w:sz w:val="28"/>
          <w:szCs w:val="28"/>
        </w:rPr>
        <w:t>relever l’</w:t>
      </w:r>
      <w:r w:rsidRPr="003D20C0">
        <w:rPr>
          <w:rFonts w:ascii="Bookman Old Style" w:hAnsi="Bookman Old Style"/>
          <w:sz w:val="28"/>
          <w:szCs w:val="28"/>
        </w:rPr>
        <w:t>élargi</w:t>
      </w:r>
      <w:r w:rsidR="002A1069" w:rsidRPr="003D20C0">
        <w:rPr>
          <w:rFonts w:ascii="Bookman Old Style" w:hAnsi="Bookman Old Style"/>
          <w:sz w:val="28"/>
          <w:szCs w:val="28"/>
        </w:rPr>
        <w:t>ssement</w:t>
      </w:r>
      <w:r w:rsidRPr="003D20C0">
        <w:rPr>
          <w:rFonts w:ascii="Bookman Old Style" w:hAnsi="Bookman Old Style"/>
          <w:sz w:val="28"/>
          <w:szCs w:val="28"/>
        </w:rPr>
        <w:t xml:space="preserve"> </w:t>
      </w:r>
      <w:r w:rsidR="002A1069" w:rsidRPr="003D20C0">
        <w:rPr>
          <w:rFonts w:ascii="Bookman Old Style" w:hAnsi="Bookman Old Style"/>
          <w:sz w:val="28"/>
          <w:szCs w:val="28"/>
        </w:rPr>
        <w:t>d</w:t>
      </w:r>
      <w:r w:rsidRPr="003D20C0">
        <w:rPr>
          <w:rFonts w:ascii="Bookman Old Style" w:hAnsi="Bookman Old Style"/>
          <w:sz w:val="28"/>
          <w:szCs w:val="28"/>
        </w:rPr>
        <w:t xml:space="preserve">es programmes d'éducation inclusive, </w:t>
      </w:r>
      <w:r w:rsidR="002A1069" w:rsidRPr="003D20C0">
        <w:rPr>
          <w:rFonts w:ascii="Bookman Old Style" w:hAnsi="Bookman Old Style"/>
          <w:sz w:val="28"/>
          <w:szCs w:val="28"/>
        </w:rPr>
        <w:t xml:space="preserve">le </w:t>
      </w:r>
      <w:r w:rsidRPr="003D20C0">
        <w:rPr>
          <w:rFonts w:ascii="Bookman Old Style" w:hAnsi="Bookman Old Style"/>
          <w:sz w:val="28"/>
          <w:szCs w:val="28"/>
        </w:rPr>
        <w:t>renforc</w:t>
      </w:r>
      <w:r w:rsidR="002A1069" w:rsidRPr="003D20C0">
        <w:rPr>
          <w:rFonts w:ascii="Bookman Old Style" w:hAnsi="Bookman Old Style"/>
          <w:sz w:val="28"/>
          <w:szCs w:val="28"/>
        </w:rPr>
        <w:t>ement d</w:t>
      </w:r>
      <w:r w:rsidRPr="003D20C0">
        <w:rPr>
          <w:rFonts w:ascii="Bookman Old Style" w:hAnsi="Bookman Old Style"/>
          <w:sz w:val="28"/>
          <w:szCs w:val="28"/>
        </w:rPr>
        <w:t xml:space="preserve">es services de soutien pour les familles et </w:t>
      </w:r>
      <w:r w:rsidR="002A1069" w:rsidRPr="003D20C0">
        <w:rPr>
          <w:rFonts w:ascii="Bookman Old Style" w:hAnsi="Bookman Old Style"/>
          <w:sz w:val="28"/>
          <w:szCs w:val="28"/>
        </w:rPr>
        <w:t>l’</w:t>
      </w:r>
      <w:r w:rsidRPr="003D20C0">
        <w:rPr>
          <w:rFonts w:ascii="Bookman Old Style" w:hAnsi="Bookman Old Style"/>
          <w:sz w:val="28"/>
          <w:szCs w:val="28"/>
        </w:rPr>
        <w:t>amélior</w:t>
      </w:r>
      <w:r w:rsidR="002A1069" w:rsidRPr="003D20C0">
        <w:rPr>
          <w:rFonts w:ascii="Bookman Old Style" w:hAnsi="Bookman Old Style"/>
          <w:sz w:val="28"/>
          <w:szCs w:val="28"/>
        </w:rPr>
        <w:t>ation de</w:t>
      </w:r>
      <w:r w:rsidRPr="003D20C0">
        <w:rPr>
          <w:rFonts w:ascii="Bookman Old Style" w:hAnsi="Bookman Old Style"/>
          <w:sz w:val="28"/>
          <w:szCs w:val="28"/>
        </w:rPr>
        <w:t xml:space="preserve"> l'accessibilité </w:t>
      </w:r>
      <w:r w:rsidR="002A1069" w:rsidRPr="003D20C0">
        <w:rPr>
          <w:rFonts w:ascii="Bookman Old Style" w:hAnsi="Bookman Old Style"/>
          <w:sz w:val="28"/>
          <w:szCs w:val="28"/>
        </w:rPr>
        <w:t xml:space="preserve">aux </w:t>
      </w:r>
      <w:r w:rsidRPr="003D20C0">
        <w:rPr>
          <w:rFonts w:ascii="Bookman Old Style" w:hAnsi="Bookman Old Style"/>
          <w:sz w:val="28"/>
          <w:szCs w:val="28"/>
        </w:rPr>
        <w:t xml:space="preserve">bâtiments publics. </w:t>
      </w:r>
    </w:p>
    <w:p w14:paraId="1BBC6D80" w14:textId="33309E93" w:rsidR="00D313DA" w:rsidRPr="003D20C0" w:rsidRDefault="0057071D"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Par ailleurs,</w:t>
      </w:r>
      <w:r w:rsidR="000A51BE" w:rsidRPr="003D20C0">
        <w:rPr>
          <w:rFonts w:ascii="Bookman Old Style" w:hAnsi="Bookman Old Style"/>
          <w:sz w:val="28"/>
          <w:szCs w:val="28"/>
        </w:rPr>
        <w:t xml:space="preserve"> </w:t>
      </w:r>
      <w:r w:rsidR="002A1069" w:rsidRPr="003D20C0">
        <w:rPr>
          <w:rFonts w:ascii="Bookman Old Style" w:hAnsi="Bookman Old Style"/>
          <w:sz w:val="28"/>
          <w:szCs w:val="28"/>
        </w:rPr>
        <w:t xml:space="preserve">la </w:t>
      </w:r>
      <w:r w:rsidR="00CB7F52" w:rsidRPr="003D20C0">
        <w:rPr>
          <w:rFonts w:ascii="Bookman Old Style" w:hAnsi="Bookman Old Style"/>
          <w:sz w:val="28"/>
          <w:szCs w:val="28"/>
        </w:rPr>
        <w:t>réalis</w:t>
      </w:r>
      <w:r w:rsidR="002A1069" w:rsidRPr="003D20C0">
        <w:rPr>
          <w:rFonts w:ascii="Bookman Old Style" w:hAnsi="Bookman Old Style"/>
          <w:sz w:val="28"/>
          <w:szCs w:val="28"/>
        </w:rPr>
        <w:t>ation</w:t>
      </w:r>
      <w:r w:rsidR="00D7005D" w:rsidRPr="003D20C0">
        <w:rPr>
          <w:rFonts w:ascii="Bookman Old Style" w:hAnsi="Bookman Old Style"/>
          <w:sz w:val="28"/>
          <w:szCs w:val="28"/>
        </w:rPr>
        <w:t xml:space="preserve"> </w:t>
      </w:r>
      <w:r w:rsidRPr="003D20C0">
        <w:rPr>
          <w:rFonts w:ascii="Bookman Old Style" w:hAnsi="Bookman Old Style"/>
          <w:sz w:val="28"/>
          <w:szCs w:val="28"/>
        </w:rPr>
        <w:t>d’</w:t>
      </w:r>
      <w:r w:rsidR="004545AD" w:rsidRPr="003D20C0">
        <w:rPr>
          <w:rFonts w:ascii="Bookman Old Style" w:hAnsi="Bookman Old Style"/>
          <w:sz w:val="28"/>
          <w:szCs w:val="28"/>
        </w:rPr>
        <w:t xml:space="preserve">activités </w:t>
      </w:r>
      <w:r w:rsidR="00D7005D" w:rsidRPr="003D20C0">
        <w:rPr>
          <w:rFonts w:ascii="Bookman Old Style" w:hAnsi="Bookman Old Style"/>
          <w:sz w:val="28"/>
          <w:szCs w:val="28"/>
        </w:rPr>
        <w:t>de sensibilisation po</w:t>
      </w:r>
      <w:r w:rsidR="006523B1" w:rsidRPr="003D20C0">
        <w:rPr>
          <w:rFonts w:ascii="Bookman Old Style" w:hAnsi="Bookman Old Style"/>
          <w:sz w:val="28"/>
          <w:szCs w:val="28"/>
        </w:rPr>
        <w:t>ur lutter contre les pesanteurs socioculturelles</w:t>
      </w:r>
      <w:r w:rsidR="00D7005D" w:rsidRPr="003D20C0">
        <w:rPr>
          <w:rFonts w:ascii="Bookman Old Style" w:hAnsi="Bookman Old Style"/>
          <w:sz w:val="28"/>
          <w:szCs w:val="28"/>
        </w:rPr>
        <w:t xml:space="preserve"> et les discriminations</w:t>
      </w:r>
      <w:r w:rsidR="002A1069" w:rsidRPr="003D20C0">
        <w:rPr>
          <w:rFonts w:ascii="Bookman Old Style" w:hAnsi="Bookman Old Style"/>
          <w:sz w:val="28"/>
          <w:szCs w:val="28"/>
        </w:rPr>
        <w:t xml:space="preserve"> à travers entre autres la mise en œuvre du projet </w:t>
      </w:r>
      <w:r w:rsidR="00422550">
        <w:rPr>
          <w:rFonts w:ascii="Bookman Old Style" w:hAnsi="Bookman Old Style"/>
          <w:sz w:val="28"/>
          <w:szCs w:val="28"/>
        </w:rPr>
        <w:t>« </w:t>
      </w:r>
      <w:proofErr w:type="spellStart"/>
      <w:r w:rsidR="004545AD" w:rsidRPr="00422550">
        <w:rPr>
          <w:rFonts w:ascii="Bookman Old Style" w:hAnsi="Bookman Old Style"/>
          <w:b/>
          <w:bCs/>
          <w:sz w:val="28"/>
          <w:szCs w:val="28"/>
        </w:rPr>
        <w:t>Yirwa</w:t>
      </w:r>
      <w:proofErr w:type="spellEnd"/>
      <w:r w:rsidR="00422550">
        <w:rPr>
          <w:rFonts w:ascii="Bookman Old Style" w:hAnsi="Bookman Old Style"/>
          <w:sz w:val="28"/>
          <w:szCs w:val="28"/>
        </w:rPr>
        <w:t> »</w:t>
      </w:r>
      <w:r w:rsidR="004545AD" w:rsidRPr="003D20C0">
        <w:rPr>
          <w:rFonts w:ascii="Bookman Old Style" w:hAnsi="Bookman Old Style"/>
          <w:sz w:val="28"/>
          <w:szCs w:val="28"/>
        </w:rPr>
        <w:t xml:space="preserve"> et </w:t>
      </w:r>
      <w:r w:rsidRPr="003D20C0">
        <w:rPr>
          <w:rFonts w:ascii="Bookman Old Style" w:hAnsi="Bookman Old Style"/>
          <w:sz w:val="28"/>
          <w:szCs w:val="28"/>
        </w:rPr>
        <w:t xml:space="preserve">l’institution </w:t>
      </w:r>
      <w:r w:rsidR="004545AD" w:rsidRPr="003D20C0">
        <w:rPr>
          <w:rFonts w:ascii="Bookman Old Style" w:hAnsi="Bookman Old Style"/>
          <w:sz w:val="28"/>
          <w:szCs w:val="28"/>
        </w:rPr>
        <w:t>d’une campagne annuelle dénommée « </w:t>
      </w:r>
      <w:r w:rsidR="004545AD" w:rsidRPr="00422550">
        <w:rPr>
          <w:rFonts w:ascii="Bookman Old Style" w:hAnsi="Bookman Old Style"/>
          <w:b/>
          <w:bCs/>
          <w:sz w:val="28"/>
          <w:szCs w:val="28"/>
        </w:rPr>
        <w:t>dix jours d’actions pour l’inclusion des personnes handicapées</w:t>
      </w:r>
      <w:r w:rsidR="004545AD" w:rsidRPr="003D20C0">
        <w:rPr>
          <w:rFonts w:ascii="Bookman Old Style" w:hAnsi="Bookman Old Style"/>
          <w:sz w:val="28"/>
          <w:szCs w:val="28"/>
        </w:rPr>
        <w:t> »</w:t>
      </w:r>
      <w:r w:rsidRPr="003D20C0">
        <w:rPr>
          <w:rFonts w:ascii="Bookman Old Style" w:hAnsi="Bookman Old Style"/>
          <w:sz w:val="28"/>
          <w:szCs w:val="28"/>
        </w:rPr>
        <w:t>, contribue considérablement à garantir l’inclusion des personnes handicapées</w:t>
      </w:r>
      <w:r w:rsidR="00D7005D" w:rsidRPr="003D20C0">
        <w:rPr>
          <w:rFonts w:ascii="Bookman Old Style" w:hAnsi="Bookman Old Style"/>
          <w:sz w:val="28"/>
          <w:szCs w:val="28"/>
        </w:rPr>
        <w:t xml:space="preserve"> </w:t>
      </w:r>
    </w:p>
    <w:p w14:paraId="6C9AA7D7" w14:textId="77777777" w:rsidR="0057071D" w:rsidRPr="003D20C0" w:rsidRDefault="0057071D" w:rsidP="003D20C0">
      <w:pPr>
        <w:autoSpaceDE w:val="0"/>
        <w:autoSpaceDN w:val="0"/>
        <w:adjustRightInd w:val="0"/>
        <w:spacing w:before="240" w:after="120" w:line="360" w:lineRule="auto"/>
        <w:jc w:val="both"/>
        <w:rPr>
          <w:rFonts w:ascii="Bookman Old Style" w:hAnsi="Bookman Old Style"/>
          <w:b/>
          <w:sz w:val="28"/>
          <w:szCs w:val="28"/>
        </w:rPr>
      </w:pPr>
    </w:p>
    <w:p w14:paraId="26C191FB" w14:textId="6FD8D61A" w:rsidR="0013755C" w:rsidRPr="003D20C0" w:rsidRDefault="0013755C" w:rsidP="00422550">
      <w:pPr>
        <w:autoSpaceDE w:val="0"/>
        <w:autoSpaceDN w:val="0"/>
        <w:adjustRightInd w:val="0"/>
        <w:spacing w:after="0" w:line="360" w:lineRule="auto"/>
        <w:jc w:val="both"/>
        <w:rPr>
          <w:rFonts w:ascii="Bookman Old Style" w:hAnsi="Bookman Old Style"/>
          <w:b/>
          <w:i/>
          <w:iCs/>
          <w:sz w:val="28"/>
          <w:szCs w:val="28"/>
        </w:rPr>
      </w:pPr>
      <w:r w:rsidRPr="003D20C0">
        <w:rPr>
          <w:rFonts w:ascii="Bookman Old Style" w:hAnsi="Bookman Old Style"/>
          <w:b/>
          <w:sz w:val="28"/>
          <w:szCs w:val="28"/>
        </w:rPr>
        <w:t>Madame la Présidente</w:t>
      </w:r>
      <w:r w:rsidRPr="003D20C0">
        <w:rPr>
          <w:rFonts w:ascii="Bookman Old Style" w:hAnsi="Bookman Old Style"/>
          <w:b/>
          <w:i/>
          <w:iCs/>
          <w:sz w:val="28"/>
          <w:szCs w:val="28"/>
        </w:rPr>
        <w:t xml:space="preserve">, </w:t>
      </w:r>
    </w:p>
    <w:p w14:paraId="6B0A12C9" w14:textId="77777777" w:rsidR="0013755C" w:rsidRPr="003D20C0" w:rsidRDefault="0013755C" w:rsidP="00422550">
      <w:pPr>
        <w:spacing w:after="0" w:line="360" w:lineRule="auto"/>
        <w:jc w:val="both"/>
        <w:rPr>
          <w:rFonts w:ascii="Bookman Old Style" w:hAnsi="Bookman Old Style"/>
          <w:b/>
          <w:sz w:val="28"/>
          <w:szCs w:val="28"/>
        </w:rPr>
      </w:pPr>
      <w:r w:rsidRPr="003D20C0">
        <w:rPr>
          <w:rFonts w:ascii="Bookman Old Style" w:hAnsi="Bookman Old Style"/>
          <w:b/>
          <w:sz w:val="28"/>
          <w:szCs w:val="28"/>
        </w:rPr>
        <w:t>Distingués membres du Comité,</w:t>
      </w:r>
    </w:p>
    <w:p w14:paraId="7C7FA998" w14:textId="132A95ED" w:rsidR="00587146" w:rsidRPr="003D20C0" w:rsidRDefault="00BF1261"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 xml:space="preserve">Depuis le dépôt </w:t>
      </w:r>
      <w:r w:rsidR="0057071D" w:rsidRPr="003D20C0">
        <w:rPr>
          <w:rFonts w:ascii="Bookman Old Style" w:hAnsi="Bookman Old Style"/>
          <w:sz w:val="28"/>
          <w:szCs w:val="28"/>
        </w:rPr>
        <w:t xml:space="preserve">de </w:t>
      </w:r>
      <w:r w:rsidR="00CB399B" w:rsidRPr="003D20C0">
        <w:rPr>
          <w:rFonts w:ascii="Bookman Old Style" w:hAnsi="Bookman Old Style"/>
          <w:sz w:val="28"/>
          <w:szCs w:val="28"/>
        </w:rPr>
        <w:t>son rapport</w:t>
      </w:r>
      <w:r w:rsidR="0057071D" w:rsidRPr="003D20C0">
        <w:rPr>
          <w:rFonts w:ascii="Bookman Old Style" w:hAnsi="Bookman Old Style"/>
          <w:sz w:val="28"/>
          <w:szCs w:val="28"/>
        </w:rPr>
        <w:t xml:space="preserve"> et</w:t>
      </w:r>
      <w:r w:rsidRPr="003D20C0">
        <w:rPr>
          <w:rFonts w:ascii="Bookman Old Style" w:hAnsi="Bookman Old Style"/>
          <w:sz w:val="28"/>
          <w:szCs w:val="28"/>
        </w:rPr>
        <w:t xml:space="preserve"> outre ce qui précède, d’autres évolutions majeures ont été enregistrées dans plusieurs domaine</w:t>
      </w:r>
      <w:r w:rsidR="0057071D" w:rsidRPr="003D20C0">
        <w:rPr>
          <w:rFonts w:ascii="Bookman Old Style" w:hAnsi="Bookman Old Style"/>
          <w:sz w:val="28"/>
          <w:szCs w:val="28"/>
        </w:rPr>
        <w:t>s</w:t>
      </w:r>
      <w:r w:rsidR="000C0CEA">
        <w:rPr>
          <w:rFonts w:ascii="Bookman Old Style" w:hAnsi="Bookman Old Style"/>
          <w:sz w:val="28"/>
          <w:szCs w:val="28"/>
        </w:rPr>
        <w:t xml:space="preserve"> en ce qui concerne les personnes handicapées au Burkina Fao</w:t>
      </w:r>
      <w:r w:rsidRPr="003D20C0">
        <w:rPr>
          <w:rFonts w:ascii="Bookman Old Style" w:hAnsi="Bookman Old Style"/>
          <w:sz w:val="28"/>
          <w:szCs w:val="28"/>
        </w:rPr>
        <w:t xml:space="preserve">. </w:t>
      </w:r>
    </w:p>
    <w:p w14:paraId="489A20BB" w14:textId="78802C36" w:rsidR="00317AEA" w:rsidRPr="003D20C0" w:rsidRDefault="00B04E46" w:rsidP="003D20C0">
      <w:pPr>
        <w:spacing w:before="240" w:after="120" w:line="360" w:lineRule="auto"/>
        <w:jc w:val="both"/>
        <w:rPr>
          <w:rFonts w:ascii="Bookman Old Style" w:hAnsi="Bookman Old Style"/>
          <w:kern w:val="2"/>
          <w:sz w:val="28"/>
          <w:szCs w:val="28"/>
        </w:rPr>
      </w:pPr>
      <w:r w:rsidRPr="003D20C0">
        <w:rPr>
          <w:rFonts w:ascii="Bookman Old Style" w:hAnsi="Bookman Old Style"/>
          <w:b/>
          <w:sz w:val="28"/>
          <w:szCs w:val="28"/>
        </w:rPr>
        <w:lastRenderedPageBreak/>
        <w:t xml:space="preserve">S’agissant du domaine </w:t>
      </w:r>
      <w:r w:rsidR="009B697E" w:rsidRPr="003D20C0">
        <w:rPr>
          <w:rFonts w:ascii="Bookman Old Style" w:hAnsi="Bookman Old Style"/>
          <w:b/>
          <w:sz w:val="28"/>
          <w:szCs w:val="28"/>
        </w:rPr>
        <w:t>de</w:t>
      </w:r>
      <w:r w:rsidR="00CB7F52" w:rsidRPr="003D20C0">
        <w:rPr>
          <w:rFonts w:ascii="Bookman Old Style" w:hAnsi="Bookman Old Style"/>
          <w:b/>
          <w:sz w:val="28"/>
          <w:szCs w:val="28"/>
        </w:rPr>
        <w:t xml:space="preserve"> </w:t>
      </w:r>
      <w:r w:rsidR="00422550" w:rsidRPr="003D20C0">
        <w:rPr>
          <w:rFonts w:ascii="Bookman Old Style" w:hAnsi="Bookman Old Style"/>
          <w:b/>
          <w:sz w:val="28"/>
          <w:szCs w:val="28"/>
        </w:rPr>
        <w:t xml:space="preserve">l’éducation, </w:t>
      </w:r>
      <w:r w:rsidR="00422550" w:rsidRPr="00422550">
        <w:rPr>
          <w:rFonts w:ascii="Bookman Old Style" w:hAnsi="Bookman Old Style"/>
          <w:bCs/>
          <w:sz w:val="28"/>
          <w:szCs w:val="28"/>
        </w:rPr>
        <w:t>la</w:t>
      </w:r>
      <w:r w:rsidRPr="003D20C0">
        <w:rPr>
          <w:rFonts w:ascii="Bookman Old Style" w:hAnsi="Bookman Old Style"/>
          <w:sz w:val="28"/>
          <w:szCs w:val="28"/>
        </w:rPr>
        <w:t xml:space="preserve"> D</w:t>
      </w:r>
      <w:r w:rsidR="00012D39" w:rsidRPr="003D20C0">
        <w:rPr>
          <w:rFonts w:ascii="Bookman Old Style" w:hAnsi="Bookman Old Style"/>
          <w:sz w:val="28"/>
          <w:szCs w:val="28"/>
        </w:rPr>
        <w:t>irection chargée du développement de l’éducation inclusive</w:t>
      </w:r>
      <w:r w:rsidR="004965CB" w:rsidRPr="003D20C0">
        <w:rPr>
          <w:rFonts w:ascii="Bookman Old Style" w:hAnsi="Bookman Old Style"/>
          <w:sz w:val="28"/>
          <w:szCs w:val="28"/>
        </w:rPr>
        <w:t xml:space="preserve"> </w:t>
      </w:r>
      <w:r w:rsidRPr="003D20C0">
        <w:rPr>
          <w:rFonts w:ascii="Bookman Old Style" w:hAnsi="Bookman Old Style"/>
          <w:sz w:val="28"/>
          <w:szCs w:val="28"/>
        </w:rPr>
        <w:t>s’emploie à</w:t>
      </w:r>
      <w:r w:rsidR="004965CB" w:rsidRPr="003D20C0">
        <w:rPr>
          <w:rFonts w:ascii="Bookman Old Style" w:hAnsi="Bookman Old Style"/>
          <w:sz w:val="28"/>
          <w:szCs w:val="28"/>
        </w:rPr>
        <w:t xml:space="preserve"> </w:t>
      </w:r>
      <w:r w:rsidR="00422550" w:rsidRPr="003D20C0">
        <w:rPr>
          <w:rFonts w:ascii="Bookman Old Style" w:hAnsi="Bookman Old Style"/>
          <w:sz w:val="28"/>
          <w:szCs w:val="28"/>
        </w:rPr>
        <w:t>mettre en</w:t>
      </w:r>
      <w:r w:rsidR="00012D39" w:rsidRPr="003D20C0">
        <w:rPr>
          <w:rFonts w:ascii="Bookman Old Style" w:hAnsi="Bookman Old Style"/>
          <w:sz w:val="28"/>
          <w:szCs w:val="28"/>
        </w:rPr>
        <w:t xml:space="preserve"> œuvre </w:t>
      </w:r>
      <w:r w:rsidR="00587146" w:rsidRPr="003D20C0">
        <w:rPr>
          <w:rFonts w:ascii="Bookman Old Style" w:hAnsi="Bookman Old Style"/>
          <w:sz w:val="28"/>
          <w:szCs w:val="28"/>
        </w:rPr>
        <w:t>des prog</w:t>
      </w:r>
      <w:r w:rsidR="00012D39" w:rsidRPr="003D20C0">
        <w:rPr>
          <w:rFonts w:ascii="Bookman Old Style" w:hAnsi="Bookman Old Style"/>
          <w:sz w:val="28"/>
          <w:szCs w:val="28"/>
        </w:rPr>
        <w:t>rammes d'éducation inclusive permetta</w:t>
      </w:r>
      <w:r w:rsidR="00587146" w:rsidRPr="003D20C0">
        <w:rPr>
          <w:rFonts w:ascii="Bookman Old Style" w:hAnsi="Bookman Old Style"/>
          <w:sz w:val="28"/>
          <w:szCs w:val="28"/>
        </w:rPr>
        <w:t>nt aux enfants handicapés de fréquenter les mêmes écoles que leurs pairs</w:t>
      </w:r>
      <w:r w:rsidR="00BF1261" w:rsidRPr="003D20C0">
        <w:rPr>
          <w:rFonts w:ascii="Bookman Old Style" w:hAnsi="Bookman Old Style"/>
          <w:sz w:val="28"/>
          <w:szCs w:val="28"/>
        </w:rPr>
        <w:t xml:space="preserve"> et de </w:t>
      </w:r>
      <w:r w:rsidR="00587146" w:rsidRPr="003D20C0">
        <w:rPr>
          <w:rFonts w:ascii="Bookman Old Style" w:hAnsi="Bookman Old Style"/>
          <w:sz w:val="28"/>
          <w:szCs w:val="28"/>
        </w:rPr>
        <w:t>bénéfici</w:t>
      </w:r>
      <w:r w:rsidR="00BF1261" w:rsidRPr="003D20C0">
        <w:rPr>
          <w:rFonts w:ascii="Bookman Old Style" w:hAnsi="Bookman Old Style"/>
          <w:sz w:val="28"/>
          <w:szCs w:val="28"/>
        </w:rPr>
        <w:t xml:space="preserve">er </w:t>
      </w:r>
      <w:r w:rsidR="00587146" w:rsidRPr="003D20C0">
        <w:rPr>
          <w:rFonts w:ascii="Bookman Old Style" w:hAnsi="Bookman Old Style"/>
          <w:sz w:val="28"/>
          <w:szCs w:val="28"/>
        </w:rPr>
        <w:t>ainsi d'un environnement d'apprentissage équitable et stimulant.</w:t>
      </w:r>
      <w:r w:rsidR="00317AEA" w:rsidRPr="003D20C0">
        <w:rPr>
          <w:rFonts w:ascii="Bookman Old Style" w:hAnsi="Bookman Old Style"/>
          <w:sz w:val="28"/>
          <w:szCs w:val="28"/>
        </w:rPr>
        <w:t xml:space="preserve"> </w:t>
      </w:r>
      <w:r w:rsidR="004965CB" w:rsidRPr="003D20C0">
        <w:rPr>
          <w:rFonts w:ascii="Bookman Old Style" w:hAnsi="Bookman Old Style"/>
          <w:kern w:val="2"/>
          <w:sz w:val="28"/>
          <w:szCs w:val="28"/>
        </w:rPr>
        <w:t>Cette mesure a permis le</w:t>
      </w:r>
      <w:r w:rsidR="00317AEA" w:rsidRPr="003D20C0">
        <w:rPr>
          <w:rFonts w:ascii="Bookman Old Style" w:hAnsi="Bookman Old Style"/>
          <w:kern w:val="2"/>
          <w:sz w:val="28"/>
          <w:szCs w:val="28"/>
        </w:rPr>
        <w:t xml:space="preserve"> renforcement de l’éducation inclusive au profit des </w:t>
      </w:r>
      <w:r w:rsidR="001B2C7D" w:rsidRPr="003D20C0">
        <w:rPr>
          <w:rFonts w:ascii="Bookman Old Style" w:hAnsi="Bookman Old Style"/>
          <w:kern w:val="2"/>
          <w:sz w:val="28"/>
          <w:szCs w:val="28"/>
        </w:rPr>
        <w:t>élèves</w:t>
      </w:r>
      <w:r w:rsidR="00317AEA" w:rsidRPr="003D20C0">
        <w:rPr>
          <w:rFonts w:ascii="Bookman Old Style" w:hAnsi="Bookman Old Style"/>
          <w:kern w:val="2"/>
          <w:sz w:val="28"/>
          <w:szCs w:val="28"/>
        </w:rPr>
        <w:t xml:space="preserve"> handicapés</w:t>
      </w:r>
      <w:r w:rsidR="001B2C7D" w:rsidRPr="003D20C0">
        <w:rPr>
          <w:rFonts w:ascii="Bookman Old Style" w:hAnsi="Bookman Old Style"/>
          <w:kern w:val="2"/>
          <w:sz w:val="28"/>
          <w:szCs w:val="28"/>
        </w:rPr>
        <w:t xml:space="preserve"> dans tous les ordres d’enseignement</w:t>
      </w:r>
      <w:r w:rsidR="00317AEA" w:rsidRPr="003D20C0">
        <w:rPr>
          <w:rFonts w:ascii="Bookman Old Style" w:hAnsi="Bookman Old Style"/>
          <w:kern w:val="2"/>
          <w:sz w:val="28"/>
          <w:szCs w:val="28"/>
        </w:rPr>
        <w:t xml:space="preserve">. </w:t>
      </w:r>
      <w:r w:rsidR="001B2C7D" w:rsidRPr="003D20C0">
        <w:rPr>
          <w:rFonts w:ascii="Bookman Old Style" w:hAnsi="Bookman Old Style"/>
          <w:kern w:val="2"/>
          <w:sz w:val="28"/>
          <w:szCs w:val="28"/>
        </w:rPr>
        <w:t>U</w:t>
      </w:r>
      <w:r w:rsidR="00317AEA" w:rsidRPr="003D20C0">
        <w:rPr>
          <w:rFonts w:ascii="Bookman Old Style" w:hAnsi="Bookman Old Style"/>
          <w:kern w:val="2"/>
          <w:sz w:val="28"/>
          <w:szCs w:val="28"/>
        </w:rPr>
        <w:t xml:space="preserve">ne </w:t>
      </w:r>
      <w:r w:rsidR="00317AEA" w:rsidRPr="003D20C0">
        <w:rPr>
          <w:rFonts w:ascii="Bookman Old Style" w:hAnsi="Bookman Old Style"/>
          <w:bCs/>
          <w:kern w:val="2"/>
          <w:sz w:val="28"/>
          <w:szCs w:val="28"/>
        </w:rPr>
        <w:t>Stratégie Nationale de Développement de l’Education Inclusive a été adoptée en 2018</w:t>
      </w:r>
      <w:r w:rsidR="00317AEA" w:rsidRPr="003D20C0">
        <w:rPr>
          <w:rFonts w:ascii="Bookman Old Style" w:hAnsi="Bookman Old Style"/>
          <w:kern w:val="2"/>
          <w:sz w:val="28"/>
          <w:szCs w:val="28"/>
        </w:rPr>
        <w:t xml:space="preserve"> et le nombre total d’enfants handicapés scolarisés au 31 décembre 2022 est de 67 733.</w:t>
      </w:r>
    </w:p>
    <w:p w14:paraId="4ADB1982" w14:textId="75D3121D" w:rsidR="00C37889" w:rsidRPr="003D20C0" w:rsidRDefault="00B04E46" w:rsidP="003D20C0">
      <w:pPr>
        <w:spacing w:before="240" w:after="120" w:line="360" w:lineRule="auto"/>
        <w:jc w:val="both"/>
        <w:rPr>
          <w:rFonts w:ascii="Bookman Old Style" w:hAnsi="Bookman Old Style"/>
          <w:sz w:val="28"/>
          <w:szCs w:val="28"/>
        </w:rPr>
      </w:pPr>
      <w:r w:rsidRPr="003D20C0">
        <w:rPr>
          <w:rFonts w:ascii="Bookman Old Style" w:hAnsi="Bookman Old Style"/>
          <w:b/>
          <w:sz w:val="28"/>
          <w:szCs w:val="28"/>
        </w:rPr>
        <w:t>En ce qui concerne le domaine de</w:t>
      </w:r>
      <w:r w:rsidR="004965CB" w:rsidRPr="003D20C0">
        <w:rPr>
          <w:rFonts w:ascii="Bookman Old Style" w:hAnsi="Bookman Old Style"/>
          <w:b/>
          <w:sz w:val="28"/>
          <w:szCs w:val="28"/>
        </w:rPr>
        <w:t xml:space="preserve"> </w:t>
      </w:r>
      <w:r w:rsidR="00887B44" w:rsidRPr="003D20C0">
        <w:rPr>
          <w:rFonts w:ascii="Bookman Old Style" w:hAnsi="Bookman Old Style"/>
          <w:b/>
          <w:sz w:val="28"/>
          <w:szCs w:val="28"/>
        </w:rPr>
        <w:t>l</w:t>
      </w:r>
      <w:r w:rsidR="00587146" w:rsidRPr="003D20C0">
        <w:rPr>
          <w:rFonts w:ascii="Bookman Old Style" w:hAnsi="Bookman Old Style"/>
          <w:b/>
          <w:sz w:val="28"/>
          <w:szCs w:val="28"/>
        </w:rPr>
        <w:t>'emploi</w:t>
      </w:r>
      <w:r w:rsidR="00AA3AB3" w:rsidRPr="003D20C0">
        <w:rPr>
          <w:rFonts w:ascii="Bookman Old Style" w:hAnsi="Bookman Old Style"/>
          <w:b/>
          <w:sz w:val="28"/>
          <w:szCs w:val="28"/>
        </w:rPr>
        <w:t>,</w:t>
      </w:r>
      <w:r w:rsidR="00587146" w:rsidRPr="003D20C0">
        <w:rPr>
          <w:rFonts w:ascii="Bookman Old Style" w:hAnsi="Bookman Old Style"/>
          <w:b/>
          <w:sz w:val="28"/>
          <w:szCs w:val="28"/>
        </w:rPr>
        <w:t xml:space="preserve"> </w:t>
      </w:r>
      <w:r w:rsidRPr="003D20C0">
        <w:rPr>
          <w:rFonts w:ascii="Bookman Old Style" w:hAnsi="Bookman Old Style"/>
          <w:b/>
          <w:sz w:val="28"/>
          <w:szCs w:val="28"/>
        </w:rPr>
        <w:t xml:space="preserve">de </w:t>
      </w:r>
      <w:r w:rsidR="00F477C6" w:rsidRPr="003D20C0">
        <w:rPr>
          <w:rFonts w:ascii="Bookman Old Style" w:hAnsi="Bookman Old Style"/>
          <w:b/>
          <w:sz w:val="28"/>
          <w:szCs w:val="28"/>
        </w:rPr>
        <w:t>la non- discrimination</w:t>
      </w:r>
      <w:r w:rsidRPr="003D20C0">
        <w:rPr>
          <w:rFonts w:ascii="Bookman Old Style" w:hAnsi="Bookman Old Style"/>
          <w:b/>
          <w:sz w:val="28"/>
          <w:szCs w:val="28"/>
        </w:rPr>
        <w:t xml:space="preserve"> ainsi que de </w:t>
      </w:r>
      <w:r w:rsidR="00587146" w:rsidRPr="003D20C0">
        <w:rPr>
          <w:rFonts w:ascii="Bookman Old Style" w:hAnsi="Bookman Old Style"/>
          <w:b/>
          <w:sz w:val="28"/>
          <w:szCs w:val="28"/>
        </w:rPr>
        <w:t>l'inclusion économique</w:t>
      </w:r>
      <w:r w:rsidR="00AA3AB3" w:rsidRPr="003D20C0">
        <w:rPr>
          <w:rFonts w:ascii="Bookman Old Style" w:hAnsi="Bookman Old Style"/>
          <w:b/>
          <w:sz w:val="28"/>
          <w:szCs w:val="28"/>
        </w:rPr>
        <w:t xml:space="preserve"> et </w:t>
      </w:r>
      <w:r w:rsidR="004965CB" w:rsidRPr="003D20C0">
        <w:rPr>
          <w:rFonts w:ascii="Bookman Old Style" w:hAnsi="Bookman Old Style"/>
          <w:b/>
          <w:sz w:val="28"/>
          <w:szCs w:val="28"/>
        </w:rPr>
        <w:t>sociopolitique</w:t>
      </w:r>
      <w:r w:rsidRPr="003D20C0">
        <w:rPr>
          <w:rFonts w:ascii="Bookman Old Style" w:hAnsi="Bookman Old Style"/>
          <w:sz w:val="28"/>
          <w:szCs w:val="28"/>
        </w:rPr>
        <w:t>, l</w:t>
      </w:r>
      <w:r w:rsidR="00E21DAE" w:rsidRPr="003D20C0">
        <w:rPr>
          <w:rFonts w:ascii="Bookman Old Style" w:hAnsi="Bookman Old Style"/>
          <w:sz w:val="28"/>
          <w:szCs w:val="28"/>
        </w:rPr>
        <w:t>e</w:t>
      </w:r>
      <w:r w:rsidR="004965CB" w:rsidRPr="003D20C0">
        <w:rPr>
          <w:rFonts w:ascii="Bookman Old Style" w:hAnsi="Bookman Old Style"/>
          <w:sz w:val="28"/>
          <w:szCs w:val="28"/>
        </w:rPr>
        <w:t xml:space="preserve"> </w:t>
      </w:r>
      <w:r w:rsidRPr="003D20C0">
        <w:rPr>
          <w:rFonts w:ascii="Bookman Old Style" w:hAnsi="Bookman Old Style"/>
          <w:sz w:val="28"/>
          <w:szCs w:val="28"/>
        </w:rPr>
        <w:t>G</w:t>
      </w:r>
      <w:r w:rsidR="004965CB" w:rsidRPr="003D20C0">
        <w:rPr>
          <w:rFonts w:ascii="Bookman Old Style" w:hAnsi="Bookman Old Style"/>
          <w:sz w:val="28"/>
          <w:szCs w:val="28"/>
        </w:rPr>
        <w:t>ouvernement burkinabè veille à ce que le</w:t>
      </w:r>
      <w:r w:rsidR="00E21DAE" w:rsidRPr="003D20C0">
        <w:rPr>
          <w:rFonts w:ascii="Bookman Old Style" w:hAnsi="Bookman Old Style"/>
          <w:sz w:val="28"/>
          <w:szCs w:val="28"/>
        </w:rPr>
        <w:t xml:space="preserve"> handicap ne </w:t>
      </w:r>
      <w:r w:rsidR="004965CB" w:rsidRPr="003D20C0">
        <w:rPr>
          <w:rFonts w:ascii="Bookman Old Style" w:hAnsi="Bookman Old Style"/>
          <w:sz w:val="28"/>
          <w:szCs w:val="28"/>
        </w:rPr>
        <w:t>puisse</w:t>
      </w:r>
      <w:r w:rsidRPr="003D20C0">
        <w:rPr>
          <w:rFonts w:ascii="Bookman Old Style" w:hAnsi="Bookman Old Style"/>
          <w:sz w:val="28"/>
          <w:szCs w:val="28"/>
        </w:rPr>
        <w:t xml:space="preserve"> pas</w:t>
      </w:r>
      <w:r w:rsidR="004965CB" w:rsidRPr="003D20C0">
        <w:rPr>
          <w:rFonts w:ascii="Bookman Old Style" w:hAnsi="Bookman Old Style"/>
          <w:sz w:val="28"/>
          <w:szCs w:val="28"/>
        </w:rPr>
        <w:t xml:space="preserve"> </w:t>
      </w:r>
      <w:r w:rsidR="00E21DAE" w:rsidRPr="003D20C0">
        <w:rPr>
          <w:rFonts w:ascii="Bookman Old Style" w:hAnsi="Bookman Old Style"/>
          <w:sz w:val="28"/>
          <w:szCs w:val="28"/>
        </w:rPr>
        <w:t xml:space="preserve">constituer un motif de discrimination ou de rejet de candidature. A cet </w:t>
      </w:r>
      <w:r w:rsidRPr="003D20C0">
        <w:rPr>
          <w:rFonts w:ascii="Bookman Old Style" w:hAnsi="Bookman Old Style"/>
          <w:sz w:val="28"/>
          <w:szCs w:val="28"/>
        </w:rPr>
        <w:t>effet, des</w:t>
      </w:r>
      <w:r w:rsidR="004965CB" w:rsidRPr="003D20C0">
        <w:rPr>
          <w:rFonts w:ascii="Bookman Old Style" w:hAnsi="Bookman Old Style"/>
          <w:sz w:val="28"/>
          <w:szCs w:val="28"/>
        </w:rPr>
        <w:t xml:space="preserve"> formations professionnelles adaptées et des partenariats avec le secteur privé</w:t>
      </w:r>
      <w:r w:rsidR="00587146" w:rsidRPr="003D20C0">
        <w:rPr>
          <w:rFonts w:ascii="Bookman Old Style" w:hAnsi="Bookman Old Style"/>
          <w:sz w:val="28"/>
          <w:szCs w:val="28"/>
        </w:rPr>
        <w:t xml:space="preserve"> </w:t>
      </w:r>
      <w:r w:rsidR="004965CB" w:rsidRPr="003D20C0">
        <w:rPr>
          <w:rFonts w:ascii="Bookman Old Style" w:hAnsi="Bookman Old Style"/>
          <w:sz w:val="28"/>
          <w:szCs w:val="28"/>
        </w:rPr>
        <w:t xml:space="preserve">permettent de </w:t>
      </w:r>
      <w:r w:rsidR="00422550" w:rsidRPr="003D20C0">
        <w:rPr>
          <w:rFonts w:ascii="Bookman Old Style" w:hAnsi="Bookman Old Style"/>
          <w:sz w:val="28"/>
          <w:szCs w:val="28"/>
        </w:rPr>
        <w:t>favoriser l’emploi</w:t>
      </w:r>
      <w:r w:rsidR="00587146" w:rsidRPr="003D20C0">
        <w:rPr>
          <w:rFonts w:ascii="Bookman Old Style" w:hAnsi="Bookman Old Style"/>
          <w:sz w:val="28"/>
          <w:szCs w:val="28"/>
        </w:rPr>
        <w:t xml:space="preserve"> des personnes handicapées.</w:t>
      </w:r>
      <w:r w:rsidR="00CB7F52" w:rsidRPr="003D20C0">
        <w:rPr>
          <w:rFonts w:ascii="Bookman Old Style" w:hAnsi="Bookman Old Style"/>
          <w:b/>
          <w:i/>
          <w:iCs/>
          <w:sz w:val="28"/>
          <w:szCs w:val="28"/>
        </w:rPr>
        <w:t xml:space="preserve"> </w:t>
      </w:r>
      <w:r w:rsidR="004965CB" w:rsidRPr="003D20C0">
        <w:rPr>
          <w:rFonts w:ascii="Bookman Old Style" w:hAnsi="Bookman Old Style"/>
          <w:sz w:val="28"/>
          <w:szCs w:val="28"/>
        </w:rPr>
        <w:t>En outre, u</w:t>
      </w:r>
      <w:r w:rsidR="00AA3AB3" w:rsidRPr="003D20C0">
        <w:rPr>
          <w:rFonts w:ascii="Bookman Old Style" w:hAnsi="Bookman Old Style"/>
          <w:sz w:val="28"/>
          <w:szCs w:val="28"/>
        </w:rPr>
        <w:t>ne étude sur l’employabilité des personnes handicapées</w:t>
      </w:r>
      <w:r w:rsidR="00887B44" w:rsidRPr="003D20C0">
        <w:rPr>
          <w:rFonts w:ascii="Bookman Old Style" w:hAnsi="Bookman Old Style"/>
          <w:sz w:val="28"/>
          <w:szCs w:val="28"/>
        </w:rPr>
        <w:t xml:space="preserve"> </w:t>
      </w:r>
      <w:r w:rsidR="00422550" w:rsidRPr="003D20C0">
        <w:rPr>
          <w:rFonts w:ascii="Bookman Old Style" w:hAnsi="Bookman Old Style"/>
          <w:sz w:val="28"/>
          <w:szCs w:val="28"/>
        </w:rPr>
        <w:t>réalisée avec</w:t>
      </w:r>
      <w:r w:rsidR="00CB7F52" w:rsidRPr="003D20C0">
        <w:rPr>
          <w:rFonts w:ascii="Bookman Old Style" w:hAnsi="Bookman Old Style"/>
          <w:sz w:val="28"/>
          <w:szCs w:val="28"/>
        </w:rPr>
        <w:t xml:space="preserve"> l’accompagnement de </w:t>
      </w:r>
      <w:r w:rsidR="004965CB" w:rsidRPr="003D20C0">
        <w:rPr>
          <w:rFonts w:ascii="Bookman Old Style" w:hAnsi="Bookman Old Style"/>
          <w:sz w:val="28"/>
          <w:szCs w:val="28"/>
        </w:rPr>
        <w:t>partenaires bilatéraux et multilatéraux</w:t>
      </w:r>
      <w:r w:rsidR="00CB7F52" w:rsidRPr="003D20C0">
        <w:rPr>
          <w:rFonts w:ascii="Bookman Old Style" w:hAnsi="Bookman Old Style"/>
          <w:sz w:val="28"/>
          <w:szCs w:val="28"/>
        </w:rPr>
        <w:t xml:space="preserve"> </w:t>
      </w:r>
      <w:r w:rsidRPr="003D20C0">
        <w:rPr>
          <w:rFonts w:ascii="Bookman Old Style" w:hAnsi="Bookman Old Style"/>
          <w:sz w:val="28"/>
          <w:szCs w:val="28"/>
        </w:rPr>
        <w:t xml:space="preserve">permet de </w:t>
      </w:r>
      <w:r w:rsidR="004965CB" w:rsidRPr="003D20C0">
        <w:rPr>
          <w:rFonts w:ascii="Bookman Old Style" w:hAnsi="Bookman Old Style"/>
          <w:sz w:val="28"/>
          <w:szCs w:val="28"/>
        </w:rPr>
        <w:t xml:space="preserve">mettre </w:t>
      </w:r>
      <w:r w:rsidR="000B005C" w:rsidRPr="003D20C0">
        <w:rPr>
          <w:rFonts w:ascii="Bookman Old Style" w:hAnsi="Bookman Old Style"/>
          <w:sz w:val="28"/>
          <w:szCs w:val="28"/>
        </w:rPr>
        <w:t>en œuvre</w:t>
      </w:r>
      <w:r w:rsidR="004965CB" w:rsidRPr="003D20C0">
        <w:rPr>
          <w:rFonts w:ascii="Bookman Old Style" w:hAnsi="Bookman Old Style"/>
          <w:sz w:val="28"/>
          <w:szCs w:val="28"/>
        </w:rPr>
        <w:t xml:space="preserve"> des </w:t>
      </w:r>
      <w:r w:rsidR="00AA3AB3" w:rsidRPr="003D20C0">
        <w:rPr>
          <w:rFonts w:ascii="Bookman Old Style" w:hAnsi="Bookman Old Style"/>
          <w:sz w:val="28"/>
          <w:szCs w:val="28"/>
        </w:rPr>
        <w:t xml:space="preserve">recommandations </w:t>
      </w:r>
      <w:r w:rsidR="004965CB" w:rsidRPr="003D20C0">
        <w:rPr>
          <w:rFonts w:ascii="Bookman Old Style" w:hAnsi="Bookman Old Style"/>
          <w:sz w:val="28"/>
          <w:szCs w:val="28"/>
        </w:rPr>
        <w:t>pertinentes dans ce sens</w:t>
      </w:r>
      <w:r w:rsidR="00CB7F52" w:rsidRPr="003D20C0">
        <w:rPr>
          <w:rFonts w:ascii="Bookman Old Style" w:hAnsi="Bookman Old Style"/>
          <w:sz w:val="28"/>
          <w:szCs w:val="28"/>
        </w:rPr>
        <w:t xml:space="preserve">. </w:t>
      </w:r>
    </w:p>
    <w:p w14:paraId="5E5DD48C" w14:textId="40632B9D" w:rsidR="00223C11" w:rsidRPr="003D20C0" w:rsidRDefault="00B04E46" w:rsidP="003D20C0">
      <w:pPr>
        <w:spacing w:before="240" w:after="120" w:line="360" w:lineRule="auto"/>
        <w:ind w:right="-425"/>
        <w:jc w:val="both"/>
        <w:rPr>
          <w:rFonts w:ascii="Bookman Old Style" w:hAnsi="Bookman Old Style"/>
          <w:sz w:val="28"/>
          <w:szCs w:val="28"/>
        </w:rPr>
      </w:pPr>
      <w:r w:rsidRPr="003D20C0">
        <w:rPr>
          <w:rFonts w:ascii="Bookman Old Style" w:hAnsi="Bookman Old Style"/>
          <w:b/>
          <w:sz w:val="28"/>
          <w:szCs w:val="28"/>
        </w:rPr>
        <w:t xml:space="preserve">Concernant </w:t>
      </w:r>
      <w:r w:rsidR="00CB7F52" w:rsidRPr="003D20C0">
        <w:rPr>
          <w:rFonts w:ascii="Bookman Old Style" w:hAnsi="Bookman Old Style"/>
          <w:b/>
          <w:sz w:val="28"/>
          <w:szCs w:val="28"/>
        </w:rPr>
        <w:t xml:space="preserve">la participation à la vie politique et à la vie publique, </w:t>
      </w:r>
      <w:r w:rsidR="00CB7F52" w:rsidRPr="003D20C0">
        <w:rPr>
          <w:rFonts w:ascii="Bookman Old Style" w:hAnsi="Bookman Old Style"/>
          <w:sz w:val="28"/>
          <w:szCs w:val="28"/>
        </w:rPr>
        <w:t xml:space="preserve">le </w:t>
      </w:r>
      <w:r w:rsidRPr="003D20C0">
        <w:rPr>
          <w:rFonts w:ascii="Bookman Old Style" w:hAnsi="Bookman Old Style"/>
          <w:sz w:val="28"/>
          <w:szCs w:val="28"/>
        </w:rPr>
        <w:t>G</w:t>
      </w:r>
      <w:r w:rsidR="004965CB" w:rsidRPr="003D20C0">
        <w:rPr>
          <w:rFonts w:ascii="Bookman Old Style" w:hAnsi="Bookman Old Style"/>
          <w:sz w:val="28"/>
          <w:szCs w:val="28"/>
        </w:rPr>
        <w:t>ouvernement a</w:t>
      </w:r>
      <w:r w:rsidR="00CB7F52" w:rsidRPr="003D20C0">
        <w:rPr>
          <w:rFonts w:ascii="Bookman Old Style" w:hAnsi="Bookman Old Style"/>
          <w:sz w:val="28"/>
          <w:szCs w:val="28"/>
        </w:rPr>
        <w:t xml:space="preserve"> élabor</w:t>
      </w:r>
      <w:r w:rsidR="00AE2B52" w:rsidRPr="003D20C0">
        <w:rPr>
          <w:rFonts w:ascii="Bookman Old Style" w:hAnsi="Bookman Old Style"/>
          <w:sz w:val="28"/>
          <w:szCs w:val="28"/>
        </w:rPr>
        <w:t>é</w:t>
      </w:r>
      <w:r w:rsidR="00CB7F52" w:rsidRPr="003D20C0">
        <w:rPr>
          <w:rFonts w:ascii="Bookman Old Style" w:hAnsi="Bookman Old Style"/>
          <w:sz w:val="28"/>
          <w:szCs w:val="28"/>
        </w:rPr>
        <w:t xml:space="preserve"> et diffus</w:t>
      </w:r>
      <w:r w:rsidR="00D75CAF" w:rsidRPr="003D20C0">
        <w:rPr>
          <w:rFonts w:ascii="Bookman Old Style" w:hAnsi="Bookman Old Style"/>
          <w:sz w:val="28"/>
          <w:szCs w:val="28"/>
        </w:rPr>
        <w:t xml:space="preserve">é </w:t>
      </w:r>
      <w:r w:rsidR="00CB7F52" w:rsidRPr="003D20C0">
        <w:rPr>
          <w:rFonts w:ascii="Bookman Old Style" w:hAnsi="Bookman Old Style"/>
          <w:sz w:val="28"/>
          <w:szCs w:val="28"/>
        </w:rPr>
        <w:t>auprès des parties prenantes</w:t>
      </w:r>
      <w:r w:rsidR="004965CB" w:rsidRPr="003D20C0">
        <w:rPr>
          <w:rFonts w:ascii="Bookman Old Style" w:hAnsi="Bookman Old Style"/>
          <w:sz w:val="28"/>
          <w:szCs w:val="28"/>
        </w:rPr>
        <w:t xml:space="preserve"> nationales,</w:t>
      </w:r>
      <w:r w:rsidR="00CB7F52" w:rsidRPr="003D20C0">
        <w:rPr>
          <w:rFonts w:ascii="Bookman Old Style" w:hAnsi="Bookman Old Style"/>
          <w:sz w:val="28"/>
          <w:szCs w:val="28"/>
        </w:rPr>
        <w:t xml:space="preserve"> </w:t>
      </w:r>
      <w:r w:rsidR="00AA3AB3" w:rsidRPr="003D20C0">
        <w:rPr>
          <w:rFonts w:ascii="Bookman Old Style" w:hAnsi="Bookman Old Style"/>
          <w:sz w:val="28"/>
          <w:szCs w:val="28"/>
        </w:rPr>
        <w:t>un guide pour la participation effective des personnes handicapées au proce</w:t>
      </w:r>
      <w:r w:rsidR="0022633A" w:rsidRPr="003D20C0">
        <w:rPr>
          <w:rFonts w:ascii="Bookman Old Style" w:hAnsi="Bookman Old Style"/>
          <w:sz w:val="28"/>
          <w:szCs w:val="28"/>
        </w:rPr>
        <w:t>ssus électoral au Burkina Faso</w:t>
      </w:r>
      <w:r w:rsidR="000D45B1" w:rsidRPr="003D20C0">
        <w:rPr>
          <w:rFonts w:ascii="Bookman Old Style" w:hAnsi="Bookman Old Style"/>
          <w:sz w:val="28"/>
          <w:szCs w:val="28"/>
        </w:rPr>
        <w:t>.</w:t>
      </w:r>
      <w:r w:rsidR="00444608" w:rsidRPr="003D20C0">
        <w:rPr>
          <w:rFonts w:ascii="Bookman Old Style" w:hAnsi="Bookman Old Style"/>
          <w:sz w:val="28"/>
          <w:szCs w:val="28"/>
        </w:rPr>
        <w:t xml:space="preserve"> A cela s’ajoute la prise en compte des personnes handicapées au sein de l’Assemblée Législative de Transition</w:t>
      </w:r>
      <w:r w:rsidRPr="003D20C0">
        <w:rPr>
          <w:rFonts w:ascii="Bookman Old Style" w:hAnsi="Bookman Old Style"/>
          <w:sz w:val="28"/>
          <w:szCs w:val="28"/>
        </w:rPr>
        <w:t xml:space="preserve"> sur le fondement de</w:t>
      </w:r>
      <w:r w:rsidR="00223C11" w:rsidRPr="003D20C0">
        <w:rPr>
          <w:rFonts w:ascii="Bookman Old Style" w:hAnsi="Bookman Old Style"/>
          <w:sz w:val="28"/>
          <w:szCs w:val="28"/>
        </w:rPr>
        <w:t xml:space="preserve"> l’</w:t>
      </w:r>
      <w:r w:rsidRPr="003D20C0">
        <w:rPr>
          <w:rFonts w:ascii="Bookman Old Style" w:hAnsi="Bookman Old Style"/>
          <w:sz w:val="28"/>
          <w:szCs w:val="28"/>
        </w:rPr>
        <w:t xml:space="preserve">article </w:t>
      </w:r>
      <w:r w:rsidR="00223C11" w:rsidRPr="003D20C0">
        <w:rPr>
          <w:rFonts w:ascii="Bookman Old Style" w:hAnsi="Bookman Old Style"/>
          <w:sz w:val="28"/>
          <w:szCs w:val="28"/>
        </w:rPr>
        <w:t>15</w:t>
      </w:r>
      <w:r w:rsidRPr="003D20C0">
        <w:rPr>
          <w:rFonts w:ascii="Bookman Old Style" w:hAnsi="Bookman Old Style"/>
          <w:sz w:val="28"/>
          <w:szCs w:val="28"/>
        </w:rPr>
        <w:t xml:space="preserve"> de la Charte de la</w:t>
      </w:r>
      <w:r w:rsidR="00223C11" w:rsidRPr="003D20C0">
        <w:rPr>
          <w:rFonts w:ascii="Bookman Old Style" w:hAnsi="Bookman Old Style"/>
          <w:sz w:val="28"/>
          <w:szCs w:val="28"/>
        </w:rPr>
        <w:t xml:space="preserve"> Transition</w:t>
      </w:r>
      <w:r w:rsidR="00444608" w:rsidRPr="003D20C0">
        <w:rPr>
          <w:rFonts w:ascii="Bookman Old Style" w:hAnsi="Bookman Old Style"/>
          <w:sz w:val="28"/>
          <w:szCs w:val="28"/>
        </w:rPr>
        <w:t xml:space="preserve"> et </w:t>
      </w:r>
      <w:r w:rsidR="00223C11" w:rsidRPr="003D20C0">
        <w:rPr>
          <w:rFonts w:ascii="Bookman Old Style" w:hAnsi="Bookman Old Style"/>
          <w:sz w:val="28"/>
          <w:szCs w:val="28"/>
        </w:rPr>
        <w:t xml:space="preserve">au sein </w:t>
      </w:r>
      <w:r w:rsidR="00444608" w:rsidRPr="003D20C0">
        <w:rPr>
          <w:rFonts w:ascii="Bookman Old Style" w:hAnsi="Bookman Old Style"/>
          <w:sz w:val="28"/>
          <w:szCs w:val="28"/>
        </w:rPr>
        <w:t xml:space="preserve">de la Commission Nationale des Droits Humains </w:t>
      </w:r>
      <w:r w:rsidR="00444608" w:rsidRPr="003D20C0">
        <w:rPr>
          <w:rFonts w:ascii="Bookman Old Style" w:hAnsi="Bookman Old Style"/>
          <w:sz w:val="28"/>
          <w:szCs w:val="28"/>
        </w:rPr>
        <w:lastRenderedPageBreak/>
        <w:t>(CNDH)</w:t>
      </w:r>
      <w:r w:rsidR="00223C11" w:rsidRPr="003D20C0">
        <w:rPr>
          <w:rFonts w:ascii="Bookman Old Style" w:hAnsi="Bookman Old Style"/>
          <w:sz w:val="28"/>
          <w:szCs w:val="28"/>
        </w:rPr>
        <w:t xml:space="preserve"> conformément à l’article 9 de loi 001-2016/AN du 24 mars 2016 portant création d’une Commission nationale des droits humains. </w:t>
      </w:r>
    </w:p>
    <w:p w14:paraId="526E76F4" w14:textId="011D2838" w:rsidR="00444608" w:rsidRPr="003D20C0" w:rsidRDefault="000D45B1" w:rsidP="003D20C0">
      <w:pPr>
        <w:spacing w:before="240" w:after="120" w:line="360" w:lineRule="auto"/>
        <w:ind w:right="-425"/>
        <w:jc w:val="both"/>
        <w:rPr>
          <w:rFonts w:ascii="Bookman Old Style" w:hAnsi="Bookman Old Style"/>
          <w:sz w:val="28"/>
          <w:szCs w:val="28"/>
        </w:rPr>
      </w:pPr>
      <w:r w:rsidRPr="003D20C0">
        <w:rPr>
          <w:rFonts w:ascii="Bookman Old Style" w:hAnsi="Bookman Old Style"/>
          <w:sz w:val="28"/>
          <w:szCs w:val="28"/>
        </w:rPr>
        <w:t>En outre, l</w:t>
      </w:r>
      <w:r w:rsidR="001D2E71" w:rsidRPr="003D20C0">
        <w:rPr>
          <w:rFonts w:ascii="Bookman Old Style" w:hAnsi="Bookman Old Style"/>
          <w:sz w:val="28"/>
          <w:szCs w:val="28"/>
        </w:rPr>
        <w:t>es</w:t>
      </w:r>
      <w:r w:rsidRPr="003D20C0">
        <w:rPr>
          <w:rFonts w:ascii="Bookman Old Style" w:hAnsi="Bookman Old Style"/>
          <w:sz w:val="28"/>
          <w:szCs w:val="28"/>
        </w:rPr>
        <w:t xml:space="preserve"> personnes handicapées </w:t>
      </w:r>
      <w:r w:rsidR="000B005C">
        <w:rPr>
          <w:rFonts w:ascii="Bookman Old Style" w:hAnsi="Bookman Old Style"/>
          <w:sz w:val="28"/>
          <w:szCs w:val="28"/>
        </w:rPr>
        <w:t xml:space="preserve">demeurent parties prenantes aux </w:t>
      </w:r>
      <w:r w:rsidR="00223C11" w:rsidRPr="003D20C0">
        <w:rPr>
          <w:rFonts w:ascii="Bookman Old Style" w:hAnsi="Bookman Old Style"/>
          <w:sz w:val="28"/>
          <w:szCs w:val="28"/>
        </w:rPr>
        <w:t xml:space="preserve">cadres majeurs </w:t>
      </w:r>
      <w:r w:rsidR="00422550" w:rsidRPr="003D20C0">
        <w:rPr>
          <w:rFonts w:ascii="Bookman Old Style" w:hAnsi="Bookman Old Style"/>
          <w:sz w:val="28"/>
          <w:szCs w:val="28"/>
        </w:rPr>
        <w:t>de concertation</w:t>
      </w:r>
      <w:r w:rsidR="000B005C">
        <w:rPr>
          <w:rFonts w:ascii="Bookman Old Style" w:hAnsi="Bookman Old Style"/>
          <w:sz w:val="28"/>
          <w:szCs w:val="28"/>
        </w:rPr>
        <w:t xml:space="preserve"> de la vie de la nation burkinabè. A ce titre, ils sont représentés au sein des </w:t>
      </w:r>
      <w:r w:rsidR="001D2E71" w:rsidRPr="003D20C0">
        <w:rPr>
          <w:rFonts w:ascii="Bookman Old Style" w:hAnsi="Bookman Old Style"/>
          <w:sz w:val="28"/>
          <w:szCs w:val="28"/>
        </w:rPr>
        <w:t xml:space="preserve">forces vives de la nation, </w:t>
      </w:r>
      <w:r w:rsidR="000B005C">
        <w:rPr>
          <w:rFonts w:ascii="Bookman Old Style" w:hAnsi="Bookman Old Style"/>
          <w:sz w:val="28"/>
          <w:szCs w:val="28"/>
        </w:rPr>
        <w:t xml:space="preserve">sont au </w:t>
      </w:r>
      <w:proofErr w:type="gramStart"/>
      <w:r w:rsidR="000B005C">
        <w:rPr>
          <w:rFonts w:ascii="Bookman Old Style" w:hAnsi="Bookman Old Style"/>
          <w:sz w:val="28"/>
          <w:szCs w:val="28"/>
        </w:rPr>
        <w:t>centre  de</w:t>
      </w:r>
      <w:proofErr w:type="gramEnd"/>
      <w:r w:rsidR="000B005C">
        <w:rPr>
          <w:rFonts w:ascii="Bookman Old Style" w:hAnsi="Bookman Old Style"/>
          <w:sz w:val="28"/>
          <w:szCs w:val="28"/>
        </w:rPr>
        <w:t xml:space="preserve"> la</w:t>
      </w:r>
      <w:r w:rsidR="001D2E71" w:rsidRPr="003D20C0">
        <w:rPr>
          <w:rFonts w:ascii="Bookman Old Style" w:hAnsi="Bookman Old Style"/>
          <w:sz w:val="28"/>
          <w:szCs w:val="28"/>
        </w:rPr>
        <w:t xml:space="preserve"> commémoration de la journée internationale des personnes handicapées</w:t>
      </w:r>
      <w:r w:rsidR="00223C11" w:rsidRPr="003D20C0">
        <w:rPr>
          <w:rFonts w:ascii="Bookman Old Style" w:hAnsi="Bookman Old Style"/>
          <w:sz w:val="28"/>
          <w:szCs w:val="28"/>
        </w:rPr>
        <w:t xml:space="preserve"> </w:t>
      </w:r>
      <w:r w:rsidR="000B005C">
        <w:rPr>
          <w:rFonts w:ascii="Bookman Old Style" w:hAnsi="Bookman Old Style"/>
          <w:sz w:val="28"/>
          <w:szCs w:val="28"/>
        </w:rPr>
        <w:t>et participent activement aux</w:t>
      </w:r>
      <w:r w:rsidR="001D2E71" w:rsidRPr="003D20C0">
        <w:rPr>
          <w:rFonts w:ascii="Bookman Old Style" w:hAnsi="Bookman Old Style"/>
          <w:sz w:val="28"/>
          <w:szCs w:val="28"/>
        </w:rPr>
        <w:t xml:space="preserve"> rencontres d’élaboration de politiques</w:t>
      </w:r>
      <w:r w:rsidR="00A75AE6" w:rsidRPr="003D20C0">
        <w:rPr>
          <w:rFonts w:ascii="Bookman Old Style" w:hAnsi="Bookman Old Style"/>
          <w:sz w:val="28"/>
          <w:szCs w:val="28"/>
        </w:rPr>
        <w:t>.</w:t>
      </w:r>
    </w:p>
    <w:p w14:paraId="247B78E3" w14:textId="569C8B10" w:rsidR="00C37889" w:rsidRPr="003D20C0" w:rsidRDefault="000D763E" w:rsidP="003D20C0">
      <w:pPr>
        <w:spacing w:before="240" w:after="120" w:line="360" w:lineRule="auto"/>
        <w:jc w:val="both"/>
        <w:rPr>
          <w:rFonts w:ascii="Bookman Old Style" w:hAnsi="Bookman Old Style"/>
          <w:kern w:val="2"/>
          <w:sz w:val="28"/>
          <w:szCs w:val="28"/>
        </w:rPr>
      </w:pPr>
      <w:r w:rsidRPr="003D20C0">
        <w:rPr>
          <w:rFonts w:ascii="Bookman Old Style" w:hAnsi="Bookman Old Style"/>
          <w:kern w:val="2"/>
          <w:sz w:val="28"/>
          <w:szCs w:val="28"/>
        </w:rPr>
        <w:t xml:space="preserve">Dans la même veine, </w:t>
      </w:r>
      <w:r w:rsidR="00C37889" w:rsidRPr="003D20C0">
        <w:rPr>
          <w:rFonts w:ascii="Bookman Old Style" w:hAnsi="Bookman Old Style"/>
          <w:kern w:val="2"/>
          <w:sz w:val="28"/>
          <w:szCs w:val="28"/>
        </w:rPr>
        <w:t xml:space="preserve">un forum </w:t>
      </w:r>
      <w:r w:rsidR="000D45B1" w:rsidRPr="003D20C0">
        <w:rPr>
          <w:rFonts w:ascii="Bookman Old Style" w:hAnsi="Bookman Old Style"/>
          <w:kern w:val="2"/>
          <w:sz w:val="28"/>
          <w:szCs w:val="28"/>
        </w:rPr>
        <w:t>national des personnes handicapées</w:t>
      </w:r>
      <w:r w:rsidRPr="003D20C0">
        <w:rPr>
          <w:rFonts w:ascii="Bookman Old Style" w:hAnsi="Bookman Old Style"/>
          <w:kern w:val="2"/>
          <w:sz w:val="28"/>
          <w:szCs w:val="28"/>
        </w:rPr>
        <w:t xml:space="preserve"> est organisé tous les deux </w:t>
      </w:r>
      <w:r w:rsidR="00A75AE6" w:rsidRPr="003D20C0">
        <w:rPr>
          <w:rFonts w:ascii="Bookman Old Style" w:hAnsi="Bookman Old Style"/>
          <w:kern w:val="2"/>
          <w:sz w:val="28"/>
          <w:szCs w:val="28"/>
        </w:rPr>
        <w:t>ans en</w:t>
      </w:r>
      <w:r w:rsidRPr="003D20C0">
        <w:rPr>
          <w:rFonts w:ascii="Bookman Old Style" w:hAnsi="Bookman Old Style"/>
          <w:kern w:val="2"/>
          <w:sz w:val="28"/>
          <w:szCs w:val="28"/>
        </w:rPr>
        <w:t xml:space="preserve"> vue d’accorder une attention particulière à l’expression citoyenne des personnes handicapées. </w:t>
      </w:r>
      <w:r w:rsidR="00444608" w:rsidRPr="003D20C0">
        <w:rPr>
          <w:rFonts w:ascii="Bookman Old Style" w:hAnsi="Bookman Old Style"/>
          <w:kern w:val="2"/>
          <w:sz w:val="28"/>
          <w:szCs w:val="28"/>
        </w:rPr>
        <w:t>Cette importante activité placée sous le très haut patronage de Son Excellence Monsieur le Président du Faso, Chef de l’Etat</w:t>
      </w:r>
      <w:r w:rsidR="00A75AE6" w:rsidRPr="003D20C0">
        <w:rPr>
          <w:rFonts w:ascii="Bookman Old Style" w:hAnsi="Bookman Old Style"/>
          <w:kern w:val="2"/>
          <w:sz w:val="28"/>
          <w:szCs w:val="28"/>
        </w:rPr>
        <w:t xml:space="preserve"> </w:t>
      </w:r>
      <w:r w:rsidRPr="003D20C0">
        <w:rPr>
          <w:rFonts w:ascii="Bookman Old Style" w:hAnsi="Bookman Old Style"/>
          <w:kern w:val="2"/>
          <w:sz w:val="28"/>
          <w:szCs w:val="28"/>
        </w:rPr>
        <w:t>comporte des</w:t>
      </w:r>
      <w:r w:rsidR="00C37889" w:rsidRPr="003D20C0">
        <w:rPr>
          <w:rFonts w:ascii="Bookman Old Style" w:hAnsi="Bookman Old Style"/>
          <w:kern w:val="2"/>
          <w:sz w:val="28"/>
          <w:szCs w:val="28"/>
        </w:rPr>
        <w:t xml:space="preserve"> fora régionaux et le dialogue direct entre Son Excellence Monsieur le Président du Faso et les représentants des personnes handicapées de toutes les régions du pays.</w:t>
      </w:r>
    </w:p>
    <w:p w14:paraId="2FD950EA" w14:textId="77777777" w:rsidR="00C37889" w:rsidRPr="003D20C0" w:rsidRDefault="00444608" w:rsidP="003D20C0">
      <w:pPr>
        <w:spacing w:before="240" w:after="120" w:line="360" w:lineRule="auto"/>
        <w:jc w:val="both"/>
        <w:rPr>
          <w:rFonts w:ascii="Bookman Old Style" w:hAnsi="Bookman Old Style"/>
          <w:kern w:val="2"/>
          <w:sz w:val="28"/>
          <w:szCs w:val="28"/>
        </w:rPr>
      </w:pPr>
      <w:r w:rsidRPr="003D20C0">
        <w:rPr>
          <w:rFonts w:ascii="Bookman Old Style" w:hAnsi="Bookman Old Style"/>
          <w:kern w:val="2"/>
          <w:sz w:val="28"/>
          <w:szCs w:val="28"/>
        </w:rPr>
        <w:t xml:space="preserve">Deux éditions ont été </w:t>
      </w:r>
      <w:r w:rsidR="000D45B1" w:rsidRPr="003D20C0">
        <w:rPr>
          <w:rFonts w:ascii="Bookman Old Style" w:hAnsi="Bookman Old Style"/>
          <w:kern w:val="2"/>
          <w:sz w:val="28"/>
          <w:szCs w:val="28"/>
        </w:rPr>
        <w:t xml:space="preserve">déjà </w:t>
      </w:r>
      <w:r w:rsidRPr="003D20C0">
        <w:rPr>
          <w:rFonts w:ascii="Bookman Old Style" w:hAnsi="Bookman Old Style"/>
          <w:kern w:val="2"/>
          <w:sz w:val="28"/>
          <w:szCs w:val="28"/>
        </w:rPr>
        <w:t xml:space="preserve">organisées en 2018 et 2020 </w:t>
      </w:r>
      <w:r w:rsidR="00C37889" w:rsidRPr="003D20C0">
        <w:rPr>
          <w:rFonts w:ascii="Bookman Old Style" w:hAnsi="Bookman Old Style"/>
          <w:kern w:val="2"/>
          <w:sz w:val="28"/>
          <w:szCs w:val="28"/>
        </w:rPr>
        <w:t xml:space="preserve">respectivement autour des thèmes suivants : </w:t>
      </w:r>
    </w:p>
    <w:p w14:paraId="3F02008B" w14:textId="77777777" w:rsidR="00C37889" w:rsidRPr="003D20C0" w:rsidRDefault="00C37889" w:rsidP="003D20C0">
      <w:pPr>
        <w:numPr>
          <w:ilvl w:val="0"/>
          <w:numId w:val="13"/>
        </w:numPr>
        <w:shd w:val="clear" w:color="auto" w:fill="FFFFFF"/>
        <w:spacing w:before="240" w:after="120" w:line="360" w:lineRule="auto"/>
        <w:jc w:val="both"/>
        <w:rPr>
          <w:rFonts w:ascii="Bookman Old Style" w:hAnsi="Bookman Old Style"/>
          <w:kern w:val="2"/>
          <w:sz w:val="28"/>
          <w:szCs w:val="28"/>
        </w:rPr>
      </w:pPr>
      <w:r w:rsidRPr="003D20C0">
        <w:rPr>
          <w:rFonts w:ascii="Bookman Old Style" w:hAnsi="Bookman Old Style"/>
          <w:kern w:val="2"/>
          <w:sz w:val="28"/>
          <w:szCs w:val="28"/>
        </w:rPr>
        <w:t xml:space="preserve"> </w:t>
      </w:r>
      <w:proofErr w:type="gramStart"/>
      <w:r w:rsidRPr="003D20C0">
        <w:rPr>
          <w:rFonts w:ascii="Bookman Old Style" w:hAnsi="Bookman Old Style"/>
          <w:kern w:val="2"/>
          <w:sz w:val="28"/>
          <w:szCs w:val="28"/>
        </w:rPr>
        <w:t>l’autonomisation</w:t>
      </w:r>
      <w:proofErr w:type="gramEnd"/>
      <w:r w:rsidRPr="003D20C0">
        <w:rPr>
          <w:rFonts w:ascii="Bookman Old Style" w:hAnsi="Bookman Old Style"/>
          <w:kern w:val="2"/>
          <w:sz w:val="28"/>
          <w:szCs w:val="28"/>
        </w:rPr>
        <w:t xml:space="preserve"> sociale et économique des personnes handicapées : </w:t>
      </w:r>
      <w:r w:rsidR="000D45B1" w:rsidRPr="003D20C0">
        <w:rPr>
          <w:rFonts w:ascii="Bookman Old Style" w:hAnsi="Bookman Old Style"/>
          <w:kern w:val="2"/>
          <w:sz w:val="28"/>
          <w:szCs w:val="28"/>
        </w:rPr>
        <w:t>é</w:t>
      </w:r>
      <w:r w:rsidRPr="003D20C0">
        <w:rPr>
          <w:rFonts w:ascii="Bookman Old Style" w:hAnsi="Bookman Old Style"/>
          <w:kern w:val="2"/>
          <w:sz w:val="28"/>
          <w:szCs w:val="28"/>
        </w:rPr>
        <w:t>tat des lieux et perspectives » et ;</w:t>
      </w:r>
    </w:p>
    <w:p w14:paraId="4ADB9EAD" w14:textId="77777777" w:rsidR="00C37889" w:rsidRPr="003D20C0" w:rsidRDefault="00C37889" w:rsidP="003D20C0">
      <w:pPr>
        <w:numPr>
          <w:ilvl w:val="0"/>
          <w:numId w:val="13"/>
        </w:numPr>
        <w:shd w:val="clear" w:color="auto" w:fill="FFFFFF"/>
        <w:spacing w:before="240" w:after="120" w:line="360" w:lineRule="auto"/>
        <w:jc w:val="both"/>
        <w:rPr>
          <w:rFonts w:ascii="Bookman Old Style" w:hAnsi="Bookman Old Style"/>
          <w:kern w:val="2"/>
          <w:sz w:val="28"/>
          <w:szCs w:val="28"/>
        </w:rPr>
      </w:pPr>
      <w:r w:rsidRPr="003D20C0">
        <w:rPr>
          <w:rFonts w:ascii="Bookman Old Style" w:hAnsi="Bookman Old Style"/>
          <w:kern w:val="2"/>
          <w:sz w:val="28"/>
          <w:szCs w:val="28"/>
        </w:rPr>
        <w:t> </w:t>
      </w:r>
      <w:proofErr w:type="gramStart"/>
      <w:r w:rsidRPr="003D20C0">
        <w:rPr>
          <w:rFonts w:ascii="Bookman Old Style" w:hAnsi="Bookman Old Style"/>
          <w:kern w:val="2"/>
          <w:sz w:val="28"/>
          <w:szCs w:val="28"/>
        </w:rPr>
        <w:t>la</w:t>
      </w:r>
      <w:proofErr w:type="gramEnd"/>
      <w:r w:rsidRPr="003D20C0">
        <w:rPr>
          <w:rFonts w:ascii="Bookman Old Style" w:hAnsi="Bookman Old Style"/>
          <w:kern w:val="2"/>
          <w:sz w:val="28"/>
          <w:szCs w:val="28"/>
        </w:rPr>
        <w:t xml:space="preserve"> protection et promotion des personnes handicapées dans un contexte de crise sécuritaire : défis et perspectives ».</w:t>
      </w:r>
    </w:p>
    <w:p w14:paraId="666325F1" w14:textId="77777777" w:rsidR="00C37889" w:rsidRPr="003D20C0" w:rsidRDefault="00C37889" w:rsidP="003D20C0">
      <w:pPr>
        <w:spacing w:before="240" w:after="120" w:line="360" w:lineRule="auto"/>
        <w:jc w:val="both"/>
        <w:rPr>
          <w:rFonts w:ascii="Bookman Old Style" w:hAnsi="Bookman Old Style"/>
          <w:kern w:val="2"/>
          <w:sz w:val="28"/>
          <w:szCs w:val="28"/>
        </w:rPr>
      </w:pPr>
      <w:r w:rsidRPr="003D20C0">
        <w:rPr>
          <w:rFonts w:ascii="Bookman Old Style" w:hAnsi="Bookman Old Style"/>
          <w:kern w:val="2"/>
          <w:sz w:val="28"/>
          <w:szCs w:val="28"/>
        </w:rPr>
        <w:t>L</w:t>
      </w:r>
      <w:r w:rsidR="00D15370" w:rsidRPr="003D20C0">
        <w:rPr>
          <w:rFonts w:ascii="Bookman Old Style" w:hAnsi="Bookman Old Style"/>
          <w:kern w:val="2"/>
          <w:sz w:val="28"/>
          <w:szCs w:val="28"/>
        </w:rPr>
        <w:t>a mise en œuvre d</w:t>
      </w:r>
      <w:r w:rsidRPr="003D20C0">
        <w:rPr>
          <w:rFonts w:ascii="Bookman Old Style" w:hAnsi="Bookman Old Style"/>
          <w:kern w:val="2"/>
          <w:sz w:val="28"/>
          <w:szCs w:val="28"/>
        </w:rPr>
        <w:t>es engagements majeurs qui ont été pris à l’occasion des fora de 2018 et 2020 ont</w:t>
      </w:r>
      <w:r w:rsidR="00AD6532" w:rsidRPr="003D20C0">
        <w:rPr>
          <w:rFonts w:ascii="Bookman Old Style" w:hAnsi="Bookman Old Style"/>
          <w:kern w:val="2"/>
          <w:sz w:val="28"/>
          <w:szCs w:val="28"/>
        </w:rPr>
        <w:t xml:space="preserve"> permis</w:t>
      </w:r>
      <w:r w:rsidR="00DC540B" w:rsidRPr="003D20C0">
        <w:rPr>
          <w:rFonts w:ascii="Bookman Old Style" w:hAnsi="Bookman Old Style"/>
          <w:kern w:val="2"/>
          <w:sz w:val="28"/>
          <w:szCs w:val="28"/>
        </w:rPr>
        <w:t xml:space="preserve"> </w:t>
      </w:r>
      <w:r w:rsidR="00D15370" w:rsidRPr="003D20C0">
        <w:rPr>
          <w:rFonts w:ascii="Bookman Old Style" w:hAnsi="Bookman Old Style"/>
          <w:kern w:val="2"/>
          <w:sz w:val="28"/>
          <w:szCs w:val="28"/>
        </w:rPr>
        <w:t xml:space="preserve">entre autres </w:t>
      </w:r>
      <w:r w:rsidRPr="003D20C0">
        <w:rPr>
          <w:rFonts w:ascii="Bookman Old Style" w:hAnsi="Bookman Old Style"/>
          <w:kern w:val="2"/>
          <w:sz w:val="28"/>
          <w:szCs w:val="28"/>
        </w:rPr>
        <w:t xml:space="preserve">:  </w:t>
      </w:r>
    </w:p>
    <w:p w14:paraId="04B37941" w14:textId="77777777" w:rsidR="00C37889" w:rsidRPr="003D20C0" w:rsidRDefault="00DC540B" w:rsidP="003D20C0">
      <w:pPr>
        <w:numPr>
          <w:ilvl w:val="0"/>
          <w:numId w:val="12"/>
        </w:numPr>
        <w:spacing w:before="240" w:after="120" w:line="360" w:lineRule="auto"/>
        <w:ind w:left="709"/>
        <w:jc w:val="both"/>
        <w:rPr>
          <w:rFonts w:ascii="Bookman Old Style" w:hAnsi="Bookman Old Style"/>
          <w:kern w:val="2"/>
          <w:sz w:val="28"/>
          <w:szCs w:val="28"/>
        </w:rPr>
      </w:pPr>
      <w:proofErr w:type="gramStart"/>
      <w:r w:rsidRPr="003D20C0">
        <w:rPr>
          <w:rFonts w:ascii="Bookman Old Style" w:hAnsi="Bookman Old Style"/>
          <w:kern w:val="2"/>
          <w:sz w:val="28"/>
          <w:szCs w:val="28"/>
          <w:lang w:val="fr-CH"/>
        </w:rPr>
        <w:lastRenderedPageBreak/>
        <w:t>à</w:t>
      </w:r>
      <w:proofErr w:type="gramEnd"/>
      <w:r w:rsidRPr="003D20C0">
        <w:rPr>
          <w:rFonts w:ascii="Bookman Old Style" w:hAnsi="Bookman Old Style"/>
          <w:kern w:val="2"/>
          <w:sz w:val="28"/>
          <w:szCs w:val="28"/>
          <w:lang w:val="fr-CH"/>
        </w:rPr>
        <w:t xml:space="preserve"> </w:t>
      </w:r>
      <w:r w:rsidR="00C37889" w:rsidRPr="003D20C0">
        <w:rPr>
          <w:rFonts w:ascii="Bookman Old Style" w:hAnsi="Bookman Old Style"/>
          <w:kern w:val="2"/>
          <w:sz w:val="28"/>
          <w:szCs w:val="28"/>
        </w:rPr>
        <w:t xml:space="preserve">cinq mille quatre-vingt-trois (5 083) personnes handicapées </w:t>
      </w:r>
      <w:r w:rsidR="002406E6" w:rsidRPr="003D20C0">
        <w:rPr>
          <w:rFonts w:ascii="Bookman Old Style" w:hAnsi="Bookman Old Style"/>
          <w:kern w:val="2"/>
          <w:sz w:val="28"/>
          <w:szCs w:val="28"/>
        </w:rPr>
        <w:t xml:space="preserve">de </w:t>
      </w:r>
      <w:r w:rsidR="00C37889" w:rsidRPr="003D20C0">
        <w:rPr>
          <w:rFonts w:ascii="Bookman Old Style" w:hAnsi="Bookman Old Style"/>
          <w:kern w:val="2"/>
          <w:sz w:val="28"/>
          <w:szCs w:val="28"/>
        </w:rPr>
        <w:t>bénéfici</w:t>
      </w:r>
      <w:r w:rsidR="002406E6" w:rsidRPr="003D20C0">
        <w:rPr>
          <w:rFonts w:ascii="Bookman Old Style" w:hAnsi="Bookman Old Style"/>
          <w:kern w:val="2"/>
          <w:sz w:val="28"/>
          <w:szCs w:val="28"/>
        </w:rPr>
        <w:t>er</w:t>
      </w:r>
      <w:r w:rsidR="00C37889" w:rsidRPr="003D20C0">
        <w:rPr>
          <w:rFonts w:ascii="Bookman Old Style" w:hAnsi="Bookman Old Style"/>
          <w:kern w:val="2"/>
          <w:sz w:val="28"/>
          <w:szCs w:val="28"/>
        </w:rPr>
        <w:t xml:space="preserve"> </w:t>
      </w:r>
      <w:r w:rsidR="002406E6" w:rsidRPr="003D20C0">
        <w:rPr>
          <w:rFonts w:ascii="Bookman Old Style" w:hAnsi="Bookman Old Style"/>
          <w:kern w:val="2"/>
          <w:sz w:val="28"/>
          <w:szCs w:val="28"/>
        </w:rPr>
        <w:t>de ressources</w:t>
      </w:r>
      <w:r w:rsidR="00C37889" w:rsidRPr="003D20C0">
        <w:rPr>
          <w:rFonts w:ascii="Bookman Old Style" w:hAnsi="Bookman Old Style"/>
          <w:kern w:val="2"/>
          <w:sz w:val="28"/>
          <w:szCs w:val="28"/>
        </w:rPr>
        <w:t xml:space="preserve"> pour</w:t>
      </w:r>
      <w:r w:rsidR="002406E6" w:rsidRPr="003D20C0">
        <w:rPr>
          <w:rFonts w:ascii="Bookman Old Style" w:hAnsi="Bookman Old Style"/>
          <w:kern w:val="2"/>
          <w:sz w:val="28"/>
          <w:szCs w:val="28"/>
        </w:rPr>
        <w:t xml:space="preserve"> la réalisation de</w:t>
      </w:r>
      <w:r w:rsidR="00C37889" w:rsidRPr="003D20C0">
        <w:rPr>
          <w:rFonts w:ascii="Bookman Old Style" w:hAnsi="Bookman Old Style"/>
          <w:kern w:val="2"/>
          <w:sz w:val="28"/>
          <w:szCs w:val="28"/>
        </w:rPr>
        <w:t xml:space="preserve"> microprojets et </w:t>
      </w:r>
      <w:r w:rsidR="002406E6" w:rsidRPr="003D20C0">
        <w:rPr>
          <w:rFonts w:ascii="Bookman Old Style" w:hAnsi="Bookman Old Style"/>
          <w:kern w:val="2"/>
          <w:sz w:val="28"/>
          <w:szCs w:val="28"/>
        </w:rPr>
        <w:t xml:space="preserve">à </w:t>
      </w:r>
      <w:r w:rsidR="00C37889" w:rsidRPr="003D20C0">
        <w:rPr>
          <w:rFonts w:ascii="Bookman Old Style" w:hAnsi="Bookman Old Style"/>
          <w:kern w:val="2"/>
          <w:sz w:val="28"/>
          <w:szCs w:val="28"/>
        </w:rPr>
        <w:t xml:space="preserve">six cent quatre-vingt-deux (682) personnes </w:t>
      </w:r>
      <w:r w:rsidR="002406E6" w:rsidRPr="003D20C0">
        <w:rPr>
          <w:rFonts w:ascii="Bookman Old Style" w:hAnsi="Bookman Old Style"/>
          <w:kern w:val="2"/>
          <w:sz w:val="28"/>
          <w:szCs w:val="28"/>
        </w:rPr>
        <w:t xml:space="preserve">de </w:t>
      </w:r>
      <w:r w:rsidR="00C37889" w:rsidRPr="003D20C0">
        <w:rPr>
          <w:rFonts w:ascii="Bookman Old Style" w:hAnsi="Bookman Old Style"/>
          <w:kern w:val="2"/>
          <w:sz w:val="28"/>
          <w:szCs w:val="28"/>
        </w:rPr>
        <w:t>bénéfici</w:t>
      </w:r>
      <w:r w:rsidR="002406E6" w:rsidRPr="003D20C0">
        <w:rPr>
          <w:rFonts w:ascii="Bookman Old Style" w:hAnsi="Bookman Old Style"/>
          <w:kern w:val="2"/>
          <w:sz w:val="28"/>
          <w:szCs w:val="28"/>
        </w:rPr>
        <w:t>er</w:t>
      </w:r>
      <w:r w:rsidR="00C37889" w:rsidRPr="003D20C0">
        <w:rPr>
          <w:rFonts w:ascii="Bookman Old Style" w:hAnsi="Bookman Old Style"/>
          <w:kern w:val="2"/>
          <w:sz w:val="28"/>
          <w:szCs w:val="28"/>
        </w:rPr>
        <w:t xml:space="preserve"> de matériels </w:t>
      </w:r>
      <w:r w:rsidR="002406E6" w:rsidRPr="003D20C0">
        <w:rPr>
          <w:rFonts w:ascii="Bookman Old Style" w:hAnsi="Bookman Old Style"/>
          <w:kern w:val="2"/>
          <w:sz w:val="28"/>
          <w:szCs w:val="28"/>
        </w:rPr>
        <w:t xml:space="preserve">spécifiques et </w:t>
      </w:r>
      <w:r w:rsidR="00C37889" w:rsidRPr="003D20C0">
        <w:rPr>
          <w:rFonts w:ascii="Bookman Old Style" w:hAnsi="Bookman Old Style"/>
          <w:kern w:val="2"/>
          <w:sz w:val="28"/>
          <w:szCs w:val="28"/>
        </w:rPr>
        <w:t>de mobilité ;</w:t>
      </w:r>
    </w:p>
    <w:p w14:paraId="743F58E6" w14:textId="77777777" w:rsidR="00C37889" w:rsidRPr="003D20C0" w:rsidRDefault="00C37889" w:rsidP="003D20C0">
      <w:pPr>
        <w:numPr>
          <w:ilvl w:val="0"/>
          <w:numId w:val="12"/>
        </w:numPr>
        <w:spacing w:before="240" w:after="120" w:line="360" w:lineRule="auto"/>
        <w:ind w:left="709"/>
        <w:jc w:val="both"/>
        <w:rPr>
          <w:rFonts w:ascii="Bookman Old Style" w:hAnsi="Bookman Old Style"/>
          <w:kern w:val="2"/>
          <w:sz w:val="28"/>
          <w:szCs w:val="28"/>
        </w:rPr>
      </w:pPr>
      <w:proofErr w:type="gramStart"/>
      <w:r w:rsidRPr="003D20C0">
        <w:rPr>
          <w:rFonts w:ascii="Bookman Old Style" w:hAnsi="Bookman Old Style"/>
          <w:kern w:val="2"/>
          <w:sz w:val="28"/>
          <w:szCs w:val="28"/>
        </w:rPr>
        <w:t>l’amélioration</w:t>
      </w:r>
      <w:proofErr w:type="gramEnd"/>
      <w:r w:rsidRPr="003D20C0">
        <w:rPr>
          <w:rFonts w:ascii="Bookman Old Style" w:hAnsi="Bookman Old Style"/>
          <w:kern w:val="2"/>
          <w:sz w:val="28"/>
          <w:szCs w:val="28"/>
        </w:rPr>
        <w:t xml:space="preserve"> du dispositif de délivrance de la carte d’invalidité</w:t>
      </w:r>
      <w:r w:rsidR="002406E6" w:rsidRPr="003D20C0">
        <w:rPr>
          <w:rFonts w:ascii="Bookman Old Style" w:hAnsi="Bookman Old Style"/>
          <w:kern w:val="2"/>
          <w:sz w:val="28"/>
          <w:szCs w:val="28"/>
        </w:rPr>
        <w:t xml:space="preserve"> à travers la conception d’</w:t>
      </w:r>
      <w:r w:rsidRPr="003D20C0">
        <w:rPr>
          <w:rFonts w:ascii="Bookman Old Style" w:hAnsi="Bookman Old Style"/>
          <w:kern w:val="2"/>
          <w:sz w:val="28"/>
          <w:szCs w:val="28"/>
        </w:rPr>
        <w:t>un logiciel</w:t>
      </w:r>
      <w:r w:rsidR="002406E6" w:rsidRPr="003D20C0">
        <w:rPr>
          <w:rFonts w:ascii="Bookman Old Style" w:hAnsi="Bookman Old Style"/>
          <w:kern w:val="2"/>
          <w:sz w:val="28"/>
          <w:szCs w:val="28"/>
        </w:rPr>
        <w:t xml:space="preserve"> et l’acquisition </w:t>
      </w:r>
      <w:r w:rsidRPr="003D20C0">
        <w:rPr>
          <w:rFonts w:ascii="Bookman Old Style" w:hAnsi="Bookman Old Style"/>
          <w:kern w:val="2"/>
          <w:sz w:val="28"/>
          <w:szCs w:val="28"/>
        </w:rPr>
        <w:t>du matériel</w:t>
      </w:r>
      <w:r w:rsidR="00456BA1" w:rsidRPr="003D20C0">
        <w:rPr>
          <w:rFonts w:ascii="Bookman Old Style" w:hAnsi="Bookman Old Style"/>
          <w:kern w:val="2"/>
          <w:sz w:val="28"/>
          <w:szCs w:val="28"/>
        </w:rPr>
        <w:t xml:space="preserve"> </w:t>
      </w:r>
      <w:r w:rsidR="00D15370" w:rsidRPr="003D20C0">
        <w:rPr>
          <w:rFonts w:ascii="Bookman Old Style" w:hAnsi="Bookman Old Style"/>
          <w:kern w:val="2"/>
          <w:sz w:val="28"/>
          <w:szCs w:val="28"/>
        </w:rPr>
        <w:t xml:space="preserve">informatique </w:t>
      </w:r>
      <w:r w:rsidRPr="003D20C0">
        <w:rPr>
          <w:rFonts w:ascii="Bookman Old Style" w:hAnsi="Bookman Old Style"/>
          <w:kern w:val="2"/>
          <w:sz w:val="28"/>
          <w:szCs w:val="28"/>
        </w:rPr>
        <w:t xml:space="preserve">; </w:t>
      </w:r>
    </w:p>
    <w:p w14:paraId="3D4268CA" w14:textId="77777777" w:rsidR="0009781D" w:rsidRPr="003D20C0" w:rsidRDefault="002406E6" w:rsidP="003D20C0">
      <w:pPr>
        <w:numPr>
          <w:ilvl w:val="0"/>
          <w:numId w:val="12"/>
        </w:numPr>
        <w:spacing w:before="240" w:after="120" w:line="360" w:lineRule="auto"/>
        <w:ind w:left="709"/>
        <w:jc w:val="both"/>
        <w:rPr>
          <w:rFonts w:ascii="Bookman Old Style" w:hAnsi="Bookman Old Style"/>
          <w:kern w:val="2"/>
          <w:sz w:val="28"/>
          <w:szCs w:val="28"/>
        </w:rPr>
      </w:pPr>
      <w:proofErr w:type="gramStart"/>
      <w:r w:rsidRPr="003D20C0">
        <w:rPr>
          <w:rFonts w:ascii="Bookman Old Style" w:hAnsi="Bookman Old Style"/>
          <w:kern w:val="2"/>
          <w:sz w:val="28"/>
          <w:szCs w:val="28"/>
        </w:rPr>
        <w:t>le</w:t>
      </w:r>
      <w:proofErr w:type="gramEnd"/>
      <w:r w:rsidRPr="003D20C0">
        <w:rPr>
          <w:rFonts w:ascii="Bookman Old Style" w:hAnsi="Bookman Old Style"/>
          <w:kern w:val="2"/>
          <w:sz w:val="28"/>
          <w:szCs w:val="28"/>
        </w:rPr>
        <w:t xml:space="preserve"> renforcement de </w:t>
      </w:r>
      <w:r w:rsidR="00C37889" w:rsidRPr="003D20C0">
        <w:rPr>
          <w:rFonts w:ascii="Bookman Old Style" w:hAnsi="Bookman Old Style"/>
          <w:kern w:val="2"/>
          <w:sz w:val="28"/>
          <w:szCs w:val="28"/>
        </w:rPr>
        <w:t>l’éducation inclusive au profit des enfants handicapés</w:t>
      </w:r>
      <w:r w:rsidR="0009781D" w:rsidRPr="003D20C0">
        <w:rPr>
          <w:rFonts w:ascii="Bookman Old Style" w:hAnsi="Bookman Old Style"/>
          <w:kern w:val="2"/>
          <w:sz w:val="28"/>
          <w:szCs w:val="28"/>
        </w:rPr>
        <w:t> ; </w:t>
      </w:r>
    </w:p>
    <w:p w14:paraId="37BAE354" w14:textId="77777777" w:rsidR="00C37889" w:rsidRPr="003D20C0" w:rsidRDefault="00C37889" w:rsidP="003D20C0">
      <w:pPr>
        <w:numPr>
          <w:ilvl w:val="0"/>
          <w:numId w:val="12"/>
        </w:numPr>
        <w:spacing w:before="240" w:after="120" w:line="360" w:lineRule="auto"/>
        <w:ind w:left="709"/>
        <w:jc w:val="both"/>
        <w:rPr>
          <w:rFonts w:ascii="Bookman Old Style" w:hAnsi="Bookman Old Style"/>
          <w:kern w:val="2"/>
          <w:sz w:val="28"/>
          <w:szCs w:val="28"/>
        </w:rPr>
      </w:pPr>
      <w:proofErr w:type="gramStart"/>
      <w:r w:rsidRPr="003D20C0">
        <w:rPr>
          <w:rFonts w:ascii="Bookman Old Style" w:hAnsi="Bookman Old Style"/>
          <w:kern w:val="2"/>
          <w:sz w:val="28"/>
          <w:szCs w:val="28"/>
        </w:rPr>
        <w:t>l</w:t>
      </w:r>
      <w:r w:rsidR="009B697E" w:rsidRPr="003D20C0">
        <w:rPr>
          <w:rFonts w:ascii="Bookman Old Style" w:hAnsi="Bookman Old Style"/>
          <w:kern w:val="2"/>
          <w:sz w:val="28"/>
          <w:szCs w:val="28"/>
        </w:rPr>
        <w:t>a</w:t>
      </w:r>
      <w:proofErr w:type="gramEnd"/>
      <w:r w:rsidRPr="003D20C0">
        <w:rPr>
          <w:rFonts w:ascii="Bookman Old Style" w:hAnsi="Bookman Old Style"/>
          <w:kern w:val="2"/>
          <w:sz w:val="28"/>
          <w:szCs w:val="28"/>
        </w:rPr>
        <w:t xml:space="preserve"> </w:t>
      </w:r>
      <w:r w:rsidR="009B697E" w:rsidRPr="003D20C0">
        <w:rPr>
          <w:rFonts w:ascii="Bookman Old Style" w:hAnsi="Bookman Old Style"/>
          <w:kern w:val="2"/>
          <w:sz w:val="28"/>
          <w:szCs w:val="28"/>
        </w:rPr>
        <w:t xml:space="preserve">prise en compte des </w:t>
      </w:r>
      <w:r w:rsidRPr="003D20C0">
        <w:rPr>
          <w:rFonts w:ascii="Bookman Old Style" w:hAnsi="Bookman Old Style"/>
          <w:kern w:val="2"/>
          <w:sz w:val="28"/>
          <w:szCs w:val="28"/>
        </w:rPr>
        <w:t>préoccupations des personnes handicapées dans le référentiel national de développement.</w:t>
      </w:r>
    </w:p>
    <w:p w14:paraId="4E82AB50" w14:textId="21F76C2C" w:rsidR="00587146" w:rsidRPr="003D20C0" w:rsidRDefault="00A75AE6" w:rsidP="003D20C0">
      <w:pPr>
        <w:spacing w:before="240" w:after="120" w:line="360" w:lineRule="auto"/>
        <w:jc w:val="both"/>
        <w:rPr>
          <w:rFonts w:ascii="Bookman Old Style" w:hAnsi="Bookman Old Style"/>
          <w:b/>
          <w:i/>
          <w:iCs/>
          <w:sz w:val="28"/>
          <w:szCs w:val="28"/>
        </w:rPr>
      </w:pPr>
      <w:r w:rsidRPr="003D20C0">
        <w:rPr>
          <w:rFonts w:ascii="Bookman Old Style" w:hAnsi="Bookman Old Style"/>
          <w:b/>
          <w:sz w:val="28"/>
          <w:szCs w:val="28"/>
        </w:rPr>
        <w:t>Pour ce qui est du</w:t>
      </w:r>
      <w:r w:rsidR="009B697E" w:rsidRPr="003D20C0">
        <w:rPr>
          <w:rFonts w:ascii="Bookman Old Style" w:hAnsi="Bookman Old Style"/>
          <w:b/>
          <w:sz w:val="28"/>
          <w:szCs w:val="28"/>
        </w:rPr>
        <w:t xml:space="preserve"> domaine d</w:t>
      </w:r>
      <w:r w:rsidR="00587146" w:rsidRPr="003D20C0">
        <w:rPr>
          <w:rFonts w:ascii="Bookman Old Style" w:hAnsi="Bookman Old Style"/>
          <w:b/>
          <w:sz w:val="28"/>
          <w:szCs w:val="28"/>
        </w:rPr>
        <w:t>es in</w:t>
      </w:r>
      <w:r w:rsidR="00AA3AB3" w:rsidRPr="003D20C0">
        <w:rPr>
          <w:rFonts w:ascii="Bookman Old Style" w:hAnsi="Bookman Old Style"/>
          <w:b/>
          <w:sz w:val="28"/>
          <w:szCs w:val="28"/>
        </w:rPr>
        <w:t xml:space="preserve">frastructures, </w:t>
      </w:r>
      <w:r w:rsidR="009B697E" w:rsidRPr="003D20C0">
        <w:rPr>
          <w:rFonts w:ascii="Bookman Old Style" w:hAnsi="Bookman Old Style"/>
          <w:b/>
          <w:sz w:val="28"/>
          <w:szCs w:val="28"/>
        </w:rPr>
        <w:t>d</w:t>
      </w:r>
      <w:r w:rsidR="00AA3AB3" w:rsidRPr="003D20C0">
        <w:rPr>
          <w:rFonts w:ascii="Bookman Old Style" w:hAnsi="Bookman Old Style"/>
          <w:b/>
          <w:sz w:val="28"/>
          <w:szCs w:val="28"/>
        </w:rPr>
        <w:t>es statistiques e</w:t>
      </w:r>
      <w:r w:rsidR="00CB7F52" w:rsidRPr="003D20C0">
        <w:rPr>
          <w:rFonts w:ascii="Bookman Old Style" w:hAnsi="Bookman Old Style"/>
          <w:b/>
          <w:sz w:val="28"/>
          <w:szCs w:val="28"/>
        </w:rPr>
        <w:t xml:space="preserve">t </w:t>
      </w:r>
      <w:r w:rsidR="009B697E" w:rsidRPr="003D20C0">
        <w:rPr>
          <w:rFonts w:ascii="Bookman Old Style" w:hAnsi="Bookman Old Style"/>
          <w:b/>
          <w:sz w:val="28"/>
          <w:szCs w:val="28"/>
        </w:rPr>
        <w:t>d</w:t>
      </w:r>
      <w:r w:rsidR="00CB7F52" w:rsidRPr="003D20C0">
        <w:rPr>
          <w:rFonts w:ascii="Bookman Old Style" w:hAnsi="Bookman Old Style"/>
          <w:b/>
          <w:sz w:val="28"/>
          <w:szCs w:val="28"/>
        </w:rPr>
        <w:t>es services publics</w:t>
      </w:r>
      <w:r w:rsidR="00587146" w:rsidRPr="003D20C0">
        <w:rPr>
          <w:rFonts w:ascii="Bookman Old Style" w:hAnsi="Bookman Old Style"/>
          <w:sz w:val="28"/>
          <w:szCs w:val="28"/>
        </w:rPr>
        <w:t xml:space="preserve"> </w:t>
      </w:r>
      <w:r w:rsidR="00F4152F" w:rsidRPr="003D20C0">
        <w:rPr>
          <w:rFonts w:ascii="Bookman Old Style" w:hAnsi="Bookman Old Style"/>
          <w:b/>
          <w:sz w:val="28"/>
          <w:szCs w:val="28"/>
        </w:rPr>
        <w:t>inclusifs</w:t>
      </w:r>
      <w:r w:rsidR="00D37E87" w:rsidRPr="003D20C0">
        <w:rPr>
          <w:rFonts w:ascii="Bookman Old Style" w:hAnsi="Bookman Old Style"/>
          <w:sz w:val="28"/>
          <w:szCs w:val="28"/>
        </w:rPr>
        <w:t xml:space="preserve"> </w:t>
      </w:r>
      <w:r w:rsidR="000D763E" w:rsidRPr="003D20C0">
        <w:rPr>
          <w:rFonts w:ascii="Bookman Old Style" w:hAnsi="Bookman Old Style"/>
          <w:sz w:val="28"/>
          <w:szCs w:val="28"/>
        </w:rPr>
        <w:t xml:space="preserve">plusieurs </w:t>
      </w:r>
      <w:r w:rsidR="00D37E87" w:rsidRPr="003D20C0">
        <w:rPr>
          <w:rFonts w:ascii="Bookman Old Style" w:hAnsi="Bookman Old Style"/>
          <w:sz w:val="28"/>
          <w:szCs w:val="28"/>
        </w:rPr>
        <w:t xml:space="preserve">actions ont été </w:t>
      </w:r>
      <w:r w:rsidR="00D15370" w:rsidRPr="003D20C0">
        <w:rPr>
          <w:rFonts w:ascii="Bookman Old Style" w:hAnsi="Bookman Old Style"/>
          <w:sz w:val="28"/>
          <w:szCs w:val="28"/>
        </w:rPr>
        <w:t>réali</w:t>
      </w:r>
      <w:r w:rsidR="00D37E87" w:rsidRPr="003D20C0">
        <w:rPr>
          <w:rFonts w:ascii="Bookman Old Style" w:hAnsi="Bookman Old Style"/>
          <w:sz w:val="28"/>
          <w:szCs w:val="28"/>
        </w:rPr>
        <w:t>sées</w:t>
      </w:r>
      <w:r w:rsidR="000D763E" w:rsidRPr="003D20C0">
        <w:rPr>
          <w:rFonts w:ascii="Bookman Old Style" w:hAnsi="Bookman Old Style"/>
          <w:sz w:val="28"/>
          <w:szCs w:val="28"/>
        </w:rPr>
        <w:t xml:space="preserve">, notamment </w:t>
      </w:r>
      <w:r w:rsidR="000C0CEA" w:rsidRPr="003D20C0">
        <w:rPr>
          <w:rFonts w:ascii="Bookman Old Style" w:hAnsi="Bookman Old Style"/>
          <w:sz w:val="28"/>
          <w:szCs w:val="28"/>
        </w:rPr>
        <w:t>la conduite</w:t>
      </w:r>
      <w:r w:rsidRPr="003D20C0">
        <w:rPr>
          <w:rFonts w:ascii="Bookman Old Style" w:hAnsi="Bookman Old Style"/>
          <w:sz w:val="28"/>
          <w:szCs w:val="28"/>
        </w:rPr>
        <w:t xml:space="preserve"> en 2023</w:t>
      </w:r>
      <w:r w:rsidR="00D37E87" w:rsidRPr="003D20C0">
        <w:rPr>
          <w:rFonts w:ascii="Bookman Old Style" w:hAnsi="Bookman Old Style"/>
          <w:sz w:val="28"/>
          <w:szCs w:val="28"/>
        </w:rPr>
        <w:t xml:space="preserve"> </w:t>
      </w:r>
      <w:r w:rsidR="000C0CEA" w:rsidRPr="003D20C0">
        <w:rPr>
          <w:rFonts w:ascii="Bookman Old Style" w:hAnsi="Bookman Old Style"/>
          <w:sz w:val="28"/>
          <w:szCs w:val="28"/>
        </w:rPr>
        <w:t>d’audits</w:t>
      </w:r>
      <w:r w:rsidR="00CB7F52" w:rsidRPr="003D20C0">
        <w:rPr>
          <w:rFonts w:ascii="Bookman Old Style" w:hAnsi="Bookman Old Style"/>
          <w:sz w:val="28"/>
          <w:szCs w:val="28"/>
        </w:rPr>
        <w:t xml:space="preserve"> d’accessibilité sur des bâtiments publics et des travaux pour rendre </w:t>
      </w:r>
      <w:r w:rsidR="00D37E87" w:rsidRPr="003D20C0">
        <w:rPr>
          <w:rFonts w:ascii="Bookman Old Style" w:hAnsi="Bookman Old Style"/>
          <w:sz w:val="28"/>
          <w:szCs w:val="28"/>
        </w:rPr>
        <w:t xml:space="preserve">des </w:t>
      </w:r>
      <w:r w:rsidR="00587146" w:rsidRPr="003D20C0">
        <w:rPr>
          <w:rFonts w:ascii="Bookman Old Style" w:hAnsi="Bookman Old Style"/>
          <w:sz w:val="28"/>
          <w:szCs w:val="28"/>
        </w:rPr>
        <w:t>infrastructures publiques accessibles à tous. Les transports publics, les bâtiments administratifs et les espace</w:t>
      </w:r>
      <w:r w:rsidR="006523B1" w:rsidRPr="003D20C0">
        <w:rPr>
          <w:rFonts w:ascii="Bookman Old Style" w:hAnsi="Bookman Old Style"/>
          <w:sz w:val="28"/>
          <w:szCs w:val="28"/>
        </w:rPr>
        <w:t>s de loisirs sont désormais mieux</w:t>
      </w:r>
      <w:r w:rsidR="00587146" w:rsidRPr="003D20C0">
        <w:rPr>
          <w:rFonts w:ascii="Bookman Old Style" w:hAnsi="Bookman Old Style"/>
          <w:sz w:val="28"/>
          <w:szCs w:val="28"/>
        </w:rPr>
        <w:t xml:space="preserve"> accessibles.</w:t>
      </w:r>
    </w:p>
    <w:p w14:paraId="05F2FD2C" w14:textId="1A8CE2A6" w:rsidR="00AA3AB3" w:rsidRPr="003D20C0" w:rsidRDefault="000D763E"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Par ailleurs,</w:t>
      </w:r>
      <w:r w:rsidR="00AA3AB3" w:rsidRPr="003D20C0">
        <w:rPr>
          <w:rFonts w:ascii="Bookman Old Style" w:hAnsi="Bookman Old Style"/>
          <w:sz w:val="28"/>
          <w:szCs w:val="28"/>
        </w:rPr>
        <w:t xml:space="preserve"> de </w:t>
      </w:r>
      <w:r w:rsidR="00D822EF" w:rsidRPr="003D20C0">
        <w:rPr>
          <w:rFonts w:ascii="Bookman Old Style" w:hAnsi="Bookman Old Style"/>
          <w:sz w:val="28"/>
          <w:szCs w:val="28"/>
        </w:rPr>
        <w:t xml:space="preserve">nombreuses </w:t>
      </w:r>
      <w:r w:rsidR="004877E6" w:rsidRPr="003D20C0">
        <w:rPr>
          <w:rFonts w:ascii="Bookman Old Style" w:hAnsi="Bookman Old Style"/>
          <w:sz w:val="28"/>
          <w:szCs w:val="28"/>
        </w:rPr>
        <w:t xml:space="preserve">sessions de </w:t>
      </w:r>
      <w:r w:rsidR="00AA3AB3" w:rsidRPr="003D20C0">
        <w:rPr>
          <w:rFonts w:ascii="Bookman Old Style" w:hAnsi="Bookman Old Style"/>
          <w:sz w:val="28"/>
          <w:szCs w:val="28"/>
        </w:rPr>
        <w:t>plaidoyers pour l’inclusion des personnes handicapées</w:t>
      </w:r>
      <w:r w:rsidR="00A75AE6" w:rsidRPr="003D20C0">
        <w:rPr>
          <w:rFonts w:ascii="Bookman Old Style" w:hAnsi="Bookman Old Style"/>
          <w:sz w:val="28"/>
          <w:szCs w:val="28"/>
        </w:rPr>
        <w:t xml:space="preserve"> </w:t>
      </w:r>
      <w:r w:rsidRPr="003D20C0">
        <w:rPr>
          <w:rFonts w:ascii="Bookman Old Style" w:hAnsi="Bookman Old Style"/>
          <w:sz w:val="28"/>
          <w:szCs w:val="28"/>
        </w:rPr>
        <w:t>sont dirigées à</w:t>
      </w:r>
      <w:r w:rsidR="00CF6939" w:rsidRPr="003D20C0">
        <w:rPr>
          <w:rFonts w:ascii="Bookman Old Style" w:hAnsi="Bookman Old Style"/>
          <w:sz w:val="28"/>
          <w:szCs w:val="28"/>
        </w:rPr>
        <w:t xml:space="preserve"> l’endroit de </w:t>
      </w:r>
      <w:r w:rsidR="00AA3AB3" w:rsidRPr="003D20C0">
        <w:rPr>
          <w:rFonts w:ascii="Bookman Old Style" w:hAnsi="Bookman Old Style"/>
          <w:sz w:val="28"/>
          <w:szCs w:val="28"/>
        </w:rPr>
        <w:t xml:space="preserve">l’Assemblée Législative de Transition, </w:t>
      </w:r>
      <w:r w:rsidR="00DD6B2A" w:rsidRPr="003D20C0">
        <w:rPr>
          <w:rFonts w:ascii="Bookman Old Style" w:hAnsi="Bookman Old Style"/>
          <w:sz w:val="28"/>
          <w:szCs w:val="28"/>
        </w:rPr>
        <w:t xml:space="preserve">du </w:t>
      </w:r>
      <w:r w:rsidR="00AA3AB3" w:rsidRPr="003D20C0">
        <w:rPr>
          <w:rFonts w:ascii="Bookman Old Style" w:hAnsi="Bookman Old Style"/>
          <w:sz w:val="28"/>
          <w:szCs w:val="28"/>
        </w:rPr>
        <w:t xml:space="preserve">Ministère en charge de l’environnement, </w:t>
      </w:r>
      <w:r w:rsidR="00DD6B2A" w:rsidRPr="003D20C0">
        <w:rPr>
          <w:rFonts w:ascii="Bookman Old Style" w:hAnsi="Bookman Old Style"/>
          <w:sz w:val="28"/>
          <w:szCs w:val="28"/>
        </w:rPr>
        <w:t>d</w:t>
      </w:r>
      <w:r w:rsidR="00AA3AB3" w:rsidRPr="003D20C0">
        <w:rPr>
          <w:rFonts w:ascii="Bookman Old Style" w:hAnsi="Bookman Old Style"/>
          <w:sz w:val="28"/>
          <w:szCs w:val="28"/>
        </w:rPr>
        <w:t xml:space="preserve">es </w:t>
      </w:r>
      <w:r w:rsidR="00DD6B2A" w:rsidRPr="003D20C0">
        <w:rPr>
          <w:rFonts w:ascii="Bookman Old Style" w:hAnsi="Bookman Old Style"/>
          <w:sz w:val="28"/>
          <w:szCs w:val="28"/>
        </w:rPr>
        <w:t>m</w:t>
      </w:r>
      <w:r w:rsidR="00AA3AB3" w:rsidRPr="003D20C0">
        <w:rPr>
          <w:rFonts w:ascii="Bookman Old Style" w:hAnsi="Bookman Old Style"/>
          <w:sz w:val="28"/>
          <w:szCs w:val="28"/>
        </w:rPr>
        <w:t xml:space="preserve">inistères en charge de l’habitat et des infrastructures, </w:t>
      </w:r>
      <w:r w:rsidR="00DD6B2A" w:rsidRPr="003D20C0">
        <w:rPr>
          <w:rFonts w:ascii="Bookman Old Style" w:hAnsi="Bookman Old Style"/>
          <w:sz w:val="28"/>
          <w:szCs w:val="28"/>
        </w:rPr>
        <w:t>du</w:t>
      </w:r>
      <w:r w:rsidR="00AA3AB3" w:rsidRPr="003D20C0">
        <w:rPr>
          <w:rFonts w:ascii="Bookman Old Style" w:hAnsi="Bookman Old Style"/>
          <w:sz w:val="28"/>
          <w:szCs w:val="28"/>
        </w:rPr>
        <w:t xml:space="preserve"> C</w:t>
      </w:r>
      <w:r w:rsidR="00D313DA" w:rsidRPr="003D20C0">
        <w:rPr>
          <w:rFonts w:ascii="Bookman Old Style" w:hAnsi="Bookman Old Style"/>
          <w:sz w:val="28"/>
          <w:szCs w:val="28"/>
        </w:rPr>
        <w:t xml:space="preserve">adre de </w:t>
      </w:r>
      <w:r w:rsidR="00AA3AB3" w:rsidRPr="003D20C0">
        <w:rPr>
          <w:rFonts w:ascii="Bookman Old Style" w:hAnsi="Bookman Old Style"/>
          <w:sz w:val="28"/>
          <w:szCs w:val="28"/>
        </w:rPr>
        <w:t>C</w:t>
      </w:r>
      <w:r w:rsidR="00D313DA" w:rsidRPr="003D20C0">
        <w:rPr>
          <w:rFonts w:ascii="Bookman Old Style" w:hAnsi="Bookman Old Style"/>
          <w:sz w:val="28"/>
          <w:szCs w:val="28"/>
        </w:rPr>
        <w:t xml:space="preserve">oncertation </w:t>
      </w:r>
      <w:r w:rsidR="00AA3AB3" w:rsidRPr="003D20C0">
        <w:rPr>
          <w:rFonts w:ascii="Bookman Old Style" w:hAnsi="Bookman Old Style"/>
          <w:sz w:val="28"/>
          <w:szCs w:val="28"/>
        </w:rPr>
        <w:t>I</w:t>
      </w:r>
      <w:r w:rsidR="00D313DA" w:rsidRPr="003D20C0">
        <w:rPr>
          <w:rFonts w:ascii="Bookman Old Style" w:hAnsi="Bookman Old Style"/>
          <w:sz w:val="28"/>
          <w:szCs w:val="28"/>
        </w:rPr>
        <w:t>nformel sur le </w:t>
      </w:r>
      <w:r w:rsidR="00AA3AB3" w:rsidRPr="003D20C0">
        <w:rPr>
          <w:rFonts w:ascii="Bookman Old Style" w:hAnsi="Bookman Old Style"/>
          <w:sz w:val="28"/>
          <w:szCs w:val="28"/>
        </w:rPr>
        <w:t>Handicap</w:t>
      </w:r>
      <w:r w:rsidRPr="003D20C0">
        <w:rPr>
          <w:rFonts w:ascii="Bookman Old Style" w:hAnsi="Bookman Old Style"/>
          <w:sz w:val="28"/>
          <w:szCs w:val="28"/>
        </w:rPr>
        <w:t xml:space="preserve"> ainsi </w:t>
      </w:r>
      <w:r w:rsidR="000C0CEA" w:rsidRPr="003D20C0">
        <w:rPr>
          <w:rFonts w:ascii="Bookman Old Style" w:hAnsi="Bookman Old Style"/>
          <w:sz w:val="28"/>
          <w:szCs w:val="28"/>
        </w:rPr>
        <w:t>que des</w:t>
      </w:r>
      <w:r w:rsidR="004877E6" w:rsidRPr="003D20C0">
        <w:rPr>
          <w:rFonts w:ascii="Bookman Old Style" w:hAnsi="Bookman Old Style"/>
          <w:sz w:val="28"/>
          <w:szCs w:val="28"/>
        </w:rPr>
        <w:t xml:space="preserve"> délégations spé</w:t>
      </w:r>
      <w:r w:rsidR="006523B1" w:rsidRPr="003D20C0">
        <w:rPr>
          <w:rFonts w:ascii="Bookman Old Style" w:hAnsi="Bookman Old Style"/>
          <w:sz w:val="28"/>
          <w:szCs w:val="28"/>
        </w:rPr>
        <w:t xml:space="preserve">ciales </w:t>
      </w:r>
      <w:r w:rsidR="00DD6B2A" w:rsidRPr="003D20C0">
        <w:rPr>
          <w:rFonts w:ascii="Bookman Old Style" w:hAnsi="Bookman Old Style"/>
          <w:sz w:val="28"/>
          <w:szCs w:val="28"/>
        </w:rPr>
        <w:t xml:space="preserve">de certaines </w:t>
      </w:r>
      <w:r w:rsidR="006523B1" w:rsidRPr="003D20C0">
        <w:rPr>
          <w:rFonts w:ascii="Bookman Old Style" w:hAnsi="Bookman Old Style"/>
          <w:sz w:val="28"/>
          <w:szCs w:val="28"/>
        </w:rPr>
        <w:t>commun</w:t>
      </w:r>
      <w:r w:rsidRPr="003D20C0">
        <w:rPr>
          <w:rFonts w:ascii="Bookman Old Style" w:hAnsi="Bookman Old Style"/>
          <w:sz w:val="28"/>
          <w:szCs w:val="28"/>
        </w:rPr>
        <w:t>e</w:t>
      </w:r>
      <w:r w:rsidR="006523B1" w:rsidRPr="003D20C0">
        <w:rPr>
          <w:rFonts w:ascii="Bookman Old Style" w:hAnsi="Bookman Old Style"/>
          <w:sz w:val="28"/>
          <w:szCs w:val="28"/>
        </w:rPr>
        <w:t>s et régions</w:t>
      </w:r>
      <w:r w:rsidR="00AA3AB3" w:rsidRPr="003D20C0">
        <w:rPr>
          <w:rFonts w:ascii="Bookman Old Style" w:hAnsi="Bookman Old Style"/>
          <w:sz w:val="28"/>
          <w:szCs w:val="28"/>
        </w:rPr>
        <w:t>.</w:t>
      </w:r>
    </w:p>
    <w:p w14:paraId="3B98A582" w14:textId="61F27D3C" w:rsidR="000D763E" w:rsidRPr="003D20C0" w:rsidRDefault="000D763E"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lastRenderedPageBreak/>
        <w:t xml:space="preserve">Afin d’avoir un regard exhaustif </w:t>
      </w:r>
      <w:r w:rsidR="003D20C0" w:rsidRPr="003D20C0">
        <w:rPr>
          <w:rFonts w:ascii="Bookman Old Style" w:hAnsi="Bookman Old Style"/>
          <w:sz w:val="28"/>
          <w:szCs w:val="28"/>
        </w:rPr>
        <w:t>des données</w:t>
      </w:r>
      <w:r w:rsidR="004877E6" w:rsidRPr="003D20C0">
        <w:rPr>
          <w:rFonts w:ascii="Bookman Old Style" w:hAnsi="Bookman Old Style"/>
          <w:sz w:val="28"/>
          <w:szCs w:val="28"/>
        </w:rPr>
        <w:t xml:space="preserve"> sur le handicap, il a été procédé à</w:t>
      </w:r>
      <w:r w:rsidR="00D15370" w:rsidRPr="003D20C0">
        <w:rPr>
          <w:rFonts w:ascii="Bookman Old Style" w:hAnsi="Bookman Old Style"/>
          <w:sz w:val="28"/>
          <w:szCs w:val="28"/>
        </w:rPr>
        <w:t> :</w:t>
      </w:r>
    </w:p>
    <w:p w14:paraId="55E7440B" w14:textId="2A0C2B10" w:rsidR="00D15370" w:rsidRPr="003D20C0" w:rsidRDefault="00AA3AB3" w:rsidP="003D20C0">
      <w:pPr>
        <w:pStyle w:val="Paragraphedeliste"/>
        <w:numPr>
          <w:ilvl w:val="0"/>
          <w:numId w:val="18"/>
        </w:numPr>
        <w:spacing w:before="240" w:after="120" w:line="360" w:lineRule="auto"/>
        <w:jc w:val="both"/>
        <w:rPr>
          <w:rFonts w:ascii="Bookman Old Style" w:eastAsia="Calibri" w:hAnsi="Bookman Old Style"/>
          <w:sz w:val="28"/>
          <w:szCs w:val="28"/>
        </w:rPr>
      </w:pPr>
      <w:proofErr w:type="gramStart"/>
      <w:r w:rsidRPr="003D20C0">
        <w:rPr>
          <w:rFonts w:ascii="Bookman Old Style" w:eastAsia="Calibri" w:hAnsi="Bookman Old Style"/>
          <w:sz w:val="28"/>
          <w:szCs w:val="28"/>
        </w:rPr>
        <w:t>l’harmonisation</w:t>
      </w:r>
      <w:proofErr w:type="gramEnd"/>
      <w:r w:rsidRPr="003D20C0">
        <w:rPr>
          <w:rFonts w:ascii="Bookman Old Style" w:eastAsia="Calibri" w:hAnsi="Bookman Old Style"/>
          <w:sz w:val="28"/>
          <w:szCs w:val="28"/>
        </w:rPr>
        <w:t xml:space="preserve"> et la validation des indicateurs</w:t>
      </w:r>
      <w:r w:rsidR="004877E6" w:rsidRPr="003D20C0">
        <w:rPr>
          <w:rFonts w:ascii="Bookman Old Style" w:eastAsia="Calibri" w:hAnsi="Bookman Old Style"/>
          <w:sz w:val="28"/>
          <w:szCs w:val="28"/>
        </w:rPr>
        <w:t xml:space="preserve"> </w:t>
      </w:r>
      <w:r w:rsidR="00A50EB9" w:rsidRPr="003D20C0">
        <w:rPr>
          <w:rFonts w:ascii="Bookman Old Style" w:eastAsia="Calibri" w:hAnsi="Bookman Old Style"/>
          <w:sz w:val="28"/>
          <w:szCs w:val="28"/>
        </w:rPr>
        <w:t xml:space="preserve">de suivi </w:t>
      </w:r>
      <w:r w:rsidR="004877E6" w:rsidRPr="003D20C0">
        <w:rPr>
          <w:rFonts w:ascii="Bookman Old Style" w:eastAsia="Calibri" w:hAnsi="Bookman Old Style"/>
          <w:sz w:val="28"/>
          <w:szCs w:val="28"/>
        </w:rPr>
        <w:t xml:space="preserve">de la </w:t>
      </w:r>
      <w:r w:rsidR="00D15370" w:rsidRPr="003D20C0">
        <w:rPr>
          <w:rFonts w:ascii="Bookman Old Style" w:eastAsia="Calibri" w:hAnsi="Bookman Old Style"/>
          <w:sz w:val="28"/>
          <w:szCs w:val="28"/>
        </w:rPr>
        <w:t xml:space="preserve">Convention </w:t>
      </w:r>
      <w:r w:rsidR="004877E6" w:rsidRPr="003D20C0">
        <w:rPr>
          <w:rFonts w:ascii="Bookman Old Style" w:eastAsia="Calibri" w:hAnsi="Bookman Old Style"/>
          <w:sz w:val="28"/>
          <w:szCs w:val="28"/>
        </w:rPr>
        <w:t xml:space="preserve">et ceux de la </w:t>
      </w:r>
      <w:r w:rsidR="00C75BE4" w:rsidRPr="003D20C0">
        <w:rPr>
          <w:rFonts w:ascii="Bookman Old Style" w:eastAsia="Calibri" w:hAnsi="Bookman Old Style"/>
          <w:sz w:val="28"/>
          <w:szCs w:val="28"/>
        </w:rPr>
        <w:t>stratégie nationale</w:t>
      </w:r>
      <w:r w:rsidR="00D15370" w:rsidRPr="003D20C0">
        <w:rPr>
          <w:rFonts w:ascii="Bookman Old Style" w:eastAsia="Calibri" w:hAnsi="Bookman Old Style"/>
          <w:sz w:val="28"/>
          <w:szCs w:val="28"/>
        </w:rPr>
        <w:t> ;</w:t>
      </w:r>
    </w:p>
    <w:p w14:paraId="242A49A4" w14:textId="77777777" w:rsidR="00D15370" w:rsidRPr="003D20C0" w:rsidRDefault="00D822EF" w:rsidP="003D20C0">
      <w:pPr>
        <w:pStyle w:val="Paragraphedeliste"/>
        <w:widowControl/>
        <w:numPr>
          <w:ilvl w:val="0"/>
          <w:numId w:val="18"/>
        </w:numPr>
        <w:autoSpaceDE/>
        <w:autoSpaceDN/>
        <w:spacing w:before="240" w:after="120" w:line="360" w:lineRule="auto"/>
        <w:ind w:right="-425"/>
        <w:jc w:val="both"/>
        <w:rPr>
          <w:rFonts w:ascii="Bookman Old Style" w:hAnsi="Bookman Old Style"/>
          <w:sz w:val="28"/>
          <w:szCs w:val="28"/>
        </w:rPr>
      </w:pPr>
      <w:proofErr w:type="gramStart"/>
      <w:r w:rsidRPr="003D20C0">
        <w:rPr>
          <w:rFonts w:ascii="Bookman Old Style" w:hAnsi="Bookman Old Style"/>
          <w:sz w:val="28"/>
          <w:szCs w:val="28"/>
        </w:rPr>
        <w:t>l’utilisation</w:t>
      </w:r>
      <w:proofErr w:type="gramEnd"/>
      <w:r w:rsidRPr="003D20C0">
        <w:rPr>
          <w:rFonts w:ascii="Bookman Old Style" w:hAnsi="Bookman Old Style"/>
          <w:sz w:val="28"/>
          <w:szCs w:val="28"/>
        </w:rPr>
        <w:t xml:space="preserve"> du questionnaire du Washington Group lors du dernier recensement général de la population et de l’habitation</w:t>
      </w:r>
      <w:r w:rsidR="00D15370" w:rsidRPr="003D20C0">
        <w:rPr>
          <w:rFonts w:ascii="Bookman Old Style" w:hAnsi="Bookman Old Style"/>
          <w:sz w:val="28"/>
          <w:szCs w:val="28"/>
        </w:rPr>
        <w:t>,</w:t>
      </w:r>
    </w:p>
    <w:p w14:paraId="0557E4C9" w14:textId="2FDCBC69" w:rsidR="00D15370" w:rsidRPr="003D20C0" w:rsidRDefault="000D763E" w:rsidP="003D20C0">
      <w:pPr>
        <w:pStyle w:val="Paragraphedeliste"/>
        <w:widowControl/>
        <w:numPr>
          <w:ilvl w:val="0"/>
          <w:numId w:val="18"/>
        </w:numPr>
        <w:autoSpaceDE/>
        <w:autoSpaceDN/>
        <w:spacing w:before="240" w:after="120" w:line="360" w:lineRule="auto"/>
        <w:ind w:right="-425"/>
        <w:jc w:val="both"/>
        <w:rPr>
          <w:rFonts w:ascii="Bookman Old Style" w:hAnsi="Bookman Old Style"/>
          <w:sz w:val="28"/>
          <w:szCs w:val="28"/>
        </w:rPr>
      </w:pPr>
      <w:r w:rsidRPr="003D20C0">
        <w:rPr>
          <w:rFonts w:ascii="Bookman Old Style" w:hAnsi="Bookman Old Style"/>
          <w:sz w:val="28"/>
          <w:szCs w:val="28"/>
        </w:rPr>
        <w:t xml:space="preserve"> </w:t>
      </w:r>
      <w:proofErr w:type="gramStart"/>
      <w:r w:rsidRPr="003D20C0">
        <w:rPr>
          <w:rFonts w:ascii="Bookman Old Style" w:hAnsi="Bookman Old Style"/>
          <w:sz w:val="28"/>
          <w:szCs w:val="28"/>
        </w:rPr>
        <w:t>le</w:t>
      </w:r>
      <w:proofErr w:type="gramEnd"/>
      <w:r w:rsidRPr="003D20C0">
        <w:rPr>
          <w:rFonts w:ascii="Bookman Old Style" w:hAnsi="Bookman Old Style"/>
          <w:sz w:val="28"/>
          <w:szCs w:val="28"/>
        </w:rPr>
        <w:t xml:space="preserve"> </w:t>
      </w:r>
      <w:r w:rsidR="00D15370" w:rsidRPr="003D20C0">
        <w:rPr>
          <w:rFonts w:ascii="Bookman Old Style" w:hAnsi="Bookman Old Style"/>
          <w:sz w:val="28"/>
          <w:szCs w:val="28"/>
        </w:rPr>
        <w:t>renforcement des capacités d</w:t>
      </w:r>
      <w:r w:rsidR="006619AD" w:rsidRPr="003D20C0">
        <w:rPr>
          <w:rFonts w:ascii="Bookman Old Style" w:hAnsi="Bookman Old Style"/>
          <w:sz w:val="28"/>
          <w:szCs w:val="28"/>
        </w:rPr>
        <w:t>es acteurs sociaux</w:t>
      </w:r>
      <w:r w:rsidR="00C75BE4" w:rsidRPr="003D20C0">
        <w:rPr>
          <w:rFonts w:ascii="Bookman Old Style" w:hAnsi="Bookman Old Style"/>
          <w:sz w:val="28"/>
          <w:szCs w:val="28"/>
        </w:rPr>
        <w:t xml:space="preserve"> ainsi que</w:t>
      </w:r>
      <w:r w:rsidR="006619AD" w:rsidRPr="003D20C0">
        <w:rPr>
          <w:rFonts w:ascii="Bookman Old Style" w:hAnsi="Bookman Old Style"/>
          <w:sz w:val="28"/>
          <w:szCs w:val="28"/>
        </w:rPr>
        <w:t xml:space="preserve"> </w:t>
      </w:r>
      <w:r w:rsidR="00D15370" w:rsidRPr="003D20C0">
        <w:rPr>
          <w:rFonts w:ascii="Bookman Old Style" w:hAnsi="Bookman Old Style"/>
          <w:sz w:val="28"/>
          <w:szCs w:val="28"/>
        </w:rPr>
        <w:t xml:space="preserve">des </w:t>
      </w:r>
      <w:r w:rsidR="006619AD" w:rsidRPr="003D20C0">
        <w:rPr>
          <w:rFonts w:ascii="Bookman Old Style" w:hAnsi="Bookman Old Style"/>
          <w:sz w:val="28"/>
          <w:szCs w:val="28"/>
        </w:rPr>
        <w:t xml:space="preserve">intervenants communautaires et humanitaires sur la mesure du handicap chez l'enfant </w:t>
      </w:r>
      <w:r w:rsidR="002948A9" w:rsidRPr="003D20C0">
        <w:rPr>
          <w:rFonts w:ascii="Bookman Old Style" w:hAnsi="Bookman Old Style"/>
          <w:sz w:val="28"/>
          <w:szCs w:val="28"/>
        </w:rPr>
        <w:t xml:space="preserve">à travers le questionnaire du Washington group dans neuf régions </w:t>
      </w:r>
      <w:r w:rsidR="00D15370" w:rsidRPr="003D20C0">
        <w:rPr>
          <w:rFonts w:ascii="Bookman Old Style" w:hAnsi="Bookman Old Style"/>
          <w:sz w:val="28"/>
          <w:szCs w:val="28"/>
        </w:rPr>
        <w:t>du</w:t>
      </w:r>
      <w:r w:rsidR="002948A9" w:rsidRPr="003D20C0">
        <w:rPr>
          <w:rFonts w:ascii="Bookman Old Style" w:hAnsi="Bookman Old Style"/>
          <w:sz w:val="28"/>
          <w:szCs w:val="28"/>
        </w:rPr>
        <w:t xml:space="preserve"> Burkina Faso</w:t>
      </w:r>
      <w:r w:rsidR="00D15370" w:rsidRPr="003D20C0">
        <w:rPr>
          <w:rFonts w:ascii="Bookman Old Style" w:hAnsi="Bookman Old Style"/>
          <w:sz w:val="28"/>
          <w:szCs w:val="28"/>
        </w:rPr>
        <w:t> ;</w:t>
      </w:r>
    </w:p>
    <w:p w14:paraId="17F09C15" w14:textId="2425CF27" w:rsidR="00587146" w:rsidRPr="003D20C0" w:rsidRDefault="000D763E" w:rsidP="003D20C0">
      <w:pPr>
        <w:pStyle w:val="Paragraphedeliste"/>
        <w:widowControl/>
        <w:numPr>
          <w:ilvl w:val="0"/>
          <w:numId w:val="18"/>
        </w:numPr>
        <w:autoSpaceDE/>
        <w:autoSpaceDN/>
        <w:spacing w:before="240" w:after="120" w:line="360" w:lineRule="auto"/>
        <w:ind w:right="-425"/>
        <w:jc w:val="both"/>
        <w:rPr>
          <w:rFonts w:ascii="Bookman Old Style" w:hAnsi="Bookman Old Style"/>
          <w:sz w:val="28"/>
          <w:szCs w:val="28"/>
        </w:rPr>
      </w:pPr>
      <w:proofErr w:type="gramStart"/>
      <w:r w:rsidRPr="003D20C0">
        <w:rPr>
          <w:rFonts w:ascii="Bookman Old Style" w:hAnsi="Bookman Old Style"/>
          <w:sz w:val="28"/>
          <w:szCs w:val="28"/>
        </w:rPr>
        <w:t>la</w:t>
      </w:r>
      <w:proofErr w:type="gramEnd"/>
      <w:r w:rsidRPr="003D20C0">
        <w:rPr>
          <w:rFonts w:ascii="Bookman Old Style" w:hAnsi="Bookman Old Style"/>
          <w:sz w:val="28"/>
          <w:szCs w:val="28"/>
        </w:rPr>
        <w:t xml:space="preserve"> </w:t>
      </w:r>
      <w:r w:rsidR="00D15370" w:rsidRPr="003D20C0">
        <w:rPr>
          <w:rFonts w:ascii="Bookman Old Style" w:hAnsi="Bookman Old Style"/>
          <w:sz w:val="28"/>
          <w:szCs w:val="28"/>
        </w:rPr>
        <w:t>formation des acteurs des instituts de recherche, des professeurs d’université et autres acteurs sur la collecte des données inclusives</w:t>
      </w:r>
      <w:r w:rsidR="006619AD" w:rsidRPr="003D20C0">
        <w:rPr>
          <w:rFonts w:ascii="Bookman Old Style" w:hAnsi="Bookman Old Style"/>
          <w:sz w:val="28"/>
          <w:szCs w:val="28"/>
        </w:rPr>
        <w:t>.</w:t>
      </w:r>
    </w:p>
    <w:p w14:paraId="04A099CA" w14:textId="4EBDE05A" w:rsidR="008B1125" w:rsidRPr="003D20C0" w:rsidRDefault="00A75AE6" w:rsidP="003D20C0">
      <w:pPr>
        <w:autoSpaceDE w:val="0"/>
        <w:autoSpaceDN w:val="0"/>
        <w:adjustRightInd w:val="0"/>
        <w:spacing w:before="240" w:after="120" w:line="360" w:lineRule="auto"/>
        <w:jc w:val="both"/>
        <w:rPr>
          <w:rFonts w:ascii="Bookman Old Style" w:eastAsia="Times New Roman" w:hAnsi="Bookman Old Style"/>
          <w:sz w:val="28"/>
          <w:szCs w:val="28"/>
        </w:rPr>
      </w:pPr>
      <w:r w:rsidRPr="003D20C0">
        <w:rPr>
          <w:rFonts w:ascii="Bookman Old Style" w:hAnsi="Bookman Old Style"/>
          <w:b/>
          <w:sz w:val="28"/>
          <w:szCs w:val="28"/>
        </w:rPr>
        <w:t>Quant à</w:t>
      </w:r>
      <w:r w:rsidRPr="003D20C0">
        <w:rPr>
          <w:rFonts w:ascii="Bookman Old Style" w:hAnsi="Bookman Old Style"/>
          <w:b/>
          <w:i/>
          <w:iCs/>
          <w:sz w:val="28"/>
          <w:szCs w:val="28"/>
        </w:rPr>
        <w:t xml:space="preserve"> </w:t>
      </w:r>
      <w:r w:rsidR="00DD6B2A" w:rsidRPr="003D20C0">
        <w:rPr>
          <w:rFonts w:ascii="Bookman Old Style" w:eastAsia="Times New Roman" w:hAnsi="Bookman Old Style"/>
          <w:b/>
          <w:sz w:val="28"/>
          <w:szCs w:val="28"/>
        </w:rPr>
        <w:t>l</w:t>
      </w:r>
      <w:r w:rsidR="00587146" w:rsidRPr="003D20C0">
        <w:rPr>
          <w:rFonts w:ascii="Bookman Old Style" w:eastAsia="Times New Roman" w:hAnsi="Bookman Old Style"/>
          <w:b/>
          <w:sz w:val="28"/>
          <w:szCs w:val="28"/>
        </w:rPr>
        <w:t>a s</w:t>
      </w:r>
      <w:r w:rsidR="004877E6" w:rsidRPr="003D20C0">
        <w:rPr>
          <w:rFonts w:ascii="Bookman Old Style" w:eastAsia="Times New Roman" w:hAnsi="Bookman Old Style"/>
          <w:b/>
          <w:sz w:val="28"/>
          <w:szCs w:val="28"/>
        </w:rPr>
        <w:t xml:space="preserve">anté et </w:t>
      </w:r>
      <w:r w:rsidRPr="003D20C0">
        <w:rPr>
          <w:rFonts w:ascii="Bookman Old Style" w:eastAsia="Times New Roman" w:hAnsi="Bookman Old Style"/>
          <w:b/>
          <w:sz w:val="28"/>
          <w:szCs w:val="28"/>
        </w:rPr>
        <w:t xml:space="preserve">aux </w:t>
      </w:r>
      <w:r w:rsidR="004877E6" w:rsidRPr="003D20C0">
        <w:rPr>
          <w:rFonts w:ascii="Bookman Old Style" w:eastAsia="Times New Roman" w:hAnsi="Bookman Old Style"/>
          <w:b/>
          <w:sz w:val="28"/>
          <w:szCs w:val="28"/>
        </w:rPr>
        <w:t>services de soutien</w:t>
      </w:r>
      <w:r w:rsidR="00DD6B2A" w:rsidRPr="003D20C0">
        <w:rPr>
          <w:rFonts w:ascii="Bookman Old Style" w:eastAsia="Times New Roman" w:hAnsi="Bookman Old Style"/>
          <w:sz w:val="28"/>
          <w:szCs w:val="28"/>
        </w:rPr>
        <w:t xml:space="preserve">, </w:t>
      </w:r>
      <w:r w:rsidR="00C75BE4" w:rsidRPr="003D20C0">
        <w:rPr>
          <w:rFonts w:ascii="Bookman Old Style" w:eastAsia="Times New Roman" w:hAnsi="Bookman Old Style"/>
          <w:sz w:val="28"/>
          <w:szCs w:val="28"/>
        </w:rPr>
        <w:t xml:space="preserve">la </w:t>
      </w:r>
      <w:r w:rsidRPr="003D20C0">
        <w:rPr>
          <w:rFonts w:ascii="Bookman Old Style" w:eastAsia="Times New Roman" w:hAnsi="Bookman Old Style"/>
          <w:sz w:val="28"/>
          <w:szCs w:val="28"/>
        </w:rPr>
        <w:t>D</w:t>
      </w:r>
      <w:r w:rsidR="00C75BE4" w:rsidRPr="003D20C0">
        <w:rPr>
          <w:rFonts w:ascii="Bookman Old Style" w:eastAsia="Times New Roman" w:hAnsi="Bookman Old Style"/>
          <w:sz w:val="28"/>
          <w:szCs w:val="28"/>
        </w:rPr>
        <w:t>irection chargée de la prévention</w:t>
      </w:r>
      <w:r w:rsidR="00F477C6" w:rsidRPr="003D20C0">
        <w:rPr>
          <w:rFonts w:ascii="Bookman Old Style" w:eastAsia="Times New Roman" w:hAnsi="Bookman Old Style"/>
          <w:sz w:val="28"/>
          <w:szCs w:val="28"/>
        </w:rPr>
        <w:t xml:space="preserve"> des maladies non </w:t>
      </w:r>
      <w:r w:rsidR="000C0CEA" w:rsidRPr="003D20C0">
        <w:rPr>
          <w:rFonts w:ascii="Bookman Old Style" w:eastAsia="Times New Roman" w:hAnsi="Bookman Old Style"/>
          <w:sz w:val="28"/>
          <w:szCs w:val="28"/>
        </w:rPr>
        <w:t>transmissibles au</w:t>
      </w:r>
      <w:r w:rsidR="003F0CF7" w:rsidRPr="003D20C0">
        <w:rPr>
          <w:rFonts w:ascii="Bookman Old Style" w:eastAsia="Times New Roman" w:hAnsi="Bookman Old Style"/>
          <w:sz w:val="28"/>
          <w:szCs w:val="28"/>
        </w:rPr>
        <w:t xml:space="preserve"> sein du département en charge de la santé, </w:t>
      </w:r>
      <w:r w:rsidR="00C75BE4" w:rsidRPr="003D20C0">
        <w:rPr>
          <w:rFonts w:ascii="Bookman Old Style" w:eastAsia="Times New Roman" w:hAnsi="Bookman Old Style"/>
          <w:sz w:val="28"/>
          <w:szCs w:val="28"/>
        </w:rPr>
        <w:t>renforce ses</w:t>
      </w:r>
      <w:r w:rsidR="00587146" w:rsidRPr="003D20C0">
        <w:rPr>
          <w:rFonts w:ascii="Bookman Old Style" w:eastAsia="Times New Roman" w:hAnsi="Bookman Old Style"/>
          <w:sz w:val="28"/>
          <w:szCs w:val="28"/>
        </w:rPr>
        <w:t xml:space="preserve"> services de santé et de soutien </w:t>
      </w:r>
      <w:r w:rsidR="00C75BE4" w:rsidRPr="003D20C0">
        <w:rPr>
          <w:rFonts w:ascii="Bookman Old Style" w:eastAsia="Times New Roman" w:hAnsi="Bookman Old Style"/>
          <w:sz w:val="28"/>
          <w:szCs w:val="28"/>
        </w:rPr>
        <w:t xml:space="preserve">aux  </w:t>
      </w:r>
      <w:r w:rsidR="00587146" w:rsidRPr="003D20C0">
        <w:rPr>
          <w:rFonts w:ascii="Bookman Old Style" w:eastAsia="Times New Roman" w:hAnsi="Bookman Old Style"/>
          <w:sz w:val="28"/>
          <w:szCs w:val="28"/>
        </w:rPr>
        <w:t xml:space="preserve"> personnes handicapées, assurant ainsi un accès équitable aux soins de santé et aux services de réhabilitation.</w:t>
      </w:r>
    </w:p>
    <w:p w14:paraId="3B5A89A5" w14:textId="425AFF0C" w:rsidR="00A75AE6" w:rsidRPr="003D20C0" w:rsidRDefault="00C75BE4" w:rsidP="003D20C0">
      <w:pPr>
        <w:autoSpaceDE w:val="0"/>
        <w:autoSpaceDN w:val="0"/>
        <w:adjustRightInd w:val="0"/>
        <w:spacing w:before="240" w:after="120" w:line="360" w:lineRule="auto"/>
        <w:jc w:val="both"/>
        <w:rPr>
          <w:rFonts w:ascii="Bookman Old Style" w:eastAsia="Times New Roman" w:hAnsi="Bookman Old Style"/>
          <w:sz w:val="28"/>
          <w:szCs w:val="28"/>
        </w:rPr>
      </w:pPr>
      <w:r w:rsidRPr="003D20C0">
        <w:rPr>
          <w:rFonts w:ascii="Bookman Old Style" w:eastAsia="Times New Roman" w:hAnsi="Bookman Old Style"/>
          <w:sz w:val="28"/>
          <w:szCs w:val="28"/>
        </w:rPr>
        <w:t>Par ailleurs, en souscrivant</w:t>
      </w:r>
      <w:r w:rsidR="008B1125" w:rsidRPr="003D20C0">
        <w:rPr>
          <w:rFonts w:ascii="Bookman Old Style" w:eastAsia="Times New Roman" w:hAnsi="Bookman Old Style"/>
          <w:sz w:val="28"/>
          <w:szCs w:val="28"/>
        </w:rPr>
        <w:t xml:space="preserve"> à la résolution AFR/RC45/R3 de la 45ème session du Comité régional de l’OMS pour l’Afrique relative aux stratégies d’amélioration des</w:t>
      </w:r>
      <w:r w:rsidR="00A75AE6" w:rsidRPr="003D20C0">
        <w:rPr>
          <w:rFonts w:ascii="Bookman Old Style" w:eastAsia="Times New Roman" w:hAnsi="Bookman Old Style"/>
          <w:sz w:val="28"/>
          <w:szCs w:val="28"/>
        </w:rPr>
        <w:t xml:space="preserve"> </w:t>
      </w:r>
      <w:r w:rsidR="008B1125" w:rsidRPr="003D20C0">
        <w:rPr>
          <w:rFonts w:ascii="Bookman Old Style" w:eastAsia="Times New Roman" w:hAnsi="Bookman Old Style"/>
          <w:sz w:val="28"/>
          <w:szCs w:val="28"/>
        </w:rPr>
        <w:t xml:space="preserve">soins, </w:t>
      </w:r>
      <w:r w:rsidRPr="003D20C0">
        <w:rPr>
          <w:rFonts w:ascii="Bookman Old Style" w:eastAsia="Times New Roman" w:hAnsi="Bookman Old Style"/>
          <w:sz w:val="28"/>
          <w:szCs w:val="28"/>
        </w:rPr>
        <w:t>le Burkina Faso</w:t>
      </w:r>
      <w:r w:rsidR="008B1125" w:rsidRPr="003D20C0">
        <w:rPr>
          <w:rFonts w:ascii="Bookman Old Style" w:eastAsia="Times New Roman" w:hAnsi="Bookman Old Style"/>
          <w:sz w:val="28"/>
          <w:szCs w:val="28"/>
        </w:rPr>
        <w:t xml:space="preserve"> a fait de la quête permanente de la qualité dans l</w:t>
      </w:r>
      <w:r w:rsidR="00456BA1" w:rsidRPr="003D20C0">
        <w:rPr>
          <w:rFonts w:ascii="Bookman Old Style" w:eastAsia="Times New Roman" w:hAnsi="Bookman Old Style"/>
          <w:sz w:val="28"/>
          <w:szCs w:val="28"/>
        </w:rPr>
        <w:t xml:space="preserve">es </w:t>
      </w:r>
      <w:r w:rsidR="008B1125" w:rsidRPr="003D20C0">
        <w:rPr>
          <w:rFonts w:ascii="Bookman Old Style" w:eastAsia="Times New Roman" w:hAnsi="Bookman Old Style"/>
          <w:sz w:val="28"/>
          <w:szCs w:val="28"/>
        </w:rPr>
        <w:t>établissements de santé l’une de ses priorités.</w:t>
      </w:r>
      <w:r w:rsidR="00A75AE6" w:rsidRPr="003D20C0">
        <w:rPr>
          <w:rFonts w:ascii="Bookman Old Style" w:eastAsia="Times New Roman" w:hAnsi="Bookman Old Style"/>
          <w:sz w:val="28"/>
          <w:szCs w:val="28"/>
        </w:rPr>
        <w:t xml:space="preserve"> </w:t>
      </w:r>
      <w:r w:rsidR="008B1125" w:rsidRPr="003D20C0">
        <w:rPr>
          <w:rFonts w:ascii="Bookman Old Style" w:eastAsia="Times New Roman" w:hAnsi="Bookman Old Style"/>
          <w:sz w:val="28"/>
          <w:szCs w:val="28"/>
        </w:rPr>
        <w:t xml:space="preserve">Pour ce faire, un référentiel national des normes de la médecine physique et réadaptation a été élaboré. A travers ce référentiel, des outils normatifs ont </w:t>
      </w:r>
      <w:r w:rsidR="006908AA" w:rsidRPr="003D20C0">
        <w:rPr>
          <w:rFonts w:ascii="Bookman Old Style" w:eastAsia="Times New Roman" w:hAnsi="Bookman Old Style"/>
          <w:sz w:val="28"/>
          <w:szCs w:val="28"/>
        </w:rPr>
        <w:t xml:space="preserve">été développés </w:t>
      </w:r>
      <w:r w:rsidR="008B1125" w:rsidRPr="003D20C0">
        <w:rPr>
          <w:rFonts w:ascii="Bookman Old Style" w:eastAsia="Times New Roman" w:hAnsi="Bookman Old Style"/>
          <w:sz w:val="28"/>
          <w:szCs w:val="28"/>
        </w:rPr>
        <w:t>en soins préve</w:t>
      </w:r>
      <w:r w:rsidR="006523B1" w:rsidRPr="003D20C0">
        <w:rPr>
          <w:rFonts w:ascii="Bookman Old Style" w:eastAsia="Times New Roman" w:hAnsi="Bookman Old Style"/>
          <w:sz w:val="28"/>
          <w:szCs w:val="28"/>
        </w:rPr>
        <w:t>ntifs et curatifs</w:t>
      </w:r>
      <w:r w:rsidR="008B1125" w:rsidRPr="003D20C0">
        <w:rPr>
          <w:rFonts w:ascii="Bookman Old Style" w:eastAsia="Times New Roman" w:hAnsi="Bookman Old Style"/>
          <w:sz w:val="28"/>
          <w:szCs w:val="28"/>
        </w:rPr>
        <w:t>.</w:t>
      </w:r>
      <w:r w:rsidR="00A75AE6" w:rsidRPr="003D20C0">
        <w:rPr>
          <w:rFonts w:ascii="Bookman Old Style" w:eastAsia="Times New Roman" w:hAnsi="Bookman Old Style"/>
          <w:sz w:val="28"/>
          <w:szCs w:val="28"/>
        </w:rPr>
        <w:t xml:space="preserve"> </w:t>
      </w:r>
    </w:p>
    <w:p w14:paraId="237E2B03" w14:textId="341AF9A0" w:rsidR="00A75AE6" w:rsidRPr="003D20C0" w:rsidRDefault="008B1125" w:rsidP="003D20C0">
      <w:pPr>
        <w:spacing w:before="240" w:after="120" w:line="360" w:lineRule="auto"/>
        <w:jc w:val="both"/>
        <w:rPr>
          <w:rFonts w:ascii="Bookman Old Style" w:eastAsia="Times New Roman" w:hAnsi="Bookman Old Style"/>
          <w:sz w:val="28"/>
          <w:szCs w:val="28"/>
        </w:rPr>
      </w:pPr>
      <w:r w:rsidRPr="003D20C0">
        <w:rPr>
          <w:rFonts w:ascii="Bookman Old Style" w:eastAsia="Times New Roman" w:hAnsi="Bookman Old Style"/>
          <w:sz w:val="28"/>
          <w:szCs w:val="28"/>
        </w:rPr>
        <w:lastRenderedPageBreak/>
        <w:t>Dans la dynamique de l’amélioration de la qualit</w:t>
      </w:r>
      <w:r w:rsidR="00DA4936" w:rsidRPr="003D20C0">
        <w:rPr>
          <w:rFonts w:ascii="Bookman Old Style" w:eastAsia="Times New Roman" w:hAnsi="Bookman Old Style"/>
          <w:sz w:val="28"/>
          <w:szCs w:val="28"/>
        </w:rPr>
        <w:t xml:space="preserve">é des soins, une importance est </w:t>
      </w:r>
      <w:r w:rsidRPr="003D20C0">
        <w:rPr>
          <w:rFonts w:ascii="Bookman Old Style" w:eastAsia="Times New Roman" w:hAnsi="Bookman Old Style"/>
          <w:sz w:val="28"/>
          <w:szCs w:val="28"/>
        </w:rPr>
        <w:t>accordée au développement d’outils d’amélioration de l</w:t>
      </w:r>
      <w:r w:rsidR="00DA4936" w:rsidRPr="003D20C0">
        <w:rPr>
          <w:rFonts w:ascii="Bookman Old Style" w:eastAsia="Times New Roman" w:hAnsi="Bookman Old Style"/>
          <w:sz w:val="28"/>
          <w:szCs w:val="28"/>
        </w:rPr>
        <w:t xml:space="preserve">a qualité en soins </w:t>
      </w:r>
      <w:proofErr w:type="spellStart"/>
      <w:r w:rsidR="000C0CEA" w:rsidRPr="003D20C0">
        <w:rPr>
          <w:rFonts w:ascii="Bookman Old Style" w:eastAsia="Times New Roman" w:hAnsi="Bookman Old Style"/>
          <w:sz w:val="28"/>
          <w:szCs w:val="28"/>
        </w:rPr>
        <w:t>réadaptatifs</w:t>
      </w:r>
      <w:proofErr w:type="spellEnd"/>
      <w:r w:rsidR="00DA4936" w:rsidRPr="003D20C0">
        <w:rPr>
          <w:rFonts w:ascii="Bookman Old Style" w:eastAsia="Times New Roman" w:hAnsi="Bookman Old Style"/>
          <w:sz w:val="28"/>
          <w:szCs w:val="28"/>
        </w:rPr>
        <w:t xml:space="preserve"> </w:t>
      </w:r>
      <w:r w:rsidRPr="003D20C0">
        <w:rPr>
          <w:rFonts w:ascii="Bookman Old Style" w:eastAsia="Times New Roman" w:hAnsi="Bookman Old Style"/>
          <w:sz w:val="28"/>
          <w:szCs w:val="28"/>
        </w:rPr>
        <w:t>afin de dispos</w:t>
      </w:r>
      <w:r w:rsidR="006523B1" w:rsidRPr="003D20C0">
        <w:rPr>
          <w:rFonts w:ascii="Bookman Old Style" w:eastAsia="Times New Roman" w:hAnsi="Bookman Old Style"/>
          <w:sz w:val="28"/>
          <w:szCs w:val="28"/>
        </w:rPr>
        <w:t>er d’un système de santé</w:t>
      </w:r>
      <w:r w:rsidRPr="003D20C0">
        <w:rPr>
          <w:rFonts w:ascii="Bookman Old Style" w:eastAsia="Times New Roman" w:hAnsi="Bookman Old Style"/>
          <w:sz w:val="28"/>
          <w:szCs w:val="28"/>
        </w:rPr>
        <w:t xml:space="preserve"> </w:t>
      </w:r>
      <w:r w:rsidR="00DA4936" w:rsidRPr="003D20C0">
        <w:rPr>
          <w:rFonts w:ascii="Bookman Old Style" w:eastAsia="Times New Roman" w:hAnsi="Bookman Old Style"/>
          <w:sz w:val="28"/>
          <w:szCs w:val="28"/>
        </w:rPr>
        <w:t xml:space="preserve">qui offre des services de santé </w:t>
      </w:r>
      <w:r w:rsidRPr="003D20C0">
        <w:rPr>
          <w:rFonts w:ascii="Bookman Old Style" w:eastAsia="Times New Roman" w:hAnsi="Bookman Old Style"/>
          <w:sz w:val="28"/>
          <w:szCs w:val="28"/>
        </w:rPr>
        <w:t>inclusifs de qualité aux populations.</w:t>
      </w:r>
      <w:r w:rsidR="00A75AE6" w:rsidRPr="003D20C0">
        <w:rPr>
          <w:rFonts w:ascii="Bookman Old Style" w:eastAsia="Times New Roman" w:hAnsi="Bookman Old Style"/>
          <w:sz w:val="28"/>
          <w:szCs w:val="28"/>
        </w:rPr>
        <w:t xml:space="preserve"> </w:t>
      </w:r>
      <w:r w:rsidR="00491918" w:rsidRPr="003D20C0">
        <w:rPr>
          <w:rFonts w:ascii="Bookman Old Style" w:eastAsia="Times New Roman" w:hAnsi="Bookman Old Style"/>
          <w:sz w:val="28"/>
          <w:szCs w:val="28"/>
        </w:rPr>
        <w:t>A cela s’ajoute</w:t>
      </w:r>
      <w:r w:rsidR="004E0120" w:rsidRPr="003D20C0">
        <w:rPr>
          <w:rFonts w:ascii="Bookman Old Style" w:eastAsia="Times New Roman" w:hAnsi="Bookman Old Style"/>
          <w:sz w:val="28"/>
          <w:szCs w:val="28"/>
        </w:rPr>
        <w:t xml:space="preserve"> </w:t>
      </w:r>
      <w:r w:rsidR="004D275B" w:rsidRPr="003D20C0">
        <w:rPr>
          <w:rFonts w:ascii="Bookman Old Style" w:eastAsia="Times New Roman" w:hAnsi="Bookman Old Style"/>
          <w:sz w:val="28"/>
          <w:szCs w:val="28"/>
        </w:rPr>
        <w:t>l’élaboration du référentiel national d’évaluation du handicap pour faciliter la délivrance du certificat médical au pr</w:t>
      </w:r>
      <w:r w:rsidR="00F477C6" w:rsidRPr="003D20C0">
        <w:rPr>
          <w:rFonts w:ascii="Bookman Old Style" w:eastAsia="Times New Roman" w:hAnsi="Bookman Old Style"/>
          <w:sz w:val="28"/>
          <w:szCs w:val="28"/>
        </w:rPr>
        <w:t xml:space="preserve">ofit des personnes handicapées. </w:t>
      </w:r>
    </w:p>
    <w:p w14:paraId="16D8029C" w14:textId="4E8FD0C9" w:rsidR="004D275B" w:rsidRPr="003D20C0" w:rsidRDefault="00F477C6" w:rsidP="003D20C0">
      <w:pPr>
        <w:spacing w:before="240" w:after="120" w:line="360" w:lineRule="auto"/>
        <w:jc w:val="both"/>
        <w:rPr>
          <w:rFonts w:ascii="Bookman Old Style" w:eastAsia="Times New Roman" w:hAnsi="Bookman Old Style"/>
          <w:sz w:val="28"/>
          <w:szCs w:val="28"/>
        </w:rPr>
      </w:pPr>
      <w:r w:rsidRPr="003D20C0">
        <w:rPr>
          <w:rFonts w:ascii="Bookman Old Style" w:eastAsia="Times New Roman" w:hAnsi="Bookman Old Style"/>
          <w:sz w:val="28"/>
          <w:szCs w:val="28"/>
        </w:rPr>
        <w:t xml:space="preserve">Il faut </w:t>
      </w:r>
      <w:r w:rsidR="006523B1" w:rsidRPr="003D20C0">
        <w:rPr>
          <w:rFonts w:ascii="Bookman Old Style" w:eastAsia="Times New Roman" w:hAnsi="Bookman Old Style"/>
          <w:sz w:val="28"/>
          <w:szCs w:val="28"/>
        </w:rPr>
        <w:t xml:space="preserve">aussi </w:t>
      </w:r>
      <w:r w:rsidRPr="003D20C0">
        <w:rPr>
          <w:rFonts w:ascii="Bookman Old Style" w:eastAsia="Times New Roman" w:hAnsi="Bookman Old Style"/>
          <w:sz w:val="28"/>
          <w:szCs w:val="28"/>
        </w:rPr>
        <w:t>noter l’élaboration</w:t>
      </w:r>
      <w:r w:rsidR="006241CA" w:rsidRPr="003D20C0">
        <w:rPr>
          <w:rFonts w:ascii="Bookman Old Style" w:eastAsia="Times New Roman" w:hAnsi="Bookman Old Style"/>
          <w:sz w:val="28"/>
          <w:szCs w:val="28"/>
        </w:rPr>
        <w:t xml:space="preserve"> </w:t>
      </w:r>
      <w:r w:rsidRPr="003D20C0">
        <w:rPr>
          <w:rFonts w:ascii="Bookman Old Style" w:eastAsia="Times New Roman" w:hAnsi="Bookman Old Style"/>
          <w:sz w:val="28"/>
          <w:szCs w:val="28"/>
        </w:rPr>
        <w:t xml:space="preserve">et la mise en œuvre </w:t>
      </w:r>
      <w:r w:rsidR="006241CA" w:rsidRPr="003D20C0">
        <w:rPr>
          <w:rFonts w:ascii="Bookman Old Style" w:eastAsia="Times New Roman" w:hAnsi="Bookman Old Style"/>
          <w:sz w:val="28"/>
          <w:szCs w:val="28"/>
        </w:rPr>
        <w:t>d</w:t>
      </w:r>
      <w:r w:rsidR="00A75AE6" w:rsidRPr="003D20C0">
        <w:rPr>
          <w:rFonts w:ascii="Bookman Old Style" w:eastAsia="Times New Roman" w:hAnsi="Bookman Old Style"/>
          <w:sz w:val="28"/>
          <w:szCs w:val="28"/>
        </w:rPr>
        <w:t>u deuxième</w:t>
      </w:r>
      <w:r w:rsidR="006241CA" w:rsidRPr="003D20C0">
        <w:rPr>
          <w:rFonts w:ascii="Bookman Old Style" w:eastAsia="Times New Roman" w:hAnsi="Bookman Old Style"/>
          <w:sz w:val="28"/>
          <w:szCs w:val="28"/>
        </w:rPr>
        <w:t xml:space="preserve"> plan stratégique de médecine ph</w:t>
      </w:r>
      <w:r w:rsidR="00706666" w:rsidRPr="003D20C0">
        <w:rPr>
          <w:rFonts w:ascii="Bookman Old Style" w:eastAsia="Times New Roman" w:hAnsi="Bookman Old Style"/>
          <w:sz w:val="28"/>
          <w:szCs w:val="28"/>
        </w:rPr>
        <w:t>ysique et de réadaptation (</w:t>
      </w:r>
      <w:r w:rsidR="00706666" w:rsidRPr="003D20C0">
        <w:rPr>
          <w:rFonts w:ascii="Bookman Old Style" w:eastAsia="Times New Roman" w:hAnsi="Bookman Old Style"/>
          <w:b/>
          <w:sz w:val="28"/>
          <w:szCs w:val="28"/>
        </w:rPr>
        <w:t>MPR)</w:t>
      </w:r>
      <w:r w:rsidR="00706666" w:rsidRPr="003D20C0">
        <w:rPr>
          <w:rFonts w:ascii="Bookman Old Style" w:eastAsia="Times New Roman" w:hAnsi="Bookman Old Style"/>
          <w:sz w:val="28"/>
          <w:szCs w:val="28"/>
        </w:rPr>
        <w:t xml:space="preserve"> 2023-</w:t>
      </w:r>
      <w:r w:rsidR="006241CA" w:rsidRPr="003D20C0">
        <w:rPr>
          <w:rFonts w:ascii="Bookman Old Style" w:eastAsia="Times New Roman" w:hAnsi="Bookman Old Style"/>
          <w:sz w:val="28"/>
          <w:szCs w:val="28"/>
        </w:rPr>
        <w:t>2027.</w:t>
      </w:r>
      <w:r w:rsidR="00A75AE6" w:rsidRPr="003D20C0">
        <w:rPr>
          <w:rFonts w:ascii="Bookman Old Style" w:eastAsia="Times New Roman" w:hAnsi="Bookman Old Style"/>
          <w:sz w:val="28"/>
          <w:szCs w:val="28"/>
        </w:rPr>
        <w:t xml:space="preserve"> </w:t>
      </w:r>
    </w:p>
    <w:p w14:paraId="3936799B" w14:textId="63DB2ADB" w:rsidR="00EC02DE" w:rsidRPr="003D20C0" w:rsidRDefault="00A75AE6" w:rsidP="003D20C0">
      <w:pPr>
        <w:spacing w:before="240" w:after="120" w:line="360" w:lineRule="auto"/>
        <w:jc w:val="both"/>
        <w:rPr>
          <w:rFonts w:ascii="Bookman Old Style" w:eastAsia="Times New Roman" w:hAnsi="Bookman Old Style"/>
          <w:sz w:val="28"/>
          <w:szCs w:val="28"/>
        </w:rPr>
      </w:pPr>
      <w:r w:rsidRPr="00422550">
        <w:rPr>
          <w:rFonts w:ascii="Bookman Old Style" w:eastAsia="Times New Roman" w:hAnsi="Bookman Old Style"/>
          <w:b/>
          <w:bCs/>
          <w:sz w:val="28"/>
          <w:szCs w:val="28"/>
        </w:rPr>
        <w:t>L</w:t>
      </w:r>
      <w:r w:rsidR="00F50CFF" w:rsidRPr="003D20C0">
        <w:rPr>
          <w:rFonts w:ascii="Bookman Old Style" w:eastAsia="Times New Roman" w:hAnsi="Bookman Old Style"/>
          <w:b/>
          <w:sz w:val="28"/>
          <w:szCs w:val="28"/>
        </w:rPr>
        <w:t>e domaine de l</w:t>
      </w:r>
      <w:r w:rsidR="00D7005D" w:rsidRPr="003D20C0">
        <w:rPr>
          <w:rFonts w:ascii="Bookman Old Style" w:eastAsia="Times New Roman" w:hAnsi="Bookman Old Style"/>
          <w:b/>
          <w:sz w:val="28"/>
          <w:szCs w:val="28"/>
        </w:rPr>
        <w:t>a communication inclusive</w:t>
      </w:r>
      <w:r w:rsidR="0032414C" w:rsidRPr="003D20C0">
        <w:rPr>
          <w:rFonts w:ascii="Bookman Old Style" w:eastAsia="Times New Roman" w:hAnsi="Bookman Old Style"/>
          <w:sz w:val="28"/>
          <w:szCs w:val="28"/>
        </w:rPr>
        <w:t xml:space="preserve"> </w:t>
      </w:r>
      <w:r w:rsidR="001A7503" w:rsidRPr="003D20C0">
        <w:rPr>
          <w:rFonts w:ascii="Bookman Old Style" w:eastAsia="Times New Roman" w:hAnsi="Bookman Old Style"/>
          <w:sz w:val="28"/>
          <w:szCs w:val="28"/>
        </w:rPr>
        <w:t>continue</w:t>
      </w:r>
      <w:r w:rsidR="001F2DF6" w:rsidRPr="003D20C0">
        <w:rPr>
          <w:rFonts w:ascii="Bookman Old Style" w:eastAsia="Times New Roman" w:hAnsi="Bookman Old Style"/>
          <w:sz w:val="28"/>
          <w:szCs w:val="28"/>
        </w:rPr>
        <w:t xml:space="preserve"> aussi</w:t>
      </w:r>
      <w:r w:rsidR="001A7503" w:rsidRPr="003D20C0">
        <w:rPr>
          <w:rFonts w:ascii="Bookman Old Style" w:eastAsia="Times New Roman" w:hAnsi="Bookman Old Style"/>
          <w:sz w:val="28"/>
          <w:szCs w:val="28"/>
        </w:rPr>
        <w:t xml:space="preserve"> d</w:t>
      </w:r>
      <w:r w:rsidR="003F0CF7" w:rsidRPr="003D20C0">
        <w:rPr>
          <w:rFonts w:ascii="Bookman Old Style" w:eastAsia="Times New Roman" w:hAnsi="Bookman Old Style"/>
          <w:sz w:val="28"/>
          <w:szCs w:val="28"/>
        </w:rPr>
        <w:t>e mainte</w:t>
      </w:r>
      <w:r w:rsidR="00F11778" w:rsidRPr="003D20C0">
        <w:rPr>
          <w:rFonts w:ascii="Bookman Old Style" w:eastAsia="Times New Roman" w:hAnsi="Bookman Old Style"/>
          <w:sz w:val="28"/>
          <w:szCs w:val="28"/>
        </w:rPr>
        <w:t>nir l’</w:t>
      </w:r>
      <w:r w:rsidR="001A7503" w:rsidRPr="003D20C0">
        <w:rPr>
          <w:rFonts w:ascii="Bookman Old Style" w:eastAsia="Times New Roman" w:hAnsi="Bookman Old Style"/>
          <w:sz w:val="28"/>
          <w:szCs w:val="28"/>
        </w:rPr>
        <w:t xml:space="preserve">attention </w:t>
      </w:r>
      <w:r w:rsidR="00F11778" w:rsidRPr="003D20C0">
        <w:rPr>
          <w:rFonts w:ascii="Bookman Old Style" w:eastAsia="Times New Roman" w:hAnsi="Bookman Old Style"/>
          <w:sz w:val="28"/>
          <w:szCs w:val="28"/>
        </w:rPr>
        <w:t>du</w:t>
      </w:r>
      <w:r w:rsidR="001F2DF6" w:rsidRPr="003D20C0">
        <w:rPr>
          <w:rFonts w:ascii="Bookman Old Style" w:eastAsia="Times New Roman" w:hAnsi="Bookman Old Style"/>
          <w:sz w:val="28"/>
          <w:szCs w:val="28"/>
        </w:rPr>
        <w:t xml:space="preserve"> </w:t>
      </w:r>
      <w:r w:rsidR="0032414C" w:rsidRPr="003D20C0">
        <w:rPr>
          <w:rFonts w:ascii="Bookman Old Style" w:eastAsia="Times New Roman" w:hAnsi="Bookman Old Style"/>
          <w:sz w:val="28"/>
          <w:szCs w:val="28"/>
        </w:rPr>
        <w:t>Gouvernement burkinabè</w:t>
      </w:r>
      <w:r w:rsidR="00E21DAE" w:rsidRPr="003D20C0">
        <w:rPr>
          <w:rFonts w:ascii="Bookman Old Style" w:eastAsia="Times New Roman" w:hAnsi="Bookman Old Style"/>
          <w:sz w:val="28"/>
          <w:szCs w:val="28"/>
        </w:rPr>
        <w:t>.</w:t>
      </w:r>
      <w:r w:rsidR="0032414C" w:rsidRPr="003D20C0">
        <w:rPr>
          <w:rFonts w:ascii="Bookman Old Style" w:eastAsia="Times New Roman" w:hAnsi="Bookman Old Style"/>
          <w:sz w:val="28"/>
          <w:szCs w:val="28"/>
        </w:rPr>
        <w:t xml:space="preserve"> Ainsi, d</w:t>
      </w:r>
      <w:r w:rsidR="004937A6" w:rsidRPr="003D20C0">
        <w:rPr>
          <w:rFonts w:ascii="Bookman Old Style" w:eastAsia="Times New Roman" w:hAnsi="Bookman Old Style"/>
          <w:sz w:val="28"/>
          <w:szCs w:val="28"/>
        </w:rPr>
        <w:t>ans le</w:t>
      </w:r>
      <w:r w:rsidR="00422550">
        <w:rPr>
          <w:rFonts w:ascii="Bookman Old Style" w:eastAsia="Times New Roman" w:hAnsi="Bookman Old Style"/>
          <w:sz w:val="28"/>
          <w:szCs w:val="28"/>
        </w:rPr>
        <w:t xml:space="preserve"> </w:t>
      </w:r>
      <w:r w:rsidR="004937A6" w:rsidRPr="003D20C0">
        <w:rPr>
          <w:rFonts w:ascii="Bookman Old Style" w:eastAsia="Times New Roman" w:hAnsi="Bookman Old Style"/>
          <w:sz w:val="28"/>
          <w:szCs w:val="28"/>
        </w:rPr>
        <w:t>souci de permettre aux person</w:t>
      </w:r>
      <w:r w:rsidR="004A29BC" w:rsidRPr="003D20C0">
        <w:rPr>
          <w:rFonts w:ascii="Bookman Old Style" w:eastAsia="Times New Roman" w:hAnsi="Bookman Old Style"/>
          <w:sz w:val="28"/>
          <w:szCs w:val="28"/>
        </w:rPr>
        <w:t>nes handicapées de jouir de la</w:t>
      </w:r>
      <w:r w:rsidR="004937A6" w:rsidRPr="003D20C0">
        <w:rPr>
          <w:rFonts w:ascii="Bookman Old Style" w:eastAsia="Times New Roman" w:hAnsi="Bookman Old Style"/>
          <w:sz w:val="28"/>
          <w:szCs w:val="28"/>
        </w:rPr>
        <w:t xml:space="preserve"> liberté d’expression, d’opinion et d’accès à l’information, les journaux télévisés sur la</w:t>
      </w:r>
      <w:r w:rsidR="00D7005D" w:rsidRPr="003D20C0">
        <w:rPr>
          <w:rFonts w:ascii="Bookman Old Style" w:eastAsia="Times New Roman" w:hAnsi="Bookman Old Style"/>
          <w:sz w:val="28"/>
          <w:szCs w:val="28"/>
        </w:rPr>
        <w:t xml:space="preserve"> </w:t>
      </w:r>
      <w:r w:rsidR="004937A6" w:rsidRPr="003D20C0">
        <w:rPr>
          <w:rFonts w:ascii="Bookman Old Style" w:eastAsia="Times New Roman" w:hAnsi="Bookman Old Style"/>
          <w:sz w:val="28"/>
          <w:szCs w:val="28"/>
        </w:rPr>
        <w:t>télévision nationale</w:t>
      </w:r>
      <w:r w:rsidR="00FF7BBE" w:rsidRPr="003D20C0">
        <w:rPr>
          <w:rFonts w:ascii="Bookman Old Style" w:eastAsia="Times New Roman" w:hAnsi="Bookman Old Style"/>
          <w:sz w:val="28"/>
          <w:szCs w:val="28"/>
        </w:rPr>
        <w:t xml:space="preserve"> et d’autres télévisions privées</w:t>
      </w:r>
      <w:r w:rsidR="00D822EF" w:rsidRPr="003D20C0">
        <w:rPr>
          <w:rFonts w:ascii="Bookman Old Style" w:eastAsia="Times New Roman" w:hAnsi="Bookman Old Style"/>
          <w:sz w:val="28"/>
          <w:szCs w:val="28"/>
        </w:rPr>
        <w:t xml:space="preserve"> sont traduit</w:t>
      </w:r>
      <w:r w:rsidR="0032414C" w:rsidRPr="003D20C0">
        <w:rPr>
          <w:rFonts w:ascii="Bookman Old Style" w:eastAsia="Times New Roman" w:hAnsi="Bookman Old Style"/>
          <w:sz w:val="28"/>
          <w:szCs w:val="28"/>
        </w:rPr>
        <w:t>s</w:t>
      </w:r>
      <w:r w:rsidR="004937A6" w:rsidRPr="003D20C0">
        <w:rPr>
          <w:rFonts w:ascii="Bookman Old Style" w:eastAsia="Times New Roman" w:hAnsi="Bookman Old Style"/>
          <w:sz w:val="28"/>
          <w:szCs w:val="28"/>
        </w:rPr>
        <w:t xml:space="preserve"> en langue des signes pour les personnes handicapées auditives.</w:t>
      </w:r>
    </w:p>
    <w:p w14:paraId="48B2E6A0" w14:textId="4D692A2B" w:rsidR="001F2DF6" w:rsidRPr="003D20C0" w:rsidRDefault="00F4152F" w:rsidP="003D20C0">
      <w:pPr>
        <w:spacing w:before="240" w:after="120" w:line="360" w:lineRule="auto"/>
        <w:jc w:val="both"/>
        <w:rPr>
          <w:rFonts w:ascii="Bookman Old Style" w:hAnsi="Bookman Old Style"/>
          <w:sz w:val="28"/>
          <w:szCs w:val="28"/>
        </w:rPr>
      </w:pPr>
      <w:r w:rsidRPr="003D20C0">
        <w:rPr>
          <w:rFonts w:ascii="Bookman Old Style" w:eastAsia="Times New Roman" w:hAnsi="Bookman Old Style"/>
          <w:b/>
          <w:sz w:val="28"/>
          <w:szCs w:val="28"/>
        </w:rPr>
        <w:t xml:space="preserve">Sur le plan culturel et </w:t>
      </w:r>
      <w:r w:rsidR="00422550" w:rsidRPr="003D20C0">
        <w:rPr>
          <w:rFonts w:ascii="Bookman Old Style" w:eastAsia="Times New Roman" w:hAnsi="Bookman Old Style"/>
          <w:b/>
          <w:sz w:val="28"/>
          <w:szCs w:val="28"/>
        </w:rPr>
        <w:t>sportif</w:t>
      </w:r>
      <w:r w:rsidR="00422550" w:rsidRPr="003D20C0">
        <w:rPr>
          <w:rFonts w:ascii="Bookman Old Style" w:eastAsia="Times New Roman" w:hAnsi="Bookman Old Style"/>
          <w:sz w:val="28"/>
          <w:szCs w:val="28"/>
        </w:rPr>
        <w:t>,</w:t>
      </w:r>
      <w:r w:rsidR="0032414C" w:rsidRPr="003D20C0">
        <w:rPr>
          <w:rFonts w:ascii="Bookman Old Style" w:eastAsia="Times New Roman" w:hAnsi="Bookman Old Style"/>
          <w:sz w:val="28"/>
          <w:szCs w:val="28"/>
        </w:rPr>
        <w:t xml:space="preserve"> l</w:t>
      </w:r>
      <w:r w:rsidR="004937A6" w:rsidRPr="003D20C0">
        <w:rPr>
          <w:rFonts w:ascii="Bookman Old Style" w:hAnsi="Bookman Old Style"/>
          <w:sz w:val="28"/>
          <w:szCs w:val="28"/>
        </w:rPr>
        <w:t xml:space="preserve">es artistes </w:t>
      </w:r>
      <w:r w:rsidR="000755B6" w:rsidRPr="003D20C0">
        <w:rPr>
          <w:rFonts w:ascii="Bookman Old Style" w:hAnsi="Bookman Old Style"/>
          <w:sz w:val="28"/>
          <w:szCs w:val="28"/>
        </w:rPr>
        <w:t xml:space="preserve">et artisans </w:t>
      </w:r>
      <w:r w:rsidR="004937A6" w:rsidRPr="003D20C0">
        <w:rPr>
          <w:rFonts w:ascii="Bookman Old Style" w:hAnsi="Bookman Old Style"/>
          <w:sz w:val="28"/>
          <w:szCs w:val="28"/>
        </w:rPr>
        <w:t>handicapés bénéficie</w:t>
      </w:r>
      <w:r w:rsidR="000755B6" w:rsidRPr="003D20C0">
        <w:rPr>
          <w:rFonts w:ascii="Bookman Old Style" w:hAnsi="Bookman Old Style"/>
          <w:sz w:val="28"/>
          <w:szCs w:val="28"/>
        </w:rPr>
        <w:t>nt</w:t>
      </w:r>
      <w:r w:rsidR="001A7503" w:rsidRPr="003D20C0">
        <w:rPr>
          <w:rFonts w:ascii="Bookman Old Style" w:hAnsi="Bookman Old Style"/>
          <w:sz w:val="28"/>
          <w:szCs w:val="28"/>
        </w:rPr>
        <w:t xml:space="preserve"> à des taux </w:t>
      </w:r>
      <w:r w:rsidR="00422550" w:rsidRPr="003D20C0">
        <w:rPr>
          <w:rFonts w:ascii="Bookman Old Style" w:hAnsi="Bookman Old Style"/>
          <w:sz w:val="28"/>
          <w:szCs w:val="28"/>
        </w:rPr>
        <w:t>préférentiels de</w:t>
      </w:r>
      <w:r w:rsidR="000755B6" w:rsidRPr="003D20C0">
        <w:rPr>
          <w:rFonts w:ascii="Bookman Old Style" w:hAnsi="Bookman Old Style"/>
          <w:sz w:val="28"/>
          <w:szCs w:val="28"/>
        </w:rPr>
        <w:t xml:space="preserve"> l’appui </w:t>
      </w:r>
      <w:r w:rsidR="001A7503" w:rsidRPr="003D20C0">
        <w:rPr>
          <w:rFonts w:ascii="Bookman Old Style" w:hAnsi="Bookman Old Style"/>
          <w:sz w:val="28"/>
          <w:szCs w:val="28"/>
        </w:rPr>
        <w:t xml:space="preserve">de financier du </w:t>
      </w:r>
      <w:r w:rsidR="001F2DF6" w:rsidRPr="003D20C0">
        <w:rPr>
          <w:rFonts w:ascii="Bookman Old Style" w:hAnsi="Bookman Old Style"/>
          <w:sz w:val="28"/>
          <w:szCs w:val="28"/>
        </w:rPr>
        <w:t>G</w:t>
      </w:r>
      <w:r w:rsidR="001A7503" w:rsidRPr="003D20C0">
        <w:rPr>
          <w:rFonts w:ascii="Bookman Old Style" w:hAnsi="Bookman Old Style"/>
          <w:sz w:val="28"/>
          <w:szCs w:val="28"/>
        </w:rPr>
        <w:t>ouvernement</w:t>
      </w:r>
      <w:r w:rsidR="000755B6" w:rsidRPr="003D20C0">
        <w:rPr>
          <w:rFonts w:ascii="Bookman Old Style" w:hAnsi="Bookman Old Style"/>
          <w:sz w:val="28"/>
          <w:szCs w:val="28"/>
        </w:rPr>
        <w:t>.</w:t>
      </w:r>
      <w:r w:rsidR="004937A6" w:rsidRPr="003D20C0">
        <w:rPr>
          <w:rFonts w:ascii="Bookman Old Style" w:hAnsi="Bookman Old Style"/>
          <w:sz w:val="28"/>
          <w:szCs w:val="28"/>
        </w:rPr>
        <w:t xml:space="preserve"> </w:t>
      </w:r>
      <w:r w:rsidR="0032414C" w:rsidRPr="003D20C0">
        <w:rPr>
          <w:rFonts w:ascii="Bookman Old Style" w:hAnsi="Bookman Old Style"/>
          <w:sz w:val="28"/>
          <w:szCs w:val="28"/>
        </w:rPr>
        <w:t xml:space="preserve">La </w:t>
      </w:r>
      <w:r w:rsidR="00D240E7" w:rsidRPr="003D20C0">
        <w:rPr>
          <w:rFonts w:ascii="Bookman Old Style" w:hAnsi="Bookman Old Style"/>
          <w:sz w:val="28"/>
          <w:szCs w:val="28"/>
        </w:rPr>
        <w:t>dernière</w:t>
      </w:r>
      <w:r w:rsidR="0032414C" w:rsidRPr="003D20C0">
        <w:rPr>
          <w:rFonts w:ascii="Bookman Old Style" w:hAnsi="Bookman Old Style"/>
          <w:sz w:val="28"/>
          <w:szCs w:val="28"/>
        </w:rPr>
        <w:t xml:space="preserve"> édition de la semaine nationale de la culture (SNC</w:t>
      </w:r>
      <w:r w:rsidR="00D240E7" w:rsidRPr="003D20C0">
        <w:rPr>
          <w:rFonts w:ascii="Bookman Old Style" w:hAnsi="Bookman Old Style"/>
          <w:sz w:val="28"/>
          <w:szCs w:val="28"/>
        </w:rPr>
        <w:t>) a connu une participation</w:t>
      </w:r>
      <w:r w:rsidR="00422550">
        <w:rPr>
          <w:rFonts w:ascii="Bookman Old Style" w:hAnsi="Bookman Old Style"/>
          <w:sz w:val="28"/>
          <w:szCs w:val="28"/>
        </w:rPr>
        <w:t xml:space="preserve"> appréciable</w:t>
      </w:r>
      <w:r w:rsidR="00D240E7" w:rsidRPr="003D20C0">
        <w:rPr>
          <w:rFonts w:ascii="Bookman Old Style" w:hAnsi="Bookman Old Style"/>
          <w:sz w:val="28"/>
          <w:szCs w:val="28"/>
        </w:rPr>
        <w:t xml:space="preserve"> des personnes handi</w:t>
      </w:r>
      <w:r w:rsidR="00A90E5F" w:rsidRPr="003D20C0">
        <w:rPr>
          <w:rFonts w:ascii="Bookman Old Style" w:hAnsi="Bookman Old Style"/>
          <w:sz w:val="28"/>
          <w:szCs w:val="28"/>
        </w:rPr>
        <w:t>ca</w:t>
      </w:r>
      <w:r w:rsidR="00D240E7" w:rsidRPr="003D20C0">
        <w:rPr>
          <w:rFonts w:ascii="Bookman Old Style" w:hAnsi="Bookman Old Style"/>
          <w:sz w:val="28"/>
          <w:szCs w:val="28"/>
        </w:rPr>
        <w:t>pées du Burkina Faso</w:t>
      </w:r>
      <w:r w:rsidR="00A90E5F" w:rsidRPr="003D20C0">
        <w:rPr>
          <w:rFonts w:ascii="Bookman Old Style" w:hAnsi="Bookman Old Style"/>
          <w:sz w:val="28"/>
          <w:szCs w:val="28"/>
        </w:rPr>
        <w:t xml:space="preserve">. </w:t>
      </w:r>
      <w:r w:rsidR="001F2DF6" w:rsidRPr="003D20C0">
        <w:rPr>
          <w:rFonts w:ascii="Bookman Old Style" w:hAnsi="Bookman Old Style"/>
          <w:sz w:val="28"/>
          <w:szCs w:val="28"/>
        </w:rPr>
        <w:t>En effet, leur représentation est estimée à environ 9</w:t>
      </w:r>
      <w:r w:rsidR="00422550" w:rsidRPr="003D20C0">
        <w:rPr>
          <w:rFonts w:ascii="Bookman Old Style" w:hAnsi="Bookman Old Style"/>
          <w:sz w:val="28"/>
          <w:szCs w:val="28"/>
        </w:rPr>
        <w:t>%.</w:t>
      </w:r>
    </w:p>
    <w:p w14:paraId="2B5E5F7F" w14:textId="1CC74C68" w:rsidR="001A7503" w:rsidRPr="003D20C0" w:rsidRDefault="001F2DF6" w:rsidP="0042255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Par ailleurs, d</w:t>
      </w:r>
      <w:r w:rsidR="00A90E5F" w:rsidRPr="003D20C0">
        <w:rPr>
          <w:rFonts w:ascii="Bookman Old Style" w:hAnsi="Bookman Old Style"/>
          <w:sz w:val="28"/>
          <w:szCs w:val="28"/>
        </w:rPr>
        <w:t>es personnes handicapées évoluant dan</w:t>
      </w:r>
      <w:r w:rsidR="00F564E6" w:rsidRPr="003D20C0">
        <w:rPr>
          <w:rFonts w:ascii="Bookman Old Style" w:hAnsi="Bookman Old Style"/>
          <w:sz w:val="28"/>
          <w:szCs w:val="28"/>
        </w:rPr>
        <w:t>s</w:t>
      </w:r>
      <w:r w:rsidR="00A90E5F" w:rsidRPr="003D20C0">
        <w:rPr>
          <w:rFonts w:ascii="Bookman Old Style" w:hAnsi="Bookman Old Style"/>
          <w:sz w:val="28"/>
          <w:szCs w:val="28"/>
        </w:rPr>
        <w:t xml:space="preserve"> diverses disciplines sportiv</w:t>
      </w:r>
      <w:r w:rsidR="00F564E6" w:rsidRPr="003D20C0">
        <w:rPr>
          <w:rFonts w:ascii="Bookman Old Style" w:hAnsi="Bookman Old Style"/>
          <w:sz w:val="28"/>
          <w:szCs w:val="28"/>
        </w:rPr>
        <w:t>es ont participé à des compétitions nationales et internationales.</w:t>
      </w:r>
      <w:r w:rsidRPr="003D20C0">
        <w:rPr>
          <w:rFonts w:ascii="Bookman Old Style" w:hAnsi="Bookman Old Style"/>
          <w:sz w:val="28"/>
          <w:szCs w:val="28"/>
        </w:rPr>
        <w:t xml:space="preserve"> </w:t>
      </w:r>
    </w:p>
    <w:p w14:paraId="7FBB783D" w14:textId="77777777" w:rsidR="004D275B" w:rsidRPr="003D20C0" w:rsidRDefault="004937A6" w:rsidP="00422550">
      <w:pPr>
        <w:spacing w:after="0" w:line="360" w:lineRule="auto"/>
        <w:jc w:val="both"/>
        <w:rPr>
          <w:rFonts w:ascii="Bookman Old Style" w:hAnsi="Bookman Old Style"/>
          <w:b/>
          <w:sz w:val="28"/>
          <w:szCs w:val="28"/>
        </w:rPr>
      </w:pPr>
      <w:r w:rsidRPr="003D20C0">
        <w:rPr>
          <w:rFonts w:ascii="Bookman Old Style" w:hAnsi="Bookman Old Style"/>
          <w:b/>
          <w:sz w:val="28"/>
          <w:szCs w:val="28"/>
        </w:rPr>
        <w:lastRenderedPageBreak/>
        <w:t>Madame la Présidente,</w:t>
      </w:r>
    </w:p>
    <w:p w14:paraId="5600C37B" w14:textId="77777777" w:rsidR="0009324A" w:rsidRDefault="0009324A" w:rsidP="00422550">
      <w:pPr>
        <w:spacing w:after="0" w:line="360" w:lineRule="auto"/>
        <w:jc w:val="both"/>
        <w:rPr>
          <w:rFonts w:ascii="Bookman Old Style" w:hAnsi="Bookman Old Style"/>
          <w:b/>
          <w:sz w:val="28"/>
          <w:szCs w:val="28"/>
        </w:rPr>
      </w:pPr>
      <w:r w:rsidRPr="003D20C0">
        <w:rPr>
          <w:rFonts w:ascii="Bookman Old Style" w:hAnsi="Bookman Old Style"/>
          <w:b/>
          <w:sz w:val="28"/>
          <w:szCs w:val="28"/>
        </w:rPr>
        <w:t>Distingués membres du Comité,</w:t>
      </w:r>
    </w:p>
    <w:p w14:paraId="76582151" w14:textId="53BB24A6" w:rsidR="00133D76" w:rsidRPr="003D20C0" w:rsidRDefault="001A7503"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Le Burkina Faso demeure conscient que</w:t>
      </w:r>
      <w:r w:rsidR="00587146" w:rsidRPr="003D20C0">
        <w:rPr>
          <w:rFonts w:ascii="Bookman Old Style" w:hAnsi="Bookman Old Style"/>
          <w:sz w:val="28"/>
          <w:szCs w:val="28"/>
        </w:rPr>
        <w:t xml:space="preserve"> des défis qui subsistent. Il reste encore beaucoup à faire pour éliminer les obstacles sociaux et environnementaux qui empêchent la pleine participation des personnes handicapées à la société</w:t>
      </w:r>
      <w:r w:rsidRPr="003D20C0">
        <w:rPr>
          <w:rFonts w:ascii="Bookman Old Style" w:hAnsi="Bookman Old Style"/>
          <w:sz w:val="28"/>
          <w:szCs w:val="28"/>
        </w:rPr>
        <w:t> ; défis qui du reste sont accentués par la crise sécuritaire que connait notre pays depuis quelques années</w:t>
      </w:r>
      <w:r w:rsidR="00587146" w:rsidRPr="003D20C0">
        <w:rPr>
          <w:rFonts w:ascii="Bookman Old Style" w:hAnsi="Bookman Old Style"/>
          <w:sz w:val="28"/>
          <w:szCs w:val="28"/>
        </w:rPr>
        <w:t xml:space="preserve"> </w:t>
      </w:r>
    </w:p>
    <w:p w14:paraId="2BB18718" w14:textId="553F4F1A" w:rsidR="000B5FFD" w:rsidRPr="003D20C0" w:rsidRDefault="001A7503" w:rsidP="003D20C0">
      <w:pPr>
        <w:spacing w:before="240" w:after="120" w:line="360" w:lineRule="auto"/>
        <w:jc w:val="both"/>
        <w:rPr>
          <w:rFonts w:ascii="Bookman Old Style" w:eastAsia="Times New Roman" w:hAnsi="Bookman Old Style"/>
          <w:sz w:val="28"/>
          <w:szCs w:val="28"/>
          <w:lang w:eastAsia="fr-FR"/>
        </w:rPr>
      </w:pPr>
      <w:r w:rsidRPr="003D20C0">
        <w:rPr>
          <w:rFonts w:ascii="Bookman Old Style" w:eastAsia="Times New Roman" w:hAnsi="Bookman Old Style"/>
          <w:sz w:val="28"/>
          <w:szCs w:val="28"/>
          <w:lang w:eastAsia="fr-FR"/>
        </w:rPr>
        <w:t>Malgré ce contexte difficile</w:t>
      </w:r>
      <w:r w:rsidR="00286B62" w:rsidRPr="003D20C0">
        <w:rPr>
          <w:rFonts w:ascii="Bookman Old Style" w:eastAsia="Times New Roman" w:hAnsi="Bookman Old Style"/>
          <w:sz w:val="28"/>
          <w:szCs w:val="28"/>
          <w:lang w:eastAsia="fr-FR"/>
        </w:rPr>
        <w:t xml:space="preserve">, le </w:t>
      </w:r>
      <w:r w:rsidRPr="003D20C0">
        <w:rPr>
          <w:rFonts w:ascii="Bookman Old Style" w:eastAsia="Times New Roman" w:hAnsi="Bookman Old Style"/>
          <w:sz w:val="28"/>
          <w:szCs w:val="28"/>
          <w:lang w:eastAsia="fr-FR"/>
        </w:rPr>
        <w:t>Gouvernement burkinabè n’a eu de cesse d</w:t>
      </w:r>
      <w:r w:rsidR="000B5FFD" w:rsidRPr="003D20C0">
        <w:rPr>
          <w:rFonts w:ascii="Bookman Old Style" w:eastAsia="Times New Roman" w:hAnsi="Bookman Old Style"/>
          <w:sz w:val="28"/>
          <w:szCs w:val="28"/>
          <w:lang w:eastAsia="fr-FR"/>
        </w:rPr>
        <w:t>’affirmer son engagement à adresser en toute responsabilité la protection et la promotion des droits des personnes handicapées.</w:t>
      </w:r>
    </w:p>
    <w:p w14:paraId="2E032640" w14:textId="510DF33A" w:rsidR="00286B62" w:rsidRPr="003D20C0" w:rsidRDefault="000B5FFD" w:rsidP="003D20C0">
      <w:pPr>
        <w:spacing w:before="240" w:after="120" w:line="360" w:lineRule="auto"/>
        <w:jc w:val="both"/>
        <w:rPr>
          <w:rFonts w:ascii="Bookman Old Style" w:eastAsia="Times New Roman" w:hAnsi="Bookman Old Style"/>
          <w:sz w:val="28"/>
          <w:szCs w:val="28"/>
          <w:lang w:eastAsia="fr-FR"/>
        </w:rPr>
      </w:pPr>
      <w:r w:rsidRPr="003D20C0">
        <w:rPr>
          <w:rFonts w:ascii="Bookman Old Style" w:eastAsia="Times New Roman" w:hAnsi="Bookman Old Style"/>
          <w:sz w:val="28"/>
          <w:szCs w:val="28"/>
          <w:lang w:eastAsia="fr-FR"/>
        </w:rPr>
        <w:t xml:space="preserve">La participation de la forte délégation présente devant vous aujourd’hui participe de cet engagement national. Le Burkina Faso </w:t>
      </w:r>
      <w:r w:rsidR="00F11778" w:rsidRPr="003D20C0">
        <w:rPr>
          <w:rFonts w:ascii="Bookman Old Style" w:eastAsia="Times New Roman" w:hAnsi="Bookman Old Style"/>
          <w:sz w:val="28"/>
          <w:szCs w:val="28"/>
          <w:lang w:eastAsia="fr-FR"/>
        </w:rPr>
        <w:t>voudrait ainsi</w:t>
      </w:r>
      <w:r w:rsidRPr="003D20C0">
        <w:rPr>
          <w:rFonts w:ascii="Bookman Old Style" w:eastAsia="Times New Roman" w:hAnsi="Bookman Old Style"/>
          <w:sz w:val="28"/>
          <w:szCs w:val="28"/>
          <w:lang w:eastAsia="fr-FR"/>
        </w:rPr>
        <w:t xml:space="preserve"> saisir </w:t>
      </w:r>
      <w:r w:rsidR="001F2DF6" w:rsidRPr="003D20C0">
        <w:rPr>
          <w:rFonts w:ascii="Bookman Old Style" w:eastAsia="Times New Roman" w:hAnsi="Bookman Old Style"/>
          <w:sz w:val="28"/>
          <w:szCs w:val="28"/>
          <w:lang w:eastAsia="fr-FR"/>
        </w:rPr>
        <w:t>l’occasion</w:t>
      </w:r>
      <w:r w:rsidRPr="003D20C0">
        <w:rPr>
          <w:rFonts w:ascii="Bookman Old Style" w:eastAsia="Times New Roman" w:hAnsi="Bookman Old Style"/>
          <w:sz w:val="28"/>
          <w:szCs w:val="28"/>
          <w:lang w:eastAsia="fr-FR"/>
        </w:rPr>
        <w:t xml:space="preserve"> de</w:t>
      </w:r>
      <w:r w:rsidR="00286B62" w:rsidRPr="003D20C0">
        <w:rPr>
          <w:rFonts w:ascii="Bookman Old Style" w:eastAsia="Times New Roman" w:hAnsi="Bookman Old Style"/>
          <w:sz w:val="28"/>
          <w:szCs w:val="28"/>
          <w:lang w:eastAsia="fr-FR"/>
        </w:rPr>
        <w:t xml:space="preserve"> réaffirme</w:t>
      </w:r>
      <w:r w:rsidRPr="003D20C0">
        <w:rPr>
          <w:rFonts w:ascii="Bookman Old Style" w:eastAsia="Times New Roman" w:hAnsi="Bookman Old Style"/>
          <w:sz w:val="28"/>
          <w:szCs w:val="28"/>
          <w:lang w:eastAsia="fr-FR"/>
        </w:rPr>
        <w:t>r</w:t>
      </w:r>
      <w:r w:rsidR="00286B62" w:rsidRPr="003D20C0">
        <w:rPr>
          <w:rFonts w:ascii="Bookman Old Style" w:eastAsia="Times New Roman" w:hAnsi="Bookman Old Style"/>
          <w:sz w:val="28"/>
          <w:szCs w:val="28"/>
          <w:lang w:eastAsia="fr-FR"/>
        </w:rPr>
        <w:t xml:space="preserve"> sa disponibilité à poursuivre sa collaboration avec le Comité des droits des personnes handicapées, </w:t>
      </w:r>
      <w:r w:rsidR="00286B62" w:rsidRPr="003D20C0">
        <w:rPr>
          <w:rFonts w:ascii="Bookman Old Style" w:hAnsi="Bookman Old Style"/>
          <w:sz w:val="28"/>
          <w:szCs w:val="28"/>
        </w:rPr>
        <w:t>les organisations de personnes handicapées, la société civile</w:t>
      </w:r>
      <w:r w:rsidR="00286B62" w:rsidRPr="003D20C0">
        <w:rPr>
          <w:rFonts w:ascii="Bookman Old Style" w:eastAsia="Times New Roman" w:hAnsi="Bookman Old Style"/>
          <w:sz w:val="28"/>
          <w:szCs w:val="28"/>
          <w:lang w:eastAsia="fr-FR"/>
        </w:rPr>
        <w:t xml:space="preserve"> et toutes </w:t>
      </w:r>
      <w:r w:rsidRPr="003D20C0">
        <w:rPr>
          <w:rFonts w:ascii="Bookman Old Style" w:eastAsia="Times New Roman" w:hAnsi="Bookman Old Style"/>
          <w:sz w:val="28"/>
          <w:szCs w:val="28"/>
          <w:lang w:eastAsia="fr-FR"/>
        </w:rPr>
        <w:t>les autres parties prenantes</w:t>
      </w:r>
      <w:r w:rsidR="00286B62" w:rsidRPr="003D20C0">
        <w:rPr>
          <w:rFonts w:ascii="Bookman Old Style" w:eastAsia="Times New Roman" w:hAnsi="Bookman Old Style"/>
          <w:sz w:val="28"/>
          <w:szCs w:val="28"/>
          <w:lang w:eastAsia="fr-FR"/>
        </w:rPr>
        <w:t xml:space="preserve"> </w:t>
      </w:r>
      <w:r w:rsidRPr="003D20C0">
        <w:rPr>
          <w:rFonts w:ascii="Bookman Old Style" w:eastAsia="Times New Roman" w:hAnsi="Bookman Old Style"/>
          <w:sz w:val="28"/>
          <w:szCs w:val="28"/>
          <w:lang w:eastAsia="fr-FR"/>
        </w:rPr>
        <w:t xml:space="preserve">œuvrant globalement à </w:t>
      </w:r>
      <w:r w:rsidR="00286B62" w:rsidRPr="003D20C0">
        <w:rPr>
          <w:rFonts w:ascii="Bookman Old Style" w:eastAsia="Times New Roman" w:hAnsi="Bookman Old Style"/>
          <w:sz w:val="28"/>
          <w:szCs w:val="28"/>
          <w:lang w:eastAsia="fr-FR"/>
        </w:rPr>
        <w:t xml:space="preserve">la protection des personnes handicapées. </w:t>
      </w:r>
    </w:p>
    <w:p w14:paraId="49DF289C" w14:textId="69DC7735" w:rsidR="00AA20D4" w:rsidRPr="003D20C0" w:rsidRDefault="000B5FFD" w:rsidP="003D20C0">
      <w:pPr>
        <w:spacing w:before="240" w:after="120" w:line="360" w:lineRule="auto"/>
        <w:jc w:val="both"/>
        <w:rPr>
          <w:rFonts w:ascii="Bookman Old Style" w:hAnsi="Bookman Old Style"/>
          <w:sz w:val="28"/>
          <w:szCs w:val="28"/>
        </w:rPr>
      </w:pPr>
      <w:r w:rsidRPr="003D20C0">
        <w:rPr>
          <w:rFonts w:ascii="Bookman Old Style" w:hAnsi="Bookman Old Style"/>
          <w:sz w:val="28"/>
          <w:szCs w:val="28"/>
        </w:rPr>
        <w:t>Pour terminer, je voudrais au nom de ma délégation</w:t>
      </w:r>
      <w:r w:rsidR="00286B62" w:rsidRPr="003D20C0">
        <w:rPr>
          <w:rFonts w:ascii="Bookman Old Style" w:hAnsi="Bookman Old Style"/>
          <w:sz w:val="28"/>
          <w:szCs w:val="28"/>
        </w:rPr>
        <w:t xml:space="preserve"> remerci</w:t>
      </w:r>
      <w:r w:rsidRPr="003D20C0">
        <w:rPr>
          <w:rFonts w:ascii="Bookman Old Style" w:hAnsi="Bookman Old Style"/>
          <w:sz w:val="28"/>
          <w:szCs w:val="28"/>
        </w:rPr>
        <w:t>er</w:t>
      </w:r>
      <w:r w:rsidR="00286B62" w:rsidRPr="003D20C0">
        <w:rPr>
          <w:rFonts w:ascii="Bookman Old Style" w:hAnsi="Bookman Old Style"/>
          <w:sz w:val="28"/>
          <w:szCs w:val="28"/>
        </w:rPr>
        <w:t xml:space="preserve"> sincèrement tous les membres du Comité pour leur attention soutenue</w:t>
      </w:r>
      <w:r w:rsidR="006E495E" w:rsidRPr="003D20C0">
        <w:rPr>
          <w:rFonts w:ascii="Bookman Old Style" w:hAnsi="Bookman Old Style"/>
          <w:sz w:val="28"/>
          <w:szCs w:val="28"/>
        </w:rPr>
        <w:t xml:space="preserve"> et particulièrement les membres de la </w:t>
      </w:r>
      <w:proofErr w:type="spellStart"/>
      <w:r w:rsidR="006E495E" w:rsidRPr="003D20C0">
        <w:rPr>
          <w:rFonts w:ascii="Bookman Old Style" w:hAnsi="Bookman Old Style"/>
          <w:sz w:val="28"/>
          <w:szCs w:val="28"/>
        </w:rPr>
        <w:t>task</w:t>
      </w:r>
      <w:proofErr w:type="spellEnd"/>
      <w:r w:rsidR="006E495E" w:rsidRPr="003D20C0">
        <w:rPr>
          <w:rFonts w:ascii="Bookman Old Style" w:hAnsi="Bookman Old Style"/>
          <w:sz w:val="28"/>
          <w:szCs w:val="28"/>
        </w:rPr>
        <w:t xml:space="preserve"> force pour leurs </w:t>
      </w:r>
      <w:r w:rsidR="003D20C0" w:rsidRPr="003D20C0">
        <w:rPr>
          <w:rFonts w:ascii="Bookman Old Style" w:hAnsi="Bookman Old Style"/>
          <w:sz w:val="28"/>
          <w:szCs w:val="28"/>
        </w:rPr>
        <w:t>commentaires</w:t>
      </w:r>
      <w:r w:rsidR="006E495E" w:rsidRPr="003D20C0">
        <w:rPr>
          <w:rFonts w:ascii="Bookman Old Style" w:hAnsi="Bookman Old Style"/>
          <w:sz w:val="28"/>
          <w:szCs w:val="28"/>
        </w:rPr>
        <w:t xml:space="preserve"> et analyses</w:t>
      </w:r>
      <w:r w:rsidR="000C0CEA">
        <w:rPr>
          <w:rFonts w:ascii="Bookman Old Style" w:hAnsi="Bookman Old Style"/>
          <w:sz w:val="28"/>
          <w:szCs w:val="28"/>
        </w:rPr>
        <w:t xml:space="preserve"> qu’ils feront</w:t>
      </w:r>
      <w:r w:rsidR="006E495E" w:rsidRPr="003D20C0">
        <w:rPr>
          <w:rFonts w:ascii="Bookman Old Style" w:hAnsi="Bookman Old Style"/>
          <w:sz w:val="28"/>
          <w:szCs w:val="28"/>
        </w:rPr>
        <w:t>.</w:t>
      </w:r>
    </w:p>
    <w:p w14:paraId="27B5B7E3" w14:textId="078C4C18" w:rsidR="006E495E" w:rsidRPr="00422550" w:rsidRDefault="006E495E" w:rsidP="003D20C0">
      <w:pPr>
        <w:spacing w:before="240" w:after="120" w:line="360" w:lineRule="auto"/>
        <w:jc w:val="both"/>
        <w:rPr>
          <w:rFonts w:ascii="Bookman Old Style" w:hAnsi="Bookman Old Style"/>
          <w:b/>
          <w:bCs/>
          <w:sz w:val="28"/>
          <w:szCs w:val="28"/>
        </w:rPr>
      </w:pPr>
      <w:r w:rsidRPr="00422550">
        <w:rPr>
          <w:rFonts w:ascii="Bookman Old Style" w:hAnsi="Bookman Old Style"/>
          <w:b/>
          <w:bCs/>
          <w:sz w:val="28"/>
          <w:szCs w:val="28"/>
        </w:rPr>
        <w:t>Madame la présidente,</w:t>
      </w:r>
    </w:p>
    <w:p w14:paraId="0836B618" w14:textId="542E17C1" w:rsidR="001A7503" w:rsidRPr="003D20C0" w:rsidRDefault="000B5FFD" w:rsidP="003D20C0">
      <w:pPr>
        <w:spacing w:before="240" w:after="120" w:line="360" w:lineRule="auto"/>
        <w:jc w:val="both"/>
        <w:rPr>
          <w:rFonts w:ascii="Bookman Old Style" w:hAnsi="Bookman Old Style"/>
          <w:b/>
          <w:sz w:val="28"/>
          <w:szCs w:val="28"/>
        </w:rPr>
      </w:pPr>
      <w:r w:rsidRPr="003D20C0">
        <w:rPr>
          <w:rFonts w:ascii="Bookman Old Style" w:hAnsi="Bookman Old Style"/>
          <w:sz w:val="28"/>
          <w:szCs w:val="28"/>
        </w:rPr>
        <w:t>Nous restons</w:t>
      </w:r>
      <w:r w:rsidR="00F11778" w:rsidRPr="003D20C0">
        <w:rPr>
          <w:rFonts w:ascii="Bookman Old Style" w:hAnsi="Bookman Old Style"/>
          <w:sz w:val="28"/>
          <w:szCs w:val="28"/>
        </w:rPr>
        <w:t xml:space="preserve"> donc</w:t>
      </w:r>
      <w:r w:rsidRPr="003D20C0">
        <w:rPr>
          <w:rFonts w:ascii="Bookman Old Style" w:hAnsi="Bookman Old Style"/>
          <w:sz w:val="28"/>
          <w:szCs w:val="28"/>
        </w:rPr>
        <w:t xml:space="preserve"> à votre écoute pour la suite de ce dialogue que nous espérons constructif et fructueux.</w:t>
      </w:r>
    </w:p>
    <w:p w14:paraId="0B6B63F0" w14:textId="1F927DF9" w:rsidR="003D20C0" w:rsidRPr="003D20C0" w:rsidRDefault="00133D76" w:rsidP="003E7934">
      <w:pPr>
        <w:spacing w:before="240" w:after="120" w:line="360" w:lineRule="auto"/>
        <w:jc w:val="center"/>
        <w:rPr>
          <w:rFonts w:ascii="Bookman Old Style" w:hAnsi="Bookman Old Style"/>
          <w:sz w:val="28"/>
          <w:szCs w:val="28"/>
        </w:rPr>
      </w:pPr>
      <w:r w:rsidRPr="003D20C0">
        <w:rPr>
          <w:rFonts w:ascii="Bookman Old Style" w:hAnsi="Bookman Old Style"/>
          <w:b/>
          <w:sz w:val="28"/>
          <w:szCs w:val="28"/>
        </w:rPr>
        <w:t>Je vous remercie</w:t>
      </w:r>
      <w:r w:rsidR="00422550">
        <w:rPr>
          <w:rFonts w:ascii="Bookman Old Style" w:hAnsi="Bookman Old Style"/>
          <w:b/>
          <w:sz w:val="28"/>
          <w:szCs w:val="28"/>
        </w:rPr>
        <w:t>.</w:t>
      </w:r>
    </w:p>
    <w:sectPr w:rsidR="003D20C0" w:rsidRPr="003D20C0" w:rsidSect="003D20C0">
      <w:footerReference w:type="default" r:id="rId11"/>
      <w:pgSz w:w="11910" w:h="16840"/>
      <w:pgMar w:top="1321" w:right="1298" w:bottom="1140" w:left="1134" w:header="0" w:footer="9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9A09DE" w14:textId="77777777" w:rsidR="00AA5ABD" w:rsidRDefault="00AA5ABD">
      <w:pPr>
        <w:spacing w:after="0" w:line="240" w:lineRule="auto"/>
      </w:pPr>
      <w:r>
        <w:separator/>
      </w:r>
    </w:p>
  </w:endnote>
  <w:endnote w:type="continuationSeparator" w:id="0">
    <w:p w14:paraId="7EF428C0" w14:textId="77777777" w:rsidR="00AA5ABD" w:rsidRDefault="00AA5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opperplate Gothic Bold">
    <w:panose1 w:val="020E07050202060204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3EE81" w14:textId="77777777" w:rsidR="006241CA" w:rsidRDefault="00D46254">
    <w:pPr>
      <w:pStyle w:val="Corpsdetexte"/>
      <w:spacing w:line="14" w:lineRule="auto"/>
      <w:rPr>
        <w:sz w:val="20"/>
      </w:rPr>
    </w:pPr>
    <w:r>
      <w:rPr>
        <w:noProof/>
      </w:rPr>
      <mc:AlternateContent>
        <mc:Choice Requires="wps">
          <w:drawing>
            <wp:anchor distT="0" distB="0" distL="114300" distR="114300" simplePos="0" relativeHeight="251657728" behindDoc="1" locked="0" layoutInCell="1" allowOverlap="1" wp14:anchorId="0E14CD0F" wp14:editId="4F0B8420">
              <wp:simplePos x="0" y="0"/>
              <wp:positionH relativeFrom="page">
                <wp:posOffset>6559550</wp:posOffset>
              </wp:positionH>
              <wp:positionV relativeFrom="page">
                <wp:posOffset>9944735</wp:posOffset>
              </wp:positionV>
              <wp:extent cx="139700" cy="165735"/>
              <wp:effectExtent l="0" t="0" r="0" b="0"/>
              <wp:wrapNone/>
              <wp:docPr id="268159992"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97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09447" w14:textId="77777777" w:rsidR="006241CA" w:rsidRDefault="006241CA">
                          <w:pPr>
                            <w:spacing w:before="10"/>
                            <w:ind w:left="60"/>
                            <w:rPr>
                              <w:sz w:val="20"/>
                            </w:rPr>
                          </w:pPr>
                          <w:r>
                            <w:fldChar w:fldCharType="begin"/>
                          </w:r>
                          <w:r>
                            <w:rPr>
                              <w:w w:val="99"/>
                              <w:sz w:val="20"/>
                            </w:rPr>
                            <w:instrText xml:space="preserve"> PAGE </w:instrText>
                          </w:r>
                          <w:r>
                            <w:fldChar w:fldCharType="separate"/>
                          </w:r>
                          <w:r w:rsidR="00393DE1">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14CD0F" id="_x0000_t202" coordsize="21600,21600" o:spt="202" path="m,l,21600r21600,l21600,xe">
              <v:stroke joinstyle="miter"/>
              <v:path gradientshapeok="t" o:connecttype="rect"/>
            </v:shapetype>
            <v:shape id=" 1" o:spid="_x0000_s1028" type="#_x0000_t202" style="position:absolute;margin-left:516.5pt;margin-top:783.05pt;width:1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" filled="f" stroked="f">
              <v:path arrowok="t"/>
              <v:textbox inset="0,0,0,0">
                <w:txbxContent>
                  <w:p w14:paraId="64F09447" w14:textId="77777777" w:rsidR="006241CA" w:rsidRDefault="006241CA">
                    <w:pPr>
                      <w:spacing w:before="10"/>
                      <w:ind w:left="60"/>
                      <w:rPr>
                        <w:sz w:val="20"/>
                      </w:rPr>
                    </w:pPr>
                    <w:r>
                      <w:fldChar w:fldCharType="begin"/>
                    </w:r>
                    <w:r>
                      <w:rPr>
                        <w:w w:val="99"/>
                        <w:sz w:val="20"/>
                      </w:rPr>
                      <w:instrText xml:space="preserve"> PAGE </w:instrText>
                    </w:r>
                    <w:r>
                      <w:fldChar w:fldCharType="separate"/>
                    </w:r>
                    <w:r w:rsidR="00393DE1">
                      <w:rPr>
                        <w:noProof/>
                        <w:w w:val="99"/>
                        <w:sz w:val="20"/>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72418" w14:textId="77777777" w:rsidR="006241CA" w:rsidRDefault="006241CA">
    <w:pPr>
      <w:pStyle w:val="Pieddepage"/>
      <w:jc w:val="center"/>
    </w:pPr>
    <w:r>
      <w:fldChar w:fldCharType="begin"/>
    </w:r>
    <w:r>
      <w:instrText>PAGE   \* MERGEFORMAT</w:instrText>
    </w:r>
    <w:r>
      <w:fldChar w:fldCharType="separate"/>
    </w:r>
    <w:r w:rsidR="00393DE1">
      <w:rPr>
        <w:noProof/>
      </w:rPr>
      <w:t>2</w:t>
    </w:r>
    <w:r>
      <w:fldChar w:fldCharType="end"/>
    </w:r>
  </w:p>
  <w:p w14:paraId="74306057" w14:textId="77777777" w:rsidR="006241CA" w:rsidRDefault="006241CA">
    <w:pPr>
      <w:pStyle w:val="Corpsdetex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118204" w14:textId="77777777" w:rsidR="00AA5ABD" w:rsidRDefault="00AA5ABD">
      <w:pPr>
        <w:spacing w:after="0" w:line="240" w:lineRule="auto"/>
      </w:pPr>
      <w:r>
        <w:separator/>
      </w:r>
    </w:p>
  </w:footnote>
  <w:footnote w:type="continuationSeparator" w:id="0">
    <w:p w14:paraId="6DFC8575" w14:textId="77777777" w:rsidR="00AA5ABD" w:rsidRDefault="00AA5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A7AA6"/>
    <w:multiLevelType w:val="hybridMultilevel"/>
    <w:tmpl w:val="BDF84594"/>
    <w:lvl w:ilvl="0" w:tplc="23889550">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9C13BD"/>
    <w:multiLevelType w:val="hybridMultilevel"/>
    <w:tmpl w:val="B82AD690"/>
    <w:lvl w:ilvl="0" w:tplc="04090005">
      <w:start w:val="1"/>
      <w:numFmt w:val="bullet"/>
      <w:lvlText w:val=""/>
      <w:lvlJc w:val="left"/>
      <w:pPr>
        <w:ind w:left="360" w:hanging="360"/>
      </w:pPr>
      <w:rPr>
        <w:rFonts w:ascii="Wingdings" w:hAnsi="Wingdings"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 w15:restartNumberingAfterBreak="0">
    <w:nsid w:val="11581FB5"/>
    <w:multiLevelType w:val="hybridMultilevel"/>
    <w:tmpl w:val="1C8EFE0A"/>
    <w:lvl w:ilvl="0" w:tplc="4FA4B138">
      <w:start w:val="1"/>
      <w:numFmt w:val="bullet"/>
      <w:lvlText w:val="-"/>
      <w:lvlJc w:val="left"/>
      <w:pPr>
        <w:ind w:left="1199" w:hanging="360"/>
      </w:pPr>
      <w:rPr>
        <w:rFonts w:ascii="Cambria" w:eastAsia="Calibri" w:hAnsi="Cambria"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15:restartNumberingAfterBreak="0">
    <w:nsid w:val="118A7C6F"/>
    <w:multiLevelType w:val="hybridMultilevel"/>
    <w:tmpl w:val="435EF414"/>
    <w:lvl w:ilvl="0" w:tplc="FF32EE2A">
      <w:numFmt w:val="bullet"/>
      <w:lvlText w:val="-"/>
      <w:lvlJc w:val="left"/>
      <w:pPr>
        <w:ind w:left="720" w:hanging="360"/>
      </w:pPr>
      <w:rPr>
        <w:rFonts w:ascii="Garamond" w:eastAsia="Times New Roman" w:hAnsi="Garamond"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6A97D95"/>
    <w:multiLevelType w:val="hybridMultilevel"/>
    <w:tmpl w:val="14DE0E2E"/>
    <w:lvl w:ilvl="0" w:tplc="4FA4B138">
      <w:start w:val="1"/>
      <w:numFmt w:val="bullet"/>
      <w:lvlText w:val="-"/>
      <w:lvlJc w:val="left"/>
      <w:pPr>
        <w:ind w:left="720" w:hanging="360"/>
      </w:pPr>
      <w:rPr>
        <w:rFonts w:ascii="Cambria" w:eastAsia="Calibri" w:hAnsi="Cambri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1C1660"/>
    <w:multiLevelType w:val="hybridMultilevel"/>
    <w:tmpl w:val="23A4CF48"/>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21100C2A"/>
    <w:multiLevelType w:val="hybridMultilevel"/>
    <w:tmpl w:val="6A42F6B2"/>
    <w:lvl w:ilvl="0" w:tplc="C36A4682">
      <w:numFmt w:val="bullet"/>
      <w:lvlText w:val="-"/>
      <w:lvlJc w:val="left"/>
      <w:pPr>
        <w:ind w:left="0" w:hanging="360"/>
      </w:pPr>
      <w:rPr>
        <w:rFonts w:ascii="Arial" w:eastAsia="Calibri" w:hAnsi="Arial" w:cs="Arial" w:hint="default"/>
      </w:rPr>
    </w:lvl>
    <w:lvl w:ilvl="1" w:tplc="040C0003">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7" w15:restartNumberingAfterBreak="0">
    <w:nsid w:val="257B0D8E"/>
    <w:multiLevelType w:val="hybridMultilevel"/>
    <w:tmpl w:val="5BA68164"/>
    <w:lvl w:ilvl="0" w:tplc="2000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06426B8"/>
    <w:multiLevelType w:val="hybridMultilevel"/>
    <w:tmpl w:val="480C5C18"/>
    <w:lvl w:ilvl="0" w:tplc="5EFC5D1A">
      <w:start w:val="1"/>
      <w:numFmt w:val="bullet"/>
      <w:lvlText w:val="–"/>
      <w:lvlJc w:val="left"/>
      <w:pPr>
        <w:tabs>
          <w:tab w:val="num" w:pos="720"/>
        </w:tabs>
        <w:ind w:left="720" w:hanging="360"/>
      </w:pPr>
      <w:rPr>
        <w:rFonts w:ascii="Arial" w:hAnsi="Arial" w:hint="default"/>
      </w:rPr>
    </w:lvl>
    <w:lvl w:ilvl="1" w:tplc="08D8858E">
      <w:start w:val="1"/>
      <w:numFmt w:val="bullet"/>
      <w:lvlText w:val="–"/>
      <w:lvlJc w:val="left"/>
      <w:pPr>
        <w:tabs>
          <w:tab w:val="num" w:pos="1440"/>
        </w:tabs>
        <w:ind w:left="1440" w:hanging="360"/>
      </w:pPr>
      <w:rPr>
        <w:rFonts w:ascii="Arial" w:hAnsi="Arial" w:hint="default"/>
      </w:rPr>
    </w:lvl>
    <w:lvl w:ilvl="2" w:tplc="201E85D2" w:tentative="1">
      <w:start w:val="1"/>
      <w:numFmt w:val="bullet"/>
      <w:lvlText w:val="–"/>
      <w:lvlJc w:val="left"/>
      <w:pPr>
        <w:tabs>
          <w:tab w:val="num" w:pos="2160"/>
        </w:tabs>
        <w:ind w:left="2160" w:hanging="360"/>
      </w:pPr>
      <w:rPr>
        <w:rFonts w:ascii="Arial" w:hAnsi="Arial" w:hint="default"/>
      </w:rPr>
    </w:lvl>
    <w:lvl w:ilvl="3" w:tplc="3FDC576E" w:tentative="1">
      <w:start w:val="1"/>
      <w:numFmt w:val="bullet"/>
      <w:lvlText w:val="–"/>
      <w:lvlJc w:val="left"/>
      <w:pPr>
        <w:tabs>
          <w:tab w:val="num" w:pos="2880"/>
        </w:tabs>
        <w:ind w:left="2880" w:hanging="360"/>
      </w:pPr>
      <w:rPr>
        <w:rFonts w:ascii="Arial" w:hAnsi="Arial" w:hint="default"/>
      </w:rPr>
    </w:lvl>
    <w:lvl w:ilvl="4" w:tplc="AC3C009C" w:tentative="1">
      <w:start w:val="1"/>
      <w:numFmt w:val="bullet"/>
      <w:lvlText w:val="–"/>
      <w:lvlJc w:val="left"/>
      <w:pPr>
        <w:tabs>
          <w:tab w:val="num" w:pos="3600"/>
        </w:tabs>
        <w:ind w:left="3600" w:hanging="360"/>
      </w:pPr>
      <w:rPr>
        <w:rFonts w:ascii="Arial" w:hAnsi="Arial" w:hint="default"/>
      </w:rPr>
    </w:lvl>
    <w:lvl w:ilvl="5" w:tplc="C4964A36" w:tentative="1">
      <w:start w:val="1"/>
      <w:numFmt w:val="bullet"/>
      <w:lvlText w:val="–"/>
      <w:lvlJc w:val="left"/>
      <w:pPr>
        <w:tabs>
          <w:tab w:val="num" w:pos="4320"/>
        </w:tabs>
        <w:ind w:left="4320" w:hanging="360"/>
      </w:pPr>
      <w:rPr>
        <w:rFonts w:ascii="Arial" w:hAnsi="Arial" w:hint="default"/>
      </w:rPr>
    </w:lvl>
    <w:lvl w:ilvl="6" w:tplc="66986494" w:tentative="1">
      <w:start w:val="1"/>
      <w:numFmt w:val="bullet"/>
      <w:lvlText w:val="–"/>
      <w:lvlJc w:val="left"/>
      <w:pPr>
        <w:tabs>
          <w:tab w:val="num" w:pos="5040"/>
        </w:tabs>
        <w:ind w:left="5040" w:hanging="360"/>
      </w:pPr>
      <w:rPr>
        <w:rFonts w:ascii="Arial" w:hAnsi="Arial" w:hint="default"/>
      </w:rPr>
    </w:lvl>
    <w:lvl w:ilvl="7" w:tplc="E50814C6" w:tentative="1">
      <w:start w:val="1"/>
      <w:numFmt w:val="bullet"/>
      <w:lvlText w:val="–"/>
      <w:lvlJc w:val="left"/>
      <w:pPr>
        <w:tabs>
          <w:tab w:val="num" w:pos="5760"/>
        </w:tabs>
        <w:ind w:left="5760" w:hanging="360"/>
      </w:pPr>
      <w:rPr>
        <w:rFonts w:ascii="Arial" w:hAnsi="Arial" w:hint="default"/>
      </w:rPr>
    </w:lvl>
    <w:lvl w:ilvl="8" w:tplc="728842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72128F"/>
    <w:multiLevelType w:val="hybridMultilevel"/>
    <w:tmpl w:val="4D94B114"/>
    <w:lvl w:ilvl="0" w:tplc="2000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6FC720F"/>
    <w:multiLevelType w:val="hybridMultilevel"/>
    <w:tmpl w:val="E38610E8"/>
    <w:lvl w:ilvl="0" w:tplc="20000003">
      <w:start w:val="1"/>
      <w:numFmt w:val="bullet"/>
      <w:lvlText w:val="o"/>
      <w:lvlJc w:val="left"/>
      <w:pPr>
        <w:ind w:left="720" w:hanging="360"/>
      </w:pPr>
      <w:rPr>
        <w:rFonts w:ascii="Courier New" w:hAnsi="Courier New" w:cs="Courier New"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4A8E779F"/>
    <w:multiLevelType w:val="hybridMultilevel"/>
    <w:tmpl w:val="B0AE6F4A"/>
    <w:lvl w:ilvl="0" w:tplc="4FA4B138">
      <w:start w:val="1"/>
      <w:numFmt w:val="bullet"/>
      <w:lvlText w:val="-"/>
      <w:lvlJc w:val="left"/>
      <w:pPr>
        <w:ind w:left="720" w:hanging="360"/>
      </w:pPr>
      <w:rPr>
        <w:rFonts w:ascii="Cambria" w:eastAsia="Calibri" w:hAnsi="Cambri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CF219B1"/>
    <w:multiLevelType w:val="hybridMultilevel"/>
    <w:tmpl w:val="C59C78FC"/>
    <w:lvl w:ilvl="0" w:tplc="2000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D3412A3"/>
    <w:multiLevelType w:val="hybridMultilevel"/>
    <w:tmpl w:val="20DE36D4"/>
    <w:lvl w:ilvl="0" w:tplc="040C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0CE2874"/>
    <w:multiLevelType w:val="hybridMultilevel"/>
    <w:tmpl w:val="25BA92FE"/>
    <w:lvl w:ilvl="0" w:tplc="2928413A">
      <w:start w:val="1"/>
      <w:numFmt w:val="decimal"/>
      <w:lvlText w:val="%1."/>
      <w:lvlJc w:val="left"/>
      <w:pPr>
        <w:ind w:left="0" w:firstLine="0"/>
      </w:pPr>
      <w:rPr>
        <w:rFonts w:hint="default"/>
        <w:b/>
        <w:i w:val="0"/>
        <w:strike w:val="0"/>
        <w:color w:val="auto"/>
        <w:sz w:val="24"/>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15:restartNumberingAfterBreak="0">
    <w:nsid w:val="59E872A9"/>
    <w:multiLevelType w:val="multilevel"/>
    <w:tmpl w:val="7F0EA634"/>
    <w:lvl w:ilvl="0">
      <w:start w:val="1"/>
      <w:numFmt w:val="decimal"/>
      <w:lvlText w:val="%1."/>
      <w:lvlJc w:val="left"/>
      <w:pPr>
        <w:ind w:left="360" w:hanging="360"/>
      </w:pPr>
    </w:lvl>
    <w:lvl w:ilvl="1">
      <w:start w:val="1"/>
      <w:numFmt w:val="decimal"/>
      <w:isLgl/>
      <w:lvlText w:val="%1.%2"/>
      <w:lvlJc w:val="left"/>
      <w:pPr>
        <w:ind w:left="360" w:hanging="360"/>
      </w:pPr>
      <w:rPr>
        <w:rFonts w:hint="default"/>
        <w:sz w:val="22"/>
      </w:rPr>
    </w:lvl>
    <w:lvl w:ilvl="2">
      <w:start w:val="1"/>
      <w:numFmt w:val="decimal"/>
      <w:isLgl/>
      <w:lvlText w:val="%1.%2.%3"/>
      <w:lvlJc w:val="left"/>
      <w:pPr>
        <w:ind w:left="720" w:hanging="720"/>
      </w:pPr>
      <w:rPr>
        <w:rFonts w:hint="default"/>
        <w:sz w:val="22"/>
      </w:rPr>
    </w:lvl>
    <w:lvl w:ilvl="3">
      <w:start w:val="1"/>
      <w:numFmt w:val="decimal"/>
      <w:isLgl/>
      <w:lvlText w:val="%1.%2.%3.%4"/>
      <w:lvlJc w:val="left"/>
      <w:pPr>
        <w:ind w:left="720" w:hanging="720"/>
      </w:pPr>
      <w:rPr>
        <w:rFonts w:hint="default"/>
        <w:sz w:val="22"/>
      </w:rPr>
    </w:lvl>
    <w:lvl w:ilvl="4">
      <w:start w:val="1"/>
      <w:numFmt w:val="decimal"/>
      <w:isLgl/>
      <w:lvlText w:val="%1.%2.%3.%4.%5"/>
      <w:lvlJc w:val="left"/>
      <w:pPr>
        <w:ind w:left="1080" w:hanging="1080"/>
      </w:pPr>
      <w:rPr>
        <w:rFonts w:hint="default"/>
        <w:sz w:val="22"/>
      </w:rPr>
    </w:lvl>
    <w:lvl w:ilvl="5">
      <w:start w:val="1"/>
      <w:numFmt w:val="decimal"/>
      <w:isLgl/>
      <w:lvlText w:val="%1.%2.%3.%4.%5.%6"/>
      <w:lvlJc w:val="left"/>
      <w:pPr>
        <w:ind w:left="1080" w:hanging="1080"/>
      </w:pPr>
      <w:rPr>
        <w:rFonts w:hint="default"/>
        <w:sz w:val="22"/>
      </w:rPr>
    </w:lvl>
    <w:lvl w:ilvl="6">
      <w:start w:val="1"/>
      <w:numFmt w:val="decimal"/>
      <w:isLgl/>
      <w:lvlText w:val="%1.%2.%3.%4.%5.%6.%7"/>
      <w:lvlJc w:val="left"/>
      <w:pPr>
        <w:ind w:left="1440" w:hanging="1440"/>
      </w:pPr>
      <w:rPr>
        <w:rFonts w:hint="default"/>
        <w:sz w:val="22"/>
      </w:rPr>
    </w:lvl>
    <w:lvl w:ilvl="7">
      <w:start w:val="1"/>
      <w:numFmt w:val="decimal"/>
      <w:isLgl/>
      <w:lvlText w:val="%1.%2.%3.%4.%5.%6.%7.%8"/>
      <w:lvlJc w:val="left"/>
      <w:pPr>
        <w:ind w:left="1440" w:hanging="1440"/>
      </w:pPr>
      <w:rPr>
        <w:rFonts w:hint="default"/>
        <w:sz w:val="22"/>
      </w:rPr>
    </w:lvl>
    <w:lvl w:ilvl="8">
      <w:start w:val="1"/>
      <w:numFmt w:val="decimal"/>
      <w:isLgl/>
      <w:lvlText w:val="%1.%2.%3.%4.%5.%6.%7.%8.%9"/>
      <w:lvlJc w:val="left"/>
      <w:pPr>
        <w:ind w:left="1800" w:hanging="1800"/>
      </w:pPr>
      <w:rPr>
        <w:rFonts w:hint="default"/>
        <w:sz w:val="22"/>
      </w:rPr>
    </w:lvl>
  </w:abstractNum>
  <w:abstractNum w:abstractNumId="16" w15:restartNumberingAfterBreak="0">
    <w:nsid w:val="5B0645A5"/>
    <w:multiLevelType w:val="hybridMultilevel"/>
    <w:tmpl w:val="757479A6"/>
    <w:lvl w:ilvl="0" w:tplc="723CE090">
      <w:start w:val="1"/>
      <w:numFmt w:val="decimal"/>
      <w:lvlText w:val="%1."/>
      <w:lvlJc w:val="left"/>
      <w:pPr>
        <w:ind w:left="720" w:hanging="360"/>
      </w:pPr>
      <w:rPr>
        <w:rFonts w:ascii="Calibri" w:hAnsi="Calibri" w:hint="default"/>
        <w:b/>
        <w:i/>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66460A9"/>
    <w:multiLevelType w:val="hybridMultilevel"/>
    <w:tmpl w:val="D8CA6B30"/>
    <w:lvl w:ilvl="0" w:tplc="2000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A6A3EA7"/>
    <w:multiLevelType w:val="hybridMultilevel"/>
    <w:tmpl w:val="82AC9168"/>
    <w:lvl w:ilvl="0" w:tplc="20000003">
      <w:start w:val="1"/>
      <w:numFmt w:val="bullet"/>
      <w:lvlText w:val="o"/>
      <w:lvlJc w:val="left"/>
      <w:pPr>
        <w:ind w:left="360" w:hanging="360"/>
      </w:pPr>
      <w:rPr>
        <w:rFonts w:ascii="Courier New" w:hAnsi="Courier New" w:cs="Courier New"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9" w15:restartNumberingAfterBreak="0">
    <w:nsid w:val="709607A4"/>
    <w:multiLevelType w:val="hybridMultilevel"/>
    <w:tmpl w:val="86D06E28"/>
    <w:lvl w:ilvl="0" w:tplc="2EE8E64C">
      <w:numFmt w:val="bullet"/>
      <w:lvlText w:val="-"/>
      <w:lvlJc w:val="left"/>
      <w:pPr>
        <w:ind w:left="720" w:hanging="360"/>
      </w:pPr>
      <w:rPr>
        <w:rFonts w:ascii="Arial Narrow" w:eastAsia="Symbol" w:hAnsi="Arial Narrow"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92177132">
    <w:abstractNumId w:val="3"/>
  </w:num>
  <w:num w:numId="2" w16cid:durableId="514534584">
    <w:abstractNumId w:val="6"/>
  </w:num>
  <w:num w:numId="3" w16cid:durableId="1231424449">
    <w:abstractNumId w:val="9"/>
  </w:num>
  <w:num w:numId="4" w16cid:durableId="281503201">
    <w:abstractNumId w:val="7"/>
  </w:num>
  <w:num w:numId="5" w16cid:durableId="954750661">
    <w:abstractNumId w:val="8"/>
  </w:num>
  <w:num w:numId="6" w16cid:durableId="76480682">
    <w:abstractNumId w:val="17"/>
  </w:num>
  <w:num w:numId="7" w16cid:durableId="658341710">
    <w:abstractNumId w:val="12"/>
  </w:num>
  <w:num w:numId="8" w16cid:durableId="858274563">
    <w:abstractNumId w:val="15"/>
  </w:num>
  <w:num w:numId="9" w16cid:durableId="411396483">
    <w:abstractNumId w:val="1"/>
  </w:num>
  <w:num w:numId="10" w16cid:durableId="572088470">
    <w:abstractNumId w:val="5"/>
  </w:num>
  <w:num w:numId="11" w16cid:durableId="525413848">
    <w:abstractNumId w:val="18"/>
  </w:num>
  <w:num w:numId="12" w16cid:durableId="1833449936">
    <w:abstractNumId w:val="2"/>
  </w:num>
  <w:num w:numId="13" w16cid:durableId="416874883">
    <w:abstractNumId w:val="0"/>
  </w:num>
  <w:num w:numId="14" w16cid:durableId="842663774">
    <w:abstractNumId w:val="16"/>
  </w:num>
  <w:num w:numId="15" w16cid:durableId="1281765729">
    <w:abstractNumId w:val="4"/>
  </w:num>
  <w:num w:numId="16" w16cid:durableId="239608612">
    <w:abstractNumId w:val="14"/>
  </w:num>
  <w:num w:numId="17" w16cid:durableId="1715732675">
    <w:abstractNumId w:val="19"/>
  </w:num>
  <w:num w:numId="18" w16cid:durableId="1904412575">
    <w:abstractNumId w:val="11"/>
  </w:num>
  <w:num w:numId="19" w16cid:durableId="444349636">
    <w:abstractNumId w:val="13"/>
  </w:num>
  <w:num w:numId="20" w16cid:durableId="236591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FD9"/>
    <w:rsid w:val="00012D39"/>
    <w:rsid w:val="00026035"/>
    <w:rsid w:val="000755B6"/>
    <w:rsid w:val="00075672"/>
    <w:rsid w:val="0008071C"/>
    <w:rsid w:val="000861C6"/>
    <w:rsid w:val="00086D5C"/>
    <w:rsid w:val="0009324A"/>
    <w:rsid w:val="0009781D"/>
    <w:rsid w:val="000A51BE"/>
    <w:rsid w:val="000B005C"/>
    <w:rsid w:val="000B5FFD"/>
    <w:rsid w:val="000C0CEA"/>
    <w:rsid w:val="000D430D"/>
    <w:rsid w:val="000D45B1"/>
    <w:rsid w:val="000D763E"/>
    <w:rsid w:val="00107404"/>
    <w:rsid w:val="00133D76"/>
    <w:rsid w:val="0013755C"/>
    <w:rsid w:val="00172C6A"/>
    <w:rsid w:val="00193780"/>
    <w:rsid w:val="001A7503"/>
    <w:rsid w:val="001B2C7D"/>
    <w:rsid w:val="001C4914"/>
    <w:rsid w:val="001C5901"/>
    <w:rsid w:val="001D10A9"/>
    <w:rsid w:val="001D2128"/>
    <w:rsid w:val="001D2E71"/>
    <w:rsid w:val="001D303F"/>
    <w:rsid w:val="001D5B3A"/>
    <w:rsid w:val="001F2DF6"/>
    <w:rsid w:val="00204E72"/>
    <w:rsid w:val="002062C9"/>
    <w:rsid w:val="0022035D"/>
    <w:rsid w:val="00223C11"/>
    <w:rsid w:val="00224630"/>
    <w:rsid w:val="0022633A"/>
    <w:rsid w:val="002406E6"/>
    <w:rsid w:val="00286B62"/>
    <w:rsid w:val="00287D10"/>
    <w:rsid w:val="002948A9"/>
    <w:rsid w:val="00294A91"/>
    <w:rsid w:val="002A1069"/>
    <w:rsid w:val="002B7D64"/>
    <w:rsid w:val="002C11E5"/>
    <w:rsid w:val="002C600C"/>
    <w:rsid w:val="002E41B3"/>
    <w:rsid w:val="00305D2B"/>
    <w:rsid w:val="00317AEA"/>
    <w:rsid w:val="003205D3"/>
    <w:rsid w:val="0032414C"/>
    <w:rsid w:val="00330917"/>
    <w:rsid w:val="00341FD9"/>
    <w:rsid w:val="0035799E"/>
    <w:rsid w:val="00362327"/>
    <w:rsid w:val="00393DE1"/>
    <w:rsid w:val="003A3625"/>
    <w:rsid w:val="003B0116"/>
    <w:rsid w:val="003D20C0"/>
    <w:rsid w:val="003D76CC"/>
    <w:rsid w:val="003E3CD8"/>
    <w:rsid w:val="003E7934"/>
    <w:rsid w:val="003F0CF7"/>
    <w:rsid w:val="003F5323"/>
    <w:rsid w:val="003F73CC"/>
    <w:rsid w:val="004030F4"/>
    <w:rsid w:val="00404CF0"/>
    <w:rsid w:val="00421635"/>
    <w:rsid w:val="00422550"/>
    <w:rsid w:val="00435265"/>
    <w:rsid w:val="00444608"/>
    <w:rsid w:val="004545AD"/>
    <w:rsid w:val="00456BA1"/>
    <w:rsid w:val="004877E6"/>
    <w:rsid w:val="00491918"/>
    <w:rsid w:val="004937A6"/>
    <w:rsid w:val="004965CB"/>
    <w:rsid w:val="004A29BC"/>
    <w:rsid w:val="004A505A"/>
    <w:rsid w:val="004B4CFF"/>
    <w:rsid w:val="004D275B"/>
    <w:rsid w:val="004D27B7"/>
    <w:rsid w:val="004E0120"/>
    <w:rsid w:val="004E481F"/>
    <w:rsid w:val="004F54DE"/>
    <w:rsid w:val="0053426C"/>
    <w:rsid w:val="00550816"/>
    <w:rsid w:val="005676BE"/>
    <w:rsid w:val="0057071D"/>
    <w:rsid w:val="00580621"/>
    <w:rsid w:val="00584910"/>
    <w:rsid w:val="00587146"/>
    <w:rsid w:val="005B57F6"/>
    <w:rsid w:val="005C31C5"/>
    <w:rsid w:val="005C5DF3"/>
    <w:rsid w:val="005D5403"/>
    <w:rsid w:val="005E545D"/>
    <w:rsid w:val="00611B84"/>
    <w:rsid w:val="006241CA"/>
    <w:rsid w:val="0062539D"/>
    <w:rsid w:val="006346A5"/>
    <w:rsid w:val="00645855"/>
    <w:rsid w:val="006523B1"/>
    <w:rsid w:val="006579F3"/>
    <w:rsid w:val="006619AD"/>
    <w:rsid w:val="0066697E"/>
    <w:rsid w:val="00673E67"/>
    <w:rsid w:val="00681FB6"/>
    <w:rsid w:val="006908AA"/>
    <w:rsid w:val="006D2D66"/>
    <w:rsid w:val="006E495E"/>
    <w:rsid w:val="006F7CB0"/>
    <w:rsid w:val="00706666"/>
    <w:rsid w:val="00770A76"/>
    <w:rsid w:val="0077347F"/>
    <w:rsid w:val="007A48D6"/>
    <w:rsid w:val="007A5ABC"/>
    <w:rsid w:val="007A63EF"/>
    <w:rsid w:val="007D2D17"/>
    <w:rsid w:val="007E3C1B"/>
    <w:rsid w:val="007F75A9"/>
    <w:rsid w:val="0081315F"/>
    <w:rsid w:val="00877D58"/>
    <w:rsid w:val="00887B44"/>
    <w:rsid w:val="008A1D06"/>
    <w:rsid w:val="008A3247"/>
    <w:rsid w:val="008B1125"/>
    <w:rsid w:val="008B1404"/>
    <w:rsid w:val="008F23DA"/>
    <w:rsid w:val="008F44BF"/>
    <w:rsid w:val="00905BBB"/>
    <w:rsid w:val="00930CF2"/>
    <w:rsid w:val="009361FC"/>
    <w:rsid w:val="00947F5D"/>
    <w:rsid w:val="00951CFD"/>
    <w:rsid w:val="00956C8D"/>
    <w:rsid w:val="009A3CFB"/>
    <w:rsid w:val="009B46C5"/>
    <w:rsid w:val="009B697E"/>
    <w:rsid w:val="009C2205"/>
    <w:rsid w:val="009D64D4"/>
    <w:rsid w:val="009F7B22"/>
    <w:rsid w:val="00A147C7"/>
    <w:rsid w:val="00A2012E"/>
    <w:rsid w:val="00A439B5"/>
    <w:rsid w:val="00A4646E"/>
    <w:rsid w:val="00A50EB9"/>
    <w:rsid w:val="00A75AE6"/>
    <w:rsid w:val="00A76B52"/>
    <w:rsid w:val="00A8248F"/>
    <w:rsid w:val="00A90E5F"/>
    <w:rsid w:val="00AA20D4"/>
    <w:rsid w:val="00AA3AB3"/>
    <w:rsid w:val="00AA5284"/>
    <w:rsid w:val="00AA5ABD"/>
    <w:rsid w:val="00AB0E85"/>
    <w:rsid w:val="00AC4D5E"/>
    <w:rsid w:val="00AD6532"/>
    <w:rsid w:val="00AE2B52"/>
    <w:rsid w:val="00B04E46"/>
    <w:rsid w:val="00B35C62"/>
    <w:rsid w:val="00B6306C"/>
    <w:rsid w:val="00B67771"/>
    <w:rsid w:val="00B847AB"/>
    <w:rsid w:val="00BB3671"/>
    <w:rsid w:val="00BB624A"/>
    <w:rsid w:val="00BB67BA"/>
    <w:rsid w:val="00BB69EB"/>
    <w:rsid w:val="00BF1261"/>
    <w:rsid w:val="00C31DF2"/>
    <w:rsid w:val="00C37889"/>
    <w:rsid w:val="00C66EB3"/>
    <w:rsid w:val="00C75BE4"/>
    <w:rsid w:val="00CA5F56"/>
    <w:rsid w:val="00CA7C93"/>
    <w:rsid w:val="00CB399B"/>
    <w:rsid w:val="00CB7F52"/>
    <w:rsid w:val="00CC28DA"/>
    <w:rsid w:val="00CC3231"/>
    <w:rsid w:val="00CD2724"/>
    <w:rsid w:val="00CF094B"/>
    <w:rsid w:val="00CF6939"/>
    <w:rsid w:val="00CF6D30"/>
    <w:rsid w:val="00D07FA2"/>
    <w:rsid w:val="00D15370"/>
    <w:rsid w:val="00D240E7"/>
    <w:rsid w:val="00D313DA"/>
    <w:rsid w:val="00D31F62"/>
    <w:rsid w:val="00D37E87"/>
    <w:rsid w:val="00D46254"/>
    <w:rsid w:val="00D7005D"/>
    <w:rsid w:val="00D73E80"/>
    <w:rsid w:val="00D75CAF"/>
    <w:rsid w:val="00D822EF"/>
    <w:rsid w:val="00D842D8"/>
    <w:rsid w:val="00DA4936"/>
    <w:rsid w:val="00DC540B"/>
    <w:rsid w:val="00DD4525"/>
    <w:rsid w:val="00DD6B2A"/>
    <w:rsid w:val="00DF7514"/>
    <w:rsid w:val="00E04B4A"/>
    <w:rsid w:val="00E21DAE"/>
    <w:rsid w:val="00E35556"/>
    <w:rsid w:val="00E637C7"/>
    <w:rsid w:val="00E65C02"/>
    <w:rsid w:val="00E75237"/>
    <w:rsid w:val="00E971D9"/>
    <w:rsid w:val="00EA1F17"/>
    <w:rsid w:val="00EA2620"/>
    <w:rsid w:val="00EC02DE"/>
    <w:rsid w:val="00F077CF"/>
    <w:rsid w:val="00F11778"/>
    <w:rsid w:val="00F15502"/>
    <w:rsid w:val="00F1758D"/>
    <w:rsid w:val="00F4152F"/>
    <w:rsid w:val="00F477C6"/>
    <w:rsid w:val="00F50CFF"/>
    <w:rsid w:val="00F564E6"/>
    <w:rsid w:val="00F73984"/>
    <w:rsid w:val="00F74442"/>
    <w:rsid w:val="00F822EF"/>
    <w:rsid w:val="00F84FE4"/>
    <w:rsid w:val="00F86E7C"/>
    <w:rsid w:val="00FC678A"/>
    <w:rsid w:val="00FD707F"/>
    <w:rsid w:val="00FD7C17"/>
    <w:rsid w:val="00FF34BC"/>
    <w:rsid w:val="00FF7B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B92C6"/>
  <w15:chartTrackingRefBased/>
  <w15:docId w15:val="{2C3C6370-14A1-DE41-8D7A-474F5673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fr-CH" w:eastAsia="fr-F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fr-FR" w:eastAsia="en-US"/>
    </w:rPr>
  </w:style>
  <w:style w:type="paragraph" w:styleId="Titre1">
    <w:name w:val="heading 1"/>
    <w:basedOn w:val="Normal"/>
    <w:link w:val="Titre1Car"/>
    <w:uiPriority w:val="1"/>
    <w:qFormat/>
    <w:rsid w:val="00204E72"/>
    <w:pPr>
      <w:widowControl w:val="0"/>
      <w:autoSpaceDE w:val="0"/>
      <w:autoSpaceDN w:val="0"/>
      <w:spacing w:after="0" w:line="240" w:lineRule="auto"/>
      <w:ind w:left="716"/>
      <w:outlineLvl w:val="0"/>
    </w:pPr>
    <w:rPr>
      <w:rFonts w:ascii="Times New Roman" w:eastAsia="Times New Roman" w:hAnsi="Times New Roman"/>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1"/>
    <w:rsid w:val="00204E72"/>
    <w:rPr>
      <w:rFonts w:ascii="Times New Roman" w:eastAsia="Times New Roman" w:hAnsi="Times New Roman"/>
      <w:b/>
      <w:bCs/>
      <w:sz w:val="28"/>
      <w:szCs w:val="28"/>
      <w:lang w:eastAsia="en-US"/>
    </w:rPr>
  </w:style>
  <w:style w:type="table" w:customStyle="1" w:styleId="TableNormal">
    <w:name w:val="Table Normal"/>
    <w:uiPriority w:val="2"/>
    <w:semiHidden/>
    <w:unhideWhenUsed/>
    <w:qFormat/>
    <w:rsid w:val="00204E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204E72"/>
    <w:pPr>
      <w:widowControl w:val="0"/>
      <w:autoSpaceDE w:val="0"/>
      <w:autoSpaceDN w:val="0"/>
      <w:spacing w:after="0" w:line="240" w:lineRule="auto"/>
    </w:pPr>
    <w:rPr>
      <w:rFonts w:ascii="Times New Roman" w:eastAsia="Times New Roman" w:hAnsi="Times New Roman"/>
      <w:sz w:val="28"/>
      <w:szCs w:val="28"/>
    </w:rPr>
  </w:style>
  <w:style w:type="character" w:customStyle="1" w:styleId="CorpsdetexteCar">
    <w:name w:val="Corps de texte Car"/>
    <w:link w:val="Corpsdetexte"/>
    <w:uiPriority w:val="1"/>
    <w:rsid w:val="00204E72"/>
    <w:rPr>
      <w:rFonts w:ascii="Times New Roman" w:eastAsia="Times New Roman" w:hAnsi="Times New Roman"/>
      <w:sz w:val="28"/>
      <w:szCs w:val="28"/>
      <w:lang w:eastAsia="en-US"/>
    </w:rPr>
  </w:style>
  <w:style w:type="paragraph" w:styleId="Titre">
    <w:name w:val="Title"/>
    <w:basedOn w:val="Normal"/>
    <w:link w:val="TitreCar"/>
    <w:uiPriority w:val="1"/>
    <w:qFormat/>
    <w:rsid w:val="00204E72"/>
    <w:pPr>
      <w:widowControl w:val="0"/>
      <w:autoSpaceDE w:val="0"/>
      <w:autoSpaceDN w:val="0"/>
      <w:spacing w:before="217" w:after="0" w:line="240" w:lineRule="auto"/>
      <w:ind w:left="1131" w:right="533"/>
      <w:jc w:val="center"/>
    </w:pPr>
    <w:rPr>
      <w:rFonts w:ascii="Times New Roman" w:eastAsia="Times New Roman" w:hAnsi="Times New Roman"/>
      <w:b/>
      <w:bCs/>
      <w:sz w:val="40"/>
      <w:szCs w:val="40"/>
    </w:rPr>
  </w:style>
  <w:style w:type="character" w:customStyle="1" w:styleId="TitreCar">
    <w:name w:val="Titre Car"/>
    <w:link w:val="Titre"/>
    <w:uiPriority w:val="1"/>
    <w:rsid w:val="00204E72"/>
    <w:rPr>
      <w:rFonts w:ascii="Times New Roman" w:eastAsia="Times New Roman" w:hAnsi="Times New Roman"/>
      <w:b/>
      <w:bCs/>
      <w:sz w:val="40"/>
      <w:szCs w:val="40"/>
      <w:lang w:eastAsia="en-US"/>
    </w:rPr>
  </w:style>
  <w:style w:type="paragraph" w:styleId="Paragraphedeliste">
    <w:name w:val="List Paragraph"/>
    <w:aliases w:val="texte,U 5,Style 2,References,Paragraphe  revu,Numbered List Paragraph,Bullets,Liste 1,List Paragraph1,Bioforce zListePuce,ReferencesCxSpLast,List Bullet Mary,List Paragraph (numbered (a)),List Paragraph nowy,Bullet Answer,L_4,Bullet "/>
    <w:basedOn w:val="Normal"/>
    <w:link w:val="ParagraphedelisteCar"/>
    <w:uiPriority w:val="34"/>
    <w:qFormat/>
    <w:rsid w:val="00204E72"/>
    <w:pPr>
      <w:widowControl w:val="0"/>
      <w:autoSpaceDE w:val="0"/>
      <w:autoSpaceDN w:val="0"/>
      <w:spacing w:after="0" w:line="240" w:lineRule="auto"/>
    </w:pPr>
    <w:rPr>
      <w:rFonts w:ascii="Times New Roman" w:eastAsia="Times New Roman" w:hAnsi="Times New Roman"/>
    </w:rPr>
  </w:style>
  <w:style w:type="paragraph" w:customStyle="1" w:styleId="TableParagraph">
    <w:name w:val="Table Paragraph"/>
    <w:basedOn w:val="Normal"/>
    <w:uiPriority w:val="1"/>
    <w:qFormat/>
    <w:rsid w:val="00204E72"/>
    <w:pPr>
      <w:widowControl w:val="0"/>
      <w:autoSpaceDE w:val="0"/>
      <w:autoSpaceDN w:val="0"/>
      <w:spacing w:after="0" w:line="240" w:lineRule="auto"/>
    </w:pPr>
    <w:rPr>
      <w:rFonts w:ascii="Times New Roman" w:eastAsia="Times New Roman" w:hAnsi="Times New Roman"/>
    </w:rPr>
  </w:style>
  <w:style w:type="character" w:customStyle="1" w:styleId="ParagraphedelisteCar">
    <w:name w:val="Paragraphe de liste Car"/>
    <w:aliases w:val="texte Car,U 5 Car,Style 2 Car,References Car,Paragraphe  revu Car,Numbered List Paragraph Car,Bullets Car,Liste 1 Car,List Paragraph1 Car,Bioforce zListePuce Car,ReferencesCxSpLast Car,List Bullet Mary Car,List Paragraph nowy Car"/>
    <w:link w:val="Paragraphedeliste"/>
    <w:uiPriority w:val="34"/>
    <w:qFormat/>
    <w:locked/>
    <w:rsid w:val="001D303F"/>
    <w:rPr>
      <w:rFonts w:ascii="Times New Roman" w:eastAsia="Times New Roman" w:hAnsi="Times New Roman"/>
      <w:sz w:val="22"/>
      <w:szCs w:val="22"/>
      <w:lang w:eastAsia="en-US"/>
    </w:rPr>
  </w:style>
  <w:style w:type="paragraph" w:styleId="En-tte">
    <w:name w:val="header"/>
    <w:basedOn w:val="Normal"/>
    <w:link w:val="En-tteCar"/>
    <w:uiPriority w:val="99"/>
    <w:unhideWhenUsed/>
    <w:rsid w:val="00133D76"/>
    <w:pPr>
      <w:tabs>
        <w:tab w:val="center" w:pos="4536"/>
        <w:tab w:val="right" w:pos="9072"/>
      </w:tabs>
    </w:pPr>
  </w:style>
  <w:style w:type="character" w:customStyle="1" w:styleId="En-tteCar">
    <w:name w:val="En-tête Car"/>
    <w:link w:val="En-tte"/>
    <w:uiPriority w:val="99"/>
    <w:rsid w:val="00133D76"/>
    <w:rPr>
      <w:sz w:val="22"/>
      <w:szCs w:val="22"/>
      <w:lang w:eastAsia="en-US"/>
    </w:rPr>
  </w:style>
  <w:style w:type="paragraph" w:styleId="Pieddepage">
    <w:name w:val="footer"/>
    <w:basedOn w:val="Normal"/>
    <w:link w:val="PieddepageCar"/>
    <w:uiPriority w:val="99"/>
    <w:unhideWhenUsed/>
    <w:rsid w:val="00133D76"/>
    <w:pPr>
      <w:tabs>
        <w:tab w:val="center" w:pos="4536"/>
        <w:tab w:val="right" w:pos="9072"/>
      </w:tabs>
    </w:pPr>
  </w:style>
  <w:style w:type="character" w:customStyle="1" w:styleId="PieddepageCar">
    <w:name w:val="Pied de page Car"/>
    <w:link w:val="Pieddepage"/>
    <w:uiPriority w:val="99"/>
    <w:rsid w:val="00133D76"/>
    <w:rPr>
      <w:sz w:val="22"/>
      <w:szCs w:val="22"/>
      <w:lang w:eastAsia="en-US"/>
    </w:rPr>
  </w:style>
  <w:style w:type="paragraph" w:styleId="Rvision">
    <w:name w:val="Revision"/>
    <w:hidden/>
    <w:uiPriority w:val="99"/>
    <w:semiHidden/>
    <w:rsid w:val="00F15502"/>
    <w:rPr>
      <w:sz w:val="22"/>
      <w:szCs w:val="22"/>
      <w:lang w:val="fr-FR" w:eastAsia="en-US"/>
    </w:rPr>
  </w:style>
  <w:style w:type="character" w:styleId="Marquedecommentaire">
    <w:name w:val="annotation reference"/>
    <w:basedOn w:val="Policepardfaut"/>
    <w:uiPriority w:val="99"/>
    <w:semiHidden/>
    <w:unhideWhenUsed/>
    <w:rsid w:val="004E481F"/>
    <w:rPr>
      <w:sz w:val="16"/>
      <w:szCs w:val="16"/>
    </w:rPr>
  </w:style>
  <w:style w:type="paragraph" w:styleId="Commentaire">
    <w:name w:val="annotation text"/>
    <w:basedOn w:val="Normal"/>
    <w:link w:val="CommentaireCar"/>
    <w:uiPriority w:val="99"/>
    <w:unhideWhenUsed/>
    <w:rsid w:val="004E481F"/>
    <w:pPr>
      <w:spacing w:line="240" w:lineRule="auto"/>
    </w:pPr>
    <w:rPr>
      <w:sz w:val="20"/>
      <w:szCs w:val="20"/>
    </w:rPr>
  </w:style>
  <w:style w:type="character" w:customStyle="1" w:styleId="CommentaireCar">
    <w:name w:val="Commentaire Car"/>
    <w:basedOn w:val="Policepardfaut"/>
    <w:link w:val="Commentaire"/>
    <w:uiPriority w:val="99"/>
    <w:rsid w:val="004E481F"/>
    <w:rPr>
      <w:lang w:val="fr-FR" w:eastAsia="en-US"/>
    </w:rPr>
  </w:style>
  <w:style w:type="paragraph" w:styleId="Objetducommentaire">
    <w:name w:val="annotation subject"/>
    <w:basedOn w:val="Commentaire"/>
    <w:next w:val="Commentaire"/>
    <w:link w:val="ObjetducommentaireCar"/>
    <w:uiPriority w:val="99"/>
    <w:semiHidden/>
    <w:unhideWhenUsed/>
    <w:rsid w:val="004E481F"/>
    <w:rPr>
      <w:b/>
      <w:bCs/>
    </w:rPr>
  </w:style>
  <w:style w:type="character" w:customStyle="1" w:styleId="ObjetducommentaireCar">
    <w:name w:val="Objet du commentaire Car"/>
    <w:basedOn w:val="CommentaireCar"/>
    <w:link w:val="Objetducommentaire"/>
    <w:uiPriority w:val="99"/>
    <w:semiHidden/>
    <w:rsid w:val="004E481F"/>
    <w:rPr>
      <w:b/>
      <w:bCs/>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944349">
      <w:bodyDiv w:val="1"/>
      <w:marLeft w:val="0"/>
      <w:marRight w:val="0"/>
      <w:marTop w:val="0"/>
      <w:marBottom w:val="0"/>
      <w:divBdr>
        <w:top w:val="none" w:sz="0" w:space="0" w:color="auto"/>
        <w:left w:val="none" w:sz="0" w:space="0" w:color="auto"/>
        <w:bottom w:val="none" w:sz="0" w:space="0" w:color="auto"/>
        <w:right w:val="none" w:sz="0" w:space="0" w:color="auto"/>
      </w:divBdr>
      <w:divsChild>
        <w:div w:id="237179878">
          <w:marLeft w:val="1166"/>
          <w:marRight w:val="0"/>
          <w:marTop w:val="134"/>
          <w:marBottom w:val="0"/>
          <w:divBdr>
            <w:top w:val="none" w:sz="0" w:space="0" w:color="auto"/>
            <w:left w:val="none" w:sz="0" w:space="0" w:color="auto"/>
            <w:bottom w:val="none" w:sz="0" w:space="0" w:color="auto"/>
            <w:right w:val="none" w:sz="0" w:space="0" w:color="auto"/>
          </w:divBdr>
        </w:div>
        <w:div w:id="1569610200">
          <w:marLeft w:val="1166"/>
          <w:marRight w:val="0"/>
          <w:marTop w:val="134"/>
          <w:marBottom w:val="0"/>
          <w:divBdr>
            <w:top w:val="none" w:sz="0" w:space="0" w:color="auto"/>
            <w:left w:val="none" w:sz="0" w:space="0" w:color="auto"/>
            <w:bottom w:val="none" w:sz="0" w:space="0" w:color="auto"/>
            <w:right w:val="none" w:sz="0" w:space="0" w:color="auto"/>
          </w:divBdr>
        </w:div>
        <w:div w:id="173172568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2DDB4-BBF6-41DB-940A-312E08B4E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2494</Words>
  <Characters>13722</Characters>
  <Application>Microsoft Office Word</Application>
  <DocSecurity>0</DocSecurity>
  <Lines>114</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Tilado Inoussa SILGA</cp:lastModifiedBy>
  <cp:revision>2</cp:revision>
  <cp:lastPrinted>2024-08-10T14:46:00Z</cp:lastPrinted>
  <dcterms:created xsi:type="dcterms:W3CDTF">2024-08-11T22:09:00Z</dcterms:created>
  <dcterms:modified xsi:type="dcterms:W3CDTF">2024-08-11T22:09:00Z</dcterms:modified>
</cp:coreProperties>
</file>