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6B2F3" w14:textId="0DA68A20" w:rsidR="003F4F6A" w:rsidRPr="003F4F6A" w:rsidRDefault="003F4F6A" w:rsidP="003F4F6A">
      <w:pPr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</w:pPr>
      <w:bookmarkStart w:id="0" w:name="_Hlk22202232"/>
      <w:bookmarkStart w:id="1" w:name="_GoBack"/>
      <w:bookmarkEnd w:id="1"/>
      <w:permStart w:id="668606813" w:edGrp="everyone"/>
      <w:permEnd w:id="668606813"/>
      <w:r w:rsidRPr="003F4F6A"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  <w:t xml:space="preserve">Annexes to the replies of the Government of the Republic of Moldova </w:t>
      </w:r>
    </w:p>
    <w:p w14:paraId="24EBEBDF" w14:textId="77777777" w:rsidR="003F4F6A" w:rsidRPr="003F4F6A" w:rsidRDefault="003F4F6A" w:rsidP="003F4F6A">
      <w:pPr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</w:pPr>
      <w:r w:rsidRPr="003F4F6A"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  <w:t>to the List of issues in relation to the sixth periodic report of the Republic of Moldova</w:t>
      </w:r>
    </w:p>
    <w:p w14:paraId="15EF7910" w14:textId="3F095700" w:rsidR="00FE39E6" w:rsidRPr="00696DB1" w:rsidRDefault="003F4F6A" w:rsidP="00696DB1">
      <w:pPr>
        <w:contextualSpacing/>
        <w:jc w:val="center"/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</w:pPr>
      <w:r w:rsidRPr="003F4F6A">
        <w:rPr>
          <w:rFonts w:ascii="Times New Roman" w:hAnsi="Times New Roman" w:cs="Times New Roman"/>
          <w:b/>
          <w:bCs/>
          <w:i/>
          <w:sz w:val="24"/>
          <w:szCs w:val="24"/>
          <w:lang w:val="en-GB"/>
        </w:rPr>
        <w:t xml:space="preserve">on the implementation of the Convention on the Elimination of all Forms of Discrimination Against Women </w:t>
      </w:r>
    </w:p>
    <w:p w14:paraId="5BEA9F81" w14:textId="645B82C6" w:rsidR="003F4F6A" w:rsidRPr="003F4F6A" w:rsidRDefault="007919D7" w:rsidP="00FE39E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F4F6A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drawing>
          <wp:inline distT="0" distB="0" distL="0" distR="0" wp14:anchorId="6E06088A" wp14:editId="69255172">
            <wp:extent cx="5456555" cy="375539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3755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57AEE" w14:textId="28C708B4" w:rsidR="00FE39E6" w:rsidRPr="003F4F6A" w:rsidRDefault="00AF6AC8" w:rsidP="00FE39E6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3F4F6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Women’s representation in the Government - 2019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1263"/>
      </w:tblGrid>
      <w:tr w:rsidR="00484FD2" w:rsidRPr="003F4F6A" w14:paraId="06066FAC" w14:textId="77777777" w:rsidTr="003F4F6A">
        <w:tc>
          <w:tcPr>
            <w:tcW w:w="2337" w:type="dxa"/>
            <w:vAlign w:val="center"/>
          </w:tcPr>
          <w:bookmarkEnd w:id="0"/>
          <w:p w14:paraId="16974C28" w14:textId="033B3B96" w:rsidR="00484FD2" w:rsidRPr="003F4F6A" w:rsidRDefault="00484FD2" w:rsidP="003F4F6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Prime minister</w:t>
            </w:r>
          </w:p>
        </w:tc>
        <w:tc>
          <w:tcPr>
            <w:tcW w:w="2337" w:type="dxa"/>
            <w:vAlign w:val="center"/>
          </w:tcPr>
          <w:p w14:paraId="45515F04" w14:textId="05AD1478" w:rsidR="00484FD2" w:rsidRPr="003F4F6A" w:rsidRDefault="00484FD2" w:rsidP="003F4F6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Women</w:t>
            </w:r>
          </w:p>
        </w:tc>
        <w:tc>
          <w:tcPr>
            <w:tcW w:w="2338" w:type="dxa"/>
            <w:vAlign w:val="center"/>
          </w:tcPr>
          <w:p w14:paraId="5DB6F70A" w14:textId="41DB8D1A" w:rsidR="00484FD2" w:rsidRPr="003F4F6A" w:rsidRDefault="00484FD2" w:rsidP="003F4F6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Men</w:t>
            </w:r>
          </w:p>
        </w:tc>
        <w:tc>
          <w:tcPr>
            <w:tcW w:w="1263" w:type="dxa"/>
            <w:vAlign w:val="center"/>
          </w:tcPr>
          <w:p w14:paraId="4F302BA0" w14:textId="17CF486D" w:rsidR="00484FD2" w:rsidRPr="003F4F6A" w:rsidRDefault="00484FD2" w:rsidP="003F4F6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Total members</w:t>
            </w:r>
          </w:p>
        </w:tc>
      </w:tr>
      <w:tr w:rsidR="00484FD2" w:rsidRPr="003F4F6A" w14:paraId="171047CB" w14:textId="77777777" w:rsidTr="007919D7">
        <w:tc>
          <w:tcPr>
            <w:tcW w:w="2337" w:type="dxa"/>
          </w:tcPr>
          <w:p w14:paraId="3FF6C518" w14:textId="3A7D4BCD" w:rsidR="00484FD2" w:rsidRPr="003F4F6A" w:rsidRDefault="00484FD2" w:rsidP="007919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Pavel Filip (</w:t>
            </w: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until 08.06.2019) </w:t>
            </w:r>
          </w:p>
        </w:tc>
        <w:tc>
          <w:tcPr>
            <w:tcW w:w="2337" w:type="dxa"/>
          </w:tcPr>
          <w:p w14:paraId="78F3F89D" w14:textId="1ABBF2FF" w:rsidR="00484FD2" w:rsidRPr="003F4F6A" w:rsidRDefault="00484FD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</w:t>
            </w:r>
          </w:p>
        </w:tc>
        <w:tc>
          <w:tcPr>
            <w:tcW w:w="2338" w:type="dxa"/>
          </w:tcPr>
          <w:p w14:paraId="4295A981" w14:textId="3623E95A" w:rsidR="00484FD2" w:rsidRPr="003F4F6A" w:rsidRDefault="00484FD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11</w:t>
            </w:r>
          </w:p>
        </w:tc>
        <w:tc>
          <w:tcPr>
            <w:tcW w:w="1263" w:type="dxa"/>
          </w:tcPr>
          <w:p w14:paraId="0294871E" w14:textId="5118D599" w:rsidR="00484FD2" w:rsidRPr="003F4F6A" w:rsidRDefault="00484FD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17</w:t>
            </w:r>
          </w:p>
        </w:tc>
      </w:tr>
      <w:tr w:rsidR="00484FD2" w:rsidRPr="003F4F6A" w14:paraId="7FC788DD" w14:textId="77777777" w:rsidTr="007919D7">
        <w:tc>
          <w:tcPr>
            <w:tcW w:w="2337" w:type="dxa"/>
          </w:tcPr>
          <w:p w14:paraId="669EEB92" w14:textId="126746C1" w:rsidR="00484FD2" w:rsidRPr="003F4F6A" w:rsidRDefault="00071F62" w:rsidP="00071F6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Maia Sandu (</w:t>
            </w:r>
            <w:r w:rsidRPr="003F4F6A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08.06.2019-14.11.2019)</w:t>
            </w:r>
          </w:p>
        </w:tc>
        <w:tc>
          <w:tcPr>
            <w:tcW w:w="2337" w:type="dxa"/>
          </w:tcPr>
          <w:p w14:paraId="79C0330D" w14:textId="5E949F4F" w:rsidR="00484FD2" w:rsidRPr="003F4F6A" w:rsidRDefault="00071F6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7</w:t>
            </w:r>
          </w:p>
        </w:tc>
        <w:tc>
          <w:tcPr>
            <w:tcW w:w="2338" w:type="dxa"/>
          </w:tcPr>
          <w:p w14:paraId="5D7372F5" w14:textId="1B56735E" w:rsidR="00484FD2" w:rsidRPr="003F4F6A" w:rsidRDefault="00071F6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6</w:t>
            </w:r>
          </w:p>
        </w:tc>
        <w:tc>
          <w:tcPr>
            <w:tcW w:w="1263" w:type="dxa"/>
          </w:tcPr>
          <w:p w14:paraId="310DF6F3" w14:textId="15B6A7F7" w:rsidR="00484FD2" w:rsidRPr="003F4F6A" w:rsidRDefault="00071F6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13</w:t>
            </w:r>
          </w:p>
        </w:tc>
      </w:tr>
      <w:tr w:rsidR="00484FD2" w:rsidRPr="003F4F6A" w14:paraId="474D4F96" w14:textId="77777777" w:rsidTr="007919D7">
        <w:tc>
          <w:tcPr>
            <w:tcW w:w="2337" w:type="dxa"/>
          </w:tcPr>
          <w:p w14:paraId="24DA7628" w14:textId="3A49D8B6" w:rsidR="00484FD2" w:rsidRPr="003F4F6A" w:rsidRDefault="00071F62" w:rsidP="007919D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Ion Chicu (from 14.11.2019)</w:t>
            </w:r>
          </w:p>
        </w:tc>
        <w:tc>
          <w:tcPr>
            <w:tcW w:w="2337" w:type="dxa"/>
          </w:tcPr>
          <w:p w14:paraId="6BF39759" w14:textId="2825002F" w:rsidR="00484FD2" w:rsidRPr="003F4F6A" w:rsidRDefault="00071F6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2</w:t>
            </w:r>
          </w:p>
        </w:tc>
        <w:tc>
          <w:tcPr>
            <w:tcW w:w="2338" w:type="dxa"/>
          </w:tcPr>
          <w:p w14:paraId="7B0221B9" w14:textId="3BD6526D" w:rsidR="00484FD2" w:rsidRPr="003F4F6A" w:rsidRDefault="00071F6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10</w:t>
            </w:r>
          </w:p>
        </w:tc>
        <w:tc>
          <w:tcPr>
            <w:tcW w:w="1263" w:type="dxa"/>
          </w:tcPr>
          <w:p w14:paraId="1BD4A1BB" w14:textId="5B8CBDCC" w:rsidR="00484FD2" w:rsidRPr="003F4F6A" w:rsidRDefault="00071F62" w:rsidP="00FE39E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</w:pPr>
            <w:r w:rsidRPr="003F4F6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>12</w:t>
            </w:r>
          </w:p>
        </w:tc>
      </w:tr>
    </w:tbl>
    <w:p w14:paraId="425F4519" w14:textId="77777777" w:rsidR="003F4F6A" w:rsidRDefault="003F4F6A" w:rsidP="003F4F6A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25B4D5BA" w14:textId="77777777" w:rsidR="00696DB1" w:rsidRDefault="00696DB1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</w:p>
    <w:p w14:paraId="2577F459" w14:textId="77777777" w:rsidR="00696DB1" w:rsidRDefault="00696DB1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</w:p>
    <w:p w14:paraId="05E5C185" w14:textId="77777777" w:rsidR="00696DB1" w:rsidRDefault="00696DB1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</w:p>
    <w:p w14:paraId="5A3DADDB" w14:textId="77777777" w:rsidR="00696DB1" w:rsidRDefault="00696DB1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</w:p>
    <w:p w14:paraId="0B43A0A6" w14:textId="77777777" w:rsidR="00696DB1" w:rsidRDefault="00696DB1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</w:p>
    <w:p w14:paraId="3C76BDF9" w14:textId="77777777" w:rsidR="00696DB1" w:rsidRDefault="00696DB1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</w:p>
    <w:p w14:paraId="685D42C8" w14:textId="4F720C14" w:rsidR="00FE39E6" w:rsidRPr="003F4F6A" w:rsidRDefault="00BD5CE0" w:rsidP="003F4F6A">
      <w:pPr>
        <w:spacing w:after="200" w:line="276" w:lineRule="auto"/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</w:pPr>
      <w:r w:rsidRPr="003F4F6A"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  <w:t xml:space="preserve">Table 1. Share of protection ordinances issued by the court during 2018 </w:t>
      </w:r>
      <w:r w:rsidR="003F4F6A" w:rsidRPr="003F4F6A"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  <w:t xml:space="preserve">and </w:t>
      </w:r>
      <w:r w:rsidRPr="003F4F6A"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  <w:t>the first 6 months of 2019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190"/>
        <w:gridCol w:w="2447"/>
        <w:gridCol w:w="2551"/>
      </w:tblGrid>
      <w:tr w:rsidR="00F50405" w:rsidRPr="003F4F6A" w14:paraId="71625C46" w14:textId="77777777" w:rsidTr="003F4F6A">
        <w:tc>
          <w:tcPr>
            <w:tcW w:w="3190" w:type="dxa"/>
            <w:vAlign w:val="center"/>
          </w:tcPr>
          <w:p w14:paraId="5CD7E200" w14:textId="4F1D0D74" w:rsidR="00F50405" w:rsidRPr="003F4F6A" w:rsidRDefault="00F50405" w:rsidP="003F4F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hAnsi="Times New Roman" w:cs="Times New Roman"/>
                <w:b/>
                <w:sz w:val="24"/>
                <w:szCs w:val="24"/>
              </w:rPr>
              <w:t>Category</w:t>
            </w:r>
            <w:r w:rsidR="003F4F6A" w:rsidRPr="003F4F6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3F4F6A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447" w:type="dxa"/>
            <w:vAlign w:val="center"/>
          </w:tcPr>
          <w:p w14:paraId="6105F0B1" w14:textId="77777777" w:rsidR="00F50405" w:rsidRPr="003F4F6A" w:rsidRDefault="00F50405" w:rsidP="003F4F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  <w:t>2018</w:t>
            </w:r>
          </w:p>
        </w:tc>
        <w:tc>
          <w:tcPr>
            <w:tcW w:w="2551" w:type="dxa"/>
            <w:vAlign w:val="center"/>
          </w:tcPr>
          <w:p w14:paraId="3BEF9636" w14:textId="54E77B62" w:rsidR="00F50405" w:rsidRPr="003F4F6A" w:rsidRDefault="00CB0651" w:rsidP="003F4F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  <w:t>6 months</w:t>
            </w:r>
            <w:r w:rsidR="00F50405" w:rsidRPr="003F4F6A"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  <w:t xml:space="preserve"> 2019</w:t>
            </w:r>
          </w:p>
        </w:tc>
      </w:tr>
      <w:tr w:rsidR="00F50405" w:rsidRPr="003F4F6A" w14:paraId="295ED58A" w14:textId="77777777" w:rsidTr="002F0C46">
        <w:trPr>
          <w:trHeight w:val="387"/>
        </w:trPr>
        <w:tc>
          <w:tcPr>
            <w:tcW w:w="3190" w:type="dxa"/>
          </w:tcPr>
          <w:p w14:paraId="657ACE48" w14:textId="44C5D675" w:rsidR="00F50405" w:rsidRPr="003F4F6A" w:rsidRDefault="00F50405" w:rsidP="00FE39E6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Total issued</w:t>
            </w:r>
          </w:p>
        </w:tc>
        <w:tc>
          <w:tcPr>
            <w:tcW w:w="2447" w:type="dxa"/>
          </w:tcPr>
          <w:p w14:paraId="33488CE1" w14:textId="77777777" w:rsidR="00F50405" w:rsidRPr="003F4F6A" w:rsidRDefault="00F50405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666</w:t>
            </w:r>
          </w:p>
        </w:tc>
        <w:tc>
          <w:tcPr>
            <w:tcW w:w="2551" w:type="dxa"/>
          </w:tcPr>
          <w:p w14:paraId="01515CB9" w14:textId="77777777" w:rsidR="00F50405" w:rsidRPr="003F4F6A" w:rsidRDefault="00F50405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285</w:t>
            </w:r>
          </w:p>
        </w:tc>
      </w:tr>
      <w:tr w:rsidR="00F50405" w:rsidRPr="003F4F6A" w14:paraId="6E283739" w14:textId="77777777" w:rsidTr="002F0C46">
        <w:tc>
          <w:tcPr>
            <w:tcW w:w="3190" w:type="dxa"/>
          </w:tcPr>
          <w:p w14:paraId="3632C8AE" w14:textId="4B2EE076" w:rsidR="00F50405" w:rsidRPr="003F4F6A" w:rsidRDefault="00F50405" w:rsidP="00FE39E6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Violat</w:t>
            </w:r>
            <w:r w:rsidRPr="003F4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</w:t>
            </w: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 xml:space="preserve"> protection ordinances</w:t>
            </w:r>
          </w:p>
        </w:tc>
        <w:tc>
          <w:tcPr>
            <w:tcW w:w="2447" w:type="dxa"/>
          </w:tcPr>
          <w:p w14:paraId="55498D5E" w14:textId="77777777" w:rsidR="00F50405" w:rsidRPr="003F4F6A" w:rsidRDefault="00F50405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408</w:t>
            </w:r>
          </w:p>
        </w:tc>
        <w:tc>
          <w:tcPr>
            <w:tcW w:w="2551" w:type="dxa"/>
          </w:tcPr>
          <w:p w14:paraId="01C142B1" w14:textId="77777777" w:rsidR="00F50405" w:rsidRPr="003F4F6A" w:rsidRDefault="00F50405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140</w:t>
            </w:r>
          </w:p>
        </w:tc>
      </w:tr>
      <w:tr w:rsidR="00F50405" w:rsidRPr="003F4F6A" w14:paraId="1DF9BE77" w14:textId="77777777" w:rsidTr="003F4F6A">
        <w:tc>
          <w:tcPr>
            <w:tcW w:w="3190" w:type="dxa"/>
            <w:vAlign w:val="center"/>
          </w:tcPr>
          <w:p w14:paraId="17DB6505" w14:textId="0FEE8E07" w:rsidR="00F50405" w:rsidRPr="003F4F6A" w:rsidRDefault="00CB0651" w:rsidP="003F4F6A">
            <w:pPr>
              <w:spacing w:after="200" w:line="276" w:lineRule="auto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3F4F6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xecuted </w:t>
            </w: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protection ordinances</w:t>
            </w:r>
          </w:p>
        </w:tc>
        <w:tc>
          <w:tcPr>
            <w:tcW w:w="2447" w:type="dxa"/>
          </w:tcPr>
          <w:p w14:paraId="56BF3D2B" w14:textId="77777777" w:rsidR="00F50405" w:rsidRPr="003F4F6A" w:rsidRDefault="00F50405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239</w:t>
            </w:r>
          </w:p>
        </w:tc>
        <w:tc>
          <w:tcPr>
            <w:tcW w:w="2551" w:type="dxa"/>
          </w:tcPr>
          <w:p w14:paraId="019A77FC" w14:textId="77777777" w:rsidR="00F50405" w:rsidRPr="003F4F6A" w:rsidRDefault="00F50405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145</w:t>
            </w:r>
          </w:p>
        </w:tc>
      </w:tr>
    </w:tbl>
    <w:p w14:paraId="110C8C63" w14:textId="77777777" w:rsidR="00FE39E6" w:rsidRPr="003F4F6A" w:rsidRDefault="00FE39E6" w:rsidP="00FE39E6">
      <w:pPr>
        <w:spacing w:after="200" w:line="276" w:lineRule="auto"/>
        <w:jc w:val="both"/>
        <w:rPr>
          <w:rFonts w:ascii="Times New Roman" w:eastAsia="Calibri" w:hAnsi="Times New Roman" w:cs="Times New Roman"/>
          <w:color w:val="1F2124"/>
          <w:sz w:val="24"/>
          <w:szCs w:val="24"/>
          <w:shd w:val="clear" w:color="auto" w:fill="FFFFFF"/>
          <w:lang w:val="ro-RO"/>
        </w:rPr>
      </w:pPr>
    </w:p>
    <w:p w14:paraId="297276F0" w14:textId="3549F4D3" w:rsidR="00FE39E6" w:rsidRPr="003F4F6A" w:rsidRDefault="00025F74" w:rsidP="00FE39E6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F4F6A">
        <w:rPr>
          <w:rFonts w:ascii="Times New Roman" w:eastAsia="Calibri" w:hAnsi="Times New Roman" w:cs="Times New Roman"/>
          <w:b/>
          <w:color w:val="1F2124"/>
          <w:sz w:val="24"/>
          <w:szCs w:val="24"/>
          <w:shd w:val="clear" w:color="auto" w:fill="FFFFFF"/>
          <w:lang w:val="ro-RO"/>
        </w:rPr>
        <w:t>Table 2. Share of emergency protective orders (EPOs) issued by the police</w:t>
      </w:r>
      <w:r w:rsidR="00FE39E6" w:rsidRPr="003F4F6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190"/>
        <w:gridCol w:w="2447"/>
        <w:gridCol w:w="2551"/>
      </w:tblGrid>
      <w:tr w:rsidR="00FE39E6" w:rsidRPr="003F4F6A" w14:paraId="07DE0794" w14:textId="77777777" w:rsidTr="003F4F6A">
        <w:trPr>
          <w:trHeight w:val="381"/>
        </w:trPr>
        <w:tc>
          <w:tcPr>
            <w:tcW w:w="3190" w:type="dxa"/>
            <w:vAlign w:val="center"/>
          </w:tcPr>
          <w:p w14:paraId="2749A387" w14:textId="3AD8B31F" w:rsidR="00FE39E6" w:rsidRPr="003F4F6A" w:rsidRDefault="00025F74" w:rsidP="003F4F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hAnsi="Times New Roman" w:cs="Times New Roman"/>
                <w:b/>
                <w:sz w:val="24"/>
                <w:szCs w:val="24"/>
              </w:rPr>
              <w:t>Category</w:t>
            </w:r>
            <w:r w:rsidR="003F4F6A" w:rsidRPr="003F4F6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3F4F6A">
              <w:rPr>
                <w:rFonts w:ascii="Times New Roman" w:hAnsi="Times New Roman" w:cs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447" w:type="dxa"/>
            <w:vAlign w:val="center"/>
          </w:tcPr>
          <w:p w14:paraId="4F133511" w14:textId="77777777" w:rsidR="00FE39E6" w:rsidRPr="003F4F6A" w:rsidRDefault="00FE39E6" w:rsidP="003F4F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  <w:t>2018</w:t>
            </w:r>
          </w:p>
        </w:tc>
        <w:tc>
          <w:tcPr>
            <w:tcW w:w="2551" w:type="dxa"/>
            <w:vAlign w:val="center"/>
          </w:tcPr>
          <w:p w14:paraId="2EE7A628" w14:textId="265C8CD9" w:rsidR="00FE39E6" w:rsidRPr="003F4F6A" w:rsidRDefault="00A43810" w:rsidP="003F4F6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  <w:t>6 months</w:t>
            </w:r>
            <w:r w:rsidR="00FE39E6" w:rsidRPr="003F4F6A">
              <w:rPr>
                <w:rFonts w:ascii="Times New Roman" w:eastAsia="Calibri" w:hAnsi="Times New Roman" w:cs="Times New Roman"/>
                <w:b/>
                <w:color w:val="1F2124"/>
                <w:sz w:val="24"/>
                <w:szCs w:val="24"/>
                <w:shd w:val="clear" w:color="auto" w:fill="FFFFFF"/>
                <w:lang w:val="ro-RO"/>
              </w:rPr>
              <w:t xml:space="preserve"> 2019</w:t>
            </w:r>
          </w:p>
        </w:tc>
      </w:tr>
      <w:tr w:rsidR="00FE39E6" w:rsidRPr="003F4F6A" w14:paraId="2D4DD66B" w14:textId="77777777" w:rsidTr="002F0C46">
        <w:trPr>
          <w:trHeight w:val="416"/>
        </w:trPr>
        <w:tc>
          <w:tcPr>
            <w:tcW w:w="3190" w:type="dxa"/>
          </w:tcPr>
          <w:p w14:paraId="6BD57156" w14:textId="77B77386" w:rsidR="00FE39E6" w:rsidRPr="003F4F6A" w:rsidRDefault="00FE39E6" w:rsidP="0094702D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 xml:space="preserve">Total </w:t>
            </w:r>
            <w:r w:rsidR="0094702D"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issued</w:t>
            </w:r>
          </w:p>
        </w:tc>
        <w:tc>
          <w:tcPr>
            <w:tcW w:w="2447" w:type="dxa"/>
          </w:tcPr>
          <w:p w14:paraId="7669CF66" w14:textId="77777777" w:rsidR="00FE39E6" w:rsidRPr="003F4F6A" w:rsidRDefault="00FE39E6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3877</w:t>
            </w:r>
          </w:p>
        </w:tc>
        <w:tc>
          <w:tcPr>
            <w:tcW w:w="2551" w:type="dxa"/>
          </w:tcPr>
          <w:p w14:paraId="54467044" w14:textId="77777777" w:rsidR="00FE39E6" w:rsidRPr="003F4F6A" w:rsidRDefault="00FE39E6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2118</w:t>
            </w:r>
          </w:p>
        </w:tc>
      </w:tr>
      <w:tr w:rsidR="00FE39E6" w:rsidRPr="003F4F6A" w14:paraId="23707C72" w14:textId="77777777" w:rsidTr="002F0C46">
        <w:trPr>
          <w:trHeight w:val="407"/>
        </w:trPr>
        <w:tc>
          <w:tcPr>
            <w:tcW w:w="3190" w:type="dxa"/>
          </w:tcPr>
          <w:p w14:paraId="1E278810" w14:textId="40C82371" w:rsidR="00FE39E6" w:rsidRPr="003F4F6A" w:rsidRDefault="0094702D" w:rsidP="0094702D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 xml:space="preserve">Violated EPO </w:t>
            </w:r>
          </w:p>
        </w:tc>
        <w:tc>
          <w:tcPr>
            <w:tcW w:w="2447" w:type="dxa"/>
          </w:tcPr>
          <w:p w14:paraId="6D9B8256" w14:textId="77777777" w:rsidR="00FE39E6" w:rsidRPr="003F4F6A" w:rsidRDefault="00FE39E6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414</w:t>
            </w:r>
          </w:p>
        </w:tc>
        <w:tc>
          <w:tcPr>
            <w:tcW w:w="2551" w:type="dxa"/>
          </w:tcPr>
          <w:p w14:paraId="01E403C0" w14:textId="77777777" w:rsidR="00FE39E6" w:rsidRPr="003F4F6A" w:rsidRDefault="00FE39E6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178</w:t>
            </w:r>
          </w:p>
        </w:tc>
      </w:tr>
      <w:tr w:rsidR="00FE39E6" w:rsidRPr="003F4F6A" w14:paraId="56144711" w14:textId="77777777" w:rsidTr="002F0C46">
        <w:trPr>
          <w:trHeight w:val="413"/>
        </w:trPr>
        <w:tc>
          <w:tcPr>
            <w:tcW w:w="3190" w:type="dxa"/>
          </w:tcPr>
          <w:p w14:paraId="2D62F4E3" w14:textId="09E5AFAE" w:rsidR="00FE39E6" w:rsidRPr="003F4F6A" w:rsidRDefault="0094702D" w:rsidP="0094702D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Executed EPO</w:t>
            </w:r>
          </w:p>
        </w:tc>
        <w:tc>
          <w:tcPr>
            <w:tcW w:w="2447" w:type="dxa"/>
          </w:tcPr>
          <w:p w14:paraId="48598048" w14:textId="77777777" w:rsidR="00FE39E6" w:rsidRPr="003F4F6A" w:rsidRDefault="00FE39E6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3463</w:t>
            </w:r>
          </w:p>
        </w:tc>
        <w:tc>
          <w:tcPr>
            <w:tcW w:w="2551" w:type="dxa"/>
          </w:tcPr>
          <w:p w14:paraId="2C9B1F80" w14:textId="77777777" w:rsidR="00FE39E6" w:rsidRPr="003F4F6A" w:rsidRDefault="00FE39E6" w:rsidP="00FE39E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</w:pPr>
            <w:r w:rsidRPr="003F4F6A">
              <w:rPr>
                <w:rFonts w:ascii="Times New Roman" w:eastAsia="Calibri" w:hAnsi="Times New Roman" w:cs="Times New Roman"/>
                <w:color w:val="1F2124"/>
                <w:sz w:val="24"/>
                <w:szCs w:val="24"/>
                <w:shd w:val="clear" w:color="auto" w:fill="FFFFFF"/>
                <w:lang w:val="ro-RO"/>
              </w:rPr>
              <w:t>1940</w:t>
            </w:r>
          </w:p>
        </w:tc>
      </w:tr>
    </w:tbl>
    <w:p w14:paraId="62F741A6" w14:textId="77777777" w:rsidR="00FE39E6" w:rsidRPr="003F4F6A" w:rsidRDefault="00FE39E6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429E5B6A" w14:textId="12DAD759" w:rsidR="00FE39E6" w:rsidRPr="003F4F6A" w:rsidRDefault="00922BC7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F4F6A">
        <w:rPr>
          <w:rFonts w:ascii="Times New Roman" w:eastAsia="Calibri" w:hAnsi="Times New Roman" w:cs="Times New Roman"/>
          <w:b/>
          <w:sz w:val="24"/>
          <w:szCs w:val="24"/>
          <w:lang w:val="ro-RO"/>
        </w:rPr>
        <w:t>Table 3. The number of sex crimes during 12 months of 2017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979"/>
        <w:gridCol w:w="1297"/>
        <w:gridCol w:w="788"/>
        <w:gridCol w:w="1050"/>
        <w:gridCol w:w="997"/>
        <w:gridCol w:w="992"/>
        <w:gridCol w:w="850"/>
        <w:gridCol w:w="851"/>
        <w:gridCol w:w="1134"/>
      </w:tblGrid>
      <w:tr w:rsidR="00FE39E6" w:rsidRPr="003F4F6A" w14:paraId="10DCB3EE" w14:textId="77777777" w:rsidTr="002F0C46">
        <w:trPr>
          <w:trHeight w:val="270"/>
        </w:trPr>
        <w:tc>
          <w:tcPr>
            <w:tcW w:w="1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5D0BE" w14:textId="77EEC21B" w:rsidR="00ED7FE1" w:rsidRPr="003F4F6A" w:rsidRDefault="00CA167B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SEX CRIMES</w:t>
            </w:r>
          </w:p>
          <w:p w14:paraId="1D997587" w14:textId="77777777" w:rsidR="00FE39E6" w:rsidRPr="003F4F6A" w:rsidRDefault="00FE39E6" w:rsidP="00ED7FE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DDB1" w14:textId="23F50D74" w:rsidR="00FE39E6" w:rsidRPr="003F4F6A" w:rsidRDefault="00A43810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registered</w:t>
            </w: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B2E2" w14:textId="2C1458A3" w:rsidR="00FE39E6" w:rsidRPr="003F4F6A" w:rsidRDefault="00922BC7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Criminal prosecution has ended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4AF1" w14:textId="6B483B39" w:rsidR="00FE39E6" w:rsidRPr="003F4F6A" w:rsidRDefault="009D3FBE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persons ident.</w:t>
            </w:r>
          </w:p>
        </w:tc>
      </w:tr>
      <w:tr w:rsidR="00FE39E6" w:rsidRPr="003F4F6A" w14:paraId="372A52FE" w14:textId="77777777" w:rsidTr="002F0C46">
        <w:trPr>
          <w:trHeight w:val="525"/>
        </w:trPr>
        <w:tc>
          <w:tcPr>
            <w:tcW w:w="1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63A9" w14:textId="77777777" w:rsidR="00FE39E6" w:rsidRPr="003F4F6A" w:rsidRDefault="00FE39E6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CF3F0E" w14:textId="77777777" w:rsidR="00FE39E6" w:rsidRPr="003F4F6A" w:rsidRDefault="00FE39E6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2F53F" w14:textId="77777777" w:rsidR="00FE39E6" w:rsidRPr="003F4F6A" w:rsidRDefault="00FE39E6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740B7" w14:textId="703874E5" w:rsidR="00FE39E6" w:rsidRPr="003F4F6A" w:rsidRDefault="00A43810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Sent to trial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A6341" w14:textId="58352AD5" w:rsidR="00FE39E6" w:rsidRPr="003F4F6A" w:rsidRDefault="00A43810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Ceased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85FD" w14:textId="6671B9B1" w:rsidR="00FE39E6" w:rsidRPr="003F4F6A" w:rsidRDefault="00A43810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Classified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6F86E" w14:textId="3B5EA176" w:rsidR="00FE39E6" w:rsidRPr="003F4F6A" w:rsidRDefault="009D3FBE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Conditionally suspended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4C4F" w14:textId="713C588D" w:rsidR="00FE39E6" w:rsidRPr="003F4F6A" w:rsidRDefault="009D3FBE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Sent to another state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1D53F3" w14:textId="77777777" w:rsidR="00FE39E6" w:rsidRPr="003F4F6A" w:rsidRDefault="00FE39E6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151C1D" w:rsidRPr="003F4F6A" w14:paraId="49062CE7" w14:textId="77777777" w:rsidTr="004E5E4A">
        <w:trPr>
          <w:trHeight w:val="69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6DBE9936" w14:textId="14089224" w:rsidR="00151C1D" w:rsidRPr="003F4F6A" w:rsidRDefault="00151C1D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171 - Rape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89CA3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301</w:t>
            </w:r>
          </w:p>
        </w:tc>
        <w:tc>
          <w:tcPr>
            <w:tcW w:w="78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DE1F9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188</w:t>
            </w:r>
          </w:p>
        </w:tc>
        <w:tc>
          <w:tcPr>
            <w:tcW w:w="10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2CF3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112</w:t>
            </w:r>
          </w:p>
        </w:tc>
        <w:tc>
          <w:tcPr>
            <w:tcW w:w="9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69CB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87CA5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28EFE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4AA4B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D6018C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149</w:t>
            </w:r>
          </w:p>
        </w:tc>
      </w:tr>
      <w:tr w:rsidR="00151C1D" w:rsidRPr="003F4F6A" w14:paraId="690E1010" w14:textId="77777777" w:rsidTr="004E5E4A">
        <w:trPr>
          <w:trHeight w:val="619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CF579FB" w14:textId="7168E0C9" w:rsidR="00151C1D" w:rsidRPr="003F4F6A" w:rsidRDefault="00151C1D" w:rsidP="00151C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172 - Violent Actions of a Sexual Character</w:t>
            </w:r>
          </w:p>
        </w:tc>
        <w:tc>
          <w:tcPr>
            <w:tcW w:w="1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406A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4FF1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C0F37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0B1B6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E48F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302C2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6EB8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3D630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42</w:t>
            </w:r>
          </w:p>
        </w:tc>
      </w:tr>
      <w:tr w:rsidR="00151C1D" w:rsidRPr="003F4F6A" w14:paraId="3F22B8A6" w14:textId="77777777" w:rsidTr="004E5E4A">
        <w:trPr>
          <w:trHeight w:val="69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B8B18F1" w14:textId="32041EEE" w:rsidR="00151C1D" w:rsidRPr="003F4F6A" w:rsidRDefault="00151C1D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173 - Coercion to Actions of a Sexual Character</w:t>
            </w:r>
          </w:p>
        </w:tc>
        <w:tc>
          <w:tcPr>
            <w:tcW w:w="1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BB4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29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66C70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ADB03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0AFCB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F74E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4F38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BCFB1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EB838E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</w:tr>
      <w:tr w:rsidR="00151C1D" w:rsidRPr="003F4F6A" w14:paraId="18427191" w14:textId="77777777" w:rsidTr="004E5E4A">
        <w:trPr>
          <w:trHeight w:val="69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2129EE2" w14:textId="12BCA473" w:rsidR="00151C1D" w:rsidRPr="003F4F6A" w:rsidRDefault="00151C1D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174 - Sexual Intercourse with a Person under the Age of 16</w:t>
            </w:r>
          </w:p>
        </w:tc>
        <w:tc>
          <w:tcPr>
            <w:tcW w:w="1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61122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125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BEE56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340CB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986A3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EDB5B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1F81E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86A5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57F54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55</w:t>
            </w:r>
          </w:p>
        </w:tc>
      </w:tr>
      <w:tr w:rsidR="00151C1D" w:rsidRPr="003F4F6A" w14:paraId="7BC45EBF" w14:textId="77777777" w:rsidTr="004E5E4A">
        <w:trPr>
          <w:trHeight w:val="69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80B760E" w14:textId="5E327ADE" w:rsidR="00151C1D" w:rsidRPr="003F4F6A" w:rsidRDefault="00151C1D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Art. 175 - Perverted Actions</w:t>
            </w:r>
          </w:p>
        </w:tc>
        <w:tc>
          <w:tcPr>
            <w:tcW w:w="1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CE1A1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8E8EE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CCDA6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A3550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C405D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E04D4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C1913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BAC27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</w:tr>
      <w:tr w:rsidR="00151C1D" w:rsidRPr="003F4F6A" w14:paraId="78AC183A" w14:textId="77777777" w:rsidTr="004E5E4A">
        <w:trPr>
          <w:trHeight w:val="690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773B2B5" w14:textId="365A389C" w:rsidR="00151C1D" w:rsidRPr="003F4F6A" w:rsidRDefault="00151C1D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 xml:space="preserve">Art. 175-1 - </w:t>
            </w:r>
            <w:r w:rsidR="00E11106" w:rsidRPr="003F4F6A">
              <w:rPr>
                <w:rFonts w:ascii="Times New Roman" w:hAnsi="Times New Roman" w:cs="Times New Roman"/>
                <w:sz w:val="24"/>
                <w:szCs w:val="24"/>
              </w:rPr>
              <w:t xml:space="preserve"> Berthing children for sexual purposes</w:t>
            </w:r>
          </w:p>
        </w:tc>
        <w:tc>
          <w:tcPr>
            <w:tcW w:w="12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BA431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CEDC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A867D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66EE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A94AC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6801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05FF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8CE38" w14:textId="77777777" w:rsidR="00151C1D" w:rsidRPr="003F4F6A" w:rsidRDefault="00151C1D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</w:tr>
      <w:tr w:rsidR="00FE39E6" w:rsidRPr="003F4F6A" w14:paraId="572CA25E" w14:textId="77777777" w:rsidTr="003F4F6A">
        <w:trPr>
          <w:trHeight w:val="509"/>
        </w:trPr>
        <w:tc>
          <w:tcPr>
            <w:tcW w:w="19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2A59C2" w14:textId="77777777" w:rsidR="00FE39E6" w:rsidRPr="003F4F6A" w:rsidRDefault="00FE39E6" w:rsidP="003F4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T O T A L</w:t>
            </w:r>
          </w:p>
        </w:tc>
        <w:tc>
          <w:tcPr>
            <w:tcW w:w="129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26EDF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592</w:t>
            </w:r>
          </w:p>
        </w:tc>
        <w:tc>
          <w:tcPr>
            <w:tcW w:w="78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4438B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335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FFFDD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219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7AF5B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0961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A77A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0D9F9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D6F974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268</w:t>
            </w:r>
          </w:p>
        </w:tc>
      </w:tr>
    </w:tbl>
    <w:p w14:paraId="665DD812" w14:textId="77777777" w:rsidR="00FE39E6" w:rsidRPr="003F4F6A" w:rsidRDefault="00FE39E6" w:rsidP="00FE39E6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39372845" w14:textId="2E2C636B" w:rsidR="00FE39E6" w:rsidRPr="003F4F6A" w:rsidRDefault="00ED7FE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F4F6A">
        <w:rPr>
          <w:rFonts w:ascii="Times New Roman" w:eastAsia="Calibri" w:hAnsi="Times New Roman" w:cs="Times New Roman"/>
          <w:b/>
          <w:sz w:val="24"/>
          <w:szCs w:val="24"/>
          <w:lang w:val="ro-RO"/>
        </w:rPr>
        <w:t>Table 4. The number of sex crimes during 12 months of 2018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1255"/>
        <w:gridCol w:w="871"/>
        <w:gridCol w:w="992"/>
        <w:gridCol w:w="993"/>
        <w:gridCol w:w="992"/>
        <w:gridCol w:w="850"/>
        <w:gridCol w:w="851"/>
        <w:gridCol w:w="1134"/>
      </w:tblGrid>
      <w:tr w:rsidR="00ED7FE1" w:rsidRPr="003F4F6A" w14:paraId="4EC76EFD" w14:textId="77777777" w:rsidTr="003F4F6A">
        <w:trPr>
          <w:trHeight w:val="270"/>
        </w:trPr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04A3" w14:textId="77777777" w:rsidR="00ED7FE1" w:rsidRPr="003F4F6A" w:rsidRDefault="00ED7FE1" w:rsidP="00BF3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SEX CRIMES</w:t>
            </w:r>
          </w:p>
          <w:p w14:paraId="1410B0F7" w14:textId="0B0D5C92" w:rsidR="00ED7FE1" w:rsidRPr="003F4F6A" w:rsidRDefault="00ED7FE1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BBA9" w14:textId="306608F3" w:rsidR="00ED7FE1" w:rsidRPr="003F4F6A" w:rsidRDefault="003F4F6A" w:rsidP="00A56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Total regist.</w:t>
            </w: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C.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year</w:t>
            </w:r>
          </w:p>
        </w:tc>
        <w:tc>
          <w:tcPr>
            <w:tcW w:w="55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2A9F" w14:textId="4B8AEE70" w:rsidR="00ED7FE1" w:rsidRPr="003F4F6A" w:rsidRDefault="00B254F7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CRIMINAL PROSECUTION HAS ENDED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4E2A4" w14:textId="5D189BC7" w:rsidR="00ED7FE1" w:rsidRPr="003F4F6A" w:rsidRDefault="003F4F6A" w:rsidP="003F4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Total pers.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dent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ED7FE1" w:rsidRPr="003F4F6A" w14:paraId="0B290EBA" w14:textId="77777777" w:rsidTr="003F4F6A">
        <w:trPr>
          <w:trHeight w:val="525"/>
        </w:trPr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CFB4" w14:textId="77777777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A20688" w14:textId="77777777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5697" w14:textId="3C9BACA1" w:rsidR="00ED7FE1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Total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3A7C2" w14:textId="7500BE99" w:rsidR="00ED7FE1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Sent to trial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7B390" w14:textId="4A0ADF68" w:rsidR="00ED7FE1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Ceased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07F57" w14:textId="35B1FFDC" w:rsidR="00ED7FE1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Classified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1941" w14:textId="276EDC37" w:rsidR="00ED7FE1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Conditionally suspended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94A0" w14:textId="55BF7A3D" w:rsidR="00ED7FE1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Sent to another state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E598F1" w14:textId="77777777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ED7FE1" w:rsidRPr="003F4F6A" w14:paraId="298E0CDD" w14:textId="77777777" w:rsidTr="003F4F6A">
        <w:trPr>
          <w:trHeight w:val="40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1269963" w14:textId="3A602880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171 - Rape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73E11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266</w:t>
            </w:r>
          </w:p>
        </w:tc>
        <w:tc>
          <w:tcPr>
            <w:tcW w:w="8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4B025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6E76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77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85CD7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31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E71E1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35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3B36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817C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7250AE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109</w:t>
            </w:r>
          </w:p>
        </w:tc>
      </w:tr>
      <w:tr w:rsidR="00ED7FE1" w:rsidRPr="003F4F6A" w14:paraId="19EA4E48" w14:textId="77777777" w:rsidTr="003F4F6A">
        <w:trPr>
          <w:trHeight w:val="54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990321B" w14:textId="634D1BC2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172 - Violent Actions of a Sexual Character</w:t>
            </w:r>
          </w:p>
        </w:tc>
        <w:tc>
          <w:tcPr>
            <w:tcW w:w="12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1C03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110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26FA2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1A42C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3EB74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C6ED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54D07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8E95A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CD312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52</w:t>
            </w:r>
          </w:p>
        </w:tc>
      </w:tr>
      <w:tr w:rsidR="00ED7FE1" w:rsidRPr="003F4F6A" w14:paraId="6429EB22" w14:textId="77777777" w:rsidTr="003F4F6A">
        <w:trPr>
          <w:trHeight w:val="747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CC9D3A2" w14:textId="3C649DA2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173 - Coercion to Actions of a Sexual Character</w:t>
            </w:r>
          </w:p>
        </w:tc>
        <w:tc>
          <w:tcPr>
            <w:tcW w:w="12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8BF85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34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85112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AEDD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323D3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243E0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2A35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3EEF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883A1A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8</w:t>
            </w:r>
          </w:p>
        </w:tc>
      </w:tr>
      <w:tr w:rsidR="00ED7FE1" w:rsidRPr="003F4F6A" w14:paraId="69FD5FE5" w14:textId="77777777" w:rsidTr="003F4F6A">
        <w:trPr>
          <w:trHeight w:val="1126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72E6293" w14:textId="4E18D652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174 - Sexual Intercourse with a Person under the Age of 16</w:t>
            </w:r>
          </w:p>
        </w:tc>
        <w:tc>
          <w:tcPr>
            <w:tcW w:w="12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87879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138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6FFB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C899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27C4F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7BDAA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3E9DD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FAB96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66D56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71</w:t>
            </w:r>
          </w:p>
        </w:tc>
      </w:tr>
      <w:tr w:rsidR="00ED7FE1" w:rsidRPr="003F4F6A" w14:paraId="4B560D5A" w14:textId="77777777" w:rsidTr="003F4F6A">
        <w:trPr>
          <w:trHeight w:val="56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854C482" w14:textId="003BAC0F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175 - Perverted Actions</w:t>
            </w:r>
          </w:p>
        </w:tc>
        <w:tc>
          <w:tcPr>
            <w:tcW w:w="12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393C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57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9305A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0DE96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FDED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5A57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7B583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B50BC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516BD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17</w:t>
            </w:r>
          </w:p>
        </w:tc>
      </w:tr>
      <w:tr w:rsidR="00ED7FE1" w:rsidRPr="003F4F6A" w14:paraId="384BF9F3" w14:textId="77777777" w:rsidTr="003F4F6A">
        <w:trPr>
          <w:trHeight w:val="79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F4B147B" w14:textId="3ABBF09D" w:rsidR="00ED7FE1" w:rsidRPr="003F4F6A" w:rsidRDefault="00ED7FE1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24"/>
                <w:szCs w:val="24"/>
              </w:rPr>
              <w:t>Art. 175-1 -  Berthing children for sexual purposes</w:t>
            </w:r>
          </w:p>
        </w:tc>
        <w:tc>
          <w:tcPr>
            <w:tcW w:w="12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D83E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A313A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F3EA8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3A2E6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D32AA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D66D1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4F92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EF603D" w14:textId="77777777" w:rsidR="00ED7FE1" w:rsidRPr="003F4F6A" w:rsidRDefault="00ED7FE1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 </w:t>
            </w:r>
          </w:p>
        </w:tc>
      </w:tr>
      <w:tr w:rsidR="00FE39E6" w:rsidRPr="003F4F6A" w14:paraId="53927204" w14:textId="77777777" w:rsidTr="003F4F6A">
        <w:trPr>
          <w:trHeight w:val="79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C0A76F" w14:textId="77777777" w:rsidR="00FE39E6" w:rsidRPr="003F4F6A" w:rsidRDefault="00FE39E6" w:rsidP="003F4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T O T A L</w:t>
            </w:r>
          </w:p>
        </w:tc>
        <w:tc>
          <w:tcPr>
            <w:tcW w:w="12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42417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612</w:t>
            </w:r>
          </w:p>
        </w:tc>
        <w:tc>
          <w:tcPr>
            <w:tcW w:w="8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96D3B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05956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FF71C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7AFDB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257B9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3518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D87E1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257</w:t>
            </w:r>
          </w:p>
        </w:tc>
      </w:tr>
    </w:tbl>
    <w:p w14:paraId="3BBBDD91" w14:textId="77777777" w:rsidR="00FE39E6" w:rsidRPr="003F4F6A" w:rsidRDefault="00FE39E6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0DC2280" w14:textId="77777777" w:rsidR="00696DB1" w:rsidRDefault="00696DB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262BFBE" w14:textId="77777777" w:rsidR="00696DB1" w:rsidRDefault="00696DB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11629E0A" w14:textId="77777777" w:rsidR="00696DB1" w:rsidRDefault="00696DB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0F559A16" w14:textId="77777777" w:rsidR="00696DB1" w:rsidRDefault="00696DB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6204F729" w14:textId="77777777" w:rsidR="00696DB1" w:rsidRDefault="00696DB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738AD06F" w14:textId="77777777" w:rsidR="00696DB1" w:rsidRDefault="00696DB1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12FDE7D" w14:textId="33E69C2C" w:rsidR="00FE39E6" w:rsidRPr="003F4F6A" w:rsidRDefault="008D082A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F4F6A">
        <w:rPr>
          <w:rFonts w:ascii="Times New Roman" w:eastAsia="Calibri" w:hAnsi="Times New Roman" w:cs="Times New Roman"/>
          <w:b/>
          <w:sz w:val="24"/>
          <w:szCs w:val="24"/>
          <w:lang w:val="ro-RO"/>
        </w:rPr>
        <w:t>Table 5. Number of sex crimes during 12 months of 2019</w:t>
      </w:r>
    </w:p>
    <w:tbl>
      <w:tblPr>
        <w:tblW w:w="100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815"/>
        <w:gridCol w:w="1260"/>
        <w:gridCol w:w="810"/>
        <w:gridCol w:w="1260"/>
        <w:gridCol w:w="810"/>
        <w:gridCol w:w="1080"/>
        <w:gridCol w:w="1170"/>
        <w:gridCol w:w="990"/>
        <w:gridCol w:w="810"/>
      </w:tblGrid>
      <w:tr w:rsidR="00FE39E6" w:rsidRPr="003F4F6A" w14:paraId="4E425DFE" w14:textId="77777777" w:rsidTr="00696DB1">
        <w:trPr>
          <w:trHeight w:val="270"/>
        </w:trPr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CFBFE" w14:textId="072ED897" w:rsidR="00AF0679" w:rsidRPr="003F4F6A" w:rsidRDefault="003F4F6A" w:rsidP="00AF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Sex crimes</w:t>
            </w:r>
          </w:p>
          <w:p w14:paraId="147740F2" w14:textId="645D9FEC" w:rsidR="00FE39E6" w:rsidRPr="003F4F6A" w:rsidRDefault="00FE39E6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4E18" w14:textId="444C427F" w:rsidR="00FE39E6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o-RO" w:eastAsia="ru-RU"/>
              </w:rPr>
              <w:t>Total regist.</w:t>
            </w:r>
            <w:r w:rsidR="00604C69"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 xml:space="preserve">  C.</w:t>
            </w: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year</w:t>
            </w:r>
          </w:p>
        </w:tc>
        <w:tc>
          <w:tcPr>
            <w:tcW w:w="61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C1D1" w14:textId="5ACCC2BE" w:rsidR="00FE39E6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o-RO" w:eastAsia="ru-RU"/>
              </w:rPr>
              <w:t>Criminal prosecution has ended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3343" w14:textId="3A0DD0A0" w:rsidR="00FE39E6" w:rsidRPr="003F4F6A" w:rsidRDefault="003F4F6A" w:rsidP="00696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 xml:space="preserve">Total pers. </w:t>
            </w:r>
            <w:r w:rsidR="00696DB1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i</w:t>
            </w: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dent</w:t>
            </w:r>
          </w:p>
        </w:tc>
      </w:tr>
      <w:tr w:rsidR="00696DB1" w:rsidRPr="003F4F6A" w14:paraId="64B3B44F" w14:textId="77777777" w:rsidTr="00696DB1">
        <w:trPr>
          <w:trHeight w:val="750"/>
        </w:trPr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AC24" w14:textId="77777777" w:rsidR="00AF0679" w:rsidRPr="003F4F6A" w:rsidRDefault="00AF0679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04DD3C" w14:textId="77777777" w:rsidR="00AF0679" w:rsidRPr="003F4F6A" w:rsidRDefault="00AF0679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81FCF" w14:textId="514695D7" w:rsidR="00AF0679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Total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9404E" w14:textId="46145676" w:rsidR="00AF0679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o-RO" w:eastAsia="ru-RU"/>
              </w:rPr>
              <w:t>Sent to trial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4F721" w14:textId="2FE7EACF" w:rsidR="00AF0679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Ceased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A481" w14:textId="64BAF34A" w:rsidR="00AF0679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  <w:t>Classified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8917A" w14:textId="2B1DA3D7" w:rsidR="00AF0679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o-RO" w:eastAsia="ru-RU"/>
              </w:rPr>
              <w:t>Condit. Suspended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1BA08" w14:textId="570213C6" w:rsidR="00AF0679" w:rsidRPr="003F4F6A" w:rsidRDefault="003F4F6A" w:rsidP="00FE39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o-RO" w:eastAsia="ru-RU"/>
              </w:rPr>
              <w:t>Sent to another state</w:t>
            </w: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7A9BB0" w14:textId="77777777" w:rsidR="00AF0679" w:rsidRPr="003F4F6A" w:rsidRDefault="00AF0679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eastAsia="ru-RU"/>
              </w:rPr>
            </w:pPr>
          </w:p>
        </w:tc>
      </w:tr>
      <w:tr w:rsidR="00696DB1" w:rsidRPr="003F4F6A" w14:paraId="03CC4A08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D1920D3" w14:textId="7C895B7F" w:rsidR="00B254F7" w:rsidRPr="003F4F6A" w:rsidRDefault="00B254F7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16"/>
                <w:szCs w:val="24"/>
              </w:rPr>
              <w:t>Art. 171 - Rape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2E99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150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1654C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58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7D38D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30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B91E1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21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82D6B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7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3430E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03A1E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A2560F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43</w:t>
            </w:r>
          </w:p>
        </w:tc>
      </w:tr>
      <w:tr w:rsidR="00696DB1" w:rsidRPr="003F4F6A" w14:paraId="56777F11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F40BA72" w14:textId="4953949D" w:rsidR="00B254F7" w:rsidRPr="003F4F6A" w:rsidRDefault="00B254F7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ru-RU"/>
              </w:rPr>
            </w:pPr>
            <w:r w:rsidRPr="003F4F6A">
              <w:rPr>
                <w:rFonts w:ascii="Times New Roman" w:hAnsi="Times New Roman" w:cs="Times New Roman"/>
                <w:sz w:val="16"/>
                <w:szCs w:val="24"/>
              </w:rPr>
              <w:t>Art. 172 - Violent Actions of a Sexual Character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D8155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45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74C28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16FCD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AE594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60F52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68B3D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88F49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3D9B32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9</w:t>
            </w:r>
          </w:p>
        </w:tc>
      </w:tr>
      <w:tr w:rsidR="00696DB1" w:rsidRPr="003F4F6A" w14:paraId="6E98C627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15287F8" w14:textId="124BC2BF" w:rsidR="00B254F7" w:rsidRPr="003F4F6A" w:rsidRDefault="00B254F7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16"/>
                <w:szCs w:val="24"/>
              </w:rPr>
              <w:t>Art. 173 - Coercion to Actions of a Sexual Character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70053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10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431B7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10D9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26BA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59BDE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95584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24F78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9F7002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</w:tr>
      <w:tr w:rsidR="00696DB1" w:rsidRPr="003F4F6A" w14:paraId="22DCC794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75F6C6AB" w14:textId="25C723D0" w:rsidR="00B254F7" w:rsidRPr="003F4F6A" w:rsidRDefault="00B254F7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ru-RU"/>
              </w:rPr>
            </w:pPr>
            <w:r w:rsidRPr="003F4F6A">
              <w:rPr>
                <w:rFonts w:ascii="Times New Roman" w:hAnsi="Times New Roman" w:cs="Times New Roman"/>
                <w:sz w:val="16"/>
                <w:szCs w:val="24"/>
              </w:rPr>
              <w:t>Art. 174 - Sexual Intercourse with a Person under the Age of 16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07BBE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66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7F7F9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28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0DE07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292D4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79226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B26B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7B08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F924F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20</w:t>
            </w:r>
          </w:p>
        </w:tc>
      </w:tr>
      <w:tr w:rsidR="00696DB1" w:rsidRPr="003F4F6A" w14:paraId="674585DF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AE13B61" w14:textId="49918090" w:rsidR="00B254F7" w:rsidRPr="003F4F6A" w:rsidRDefault="00B254F7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16"/>
                <w:szCs w:val="24"/>
              </w:rPr>
              <w:t>Art. 175 - Perverted Actions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BE11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B9D77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4D1D8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32FB9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AA78C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A6972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C0E1B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61DE4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5</w:t>
            </w:r>
          </w:p>
        </w:tc>
      </w:tr>
      <w:tr w:rsidR="00696DB1" w:rsidRPr="003F4F6A" w14:paraId="49017789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712DB83D" w14:textId="402AB0E9" w:rsidR="00B254F7" w:rsidRPr="003F4F6A" w:rsidRDefault="00B254F7" w:rsidP="00FE39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val="ro-RO" w:eastAsia="ru-RU"/>
              </w:rPr>
            </w:pPr>
            <w:r w:rsidRPr="003F4F6A">
              <w:rPr>
                <w:rFonts w:ascii="Times New Roman" w:hAnsi="Times New Roman" w:cs="Times New Roman"/>
                <w:sz w:val="16"/>
                <w:szCs w:val="24"/>
              </w:rPr>
              <w:t>Art. 175-1 -  Berthing children for sexual purposes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20283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702EE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825CD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F02F0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08662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0253C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13B26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76FE2B" w14:textId="77777777" w:rsidR="00B254F7" w:rsidRPr="003F4F6A" w:rsidRDefault="00B254F7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16"/>
                <w:szCs w:val="24"/>
                <w:lang w:val="ru-RU" w:eastAsia="ru-RU"/>
              </w:rPr>
              <w:t>1</w:t>
            </w:r>
          </w:p>
        </w:tc>
      </w:tr>
      <w:tr w:rsidR="00696DB1" w:rsidRPr="003F4F6A" w14:paraId="5070ACC2" w14:textId="77777777" w:rsidTr="00696DB1">
        <w:trPr>
          <w:trHeight w:val="510"/>
        </w:trPr>
        <w:tc>
          <w:tcPr>
            <w:tcW w:w="18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539A49" w14:textId="77777777" w:rsidR="00FE39E6" w:rsidRPr="003F4F6A" w:rsidRDefault="00FE39E6" w:rsidP="00696D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T O T A L</w:t>
            </w:r>
          </w:p>
        </w:tc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2C25B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302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6DCBF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F745C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76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FD9B2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F4732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B3894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689CB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60E651" w14:textId="77777777" w:rsidR="00FE39E6" w:rsidRPr="003F4F6A" w:rsidRDefault="00FE39E6" w:rsidP="00FE39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16"/>
                <w:szCs w:val="24"/>
                <w:lang w:val="ru-RU" w:eastAsia="ru-RU"/>
              </w:rPr>
              <w:t>78</w:t>
            </w:r>
          </w:p>
        </w:tc>
      </w:tr>
    </w:tbl>
    <w:p w14:paraId="0DA067B8" w14:textId="77777777" w:rsidR="00FE39E6" w:rsidRPr="003F4F6A" w:rsidRDefault="00FE39E6" w:rsidP="00FE39E6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5DB7BE21" w14:textId="1DBDC3A7" w:rsidR="00FE39E6" w:rsidRPr="003F4F6A" w:rsidRDefault="005B1857" w:rsidP="003F4F6A">
      <w:pPr>
        <w:tabs>
          <w:tab w:val="left" w:pos="9072"/>
        </w:tabs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3F4F6A">
        <w:rPr>
          <w:rFonts w:ascii="Times New Roman" w:eastAsia="Calibri" w:hAnsi="Times New Roman" w:cs="Times New Roman"/>
          <w:b/>
          <w:sz w:val="24"/>
          <w:szCs w:val="24"/>
          <w:lang w:val="ro-RO"/>
        </w:rPr>
        <w:t>Table 6. Information on the intermediate result for the years 2018-2019 according to the National Program for the social inclusion of people with disabilities</w:t>
      </w:r>
    </w:p>
    <w:tbl>
      <w:tblPr>
        <w:tblW w:w="96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96"/>
        <w:gridCol w:w="2138"/>
        <w:gridCol w:w="2138"/>
        <w:gridCol w:w="2138"/>
        <w:gridCol w:w="1619"/>
      </w:tblGrid>
      <w:tr w:rsidR="00A4022D" w:rsidRPr="003F4F6A" w14:paraId="7E2EFECE" w14:textId="77777777" w:rsidTr="00534E0E"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956A3" w14:textId="715573F9" w:rsidR="00A4022D" w:rsidRPr="003F4F6A" w:rsidRDefault="000C618C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Year</w:t>
            </w:r>
            <w:r w:rsidR="00A4022D" w:rsidRPr="003F4F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D8461" w14:textId="585BF9EE" w:rsidR="00A4022D" w:rsidRPr="003F4F6A" w:rsidRDefault="000C618C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Number of beneficiaries (women) employed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C5CEC" w14:textId="63603E0E" w:rsidR="00A4022D" w:rsidRPr="003F4F6A" w:rsidRDefault="00740109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Number of beneficiaries who gave birth, being placed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5A1D9" w14:textId="7BB94FEA" w:rsidR="00A4022D" w:rsidRPr="003F4F6A" w:rsidRDefault="00740109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Number of beneficiaries (women) placed in alternative services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EF30D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 xml:space="preserve">Total </w:t>
            </w:r>
          </w:p>
        </w:tc>
      </w:tr>
      <w:tr w:rsidR="00A4022D" w:rsidRPr="003F4F6A" w14:paraId="049A2E19" w14:textId="77777777" w:rsidTr="00534E0E"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210CE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2018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BA54C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13531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277D0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B2654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35</w:t>
            </w:r>
          </w:p>
        </w:tc>
      </w:tr>
      <w:tr w:rsidR="00A4022D" w:rsidRPr="003F4F6A" w14:paraId="063D2D9E" w14:textId="77777777" w:rsidTr="00534E0E"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736CC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2019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DEF0D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88F60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144EB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1DCC8F" w14:textId="77777777" w:rsidR="00A4022D" w:rsidRPr="003F4F6A" w:rsidRDefault="00A4022D" w:rsidP="00534E0E">
            <w:pPr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 w:rsidRPr="003F4F6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22</w:t>
            </w:r>
          </w:p>
        </w:tc>
      </w:tr>
    </w:tbl>
    <w:p w14:paraId="4058EDCF" w14:textId="77777777" w:rsidR="00FB2ADB" w:rsidRPr="003F4F6A" w:rsidRDefault="000D7170" w:rsidP="00696DB1">
      <w:pPr>
        <w:rPr>
          <w:rFonts w:ascii="Times New Roman" w:hAnsi="Times New Roman" w:cs="Times New Roman"/>
          <w:sz w:val="24"/>
          <w:szCs w:val="24"/>
          <w:lang w:val="fr-FR"/>
        </w:rPr>
      </w:pPr>
    </w:p>
    <w:sectPr w:rsidR="00FB2ADB" w:rsidRPr="003F4F6A" w:rsidSect="00696DB1">
      <w:headerReference w:type="default" r:id="rId9"/>
      <w:footerReference w:type="default" r:id="rId10"/>
      <w:pgSz w:w="12240" w:h="15840"/>
      <w:pgMar w:top="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2B06A" w14:textId="77777777" w:rsidR="00C85E1E" w:rsidRDefault="00C85E1E" w:rsidP="00FE39E6">
      <w:pPr>
        <w:spacing w:after="0" w:line="240" w:lineRule="auto"/>
      </w:pPr>
      <w:r>
        <w:separator/>
      </w:r>
    </w:p>
  </w:endnote>
  <w:endnote w:type="continuationSeparator" w:id="0">
    <w:p w14:paraId="28802572" w14:textId="77777777" w:rsidR="00C85E1E" w:rsidRDefault="00C85E1E" w:rsidP="00FE3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596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8E1F73" w14:textId="4E8C7669" w:rsidR="00696DB1" w:rsidRDefault="00696D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71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2431C7" w14:textId="77777777" w:rsidR="00696DB1" w:rsidRDefault="00696D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E069F" w14:textId="77777777" w:rsidR="00C85E1E" w:rsidRDefault="00C85E1E" w:rsidP="00FE39E6">
      <w:pPr>
        <w:spacing w:after="0" w:line="240" w:lineRule="auto"/>
      </w:pPr>
      <w:r>
        <w:separator/>
      </w:r>
    </w:p>
  </w:footnote>
  <w:footnote w:type="continuationSeparator" w:id="0">
    <w:p w14:paraId="32C70F1D" w14:textId="77777777" w:rsidR="00C85E1E" w:rsidRDefault="00C85E1E" w:rsidP="00FE3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A8632" w14:textId="77777777" w:rsidR="00112DE7" w:rsidRDefault="000D7170" w:rsidP="00E7393A">
    <w:pPr>
      <w:pStyle w:val="Header"/>
      <w:tabs>
        <w:tab w:val="clear" w:pos="4680"/>
        <w:tab w:val="clear" w:pos="9360"/>
        <w:tab w:val="left" w:pos="859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C3E47"/>
    <w:multiLevelType w:val="hybridMultilevel"/>
    <w:tmpl w:val="4080E37A"/>
    <w:lvl w:ilvl="0" w:tplc="6F7454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B5AE9"/>
    <w:multiLevelType w:val="hybridMultilevel"/>
    <w:tmpl w:val="D9009824"/>
    <w:lvl w:ilvl="0" w:tplc="34BC6B40">
      <w:start w:val="5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E6CCE"/>
    <w:multiLevelType w:val="hybridMultilevel"/>
    <w:tmpl w:val="F30482EE"/>
    <w:lvl w:ilvl="0" w:tplc="F88A61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LWJryjJ4n8sUHfaXkWRwNVVdHNvk/ilqI32tw9k7SYAbeGKfGes360skmj3GYigKcx7K/mDtw3NcjrDeUK1kog==" w:salt="HNdHacmdPjzSEvL58ceTR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CBF"/>
    <w:rsid w:val="00021FC4"/>
    <w:rsid w:val="00025F74"/>
    <w:rsid w:val="00071F62"/>
    <w:rsid w:val="000C4E66"/>
    <w:rsid w:val="000C618C"/>
    <w:rsid w:val="000D7170"/>
    <w:rsid w:val="00151C1D"/>
    <w:rsid w:val="00157856"/>
    <w:rsid w:val="0038697C"/>
    <w:rsid w:val="003F4F6A"/>
    <w:rsid w:val="00484FD2"/>
    <w:rsid w:val="00490BA1"/>
    <w:rsid w:val="005527C7"/>
    <w:rsid w:val="005B1857"/>
    <w:rsid w:val="00604C69"/>
    <w:rsid w:val="006162FF"/>
    <w:rsid w:val="00696DB1"/>
    <w:rsid w:val="0069741F"/>
    <w:rsid w:val="00740109"/>
    <w:rsid w:val="007919D7"/>
    <w:rsid w:val="007E3C77"/>
    <w:rsid w:val="008A6071"/>
    <w:rsid w:val="008D082A"/>
    <w:rsid w:val="00922BC7"/>
    <w:rsid w:val="0094702D"/>
    <w:rsid w:val="009556DD"/>
    <w:rsid w:val="00970E8E"/>
    <w:rsid w:val="009D3FBE"/>
    <w:rsid w:val="009D4957"/>
    <w:rsid w:val="00A4022D"/>
    <w:rsid w:val="00A43810"/>
    <w:rsid w:val="00A566F3"/>
    <w:rsid w:val="00A77CBF"/>
    <w:rsid w:val="00AF0679"/>
    <w:rsid w:val="00AF6AC8"/>
    <w:rsid w:val="00B254F7"/>
    <w:rsid w:val="00B702B0"/>
    <w:rsid w:val="00BD5CE0"/>
    <w:rsid w:val="00C0123A"/>
    <w:rsid w:val="00C85E1E"/>
    <w:rsid w:val="00CA167B"/>
    <w:rsid w:val="00CB0651"/>
    <w:rsid w:val="00CC755F"/>
    <w:rsid w:val="00DE52FF"/>
    <w:rsid w:val="00E11106"/>
    <w:rsid w:val="00ED7FE1"/>
    <w:rsid w:val="00F15CB0"/>
    <w:rsid w:val="00F42ED1"/>
    <w:rsid w:val="00F50405"/>
    <w:rsid w:val="00FE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FD91"/>
  <w15:docId w15:val="{76A2950F-9208-4F9C-A753-54A7B8B7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E39E6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E39E6"/>
    <w:rPr>
      <w:rFonts w:ascii="Calibri" w:eastAsia="Times New Roman" w:hAnsi="Calibri" w:cs="Times New Roman"/>
      <w:sz w:val="20"/>
      <w:szCs w:val="20"/>
      <w:lang w:val="ru-RU" w:eastAsia="ru-RU"/>
    </w:rPr>
  </w:style>
  <w:style w:type="character" w:styleId="FootnoteReference">
    <w:name w:val="footnote reference"/>
    <w:aliases w:val="ftref,Times 10 Point,Exposant 3 Point,Footnote symbol,Footnote reference number,EN Footnote Reference,note TESI,16 Point,Superscript 6 Point, Exposant 3 Point,Rimando nota a piè di pagina1,BVI fnr,nota pié di pagina,Footnotes ref,Re"/>
    <w:basedOn w:val="DefaultParagraphFont"/>
    <w:link w:val="Char2"/>
    <w:uiPriority w:val="99"/>
    <w:unhideWhenUsed/>
    <w:qFormat/>
    <w:rsid w:val="00FE39E6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FE39E6"/>
    <w:pPr>
      <w:spacing w:line="240" w:lineRule="exact"/>
    </w:pPr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39E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3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39E6"/>
  </w:style>
  <w:style w:type="paragraph" w:styleId="BalloonText">
    <w:name w:val="Balloon Text"/>
    <w:basedOn w:val="Normal"/>
    <w:link w:val="BalloonTextChar"/>
    <w:uiPriority w:val="99"/>
    <w:semiHidden/>
    <w:unhideWhenUsed/>
    <w:rsid w:val="00FE3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9E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39E6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FE39E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E3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E39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3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523154-5006-4CB1-843F-2FB2B8E637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4C6B28-8D8B-4763-A4B9-1C0337668C89}"/>
</file>

<file path=customXml/itemProps3.xml><?xml version="1.0" encoding="utf-8"?>
<ds:datastoreItem xmlns:ds="http://schemas.openxmlformats.org/officeDocument/2006/customXml" ds:itemID="{7C183FCB-2E9A-40FA-9D4F-3412F8EAB67A}"/>
</file>

<file path=customXml/itemProps4.xml><?xml version="1.0" encoding="utf-8"?>
<ds:datastoreItem xmlns:ds="http://schemas.openxmlformats.org/officeDocument/2006/customXml" ds:itemID="{D3EFF13F-29CC-4240-AE09-E8F9115739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482</Words>
  <Characters>2749</Characters>
  <Application>Microsoft Office Word</Application>
  <DocSecurity>8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Bunduchi</dc:creator>
  <cp:lastModifiedBy>Fleche Isabelle</cp:lastModifiedBy>
  <cp:revision>10</cp:revision>
  <cp:lastPrinted>2019-11-08T14:44:00Z</cp:lastPrinted>
  <dcterms:created xsi:type="dcterms:W3CDTF">2019-11-26T07:51:00Z</dcterms:created>
  <dcterms:modified xsi:type="dcterms:W3CDTF">2019-12-19T15:46:00Z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