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D3D53E" w14:textId="77777777" w:rsidR="009C3AB6" w:rsidRDefault="009C3AB6" w:rsidP="009C3AB6">
      <w:pPr>
        <w:pBdr>
          <w:top w:val="nil"/>
          <w:left w:val="nil"/>
          <w:bottom w:val="nil"/>
          <w:right w:val="nil"/>
          <w:between w:val="nil"/>
        </w:pBdr>
        <w:jc w:val="center"/>
        <w:rPr>
          <w:b/>
          <w:color w:val="6D64E8"/>
          <w:sz w:val="40"/>
          <w:szCs w:val="40"/>
        </w:rPr>
      </w:pPr>
      <w:r>
        <w:rPr>
          <w:b/>
          <w:color w:val="6D64E8"/>
          <w:sz w:val="40"/>
          <w:szCs w:val="40"/>
        </w:rPr>
        <w:t>Nous, Enfants</w:t>
      </w:r>
    </w:p>
    <w:p w14:paraId="04A868EE" w14:textId="77777777" w:rsidR="009C3AB6" w:rsidRDefault="009C3AB6" w:rsidP="005F7F45">
      <w:pPr>
        <w:jc w:val="center"/>
        <w:rPr>
          <w:rFonts w:ascii="Times New Roman" w:hAnsi="Times New Roman" w:cs="Times New Roman"/>
          <w:b/>
          <w:sz w:val="24"/>
          <w:szCs w:val="24"/>
        </w:rPr>
      </w:pPr>
    </w:p>
    <w:p w14:paraId="4BCE3389" w14:textId="77777777" w:rsidR="00853F49" w:rsidRDefault="009C3AB6" w:rsidP="005F7F45">
      <w:pPr>
        <w:jc w:val="center"/>
        <w:rPr>
          <w:rFonts w:ascii="Times New Roman" w:hAnsi="Times New Roman" w:cs="Times New Roman"/>
          <w:b/>
          <w:sz w:val="24"/>
          <w:szCs w:val="24"/>
        </w:rPr>
      </w:pPr>
      <w:r>
        <w:rPr>
          <w:b/>
          <w:noProof/>
          <w:color w:val="6D64E8"/>
          <w:sz w:val="40"/>
          <w:szCs w:val="40"/>
          <w:lang w:eastAsia="fr-FR"/>
        </w:rPr>
        <w:drawing>
          <wp:inline distT="0" distB="0" distL="0" distR="0" wp14:anchorId="63EC799D" wp14:editId="020258BA">
            <wp:extent cx="1908175" cy="1438910"/>
            <wp:effectExtent l="0" t="0" r="0" b="889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8175" cy="1438910"/>
                    </a:xfrm>
                    <a:prstGeom prst="rect">
                      <a:avLst/>
                    </a:prstGeom>
                    <a:noFill/>
                  </pic:spPr>
                </pic:pic>
              </a:graphicData>
            </a:graphic>
          </wp:inline>
        </w:drawing>
      </w:r>
    </w:p>
    <w:p w14:paraId="409BF263" w14:textId="77777777" w:rsidR="009C3AB6" w:rsidRDefault="009C3AB6" w:rsidP="009C3AB6">
      <w:pPr>
        <w:pBdr>
          <w:top w:val="nil"/>
          <w:left w:val="nil"/>
          <w:bottom w:val="nil"/>
          <w:right w:val="nil"/>
          <w:between w:val="nil"/>
        </w:pBdr>
        <w:jc w:val="center"/>
        <w:rPr>
          <w:b/>
          <w:color w:val="6D64E8"/>
        </w:rPr>
      </w:pPr>
    </w:p>
    <w:p w14:paraId="39AE996E" w14:textId="77777777" w:rsidR="009C3AB6" w:rsidRDefault="009C3AB6" w:rsidP="009C3AB6">
      <w:pPr>
        <w:pBdr>
          <w:top w:val="nil"/>
          <w:left w:val="nil"/>
          <w:bottom w:val="nil"/>
          <w:right w:val="nil"/>
          <w:between w:val="nil"/>
        </w:pBdr>
        <w:jc w:val="center"/>
        <w:rPr>
          <w:b/>
          <w:color w:val="6D64E8"/>
        </w:rPr>
      </w:pPr>
      <w:r>
        <w:rPr>
          <w:b/>
          <w:color w:val="6D64E8"/>
        </w:rPr>
        <w:t>Branche Jeunesse de l’Association JURISTES POUR L’ENFANCE</w:t>
      </w:r>
    </w:p>
    <w:p w14:paraId="7A40E627" w14:textId="77777777" w:rsidR="009C3AB6" w:rsidRDefault="009C3AB6" w:rsidP="009C3AB6">
      <w:pPr>
        <w:pBdr>
          <w:top w:val="nil"/>
          <w:left w:val="nil"/>
          <w:bottom w:val="nil"/>
          <w:right w:val="nil"/>
          <w:between w:val="nil"/>
        </w:pBdr>
        <w:jc w:val="center"/>
        <w:rPr>
          <w:b/>
          <w:color w:val="6D64E8"/>
        </w:rPr>
      </w:pPr>
      <w:r>
        <w:rPr>
          <w:b/>
          <w:color w:val="6D64E8"/>
        </w:rPr>
        <w:t>Association pour la promotion et la défense des droits de l’enfant</w:t>
      </w:r>
    </w:p>
    <w:p w14:paraId="26CA542A" w14:textId="77777777" w:rsidR="009C3AB6" w:rsidRPr="00D65B15" w:rsidRDefault="009C3AB6" w:rsidP="009C3AB6">
      <w:pPr>
        <w:pBdr>
          <w:top w:val="nil"/>
          <w:left w:val="nil"/>
          <w:bottom w:val="nil"/>
          <w:right w:val="nil"/>
          <w:between w:val="nil"/>
        </w:pBdr>
        <w:jc w:val="center"/>
        <w:rPr>
          <w:b/>
          <w:color w:val="6D64E8"/>
        </w:rPr>
      </w:pPr>
      <w:r>
        <w:rPr>
          <w:b/>
          <w:color w:val="6D64E8"/>
        </w:rPr>
        <w:t>Consultant auprès du Conseil économique et social de l’ONU</w:t>
      </w:r>
    </w:p>
    <w:p w14:paraId="3B0B9B9C" w14:textId="77777777" w:rsidR="009C3AB6" w:rsidRPr="009C3AB6" w:rsidRDefault="009C3AB6" w:rsidP="00853F49">
      <w:pPr>
        <w:jc w:val="center"/>
        <w:rPr>
          <w:rFonts w:ascii="Times New Roman" w:hAnsi="Times New Roman" w:cs="Times New Roman"/>
          <w:b/>
          <w:sz w:val="24"/>
          <w:szCs w:val="24"/>
        </w:rPr>
      </w:pPr>
    </w:p>
    <w:p w14:paraId="475D8D08" w14:textId="77777777" w:rsidR="00853F49" w:rsidRPr="00853F49" w:rsidRDefault="00853F49" w:rsidP="00853F49">
      <w:pPr>
        <w:jc w:val="center"/>
        <w:rPr>
          <w:rFonts w:ascii="Times New Roman" w:hAnsi="Times New Roman" w:cs="Times New Roman"/>
          <w:b/>
          <w:sz w:val="24"/>
          <w:szCs w:val="24"/>
          <w:lang w:val="fr"/>
        </w:rPr>
      </w:pPr>
      <w:r w:rsidRPr="00853F49">
        <w:rPr>
          <w:rFonts w:ascii="Times New Roman" w:hAnsi="Times New Roman" w:cs="Times New Roman"/>
          <w:b/>
          <w:sz w:val="24"/>
          <w:szCs w:val="24"/>
          <w:lang w:val="fr"/>
        </w:rPr>
        <w:t xml:space="preserve">Rapport présenté au Comité des droits de l’enfant </w:t>
      </w:r>
    </w:p>
    <w:p w14:paraId="6AF8522E" w14:textId="77777777" w:rsidR="00853F49" w:rsidRPr="00853F49" w:rsidRDefault="00853F49" w:rsidP="00853F49">
      <w:pPr>
        <w:jc w:val="center"/>
        <w:rPr>
          <w:rFonts w:ascii="Times New Roman" w:hAnsi="Times New Roman" w:cs="Times New Roman"/>
          <w:b/>
          <w:sz w:val="24"/>
          <w:szCs w:val="24"/>
          <w:lang w:val="fr"/>
        </w:rPr>
      </w:pPr>
      <w:r w:rsidRPr="00853F49">
        <w:rPr>
          <w:rFonts w:ascii="Times New Roman" w:hAnsi="Times New Roman" w:cs="Times New Roman"/>
          <w:b/>
          <w:sz w:val="24"/>
          <w:szCs w:val="24"/>
          <w:lang w:val="fr"/>
        </w:rPr>
        <w:t>6ème examen périodique de la France</w:t>
      </w:r>
    </w:p>
    <w:p w14:paraId="5375AC97" w14:textId="77777777" w:rsidR="00853F49" w:rsidRDefault="00853F49" w:rsidP="00853F49">
      <w:pPr>
        <w:jc w:val="center"/>
        <w:rPr>
          <w:rFonts w:ascii="Times New Roman" w:hAnsi="Times New Roman" w:cs="Times New Roman"/>
          <w:b/>
          <w:sz w:val="24"/>
          <w:szCs w:val="24"/>
          <w:lang w:val="fr"/>
        </w:rPr>
      </w:pPr>
      <w:r w:rsidRPr="00853F49">
        <w:rPr>
          <w:rFonts w:ascii="Times New Roman" w:hAnsi="Times New Roman" w:cs="Times New Roman"/>
          <w:b/>
          <w:sz w:val="24"/>
          <w:szCs w:val="24"/>
          <w:lang w:val="fr"/>
        </w:rPr>
        <w:t>Convention Internationale des droits de l’enfant</w:t>
      </w:r>
    </w:p>
    <w:p w14:paraId="646AFCB0" w14:textId="77777777" w:rsidR="00853F49" w:rsidRPr="00853F49" w:rsidRDefault="00853F49" w:rsidP="00853F49">
      <w:pPr>
        <w:jc w:val="center"/>
        <w:rPr>
          <w:rFonts w:ascii="Times New Roman" w:hAnsi="Times New Roman" w:cs="Times New Roman"/>
          <w:b/>
          <w:sz w:val="24"/>
          <w:szCs w:val="24"/>
          <w:lang w:val="fr"/>
        </w:rPr>
      </w:pPr>
    </w:p>
    <w:p w14:paraId="776CD1FD" w14:textId="11AFF10C" w:rsidR="009C3AB6" w:rsidRDefault="009C3AB6" w:rsidP="00CC699D">
      <w:pPr>
        <w:jc w:val="both"/>
        <w:rPr>
          <w:rFonts w:ascii="Times New Roman" w:hAnsi="Times New Roman" w:cs="Times New Roman"/>
          <w:b/>
          <w:sz w:val="24"/>
          <w:szCs w:val="24"/>
        </w:rPr>
      </w:pPr>
    </w:p>
    <w:p w14:paraId="7E02C3CF" w14:textId="35690B8C" w:rsidR="000A5D60" w:rsidRPr="00457D94" w:rsidRDefault="000A5D60" w:rsidP="000A5D60">
      <w:pPr>
        <w:rPr>
          <w:rFonts w:ascii="Arial" w:hAnsi="Arial" w:cs="Arial"/>
          <w:color w:val="000000"/>
        </w:rPr>
      </w:pPr>
      <w:r w:rsidRPr="00457D94">
        <w:rPr>
          <w:rFonts w:ascii="Arial" w:hAnsi="Arial" w:cs="Arial"/>
          <w:color w:val="000000"/>
        </w:rPr>
        <w:t xml:space="preserve">Rapport présenté en français par les jeunes de la branche jeunesse de l’association Juristes pour l’enfance le </w:t>
      </w:r>
      <w:r w:rsidR="00B64413" w:rsidRPr="00B64413">
        <w:rPr>
          <w:rFonts w:ascii="Arial" w:hAnsi="Arial" w:cs="Arial"/>
          <w:color w:val="000000"/>
        </w:rPr>
        <w:t xml:space="preserve">25 </w:t>
      </w:r>
      <w:r>
        <w:rPr>
          <w:rFonts w:ascii="Arial" w:hAnsi="Arial" w:cs="Arial"/>
          <w:color w:val="000000"/>
        </w:rPr>
        <w:t>novembre</w:t>
      </w:r>
      <w:r w:rsidRPr="00457D94">
        <w:rPr>
          <w:rFonts w:ascii="Arial" w:hAnsi="Arial" w:cs="Arial"/>
          <w:color w:val="000000"/>
        </w:rPr>
        <w:t xml:space="preserve"> 202</w:t>
      </w:r>
      <w:r>
        <w:rPr>
          <w:rFonts w:ascii="Arial" w:hAnsi="Arial" w:cs="Arial"/>
          <w:color w:val="000000"/>
        </w:rPr>
        <w:t>2</w:t>
      </w:r>
      <w:r w:rsidRPr="00457D94">
        <w:rPr>
          <w:rFonts w:ascii="Arial" w:hAnsi="Arial" w:cs="Arial"/>
          <w:color w:val="000000"/>
        </w:rPr>
        <w:t> :</w:t>
      </w:r>
    </w:p>
    <w:p w14:paraId="4B1ECE17" w14:textId="77777777" w:rsidR="000A5D60" w:rsidRPr="00457D94" w:rsidRDefault="000A5D60" w:rsidP="000A5D60">
      <w:pPr>
        <w:pStyle w:val="ListParagraph"/>
        <w:numPr>
          <w:ilvl w:val="0"/>
          <w:numId w:val="5"/>
        </w:numPr>
        <w:spacing w:after="0" w:line="333" w:lineRule="auto"/>
        <w:rPr>
          <w:rFonts w:ascii="Arial" w:hAnsi="Arial" w:cs="Arial"/>
          <w:color w:val="000000"/>
        </w:rPr>
      </w:pPr>
      <w:r w:rsidRPr="00457D94">
        <w:rPr>
          <w:rFonts w:ascii="Arial" w:hAnsi="Arial" w:cs="Arial"/>
          <w:b/>
          <w:bCs/>
          <w:i/>
          <w:iCs/>
          <w:color w:val="000000"/>
        </w:rPr>
        <w:t>Nous, Enfants </w:t>
      </w:r>
      <w:r w:rsidRPr="00457D94">
        <w:rPr>
          <w:rFonts w:ascii="Arial" w:hAnsi="Arial" w:cs="Arial"/>
          <w:color w:val="000000"/>
        </w:rPr>
        <w:t>: assonousenfants@gmail.com</w:t>
      </w:r>
    </w:p>
    <w:p w14:paraId="20CB7544" w14:textId="77777777" w:rsidR="000A5D60" w:rsidRDefault="000A5D60" w:rsidP="000A5D60">
      <w:pPr>
        <w:snapToGrid w:val="0"/>
        <w:spacing w:after="120" w:line="240" w:lineRule="auto"/>
        <w:jc w:val="both"/>
        <w:rPr>
          <w:rFonts w:ascii="Arial" w:hAnsi="Arial" w:cs="Arial"/>
          <w:color w:val="000000"/>
        </w:rPr>
      </w:pPr>
    </w:p>
    <w:p w14:paraId="77D525CA" w14:textId="16FA70F0" w:rsidR="000A5D60" w:rsidRPr="00457D94" w:rsidRDefault="000A5D60" w:rsidP="000A5D60">
      <w:pPr>
        <w:snapToGrid w:val="0"/>
        <w:spacing w:after="120" w:line="240" w:lineRule="auto"/>
        <w:jc w:val="both"/>
        <w:rPr>
          <w:rFonts w:ascii="Arial" w:hAnsi="Arial" w:cs="Arial"/>
          <w:color w:val="000000"/>
        </w:rPr>
      </w:pPr>
      <w:r w:rsidRPr="00457D94">
        <w:rPr>
          <w:rFonts w:ascii="Arial" w:hAnsi="Arial" w:cs="Arial"/>
          <w:color w:val="000000"/>
        </w:rPr>
        <w:t xml:space="preserve">Sous la responsabilité de : </w:t>
      </w:r>
    </w:p>
    <w:p w14:paraId="4717A3A1" w14:textId="7301C456" w:rsidR="000A5D60" w:rsidRPr="00B4202E" w:rsidRDefault="000A5D60" w:rsidP="00B4202E">
      <w:pPr>
        <w:snapToGrid w:val="0"/>
        <w:spacing w:before="200" w:after="120" w:line="240" w:lineRule="auto"/>
        <w:jc w:val="both"/>
        <w:rPr>
          <w:rFonts w:ascii="Arial" w:hAnsi="Arial" w:cs="Arial"/>
          <w:color w:val="000000"/>
        </w:rPr>
      </w:pPr>
      <w:r w:rsidRPr="00B4202E">
        <w:rPr>
          <w:rFonts w:ascii="Arial" w:hAnsi="Arial" w:cs="Arial"/>
          <w:color w:val="000000"/>
        </w:rPr>
        <w:t xml:space="preserve">Bernard Garcia </w:t>
      </w:r>
      <w:proofErr w:type="spellStart"/>
      <w:r w:rsidRPr="00B4202E">
        <w:rPr>
          <w:rFonts w:ascii="Arial" w:hAnsi="Arial" w:cs="Arial"/>
          <w:color w:val="000000"/>
        </w:rPr>
        <w:t>Larrain</w:t>
      </w:r>
      <w:proofErr w:type="spellEnd"/>
      <w:r w:rsidRPr="00B4202E">
        <w:rPr>
          <w:rFonts w:ascii="Arial" w:hAnsi="Arial" w:cs="Arial"/>
          <w:color w:val="000000"/>
        </w:rPr>
        <w:t>, juriste au sein de l’association Juristes pour l’enfance</w:t>
      </w:r>
    </w:p>
    <w:p w14:paraId="70ED2B08" w14:textId="6A0FBC14" w:rsidR="000A5D60" w:rsidRPr="009A2242" w:rsidRDefault="009A2242" w:rsidP="00B4202E">
      <w:pPr>
        <w:snapToGrid w:val="0"/>
        <w:spacing w:after="120" w:line="240" w:lineRule="auto"/>
        <w:jc w:val="both"/>
        <w:rPr>
          <w:rFonts w:ascii="Arial" w:hAnsi="Arial" w:cs="Arial"/>
          <w:color w:val="000000"/>
        </w:rPr>
      </w:pPr>
      <w:r>
        <w:rPr>
          <w:rFonts w:ascii="Arial" w:hAnsi="Arial" w:cs="Arial"/>
          <w:color w:val="000000"/>
        </w:rPr>
        <w:t>bernard.gl@juristespourlenfance</w:t>
      </w:r>
      <w:r w:rsidRPr="009A2242">
        <w:rPr>
          <w:rFonts w:ascii="Arial" w:hAnsi="Arial" w:cs="Arial"/>
          <w:color w:val="000000"/>
        </w:rPr>
        <w:t>.com</w:t>
      </w:r>
      <w:r w:rsidR="000A5D60" w:rsidRPr="009A2242">
        <w:rPr>
          <w:rFonts w:ascii="Arial" w:hAnsi="Arial" w:cs="Arial"/>
          <w:color w:val="000000"/>
        </w:rPr>
        <w:tab/>
        <w:t xml:space="preserve">+ 33 </w:t>
      </w:r>
      <w:r>
        <w:rPr>
          <w:rFonts w:ascii="Arial" w:hAnsi="Arial" w:cs="Arial"/>
          <w:color w:val="000000"/>
        </w:rPr>
        <w:t>(0)</w:t>
      </w:r>
      <w:r w:rsidR="000A5D60" w:rsidRPr="009A2242">
        <w:rPr>
          <w:rFonts w:ascii="Arial" w:hAnsi="Arial" w:cs="Arial"/>
          <w:color w:val="000000"/>
        </w:rPr>
        <w:t>6</w:t>
      </w:r>
      <w:r>
        <w:rPr>
          <w:rFonts w:ascii="Arial" w:hAnsi="Arial" w:cs="Arial"/>
          <w:color w:val="000000"/>
        </w:rPr>
        <w:t>58436971</w:t>
      </w:r>
    </w:p>
    <w:p w14:paraId="5598C00D" w14:textId="77777777" w:rsidR="000A5D60" w:rsidRPr="00687548" w:rsidRDefault="000A5D60" w:rsidP="000A5D60">
      <w:pPr>
        <w:rPr>
          <w:rFonts w:ascii="Arial" w:hAnsi="Arial" w:cs="Arial"/>
          <w:color w:val="000000"/>
        </w:rPr>
      </w:pPr>
    </w:p>
    <w:p w14:paraId="187120B9" w14:textId="77777777" w:rsidR="000A5D60" w:rsidRPr="009C3AB6" w:rsidRDefault="000A5D60" w:rsidP="00CC699D">
      <w:pPr>
        <w:jc w:val="both"/>
        <w:rPr>
          <w:rFonts w:ascii="Times New Roman" w:hAnsi="Times New Roman" w:cs="Times New Roman"/>
          <w:b/>
          <w:sz w:val="24"/>
          <w:szCs w:val="24"/>
        </w:rPr>
      </w:pPr>
    </w:p>
    <w:p w14:paraId="78AF2926" w14:textId="77777777" w:rsidR="009A2242" w:rsidRDefault="009A2242" w:rsidP="00CC699D">
      <w:pPr>
        <w:jc w:val="both"/>
        <w:rPr>
          <w:rFonts w:ascii="Times New Roman" w:hAnsi="Times New Roman" w:cs="Times New Roman"/>
          <w:b/>
          <w:sz w:val="24"/>
          <w:szCs w:val="24"/>
        </w:rPr>
      </w:pPr>
    </w:p>
    <w:p w14:paraId="72CA877E" w14:textId="77777777" w:rsidR="009A2242" w:rsidRDefault="009A2242" w:rsidP="00CC699D">
      <w:pPr>
        <w:jc w:val="both"/>
        <w:rPr>
          <w:rFonts w:ascii="Times New Roman" w:hAnsi="Times New Roman" w:cs="Times New Roman"/>
          <w:b/>
          <w:sz w:val="24"/>
          <w:szCs w:val="24"/>
        </w:rPr>
      </w:pPr>
    </w:p>
    <w:p w14:paraId="5EBCF42B" w14:textId="77777777" w:rsidR="009A2242" w:rsidRDefault="009A2242" w:rsidP="00CC699D">
      <w:pPr>
        <w:jc w:val="both"/>
        <w:rPr>
          <w:rFonts w:ascii="Times New Roman" w:hAnsi="Times New Roman" w:cs="Times New Roman"/>
          <w:b/>
          <w:sz w:val="24"/>
          <w:szCs w:val="24"/>
        </w:rPr>
      </w:pPr>
    </w:p>
    <w:p w14:paraId="11EFF828" w14:textId="77777777" w:rsidR="009A2242" w:rsidRDefault="009A2242" w:rsidP="00CC699D">
      <w:pPr>
        <w:jc w:val="both"/>
        <w:rPr>
          <w:rFonts w:ascii="Times New Roman" w:hAnsi="Times New Roman" w:cs="Times New Roman"/>
          <w:b/>
          <w:sz w:val="24"/>
          <w:szCs w:val="24"/>
        </w:rPr>
      </w:pPr>
    </w:p>
    <w:p w14:paraId="3E0FC48A" w14:textId="77777777" w:rsidR="009A2242" w:rsidRDefault="009A2242" w:rsidP="00CC699D">
      <w:pPr>
        <w:jc w:val="both"/>
        <w:rPr>
          <w:rFonts w:ascii="Times New Roman" w:hAnsi="Times New Roman" w:cs="Times New Roman"/>
          <w:b/>
          <w:sz w:val="24"/>
          <w:szCs w:val="24"/>
        </w:rPr>
      </w:pPr>
    </w:p>
    <w:p w14:paraId="24C0BFE3" w14:textId="77777777" w:rsidR="009C3AB6" w:rsidRPr="009C3AB6" w:rsidRDefault="009C3AB6" w:rsidP="00CC699D">
      <w:pPr>
        <w:jc w:val="both"/>
        <w:rPr>
          <w:rFonts w:ascii="Times New Roman" w:hAnsi="Times New Roman" w:cs="Times New Roman"/>
          <w:b/>
          <w:sz w:val="24"/>
          <w:szCs w:val="24"/>
        </w:rPr>
      </w:pPr>
      <w:r w:rsidRPr="009C3AB6">
        <w:rPr>
          <w:rFonts w:ascii="Times New Roman" w:hAnsi="Times New Roman" w:cs="Times New Roman"/>
          <w:b/>
          <w:sz w:val="24"/>
          <w:szCs w:val="24"/>
        </w:rPr>
        <w:lastRenderedPageBreak/>
        <w:t>Introduction</w:t>
      </w:r>
    </w:p>
    <w:p w14:paraId="74CEB334" w14:textId="77777777" w:rsidR="00C21AEF" w:rsidRDefault="00C21AEF" w:rsidP="00CC699D">
      <w:pPr>
        <w:jc w:val="both"/>
        <w:rPr>
          <w:rFonts w:ascii="Times New Roman" w:hAnsi="Times New Roman" w:cs="Times New Roman"/>
          <w:sz w:val="24"/>
          <w:szCs w:val="24"/>
        </w:rPr>
      </w:pPr>
    </w:p>
    <w:p w14:paraId="4DCB2186" w14:textId="77777777" w:rsidR="00C21AEF" w:rsidRPr="00687548" w:rsidRDefault="00C21AEF" w:rsidP="00C21AEF">
      <w:pPr>
        <w:spacing w:line="240" w:lineRule="auto"/>
        <w:jc w:val="both"/>
        <w:rPr>
          <w:rFonts w:ascii="Times New Roman" w:hAnsi="Times New Roman" w:cs="Times New Roman"/>
          <w:sz w:val="24"/>
          <w:szCs w:val="24"/>
        </w:rPr>
      </w:pPr>
      <w:r w:rsidRPr="00687548">
        <w:rPr>
          <w:rFonts w:ascii="Times New Roman" w:hAnsi="Times New Roman" w:cs="Times New Roman"/>
          <w:sz w:val="24"/>
          <w:szCs w:val="24"/>
        </w:rPr>
        <w:t>« </w:t>
      </w:r>
      <w:r w:rsidRPr="00687548">
        <w:rPr>
          <w:rFonts w:ascii="Times New Roman" w:hAnsi="Times New Roman" w:cs="Times New Roman"/>
          <w:b/>
          <w:bCs/>
          <w:i/>
          <w:iCs/>
          <w:sz w:val="24"/>
          <w:szCs w:val="24"/>
        </w:rPr>
        <w:t>Nous, Enfants</w:t>
      </w:r>
      <w:r w:rsidRPr="00687548">
        <w:rPr>
          <w:rFonts w:ascii="Times New Roman" w:hAnsi="Times New Roman" w:cs="Times New Roman"/>
          <w:sz w:val="24"/>
          <w:szCs w:val="24"/>
        </w:rPr>
        <w:t> » est la branche « Enfants/jeunes » de l’association Juristes pour l’enfance.</w:t>
      </w:r>
    </w:p>
    <w:p w14:paraId="52B6129A" w14:textId="07C7706E" w:rsidR="00C21AEF" w:rsidRDefault="009D1CD2" w:rsidP="00CC699D">
      <w:pPr>
        <w:jc w:val="both"/>
        <w:rPr>
          <w:rFonts w:ascii="Times New Roman" w:hAnsi="Times New Roman" w:cs="Times New Roman"/>
          <w:sz w:val="24"/>
          <w:szCs w:val="24"/>
        </w:rPr>
      </w:pPr>
      <w:r w:rsidRPr="009D1CD2">
        <w:rPr>
          <w:rFonts w:ascii="Times New Roman" w:hAnsi="Times New Roman" w:cs="Times New Roman"/>
          <w:sz w:val="24"/>
          <w:szCs w:val="24"/>
        </w:rPr>
        <w:t>Juristes pour l’enfance (JPE) est une association (ONG) apolitique réunissant des juristes et des personnes investies auprès de l’enfance qui désirent mettre leur expertise au service de la défense des droits des enfants. Elle a le statut de consultant auprès du Conseil</w:t>
      </w:r>
      <w:r w:rsidR="009A2242">
        <w:rPr>
          <w:rFonts w:ascii="Times New Roman" w:hAnsi="Times New Roman" w:cs="Times New Roman"/>
          <w:sz w:val="24"/>
          <w:szCs w:val="24"/>
        </w:rPr>
        <w:t xml:space="preserve"> économique et social de l’ONU.</w:t>
      </w:r>
    </w:p>
    <w:p w14:paraId="166F8169" w14:textId="7C7C6F11" w:rsidR="009D1CD2" w:rsidRPr="009D1CD2" w:rsidRDefault="009D1CD2" w:rsidP="00CC699D">
      <w:pPr>
        <w:jc w:val="both"/>
        <w:rPr>
          <w:rFonts w:ascii="Times New Roman" w:hAnsi="Times New Roman" w:cs="Times New Roman"/>
          <w:sz w:val="24"/>
          <w:szCs w:val="24"/>
        </w:rPr>
      </w:pPr>
      <w:r w:rsidRPr="009D1CD2">
        <w:rPr>
          <w:rFonts w:ascii="Times New Roman" w:hAnsi="Times New Roman" w:cs="Times New Roman"/>
          <w:sz w:val="24"/>
          <w:szCs w:val="24"/>
        </w:rPr>
        <w:t xml:space="preserve">Le groupe </w:t>
      </w:r>
      <w:r w:rsidR="009C3AB6">
        <w:rPr>
          <w:rFonts w:ascii="Times New Roman" w:hAnsi="Times New Roman" w:cs="Times New Roman"/>
          <w:sz w:val="24"/>
          <w:szCs w:val="24"/>
        </w:rPr>
        <w:t>« </w:t>
      </w:r>
      <w:r w:rsidRPr="009D1CD2">
        <w:rPr>
          <w:rFonts w:ascii="Times New Roman" w:hAnsi="Times New Roman" w:cs="Times New Roman"/>
          <w:sz w:val="24"/>
          <w:szCs w:val="24"/>
        </w:rPr>
        <w:t>Nous, Enfants</w:t>
      </w:r>
      <w:r w:rsidR="009C3AB6">
        <w:rPr>
          <w:rFonts w:ascii="Times New Roman" w:hAnsi="Times New Roman" w:cs="Times New Roman"/>
          <w:sz w:val="24"/>
          <w:szCs w:val="24"/>
        </w:rPr>
        <w:t> »</w:t>
      </w:r>
      <w:r w:rsidRPr="009D1CD2">
        <w:rPr>
          <w:rFonts w:ascii="Times New Roman" w:hAnsi="Times New Roman" w:cs="Times New Roman"/>
          <w:sz w:val="24"/>
          <w:szCs w:val="24"/>
        </w:rPr>
        <w:t xml:space="preserve"> est constituée de jeunes adolescents de moins de 18 ans, désireux de s’exprimer et d’échanger avec d’autres enfants sur les projets de société portés par la France et en particulier la bioéthique, l’Éducation nationale, le regard porté sur la famil</w:t>
      </w:r>
      <w:r w:rsidR="009C3AB6">
        <w:rPr>
          <w:rFonts w:ascii="Times New Roman" w:hAnsi="Times New Roman" w:cs="Times New Roman"/>
          <w:sz w:val="24"/>
          <w:szCs w:val="24"/>
        </w:rPr>
        <w:t xml:space="preserve">le, l’éducation à l’affectivité et la </w:t>
      </w:r>
      <w:r w:rsidRPr="009D1CD2">
        <w:rPr>
          <w:rFonts w:ascii="Times New Roman" w:hAnsi="Times New Roman" w:cs="Times New Roman"/>
          <w:sz w:val="24"/>
          <w:szCs w:val="24"/>
        </w:rPr>
        <w:t>sexualité</w:t>
      </w:r>
      <w:r w:rsidR="009C3AB6">
        <w:rPr>
          <w:rFonts w:ascii="Times New Roman" w:hAnsi="Times New Roman" w:cs="Times New Roman"/>
          <w:sz w:val="24"/>
          <w:szCs w:val="24"/>
        </w:rPr>
        <w:t xml:space="preserve">, etc. </w:t>
      </w:r>
    </w:p>
    <w:p w14:paraId="4EC46233" w14:textId="7FD0A3CA" w:rsidR="009D1CD2" w:rsidRDefault="009D1CD2" w:rsidP="00CC699D">
      <w:pPr>
        <w:jc w:val="both"/>
        <w:rPr>
          <w:rFonts w:ascii="Times New Roman" w:hAnsi="Times New Roman" w:cs="Times New Roman"/>
          <w:sz w:val="24"/>
          <w:szCs w:val="24"/>
        </w:rPr>
      </w:pPr>
      <w:r w:rsidRPr="009D1CD2">
        <w:rPr>
          <w:rFonts w:ascii="Times New Roman" w:hAnsi="Times New Roman" w:cs="Times New Roman"/>
          <w:sz w:val="24"/>
          <w:szCs w:val="24"/>
        </w:rPr>
        <w:t xml:space="preserve">Ils considèrent qu’ils doivent tout particulièrement être entendus sur les </w:t>
      </w:r>
      <w:r w:rsidR="00CC699D">
        <w:rPr>
          <w:rFonts w:ascii="Times New Roman" w:hAnsi="Times New Roman" w:cs="Times New Roman"/>
          <w:sz w:val="24"/>
          <w:szCs w:val="24"/>
        </w:rPr>
        <w:t xml:space="preserve">thématiques </w:t>
      </w:r>
      <w:r w:rsidR="00461553">
        <w:rPr>
          <w:rFonts w:ascii="Times New Roman" w:hAnsi="Times New Roman" w:cs="Times New Roman"/>
          <w:sz w:val="24"/>
          <w:szCs w:val="24"/>
        </w:rPr>
        <w:t xml:space="preserve">que, eux, considèrent comme cruciales car elles ont </w:t>
      </w:r>
      <w:r w:rsidR="00CC699D">
        <w:rPr>
          <w:rFonts w:ascii="Times New Roman" w:hAnsi="Times New Roman" w:cs="Times New Roman"/>
          <w:sz w:val="24"/>
          <w:szCs w:val="24"/>
        </w:rPr>
        <w:t>des</w:t>
      </w:r>
      <w:r w:rsidRPr="009D1CD2">
        <w:rPr>
          <w:rFonts w:ascii="Times New Roman" w:hAnsi="Times New Roman" w:cs="Times New Roman"/>
          <w:sz w:val="24"/>
          <w:szCs w:val="24"/>
        </w:rPr>
        <w:t xml:space="preserve"> conséquences importantes pour le</w:t>
      </w:r>
      <w:r w:rsidR="00CC699D">
        <w:rPr>
          <w:rFonts w:ascii="Times New Roman" w:hAnsi="Times New Roman" w:cs="Times New Roman"/>
          <w:sz w:val="24"/>
          <w:szCs w:val="24"/>
        </w:rPr>
        <w:t xml:space="preserve"> monde de demain et</w:t>
      </w:r>
      <w:r w:rsidRPr="009D1CD2">
        <w:rPr>
          <w:rFonts w:ascii="Times New Roman" w:hAnsi="Times New Roman" w:cs="Times New Roman"/>
          <w:sz w:val="24"/>
          <w:szCs w:val="24"/>
        </w:rPr>
        <w:t xml:space="preserve">, ce sont eux </w:t>
      </w:r>
      <w:r w:rsidR="00461553">
        <w:rPr>
          <w:rFonts w:ascii="Times New Roman" w:hAnsi="Times New Roman" w:cs="Times New Roman"/>
          <w:sz w:val="24"/>
          <w:szCs w:val="24"/>
        </w:rPr>
        <w:t xml:space="preserve">les jeunes </w:t>
      </w:r>
      <w:r w:rsidRPr="009D1CD2">
        <w:rPr>
          <w:rFonts w:ascii="Times New Roman" w:hAnsi="Times New Roman" w:cs="Times New Roman"/>
          <w:sz w:val="24"/>
          <w:szCs w:val="24"/>
        </w:rPr>
        <w:t xml:space="preserve">qui auront à vivre </w:t>
      </w:r>
      <w:r w:rsidR="00687DE1">
        <w:rPr>
          <w:rFonts w:ascii="Times New Roman" w:hAnsi="Times New Roman" w:cs="Times New Roman"/>
          <w:sz w:val="24"/>
          <w:szCs w:val="24"/>
        </w:rPr>
        <w:t>dans ce monde</w:t>
      </w:r>
      <w:r w:rsidRPr="009D1CD2">
        <w:rPr>
          <w:rFonts w:ascii="Times New Roman" w:hAnsi="Times New Roman" w:cs="Times New Roman"/>
          <w:sz w:val="24"/>
          <w:szCs w:val="24"/>
        </w:rPr>
        <w:t xml:space="preserve"> en partie défini par les lois votées aujourd’hui. </w:t>
      </w:r>
    </w:p>
    <w:p w14:paraId="579B5E71" w14:textId="0CEFB19D" w:rsidR="00C21AEF" w:rsidRDefault="009D1CD2" w:rsidP="00CC699D">
      <w:pPr>
        <w:jc w:val="both"/>
        <w:rPr>
          <w:rFonts w:ascii="Times New Roman" w:hAnsi="Times New Roman" w:cs="Times New Roman"/>
          <w:sz w:val="24"/>
          <w:szCs w:val="24"/>
        </w:rPr>
      </w:pPr>
      <w:r w:rsidRPr="009D1CD2">
        <w:rPr>
          <w:rFonts w:ascii="Times New Roman" w:hAnsi="Times New Roman" w:cs="Times New Roman"/>
          <w:sz w:val="24"/>
          <w:szCs w:val="24"/>
        </w:rPr>
        <w:t xml:space="preserve">Les jeunes du groupe </w:t>
      </w:r>
      <w:r w:rsidR="00C21AEF">
        <w:rPr>
          <w:rFonts w:ascii="Times New Roman" w:hAnsi="Times New Roman" w:cs="Times New Roman"/>
          <w:sz w:val="24"/>
          <w:szCs w:val="24"/>
        </w:rPr>
        <w:t>s’efforcent d’</w:t>
      </w:r>
      <w:r w:rsidRPr="009D1CD2">
        <w:rPr>
          <w:rFonts w:ascii="Times New Roman" w:hAnsi="Times New Roman" w:cs="Times New Roman"/>
          <w:sz w:val="24"/>
          <w:szCs w:val="24"/>
        </w:rPr>
        <w:t xml:space="preserve">informer sur les droits des enfants, </w:t>
      </w:r>
      <w:r w:rsidR="00C21AEF">
        <w:rPr>
          <w:rFonts w:ascii="Times New Roman" w:hAnsi="Times New Roman" w:cs="Times New Roman"/>
          <w:sz w:val="24"/>
          <w:szCs w:val="24"/>
        </w:rPr>
        <w:t xml:space="preserve">de </w:t>
      </w:r>
      <w:r w:rsidRPr="009D1CD2">
        <w:rPr>
          <w:rFonts w:ascii="Times New Roman" w:hAnsi="Times New Roman" w:cs="Times New Roman"/>
          <w:sz w:val="24"/>
          <w:szCs w:val="24"/>
        </w:rPr>
        <w:t>donner un espace d’expression à d’autres enfants et jeunes, se former afin de participer à la défense des droits des enfants, notamment dans tous les domaines où les intérêts des adultes apparaissent comme prédominants et balayent l’intérêt supérieur de l’enfant.</w:t>
      </w:r>
    </w:p>
    <w:p w14:paraId="1A9C75B8" w14:textId="72B76D06" w:rsidR="00C21AEF" w:rsidRPr="00B64413" w:rsidRDefault="00C21AEF" w:rsidP="00C21AEF">
      <w:pPr>
        <w:spacing w:line="240" w:lineRule="auto"/>
        <w:jc w:val="both"/>
        <w:rPr>
          <w:rFonts w:ascii="Times New Roman" w:hAnsi="Times New Roman" w:cs="Times New Roman"/>
          <w:sz w:val="24"/>
          <w:szCs w:val="24"/>
        </w:rPr>
      </w:pPr>
      <w:r w:rsidRPr="00B64413">
        <w:rPr>
          <w:rFonts w:ascii="Times New Roman" w:hAnsi="Times New Roman" w:cs="Times New Roman"/>
          <w:sz w:val="24"/>
          <w:szCs w:val="24"/>
        </w:rPr>
        <w:t>Les jeunes du groupe se retrouvent pour débattre, grâce aux moyens modernes de communication (Zoom, teams, WhatsApp etc.).</w:t>
      </w:r>
    </w:p>
    <w:p w14:paraId="7F5CD0AF" w14:textId="77777777" w:rsidR="00C21AEF" w:rsidRDefault="00C21AEF" w:rsidP="00C21AEF">
      <w:pPr>
        <w:spacing w:line="240" w:lineRule="auto"/>
        <w:jc w:val="both"/>
        <w:rPr>
          <w:rFonts w:ascii="Arial" w:eastAsia="Arial" w:hAnsi="Arial" w:cs="Arial"/>
          <w:color w:val="000000"/>
        </w:rPr>
      </w:pPr>
      <w:r>
        <w:rPr>
          <w:rFonts w:ascii="Arial" w:eastAsia="Arial" w:hAnsi="Arial" w:cs="Arial"/>
          <w:noProof/>
          <w:lang w:eastAsia="fr-FR"/>
        </w:rPr>
        <w:drawing>
          <wp:anchor distT="0" distB="0" distL="114300" distR="114300" simplePos="0" relativeHeight="251660288" behindDoc="0" locked="0" layoutInCell="1" allowOverlap="1" wp14:anchorId="2EB527D5" wp14:editId="76C5F29D">
            <wp:simplePos x="0" y="0"/>
            <wp:positionH relativeFrom="column">
              <wp:posOffset>0</wp:posOffset>
            </wp:positionH>
            <wp:positionV relativeFrom="paragraph">
              <wp:posOffset>167005</wp:posOffset>
            </wp:positionV>
            <wp:extent cx="676275" cy="666750"/>
            <wp:effectExtent l="133350" t="57150" r="80010" b="129540"/>
            <wp:wrapThrough wrapText="bothSides">
              <wp:wrapPolygon edited="0">
                <wp:start x="1825" y="-2469"/>
                <wp:lineTo x="-4259" y="-1234"/>
                <wp:lineTo x="-4259" y="20983"/>
                <wp:lineTo x="0" y="25303"/>
                <wp:lineTo x="19470" y="25303"/>
                <wp:lineTo x="20079" y="24069"/>
                <wp:lineTo x="23730" y="19131"/>
                <wp:lineTo x="23730" y="8640"/>
                <wp:lineTo x="18862" y="-617"/>
                <wp:lineTo x="18254" y="-2469"/>
                <wp:lineTo x="1825" y="-2469"/>
              </wp:wrapPolygon>
            </wp:wrapThrough>
            <wp:docPr id="180" name="image54.jpg"/>
            <wp:cNvGraphicFramePr/>
            <a:graphic xmlns:a="http://schemas.openxmlformats.org/drawingml/2006/main">
              <a:graphicData uri="http://schemas.openxmlformats.org/drawingml/2006/picture">
                <pic:pic xmlns:pic="http://schemas.openxmlformats.org/drawingml/2006/picture">
                  <pic:nvPicPr>
                    <pic:cNvPr id="0" name="image54.jpg"/>
                    <pic:cNvPicPr preferRelativeResize="0"/>
                  </pic:nvPicPr>
                  <pic:blipFill>
                    <a:blip r:embed="rId9">
                      <a:extLst>
                        <a:ext uri="{28A0092B-C50C-407E-A947-70E740481C1C}">
                          <a14:useLocalDpi xmlns:a14="http://schemas.microsoft.com/office/drawing/2010/main" val="0"/>
                        </a:ext>
                      </a:extLst>
                    </a:blip>
                    <a:srcRect l="13710" t="14515" r="13709" b="14517"/>
                    <a:stretch>
                      <a:fillRect/>
                    </a:stretch>
                  </pic:blipFill>
                  <pic:spPr>
                    <a:xfrm>
                      <a:off x="0" y="0"/>
                      <a:ext cx="676275" cy="6667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Pr>
          <w:rFonts w:ascii="Arial" w:eastAsia="Arial" w:hAnsi="Arial" w:cs="Arial"/>
          <w:noProof/>
          <w:lang w:eastAsia="fr-FR"/>
        </w:rPr>
        <w:drawing>
          <wp:anchor distT="0" distB="0" distL="114300" distR="114300" simplePos="0" relativeHeight="251659264" behindDoc="1" locked="0" layoutInCell="1" allowOverlap="1" wp14:anchorId="22F961E1" wp14:editId="542CBD7E">
            <wp:simplePos x="0" y="0"/>
            <wp:positionH relativeFrom="column">
              <wp:posOffset>885825</wp:posOffset>
            </wp:positionH>
            <wp:positionV relativeFrom="paragraph">
              <wp:posOffset>166370</wp:posOffset>
            </wp:positionV>
            <wp:extent cx="647700" cy="638175"/>
            <wp:effectExtent l="133350" t="76200" r="76200" b="142875"/>
            <wp:wrapThrough wrapText="bothSides">
              <wp:wrapPolygon edited="0">
                <wp:start x="1906" y="-2579"/>
                <wp:lineTo x="-4447" y="-1290"/>
                <wp:lineTo x="-4447" y="21278"/>
                <wp:lineTo x="0" y="25791"/>
                <wp:lineTo x="19059" y="25791"/>
                <wp:lineTo x="19694" y="24501"/>
                <wp:lineTo x="22871" y="19988"/>
                <wp:lineTo x="23506" y="9027"/>
                <wp:lineTo x="18424" y="-645"/>
                <wp:lineTo x="17788" y="-2579"/>
                <wp:lineTo x="1906" y="-2579"/>
              </wp:wrapPolygon>
            </wp:wrapThrough>
            <wp:docPr id="179"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10">
                      <a:extLst>
                        <a:ext uri="{28A0092B-C50C-407E-A947-70E740481C1C}">
                          <a14:useLocalDpi xmlns:a14="http://schemas.microsoft.com/office/drawing/2010/main" val="0"/>
                        </a:ext>
                      </a:extLst>
                    </a:blip>
                    <a:srcRect/>
                    <a:stretch>
                      <a:fillRect/>
                    </a:stretch>
                  </pic:blipFill>
                  <pic:spPr>
                    <a:xfrm>
                      <a:off x="0" y="0"/>
                      <a:ext cx="647700" cy="6381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Pr>
          <w:rFonts w:ascii="Arial" w:eastAsia="Arial" w:hAnsi="Arial" w:cs="Arial"/>
          <w:noProof/>
          <w:lang w:eastAsia="fr-FR"/>
        </w:rPr>
        <w:drawing>
          <wp:anchor distT="0" distB="0" distL="114300" distR="114300" simplePos="0" relativeHeight="251661312" behindDoc="0" locked="0" layoutInCell="1" allowOverlap="1" wp14:anchorId="536E72EC" wp14:editId="4F3BB401">
            <wp:simplePos x="0" y="0"/>
            <wp:positionH relativeFrom="column">
              <wp:posOffset>1771650</wp:posOffset>
            </wp:positionH>
            <wp:positionV relativeFrom="paragraph">
              <wp:posOffset>167005</wp:posOffset>
            </wp:positionV>
            <wp:extent cx="657225" cy="638175"/>
            <wp:effectExtent l="114300" t="76200" r="57150" b="127635"/>
            <wp:wrapThrough wrapText="bothSides">
              <wp:wrapPolygon edited="0">
                <wp:start x="1878" y="-2579"/>
                <wp:lineTo x="-4383" y="-1290"/>
                <wp:lineTo x="-4383" y="21278"/>
                <wp:lineTo x="0" y="25791"/>
                <wp:lineTo x="19409" y="25791"/>
                <wp:lineTo x="20035" y="24501"/>
                <wp:lineTo x="23165" y="19988"/>
                <wp:lineTo x="23791" y="9027"/>
                <wp:lineTo x="18157" y="-645"/>
                <wp:lineTo x="17530" y="-2579"/>
                <wp:lineTo x="1878" y="-2579"/>
              </wp:wrapPolygon>
            </wp:wrapThrough>
            <wp:docPr id="182"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657225" cy="6381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Pr>
          <w:rFonts w:ascii="Arial" w:eastAsia="Arial" w:hAnsi="Arial" w:cs="Arial"/>
          <w:color w:val="000000"/>
        </w:rPr>
        <w:t xml:space="preserve"> </w:t>
      </w:r>
    </w:p>
    <w:p w14:paraId="26BEB64C" w14:textId="77777777" w:rsidR="00C21AEF" w:rsidRDefault="00C21AEF" w:rsidP="00C21AEF">
      <w:pPr>
        <w:spacing w:line="240" w:lineRule="auto"/>
        <w:jc w:val="both"/>
        <w:rPr>
          <w:rFonts w:ascii="Arial" w:eastAsia="Arial" w:hAnsi="Arial" w:cs="Arial"/>
          <w:color w:val="000000"/>
        </w:rPr>
      </w:pPr>
    </w:p>
    <w:p w14:paraId="7D644AA9" w14:textId="77777777" w:rsidR="00C21AEF" w:rsidRDefault="00C21AEF" w:rsidP="00C21AEF">
      <w:pPr>
        <w:spacing w:line="240" w:lineRule="auto"/>
        <w:jc w:val="both"/>
        <w:rPr>
          <w:rFonts w:ascii="Arial" w:eastAsia="Arial" w:hAnsi="Arial" w:cs="Arial"/>
          <w:color w:val="000000"/>
        </w:rPr>
      </w:pPr>
    </w:p>
    <w:p w14:paraId="0B91396C" w14:textId="77777777" w:rsidR="00C21AEF" w:rsidRDefault="00C21AEF" w:rsidP="00C21AEF">
      <w:pPr>
        <w:spacing w:line="240" w:lineRule="auto"/>
        <w:jc w:val="both"/>
        <w:rPr>
          <w:rFonts w:ascii="Arial" w:eastAsia="Arial" w:hAnsi="Arial" w:cs="Arial"/>
          <w:color w:val="000000"/>
        </w:rPr>
      </w:pPr>
    </w:p>
    <w:p w14:paraId="5E3E1B8B" w14:textId="43C0C934" w:rsidR="00A2111A" w:rsidRPr="00B64413" w:rsidRDefault="00A2111A" w:rsidP="00A2111A">
      <w:pPr>
        <w:spacing w:line="240" w:lineRule="auto"/>
        <w:jc w:val="both"/>
        <w:rPr>
          <w:rFonts w:ascii="Times New Roman" w:hAnsi="Times New Roman" w:cs="Times New Roman"/>
          <w:sz w:val="24"/>
          <w:szCs w:val="24"/>
        </w:rPr>
      </w:pPr>
      <w:r w:rsidRPr="00B64413">
        <w:rPr>
          <w:rFonts w:ascii="Times New Roman" w:hAnsi="Times New Roman" w:cs="Times New Roman"/>
          <w:sz w:val="24"/>
          <w:szCs w:val="24"/>
        </w:rPr>
        <w:t xml:space="preserve">Au printemps 2020, ils ont élaboré un premier rapport à partir des réponses données dans un questionnaire intitulé « « Toi, enfant, exprime-toi ! » qu’ils avaient </w:t>
      </w:r>
      <w:r w:rsidR="00C010FF">
        <w:rPr>
          <w:rFonts w:ascii="Times New Roman" w:hAnsi="Times New Roman" w:cs="Times New Roman"/>
          <w:sz w:val="24"/>
          <w:szCs w:val="24"/>
        </w:rPr>
        <w:t>conçu</w:t>
      </w:r>
      <w:r w:rsidRPr="00B64413">
        <w:rPr>
          <w:rFonts w:ascii="Times New Roman" w:hAnsi="Times New Roman" w:cs="Times New Roman"/>
          <w:sz w:val="24"/>
          <w:szCs w:val="24"/>
        </w:rPr>
        <w:t xml:space="preserve"> afin de consulter de manière anonyme un nombre important d’enfants via les réseaux sociaux.</w:t>
      </w:r>
    </w:p>
    <w:p w14:paraId="3CE67E3C" w14:textId="55F39A5E" w:rsidR="00A2111A" w:rsidRPr="00B64413" w:rsidRDefault="00A2111A" w:rsidP="00A2111A">
      <w:pPr>
        <w:spacing w:line="240" w:lineRule="auto"/>
        <w:jc w:val="both"/>
        <w:rPr>
          <w:rFonts w:ascii="Times New Roman" w:hAnsi="Times New Roman" w:cs="Times New Roman"/>
          <w:sz w:val="24"/>
          <w:szCs w:val="24"/>
        </w:rPr>
      </w:pPr>
      <w:r w:rsidRPr="00B64413">
        <w:rPr>
          <w:rFonts w:ascii="Times New Roman" w:hAnsi="Times New Roman" w:cs="Times New Roman"/>
          <w:sz w:val="24"/>
          <w:szCs w:val="24"/>
        </w:rPr>
        <w:t>Ils ont par la suite continué leurs échanges.</w:t>
      </w:r>
    </w:p>
    <w:p w14:paraId="248E8F5B" w14:textId="022884AE" w:rsidR="00A2111A" w:rsidRDefault="008825C4" w:rsidP="00A2111A">
      <w:pPr>
        <w:spacing w:line="240" w:lineRule="auto"/>
        <w:jc w:val="both"/>
        <w:rPr>
          <w:rFonts w:ascii="Times New Roman" w:hAnsi="Times New Roman" w:cs="Times New Roman"/>
          <w:sz w:val="24"/>
          <w:szCs w:val="24"/>
        </w:rPr>
      </w:pPr>
      <w:r>
        <w:rPr>
          <w:rFonts w:ascii="Times New Roman" w:hAnsi="Times New Roman" w:cs="Times New Roman"/>
          <w:sz w:val="24"/>
          <w:szCs w:val="24"/>
        </w:rPr>
        <w:t>En 2021, les jeunes ont demandé à pouvoir s’entr</w:t>
      </w:r>
      <w:r w:rsidR="00C010FF">
        <w:rPr>
          <w:rFonts w:ascii="Times New Roman" w:hAnsi="Times New Roman" w:cs="Times New Roman"/>
          <w:sz w:val="24"/>
          <w:szCs w:val="24"/>
        </w:rPr>
        <w:t xml:space="preserve">etenir avec un </w:t>
      </w:r>
      <w:r w:rsidR="00461553">
        <w:rPr>
          <w:rFonts w:ascii="Times New Roman" w:hAnsi="Times New Roman" w:cs="Times New Roman"/>
          <w:sz w:val="24"/>
          <w:szCs w:val="24"/>
        </w:rPr>
        <w:t xml:space="preserve">membre </w:t>
      </w:r>
      <w:r w:rsidR="00C010FF">
        <w:rPr>
          <w:rFonts w:ascii="Times New Roman" w:hAnsi="Times New Roman" w:cs="Times New Roman"/>
          <w:sz w:val="24"/>
          <w:szCs w:val="24"/>
        </w:rPr>
        <w:t>du CRC. A</w:t>
      </w:r>
      <w:r>
        <w:rPr>
          <w:rFonts w:ascii="Times New Roman" w:hAnsi="Times New Roman" w:cs="Times New Roman"/>
          <w:sz w:val="24"/>
          <w:szCs w:val="24"/>
        </w:rPr>
        <w:t>u mois de septembre 2021</w:t>
      </w:r>
      <w:r w:rsidR="00C010FF">
        <w:rPr>
          <w:rFonts w:ascii="Times New Roman" w:hAnsi="Times New Roman" w:cs="Times New Roman"/>
          <w:sz w:val="24"/>
          <w:szCs w:val="24"/>
        </w:rPr>
        <w:t>,</w:t>
      </w:r>
      <w:r>
        <w:rPr>
          <w:rFonts w:ascii="Times New Roman" w:hAnsi="Times New Roman" w:cs="Times New Roman"/>
          <w:sz w:val="24"/>
          <w:szCs w:val="24"/>
        </w:rPr>
        <w:t xml:space="preserve"> </w:t>
      </w:r>
      <w:r w:rsidR="00C010FF">
        <w:rPr>
          <w:rFonts w:ascii="Times New Roman" w:hAnsi="Times New Roman" w:cs="Times New Roman"/>
          <w:sz w:val="24"/>
          <w:szCs w:val="24"/>
        </w:rPr>
        <w:t>Anna, (1</w:t>
      </w:r>
      <w:r w:rsidR="00A2111A" w:rsidRPr="00B64413">
        <w:rPr>
          <w:rFonts w:ascii="Times New Roman" w:hAnsi="Times New Roman" w:cs="Times New Roman"/>
          <w:sz w:val="24"/>
          <w:szCs w:val="24"/>
        </w:rPr>
        <w:t>5 ans</w:t>
      </w:r>
      <w:r w:rsidR="00C010FF">
        <w:rPr>
          <w:rFonts w:ascii="Times New Roman" w:hAnsi="Times New Roman" w:cs="Times New Roman"/>
          <w:sz w:val="24"/>
          <w:szCs w:val="24"/>
        </w:rPr>
        <w:t>) et Victor (</w:t>
      </w:r>
      <w:r w:rsidR="00A2111A" w:rsidRPr="00B64413">
        <w:rPr>
          <w:rFonts w:ascii="Times New Roman" w:hAnsi="Times New Roman" w:cs="Times New Roman"/>
          <w:sz w:val="24"/>
          <w:szCs w:val="24"/>
        </w:rPr>
        <w:t>17 ans</w:t>
      </w:r>
      <w:r w:rsidR="00C010FF">
        <w:rPr>
          <w:rFonts w:ascii="Times New Roman" w:hAnsi="Times New Roman" w:cs="Times New Roman"/>
          <w:sz w:val="24"/>
          <w:szCs w:val="24"/>
        </w:rPr>
        <w:t>)</w:t>
      </w:r>
      <w:r>
        <w:rPr>
          <w:rFonts w:ascii="Times New Roman" w:hAnsi="Times New Roman" w:cs="Times New Roman"/>
          <w:sz w:val="24"/>
          <w:szCs w:val="24"/>
        </w:rPr>
        <w:t xml:space="preserve"> ont été très heureux de pouvoir rencontrer par zoom Madame Suzanne Aho </w:t>
      </w:r>
      <w:proofErr w:type="spellStart"/>
      <w:r>
        <w:rPr>
          <w:rFonts w:ascii="Times New Roman" w:hAnsi="Times New Roman" w:cs="Times New Roman"/>
          <w:sz w:val="24"/>
          <w:szCs w:val="24"/>
        </w:rPr>
        <w:t>Assouma</w:t>
      </w:r>
      <w:proofErr w:type="spellEnd"/>
      <w:r>
        <w:rPr>
          <w:rFonts w:ascii="Times New Roman" w:hAnsi="Times New Roman" w:cs="Times New Roman"/>
          <w:sz w:val="24"/>
          <w:szCs w:val="24"/>
        </w:rPr>
        <w:t xml:space="preserve"> pour échanger avec elle sur trois sujets </w:t>
      </w:r>
      <w:r w:rsidR="00A12BCB">
        <w:rPr>
          <w:rFonts w:ascii="Times New Roman" w:hAnsi="Times New Roman" w:cs="Times New Roman"/>
          <w:sz w:val="24"/>
          <w:szCs w:val="24"/>
        </w:rPr>
        <w:t xml:space="preserve">qui avaient été choisis par le groupe de jeunes </w:t>
      </w:r>
      <w:r>
        <w:rPr>
          <w:rFonts w:ascii="Times New Roman" w:hAnsi="Times New Roman" w:cs="Times New Roman"/>
          <w:sz w:val="24"/>
          <w:szCs w:val="24"/>
        </w:rPr>
        <w:t xml:space="preserve">: la </w:t>
      </w:r>
      <w:r w:rsidR="00C010FF">
        <w:rPr>
          <w:rFonts w:ascii="Times New Roman" w:hAnsi="Times New Roman" w:cs="Times New Roman"/>
          <w:sz w:val="24"/>
          <w:szCs w:val="24"/>
        </w:rPr>
        <w:t>g</w:t>
      </w:r>
      <w:r>
        <w:rPr>
          <w:rFonts w:ascii="Times New Roman" w:hAnsi="Times New Roman" w:cs="Times New Roman"/>
          <w:sz w:val="24"/>
          <w:szCs w:val="24"/>
        </w:rPr>
        <w:t xml:space="preserve">estation pour autrui, la problématique de la pornographie pour les enfants et les jeunes, et </w:t>
      </w:r>
      <w:r w:rsidR="00A12BCB">
        <w:rPr>
          <w:rFonts w:ascii="Times New Roman" w:hAnsi="Times New Roman" w:cs="Times New Roman"/>
          <w:sz w:val="24"/>
          <w:szCs w:val="24"/>
        </w:rPr>
        <w:t>la liberté d’opinion et d’expression</w:t>
      </w:r>
      <w:r w:rsidR="00461553">
        <w:rPr>
          <w:rFonts w:ascii="Times New Roman" w:hAnsi="Times New Roman" w:cs="Times New Roman"/>
          <w:sz w:val="24"/>
          <w:szCs w:val="24"/>
        </w:rPr>
        <w:t xml:space="preserve"> notamment dans le milieu scolaire</w:t>
      </w:r>
      <w:r w:rsidR="00A12BCB">
        <w:rPr>
          <w:rFonts w:ascii="Times New Roman" w:hAnsi="Times New Roman" w:cs="Times New Roman"/>
          <w:sz w:val="24"/>
          <w:szCs w:val="24"/>
        </w:rPr>
        <w:t xml:space="preserve">. </w:t>
      </w:r>
    </w:p>
    <w:p w14:paraId="5CEBAA4B" w14:textId="6776CA45" w:rsidR="00A12BCB" w:rsidRDefault="00A12BCB" w:rsidP="00A2111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Anna et Victor ont aussi fait part </w:t>
      </w:r>
      <w:r w:rsidR="006D7933">
        <w:rPr>
          <w:rFonts w:ascii="Times New Roman" w:hAnsi="Times New Roman" w:cs="Times New Roman"/>
          <w:sz w:val="24"/>
          <w:szCs w:val="24"/>
        </w:rPr>
        <w:t xml:space="preserve">de leur déception et de leur questionnement car </w:t>
      </w:r>
      <w:r w:rsidR="00461553">
        <w:rPr>
          <w:rFonts w:ascii="Times New Roman" w:hAnsi="Times New Roman" w:cs="Times New Roman"/>
          <w:sz w:val="24"/>
          <w:szCs w:val="24"/>
        </w:rPr>
        <w:t>les jeunes ont constaté</w:t>
      </w:r>
      <w:r w:rsidR="006D7933">
        <w:rPr>
          <w:rFonts w:ascii="Times New Roman" w:hAnsi="Times New Roman" w:cs="Times New Roman"/>
          <w:sz w:val="24"/>
          <w:szCs w:val="24"/>
        </w:rPr>
        <w:t xml:space="preserve"> que les problématiques abordées dans leur rapport n’avaient pas été reprises dans la LOIPR adressée par le CRC à l’Etat français.</w:t>
      </w:r>
    </w:p>
    <w:p w14:paraId="69C441AB" w14:textId="0C673153" w:rsidR="006D7933" w:rsidRDefault="006D7933" w:rsidP="00A2111A">
      <w:pPr>
        <w:spacing w:line="240" w:lineRule="auto"/>
        <w:jc w:val="both"/>
        <w:rPr>
          <w:rFonts w:ascii="Times New Roman" w:hAnsi="Times New Roman" w:cs="Times New Roman"/>
          <w:sz w:val="24"/>
          <w:szCs w:val="24"/>
        </w:rPr>
      </w:pPr>
      <w:r w:rsidRPr="006D7933">
        <w:rPr>
          <w:rFonts w:ascii="Times New Roman" w:hAnsi="Times New Roman" w:cs="Times New Roman"/>
          <w:sz w:val="24"/>
          <w:szCs w:val="24"/>
        </w:rPr>
        <w:t xml:space="preserve">Madame Suzanne Aho </w:t>
      </w:r>
      <w:proofErr w:type="spellStart"/>
      <w:r w:rsidRPr="006D7933">
        <w:rPr>
          <w:rFonts w:ascii="Times New Roman" w:hAnsi="Times New Roman" w:cs="Times New Roman"/>
          <w:sz w:val="24"/>
          <w:szCs w:val="24"/>
        </w:rPr>
        <w:t>Assouma</w:t>
      </w:r>
      <w:proofErr w:type="spellEnd"/>
      <w:r w:rsidRPr="006D7933">
        <w:rPr>
          <w:rFonts w:ascii="Times New Roman" w:hAnsi="Times New Roman" w:cs="Times New Roman"/>
          <w:sz w:val="24"/>
          <w:szCs w:val="24"/>
        </w:rPr>
        <w:t xml:space="preserve"> a</w:t>
      </w:r>
      <w:r w:rsidRPr="00B64413">
        <w:rPr>
          <w:rFonts w:ascii="Times New Roman" w:hAnsi="Times New Roman" w:cs="Times New Roman"/>
          <w:sz w:val="24"/>
          <w:szCs w:val="24"/>
        </w:rPr>
        <w:t xml:space="preserve"> pris le te</w:t>
      </w:r>
      <w:r>
        <w:rPr>
          <w:rFonts w:ascii="Times New Roman" w:hAnsi="Times New Roman" w:cs="Times New Roman"/>
          <w:sz w:val="24"/>
          <w:szCs w:val="24"/>
        </w:rPr>
        <w:t xml:space="preserve">mps de les écouter et a </w:t>
      </w:r>
      <w:r w:rsidR="00461553">
        <w:rPr>
          <w:rFonts w:ascii="Times New Roman" w:hAnsi="Times New Roman" w:cs="Times New Roman"/>
          <w:sz w:val="24"/>
          <w:szCs w:val="24"/>
        </w:rPr>
        <w:t>bien voulu</w:t>
      </w:r>
      <w:r>
        <w:rPr>
          <w:rFonts w:ascii="Times New Roman" w:hAnsi="Times New Roman" w:cs="Times New Roman"/>
          <w:sz w:val="24"/>
          <w:szCs w:val="24"/>
        </w:rPr>
        <w:t xml:space="preserve"> dialoguer un bon moment avec les enfants, ce qu’ils ont particulièrement apprécié. </w:t>
      </w:r>
    </w:p>
    <w:p w14:paraId="60F45183" w14:textId="24648EE6" w:rsidR="006D7933" w:rsidRDefault="006D7933" w:rsidP="00A2111A">
      <w:pPr>
        <w:spacing w:line="240" w:lineRule="auto"/>
        <w:jc w:val="both"/>
        <w:rPr>
          <w:rFonts w:ascii="Times New Roman" w:hAnsi="Times New Roman" w:cs="Times New Roman"/>
          <w:sz w:val="24"/>
          <w:szCs w:val="24"/>
        </w:rPr>
      </w:pPr>
    </w:p>
    <w:p w14:paraId="5EDD1994" w14:textId="30D02136" w:rsidR="00A12BCB" w:rsidRPr="00B64413" w:rsidRDefault="006D7933" w:rsidP="00A2111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Cet entretien leur a donné beaucoup de motivation pour préparer un nouveau rapport en réponse à celui de l’Etat français. Et ils ont décidé de ne reprendre que les trois thèmes qu’ils avaient débattus avec Madame Aho </w:t>
      </w:r>
      <w:proofErr w:type="spellStart"/>
      <w:r>
        <w:rPr>
          <w:rFonts w:ascii="Times New Roman" w:hAnsi="Times New Roman" w:cs="Times New Roman"/>
          <w:sz w:val="24"/>
          <w:szCs w:val="24"/>
        </w:rPr>
        <w:t>Assouma</w:t>
      </w:r>
      <w:proofErr w:type="spellEnd"/>
      <w:r>
        <w:rPr>
          <w:rFonts w:ascii="Times New Roman" w:hAnsi="Times New Roman" w:cs="Times New Roman"/>
          <w:sz w:val="24"/>
          <w:szCs w:val="24"/>
        </w:rPr>
        <w:t>.</w:t>
      </w:r>
    </w:p>
    <w:p w14:paraId="6F5E3939" w14:textId="74EA2071" w:rsidR="009D1CD2" w:rsidRPr="009D1CD2" w:rsidRDefault="00CC699D" w:rsidP="006566FA">
      <w:pPr>
        <w:jc w:val="both"/>
        <w:rPr>
          <w:rFonts w:ascii="Times New Roman" w:hAnsi="Times New Roman" w:cs="Times New Roman"/>
          <w:sz w:val="24"/>
          <w:szCs w:val="24"/>
        </w:rPr>
      </w:pPr>
      <w:r>
        <w:rPr>
          <w:rFonts w:ascii="Times New Roman" w:hAnsi="Times New Roman" w:cs="Times New Roman"/>
          <w:sz w:val="24"/>
          <w:szCs w:val="24"/>
        </w:rPr>
        <w:t>E</w:t>
      </w:r>
      <w:r w:rsidR="009D1CD2" w:rsidRPr="009D1CD2">
        <w:rPr>
          <w:rFonts w:ascii="Times New Roman" w:hAnsi="Times New Roman" w:cs="Times New Roman"/>
          <w:sz w:val="24"/>
          <w:szCs w:val="24"/>
        </w:rPr>
        <w:t xml:space="preserve">ncadrés par </w:t>
      </w:r>
      <w:r>
        <w:rPr>
          <w:rFonts w:ascii="Times New Roman" w:hAnsi="Times New Roman" w:cs="Times New Roman"/>
          <w:sz w:val="24"/>
          <w:szCs w:val="24"/>
        </w:rPr>
        <w:t>une jeune</w:t>
      </w:r>
      <w:r w:rsidR="009D1CD2" w:rsidRPr="009D1CD2">
        <w:rPr>
          <w:rFonts w:ascii="Times New Roman" w:hAnsi="Times New Roman" w:cs="Times New Roman"/>
          <w:sz w:val="24"/>
          <w:szCs w:val="24"/>
        </w:rPr>
        <w:t xml:space="preserve"> stagiaire </w:t>
      </w:r>
      <w:r>
        <w:rPr>
          <w:rFonts w:ascii="Times New Roman" w:hAnsi="Times New Roman" w:cs="Times New Roman"/>
          <w:sz w:val="24"/>
          <w:szCs w:val="24"/>
        </w:rPr>
        <w:t>étudiante en droit et un juriste de l’association Juristes pour l’enfance</w:t>
      </w:r>
      <w:r w:rsidR="009D1CD2" w:rsidRPr="009D1CD2">
        <w:rPr>
          <w:rFonts w:ascii="Times New Roman" w:hAnsi="Times New Roman" w:cs="Times New Roman"/>
          <w:sz w:val="24"/>
          <w:szCs w:val="24"/>
        </w:rPr>
        <w:t xml:space="preserve">, les jeunes ont </w:t>
      </w:r>
      <w:r w:rsidR="008A4783">
        <w:rPr>
          <w:rFonts w:ascii="Times New Roman" w:hAnsi="Times New Roman" w:cs="Times New Roman"/>
          <w:sz w:val="24"/>
          <w:szCs w:val="24"/>
        </w:rPr>
        <w:t xml:space="preserve">donc à nouveau </w:t>
      </w:r>
      <w:r w:rsidR="009D1CD2" w:rsidRPr="009D1CD2">
        <w:rPr>
          <w:rFonts w:ascii="Times New Roman" w:hAnsi="Times New Roman" w:cs="Times New Roman"/>
          <w:sz w:val="24"/>
          <w:szCs w:val="24"/>
        </w:rPr>
        <w:t xml:space="preserve">débattu sur </w:t>
      </w:r>
      <w:r w:rsidR="008A4783">
        <w:rPr>
          <w:rFonts w:ascii="Times New Roman" w:hAnsi="Times New Roman" w:cs="Times New Roman"/>
          <w:sz w:val="24"/>
          <w:szCs w:val="24"/>
        </w:rPr>
        <w:t>c</w:t>
      </w:r>
      <w:r w:rsidR="009D1CD2" w:rsidRPr="009D1CD2">
        <w:rPr>
          <w:rFonts w:ascii="Times New Roman" w:hAnsi="Times New Roman" w:cs="Times New Roman"/>
          <w:sz w:val="24"/>
          <w:szCs w:val="24"/>
        </w:rPr>
        <w:t xml:space="preserve">es sujets qu’ils estiment cruciaux mais souvent peu pris en compte par les adultes, au regard de la Convention internationale des droits de l’enfant. </w:t>
      </w:r>
    </w:p>
    <w:p w14:paraId="0D883DE4" w14:textId="6DDC0382" w:rsidR="008A4783" w:rsidRDefault="00A20E2E" w:rsidP="006566FA">
      <w:pPr>
        <w:jc w:val="both"/>
        <w:rPr>
          <w:rFonts w:ascii="Times New Roman" w:hAnsi="Times New Roman" w:cs="Times New Roman"/>
          <w:sz w:val="24"/>
          <w:szCs w:val="24"/>
        </w:rPr>
      </w:pPr>
      <w:r>
        <w:rPr>
          <w:rFonts w:ascii="Times New Roman" w:hAnsi="Times New Roman" w:cs="Times New Roman"/>
          <w:sz w:val="24"/>
          <w:szCs w:val="24"/>
        </w:rPr>
        <w:t>A partir de deux brefs questionnaires</w:t>
      </w:r>
      <w:r w:rsidR="009C3AB6">
        <w:rPr>
          <w:rFonts w:ascii="Times New Roman" w:hAnsi="Times New Roman" w:cs="Times New Roman"/>
          <w:sz w:val="24"/>
          <w:szCs w:val="24"/>
        </w:rPr>
        <w:t xml:space="preserve"> qui leur ont</w:t>
      </w:r>
      <w:r>
        <w:rPr>
          <w:rFonts w:ascii="Times New Roman" w:hAnsi="Times New Roman" w:cs="Times New Roman"/>
          <w:sz w:val="24"/>
          <w:szCs w:val="24"/>
        </w:rPr>
        <w:t xml:space="preserve"> été proposé</w:t>
      </w:r>
      <w:r w:rsidR="009C3AB6">
        <w:rPr>
          <w:rFonts w:ascii="Times New Roman" w:hAnsi="Times New Roman" w:cs="Times New Roman"/>
          <w:sz w:val="24"/>
          <w:szCs w:val="24"/>
        </w:rPr>
        <w:t>s</w:t>
      </w:r>
      <w:r>
        <w:rPr>
          <w:rFonts w:ascii="Times New Roman" w:hAnsi="Times New Roman" w:cs="Times New Roman"/>
          <w:sz w:val="24"/>
          <w:szCs w:val="24"/>
        </w:rPr>
        <w:t>, i</w:t>
      </w:r>
      <w:r w:rsidR="009D1CD2" w:rsidRPr="009D1CD2">
        <w:rPr>
          <w:rFonts w:ascii="Times New Roman" w:hAnsi="Times New Roman" w:cs="Times New Roman"/>
          <w:sz w:val="24"/>
          <w:szCs w:val="24"/>
        </w:rPr>
        <w:t xml:space="preserve">ls ont fait une recension de leurs </w:t>
      </w:r>
      <w:r w:rsidR="008A4783">
        <w:rPr>
          <w:rFonts w:ascii="Times New Roman" w:hAnsi="Times New Roman" w:cs="Times New Roman"/>
          <w:sz w:val="24"/>
          <w:szCs w:val="24"/>
        </w:rPr>
        <w:t>interrogations</w:t>
      </w:r>
      <w:r w:rsidR="009D1CD2" w:rsidRPr="009D1CD2">
        <w:rPr>
          <w:rFonts w:ascii="Times New Roman" w:hAnsi="Times New Roman" w:cs="Times New Roman"/>
          <w:sz w:val="24"/>
          <w:szCs w:val="24"/>
        </w:rPr>
        <w:t xml:space="preserve">, de leur désaccord avec </w:t>
      </w:r>
      <w:r w:rsidR="00461553">
        <w:rPr>
          <w:rFonts w:ascii="Times New Roman" w:hAnsi="Times New Roman" w:cs="Times New Roman"/>
          <w:sz w:val="24"/>
          <w:szCs w:val="24"/>
        </w:rPr>
        <w:t>certains</w:t>
      </w:r>
      <w:r w:rsidR="00461553" w:rsidRPr="009D1CD2">
        <w:rPr>
          <w:rFonts w:ascii="Times New Roman" w:hAnsi="Times New Roman" w:cs="Times New Roman"/>
          <w:sz w:val="24"/>
          <w:szCs w:val="24"/>
        </w:rPr>
        <w:t xml:space="preserve"> </w:t>
      </w:r>
      <w:r w:rsidR="009D1CD2" w:rsidRPr="009D1CD2">
        <w:rPr>
          <w:rFonts w:ascii="Times New Roman" w:hAnsi="Times New Roman" w:cs="Times New Roman"/>
          <w:sz w:val="24"/>
          <w:szCs w:val="24"/>
        </w:rPr>
        <w:t>modèles sociétaux pr</w:t>
      </w:r>
      <w:r>
        <w:rPr>
          <w:rFonts w:ascii="Times New Roman" w:hAnsi="Times New Roman" w:cs="Times New Roman"/>
          <w:sz w:val="24"/>
          <w:szCs w:val="24"/>
        </w:rPr>
        <w:t xml:space="preserve">oposés, de leurs points de vue. Ils ont partagé ces questionnaires dans leur entourage </w:t>
      </w:r>
      <w:r w:rsidR="008A4783">
        <w:rPr>
          <w:rFonts w:ascii="Times New Roman" w:hAnsi="Times New Roman" w:cs="Times New Roman"/>
          <w:sz w:val="24"/>
          <w:szCs w:val="24"/>
        </w:rPr>
        <w:t xml:space="preserve">via </w:t>
      </w:r>
      <w:r w:rsidR="008A4783" w:rsidRPr="009D1CD2">
        <w:rPr>
          <w:rFonts w:ascii="Times New Roman" w:hAnsi="Times New Roman" w:cs="Times New Roman"/>
          <w:sz w:val="24"/>
          <w:szCs w:val="24"/>
        </w:rPr>
        <w:t xml:space="preserve">les </w:t>
      </w:r>
      <w:r w:rsidR="008A4783">
        <w:rPr>
          <w:rFonts w:ascii="Times New Roman" w:hAnsi="Times New Roman" w:cs="Times New Roman"/>
          <w:sz w:val="24"/>
          <w:szCs w:val="24"/>
        </w:rPr>
        <w:t>applications numériques de messagerie instantanée</w:t>
      </w:r>
      <w:r w:rsidR="009D1CD2" w:rsidRPr="009D1CD2">
        <w:rPr>
          <w:rFonts w:ascii="Times New Roman" w:hAnsi="Times New Roman" w:cs="Times New Roman"/>
          <w:sz w:val="24"/>
          <w:szCs w:val="24"/>
        </w:rPr>
        <w:t>.</w:t>
      </w:r>
      <w:r w:rsidRPr="00A20E2E">
        <w:rPr>
          <w:rFonts w:ascii="Times New Roman" w:hAnsi="Times New Roman" w:cs="Times New Roman"/>
          <w:sz w:val="24"/>
          <w:szCs w:val="24"/>
        </w:rPr>
        <w:t xml:space="preserve"> </w:t>
      </w:r>
      <w:r w:rsidR="00FB2382">
        <w:rPr>
          <w:rFonts w:ascii="Times New Roman" w:hAnsi="Times New Roman" w:cs="Times New Roman"/>
          <w:sz w:val="24"/>
          <w:szCs w:val="24"/>
        </w:rPr>
        <w:t>Ce questionnaire</w:t>
      </w:r>
      <w:r w:rsidRPr="009D1CD2">
        <w:rPr>
          <w:rFonts w:ascii="Times New Roman" w:hAnsi="Times New Roman" w:cs="Times New Roman"/>
          <w:sz w:val="24"/>
          <w:szCs w:val="24"/>
        </w:rPr>
        <w:t xml:space="preserve"> était entièrement anonyme de manière à permettre aux jeunes de s’exprimer librement.</w:t>
      </w:r>
      <w:r>
        <w:rPr>
          <w:rFonts w:ascii="Times New Roman" w:hAnsi="Times New Roman" w:cs="Times New Roman"/>
          <w:sz w:val="24"/>
          <w:szCs w:val="24"/>
        </w:rPr>
        <w:t xml:space="preserve"> </w:t>
      </w:r>
    </w:p>
    <w:p w14:paraId="7352EB54" w14:textId="6690DD42" w:rsidR="008A4783" w:rsidRDefault="009D1CD2" w:rsidP="006566FA">
      <w:pPr>
        <w:jc w:val="both"/>
        <w:rPr>
          <w:rFonts w:ascii="Times New Roman" w:hAnsi="Times New Roman" w:cs="Times New Roman"/>
          <w:sz w:val="24"/>
          <w:szCs w:val="24"/>
        </w:rPr>
      </w:pPr>
      <w:r w:rsidRPr="009D1CD2">
        <w:rPr>
          <w:rFonts w:ascii="Times New Roman" w:hAnsi="Times New Roman" w:cs="Times New Roman"/>
          <w:sz w:val="24"/>
          <w:szCs w:val="24"/>
        </w:rPr>
        <w:t xml:space="preserve">Le groupe Nous, Enfants, </w:t>
      </w:r>
      <w:r w:rsidR="008A4783">
        <w:rPr>
          <w:rFonts w:ascii="Times New Roman" w:hAnsi="Times New Roman" w:cs="Times New Roman"/>
          <w:sz w:val="24"/>
          <w:szCs w:val="24"/>
        </w:rPr>
        <w:t>a été</w:t>
      </w:r>
      <w:r w:rsidR="008A4783" w:rsidRPr="009D1CD2">
        <w:rPr>
          <w:rFonts w:ascii="Times New Roman" w:hAnsi="Times New Roman" w:cs="Times New Roman"/>
          <w:sz w:val="24"/>
          <w:szCs w:val="24"/>
        </w:rPr>
        <w:t xml:space="preserve"> </w:t>
      </w:r>
      <w:r w:rsidRPr="009D1CD2">
        <w:rPr>
          <w:rFonts w:ascii="Times New Roman" w:hAnsi="Times New Roman" w:cs="Times New Roman"/>
          <w:sz w:val="24"/>
          <w:szCs w:val="24"/>
        </w:rPr>
        <w:t xml:space="preserve">très satisfait </w:t>
      </w:r>
      <w:r w:rsidR="008A4783">
        <w:rPr>
          <w:rFonts w:ascii="Times New Roman" w:hAnsi="Times New Roman" w:cs="Times New Roman"/>
          <w:sz w:val="24"/>
          <w:szCs w:val="24"/>
        </w:rPr>
        <w:t>du</w:t>
      </w:r>
      <w:r w:rsidRPr="009D1CD2">
        <w:rPr>
          <w:rFonts w:ascii="Times New Roman" w:hAnsi="Times New Roman" w:cs="Times New Roman"/>
          <w:sz w:val="24"/>
          <w:szCs w:val="24"/>
        </w:rPr>
        <w:t xml:space="preserve"> nombre de réponses, s’agissant d’un questionnaire </w:t>
      </w:r>
      <w:r w:rsidR="006566FA">
        <w:rPr>
          <w:rFonts w:ascii="Times New Roman" w:hAnsi="Times New Roman" w:cs="Times New Roman"/>
          <w:sz w:val="24"/>
          <w:szCs w:val="24"/>
        </w:rPr>
        <w:t xml:space="preserve">sur des sujets délicats </w:t>
      </w:r>
      <w:r w:rsidRPr="009D1CD2">
        <w:rPr>
          <w:rFonts w:ascii="Times New Roman" w:hAnsi="Times New Roman" w:cs="Times New Roman"/>
          <w:sz w:val="24"/>
          <w:szCs w:val="24"/>
        </w:rPr>
        <w:t xml:space="preserve">qui exigeait 10 </w:t>
      </w:r>
      <w:r w:rsidR="006566FA">
        <w:rPr>
          <w:rFonts w:ascii="Times New Roman" w:hAnsi="Times New Roman" w:cs="Times New Roman"/>
          <w:sz w:val="24"/>
          <w:szCs w:val="24"/>
        </w:rPr>
        <w:t>minutes environ</w:t>
      </w:r>
      <w:r w:rsidRPr="009D1CD2">
        <w:rPr>
          <w:rFonts w:ascii="Times New Roman" w:hAnsi="Times New Roman" w:cs="Times New Roman"/>
          <w:sz w:val="24"/>
          <w:szCs w:val="24"/>
        </w:rPr>
        <w:t xml:space="preserve"> pour y répondre. Cela supposait donc un réel investissement de la part des jeunes qui sont allés jusqu’au bout du questionnaire.</w:t>
      </w:r>
      <w:r w:rsidR="006566FA">
        <w:rPr>
          <w:rFonts w:ascii="Times New Roman" w:hAnsi="Times New Roman" w:cs="Times New Roman"/>
          <w:sz w:val="24"/>
          <w:szCs w:val="24"/>
        </w:rPr>
        <w:t xml:space="preserve"> </w:t>
      </w:r>
    </w:p>
    <w:p w14:paraId="29BD1FC7" w14:textId="2EC81282" w:rsidR="009D1CD2" w:rsidRPr="009D1CD2" w:rsidRDefault="009D1CD2" w:rsidP="006566FA">
      <w:pPr>
        <w:jc w:val="both"/>
        <w:rPr>
          <w:rFonts w:ascii="Times New Roman" w:hAnsi="Times New Roman" w:cs="Times New Roman"/>
          <w:sz w:val="24"/>
          <w:szCs w:val="24"/>
        </w:rPr>
      </w:pPr>
      <w:r w:rsidRPr="009D1CD2">
        <w:rPr>
          <w:rFonts w:ascii="Times New Roman" w:hAnsi="Times New Roman" w:cs="Times New Roman"/>
          <w:sz w:val="24"/>
          <w:szCs w:val="24"/>
        </w:rPr>
        <w:t>Le group</w:t>
      </w:r>
      <w:r w:rsidR="00FB2382">
        <w:rPr>
          <w:rFonts w:ascii="Times New Roman" w:hAnsi="Times New Roman" w:cs="Times New Roman"/>
          <w:sz w:val="24"/>
          <w:szCs w:val="24"/>
        </w:rPr>
        <w:t xml:space="preserve">e </w:t>
      </w:r>
      <w:r w:rsidR="009D0AA9">
        <w:rPr>
          <w:rFonts w:ascii="Times New Roman" w:hAnsi="Times New Roman" w:cs="Times New Roman"/>
          <w:sz w:val="24"/>
          <w:szCs w:val="24"/>
        </w:rPr>
        <w:t>Nous, Enfants</w:t>
      </w:r>
      <w:r w:rsidR="000327AD">
        <w:rPr>
          <w:rFonts w:ascii="Times New Roman" w:hAnsi="Times New Roman" w:cs="Times New Roman"/>
          <w:sz w:val="24"/>
          <w:szCs w:val="24"/>
        </w:rPr>
        <w:t xml:space="preserve"> </w:t>
      </w:r>
      <w:r w:rsidR="00FB2382">
        <w:rPr>
          <w:rFonts w:ascii="Times New Roman" w:hAnsi="Times New Roman" w:cs="Times New Roman"/>
          <w:sz w:val="24"/>
          <w:szCs w:val="24"/>
        </w:rPr>
        <w:t>a ensuite élaboré son rapport en se fondant sur</w:t>
      </w:r>
      <w:r w:rsidRPr="009D1CD2">
        <w:rPr>
          <w:rFonts w:ascii="Times New Roman" w:hAnsi="Times New Roman" w:cs="Times New Roman"/>
          <w:sz w:val="24"/>
          <w:szCs w:val="24"/>
        </w:rPr>
        <w:t xml:space="preserve"> </w:t>
      </w:r>
      <w:r w:rsidR="00FB2382">
        <w:rPr>
          <w:rFonts w:ascii="Times New Roman" w:hAnsi="Times New Roman" w:cs="Times New Roman"/>
          <w:sz w:val="24"/>
          <w:szCs w:val="24"/>
        </w:rPr>
        <w:t>leurs</w:t>
      </w:r>
      <w:r w:rsidRPr="009D1CD2">
        <w:rPr>
          <w:rFonts w:ascii="Times New Roman" w:hAnsi="Times New Roman" w:cs="Times New Roman"/>
          <w:sz w:val="24"/>
          <w:szCs w:val="24"/>
        </w:rPr>
        <w:t xml:space="preserve"> débats</w:t>
      </w:r>
      <w:r w:rsidR="00FB2382">
        <w:rPr>
          <w:rFonts w:ascii="Times New Roman" w:hAnsi="Times New Roman" w:cs="Times New Roman"/>
          <w:sz w:val="24"/>
          <w:szCs w:val="24"/>
        </w:rPr>
        <w:t xml:space="preserve"> et discussions</w:t>
      </w:r>
      <w:r w:rsidR="000327AD">
        <w:rPr>
          <w:rFonts w:ascii="Times New Roman" w:hAnsi="Times New Roman" w:cs="Times New Roman"/>
          <w:sz w:val="24"/>
          <w:szCs w:val="24"/>
        </w:rPr>
        <w:t xml:space="preserve">, </w:t>
      </w:r>
      <w:r w:rsidRPr="009D1CD2">
        <w:rPr>
          <w:rFonts w:ascii="Times New Roman" w:hAnsi="Times New Roman" w:cs="Times New Roman"/>
          <w:sz w:val="24"/>
          <w:szCs w:val="24"/>
        </w:rPr>
        <w:t>couplé avec la prise en compte de</w:t>
      </w:r>
      <w:r w:rsidR="006566FA">
        <w:rPr>
          <w:rFonts w:ascii="Times New Roman" w:hAnsi="Times New Roman" w:cs="Times New Roman"/>
          <w:sz w:val="24"/>
          <w:szCs w:val="24"/>
        </w:rPr>
        <w:t>s résultats du questionnaire.</w:t>
      </w:r>
    </w:p>
    <w:p w14:paraId="5778ED42" w14:textId="3A602A8D" w:rsidR="009D1CD2" w:rsidRPr="009D1CD2" w:rsidRDefault="00FB2382" w:rsidP="006566FA">
      <w:pPr>
        <w:jc w:val="both"/>
        <w:rPr>
          <w:rFonts w:ascii="Times New Roman" w:hAnsi="Times New Roman" w:cs="Times New Roman"/>
          <w:sz w:val="24"/>
          <w:szCs w:val="24"/>
        </w:rPr>
      </w:pPr>
      <w:r>
        <w:rPr>
          <w:rFonts w:ascii="Times New Roman" w:hAnsi="Times New Roman" w:cs="Times New Roman"/>
          <w:sz w:val="24"/>
          <w:szCs w:val="24"/>
        </w:rPr>
        <w:t xml:space="preserve">Désormais, </w:t>
      </w:r>
      <w:r w:rsidR="000327AD">
        <w:rPr>
          <w:rFonts w:ascii="Times New Roman" w:hAnsi="Times New Roman" w:cs="Times New Roman"/>
          <w:sz w:val="24"/>
          <w:szCs w:val="24"/>
        </w:rPr>
        <w:t>les</w:t>
      </w:r>
      <w:r>
        <w:rPr>
          <w:rFonts w:ascii="Times New Roman" w:hAnsi="Times New Roman" w:cs="Times New Roman"/>
          <w:sz w:val="24"/>
          <w:szCs w:val="24"/>
        </w:rPr>
        <w:t xml:space="preserve"> enfants et </w:t>
      </w:r>
      <w:r w:rsidR="009D1CD2" w:rsidRPr="009D1CD2">
        <w:rPr>
          <w:rFonts w:ascii="Times New Roman" w:hAnsi="Times New Roman" w:cs="Times New Roman"/>
          <w:sz w:val="24"/>
          <w:szCs w:val="24"/>
        </w:rPr>
        <w:t xml:space="preserve">jeunes de Nous, Enfants attendent avec impatience la possibilité </w:t>
      </w:r>
      <w:r w:rsidR="000327AD">
        <w:rPr>
          <w:rFonts w:ascii="Times New Roman" w:hAnsi="Times New Roman" w:cs="Times New Roman"/>
          <w:sz w:val="24"/>
          <w:szCs w:val="24"/>
        </w:rPr>
        <w:t>qu’un ou deux d’entre eux soi</w:t>
      </w:r>
      <w:r w:rsidR="00D601A1">
        <w:rPr>
          <w:rFonts w:ascii="Times New Roman" w:hAnsi="Times New Roman" w:cs="Times New Roman"/>
          <w:sz w:val="24"/>
          <w:szCs w:val="24"/>
        </w:rPr>
        <w:t>en</w:t>
      </w:r>
      <w:r w:rsidR="000327AD">
        <w:rPr>
          <w:rFonts w:ascii="Times New Roman" w:hAnsi="Times New Roman" w:cs="Times New Roman"/>
          <w:sz w:val="24"/>
          <w:szCs w:val="24"/>
        </w:rPr>
        <w:t>t invité</w:t>
      </w:r>
      <w:r w:rsidR="00D601A1">
        <w:rPr>
          <w:rFonts w:ascii="Times New Roman" w:hAnsi="Times New Roman" w:cs="Times New Roman"/>
          <w:sz w:val="24"/>
          <w:szCs w:val="24"/>
        </w:rPr>
        <w:t>s</w:t>
      </w:r>
      <w:r w:rsidR="000327AD">
        <w:rPr>
          <w:rFonts w:ascii="Times New Roman" w:hAnsi="Times New Roman" w:cs="Times New Roman"/>
          <w:sz w:val="24"/>
          <w:szCs w:val="24"/>
        </w:rPr>
        <w:t xml:space="preserve"> à</w:t>
      </w:r>
      <w:r w:rsidR="009D1CD2" w:rsidRPr="009D1CD2">
        <w:rPr>
          <w:rFonts w:ascii="Times New Roman" w:hAnsi="Times New Roman" w:cs="Times New Roman"/>
          <w:sz w:val="24"/>
          <w:szCs w:val="24"/>
        </w:rPr>
        <w:t xml:space="preserve"> se rendre à Genève </w:t>
      </w:r>
      <w:r w:rsidR="006566FA">
        <w:rPr>
          <w:rFonts w:ascii="Times New Roman" w:hAnsi="Times New Roman" w:cs="Times New Roman"/>
          <w:sz w:val="24"/>
          <w:szCs w:val="24"/>
        </w:rPr>
        <w:t xml:space="preserve">afin de </w:t>
      </w:r>
      <w:r w:rsidR="009D1CD2" w:rsidRPr="009D1CD2">
        <w:rPr>
          <w:rFonts w:ascii="Times New Roman" w:hAnsi="Times New Roman" w:cs="Times New Roman"/>
          <w:sz w:val="24"/>
          <w:szCs w:val="24"/>
        </w:rPr>
        <w:t>participer aux débats sur la situation des droits de l’enfant en</w:t>
      </w:r>
      <w:r w:rsidR="006566FA">
        <w:rPr>
          <w:rFonts w:ascii="Times New Roman" w:hAnsi="Times New Roman" w:cs="Times New Roman"/>
          <w:sz w:val="24"/>
          <w:szCs w:val="24"/>
        </w:rPr>
        <w:t xml:space="preserve"> France. </w:t>
      </w:r>
    </w:p>
    <w:p w14:paraId="5532E041" w14:textId="302988BA" w:rsidR="009D1CD2" w:rsidRPr="009D1CD2" w:rsidRDefault="009D1CD2" w:rsidP="006566FA">
      <w:pPr>
        <w:jc w:val="both"/>
        <w:rPr>
          <w:rFonts w:ascii="Times New Roman" w:hAnsi="Times New Roman" w:cs="Times New Roman"/>
          <w:sz w:val="24"/>
          <w:szCs w:val="24"/>
        </w:rPr>
      </w:pPr>
      <w:r w:rsidRPr="009D1CD2">
        <w:rPr>
          <w:rFonts w:ascii="Times New Roman" w:hAnsi="Times New Roman" w:cs="Times New Roman"/>
          <w:sz w:val="24"/>
          <w:szCs w:val="24"/>
        </w:rPr>
        <w:t xml:space="preserve">Nous </w:t>
      </w:r>
      <w:r w:rsidR="000327AD">
        <w:rPr>
          <w:rFonts w:ascii="Times New Roman" w:hAnsi="Times New Roman" w:cs="Times New Roman"/>
          <w:sz w:val="24"/>
          <w:szCs w:val="24"/>
        </w:rPr>
        <w:t xml:space="preserve">les jeunes </w:t>
      </w:r>
      <w:r w:rsidRPr="009D1CD2">
        <w:rPr>
          <w:rFonts w:ascii="Times New Roman" w:hAnsi="Times New Roman" w:cs="Times New Roman"/>
          <w:sz w:val="24"/>
          <w:szCs w:val="24"/>
        </w:rPr>
        <w:t>voulons, en portant notre voix devant le Comité</w:t>
      </w:r>
      <w:r w:rsidR="00D62A4E">
        <w:rPr>
          <w:rFonts w:ascii="Times New Roman" w:hAnsi="Times New Roman" w:cs="Times New Roman"/>
          <w:sz w:val="24"/>
          <w:szCs w:val="24"/>
        </w:rPr>
        <w:t xml:space="preserve"> des</w:t>
      </w:r>
      <w:r w:rsidR="00FB2382">
        <w:rPr>
          <w:rFonts w:ascii="Times New Roman" w:hAnsi="Times New Roman" w:cs="Times New Roman"/>
          <w:sz w:val="24"/>
          <w:szCs w:val="24"/>
        </w:rPr>
        <w:t xml:space="preserve"> droit</w:t>
      </w:r>
      <w:r w:rsidR="00D62A4E">
        <w:rPr>
          <w:rFonts w:ascii="Times New Roman" w:hAnsi="Times New Roman" w:cs="Times New Roman"/>
          <w:sz w:val="24"/>
          <w:szCs w:val="24"/>
        </w:rPr>
        <w:t>s de l’</w:t>
      </w:r>
      <w:r w:rsidR="00FB2382">
        <w:rPr>
          <w:rFonts w:ascii="Times New Roman" w:hAnsi="Times New Roman" w:cs="Times New Roman"/>
          <w:sz w:val="24"/>
          <w:szCs w:val="24"/>
        </w:rPr>
        <w:t>enfant</w:t>
      </w:r>
      <w:r w:rsidRPr="009D1CD2">
        <w:rPr>
          <w:rFonts w:ascii="Times New Roman" w:hAnsi="Times New Roman" w:cs="Times New Roman"/>
          <w:sz w:val="24"/>
          <w:szCs w:val="24"/>
        </w:rPr>
        <w:t xml:space="preserve"> de l’ONU, être à l’avant-garde de la défense des droits de l’enfant : </w:t>
      </w:r>
      <w:r w:rsidR="00FB2382">
        <w:rPr>
          <w:rFonts w:ascii="Times New Roman" w:hAnsi="Times New Roman" w:cs="Times New Roman"/>
          <w:sz w:val="24"/>
          <w:szCs w:val="24"/>
        </w:rPr>
        <w:t>l</w:t>
      </w:r>
      <w:r w:rsidRPr="009D1CD2">
        <w:rPr>
          <w:rFonts w:ascii="Times New Roman" w:hAnsi="Times New Roman" w:cs="Times New Roman"/>
          <w:sz w:val="24"/>
          <w:szCs w:val="24"/>
        </w:rPr>
        <w:t xml:space="preserve">’intérêt de l’enfant est en effet bien souvent au second plan derrière les projets, les programmes, les désirs des adultes et nous souhaitons donner notre point de vue afin que l’intérêt de l’enfant </w:t>
      </w:r>
      <w:r w:rsidR="00D62A4E">
        <w:rPr>
          <w:rFonts w:ascii="Times New Roman" w:hAnsi="Times New Roman" w:cs="Times New Roman"/>
          <w:sz w:val="24"/>
          <w:szCs w:val="24"/>
        </w:rPr>
        <w:t xml:space="preserve">soit </w:t>
      </w:r>
      <w:r w:rsidRPr="009D1CD2">
        <w:rPr>
          <w:rFonts w:ascii="Times New Roman" w:hAnsi="Times New Roman" w:cs="Times New Roman"/>
          <w:sz w:val="24"/>
          <w:szCs w:val="24"/>
        </w:rPr>
        <w:t>évalué et pris au sérieux au lieu d’être brandi comme une coquille vide.</w:t>
      </w:r>
    </w:p>
    <w:p w14:paraId="1BD2114E" w14:textId="2294AC72" w:rsidR="005F7F45" w:rsidRDefault="005F7F45">
      <w:pPr>
        <w:rPr>
          <w:rFonts w:ascii="Times New Roman" w:hAnsi="Times New Roman" w:cs="Times New Roman"/>
          <w:sz w:val="24"/>
          <w:szCs w:val="24"/>
        </w:rPr>
      </w:pPr>
    </w:p>
    <w:p w14:paraId="3CA8457D" w14:textId="77777777" w:rsidR="00471E6B" w:rsidRPr="005F7F45" w:rsidRDefault="00471E6B">
      <w:pPr>
        <w:rPr>
          <w:rFonts w:ascii="Times New Roman" w:hAnsi="Times New Roman" w:cs="Times New Roman"/>
          <w:sz w:val="24"/>
          <w:szCs w:val="24"/>
        </w:rPr>
      </w:pPr>
    </w:p>
    <w:sdt>
      <w:sdtPr>
        <w:rPr>
          <w:rFonts w:asciiTheme="minorHAnsi" w:eastAsiaTheme="minorHAnsi" w:hAnsiTheme="minorHAnsi" w:cstheme="minorBidi"/>
          <w:color w:val="auto"/>
          <w:sz w:val="22"/>
          <w:szCs w:val="22"/>
          <w:lang w:eastAsia="en-US"/>
        </w:rPr>
        <w:id w:val="766741011"/>
        <w:docPartObj>
          <w:docPartGallery w:val="Table of Contents"/>
          <w:docPartUnique/>
        </w:docPartObj>
      </w:sdtPr>
      <w:sdtEndPr>
        <w:rPr>
          <w:b/>
          <w:bCs/>
        </w:rPr>
      </w:sdtEndPr>
      <w:sdtContent>
        <w:p w14:paraId="418E5AB5" w14:textId="1A10F029" w:rsidR="00471E6B" w:rsidRDefault="00471E6B">
          <w:pPr>
            <w:pStyle w:val="TOCHeading"/>
          </w:pPr>
          <w:r>
            <w:t>Table des matières</w:t>
          </w:r>
        </w:p>
        <w:p w14:paraId="4CEF2671" w14:textId="0A10B745" w:rsidR="009E24DA" w:rsidRDefault="00471E6B">
          <w:pPr>
            <w:pStyle w:val="TOC1"/>
            <w:rPr>
              <w:rFonts w:eastAsiaTheme="minorEastAsia"/>
              <w:noProof/>
              <w:lang w:eastAsia="fr-FR"/>
            </w:rPr>
          </w:pPr>
          <w:r>
            <w:fldChar w:fldCharType="begin"/>
          </w:r>
          <w:r>
            <w:instrText xml:space="preserve"> TOC \o "1-3" \h \z \u </w:instrText>
          </w:r>
          <w:r>
            <w:fldChar w:fldCharType="separate"/>
          </w:r>
          <w:hyperlink w:anchor="_Toc120696968" w:history="1">
            <w:r w:rsidR="009E24DA" w:rsidRPr="00FC719D">
              <w:rPr>
                <w:rStyle w:val="Hyperlink"/>
                <w:b/>
                <w:bCs/>
                <w:noProof/>
              </w:rPr>
              <w:t xml:space="preserve">B. Libertés et droits civils : </w:t>
            </w:r>
            <w:r w:rsidR="009E24DA" w:rsidRPr="00FC719D">
              <w:rPr>
                <w:rStyle w:val="Hyperlink"/>
                <w:b/>
                <w:bCs/>
                <w:i/>
                <w:noProof/>
              </w:rPr>
              <w:t>4. Protection des enfants contre l'accès à des contenus inappropriés.</w:t>
            </w:r>
            <w:r w:rsidR="009E24DA">
              <w:rPr>
                <w:noProof/>
                <w:webHidden/>
              </w:rPr>
              <w:tab/>
            </w:r>
            <w:r w:rsidR="009E24DA">
              <w:rPr>
                <w:noProof/>
                <w:webHidden/>
              </w:rPr>
              <w:fldChar w:fldCharType="begin"/>
            </w:r>
            <w:r w:rsidR="009E24DA">
              <w:rPr>
                <w:noProof/>
                <w:webHidden/>
              </w:rPr>
              <w:instrText xml:space="preserve"> PAGEREF _Toc120696968 \h </w:instrText>
            </w:r>
            <w:r w:rsidR="009E24DA">
              <w:rPr>
                <w:noProof/>
                <w:webHidden/>
              </w:rPr>
            </w:r>
            <w:r w:rsidR="009E24DA">
              <w:rPr>
                <w:noProof/>
                <w:webHidden/>
              </w:rPr>
              <w:fldChar w:fldCharType="separate"/>
            </w:r>
            <w:r w:rsidR="009E24DA">
              <w:rPr>
                <w:noProof/>
                <w:webHidden/>
              </w:rPr>
              <w:t>4</w:t>
            </w:r>
            <w:r w:rsidR="009E24DA">
              <w:rPr>
                <w:noProof/>
                <w:webHidden/>
              </w:rPr>
              <w:fldChar w:fldCharType="end"/>
            </w:r>
          </w:hyperlink>
        </w:p>
        <w:p w14:paraId="0DA297CB" w14:textId="6617DA31" w:rsidR="009E24DA" w:rsidRDefault="002B6189">
          <w:pPr>
            <w:pStyle w:val="TOC1"/>
            <w:rPr>
              <w:rFonts w:eastAsiaTheme="minorEastAsia"/>
              <w:noProof/>
              <w:lang w:eastAsia="fr-FR"/>
            </w:rPr>
          </w:pPr>
          <w:hyperlink w:anchor="_Toc120696969" w:history="1">
            <w:r w:rsidR="009E24DA" w:rsidRPr="00FC719D">
              <w:rPr>
                <w:rStyle w:val="Hyperlink"/>
                <w:b/>
                <w:bCs/>
                <w:noProof/>
              </w:rPr>
              <w:t>G. Education, loisirs et activités culturelles : Liberté de pensée, de conscience et d’expression (article 14)</w:t>
            </w:r>
            <w:r w:rsidR="009E24DA">
              <w:rPr>
                <w:noProof/>
                <w:webHidden/>
              </w:rPr>
              <w:tab/>
            </w:r>
            <w:r w:rsidR="009E24DA">
              <w:rPr>
                <w:noProof/>
                <w:webHidden/>
              </w:rPr>
              <w:fldChar w:fldCharType="begin"/>
            </w:r>
            <w:r w:rsidR="009E24DA">
              <w:rPr>
                <w:noProof/>
                <w:webHidden/>
              </w:rPr>
              <w:instrText xml:space="preserve"> PAGEREF _Toc120696969 \h </w:instrText>
            </w:r>
            <w:r w:rsidR="009E24DA">
              <w:rPr>
                <w:noProof/>
                <w:webHidden/>
              </w:rPr>
            </w:r>
            <w:r w:rsidR="009E24DA">
              <w:rPr>
                <w:noProof/>
                <w:webHidden/>
              </w:rPr>
              <w:fldChar w:fldCharType="separate"/>
            </w:r>
            <w:r w:rsidR="009E24DA">
              <w:rPr>
                <w:noProof/>
                <w:webHidden/>
              </w:rPr>
              <w:t>9</w:t>
            </w:r>
            <w:r w:rsidR="009E24DA">
              <w:rPr>
                <w:noProof/>
                <w:webHidden/>
              </w:rPr>
              <w:fldChar w:fldCharType="end"/>
            </w:r>
          </w:hyperlink>
        </w:p>
        <w:p w14:paraId="31A5F8F3" w14:textId="1E58A701" w:rsidR="009E24DA" w:rsidRDefault="002B6189">
          <w:pPr>
            <w:pStyle w:val="TOC1"/>
            <w:rPr>
              <w:rFonts w:eastAsiaTheme="minorEastAsia"/>
              <w:noProof/>
              <w:lang w:eastAsia="fr-FR"/>
            </w:rPr>
          </w:pPr>
          <w:hyperlink w:anchor="_Toc120696970" w:history="1">
            <w:r w:rsidR="009E24DA" w:rsidRPr="00FC719D">
              <w:rPr>
                <w:rStyle w:val="Hyperlink"/>
                <w:b/>
                <w:bCs/>
                <w:noProof/>
              </w:rPr>
              <w:t>Protocole facultatif concernant la vente d'enfants, la prostitution des enfants et la pornographie mettant en scène des enfants.</w:t>
            </w:r>
            <w:r w:rsidR="009E24DA">
              <w:rPr>
                <w:noProof/>
                <w:webHidden/>
              </w:rPr>
              <w:tab/>
            </w:r>
            <w:r w:rsidR="009E24DA">
              <w:rPr>
                <w:noProof/>
                <w:webHidden/>
              </w:rPr>
              <w:fldChar w:fldCharType="begin"/>
            </w:r>
            <w:r w:rsidR="009E24DA">
              <w:rPr>
                <w:noProof/>
                <w:webHidden/>
              </w:rPr>
              <w:instrText xml:space="preserve"> PAGEREF _Toc120696970 \h </w:instrText>
            </w:r>
            <w:r w:rsidR="009E24DA">
              <w:rPr>
                <w:noProof/>
                <w:webHidden/>
              </w:rPr>
            </w:r>
            <w:r w:rsidR="009E24DA">
              <w:rPr>
                <w:noProof/>
                <w:webHidden/>
              </w:rPr>
              <w:fldChar w:fldCharType="separate"/>
            </w:r>
            <w:r w:rsidR="009E24DA">
              <w:rPr>
                <w:noProof/>
                <w:webHidden/>
              </w:rPr>
              <w:t>11</w:t>
            </w:r>
            <w:r w:rsidR="009E24DA">
              <w:rPr>
                <w:noProof/>
                <w:webHidden/>
              </w:rPr>
              <w:fldChar w:fldCharType="end"/>
            </w:r>
          </w:hyperlink>
        </w:p>
        <w:p w14:paraId="0D3AB9FC" w14:textId="474C5094" w:rsidR="00471E6B" w:rsidRDefault="00471E6B">
          <w:r>
            <w:rPr>
              <w:b/>
              <w:bCs/>
            </w:rPr>
            <w:fldChar w:fldCharType="end"/>
          </w:r>
        </w:p>
      </w:sdtContent>
    </w:sdt>
    <w:p w14:paraId="16A4FE6D" w14:textId="77777777" w:rsidR="00D62A4E" w:rsidRDefault="00D62A4E">
      <w:pPr>
        <w:rPr>
          <w:rFonts w:ascii="Times New Roman" w:hAnsi="Times New Roman" w:cs="Times New Roman"/>
          <w:b/>
          <w:sz w:val="24"/>
          <w:szCs w:val="24"/>
        </w:rPr>
      </w:pPr>
    </w:p>
    <w:p w14:paraId="67FDA971" w14:textId="059A654A" w:rsidR="006566FA" w:rsidRDefault="006566FA">
      <w:pPr>
        <w:rPr>
          <w:rFonts w:ascii="Times New Roman" w:hAnsi="Times New Roman" w:cs="Times New Roman"/>
          <w:b/>
          <w:sz w:val="24"/>
          <w:szCs w:val="24"/>
        </w:rPr>
      </w:pPr>
    </w:p>
    <w:p w14:paraId="31809CD2" w14:textId="27145B06" w:rsidR="00D66937" w:rsidRPr="00300F98" w:rsidRDefault="00D66937" w:rsidP="00300F98">
      <w:pPr>
        <w:pStyle w:val="Heading1"/>
        <w:rPr>
          <w:b/>
          <w:bCs/>
          <w:i/>
        </w:rPr>
      </w:pPr>
      <w:bookmarkStart w:id="0" w:name="_Toc119683068"/>
      <w:bookmarkStart w:id="1" w:name="_Toc120092357"/>
      <w:bookmarkStart w:id="2" w:name="_Toc120696968"/>
      <w:r w:rsidRPr="00300F98">
        <w:rPr>
          <w:b/>
          <w:bCs/>
          <w:color w:val="auto"/>
        </w:rPr>
        <w:lastRenderedPageBreak/>
        <w:t>B. Libertés et droits civils</w:t>
      </w:r>
      <w:bookmarkEnd w:id="0"/>
      <w:r w:rsidRPr="00300F98">
        <w:rPr>
          <w:b/>
          <w:bCs/>
          <w:color w:val="auto"/>
        </w:rPr>
        <w:t xml:space="preserve"> : </w:t>
      </w:r>
      <w:r w:rsidRPr="00300F98">
        <w:rPr>
          <w:b/>
          <w:bCs/>
          <w:i/>
          <w:color w:val="auto"/>
        </w:rPr>
        <w:t>4. Protection des enfants contre l'accès à des contenus inappropriés.</w:t>
      </w:r>
      <w:bookmarkEnd w:id="1"/>
      <w:bookmarkEnd w:id="2"/>
    </w:p>
    <w:p w14:paraId="446CFF8C" w14:textId="77777777" w:rsidR="00D66937" w:rsidRDefault="00D66937" w:rsidP="00D66937">
      <w:pPr>
        <w:jc w:val="both"/>
        <w:rPr>
          <w:rFonts w:ascii="Times New Roman" w:hAnsi="Times New Roman" w:cs="Times New Roman"/>
          <w:b/>
          <w:sz w:val="24"/>
          <w:szCs w:val="24"/>
        </w:rPr>
      </w:pPr>
    </w:p>
    <w:p w14:paraId="0EB4467A" w14:textId="77777777" w:rsidR="004C3D89" w:rsidRPr="00300F98" w:rsidRDefault="00D66937" w:rsidP="00D66937">
      <w:pPr>
        <w:jc w:val="both"/>
        <w:rPr>
          <w:rFonts w:ascii="Times New Roman" w:hAnsi="Times New Roman" w:cs="Times New Roman"/>
          <w:color w:val="0070C0"/>
          <w:sz w:val="24"/>
          <w:szCs w:val="24"/>
        </w:rPr>
      </w:pPr>
      <w:r w:rsidRPr="00300F98">
        <w:rPr>
          <w:rFonts w:ascii="Times New Roman" w:hAnsi="Times New Roman" w:cs="Times New Roman"/>
          <w:b/>
          <w:color w:val="0070C0"/>
          <w:sz w:val="24"/>
          <w:szCs w:val="24"/>
        </w:rPr>
        <w:t>Qu’est-ce que la pornographie ?</w:t>
      </w:r>
      <w:r w:rsidRPr="00300F98">
        <w:rPr>
          <w:rFonts w:ascii="Times New Roman" w:hAnsi="Times New Roman" w:cs="Times New Roman"/>
          <w:color w:val="0070C0"/>
          <w:sz w:val="24"/>
          <w:szCs w:val="24"/>
        </w:rPr>
        <w:t xml:space="preserve"> </w:t>
      </w:r>
    </w:p>
    <w:p w14:paraId="532A0475" w14:textId="77777777" w:rsidR="004C3D89" w:rsidRDefault="00D66937" w:rsidP="00D66937">
      <w:pPr>
        <w:jc w:val="both"/>
        <w:rPr>
          <w:rFonts w:ascii="Times New Roman" w:hAnsi="Times New Roman" w:cs="Times New Roman"/>
          <w:sz w:val="24"/>
          <w:szCs w:val="24"/>
        </w:rPr>
      </w:pPr>
      <w:r>
        <w:rPr>
          <w:rFonts w:ascii="Times New Roman" w:hAnsi="Times New Roman" w:cs="Times New Roman"/>
          <w:sz w:val="24"/>
          <w:szCs w:val="24"/>
        </w:rPr>
        <w:t xml:space="preserve">Nous les jeunes avons débattu sur ce qu’est la pornographie. Dans une société hyper sexualisée, où l’image du corps humain, en particulier celui de la femme, est montré souvent dans les publicités pour attirer l’attention du public, la question se pose : qu’est-ce que la pornographie et pourquoi est-elle dangereuse pour les enfants ? </w:t>
      </w:r>
    </w:p>
    <w:p w14:paraId="2E0CF237" w14:textId="22A5F162" w:rsidR="00D66937" w:rsidRDefault="00D66937" w:rsidP="00300F98">
      <w:pPr>
        <w:pBdr>
          <w:top w:val="doubleWave" w:sz="6" w:space="1" w:color="0070C0"/>
          <w:left w:val="doubleWave" w:sz="6" w:space="4" w:color="0070C0"/>
          <w:bottom w:val="doubleWave" w:sz="6" w:space="1" w:color="0070C0"/>
          <w:right w:val="doubleWave" w:sz="6" w:space="4" w:color="0070C0"/>
        </w:pBdr>
        <w:jc w:val="both"/>
        <w:rPr>
          <w:rFonts w:ascii="Times New Roman" w:hAnsi="Times New Roman" w:cs="Times New Roman"/>
          <w:sz w:val="24"/>
          <w:szCs w:val="24"/>
        </w:rPr>
      </w:pPr>
      <w:r>
        <w:rPr>
          <w:rFonts w:ascii="Times New Roman" w:hAnsi="Times New Roman" w:cs="Times New Roman"/>
          <w:sz w:val="24"/>
          <w:szCs w:val="24"/>
        </w:rPr>
        <w:t xml:space="preserve">Nous nous sommes mis d’accord pour dire que la pornographie va au-delà d’une image sensuelle qu’on peut facilement voir dans la rue ou dans une publicité quelconque. Pour nous enfants, la pornographie est la production et la diffusion du contenu (vidéos, images, etc.) de sexualité explicite, souvent avec des violences ou des scènes dégradantes pour la dignité de la personne. </w:t>
      </w:r>
    </w:p>
    <w:p w14:paraId="1F8D77D0" w14:textId="77777777" w:rsidR="004C3D89" w:rsidRDefault="004C3D89" w:rsidP="00D66937">
      <w:pPr>
        <w:jc w:val="both"/>
        <w:rPr>
          <w:rFonts w:ascii="Times New Roman" w:hAnsi="Times New Roman" w:cs="Times New Roman"/>
          <w:b/>
          <w:sz w:val="24"/>
          <w:szCs w:val="24"/>
        </w:rPr>
      </w:pPr>
    </w:p>
    <w:p w14:paraId="2EE3417A" w14:textId="77777777" w:rsidR="004C3D89" w:rsidRPr="00300F98" w:rsidRDefault="00D66937" w:rsidP="00D66937">
      <w:pPr>
        <w:jc w:val="both"/>
        <w:rPr>
          <w:rFonts w:ascii="Times New Roman" w:hAnsi="Times New Roman" w:cs="Times New Roman"/>
          <w:color w:val="0070C0"/>
          <w:sz w:val="24"/>
          <w:szCs w:val="24"/>
          <w:u w:val="single"/>
        </w:rPr>
      </w:pPr>
      <w:r w:rsidRPr="00300F98">
        <w:rPr>
          <w:rFonts w:ascii="Times New Roman" w:hAnsi="Times New Roman" w:cs="Times New Roman"/>
          <w:b/>
          <w:color w:val="0070C0"/>
          <w:sz w:val="24"/>
          <w:szCs w:val="24"/>
          <w:u w:val="single"/>
        </w:rPr>
        <w:t>Pourquoi la pornographie est-elle dangereuse pour nous ?</w:t>
      </w:r>
      <w:r w:rsidRPr="00300F98">
        <w:rPr>
          <w:rFonts w:ascii="Times New Roman" w:hAnsi="Times New Roman" w:cs="Times New Roman"/>
          <w:color w:val="0070C0"/>
          <w:sz w:val="24"/>
          <w:szCs w:val="24"/>
          <w:u w:val="single"/>
        </w:rPr>
        <w:t xml:space="preserve"> </w:t>
      </w:r>
    </w:p>
    <w:p w14:paraId="0D435615" w14:textId="77777777" w:rsidR="004C3D89" w:rsidRDefault="00D66937" w:rsidP="00D66937">
      <w:pPr>
        <w:jc w:val="both"/>
        <w:rPr>
          <w:rFonts w:ascii="Times New Roman" w:hAnsi="Times New Roman" w:cs="Times New Roman"/>
          <w:sz w:val="24"/>
          <w:szCs w:val="24"/>
        </w:rPr>
      </w:pPr>
      <w:r>
        <w:rPr>
          <w:rFonts w:ascii="Times New Roman" w:hAnsi="Times New Roman" w:cs="Times New Roman"/>
          <w:sz w:val="24"/>
          <w:szCs w:val="24"/>
        </w:rPr>
        <w:t xml:space="preserve">Nous les jeunes </w:t>
      </w:r>
      <w:r w:rsidR="004C3D89">
        <w:rPr>
          <w:rFonts w:ascii="Times New Roman" w:hAnsi="Times New Roman" w:cs="Times New Roman"/>
          <w:sz w:val="24"/>
          <w:szCs w:val="24"/>
        </w:rPr>
        <w:t>disons</w:t>
      </w:r>
      <w:r>
        <w:rPr>
          <w:rFonts w:ascii="Times New Roman" w:hAnsi="Times New Roman" w:cs="Times New Roman"/>
          <w:sz w:val="24"/>
          <w:szCs w:val="24"/>
        </w:rPr>
        <w:t xml:space="preserve"> que la sexualité humaine est belle car elle est inspirée par l’amour et le respect de l’autre ! Dans ce sens, nous voulons conserver cette image magnifique de la personne humaine, de son corps et de sa relation à autrui. </w:t>
      </w:r>
    </w:p>
    <w:p w14:paraId="20854F5A" w14:textId="77777777" w:rsidR="004C3D89" w:rsidRDefault="004C3D89" w:rsidP="004C3D89">
      <w:pPr>
        <w:ind w:left="708"/>
        <w:jc w:val="both"/>
        <w:rPr>
          <w:rFonts w:ascii="Times New Roman" w:hAnsi="Times New Roman" w:cs="Times New Roman"/>
          <w:sz w:val="24"/>
          <w:szCs w:val="24"/>
        </w:rPr>
      </w:pPr>
      <w:r w:rsidRPr="00546E88">
        <w:rPr>
          <w:rFonts w:ascii="Segoe UI Emoji" w:hAnsi="Segoe UI Emoji" w:cs="Times New Roman"/>
          <w:b/>
          <w:bCs/>
          <w:color w:val="FF0000"/>
          <w:sz w:val="24"/>
          <w:szCs w:val="24"/>
        </w:rPr>
        <w:t>🤔 ☛</w:t>
      </w:r>
      <w:r>
        <w:rPr>
          <w:rFonts w:ascii="Segoe UI Emoji" w:hAnsi="Segoe UI Emoji" w:cs="Times New Roman"/>
          <w:b/>
          <w:bCs/>
          <w:color w:val="FF0000"/>
          <w:sz w:val="24"/>
          <w:szCs w:val="24"/>
        </w:rPr>
        <w:t xml:space="preserve"> </w:t>
      </w:r>
      <w:r w:rsidR="00D66937">
        <w:rPr>
          <w:rFonts w:ascii="Times New Roman" w:hAnsi="Times New Roman" w:cs="Times New Roman"/>
          <w:sz w:val="24"/>
          <w:szCs w:val="24"/>
        </w:rPr>
        <w:t xml:space="preserve">Or nous constatons que la pornographie va à l’encontre de ce que sont la sexualité et l’affectivité car elle véhicule une représentation non réaliste et négative de la sexualité humaine. </w:t>
      </w:r>
    </w:p>
    <w:p w14:paraId="36178268" w14:textId="77777777" w:rsidR="004C3D89" w:rsidRDefault="004C3D89" w:rsidP="004C3D89">
      <w:pPr>
        <w:ind w:left="708"/>
        <w:jc w:val="both"/>
        <w:rPr>
          <w:rFonts w:ascii="Times New Roman" w:hAnsi="Times New Roman" w:cs="Times New Roman"/>
          <w:sz w:val="24"/>
          <w:szCs w:val="24"/>
        </w:rPr>
      </w:pPr>
      <w:r w:rsidRPr="00546E88">
        <w:rPr>
          <w:rFonts w:ascii="Segoe UI Emoji" w:hAnsi="Segoe UI Emoji" w:cs="Times New Roman"/>
          <w:b/>
          <w:bCs/>
          <w:color w:val="FF0000"/>
          <w:sz w:val="24"/>
          <w:szCs w:val="24"/>
        </w:rPr>
        <w:t>🤔 ☛</w:t>
      </w:r>
      <w:r>
        <w:rPr>
          <w:rFonts w:ascii="Segoe UI Emoji" w:hAnsi="Segoe UI Emoji" w:cs="Times New Roman"/>
          <w:b/>
          <w:bCs/>
          <w:color w:val="FF0000"/>
          <w:sz w:val="24"/>
          <w:szCs w:val="24"/>
        </w:rPr>
        <w:t xml:space="preserve"> </w:t>
      </w:r>
      <w:r w:rsidR="00D66937">
        <w:rPr>
          <w:rFonts w:ascii="Times New Roman" w:hAnsi="Times New Roman" w:cs="Times New Roman"/>
          <w:sz w:val="24"/>
          <w:szCs w:val="24"/>
        </w:rPr>
        <w:t xml:space="preserve">Nous pensons que ces images pornographiques produisent un déséquilibre affectif chez les jeunes car elles donnent une mauvaise conception de l’être humain et de la relation affective. </w:t>
      </w:r>
    </w:p>
    <w:p w14:paraId="36C6ED32" w14:textId="42181E21" w:rsidR="004C3D89" w:rsidRDefault="004C3D89" w:rsidP="004C3D89">
      <w:pPr>
        <w:ind w:left="708"/>
        <w:jc w:val="both"/>
        <w:rPr>
          <w:rFonts w:ascii="Times New Roman" w:hAnsi="Times New Roman" w:cs="Times New Roman"/>
          <w:sz w:val="24"/>
          <w:szCs w:val="24"/>
        </w:rPr>
      </w:pPr>
      <w:r w:rsidRPr="00546E88">
        <w:rPr>
          <w:rFonts w:ascii="Segoe UI Emoji" w:hAnsi="Segoe UI Emoji" w:cs="Times New Roman"/>
          <w:b/>
          <w:bCs/>
          <w:color w:val="FF0000"/>
          <w:sz w:val="24"/>
          <w:szCs w:val="24"/>
        </w:rPr>
        <w:t>🤔 ☛</w:t>
      </w:r>
      <w:r>
        <w:rPr>
          <w:rFonts w:ascii="Segoe UI Emoji" w:hAnsi="Segoe UI Emoji" w:cs="Times New Roman"/>
          <w:b/>
          <w:bCs/>
          <w:color w:val="FF0000"/>
          <w:sz w:val="24"/>
          <w:szCs w:val="24"/>
        </w:rPr>
        <w:t xml:space="preserve"> </w:t>
      </w:r>
      <w:r w:rsidR="00D66937">
        <w:rPr>
          <w:rFonts w:ascii="Times New Roman" w:hAnsi="Times New Roman" w:cs="Times New Roman"/>
          <w:sz w:val="24"/>
          <w:szCs w:val="24"/>
        </w:rPr>
        <w:t>La personne humaine, comme dans le cas de la GPA, est présentée comme une marchandise</w:t>
      </w:r>
      <w:r w:rsidR="00D601A1">
        <w:rPr>
          <w:rFonts w:ascii="Times New Roman" w:hAnsi="Times New Roman" w:cs="Times New Roman"/>
          <w:sz w:val="24"/>
          <w:szCs w:val="24"/>
        </w:rPr>
        <w:t>.</w:t>
      </w:r>
    </w:p>
    <w:p w14:paraId="07A21323" w14:textId="11442C3D" w:rsidR="002D4E1C" w:rsidRDefault="004C3D89" w:rsidP="004C3D89">
      <w:pPr>
        <w:ind w:left="708"/>
        <w:jc w:val="both"/>
        <w:rPr>
          <w:rFonts w:ascii="Times New Roman" w:hAnsi="Times New Roman" w:cs="Times New Roman"/>
          <w:sz w:val="24"/>
          <w:szCs w:val="24"/>
        </w:rPr>
      </w:pPr>
      <w:r w:rsidRPr="00546E88">
        <w:rPr>
          <w:rFonts w:ascii="Segoe UI Emoji" w:hAnsi="Segoe UI Emoji" w:cs="Times New Roman"/>
          <w:b/>
          <w:bCs/>
          <w:color w:val="FF0000"/>
          <w:sz w:val="24"/>
          <w:szCs w:val="24"/>
        </w:rPr>
        <w:t>🤔 ☛</w:t>
      </w:r>
      <w:r>
        <w:rPr>
          <w:rFonts w:ascii="Segoe UI Emoji" w:hAnsi="Segoe UI Emoji" w:cs="Times New Roman"/>
          <w:b/>
          <w:bCs/>
          <w:color w:val="FF0000"/>
          <w:sz w:val="24"/>
          <w:szCs w:val="24"/>
        </w:rPr>
        <w:t xml:space="preserve"> </w:t>
      </w:r>
      <w:r w:rsidR="00D601A1">
        <w:rPr>
          <w:rFonts w:ascii="Times New Roman" w:hAnsi="Times New Roman" w:cs="Times New Roman"/>
          <w:sz w:val="24"/>
          <w:szCs w:val="24"/>
        </w:rPr>
        <w:t>L</w:t>
      </w:r>
      <w:r w:rsidR="00D66937">
        <w:rPr>
          <w:rFonts w:ascii="Times New Roman" w:hAnsi="Times New Roman" w:cs="Times New Roman"/>
          <w:sz w:val="24"/>
          <w:szCs w:val="24"/>
        </w:rPr>
        <w:t>a vie de couple est complètement déformée. En effet, celle-ci est menacée car la consommation de pornographie peut être assimilée à une trahison et peut briser une relation, déchirer une famille, blesser des personnes profondément.</w:t>
      </w:r>
      <w:r w:rsidR="00D66937" w:rsidRPr="004C7F9A">
        <w:rPr>
          <w:rFonts w:ascii="Times New Roman" w:hAnsi="Times New Roman" w:cs="Times New Roman"/>
          <w:sz w:val="24"/>
          <w:szCs w:val="24"/>
        </w:rPr>
        <w:t xml:space="preserve"> </w:t>
      </w:r>
    </w:p>
    <w:p w14:paraId="41B4FE39" w14:textId="5420C13D" w:rsidR="00D66937" w:rsidRPr="00300F98" w:rsidRDefault="00D66937" w:rsidP="002D4E1C">
      <w:pPr>
        <w:jc w:val="both"/>
        <w:rPr>
          <w:rFonts w:ascii="Segoe UI Emoji" w:hAnsi="Segoe UI Emoji" w:cs="Times New Roman"/>
          <w:b/>
          <w:bCs/>
          <w:color w:val="FF0000"/>
          <w:sz w:val="24"/>
          <w:szCs w:val="24"/>
        </w:rPr>
      </w:pPr>
      <w:r w:rsidRPr="00300F98">
        <w:rPr>
          <w:rFonts w:ascii="Times New Roman" w:hAnsi="Times New Roman" w:cs="Times New Roman"/>
          <w:b/>
          <w:bCs/>
          <w:sz w:val="24"/>
          <w:szCs w:val="24"/>
        </w:rPr>
        <w:t xml:space="preserve">Nous les jeunes considérons que la pornographie peut produire de l’addiction, ce qui est grave, car elle peut détruire des vies, des emplois, des familles. C’est comme une drogue qu’il faut absolument contrôler ! </w:t>
      </w:r>
    </w:p>
    <w:p w14:paraId="09DDC3E0" w14:textId="77777777" w:rsidR="002D4E1C" w:rsidRDefault="002D4E1C" w:rsidP="00D66937">
      <w:pPr>
        <w:jc w:val="both"/>
        <w:rPr>
          <w:rFonts w:ascii="Times New Roman" w:hAnsi="Times New Roman" w:cs="Times New Roman"/>
          <w:b/>
          <w:sz w:val="24"/>
          <w:szCs w:val="24"/>
        </w:rPr>
      </w:pPr>
    </w:p>
    <w:p w14:paraId="70450F89" w14:textId="77777777" w:rsidR="002D4E1C" w:rsidRDefault="00D66937" w:rsidP="00D66937">
      <w:pPr>
        <w:jc w:val="both"/>
        <w:rPr>
          <w:rFonts w:ascii="Times New Roman" w:hAnsi="Times New Roman" w:cs="Times New Roman"/>
          <w:b/>
          <w:sz w:val="24"/>
          <w:szCs w:val="24"/>
        </w:rPr>
      </w:pPr>
      <w:r w:rsidRPr="00300F98">
        <w:rPr>
          <w:rFonts w:ascii="Times New Roman" w:hAnsi="Times New Roman" w:cs="Times New Roman"/>
          <w:b/>
          <w:color w:val="0070C0"/>
          <w:sz w:val="24"/>
          <w:szCs w:val="24"/>
          <w:u w:val="single"/>
        </w:rPr>
        <w:t>L’accès à la pornographie</w:t>
      </w:r>
      <w:r>
        <w:rPr>
          <w:rFonts w:ascii="Times New Roman" w:hAnsi="Times New Roman" w:cs="Times New Roman"/>
          <w:b/>
          <w:sz w:val="24"/>
          <w:szCs w:val="24"/>
        </w:rPr>
        <w:t>.</w:t>
      </w:r>
    </w:p>
    <w:p w14:paraId="27A873E5" w14:textId="77777777" w:rsidR="002D4E1C" w:rsidRDefault="00D66937" w:rsidP="00D66937">
      <w:pPr>
        <w:jc w:val="both"/>
        <w:rPr>
          <w:rFonts w:ascii="Times New Roman" w:hAnsi="Times New Roman" w:cs="Times New Roman"/>
          <w:sz w:val="24"/>
          <w:szCs w:val="24"/>
        </w:rPr>
      </w:pPr>
      <w:r>
        <w:rPr>
          <w:rFonts w:ascii="Times New Roman" w:hAnsi="Times New Roman" w:cs="Times New Roman"/>
          <w:sz w:val="24"/>
          <w:szCs w:val="24"/>
        </w:rPr>
        <w:t xml:space="preserve">Nous les enfants constatons que la pornographie est à notre portée, on peut y accéder très facilement : il suffit d’aller sur internet. Les sites pornographiques mettent des </w:t>
      </w:r>
      <w:proofErr w:type="spellStart"/>
      <w:r>
        <w:rPr>
          <w:rFonts w:ascii="Times New Roman" w:hAnsi="Times New Roman" w:cs="Times New Roman"/>
          <w:sz w:val="24"/>
          <w:szCs w:val="24"/>
        </w:rPr>
        <w:t>pare-feux</w:t>
      </w:r>
      <w:proofErr w:type="spellEnd"/>
      <w:r>
        <w:rPr>
          <w:rFonts w:ascii="Times New Roman" w:hAnsi="Times New Roman" w:cs="Times New Roman"/>
          <w:sz w:val="24"/>
          <w:szCs w:val="24"/>
        </w:rPr>
        <w:t xml:space="preserve"> qui sont inutiles. </w:t>
      </w:r>
    </w:p>
    <w:p w14:paraId="5789AD2B" w14:textId="74A899C6" w:rsidR="00D66937" w:rsidRDefault="00D66937" w:rsidP="00D66937">
      <w:pPr>
        <w:jc w:val="both"/>
        <w:rPr>
          <w:rFonts w:ascii="Times New Roman" w:hAnsi="Times New Roman" w:cs="Times New Roman"/>
          <w:b/>
          <w:sz w:val="24"/>
          <w:szCs w:val="24"/>
        </w:rPr>
      </w:pPr>
      <w:r>
        <w:rPr>
          <w:rFonts w:ascii="Times New Roman" w:hAnsi="Times New Roman" w:cs="Times New Roman"/>
          <w:sz w:val="24"/>
          <w:szCs w:val="24"/>
        </w:rPr>
        <w:lastRenderedPageBreak/>
        <w:t>Souvent ce sont des jeunes qui montrent à d’autres jeunes les images pornographiques. Ils avancent de la sorte la question de la sexualité aux jeunes qui ne devraient être confrontés que plus tard.</w:t>
      </w:r>
      <w:r>
        <w:rPr>
          <w:rFonts w:ascii="Times New Roman" w:hAnsi="Times New Roman" w:cs="Times New Roman"/>
          <w:b/>
          <w:sz w:val="24"/>
          <w:szCs w:val="24"/>
        </w:rPr>
        <w:t xml:space="preserve"> </w:t>
      </w:r>
    </w:p>
    <w:p w14:paraId="032041A9" w14:textId="77777777" w:rsidR="002D4E1C" w:rsidRPr="00270F59" w:rsidRDefault="002D4E1C" w:rsidP="00D66937">
      <w:pPr>
        <w:jc w:val="both"/>
        <w:rPr>
          <w:rFonts w:ascii="Times New Roman" w:hAnsi="Times New Roman" w:cs="Times New Roman"/>
          <w:sz w:val="24"/>
          <w:szCs w:val="24"/>
        </w:rPr>
      </w:pPr>
    </w:p>
    <w:p w14:paraId="57C52A01" w14:textId="6AE65902" w:rsidR="00D66937" w:rsidRDefault="002D4E1C" w:rsidP="002D4E1C">
      <w:pPr>
        <w:ind w:left="708"/>
        <w:jc w:val="both"/>
        <w:rPr>
          <w:rFonts w:ascii="Times New Roman" w:hAnsi="Times New Roman" w:cs="Times New Roman"/>
          <w:sz w:val="24"/>
          <w:szCs w:val="24"/>
        </w:rPr>
      </w:pPr>
      <w:r w:rsidRPr="00546E88">
        <w:rPr>
          <w:rFonts w:ascii="Segoe UI Emoji" w:hAnsi="Segoe UI Emoji" w:cs="Times New Roman"/>
          <w:b/>
          <w:bCs/>
          <w:color w:val="FF0000"/>
          <w:sz w:val="24"/>
          <w:szCs w:val="24"/>
        </w:rPr>
        <w:t>🤔 ☛</w:t>
      </w:r>
      <w:r>
        <w:rPr>
          <w:rFonts w:ascii="Segoe UI Emoji" w:hAnsi="Segoe UI Emoji" w:cs="Times New Roman"/>
          <w:b/>
          <w:bCs/>
          <w:color w:val="FF0000"/>
          <w:sz w:val="24"/>
          <w:szCs w:val="24"/>
        </w:rPr>
        <w:t xml:space="preserve"> </w:t>
      </w:r>
      <w:r w:rsidR="00D66937">
        <w:rPr>
          <w:rFonts w:ascii="Times New Roman" w:hAnsi="Times New Roman" w:cs="Times New Roman"/>
          <w:sz w:val="24"/>
          <w:szCs w:val="24"/>
        </w:rPr>
        <w:t>Il faudrait de la prévention sur ce sujet adressée aux parents. Les parents ne semblent pas du tout conscients du problème. Récemment des parlementaires ont élaboré un rapport</w:t>
      </w:r>
      <w:r w:rsidR="00D66937">
        <w:rPr>
          <w:rStyle w:val="FootnoteReference"/>
          <w:rFonts w:ascii="Times New Roman" w:hAnsi="Times New Roman" w:cs="Times New Roman"/>
          <w:sz w:val="24"/>
          <w:szCs w:val="24"/>
        </w:rPr>
        <w:footnoteReference w:id="1"/>
      </w:r>
      <w:r w:rsidR="00D66937">
        <w:rPr>
          <w:rFonts w:ascii="Times New Roman" w:hAnsi="Times New Roman" w:cs="Times New Roman"/>
          <w:sz w:val="24"/>
          <w:szCs w:val="24"/>
        </w:rPr>
        <w:t xml:space="preserve"> sur ce sujet : l’opinion publique s’est emparée </w:t>
      </w:r>
      <w:r>
        <w:rPr>
          <w:rFonts w:ascii="Times New Roman" w:hAnsi="Times New Roman" w:cs="Times New Roman"/>
          <w:sz w:val="24"/>
          <w:szCs w:val="24"/>
        </w:rPr>
        <w:t xml:space="preserve">de la </w:t>
      </w:r>
      <w:r w:rsidR="00D601A1">
        <w:rPr>
          <w:rFonts w:ascii="Times New Roman" w:hAnsi="Times New Roman" w:cs="Times New Roman"/>
          <w:sz w:val="24"/>
          <w:szCs w:val="24"/>
        </w:rPr>
        <w:t>question,</w:t>
      </w:r>
      <w:r w:rsidR="00D66937">
        <w:rPr>
          <w:rFonts w:ascii="Times New Roman" w:hAnsi="Times New Roman" w:cs="Times New Roman"/>
          <w:sz w:val="24"/>
          <w:szCs w:val="24"/>
        </w:rPr>
        <w:t xml:space="preserve"> mais cela est encore insuffisant. Les parents sont les premiers éducateurs de leurs enfants et ils semblent ne pas être au courant qu’on a changé d’époque ! A la leur, pour voir des images pornographiques, il était nécessaire de se rendre dans des cinémas, dans des kiosques, etc. Aujourd’hui, il suffit d’avoir un portable avec accès à internet et c’est tout ! </w:t>
      </w:r>
    </w:p>
    <w:p w14:paraId="6A7D205C" w14:textId="6EAA13AB" w:rsidR="002D4E1C" w:rsidRDefault="002D4E1C" w:rsidP="002D4E1C">
      <w:pPr>
        <w:ind w:left="708"/>
        <w:jc w:val="both"/>
        <w:rPr>
          <w:rFonts w:ascii="Times New Roman" w:hAnsi="Times New Roman" w:cs="Times New Roman"/>
          <w:sz w:val="24"/>
          <w:szCs w:val="24"/>
        </w:rPr>
      </w:pPr>
      <w:r w:rsidRPr="00546E88">
        <w:rPr>
          <w:rFonts w:ascii="Segoe UI Emoji" w:hAnsi="Segoe UI Emoji" w:cs="Times New Roman"/>
          <w:b/>
          <w:bCs/>
          <w:color w:val="FF0000"/>
          <w:sz w:val="24"/>
          <w:szCs w:val="24"/>
        </w:rPr>
        <w:t>🤔 ☛</w:t>
      </w:r>
      <w:r>
        <w:rPr>
          <w:rFonts w:ascii="Segoe UI Emoji" w:hAnsi="Segoe UI Emoji" w:cs="Times New Roman"/>
          <w:b/>
          <w:bCs/>
          <w:color w:val="FF0000"/>
          <w:sz w:val="24"/>
          <w:szCs w:val="24"/>
        </w:rPr>
        <w:t xml:space="preserve"> </w:t>
      </w:r>
      <w:r>
        <w:rPr>
          <w:rFonts w:ascii="Times New Roman" w:hAnsi="Times New Roman" w:cs="Times New Roman"/>
          <w:sz w:val="24"/>
          <w:szCs w:val="24"/>
        </w:rPr>
        <w:t>En même temps, nous ne sommes pas assez formés pour affronter ce problème qu’il faut éviter à tout prix. Ce n’est pas juste une question de degré mais de valeur absolue. Souvent la pornographie est vue comme quelque chose de banal, de normal. Dans les lycées publics on n’en parle pas assez. On devrait être formés et avertis.</w:t>
      </w:r>
    </w:p>
    <w:p w14:paraId="282CE3CA" w14:textId="77777777" w:rsidR="002D4E1C" w:rsidRDefault="002D4E1C" w:rsidP="00300F98">
      <w:pPr>
        <w:ind w:left="708"/>
        <w:jc w:val="both"/>
        <w:rPr>
          <w:rFonts w:ascii="Times New Roman" w:hAnsi="Times New Roman" w:cs="Times New Roman"/>
          <w:sz w:val="24"/>
          <w:szCs w:val="24"/>
        </w:rPr>
      </w:pPr>
    </w:p>
    <w:p w14:paraId="2784E7B7" w14:textId="74658BDB" w:rsidR="007F7184" w:rsidRPr="00300F98" w:rsidRDefault="00D66937" w:rsidP="00D66937">
      <w:pPr>
        <w:jc w:val="both"/>
        <w:rPr>
          <w:rFonts w:ascii="Times New Roman" w:hAnsi="Times New Roman" w:cs="Times New Roman"/>
          <w:color w:val="0070C0"/>
          <w:sz w:val="24"/>
          <w:szCs w:val="24"/>
          <w:u w:val="single"/>
        </w:rPr>
      </w:pPr>
      <w:r w:rsidRPr="00300F98">
        <w:rPr>
          <w:rFonts w:ascii="Times New Roman" w:hAnsi="Times New Roman" w:cs="Times New Roman"/>
          <w:b/>
          <w:color w:val="0070C0"/>
          <w:sz w:val="24"/>
          <w:szCs w:val="24"/>
          <w:u w:val="single"/>
        </w:rPr>
        <w:t>La pornographie et l’image de la femme dans la société</w:t>
      </w:r>
    </w:p>
    <w:p w14:paraId="35D234F1" w14:textId="77777777" w:rsidR="00FA5FF0" w:rsidRDefault="00D66937" w:rsidP="00D66937">
      <w:pPr>
        <w:jc w:val="both"/>
        <w:rPr>
          <w:rFonts w:ascii="Times New Roman" w:hAnsi="Times New Roman" w:cs="Times New Roman"/>
          <w:sz w:val="24"/>
          <w:szCs w:val="24"/>
        </w:rPr>
      </w:pPr>
      <w:r>
        <w:rPr>
          <w:rFonts w:ascii="Times New Roman" w:hAnsi="Times New Roman" w:cs="Times New Roman"/>
          <w:sz w:val="24"/>
          <w:szCs w:val="24"/>
        </w:rPr>
        <w:t>Nous sommes face à une grande incohérence de notre société qui met en valeur les droits des femmes alors que la pornographie est tout le contraire : elle dégrade profondément l’image de la femme. En même temps, nous les jeunes constatons avec préoccupation que la société est hyper sexualisée ou érotisée : films, publicités dans la rue, sur internet dans les abris-bus, séries, livres, mangas. Souvent les personnes humaines, les femmes en particulier, sont présentées comme une marchandise à consommer. Le problème avec la publicité est qu’on ne peut pas la contrôler ou la limiter. Elle est partout et c’est sans doute un autre problème de notre société.</w:t>
      </w:r>
      <w:r w:rsidRPr="00527CCC">
        <w:rPr>
          <w:rFonts w:ascii="Times New Roman" w:hAnsi="Times New Roman" w:cs="Times New Roman"/>
          <w:sz w:val="24"/>
          <w:szCs w:val="24"/>
        </w:rPr>
        <w:t xml:space="preserve"> </w:t>
      </w:r>
    </w:p>
    <w:p w14:paraId="41E94AF8" w14:textId="2C5150E5" w:rsidR="00D66937" w:rsidRDefault="00FA5FF0" w:rsidP="00300F98">
      <w:pPr>
        <w:ind w:left="708"/>
        <w:jc w:val="both"/>
        <w:rPr>
          <w:rFonts w:ascii="Times New Roman" w:hAnsi="Times New Roman" w:cs="Times New Roman"/>
          <w:sz w:val="24"/>
          <w:szCs w:val="24"/>
        </w:rPr>
      </w:pPr>
      <w:r w:rsidRPr="00546E88">
        <w:rPr>
          <w:rFonts w:ascii="Segoe UI Emoji" w:hAnsi="Segoe UI Emoji" w:cs="Times New Roman"/>
          <w:b/>
          <w:bCs/>
          <w:color w:val="FF0000"/>
          <w:sz w:val="24"/>
          <w:szCs w:val="24"/>
        </w:rPr>
        <w:t>🤔 ☛</w:t>
      </w:r>
      <w:r>
        <w:rPr>
          <w:rFonts w:ascii="Segoe UI Emoji" w:hAnsi="Segoe UI Emoji" w:cs="Times New Roman"/>
          <w:b/>
          <w:bCs/>
          <w:color w:val="FF0000"/>
          <w:sz w:val="24"/>
          <w:szCs w:val="24"/>
        </w:rPr>
        <w:t xml:space="preserve"> </w:t>
      </w:r>
      <w:r w:rsidR="00D66937">
        <w:rPr>
          <w:rFonts w:ascii="Times New Roman" w:hAnsi="Times New Roman" w:cs="Times New Roman"/>
          <w:sz w:val="24"/>
          <w:szCs w:val="24"/>
        </w:rPr>
        <w:t xml:space="preserve">Les pouvoirs publics devraient aller à l’encontre de l’hyper sexualisation de la société. Ce phénomène, on le sait, peut avoir des effets néfastes sur la psychologie des filles et de jeunes femmes car il présente un modèle complètement irréel du corps féminin et de la sexualité. </w:t>
      </w:r>
    </w:p>
    <w:p w14:paraId="710EF12A" w14:textId="77777777" w:rsidR="00FA5FF0" w:rsidRDefault="00FA5FF0" w:rsidP="00D66937">
      <w:pPr>
        <w:jc w:val="both"/>
        <w:rPr>
          <w:rFonts w:ascii="Times New Roman" w:hAnsi="Times New Roman" w:cs="Times New Roman"/>
          <w:b/>
          <w:sz w:val="24"/>
          <w:szCs w:val="24"/>
        </w:rPr>
      </w:pPr>
    </w:p>
    <w:p w14:paraId="5D511BB0" w14:textId="77777777" w:rsidR="00FA5FF0" w:rsidRDefault="00D66937" w:rsidP="00D66937">
      <w:pPr>
        <w:jc w:val="both"/>
        <w:rPr>
          <w:rFonts w:ascii="Times New Roman" w:hAnsi="Times New Roman" w:cs="Times New Roman"/>
          <w:b/>
          <w:sz w:val="24"/>
          <w:szCs w:val="24"/>
        </w:rPr>
      </w:pPr>
      <w:r w:rsidRPr="00300F98">
        <w:rPr>
          <w:rFonts w:ascii="Times New Roman" w:hAnsi="Times New Roman" w:cs="Times New Roman"/>
          <w:b/>
          <w:color w:val="0070C0"/>
          <w:sz w:val="24"/>
          <w:szCs w:val="24"/>
          <w:u w:val="single"/>
        </w:rPr>
        <w:t>La pornographie et la violence</w:t>
      </w:r>
    </w:p>
    <w:p w14:paraId="1FDC4221" w14:textId="72520188" w:rsidR="00FA5FF0" w:rsidRDefault="00D66937" w:rsidP="00D66937">
      <w:pPr>
        <w:jc w:val="both"/>
        <w:rPr>
          <w:rFonts w:ascii="Times New Roman" w:hAnsi="Times New Roman" w:cs="Times New Roman"/>
          <w:sz w:val="24"/>
          <w:szCs w:val="24"/>
        </w:rPr>
      </w:pPr>
      <w:r>
        <w:rPr>
          <w:rFonts w:ascii="Times New Roman" w:hAnsi="Times New Roman" w:cs="Times New Roman"/>
          <w:sz w:val="24"/>
          <w:szCs w:val="24"/>
        </w:rPr>
        <w:t>Nous les enfants faisons un lien entre la consommation de la pornographie et les violences. Souvent les agresseurs sexuels sont des consommateurs de porno. Il faudrait également être plus vigilant sur internet c</w:t>
      </w:r>
      <w:r w:rsidR="00D601A1">
        <w:rPr>
          <w:rFonts w:ascii="Times New Roman" w:hAnsi="Times New Roman" w:cs="Times New Roman"/>
          <w:sz w:val="24"/>
          <w:szCs w:val="24"/>
        </w:rPr>
        <w:t xml:space="preserve">ar on sait que beaucoup de </w:t>
      </w:r>
      <w:proofErr w:type="spellStart"/>
      <w:r w:rsidR="00D601A1">
        <w:rPr>
          <w:rFonts w:ascii="Times New Roman" w:hAnsi="Times New Roman" w:cs="Times New Roman"/>
          <w:sz w:val="24"/>
          <w:szCs w:val="24"/>
        </w:rPr>
        <w:t>pédo</w:t>
      </w:r>
      <w:r>
        <w:rPr>
          <w:rFonts w:ascii="Times New Roman" w:hAnsi="Times New Roman" w:cs="Times New Roman"/>
          <w:sz w:val="24"/>
          <w:szCs w:val="24"/>
        </w:rPr>
        <w:t>criminels</w:t>
      </w:r>
      <w:proofErr w:type="spellEnd"/>
      <w:r>
        <w:rPr>
          <w:rFonts w:ascii="Times New Roman" w:hAnsi="Times New Roman" w:cs="Times New Roman"/>
          <w:sz w:val="24"/>
          <w:szCs w:val="24"/>
        </w:rPr>
        <w:t xml:space="preserve"> s’y trouvent. </w:t>
      </w:r>
    </w:p>
    <w:p w14:paraId="2DEDE76F" w14:textId="53821F40" w:rsidR="00D66937" w:rsidRDefault="00FA5FF0" w:rsidP="00300F98">
      <w:pPr>
        <w:ind w:left="708"/>
        <w:jc w:val="both"/>
        <w:rPr>
          <w:rFonts w:ascii="Times New Roman" w:hAnsi="Times New Roman" w:cs="Times New Roman"/>
          <w:sz w:val="24"/>
          <w:szCs w:val="24"/>
        </w:rPr>
      </w:pPr>
      <w:r w:rsidRPr="00546E88">
        <w:rPr>
          <w:rFonts w:ascii="Segoe UI Emoji" w:hAnsi="Segoe UI Emoji" w:cs="Times New Roman"/>
          <w:b/>
          <w:bCs/>
          <w:color w:val="FF0000"/>
          <w:sz w:val="24"/>
          <w:szCs w:val="24"/>
        </w:rPr>
        <w:lastRenderedPageBreak/>
        <w:t>🤔 ☛</w:t>
      </w:r>
      <w:r>
        <w:rPr>
          <w:rFonts w:ascii="Segoe UI Emoji" w:hAnsi="Segoe UI Emoji" w:cs="Times New Roman"/>
          <w:b/>
          <w:bCs/>
          <w:color w:val="FF0000"/>
          <w:sz w:val="24"/>
          <w:szCs w:val="24"/>
        </w:rPr>
        <w:t xml:space="preserve"> </w:t>
      </w:r>
      <w:r w:rsidR="00D66937">
        <w:rPr>
          <w:rFonts w:ascii="Times New Roman" w:hAnsi="Times New Roman" w:cs="Times New Roman"/>
          <w:sz w:val="24"/>
          <w:szCs w:val="24"/>
        </w:rPr>
        <w:t xml:space="preserve">De la même façon que nos parents ne nous laissent pas tous seuls dans la rue la nuit car c’est dangereux, il faudrait être beaucoup plus vigilants avec les enfants qui ont accès à internet dans leur chambre, par exemple. </w:t>
      </w:r>
    </w:p>
    <w:p w14:paraId="41F5C88B" w14:textId="77777777" w:rsidR="00DE6B7F" w:rsidRDefault="00DE6B7F" w:rsidP="00300F98">
      <w:pPr>
        <w:ind w:left="708"/>
        <w:jc w:val="both"/>
        <w:rPr>
          <w:rFonts w:ascii="Times New Roman" w:hAnsi="Times New Roman" w:cs="Times New Roman"/>
          <w:sz w:val="24"/>
          <w:szCs w:val="24"/>
        </w:rPr>
      </w:pPr>
    </w:p>
    <w:p w14:paraId="60246380" w14:textId="6EA3B21E" w:rsidR="009E1BFE" w:rsidRPr="009E1BFE" w:rsidRDefault="009E1BFE" w:rsidP="009E1BFE">
      <w:pPr>
        <w:jc w:val="both"/>
        <w:rPr>
          <w:rFonts w:ascii="Times New Roman" w:hAnsi="Times New Roman" w:cs="Times New Roman"/>
          <w:b/>
          <w:sz w:val="20"/>
          <w:szCs w:val="20"/>
        </w:rPr>
      </w:pPr>
      <w:r w:rsidRPr="009E1BFE">
        <w:rPr>
          <w:rFonts w:ascii="Times New Roman" w:hAnsi="Times New Roman" w:cs="Times New Roman"/>
          <w:b/>
          <w:sz w:val="20"/>
          <w:szCs w:val="20"/>
        </w:rPr>
        <w:t>L’hyper sexualisation de la société et de l’école … Image créée par un des jeunes du groupe</w:t>
      </w:r>
    </w:p>
    <w:p w14:paraId="59B1B993" w14:textId="1ED38EB2" w:rsidR="009E1BFE" w:rsidRDefault="009E1BFE" w:rsidP="009E1BFE">
      <w:pPr>
        <w:ind w:left="708"/>
        <w:jc w:val="center"/>
        <w:rPr>
          <w:rFonts w:ascii="Times New Roman" w:hAnsi="Times New Roman" w:cs="Times New Roman"/>
          <w:sz w:val="24"/>
          <w:szCs w:val="24"/>
        </w:rPr>
      </w:pPr>
      <w:r w:rsidRPr="009E1BFE">
        <w:rPr>
          <w:rFonts w:ascii="Times New Roman" w:hAnsi="Times New Roman" w:cs="Times New Roman"/>
          <w:noProof/>
          <w:sz w:val="24"/>
          <w:szCs w:val="24"/>
          <w:lang w:eastAsia="fr-FR"/>
        </w:rPr>
        <w:drawing>
          <wp:inline distT="0" distB="0" distL="0" distR="0" wp14:anchorId="3516062D" wp14:editId="667217CC">
            <wp:extent cx="4692650" cy="3526774"/>
            <wp:effectExtent l="0" t="0" r="0" b="0"/>
            <wp:docPr id="1" name="Image 1" descr="C:\Users\Bernardo\Desktop\Education sexuelle à l'écol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rnardo\Desktop\Education sexuelle à l'école.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11066" cy="3540614"/>
                    </a:xfrm>
                    <a:prstGeom prst="rect">
                      <a:avLst/>
                    </a:prstGeom>
                    <a:noFill/>
                    <a:ln>
                      <a:noFill/>
                    </a:ln>
                  </pic:spPr>
                </pic:pic>
              </a:graphicData>
            </a:graphic>
          </wp:inline>
        </w:drawing>
      </w:r>
    </w:p>
    <w:p w14:paraId="7AAB9221" w14:textId="77777777" w:rsidR="00FA5FF0" w:rsidRDefault="00FA5FF0" w:rsidP="00D66937">
      <w:pPr>
        <w:rPr>
          <w:rFonts w:ascii="Times New Roman" w:hAnsi="Times New Roman" w:cs="Times New Roman"/>
          <w:b/>
          <w:sz w:val="24"/>
          <w:szCs w:val="24"/>
        </w:rPr>
      </w:pPr>
    </w:p>
    <w:p w14:paraId="1AD450EA" w14:textId="25CBAE91" w:rsidR="00D66937" w:rsidRPr="00300F98" w:rsidRDefault="00FA5FF0" w:rsidP="00300F98">
      <w:pPr>
        <w:pBdr>
          <w:top w:val="doubleWave" w:sz="6" w:space="1" w:color="FF0000"/>
          <w:left w:val="doubleWave" w:sz="6" w:space="4" w:color="FF0000"/>
          <w:bottom w:val="doubleWave" w:sz="6" w:space="1" w:color="FF0000"/>
          <w:right w:val="doubleWave" w:sz="6" w:space="4" w:color="FF0000"/>
        </w:pBdr>
        <w:rPr>
          <w:rFonts w:ascii="Times New Roman" w:hAnsi="Times New Roman" w:cs="Times New Roman"/>
          <w:bCs/>
          <w:sz w:val="24"/>
          <w:szCs w:val="24"/>
        </w:rPr>
      </w:pPr>
      <w:r w:rsidRPr="00300F98">
        <w:rPr>
          <w:rFonts w:ascii="Times New Roman" w:hAnsi="Times New Roman" w:cs="Times New Roman"/>
          <w:bCs/>
          <w:sz w:val="24"/>
          <w:szCs w:val="24"/>
        </w:rPr>
        <w:t>Nous vous présentons quel</w:t>
      </w:r>
      <w:r w:rsidR="00D66937" w:rsidRPr="00300F98">
        <w:rPr>
          <w:rFonts w:ascii="Times New Roman" w:hAnsi="Times New Roman" w:cs="Times New Roman"/>
          <w:bCs/>
          <w:sz w:val="24"/>
          <w:szCs w:val="24"/>
        </w:rPr>
        <w:t xml:space="preserve">ques résultats et réponses aux questions posées </w:t>
      </w:r>
      <w:r w:rsidRPr="00300F98">
        <w:rPr>
          <w:rFonts w:ascii="Times New Roman" w:hAnsi="Times New Roman" w:cs="Times New Roman"/>
          <w:bCs/>
          <w:sz w:val="24"/>
          <w:szCs w:val="24"/>
        </w:rPr>
        <w:t>aux</w:t>
      </w:r>
      <w:r w:rsidR="00D66937" w:rsidRPr="00300F98">
        <w:rPr>
          <w:rFonts w:ascii="Times New Roman" w:hAnsi="Times New Roman" w:cs="Times New Roman"/>
          <w:bCs/>
          <w:sz w:val="24"/>
          <w:szCs w:val="24"/>
        </w:rPr>
        <w:t xml:space="preserve"> enfants </w:t>
      </w:r>
      <w:r w:rsidRPr="00300F98">
        <w:rPr>
          <w:rFonts w:ascii="Times New Roman" w:hAnsi="Times New Roman" w:cs="Times New Roman"/>
          <w:bCs/>
          <w:sz w:val="24"/>
          <w:szCs w:val="24"/>
        </w:rPr>
        <w:t xml:space="preserve">et aux jeunes </w:t>
      </w:r>
      <w:r w:rsidR="00D66937" w:rsidRPr="00300F98">
        <w:rPr>
          <w:rFonts w:ascii="Times New Roman" w:hAnsi="Times New Roman" w:cs="Times New Roman"/>
          <w:bCs/>
          <w:sz w:val="24"/>
          <w:szCs w:val="24"/>
        </w:rPr>
        <w:t xml:space="preserve">dans le cadre de notre questionnaire : </w:t>
      </w:r>
    </w:p>
    <w:p w14:paraId="5E30CE57" w14:textId="77777777" w:rsidR="00D66937" w:rsidRDefault="00D66937" w:rsidP="00D66937">
      <w:pP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4531"/>
        <w:gridCol w:w="4531"/>
      </w:tblGrid>
      <w:tr w:rsidR="00D66937" w14:paraId="36E49165" w14:textId="77777777" w:rsidTr="00300F98">
        <w:tc>
          <w:tcPr>
            <w:tcW w:w="4531" w:type="dxa"/>
            <w:shd w:val="clear" w:color="auto" w:fill="D9D9D9" w:themeFill="background1" w:themeFillShade="D9"/>
          </w:tcPr>
          <w:p w14:paraId="1168B554" w14:textId="77777777" w:rsidR="00D66937" w:rsidRDefault="00D66937" w:rsidP="00546E88">
            <w:pPr>
              <w:rPr>
                <w:rFonts w:ascii="Times New Roman" w:hAnsi="Times New Roman" w:cs="Times New Roman"/>
                <w:b/>
                <w:sz w:val="24"/>
                <w:szCs w:val="24"/>
              </w:rPr>
            </w:pPr>
            <w:r>
              <w:rPr>
                <w:rFonts w:ascii="Times New Roman" w:hAnsi="Times New Roman" w:cs="Times New Roman"/>
                <w:b/>
                <w:sz w:val="24"/>
                <w:szCs w:val="24"/>
              </w:rPr>
              <w:t>Pourcentage des enfants interrogés</w:t>
            </w:r>
          </w:p>
        </w:tc>
        <w:tc>
          <w:tcPr>
            <w:tcW w:w="4531" w:type="dxa"/>
            <w:shd w:val="clear" w:color="auto" w:fill="D9D9D9" w:themeFill="background1" w:themeFillShade="D9"/>
          </w:tcPr>
          <w:p w14:paraId="79010332" w14:textId="77777777" w:rsidR="00D66937" w:rsidRPr="004278D4" w:rsidRDefault="00D66937" w:rsidP="00546E88">
            <w:pPr>
              <w:rPr>
                <w:rFonts w:ascii="Times New Roman" w:hAnsi="Times New Roman" w:cs="Times New Roman"/>
                <w:b/>
                <w:sz w:val="24"/>
                <w:szCs w:val="24"/>
              </w:rPr>
            </w:pPr>
            <w:r w:rsidRPr="004278D4">
              <w:rPr>
                <w:rFonts w:ascii="Times New Roman" w:hAnsi="Times New Roman" w:cs="Times New Roman"/>
                <w:b/>
                <w:sz w:val="24"/>
                <w:szCs w:val="24"/>
              </w:rPr>
              <w:t xml:space="preserve">Information importante </w:t>
            </w:r>
          </w:p>
        </w:tc>
      </w:tr>
      <w:tr w:rsidR="00D66937" w14:paraId="2F8FCF9F" w14:textId="77777777" w:rsidTr="00300F98">
        <w:tc>
          <w:tcPr>
            <w:tcW w:w="4531" w:type="dxa"/>
            <w:shd w:val="clear" w:color="auto" w:fill="FEE6FB"/>
          </w:tcPr>
          <w:p w14:paraId="79AAAFD2" w14:textId="77777777" w:rsidR="00D66937" w:rsidRPr="004278D4" w:rsidRDefault="00D66937" w:rsidP="00546E88">
            <w:pPr>
              <w:jc w:val="center"/>
              <w:rPr>
                <w:rFonts w:ascii="Times New Roman" w:hAnsi="Times New Roman" w:cs="Times New Roman"/>
                <w:b/>
                <w:sz w:val="24"/>
                <w:szCs w:val="24"/>
              </w:rPr>
            </w:pPr>
            <w:r w:rsidRPr="00300F98">
              <w:rPr>
                <w:rFonts w:ascii="Times New Roman" w:hAnsi="Times New Roman" w:cs="Times New Roman"/>
                <w:b/>
                <w:color w:val="FF0000"/>
                <w:sz w:val="24"/>
                <w:szCs w:val="24"/>
              </w:rPr>
              <w:t>85 %</w:t>
            </w:r>
          </w:p>
        </w:tc>
        <w:tc>
          <w:tcPr>
            <w:tcW w:w="4531" w:type="dxa"/>
            <w:shd w:val="clear" w:color="auto" w:fill="BDD6EE" w:themeFill="accent1" w:themeFillTint="66"/>
          </w:tcPr>
          <w:p w14:paraId="24280D37" w14:textId="77777777" w:rsidR="00D66937" w:rsidRPr="002A27AD" w:rsidRDefault="00D66937" w:rsidP="00546E88">
            <w:pPr>
              <w:rPr>
                <w:rFonts w:ascii="Times New Roman" w:hAnsi="Times New Roman" w:cs="Times New Roman"/>
                <w:b/>
                <w:sz w:val="24"/>
                <w:szCs w:val="24"/>
              </w:rPr>
            </w:pPr>
            <w:r w:rsidRPr="002A27AD">
              <w:rPr>
                <w:rFonts w:ascii="Times New Roman" w:hAnsi="Times New Roman" w:cs="Times New Roman"/>
                <w:b/>
                <w:sz w:val="24"/>
                <w:szCs w:val="24"/>
              </w:rPr>
              <w:t>ont déjà regardé des images ou vidéos pornographiques</w:t>
            </w:r>
          </w:p>
        </w:tc>
      </w:tr>
      <w:tr w:rsidR="00D66937" w14:paraId="5F715C75" w14:textId="77777777" w:rsidTr="00300F98">
        <w:tc>
          <w:tcPr>
            <w:tcW w:w="4531" w:type="dxa"/>
            <w:shd w:val="clear" w:color="auto" w:fill="FEE6FB"/>
          </w:tcPr>
          <w:p w14:paraId="3B1CDC08" w14:textId="77777777" w:rsidR="00D66937" w:rsidRPr="004278D4" w:rsidRDefault="00D66937" w:rsidP="00546E88">
            <w:pPr>
              <w:jc w:val="center"/>
              <w:rPr>
                <w:rFonts w:ascii="Times New Roman" w:hAnsi="Times New Roman" w:cs="Times New Roman"/>
                <w:b/>
                <w:sz w:val="24"/>
                <w:szCs w:val="24"/>
              </w:rPr>
            </w:pPr>
            <w:r w:rsidRPr="004278D4">
              <w:rPr>
                <w:rFonts w:ascii="Times New Roman" w:hAnsi="Times New Roman" w:cs="Times New Roman"/>
                <w:b/>
                <w:sz w:val="24"/>
                <w:szCs w:val="24"/>
              </w:rPr>
              <w:t>34 %</w:t>
            </w:r>
          </w:p>
        </w:tc>
        <w:tc>
          <w:tcPr>
            <w:tcW w:w="4531" w:type="dxa"/>
            <w:shd w:val="clear" w:color="auto" w:fill="BDD6EE" w:themeFill="accent1" w:themeFillTint="66"/>
          </w:tcPr>
          <w:p w14:paraId="5D31ED81" w14:textId="770F3550" w:rsidR="00D66937" w:rsidRPr="00300F98" w:rsidRDefault="00D66937" w:rsidP="00D601A1">
            <w:pPr>
              <w:rPr>
                <w:rFonts w:ascii="Times New Roman" w:hAnsi="Times New Roman" w:cs="Times New Roman"/>
                <w:bCs/>
                <w:sz w:val="24"/>
                <w:szCs w:val="24"/>
              </w:rPr>
            </w:pPr>
            <w:r w:rsidRPr="00300F98">
              <w:rPr>
                <w:rFonts w:ascii="Times New Roman" w:hAnsi="Times New Roman" w:cs="Times New Roman"/>
                <w:bCs/>
                <w:sz w:val="24"/>
                <w:szCs w:val="24"/>
              </w:rPr>
              <w:t xml:space="preserve">disent en avoir regardé parce que des amis leur ont proposé (on constate que l’effet de groupe est important). Les sites de streaming et les réseaux sociaux arrivent en tête de sites sur lesquels ils </w:t>
            </w:r>
            <w:r w:rsidR="00D601A1">
              <w:rPr>
                <w:rFonts w:ascii="Times New Roman" w:hAnsi="Times New Roman" w:cs="Times New Roman"/>
                <w:bCs/>
                <w:sz w:val="24"/>
                <w:szCs w:val="24"/>
              </w:rPr>
              <w:t xml:space="preserve">en </w:t>
            </w:r>
            <w:r w:rsidRPr="00300F98">
              <w:rPr>
                <w:rFonts w:ascii="Times New Roman" w:hAnsi="Times New Roman" w:cs="Times New Roman"/>
                <w:bCs/>
                <w:sz w:val="24"/>
                <w:szCs w:val="24"/>
              </w:rPr>
              <w:t>ont regardé</w:t>
            </w:r>
          </w:p>
        </w:tc>
      </w:tr>
      <w:tr w:rsidR="00D66937" w14:paraId="4E570A48" w14:textId="77777777" w:rsidTr="00300F98">
        <w:tc>
          <w:tcPr>
            <w:tcW w:w="4531" w:type="dxa"/>
            <w:shd w:val="clear" w:color="auto" w:fill="FEE6FB"/>
          </w:tcPr>
          <w:p w14:paraId="1AF4D23E" w14:textId="77777777" w:rsidR="00D66937" w:rsidRPr="004278D4" w:rsidRDefault="00D66937" w:rsidP="00546E88">
            <w:pPr>
              <w:jc w:val="center"/>
              <w:rPr>
                <w:rFonts w:ascii="Times New Roman" w:hAnsi="Times New Roman" w:cs="Times New Roman"/>
                <w:b/>
                <w:sz w:val="24"/>
                <w:szCs w:val="24"/>
              </w:rPr>
            </w:pPr>
            <w:r w:rsidRPr="00300F98">
              <w:rPr>
                <w:rFonts w:ascii="Times New Roman" w:hAnsi="Times New Roman" w:cs="Times New Roman"/>
                <w:b/>
                <w:color w:val="FF0000"/>
                <w:sz w:val="24"/>
                <w:szCs w:val="24"/>
              </w:rPr>
              <w:t>99 %</w:t>
            </w:r>
          </w:p>
        </w:tc>
        <w:tc>
          <w:tcPr>
            <w:tcW w:w="4531" w:type="dxa"/>
            <w:shd w:val="clear" w:color="auto" w:fill="BDD6EE" w:themeFill="accent1" w:themeFillTint="66"/>
          </w:tcPr>
          <w:p w14:paraId="3D3250EB" w14:textId="77777777" w:rsidR="00D66937" w:rsidRPr="002A27AD" w:rsidRDefault="00D66937" w:rsidP="00546E88">
            <w:pPr>
              <w:rPr>
                <w:rFonts w:ascii="Times New Roman" w:hAnsi="Times New Roman" w:cs="Times New Roman"/>
                <w:b/>
                <w:sz w:val="24"/>
                <w:szCs w:val="24"/>
              </w:rPr>
            </w:pPr>
            <w:r w:rsidRPr="002A27AD">
              <w:rPr>
                <w:rFonts w:ascii="Times New Roman" w:hAnsi="Times New Roman" w:cs="Times New Roman"/>
                <w:b/>
                <w:sz w:val="24"/>
                <w:szCs w:val="24"/>
              </w:rPr>
              <w:t>considèrent qu’il est moyennement facile ou très d’avoir accéder à la pornographie</w:t>
            </w:r>
          </w:p>
        </w:tc>
      </w:tr>
      <w:tr w:rsidR="00D66937" w14:paraId="661D33AE" w14:textId="77777777" w:rsidTr="00300F98">
        <w:tc>
          <w:tcPr>
            <w:tcW w:w="4531" w:type="dxa"/>
            <w:shd w:val="clear" w:color="auto" w:fill="FEE6FB"/>
          </w:tcPr>
          <w:p w14:paraId="7C324DDC" w14:textId="77777777" w:rsidR="00D66937" w:rsidRDefault="00D66937" w:rsidP="00546E88">
            <w:pPr>
              <w:jc w:val="center"/>
              <w:rPr>
                <w:rFonts w:ascii="Times New Roman" w:hAnsi="Times New Roman" w:cs="Times New Roman"/>
                <w:b/>
                <w:sz w:val="24"/>
                <w:szCs w:val="24"/>
              </w:rPr>
            </w:pPr>
            <w:r w:rsidRPr="00300F98">
              <w:rPr>
                <w:rFonts w:ascii="Times New Roman" w:hAnsi="Times New Roman" w:cs="Times New Roman"/>
                <w:b/>
                <w:color w:val="FF0000"/>
                <w:sz w:val="24"/>
                <w:szCs w:val="24"/>
              </w:rPr>
              <w:t>58 %</w:t>
            </w:r>
          </w:p>
        </w:tc>
        <w:tc>
          <w:tcPr>
            <w:tcW w:w="4531" w:type="dxa"/>
            <w:shd w:val="clear" w:color="auto" w:fill="BDD6EE" w:themeFill="accent1" w:themeFillTint="66"/>
          </w:tcPr>
          <w:p w14:paraId="30E1EBBB" w14:textId="12EC0037" w:rsidR="00D66937" w:rsidRPr="00300F98" w:rsidRDefault="00D66937" w:rsidP="00546E88">
            <w:pPr>
              <w:rPr>
                <w:rFonts w:ascii="Times New Roman" w:hAnsi="Times New Roman" w:cs="Times New Roman"/>
                <w:bCs/>
                <w:sz w:val="24"/>
                <w:szCs w:val="24"/>
              </w:rPr>
            </w:pPr>
            <w:r w:rsidRPr="00300F98">
              <w:rPr>
                <w:rFonts w:ascii="Times New Roman" w:hAnsi="Times New Roman" w:cs="Times New Roman"/>
                <w:bCs/>
                <w:sz w:val="24"/>
                <w:szCs w:val="24"/>
              </w:rPr>
              <w:t>ressent</w:t>
            </w:r>
            <w:r w:rsidR="002A27AD">
              <w:rPr>
                <w:rFonts w:ascii="Times New Roman" w:hAnsi="Times New Roman" w:cs="Times New Roman"/>
                <w:bCs/>
                <w:sz w:val="24"/>
                <w:szCs w:val="24"/>
              </w:rPr>
              <w:t>ent</w:t>
            </w:r>
            <w:r w:rsidRPr="00300F98">
              <w:rPr>
                <w:rFonts w:ascii="Times New Roman" w:hAnsi="Times New Roman" w:cs="Times New Roman"/>
                <w:bCs/>
                <w:sz w:val="24"/>
                <w:szCs w:val="24"/>
              </w:rPr>
              <w:t xml:space="preserve"> </w:t>
            </w:r>
            <w:r w:rsidRPr="002A27AD">
              <w:rPr>
                <w:rFonts w:ascii="Times New Roman" w:hAnsi="Times New Roman" w:cs="Times New Roman"/>
                <w:b/>
                <w:sz w:val="24"/>
                <w:szCs w:val="24"/>
              </w:rPr>
              <w:t>du dégoût</w:t>
            </w:r>
            <w:r w:rsidRPr="00300F98">
              <w:rPr>
                <w:rFonts w:ascii="Times New Roman" w:hAnsi="Times New Roman" w:cs="Times New Roman"/>
                <w:bCs/>
                <w:sz w:val="24"/>
                <w:szCs w:val="24"/>
              </w:rPr>
              <w:t xml:space="preserve"> après avoir regardé de la pornographie</w:t>
            </w:r>
          </w:p>
        </w:tc>
      </w:tr>
      <w:tr w:rsidR="00D66937" w14:paraId="4ADDC775" w14:textId="77777777" w:rsidTr="00300F98">
        <w:tc>
          <w:tcPr>
            <w:tcW w:w="4531" w:type="dxa"/>
            <w:shd w:val="clear" w:color="auto" w:fill="FEE6FB"/>
          </w:tcPr>
          <w:p w14:paraId="095496BF" w14:textId="77777777" w:rsidR="00D66937" w:rsidRDefault="00D66937" w:rsidP="00546E88">
            <w:pPr>
              <w:jc w:val="center"/>
              <w:rPr>
                <w:rFonts w:ascii="Times New Roman" w:hAnsi="Times New Roman" w:cs="Times New Roman"/>
                <w:b/>
                <w:sz w:val="24"/>
                <w:szCs w:val="24"/>
              </w:rPr>
            </w:pPr>
            <w:r>
              <w:rPr>
                <w:rFonts w:ascii="Times New Roman" w:hAnsi="Times New Roman" w:cs="Times New Roman"/>
                <w:b/>
                <w:sz w:val="24"/>
                <w:szCs w:val="24"/>
              </w:rPr>
              <w:t>49 %</w:t>
            </w:r>
          </w:p>
        </w:tc>
        <w:tc>
          <w:tcPr>
            <w:tcW w:w="4531" w:type="dxa"/>
            <w:shd w:val="clear" w:color="auto" w:fill="BDD6EE" w:themeFill="accent1" w:themeFillTint="66"/>
          </w:tcPr>
          <w:p w14:paraId="0D27CC85" w14:textId="660ADB07" w:rsidR="00D66937" w:rsidRPr="00300F98" w:rsidRDefault="00D66937" w:rsidP="00546E88">
            <w:pPr>
              <w:rPr>
                <w:rFonts w:ascii="Times New Roman" w:hAnsi="Times New Roman" w:cs="Times New Roman"/>
                <w:bCs/>
                <w:sz w:val="24"/>
                <w:szCs w:val="24"/>
              </w:rPr>
            </w:pPr>
            <w:r w:rsidRPr="00300F98">
              <w:rPr>
                <w:rFonts w:ascii="Times New Roman" w:hAnsi="Times New Roman" w:cs="Times New Roman"/>
                <w:bCs/>
                <w:sz w:val="24"/>
                <w:szCs w:val="24"/>
              </w:rPr>
              <w:t>ressent</w:t>
            </w:r>
            <w:r w:rsidR="002A27AD">
              <w:rPr>
                <w:rFonts w:ascii="Times New Roman" w:hAnsi="Times New Roman" w:cs="Times New Roman"/>
                <w:bCs/>
                <w:sz w:val="24"/>
                <w:szCs w:val="24"/>
              </w:rPr>
              <w:t>ent</w:t>
            </w:r>
            <w:r w:rsidRPr="00300F98">
              <w:rPr>
                <w:rFonts w:ascii="Times New Roman" w:hAnsi="Times New Roman" w:cs="Times New Roman"/>
                <w:bCs/>
                <w:sz w:val="24"/>
                <w:szCs w:val="24"/>
              </w:rPr>
              <w:t xml:space="preserve"> </w:t>
            </w:r>
            <w:r w:rsidRPr="002A27AD">
              <w:rPr>
                <w:rFonts w:ascii="Times New Roman" w:hAnsi="Times New Roman" w:cs="Times New Roman"/>
                <w:b/>
                <w:sz w:val="24"/>
                <w:szCs w:val="24"/>
              </w:rPr>
              <w:t>de la culpabilité</w:t>
            </w:r>
            <w:r w:rsidRPr="00300F98">
              <w:rPr>
                <w:rFonts w:ascii="Times New Roman" w:hAnsi="Times New Roman" w:cs="Times New Roman"/>
                <w:bCs/>
                <w:sz w:val="24"/>
                <w:szCs w:val="24"/>
              </w:rPr>
              <w:t xml:space="preserve"> après avoir regardé de la pornographie</w:t>
            </w:r>
          </w:p>
        </w:tc>
      </w:tr>
      <w:tr w:rsidR="00D66937" w14:paraId="248DF2B9" w14:textId="77777777" w:rsidTr="00300F98">
        <w:tc>
          <w:tcPr>
            <w:tcW w:w="4531" w:type="dxa"/>
            <w:shd w:val="clear" w:color="auto" w:fill="FEE6FB"/>
          </w:tcPr>
          <w:p w14:paraId="3939B5BC" w14:textId="77777777" w:rsidR="00D66937" w:rsidRDefault="00D66937" w:rsidP="00546E88">
            <w:pPr>
              <w:jc w:val="center"/>
              <w:rPr>
                <w:rFonts w:ascii="Times New Roman" w:hAnsi="Times New Roman" w:cs="Times New Roman"/>
                <w:b/>
                <w:sz w:val="24"/>
                <w:szCs w:val="24"/>
              </w:rPr>
            </w:pPr>
            <w:r>
              <w:rPr>
                <w:rFonts w:ascii="Times New Roman" w:hAnsi="Times New Roman" w:cs="Times New Roman"/>
                <w:b/>
                <w:sz w:val="24"/>
                <w:szCs w:val="24"/>
              </w:rPr>
              <w:lastRenderedPageBreak/>
              <w:t>26 %</w:t>
            </w:r>
          </w:p>
        </w:tc>
        <w:tc>
          <w:tcPr>
            <w:tcW w:w="4531" w:type="dxa"/>
            <w:shd w:val="clear" w:color="auto" w:fill="BDD6EE" w:themeFill="accent1" w:themeFillTint="66"/>
          </w:tcPr>
          <w:p w14:paraId="75FDCC27" w14:textId="3AC494C0" w:rsidR="00D66937" w:rsidRPr="00300F98" w:rsidRDefault="00D66937" w:rsidP="00546E88">
            <w:pPr>
              <w:rPr>
                <w:rFonts w:ascii="Times New Roman" w:hAnsi="Times New Roman" w:cs="Times New Roman"/>
                <w:bCs/>
                <w:sz w:val="24"/>
                <w:szCs w:val="24"/>
              </w:rPr>
            </w:pPr>
            <w:r w:rsidRPr="00300F98">
              <w:rPr>
                <w:rFonts w:ascii="Times New Roman" w:hAnsi="Times New Roman" w:cs="Times New Roman"/>
                <w:bCs/>
                <w:sz w:val="24"/>
                <w:szCs w:val="24"/>
              </w:rPr>
              <w:t>ressent</w:t>
            </w:r>
            <w:r w:rsidR="002A27AD">
              <w:rPr>
                <w:rFonts w:ascii="Times New Roman" w:hAnsi="Times New Roman" w:cs="Times New Roman"/>
                <w:bCs/>
                <w:sz w:val="24"/>
                <w:szCs w:val="24"/>
              </w:rPr>
              <w:t>ent</w:t>
            </w:r>
            <w:r w:rsidRPr="00300F98">
              <w:rPr>
                <w:rFonts w:ascii="Times New Roman" w:hAnsi="Times New Roman" w:cs="Times New Roman"/>
                <w:bCs/>
                <w:sz w:val="24"/>
                <w:szCs w:val="24"/>
              </w:rPr>
              <w:t xml:space="preserve"> </w:t>
            </w:r>
            <w:r w:rsidRPr="002A27AD">
              <w:rPr>
                <w:rFonts w:ascii="Times New Roman" w:hAnsi="Times New Roman" w:cs="Times New Roman"/>
                <w:b/>
                <w:sz w:val="24"/>
                <w:szCs w:val="24"/>
              </w:rPr>
              <w:t>de la tristesse</w:t>
            </w:r>
            <w:r w:rsidRPr="00300F98">
              <w:rPr>
                <w:rFonts w:ascii="Times New Roman" w:hAnsi="Times New Roman" w:cs="Times New Roman"/>
                <w:bCs/>
                <w:sz w:val="24"/>
                <w:szCs w:val="24"/>
              </w:rPr>
              <w:t xml:space="preserve"> après avoir regardé de la pornographie</w:t>
            </w:r>
          </w:p>
        </w:tc>
      </w:tr>
      <w:tr w:rsidR="00D66937" w14:paraId="77E1BEE2" w14:textId="77777777" w:rsidTr="00300F98">
        <w:tc>
          <w:tcPr>
            <w:tcW w:w="4531" w:type="dxa"/>
            <w:shd w:val="clear" w:color="auto" w:fill="FEE6FB"/>
          </w:tcPr>
          <w:p w14:paraId="74A5751A" w14:textId="77777777" w:rsidR="00D66937" w:rsidRDefault="00D66937" w:rsidP="00546E88">
            <w:pPr>
              <w:jc w:val="center"/>
              <w:rPr>
                <w:rFonts w:ascii="Times New Roman" w:hAnsi="Times New Roman" w:cs="Times New Roman"/>
                <w:b/>
                <w:sz w:val="24"/>
                <w:szCs w:val="24"/>
              </w:rPr>
            </w:pPr>
            <w:r>
              <w:rPr>
                <w:rFonts w:ascii="Times New Roman" w:hAnsi="Times New Roman" w:cs="Times New Roman"/>
                <w:b/>
                <w:sz w:val="24"/>
                <w:szCs w:val="24"/>
              </w:rPr>
              <w:t>24 %</w:t>
            </w:r>
          </w:p>
        </w:tc>
        <w:tc>
          <w:tcPr>
            <w:tcW w:w="4531" w:type="dxa"/>
            <w:shd w:val="clear" w:color="auto" w:fill="BDD6EE" w:themeFill="accent1" w:themeFillTint="66"/>
          </w:tcPr>
          <w:p w14:paraId="0A8A54BE" w14:textId="529835DA" w:rsidR="00D66937" w:rsidRPr="00300F98" w:rsidRDefault="00D66937" w:rsidP="00546E88">
            <w:pPr>
              <w:rPr>
                <w:rFonts w:ascii="Times New Roman" w:hAnsi="Times New Roman" w:cs="Times New Roman"/>
                <w:bCs/>
                <w:sz w:val="24"/>
                <w:szCs w:val="24"/>
              </w:rPr>
            </w:pPr>
            <w:r w:rsidRPr="00300F98">
              <w:rPr>
                <w:rFonts w:ascii="Times New Roman" w:hAnsi="Times New Roman" w:cs="Times New Roman"/>
                <w:bCs/>
                <w:sz w:val="24"/>
                <w:szCs w:val="24"/>
              </w:rPr>
              <w:t>ressent</w:t>
            </w:r>
            <w:r w:rsidR="002A27AD">
              <w:rPr>
                <w:rFonts w:ascii="Times New Roman" w:hAnsi="Times New Roman" w:cs="Times New Roman"/>
                <w:bCs/>
                <w:sz w:val="24"/>
                <w:szCs w:val="24"/>
              </w:rPr>
              <w:t>ent</w:t>
            </w:r>
            <w:r w:rsidRPr="00300F98">
              <w:rPr>
                <w:rFonts w:ascii="Times New Roman" w:hAnsi="Times New Roman" w:cs="Times New Roman"/>
                <w:bCs/>
                <w:sz w:val="24"/>
                <w:szCs w:val="24"/>
              </w:rPr>
              <w:t xml:space="preserve"> </w:t>
            </w:r>
            <w:r w:rsidRPr="002A27AD">
              <w:rPr>
                <w:rFonts w:ascii="Times New Roman" w:hAnsi="Times New Roman" w:cs="Times New Roman"/>
                <w:b/>
                <w:sz w:val="24"/>
                <w:szCs w:val="24"/>
              </w:rPr>
              <w:t>de la déception</w:t>
            </w:r>
            <w:r w:rsidRPr="00300F98">
              <w:rPr>
                <w:rFonts w:ascii="Times New Roman" w:hAnsi="Times New Roman" w:cs="Times New Roman"/>
                <w:bCs/>
                <w:sz w:val="24"/>
                <w:szCs w:val="24"/>
              </w:rPr>
              <w:t xml:space="preserve"> après avoir regardé de la pornographie</w:t>
            </w:r>
          </w:p>
        </w:tc>
      </w:tr>
      <w:tr w:rsidR="00D66937" w14:paraId="723B94C5" w14:textId="77777777" w:rsidTr="00300F98">
        <w:tc>
          <w:tcPr>
            <w:tcW w:w="4531" w:type="dxa"/>
            <w:shd w:val="clear" w:color="auto" w:fill="FEE6FB"/>
          </w:tcPr>
          <w:p w14:paraId="2A64D758" w14:textId="77777777" w:rsidR="00D66937" w:rsidRPr="00300F98" w:rsidRDefault="00D66937" w:rsidP="00546E88">
            <w:pPr>
              <w:jc w:val="center"/>
              <w:rPr>
                <w:rFonts w:ascii="Times New Roman" w:hAnsi="Times New Roman" w:cs="Times New Roman"/>
                <w:b/>
                <w:color w:val="FF0000"/>
                <w:sz w:val="24"/>
                <w:szCs w:val="24"/>
              </w:rPr>
            </w:pPr>
            <w:r w:rsidRPr="00300F98">
              <w:rPr>
                <w:rFonts w:ascii="Times New Roman" w:hAnsi="Times New Roman" w:cs="Times New Roman"/>
                <w:b/>
                <w:color w:val="FF0000"/>
                <w:sz w:val="24"/>
                <w:szCs w:val="24"/>
              </w:rPr>
              <w:t>75 %</w:t>
            </w:r>
          </w:p>
        </w:tc>
        <w:tc>
          <w:tcPr>
            <w:tcW w:w="4531" w:type="dxa"/>
            <w:shd w:val="clear" w:color="auto" w:fill="BDD6EE" w:themeFill="accent1" w:themeFillTint="66"/>
          </w:tcPr>
          <w:p w14:paraId="79A60C87" w14:textId="77777777" w:rsidR="00D66937" w:rsidRPr="00300F98" w:rsidRDefault="00D66937" w:rsidP="00546E88">
            <w:pPr>
              <w:rPr>
                <w:rFonts w:ascii="Times New Roman" w:hAnsi="Times New Roman" w:cs="Times New Roman"/>
                <w:bCs/>
                <w:sz w:val="24"/>
                <w:szCs w:val="24"/>
              </w:rPr>
            </w:pPr>
            <w:r w:rsidRPr="00300F98">
              <w:rPr>
                <w:rFonts w:ascii="Times New Roman" w:hAnsi="Times New Roman" w:cs="Times New Roman"/>
                <w:bCs/>
                <w:sz w:val="24"/>
                <w:szCs w:val="24"/>
              </w:rPr>
              <w:t xml:space="preserve">considèrent que ces images sont </w:t>
            </w:r>
            <w:r w:rsidRPr="002A27AD">
              <w:rPr>
                <w:rFonts w:ascii="Times New Roman" w:hAnsi="Times New Roman" w:cs="Times New Roman"/>
                <w:b/>
                <w:sz w:val="24"/>
                <w:szCs w:val="24"/>
              </w:rPr>
              <w:t>anormales</w:t>
            </w:r>
            <w:r w:rsidRPr="00300F98">
              <w:rPr>
                <w:rFonts w:ascii="Times New Roman" w:hAnsi="Times New Roman" w:cs="Times New Roman"/>
                <w:bCs/>
                <w:sz w:val="24"/>
                <w:szCs w:val="24"/>
              </w:rPr>
              <w:t> </w:t>
            </w:r>
          </w:p>
        </w:tc>
      </w:tr>
      <w:tr w:rsidR="00D66937" w14:paraId="2C26C4DE" w14:textId="77777777" w:rsidTr="00300F98">
        <w:tc>
          <w:tcPr>
            <w:tcW w:w="4531" w:type="dxa"/>
            <w:shd w:val="clear" w:color="auto" w:fill="FEE6FB"/>
          </w:tcPr>
          <w:p w14:paraId="72C741F9" w14:textId="77777777" w:rsidR="00D66937" w:rsidRPr="00300F98" w:rsidRDefault="00D66937" w:rsidP="00546E88">
            <w:pPr>
              <w:jc w:val="center"/>
              <w:rPr>
                <w:rFonts w:ascii="Times New Roman" w:hAnsi="Times New Roman" w:cs="Times New Roman"/>
                <w:b/>
                <w:color w:val="FF0000"/>
                <w:sz w:val="24"/>
                <w:szCs w:val="24"/>
              </w:rPr>
            </w:pPr>
            <w:r w:rsidRPr="00300F98">
              <w:rPr>
                <w:rFonts w:ascii="Times New Roman" w:hAnsi="Times New Roman" w:cs="Times New Roman"/>
                <w:b/>
                <w:color w:val="FF0000"/>
                <w:sz w:val="24"/>
                <w:szCs w:val="24"/>
              </w:rPr>
              <w:t xml:space="preserve">68 % </w:t>
            </w:r>
          </w:p>
        </w:tc>
        <w:tc>
          <w:tcPr>
            <w:tcW w:w="4531" w:type="dxa"/>
            <w:shd w:val="clear" w:color="auto" w:fill="BDD6EE" w:themeFill="accent1" w:themeFillTint="66"/>
          </w:tcPr>
          <w:p w14:paraId="613AE9C3" w14:textId="77777777" w:rsidR="00D66937" w:rsidRPr="00300F98" w:rsidRDefault="00D66937" w:rsidP="00546E88">
            <w:pPr>
              <w:rPr>
                <w:rFonts w:ascii="Times New Roman" w:hAnsi="Times New Roman" w:cs="Times New Roman"/>
                <w:bCs/>
                <w:sz w:val="24"/>
                <w:szCs w:val="24"/>
              </w:rPr>
            </w:pPr>
            <w:r w:rsidRPr="00300F98">
              <w:rPr>
                <w:rFonts w:ascii="Times New Roman" w:hAnsi="Times New Roman" w:cs="Times New Roman"/>
                <w:bCs/>
                <w:sz w:val="24"/>
                <w:szCs w:val="24"/>
              </w:rPr>
              <w:t xml:space="preserve">considèrent que ces images sont </w:t>
            </w:r>
            <w:r w:rsidRPr="002A27AD">
              <w:rPr>
                <w:rFonts w:ascii="Times New Roman" w:hAnsi="Times New Roman" w:cs="Times New Roman"/>
                <w:b/>
                <w:sz w:val="24"/>
                <w:szCs w:val="24"/>
              </w:rPr>
              <w:t>choquantes</w:t>
            </w:r>
            <w:r w:rsidRPr="00300F98">
              <w:rPr>
                <w:rFonts w:ascii="Times New Roman" w:hAnsi="Times New Roman" w:cs="Times New Roman"/>
                <w:bCs/>
                <w:sz w:val="24"/>
                <w:szCs w:val="24"/>
              </w:rPr>
              <w:t xml:space="preserve"> </w:t>
            </w:r>
          </w:p>
        </w:tc>
      </w:tr>
      <w:tr w:rsidR="00D66937" w14:paraId="434FE5B0" w14:textId="77777777" w:rsidTr="00300F98">
        <w:tc>
          <w:tcPr>
            <w:tcW w:w="4531" w:type="dxa"/>
            <w:shd w:val="clear" w:color="auto" w:fill="FEE6FB"/>
          </w:tcPr>
          <w:p w14:paraId="665B491F" w14:textId="77777777" w:rsidR="00D66937" w:rsidRDefault="00D66937" w:rsidP="00546E88">
            <w:pPr>
              <w:jc w:val="center"/>
              <w:rPr>
                <w:rFonts w:ascii="Times New Roman" w:hAnsi="Times New Roman" w:cs="Times New Roman"/>
                <w:b/>
                <w:sz w:val="24"/>
                <w:szCs w:val="24"/>
              </w:rPr>
            </w:pPr>
            <w:r>
              <w:rPr>
                <w:rFonts w:ascii="Times New Roman" w:hAnsi="Times New Roman" w:cs="Times New Roman"/>
                <w:b/>
                <w:sz w:val="24"/>
                <w:szCs w:val="24"/>
              </w:rPr>
              <w:t>43 %</w:t>
            </w:r>
          </w:p>
        </w:tc>
        <w:tc>
          <w:tcPr>
            <w:tcW w:w="4531" w:type="dxa"/>
            <w:shd w:val="clear" w:color="auto" w:fill="BDD6EE" w:themeFill="accent1" w:themeFillTint="66"/>
          </w:tcPr>
          <w:p w14:paraId="5711073F" w14:textId="77777777" w:rsidR="00D66937" w:rsidRPr="00300F98" w:rsidRDefault="00D66937" w:rsidP="00546E88">
            <w:pPr>
              <w:rPr>
                <w:rFonts w:ascii="Times New Roman" w:hAnsi="Times New Roman" w:cs="Times New Roman"/>
                <w:bCs/>
                <w:sz w:val="24"/>
                <w:szCs w:val="24"/>
              </w:rPr>
            </w:pPr>
            <w:r w:rsidRPr="00300F98">
              <w:rPr>
                <w:rFonts w:ascii="Times New Roman" w:hAnsi="Times New Roman" w:cs="Times New Roman"/>
                <w:bCs/>
                <w:sz w:val="24"/>
                <w:szCs w:val="24"/>
              </w:rPr>
              <w:t xml:space="preserve">considèrent que ces images sont </w:t>
            </w:r>
            <w:r w:rsidRPr="002A27AD">
              <w:rPr>
                <w:rFonts w:ascii="Times New Roman" w:hAnsi="Times New Roman" w:cs="Times New Roman"/>
                <w:b/>
                <w:sz w:val="24"/>
                <w:szCs w:val="24"/>
              </w:rPr>
              <w:t>laides</w:t>
            </w:r>
          </w:p>
        </w:tc>
      </w:tr>
      <w:tr w:rsidR="00D66937" w14:paraId="24827393" w14:textId="77777777" w:rsidTr="00300F98">
        <w:tc>
          <w:tcPr>
            <w:tcW w:w="4531" w:type="dxa"/>
            <w:shd w:val="clear" w:color="auto" w:fill="FEE6FB"/>
          </w:tcPr>
          <w:p w14:paraId="6B2B56B2" w14:textId="77777777" w:rsidR="00D66937" w:rsidRDefault="00D66937" w:rsidP="00546E88">
            <w:pPr>
              <w:jc w:val="center"/>
              <w:rPr>
                <w:rFonts w:ascii="Times New Roman" w:hAnsi="Times New Roman" w:cs="Times New Roman"/>
                <w:b/>
                <w:sz w:val="24"/>
                <w:szCs w:val="24"/>
              </w:rPr>
            </w:pPr>
            <w:r>
              <w:rPr>
                <w:rFonts w:ascii="Times New Roman" w:hAnsi="Times New Roman" w:cs="Times New Roman"/>
                <w:b/>
                <w:sz w:val="24"/>
                <w:szCs w:val="24"/>
              </w:rPr>
              <w:t>41 %</w:t>
            </w:r>
          </w:p>
        </w:tc>
        <w:tc>
          <w:tcPr>
            <w:tcW w:w="4531" w:type="dxa"/>
            <w:shd w:val="clear" w:color="auto" w:fill="BDD6EE" w:themeFill="accent1" w:themeFillTint="66"/>
          </w:tcPr>
          <w:p w14:paraId="78A9C89F" w14:textId="77777777" w:rsidR="00D66937" w:rsidRPr="00300F98" w:rsidRDefault="00D66937" w:rsidP="00546E88">
            <w:pPr>
              <w:rPr>
                <w:rFonts w:ascii="Times New Roman" w:hAnsi="Times New Roman" w:cs="Times New Roman"/>
                <w:bCs/>
                <w:sz w:val="24"/>
                <w:szCs w:val="24"/>
              </w:rPr>
            </w:pPr>
            <w:r w:rsidRPr="00300F98">
              <w:rPr>
                <w:rFonts w:ascii="Times New Roman" w:hAnsi="Times New Roman" w:cs="Times New Roman"/>
                <w:bCs/>
                <w:sz w:val="24"/>
                <w:szCs w:val="24"/>
              </w:rPr>
              <w:t xml:space="preserve">considèrent que ces images sont </w:t>
            </w:r>
            <w:r w:rsidRPr="002A27AD">
              <w:rPr>
                <w:rFonts w:ascii="Times New Roman" w:hAnsi="Times New Roman" w:cs="Times New Roman"/>
                <w:b/>
                <w:sz w:val="24"/>
                <w:szCs w:val="24"/>
              </w:rPr>
              <w:t>violentes</w:t>
            </w:r>
          </w:p>
        </w:tc>
      </w:tr>
      <w:tr w:rsidR="00D66937" w14:paraId="3B0AF29B" w14:textId="77777777" w:rsidTr="00300F98">
        <w:tc>
          <w:tcPr>
            <w:tcW w:w="4531" w:type="dxa"/>
            <w:shd w:val="clear" w:color="auto" w:fill="FEE6FB"/>
          </w:tcPr>
          <w:p w14:paraId="3B9892F6" w14:textId="77777777" w:rsidR="00D66937" w:rsidRDefault="00D66937" w:rsidP="00546E88">
            <w:pPr>
              <w:jc w:val="center"/>
              <w:rPr>
                <w:rFonts w:ascii="Times New Roman" w:hAnsi="Times New Roman" w:cs="Times New Roman"/>
                <w:b/>
                <w:sz w:val="24"/>
                <w:szCs w:val="24"/>
              </w:rPr>
            </w:pPr>
            <w:r w:rsidRPr="00300F98">
              <w:rPr>
                <w:rFonts w:ascii="Times New Roman" w:hAnsi="Times New Roman" w:cs="Times New Roman"/>
                <w:b/>
                <w:color w:val="FF0000"/>
                <w:sz w:val="24"/>
                <w:szCs w:val="24"/>
              </w:rPr>
              <w:t>85 %</w:t>
            </w:r>
          </w:p>
        </w:tc>
        <w:tc>
          <w:tcPr>
            <w:tcW w:w="4531" w:type="dxa"/>
            <w:shd w:val="clear" w:color="auto" w:fill="BDD6EE" w:themeFill="accent1" w:themeFillTint="66"/>
          </w:tcPr>
          <w:p w14:paraId="674AC8EC" w14:textId="77777777" w:rsidR="00D66937" w:rsidRPr="007D5CBC" w:rsidRDefault="00D66937" w:rsidP="00546E88">
            <w:pPr>
              <w:rPr>
                <w:rFonts w:ascii="Times New Roman" w:hAnsi="Times New Roman" w:cs="Times New Roman"/>
                <w:b/>
                <w:sz w:val="24"/>
                <w:szCs w:val="24"/>
              </w:rPr>
            </w:pPr>
            <w:r w:rsidRPr="007D5CBC">
              <w:rPr>
                <w:rFonts w:ascii="Times New Roman" w:hAnsi="Times New Roman" w:cs="Times New Roman"/>
                <w:b/>
                <w:sz w:val="24"/>
                <w:szCs w:val="24"/>
              </w:rPr>
              <w:t xml:space="preserve">considèrent qu’il faut rendre les sites payants pour interdire efficacement l’accès aux enfants </w:t>
            </w:r>
          </w:p>
        </w:tc>
      </w:tr>
      <w:tr w:rsidR="00D66937" w14:paraId="6BEF04F9" w14:textId="77777777" w:rsidTr="00300F98">
        <w:tc>
          <w:tcPr>
            <w:tcW w:w="4531" w:type="dxa"/>
            <w:shd w:val="clear" w:color="auto" w:fill="FEE6FB"/>
          </w:tcPr>
          <w:p w14:paraId="2E09FB3A" w14:textId="77777777" w:rsidR="00D66937" w:rsidRDefault="00D66937" w:rsidP="00546E88">
            <w:pPr>
              <w:jc w:val="center"/>
              <w:rPr>
                <w:rFonts w:ascii="Times New Roman" w:hAnsi="Times New Roman" w:cs="Times New Roman"/>
                <w:b/>
                <w:sz w:val="24"/>
                <w:szCs w:val="24"/>
              </w:rPr>
            </w:pPr>
            <w:r w:rsidRPr="00300F98">
              <w:rPr>
                <w:rFonts w:ascii="Times New Roman" w:hAnsi="Times New Roman" w:cs="Times New Roman"/>
                <w:b/>
                <w:color w:val="FF0000"/>
                <w:sz w:val="24"/>
                <w:szCs w:val="24"/>
              </w:rPr>
              <w:t>75 %</w:t>
            </w:r>
          </w:p>
        </w:tc>
        <w:tc>
          <w:tcPr>
            <w:tcW w:w="4531" w:type="dxa"/>
            <w:shd w:val="clear" w:color="auto" w:fill="BDD6EE" w:themeFill="accent1" w:themeFillTint="66"/>
          </w:tcPr>
          <w:p w14:paraId="4FF7AE85" w14:textId="77777777" w:rsidR="00D66937" w:rsidRPr="007D5CBC" w:rsidRDefault="00D66937" w:rsidP="00546E88">
            <w:pPr>
              <w:rPr>
                <w:rFonts w:ascii="Times New Roman" w:hAnsi="Times New Roman" w:cs="Times New Roman"/>
                <w:b/>
                <w:sz w:val="24"/>
                <w:szCs w:val="24"/>
              </w:rPr>
            </w:pPr>
            <w:r w:rsidRPr="007D5CBC">
              <w:rPr>
                <w:rFonts w:ascii="Times New Roman" w:hAnsi="Times New Roman" w:cs="Times New Roman"/>
                <w:b/>
                <w:sz w:val="24"/>
                <w:szCs w:val="24"/>
              </w:rPr>
              <w:t>considèrent qu’il faut mettre un contrôle d’identité pour interdire efficacement l’accès aux enfants</w:t>
            </w:r>
          </w:p>
        </w:tc>
      </w:tr>
      <w:tr w:rsidR="00D66937" w14:paraId="2F82D4B5" w14:textId="77777777" w:rsidTr="00300F98">
        <w:tc>
          <w:tcPr>
            <w:tcW w:w="4531" w:type="dxa"/>
            <w:shd w:val="clear" w:color="auto" w:fill="FEE6FB"/>
          </w:tcPr>
          <w:p w14:paraId="4B9EAA6F" w14:textId="77777777" w:rsidR="00D66937" w:rsidRDefault="00D66937" w:rsidP="00546E88">
            <w:pPr>
              <w:jc w:val="center"/>
              <w:rPr>
                <w:rFonts w:ascii="Times New Roman" w:hAnsi="Times New Roman" w:cs="Times New Roman"/>
                <w:b/>
                <w:sz w:val="24"/>
                <w:szCs w:val="24"/>
              </w:rPr>
            </w:pPr>
            <w:r w:rsidRPr="00300F98">
              <w:rPr>
                <w:rFonts w:ascii="Times New Roman" w:hAnsi="Times New Roman" w:cs="Times New Roman"/>
                <w:b/>
                <w:color w:val="FF0000"/>
                <w:sz w:val="24"/>
                <w:szCs w:val="24"/>
              </w:rPr>
              <w:t>58 %</w:t>
            </w:r>
            <w:r>
              <w:rPr>
                <w:rFonts w:ascii="Times New Roman" w:hAnsi="Times New Roman" w:cs="Times New Roman"/>
                <w:b/>
                <w:sz w:val="24"/>
                <w:szCs w:val="24"/>
              </w:rPr>
              <w:t xml:space="preserve"> </w:t>
            </w:r>
          </w:p>
        </w:tc>
        <w:tc>
          <w:tcPr>
            <w:tcW w:w="4531" w:type="dxa"/>
            <w:shd w:val="clear" w:color="auto" w:fill="BDD6EE" w:themeFill="accent1" w:themeFillTint="66"/>
          </w:tcPr>
          <w:p w14:paraId="20FD4668" w14:textId="77777777" w:rsidR="00D66937" w:rsidRPr="007D5CBC" w:rsidRDefault="00D66937" w:rsidP="00546E88">
            <w:pPr>
              <w:rPr>
                <w:rFonts w:ascii="Times New Roman" w:hAnsi="Times New Roman" w:cs="Times New Roman"/>
                <w:b/>
                <w:sz w:val="24"/>
                <w:szCs w:val="24"/>
              </w:rPr>
            </w:pPr>
            <w:r w:rsidRPr="007D5CBC">
              <w:rPr>
                <w:rFonts w:ascii="Times New Roman" w:hAnsi="Times New Roman" w:cs="Times New Roman"/>
                <w:b/>
                <w:sz w:val="24"/>
                <w:szCs w:val="24"/>
              </w:rPr>
              <w:t>considèrent qu’il faut faire de la prévention à l’école pour interdire efficacement l’accès aux enfants</w:t>
            </w:r>
          </w:p>
        </w:tc>
      </w:tr>
      <w:tr w:rsidR="00D66937" w14:paraId="16737F94" w14:textId="77777777" w:rsidTr="00300F98">
        <w:tc>
          <w:tcPr>
            <w:tcW w:w="4531" w:type="dxa"/>
            <w:shd w:val="clear" w:color="auto" w:fill="FEE6FB"/>
          </w:tcPr>
          <w:p w14:paraId="4926DDD3" w14:textId="77777777" w:rsidR="00D66937" w:rsidRDefault="00D66937" w:rsidP="00546E88">
            <w:pPr>
              <w:jc w:val="center"/>
              <w:rPr>
                <w:rFonts w:ascii="Times New Roman" w:hAnsi="Times New Roman" w:cs="Times New Roman"/>
                <w:b/>
                <w:sz w:val="24"/>
                <w:szCs w:val="24"/>
              </w:rPr>
            </w:pPr>
            <w:r>
              <w:rPr>
                <w:rFonts w:ascii="Times New Roman" w:hAnsi="Times New Roman" w:cs="Times New Roman"/>
                <w:b/>
                <w:sz w:val="24"/>
                <w:szCs w:val="24"/>
              </w:rPr>
              <w:t xml:space="preserve">47 % </w:t>
            </w:r>
          </w:p>
        </w:tc>
        <w:tc>
          <w:tcPr>
            <w:tcW w:w="4531" w:type="dxa"/>
            <w:shd w:val="clear" w:color="auto" w:fill="BDD6EE" w:themeFill="accent1" w:themeFillTint="66"/>
          </w:tcPr>
          <w:p w14:paraId="7318B8B9" w14:textId="77777777" w:rsidR="00D66937" w:rsidRPr="00300F98" w:rsidRDefault="00D66937" w:rsidP="00546E88">
            <w:pPr>
              <w:rPr>
                <w:rFonts w:ascii="Times New Roman" w:hAnsi="Times New Roman" w:cs="Times New Roman"/>
                <w:bCs/>
                <w:sz w:val="24"/>
                <w:szCs w:val="24"/>
              </w:rPr>
            </w:pPr>
            <w:r w:rsidRPr="00300F98">
              <w:rPr>
                <w:rFonts w:ascii="Times New Roman" w:hAnsi="Times New Roman" w:cs="Times New Roman"/>
                <w:bCs/>
                <w:sz w:val="24"/>
                <w:szCs w:val="24"/>
              </w:rPr>
              <w:t>considèrent qu’il faut mettre des avertissements avant de diffuser les images pour interdire efficacement l’accès aux enfants</w:t>
            </w:r>
          </w:p>
        </w:tc>
      </w:tr>
    </w:tbl>
    <w:p w14:paraId="67F219AB" w14:textId="77777777" w:rsidR="00D66937" w:rsidRDefault="00D66937" w:rsidP="00D66937">
      <w:pPr>
        <w:rPr>
          <w:rFonts w:ascii="Times New Roman" w:hAnsi="Times New Roman" w:cs="Times New Roman"/>
          <w:b/>
          <w:sz w:val="24"/>
          <w:szCs w:val="24"/>
        </w:rPr>
      </w:pPr>
    </w:p>
    <w:p w14:paraId="19CB7B42" w14:textId="77777777" w:rsidR="007D5CBC" w:rsidRPr="00D0117A" w:rsidRDefault="007D5CBC" w:rsidP="00300F98">
      <w:pPr>
        <w:pBdr>
          <w:top w:val="doubleWave" w:sz="6" w:space="1" w:color="FF0000"/>
          <w:left w:val="doubleWave" w:sz="6" w:space="4" w:color="FF0000"/>
          <w:bottom w:val="doubleWave" w:sz="6" w:space="1" w:color="FF0000"/>
          <w:right w:val="doubleWave" w:sz="6" w:space="4" w:color="FF0000"/>
        </w:pBdr>
        <w:jc w:val="both"/>
        <w:rPr>
          <w:rFonts w:ascii="Times New Roman" w:hAnsi="Times New Roman" w:cs="Times New Roman"/>
          <w:sz w:val="24"/>
          <w:szCs w:val="24"/>
        </w:rPr>
      </w:pPr>
      <w:r w:rsidRPr="00D0117A">
        <w:rPr>
          <w:rFonts w:ascii="Times New Roman" w:hAnsi="Times New Roman" w:cs="Times New Roman"/>
          <w:sz w:val="24"/>
          <w:szCs w:val="24"/>
        </w:rPr>
        <w:t>Ensuite</w:t>
      </w:r>
      <w:r w:rsidR="00D66937" w:rsidRPr="00D0117A">
        <w:rPr>
          <w:rFonts w:ascii="Times New Roman" w:hAnsi="Times New Roman" w:cs="Times New Roman"/>
          <w:sz w:val="24"/>
          <w:szCs w:val="24"/>
        </w:rPr>
        <w:t xml:space="preserve"> nous vous présentons une sélection de quelques réponses à la question : penses-tu qu’il est bon que les enfants aient accès à la pornographie ? </w:t>
      </w:r>
    </w:p>
    <w:p w14:paraId="3B0F52D9" w14:textId="2C991FDD" w:rsidR="00D66937" w:rsidRPr="00300F98" w:rsidRDefault="007D5CBC" w:rsidP="00300F98">
      <w:pPr>
        <w:jc w:val="center"/>
        <w:rPr>
          <w:rFonts w:ascii="Times New Roman" w:hAnsi="Times New Roman" w:cs="Times New Roman"/>
          <w:b/>
          <w:bCs/>
          <w:color w:val="FF0000"/>
          <w:sz w:val="24"/>
          <w:szCs w:val="24"/>
        </w:rPr>
      </w:pPr>
      <w:r w:rsidRPr="007D5CBC">
        <w:rPr>
          <w:rFonts w:ascii="Segoe UI Emoji" w:hAnsi="Segoe UI Emoji" w:cs="Times New Roman"/>
          <w:b/>
          <w:bCs/>
          <w:color w:val="FF0000"/>
          <w:sz w:val="24"/>
          <w:szCs w:val="24"/>
        </w:rPr>
        <w:t xml:space="preserve">🤔 ☛ </w:t>
      </w:r>
      <w:r w:rsidR="00D66937" w:rsidRPr="00300F98">
        <w:rPr>
          <w:rFonts w:ascii="Times New Roman" w:hAnsi="Times New Roman" w:cs="Times New Roman"/>
          <w:b/>
          <w:bCs/>
          <w:color w:val="FF0000"/>
          <w:sz w:val="24"/>
          <w:szCs w:val="24"/>
        </w:rPr>
        <w:t xml:space="preserve">100 % </w:t>
      </w:r>
      <w:r w:rsidRPr="00300F98">
        <w:rPr>
          <w:rFonts w:ascii="Times New Roman" w:hAnsi="Times New Roman" w:cs="Times New Roman"/>
          <w:b/>
          <w:bCs/>
          <w:color w:val="FF0000"/>
          <w:sz w:val="24"/>
          <w:szCs w:val="24"/>
        </w:rPr>
        <w:t>des enfants et jeunes consultés ont</w:t>
      </w:r>
      <w:r w:rsidR="00D66937" w:rsidRPr="00300F98">
        <w:rPr>
          <w:rFonts w:ascii="Times New Roman" w:hAnsi="Times New Roman" w:cs="Times New Roman"/>
          <w:b/>
          <w:bCs/>
          <w:color w:val="FF0000"/>
          <w:sz w:val="24"/>
          <w:szCs w:val="24"/>
        </w:rPr>
        <w:t xml:space="preserve"> répondu « non</w:t>
      </w:r>
      <w:r w:rsidRPr="00300F98">
        <w:rPr>
          <w:rFonts w:ascii="Times New Roman" w:hAnsi="Times New Roman" w:cs="Times New Roman"/>
          <w:b/>
          <w:bCs/>
          <w:color w:val="FF0000"/>
          <w:sz w:val="24"/>
          <w:szCs w:val="24"/>
        </w:rPr>
        <w:t>, il n’est pas bon que les enfants aient accès à la pornographie</w:t>
      </w:r>
      <w:r w:rsidR="00D66937" w:rsidRPr="00300F98">
        <w:rPr>
          <w:rFonts w:ascii="Times New Roman" w:hAnsi="Times New Roman" w:cs="Times New Roman"/>
          <w:b/>
          <w:bCs/>
          <w:color w:val="FF0000"/>
          <w:sz w:val="24"/>
          <w:szCs w:val="24"/>
        </w:rPr>
        <w:t> »</w:t>
      </w:r>
    </w:p>
    <w:p w14:paraId="32C9B0D3" w14:textId="77777777" w:rsidR="007D5CBC" w:rsidRDefault="007D5CBC" w:rsidP="00D66937">
      <w:pPr>
        <w:rPr>
          <w:rFonts w:ascii="Times New Roman" w:hAnsi="Times New Roman" w:cs="Times New Roman"/>
          <w:sz w:val="24"/>
          <w:szCs w:val="24"/>
        </w:rPr>
      </w:pPr>
    </w:p>
    <w:p w14:paraId="134C7E7A" w14:textId="77777777" w:rsidR="00D66937" w:rsidRPr="0027165A" w:rsidRDefault="00D66937" w:rsidP="00D66937">
      <w:pPr>
        <w:rPr>
          <w:rFonts w:ascii="Times New Roman" w:hAnsi="Times New Roman" w:cs="Times New Roman"/>
          <w:sz w:val="24"/>
          <w:szCs w:val="24"/>
        </w:rPr>
      </w:pPr>
      <w:r>
        <w:rPr>
          <w:noProof/>
          <w:lang w:eastAsia="fr-FR"/>
        </w:rPr>
        <mc:AlternateContent>
          <mc:Choice Requires="wps">
            <w:drawing>
              <wp:anchor distT="0" distB="0" distL="114300" distR="114300" simplePos="0" relativeHeight="251718656" behindDoc="0" locked="1" layoutInCell="1" hidden="0" allowOverlap="0" wp14:anchorId="79A16E97" wp14:editId="411C879F">
                <wp:simplePos x="0" y="0"/>
                <wp:positionH relativeFrom="margin">
                  <wp:align>left</wp:align>
                </wp:positionH>
                <wp:positionV relativeFrom="paragraph">
                  <wp:posOffset>-222250</wp:posOffset>
                </wp:positionV>
                <wp:extent cx="5073650" cy="641350"/>
                <wp:effectExtent l="0" t="0" r="12700" b="177800"/>
                <wp:wrapNone/>
                <wp:docPr id="27" name="Bulle narrative : rectangle à coins arrondis 119"/>
                <wp:cNvGraphicFramePr/>
                <a:graphic xmlns:a="http://schemas.openxmlformats.org/drawingml/2006/main">
                  <a:graphicData uri="http://schemas.microsoft.com/office/word/2010/wordprocessingShape">
                    <wps:wsp>
                      <wps:cNvSpPr/>
                      <wps:spPr>
                        <a:xfrm>
                          <a:off x="0" y="0"/>
                          <a:ext cx="5073650" cy="6413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0C4C68B2" w14:textId="77777777" w:rsidR="00D66937" w:rsidRDefault="00D66937" w:rsidP="00D66937">
                            <w:pPr>
                              <w:spacing w:line="334" w:lineRule="auto"/>
                              <w:jc w:val="both"/>
                              <w:textDirection w:val="btLr"/>
                            </w:pPr>
                            <w:r>
                              <w:rPr>
                                <w:rFonts w:ascii="Times New Roman" w:hAnsi="Times New Roman" w:cs="Times New Roman"/>
                                <w:sz w:val="24"/>
                                <w:szCs w:val="24"/>
                              </w:rPr>
                              <w:t>« </w:t>
                            </w:r>
                            <w:r w:rsidRPr="004163AC">
                              <w:rPr>
                                <w:rFonts w:ascii="Times New Roman" w:hAnsi="Times New Roman" w:cs="Times New Roman"/>
                                <w:sz w:val="24"/>
                                <w:szCs w:val="24"/>
                              </w:rPr>
                              <w:t>Non car les enfants peuvent être traumatisés et avoir une mauvaise image de la sexualité et de leur propre corps</w:t>
                            </w:r>
                            <w:r>
                              <w:rPr>
                                <w:rFonts w:ascii="Times New Roman" w:hAnsi="Times New Roman" w:cs="Times New Roman"/>
                                <w:sz w:val="24"/>
                                <w:szCs w:val="24"/>
                              </w:rPr>
                              <w:t>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type w14:anchorId="79A16E9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Bulle narrative : rectangle à coins arrondis 119" o:spid="_x0000_s1026" type="#_x0000_t62" style="position:absolute;margin-left:0;margin-top:-17.5pt;width:399.5pt;height:50.5pt;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" o:allowoverlap="f" adj="128,26237" fillcolor="#f2dada" strokecolor="#f6c" strokeweight="1.5pt">
                <v:stroke startarrowwidth="narrow" startarrowlength="short" endarrowwidth="narrow" endarrowlength="short" joinstyle="round"/>
                <v:textbox inset="2.53958mm,1.2694mm,2.53958mm,1.2694mm">
                  <w:txbxContent>
                    <w:p w14:paraId="0C4C68B2" w14:textId="77777777" w:rsidR="00D66937" w:rsidRDefault="00D66937" w:rsidP="00D66937">
                      <w:pPr>
                        <w:spacing w:line="334" w:lineRule="auto"/>
                        <w:jc w:val="both"/>
                        <w:textDirection w:val="btLr"/>
                      </w:pPr>
                      <w:r>
                        <w:rPr>
                          <w:rFonts w:ascii="Times New Roman" w:hAnsi="Times New Roman" w:cs="Times New Roman"/>
                          <w:sz w:val="24"/>
                          <w:szCs w:val="24"/>
                        </w:rPr>
                        <w:t>« </w:t>
                      </w:r>
                      <w:r w:rsidRPr="004163AC">
                        <w:rPr>
                          <w:rFonts w:ascii="Times New Roman" w:hAnsi="Times New Roman" w:cs="Times New Roman"/>
                          <w:sz w:val="24"/>
                          <w:szCs w:val="24"/>
                        </w:rPr>
                        <w:t>Non car les enfants peuvent être traumatisés et avoir une mauvaise image de la sexualité et de leur propre corps</w:t>
                      </w:r>
                      <w:r>
                        <w:rPr>
                          <w:rFonts w:ascii="Times New Roman" w:hAnsi="Times New Roman" w:cs="Times New Roman"/>
                          <w:sz w:val="24"/>
                          <w:szCs w:val="24"/>
                        </w:rPr>
                        <w:t> »</w:t>
                      </w:r>
                    </w:p>
                  </w:txbxContent>
                </v:textbox>
                <w10:wrap anchorx="margin"/>
                <w10:anchorlock/>
              </v:shape>
            </w:pict>
          </mc:Fallback>
        </mc:AlternateContent>
      </w:r>
    </w:p>
    <w:p w14:paraId="306CECF1" w14:textId="1A81B4B1" w:rsidR="00D66937" w:rsidRDefault="00D66937" w:rsidP="00D66937">
      <w:pPr>
        <w:pStyle w:val="ListParagraph"/>
        <w:ind w:left="1440"/>
        <w:jc w:val="both"/>
        <w:rPr>
          <w:rFonts w:ascii="Times New Roman" w:hAnsi="Times New Roman" w:cs="Times New Roman"/>
          <w:sz w:val="24"/>
          <w:szCs w:val="24"/>
        </w:rPr>
      </w:pPr>
      <w:r>
        <w:rPr>
          <w:noProof/>
          <w:lang w:eastAsia="fr-FR"/>
        </w:rPr>
        <mc:AlternateContent>
          <mc:Choice Requires="wps">
            <w:drawing>
              <wp:anchor distT="0" distB="0" distL="114300" distR="114300" simplePos="0" relativeHeight="251720704" behindDoc="0" locked="1" layoutInCell="1" hidden="0" allowOverlap="0" wp14:anchorId="7E8BC6D5" wp14:editId="5357E50B">
                <wp:simplePos x="0" y="0"/>
                <wp:positionH relativeFrom="margin">
                  <wp:align>right</wp:align>
                </wp:positionH>
                <wp:positionV relativeFrom="paragraph">
                  <wp:posOffset>323850</wp:posOffset>
                </wp:positionV>
                <wp:extent cx="4152900" cy="1155700"/>
                <wp:effectExtent l="0" t="0" r="19050" b="177800"/>
                <wp:wrapNone/>
                <wp:docPr id="28" name="Bulle narrative : rectangle à coins arrondis 114"/>
                <wp:cNvGraphicFramePr/>
                <a:graphic xmlns:a="http://schemas.openxmlformats.org/drawingml/2006/main">
                  <a:graphicData uri="http://schemas.microsoft.com/office/word/2010/wordprocessingShape">
                    <wps:wsp>
                      <wps:cNvSpPr/>
                      <wps:spPr>
                        <a:xfrm>
                          <a:off x="0" y="0"/>
                          <a:ext cx="4152900" cy="115570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78D04579" w14:textId="1D7D2E9B" w:rsidR="00D66937" w:rsidRPr="000B04DA" w:rsidRDefault="00D66937" w:rsidP="00D66937">
                            <w:pPr>
                              <w:jc w:val="both"/>
                              <w:rPr>
                                <w:rFonts w:ascii="Times New Roman" w:hAnsi="Times New Roman" w:cs="Times New Roman"/>
                                <w:sz w:val="24"/>
                                <w:szCs w:val="24"/>
                              </w:rPr>
                            </w:pPr>
                            <w:r w:rsidRPr="000B04DA">
                              <w:rPr>
                                <w:rFonts w:ascii="Times New Roman" w:hAnsi="Times New Roman" w:cs="Times New Roman"/>
                                <w:sz w:val="24"/>
                                <w:szCs w:val="24"/>
                              </w:rPr>
                              <w:t>« NON c'est très choquant pour des jeunes</w:t>
                            </w:r>
                            <w:r w:rsidR="00D601A1">
                              <w:rPr>
                                <w:rFonts w:ascii="Times New Roman" w:hAnsi="Times New Roman" w:cs="Times New Roman"/>
                                <w:sz w:val="24"/>
                                <w:szCs w:val="24"/>
                              </w:rPr>
                              <w:t>,</w:t>
                            </w:r>
                            <w:r w:rsidRPr="000B04DA">
                              <w:rPr>
                                <w:rFonts w:ascii="Times New Roman" w:hAnsi="Times New Roman" w:cs="Times New Roman"/>
                                <w:sz w:val="24"/>
                                <w:szCs w:val="24"/>
                              </w:rPr>
                              <w:t xml:space="preserve"> pour moi ça a été très choquant de savoir que l'accès est très facile, il suffit de mettre une fausse date de naissance et c'est bon. Je trouve ça choquant à quel point c’est facile, il suffit juste de chercher dans la barre de recherche google et c'est bon les images défilent »</w:t>
                            </w:r>
                          </w:p>
                          <w:p w14:paraId="690622D3" w14:textId="77777777" w:rsidR="00D66937" w:rsidRDefault="00D66937" w:rsidP="00D66937">
                            <w:pPr>
                              <w:spacing w:line="334" w:lineRule="auto"/>
                              <w:jc w:val="both"/>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7E8BC6D5" id="Bulle narrative : rectangle à coins arrondis 114" o:spid="_x0000_s1027" type="#_x0000_t62" style="position:absolute;left:0;text-align:left;margin-left:275.8pt;margin-top:25.5pt;width:327pt;height:91pt;z-index:251720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" o:allowoverlap="f" adj="21449,24391" fillcolor="#c5d8f1" strokecolor="#0070c0" strokeweight="1.5pt">
                <v:stroke startarrowwidth="narrow" startarrowlength="short" endarrowwidth="narrow" endarrowlength="short" joinstyle="round"/>
                <v:textbox inset="2.53958mm,1.2694mm,2.53958mm,1.2694mm">
                  <w:txbxContent>
                    <w:p w14:paraId="78D04579" w14:textId="1D7D2E9B" w:rsidR="00D66937" w:rsidRPr="000B04DA" w:rsidRDefault="00D66937" w:rsidP="00D66937">
                      <w:pPr>
                        <w:jc w:val="both"/>
                        <w:rPr>
                          <w:rFonts w:ascii="Times New Roman" w:hAnsi="Times New Roman" w:cs="Times New Roman"/>
                          <w:sz w:val="24"/>
                          <w:szCs w:val="24"/>
                        </w:rPr>
                      </w:pPr>
                      <w:r w:rsidRPr="000B04DA">
                        <w:rPr>
                          <w:rFonts w:ascii="Times New Roman" w:hAnsi="Times New Roman" w:cs="Times New Roman"/>
                          <w:sz w:val="24"/>
                          <w:szCs w:val="24"/>
                        </w:rPr>
                        <w:t>« NON c'est très choquant pour des jeunes</w:t>
                      </w:r>
                      <w:r w:rsidR="00D601A1">
                        <w:rPr>
                          <w:rFonts w:ascii="Times New Roman" w:hAnsi="Times New Roman" w:cs="Times New Roman"/>
                          <w:sz w:val="24"/>
                          <w:szCs w:val="24"/>
                        </w:rPr>
                        <w:t>,</w:t>
                      </w:r>
                      <w:r w:rsidRPr="000B04DA">
                        <w:rPr>
                          <w:rFonts w:ascii="Times New Roman" w:hAnsi="Times New Roman" w:cs="Times New Roman"/>
                          <w:sz w:val="24"/>
                          <w:szCs w:val="24"/>
                        </w:rPr>
                        <w:t xml:space="preserve"> pour moi ça a été très choquant de savoir que l'accès est très facile, il suffit de mettre une fausse date de naissance et c'est bon. Je trouve ça choquant à quel point c’est facile, il suffit juste de chercher dans la barre de recherche google et c'est bon les images défilent »</w:t>
                      </w:r>
                    </w:p>
                    <w:p w14:paraId="690622D3" w14:textId="77777777" w:rsidR="00D66937" w:rsidRDefault="00D66937" w:rsidP="00D66937">
                      <w:pPr>
                        <w:spacing w:line="334" w:lineRule="auto"/>
                        <w:jc w:val="both"/>
                        <w:textDirection w:val="btLr"/>
                      </w:pPr>
                    </w:p>
                  </w:txbxContent>
                </v:textbox>
                <w10:wrap anchorx="margin"/>
                <w10:anchorlock/>
              </v:shape>
            </w:pict>
          </mc:Fallback>
        </mc:AlternateContent>
      </w:r>
    </w:p>
    <w:p w14:paraId="5DCAAFB8" w14:textId="77777777" w:rsidR="00D66937" w:rsidRDefault="00D66937" w:rsidP="00D66937">
      <w:pPr>
        <w:pStyle w:val="ListParagraph"/>
        <w:ind w:left="1440"/>
        <w:jc w:val="both"/>
        <w:rPr>
          <w:rFonts w:ascii="Times New Roman" w:hAnsi="Times New Roman" w:cs="Times New Roman"/>
          <w:sz w:val="24"/>
          <w:szCs w:val="24"/>
        </w:rPr>
      </w:pPr>
    </w:p>
    <w:p w14:paraId="43C3FB56" w14:textId="77777777" w:rsidR="00D66937" w:rsidRDefault="00D66937" w:rsidP="00D66937">
      <w:pPr>
        <w:pStyle w:val="ListParagraph"/>
        <w:ind w:left="1440"/>
        <w:jc w:val="both"/>
        <w:rPr>
          <w:rFonts w:ascii="Times New Roman" w:hAnsi="Times New Roman" w:cs="Times New Roman"/>
          <w:sz w:val="24"/>
          <w:szCs w:val="24"/>
        </w:rPr>
      </w:pPr>
    </w:p>
    <w:p w14:paraId="508DF5BF" w14:textId="77777777" w:rsidR="00D66937" w:rsidRDefault="00D66937" w:rsidP="00D66937">
      <w:pPr>
        <w:pStyle w:val="ListParagraph"/>
        <w:ind w:left="1440"/>
        <w:jc w:val="both"/>
        <w:rPr>
          <w:rFonts w:ascii="Times New Roman" w:hAnsi="Times New Roman" w:cs="Times New Roman"/>
          <w:sz w:val="24"/>
          <w:szCs w:val="24"/>
        </w:rPr>
      </w:pPr>
    </w:p>
    <w:p w14:paraId="7AB4C641" w14:textId="77777777" w:rsidR="00D66937" w:rsidRDefault="00D66937" w:rsidP="00D66937">
      <w:pPr>
        <w:pStyle w:val="ListParagraph"/>
        <w:ind w:left="1440"/>
        <w:jc w:val="both"/>
        <w:rPr>
          <w:rFonts w:ascii="Times New Roman" w:hAnsi="Times New Roman" w:cs="Times New Roman"/>
          <w:sz w:val="24"/>
          <w:szCs w:val="24"/>
        </w:rPr>
      </w:pPr>
      <w:r>
        <w:rPr>
          <w:noProof/>
          <w:lang w:eastAsia="fr-FR"/>
        </w:rPr>
        <mc:AlternateContent>
          <mc:Choice Requires="wps">
            <w:drawing>
              <wp:anchor distT="0" distB="0" distL="114300" distR="114300" simplePos="0" relativeHeight="251719680" behindDoc="0" locked="1" layoutInCell="1" hidden="0" allowOverlap="0" wp14:anchorId="6DFAC703" wp14:editId="48B1AD22">
                <wp:simplePos x="0" y="0"/>
                <wp:positionH relativeFrom="margin">
                  <wp:posOffset>-31750</wp:posOffset>
                </wp:positionH>
                <wp:positionV relativeFrom="paragraph">
                  <wp:posOffset>892810</wp:posOffset>
                </wp:positionV>
                <wp:extent cx="5073650" cy="933450"/>
                <wp:effectExtent l="0" t="0" r="12700" b="228600"/>
                <wp:wrapNone/>
                <wp:docPr id="29" name="Bulle narrative : rectangle à coins arrondis 119"/>
                <wp:cNvGraphicFramePr/>
                <a:graphic xmlns:a="http://schemas.openxmlformats.org/drawingml/2006/main">
                  <a:graphicData uri="http://schemas.microsoft.com/office/word/2010/wordprocessingShape">
                    <wps:wsp>
                      <wps:cNvSpPr/>
                      <wps:spPr>
                        <a:xfrm>
                          <a:off x="0" y="0"/>
                          <a:ext cx="5073650" cy="9334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701BB0C5" w14:textId="77777777" w:rsidR="00D66937" w:rsidRPr="000B04DA" w:rsidRDefault="00D66937" w:rsidP="00D66937">
                            <w:pPr>
                              <w:jc w:val="both"/>
                              <w:rPr>
                                <w:rFonts w:ascii="Times New Roman" w:hAnsi="Times New Roman" w:cs="Times New Roman"/>
                                <w:sz w:val="24"/>
                                <w:szCs w:val="24"/>
                              </w:rPr>
                            </w:pPr>
                            <w:r w:rsidRPr="000B04DA">
                              <w:rPr>
                                <w:rFonts w:ascii="Times New Roman" w:hAnsi="Times New Roman" w:cs="Times New Roman"/>
                                <w:sz w:val="24"/>
                                <w:szCs w:val="24"/>
                              </w:rPr>
                              <w:t>« Non, c'est une distorsion de la sexualité, qui amène à ne voir la sexualité que comme un acte personnel, pour son propre plaisir, dégradant (et l'autre et moi-même) basé plus sur des pulsions que sur une adhésion libre et épanouissante pour chacune des parties »</w:t>
                            </w:r>
                          </w:p>
                          <w:p w14:paraId="71596116" w14:textId="77777777" w:rsidR="00D66937" w:rsidRDefault="00D66937" w:rsidP="00D66937">
                            <w:pPr>
                              <w:spacing w:line="334" w:lineRule="auto"/>
                              <w:jc w:val="both"/>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6DFAC703" id="_x0000_s1028" type="#_x0000_t62" style="position:absolute;left:0;text-align:left;margin-left:-2.5pt;margin-top:70.3pt;width:399.5pt;height:73.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" o:allowoverlap="f" adj="128,26237" fillcolor="#f2dada" strokecolor="#f6c" strokeweight="1.5pt">
                <v:stroke startarrowwidth="narrow" startarrowlength="short" endarrowwidth="narrow" endarrowlength="short" joinstyle="round"/>
                <v:textbox inset="2.53958mm,1.2694mm,2.53958mm,1.2694mm">
                  <w:txbxContent>
                    <w:p w14:paraId="701BB0C5" w14:textId="77777777" w:rsidR="00D66937" w:rsidRPr="000B04DA" w:rsidRDefault="00D66937" w:rsidP="00D66937">
                      <w:pPr>
                        <w:jc w:val="both"/>
                        <w:rPr>
                          <w:rFonts w:ascii="Times New Roman" w:hAnsi="Times New Roman" w:cs="Times New Roman"/>
                          <w:sz w:val="24"/>
                          <w:szCs w:val="24"/>
                        </w:rPr>
                      </w:pPr>
                      <w:r w:rsidRPr="000B04DA">
                        <w:rPr>
                          <w:rFonts w:ascii="Times New Roman" w:hAnsi="Times New Roman" w:cs="Times New Roman"/>
                          <w:sz w:val="24"/>
                          <w:szCs w:val="24"/>
                        </w:rPr>
                        <w:t>« Non, c'est une distorsion de la sexualité, qui amène à ne voir la sexualité que comme un acte personnel, pour son propre plaisir, dégradant (et l'autre et moi-même) basé plus sur des pulsions que sur une adhésion libre et épanouissante pour chacune des parties »</w:t>
                      </w:r>
                    </w:p>
                    <w:p w14:paraId="71596116" w14:textId="77777777" w:rsidR="00D66937" w:rsidRDefault="00D66937" w:rsidP="00D66937">
                      <w:pPr>
                        <w:spacing w:line="334" w:lineRule="auto"/>
                        <w:jc w:val="both"/>
                        <w:textDirection w:val="btLr"/>
                      </w:pPr>
                    </w:p>
                  </w:txbxContent>
                </v:textbox>
                <w10:wrap anchorx="margin"/>
                <w10:anchorlock/>
              </v:shape>
            </w:pict>
          </mc:Fallback>
        </mc:AlternateContent>
      </w:r>
    </w:p>
    <w:p w14:paraId="4D7C5B07" w14:textId="77777777" w:rsidR="00D66937" w:rsidRDefault="00D66937" w:rsidP="00D66937">
      <w:pPr>
        <w:pStyle w:val="ListParagraph"/>
        <w:ind w:left="1440"/>
        <w:jc w:val="both"/>
        <w:rPr>
          <w:rFonts w:ascii="Times New Roman" w:hAnsi="Times New Roman" w:cs="Times New Roman"/>
          <w:sz w:val="24"/>
          <w:szCs w:val="24"/>
        </w:rPr>
      </w:pPr>
    </w:p>
    <w:p w14:paraId="36BD0485" w14:textId="77777777" w:rsidR="00D66937" w:rsidRPr="0027165A" w:rsidRDefault="00D66937" w:rsidP="00D66937">
      <w:pPr>
        <w:pStyle w:val="ListParagraph"/>
        <w:rPr>
          <w:rFonts w:ascii="Times New Roman" w:hAnsi="Times New Roman" w:cs="Times New Roman"/>
          <w:sz w:val="24"/>
          <w:szCs w:val="24"/>
        </w:rPr>
      </w:pPr>
    </w:p>
    <w:p w14:paraId="0C632827" w14:textId="77777777" w:rsidR="00D66937" w:rsidRDefault="00D66937" w:rsidP="00D66937">
      <w:pPr>
        <w:pStyle w:val="ListParagraph"/>
        <w:ind w:left="1440"/>
        <w:rPr>
          <w:rFonts w:ascii="Times New Roman" w:hAnsi="Times New Roman" w:cs="Times New Roman"/>
          <w:sz w:val="24"/>
          <w:szCs w:val="24"/>
        </w:rPr>
      </w:pPr>
    </w:p>
    <w:p w14:paraId="798FDF78" w14:textId="77777777" w:rsidR="00D66937" w:rsidRDefault="00D66937" w:rsidP="00D66937">
      <w:pPr>
        <w:pStyle w:val="ListParagraph"/>
        <w:ind w:left="1440"/>
        <w:rPr>
          <w:rFonts w:ascii="Times New Roman" w:hAnsi="Times New Roman" w:cs="Times New Roman"/>
          <w:sz w:val="24"/>
          <w:szCs w:val="24"/>
        </w:rPr>
      </w:pPr>
    </w:p>
    <w:p w14:paraId="1F7D023F" w14:textId="77777777" w:rsidR="00D66937" w:rsidRDefault="00D66937" w:rsidP="00D66937">
      <w:pPr>
        <w:pStyle w:val="ListParagraph"/>
        <w:ind w:left="1440"/>
        <w:rPr>
          <w:rFonts w:ascii="Times New Roman" w:hAnsi="Times New Roman" w:cs="Times New Roman"/>
          <w:sz w:val="24"/>
          <w:szCs w:val="24"/>
        </w:rPr>
      </w:pPr>
      <w:r>
        <w:rPr>
          <w:noProof/>
          <w:lang w:eastAsia="fr-FR"/>
        </w:rPr>
        <mc:AlternateContent>
          <mc:Choice Requires="wps">
            <w:drawing>
              <wp:anchor distT="0" distB="0" distL="114300" distR="114300" simplePos="0" relativeHeight="251721728" behindDoc="0" locked="1" layoutInCell="1" hidden="0" allowOverlap="0" wp14:anchorId="634BD2AE" wp14:editId="6649B1A6">
                <wp:simplePos x="0" y="0"/>
                <wp:positionH relativeFrom="margin">
                  <wp:align>right</wp:align>
                </wp:positionH>
                <wp:positionV relativeFrom="paragraph">
                  <wp:posOffset>1132205</wp:posOffset>
                </wp:positionV>
                <wp:extent cx="4152900" cy="876300"/>
                <wp:effectExtent l="0" t="0" r="19050" b="133350"/>
                <wp:wrapNone/>
                <wp:docPr id="30" name="Bulle narrative : rectangle à coins arrondis 114"/>
                <wp:cNvGraphicFramePr/>
                <a:graphic xmlns:a="http://schemas.openxmlformats.org/drawingml/2006/main">
                  <a:graphicData uri="http://schemas.microsoft.com/office/word/2010/wordprocessingShape">
                    <wps:wsp>
                      <wps:cNvSpPr/>
                      <wps:spPr>
                        <a:xfrm>
                          <a:off x="0" y="0"/>
                          <a:ext cx="4152900" cy="87630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34182BAC" w14:textId="77777777" w:rsidR="00D66937" w:rsidRPr="000B04DA" w:rsidRDefault="00D66937" w:rsidP="00D66937">
                            <w:pPr>
                              <w:jc w:val="both"/>
                              <w:rPr>
                                <w:rFonts w:ascii="Times New Roman" w:hAnsi="Times New Roman" w:cs="Times New Roman"/>
                                <w:sz w:val="24"/>
                                <w:szCs w:val="24"/>
                              </w:rPr>
                            </w:pPr>
                            <w:r w:rsidRPr="000B04DA">
                              <w:rPr>
                                <w:rFonts w:ascii="Times New Roman" w:hAnsi="Times New Roman" w:cs="Times New Roman"/>
                                <w:sz w:val="24"/>
                                <w:szCs w:val="24"/>
                              </w:rPr>
                              <w:t>« Non il n'est pas bon pour les enfants d'accéder à la pornographie car ça transmet une image fausse de l'amour, leur âme d'enfant peut être profondément blessée »</w:t>
                            </w:r>
                          </w:p>
                          <w:p w14:paraId="1E50423F" w14:textId="77777777" w:rsidR="00D66937" w:rsidRDefault="00D66937" w:rsidP="00D66937">
                            <w:pPr>
                              <w:spacing w:line="334" w:lineRule="auto"/>
                              <w:jc w:val="both"/>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34BD2A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9" type="#_x0000_t62" style="position:absolute;left:0;text-align:left;margin-left:275.8pt;margin-top:89.15pt;width:327pt;height:69pt;z-index:251721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" o:allowoverlap="f" adj="21449,24391" fillcolor="#c5d8f1" strokecolor="#0070c0" strokeweight="1.5pt">
                <v:stroke startarrowwidth="narrow" startarrowlength="short" endarrowwidth="narrow" endarrowlength="short" joinstyle="round"/>
                <v:textbox inset="2.53958mm,1.2694mm,2.53958mm,1.2694mm">
                  <w:txbxContent>
                    <w:p w14:paraId="34182BAC" w14:textId="77777777" w:rsidR="00D66937" w:rsidRPr="000B04DA" w:rsidRDefault="00D66937" w:rsidP="00D66937">
                      <w:pPr>
                        <w:jc w:val="both"/>
                        <w:rPr>
                          <w:rFonts w:ascii="Times New Roman" w:hAnsi="Times New Roman" w:cs="Times New Roman"/>
                          <w:sz w:val="24"/>
                          <w:szCs w:val="24"/>
                        </w:rPr>
                      </w:pPr>
                      <w:r w:rsidRPr="000B04DA">
                        <w:rPr>
                          <w:rFonts w:ascii="Times New Roman" w:hAnsi="Times New Roman" w:cs="Times New Roman"/>
                          <w:sz w:val="24"/>
                          <w:szCs w:val="24"/>
                        </w:rPr>
                        <w:t>« Non il n'est pas bon pour les enfants d'accéder à la pornographie car ça transmet une image fausse de l'amour, leur âme d'enfant peut être profondément blessée »</w:t>
                      </w:r>
                    </w:p>
                    <w:p w14:paraId="1E50423F" w14:textId="77777777" w:rsidR="00D66937" w:rsidRDefault="00D66937" w:rsidP="00D66937">
                      <w:pPr>
                        <w:spacing w:line="334" w:lineRule="auto"/>
                        <w:jc w:val="both"/>
                        <w:textDirection w:val="btLr"/>
                      </w:pPr>
                    </w:p>
                  </w:txbxContent>
                </v:textbox>
                <w10:wrap anchorx="margin"/>
                <w10:anchorlock/>
              </v:shape>
            </w:pict>
          </mc:Fallback>
        </mc:AlternateContent>
      </w:r>
    </w:p>
    <w:p w14:paraId="19CBE3E9" w14:textId="77777777" w:rsidR="00D66937" w:rsidRDefault="00D66937" w:rsidP="00D66937">
      <w:pPr>
        <w:pStyle w:val="ListParagraph"/>
        <w:ind w:left="1440"/>
        <w:rPr>
          <w:rFonts w:ascii="Times New Roman" w:hAnsi="Times New Roman" w:cs="Times New Roman"/>
          <w:sz w:val="24"/>
          <w:szCs w:val="24"/>
        </w:rPr>
      </w:pPr>
    </w:p>
    <w:p w14:paraId="32CE68CE" w14:textId="77777777" w:rsidR="00D66937" w:rsidRDefault="00D66937" w:rsidP="00D66937">
      <w:pPr>
        <w:pStyle w:val="ListParagraph"/>
        <w:ind w:left="1440"/>
        <w:rPr>
          <w:rFonts w:ascii="Times New Roman" w:hAnsi="Times New Roman" w:cs="Times New Roman"/>
          <w:sz w:val="24"/>
          <w:szCs w:val="24"/>
        </w:rPr>
      </w:pPr>
    </w:p>
    <w:p w14:paraId="52DA84EE" w14:textId="77777777" w:rsidR="00D66937" w:rsidRDefault="00D66937" w:rsidP="00D66937">
      <w:pPr>
        <w:pStyle w:val="ListParagraph"/>
        <w:ind w:left="1440"/>
        <w:rPr>
          <w:rFonts w:ascii="Times New Roman" w:hAnsi="Times New Roman" w:cs="Times New Roman"/>
          <w:sz w:val="24"/>
          <w:szCs w:val="24"/>
        </w:rPr>
      </w:pPr>
    </w:p>
    <w:p w14:paraId="242A742E" w14:textId="77777777" w:rsidR="00D66937" w:rsidRDefault="00D66937" w:rsidP="00D66937">
      <w:pPr>
        <w:pStyle w:val="ListParagraph"/>
        <w:ind w:left="1440"/>
        <w:rPr>
          <w:rFonts w:ascii="Times New Roman" w:hAnsi="Times New Roman" w:cs="Times New Roman"/>
          <w:sz w:val="24"/>
          <w:szCs w:val="24"/>
        </w:rPr>
      </w:pPr>
    </w:p>
    <w:p w14:paraId="42296272" w14:textId="77777777" w:rsidR="00D66937" w:rsidRDefault="00D66937" w:rsidP="00D66937">
      <w:pPr>
        <w:rPr>
          <w:rFonts w:ascii="Times New Roman" w:hAnsi="Times New Roman" w:cs="Times New Roman"/>
          <w:sz w:val="24"/>
          <w:szCs w:val="24"/>
        </w:rPr>
      </w:pPr>
    </w:p>
    <w:p w14:paraId="48B288A7" w14:textId="4B4C4929" w:rsidR="00D66937" w:rsidRPr="00D0117A" w:rsidRDefault="000F7A1F" w:rsidP="00300F98">
      <w:pPr>
        <w:pBdr>
          <w:top w:val="doubleWave" w:sz="6" w:space="1" w:color="FF0000"/>
          <w:left w:val="doubleWave" w:sz="6" w:space="4" w:color="FF0000"/>
          <w:bottom w:val="doubleWave" w:sz="6" w:space="1" w:color="FF0000"/>
          <w:right w:val="doubleWave" w:sz="6" w:space="4" w:color="FF0000"/>
        </w:pBdr>
        <w:rPr>
          <w:rFonts w:ascii="Times New Roman" w:hAnsi="Times New Roman" w:cs="Times New Roman"/>
          <w:sz w:val="24"/>
          <w:szCs w:val="24"/>
        </w:rPr>
      </w:pPr>
      <w:r w:rsidRPr="00D0117A">
        <w:rPr>
          <w:rFonts w:ascii="Times New Roman" w:hAnsi="Times New Roman" w:cs="Times New Roman"/>
          <w:sz w:val="24"/>
          <w:szCs w:val="24"/>
        </w:rPr>
        <w:lastRenderedPageBreak/>
        <w:t>Enfin</w:t>
      </w:r>
      <w:r w:rsidR="00D66937" w:rsidRPr="00D0117A">
        <w:rPr>
          <w:rFonts w:ascii="Times New Roman" w:hAnsi="Times New Roman" w:cs="Times New Roman"/>
          <w:sz w:val="24"/>
          <w:szCs w:val="24"/>
        </w:rPr>
        <w:t xml:space="preserve">, nous vous présentons une sélection de quelques réponses à la question « pour toi quels peuvent être les effets de la diffusion de la pornographie dans la société ? » : </w:t>
      </w:r>
    </w:p>
    <w:p w14:paraId="04315553" w14:textId="77777777" w:rsidR="00D66937" w:rsidRDefault="00D66937" w:rsidP="00D66937">
      <w:pPr>
        <w:rPr>
          <w:rFonts w:ascii="Times New Roman" w:hAnsi="Times New Roman" w:cs="Times New Roman"/>
          <w:sz w:val="24"/>
          <w:szCs w:val="24"/>
        </w:rPr>
      </w:pPr>
    </w:p>
    <w:p w14:paraId="73A2FEC8" w14:textId="77777777" w:rsidR="00D66937" w:rsidRDefault="00D66937" w:rsidP="00D66937">
      <w:pPr>
        <w:rPr>
          <w:rFonts w:ascii="Times New Roman" w:hAnsi="Times New Roman" w:cs="Times New Roman"/>
          <w:sz w:val="24"/>
          <w:szCs w:val="24"/>
        </w:rPr>
      </w:pPr>
    </w:p>
    <w:p w14:paraId="4F15303F" w14:textId="77777777" w:rsidR="00D66937" w:rsidRDefault="00D66937" w:rsidP="00D66937">
      <w:pPr>
        <w:rPr>
          <w:rFonts w:ascii="Times New Roman" w:hAnsi="Times New Roman" w:cs="Times New Roman"/>
          <w:sz w:val="24"/>
          <w:szCs w:val="24"/>
        </w:rPr>
      </w:pPr>
    </w:p>
    <w:p w14:paraId="7AE8C8CF" w14:textId="77777777" w:rsidR="00D66937" w:rsidRDefault="00D66937" w:rsidP="00D66937">
      <w:pPr>
        <w:rPr>
          <w:rFonts w:ascii="Times New Roman" w:hAnsi="Times New Roman" w:cs="Times New Roman"/>
          <w:sz w:val="24"/>
          <w:szCs w:val="24"/>
        </w:rPr>
      </w:pPr>
    </w:p>
    <w:p w14:paraId="16E63E83" w14:textId="6A9427D7" w:rsidR="00D66937" w:rsidRDefault="00D66937" w:rsidP="00D66937">
      <w:pPr>
        <w:rPr>
          <w:rFonts w:ascii="Times New Roman" w:hAnsi="Times New Roman" w:cs="Times New Roman"/>
          <w:sz w:val="24"/>
          <w:szCs w:val="24"/>
        </w:rPr>
      </w:pPr>
      <w:r>
        <w:rPr>
          <w:noProof/>
          <w:lang w:eastAsia="fr-FR"/>
        </w:rPr>
        <mc:AlternateContent>
          <mc:Choice Requires="wps">
            <w:drawing>
              <wp:anchor distT="0" distB="0" distL="114300" distR="114300" simplePos="0" relativeHeight="251722752" behindDoc="0" locked="1" layoutInCell="1" hidden="0" allowOverlap="0" wp14:anchorId="636AA069" wp14:editId="0C98CFEA">
                <wp:simplePos x="0" y="0"/>
                <wp:positionH relativeFrom="margin">
                  <wp:posOffset>-114300</wp:posOffset>
                </wp:positionH>
                <wp:positionV relativeFrom="paragraph">
                  <wp:posOffset>-883285</wp:posOffset>
                </wp:positionV>
                <wp:extent cx="5073650" cy="844550"/>
                <wp:effectExtent l="0" t="0" r="12700" b="203200"/>
                <wp:wrapNone/>
                <wp:docPr id="31" name="Bulle narrative : rectangle à coins arrondis 119"/>
                <wp:cNvGraphicFramePr/>
                <a:graphic xmlns:a="http://schemas.openxmlformats.org/drawingml/2006/main">
                  <a:graphicData uri="http://schemas.microsoft.com/office/word/2010/wordprocessingShape">
                    <wps:wsp>
                      <wps:cNvSpPr/>
                      <wps:spPr>
                        <a:xfrm>
                          <a:off x="0" y="0"/>
                          <a:ext cx="5073650" cy="8445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0C3DADC8" w14:textId="5190CE50" w:rsidR="00D66937" w:rsidRPr="000B04DA" w:rsidRDefault="00D66937" w:rsidP="00D66937">
                            <w:pPr>
                              <w:rPr>
                                <w:rFonts w:ascii="Times New Roman" w:hAnsi="Times New Roman" w:cs="Times New Roman"/>
                                <w:sz w:val="24"/>
                                <w:szCs w:val="24"/>
                              </w:rPr>
                            </w:pPr>
                            <w:r w:rsidRPr="000B04DA">
                              <w:rPr>
                                <w:rFonts w:ascii="Times New Roman" w:hAnsi="Times New Roman" w:cs="Times New Roman"/>
                                <w:sz w:val="24"/>
                                <w:szCs w:val="24"/>
                              </w:rPr>
                              <w:t>« Addiction, irrespect envers les femmes, normalisation de la sexualité hors cadre, agressivité normalisé</w:t>
                            </w:r>
                            <w:r w:rsidR="000F7A1F">
                              <w:rPr>
                                <w:rFonts w:ascii="Times New Roman" w:hAnsi="Times New Roman" w:cs="Times New Roman"/>
                                <w:sz w:val="24"/>
                                <w:szCs w:val="24"/>
                              </w:rPr>
                              <w:t>e</w:t>
                            </w:r>
                            <w:r w:rsidRPr="000B04DA">
                              <w:rPr>
                                <w:rFonts w:ascii="Times New Roman" w:hAnsi="Times New Roman" w:cs="Times New Roman"/>
                                <w:sz w:val="24"/>
                                <w:szCs w:val="24"/>
                              </w:rPr>
                              <w:t xml:space="preserve"> dans les rapports (augmentation des violences/viol), attente irréaliste quant aux femmes et la relation sexuelle »</w:t>
                            </w:r>
                          </w:p>
                          <w:p w14:paraId="35408821" w14:textId="77777777" w:rsidR="00D66937" w:rsidRDefault="00D66937" w:rsidP="00D66937">
                            <w:pPr>
                              <w:spacing w:line="334" w:lineRule="auto"/>
                              <w:jc w:val="both"/>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636AA069" id="_x0000_s1030" type="#_x0000_t62" style="position:absolute;margin-left:-9pt;margin-top:-69.55pt;width:399.5pt;height:66.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" o:allowoverlap="f" adj="128,26237" fillcolor="#f2dada" strokecolor="#f6c" strokeweight="1.5pt">
                <v:stroke startarrowwidth="narrow" startarrowlength="short" endarrowwidth="narrow" endarrowlength="short" joinstyle="round"/>
                <v:textbox inset="2.53958mm,1.2694mm,2.53958mm,1.2694mm">
                  <w:txbxContent>
                    <w:p w14:paraId="0C3DADC8" w14:textId="5190CE50" w:rsidR="00D66937" w:rsidRPr="000B04DA" w:rsidRDefault="00D66937" w:rsidP="00D66937">
                      <w:pPr>
                        <w:rPr>
                          <w:rFonts w:ascii="Times New Roman" w:hAnsi="Times New Roman" w:cs="Times New Roman"/>
                          <w:sz w:val="24"/>
                          <w:szCs w:val="24"/>
                        </w:rPr>
                      </w:pPr>
                      <w:r w:rsidRPr="000B04DA">
                        <w:rPr>
                          <w:rFonts w:ascii="Times New Roman" w:hAnsi="Times New Roman" w:cs="Times New Roman"/>
                          <w:sz w:val="24"/>
                          <w:szCs w:val="24"/>
                        </w:rPr>
                        <w:t>« Addiction, irrespect envers les femmes, normalisation de la sexualité hors cadre, agressivité normalisé</w:t>
                      </w:r>
                      <w:r w:rsidR="000F7A1F">
                        <w:rPr>
                          <w:rFonts w:ascii="Times New Roman" w:hAnsi="Times New Roman" w:cs="Times New Roman"/>
                          <w:sz w:val="24"/>
                          <w:szCs w:val="24"/>
                        </w:rPr>
                        <w:t>e</w:t>
                      </w:r>
                      <w:r w:rsidRPr="000B04DA">
                        <w:rPr>
                          <w:rFonts w:ascii="Times New Roman" w:hAnsi="Times New Roman" w:cs="Times New Roman"/>
                          <w:sz w:val="24"/>
                          <w:szCs w:val="24"/>
                        </w:rPr>
                        <w:t xml:space="preserve"> dans les rapports (augmentation des violences/viol), attente irréaliste quant aux femmes et la relation sexuelle »</w:t>
                      </w:r>
                    </w:p>
                    <w:p w14:paraId="35408821" w14:textId="77777777" w:rsidR="00D66937" w:rsidRDefault="00D66937" w:rsidP="00D66937">
                      <w:pPr>
                        <w:spacing w:line="334" w:lineRule="auto"/>
                        <w:jc w:val="both"/>
                        <w:textDirection w:val="btLr"/>
                      </w:pPr>
                    </w:p>
                  </w:txbxContent>
                </v:textbox>
                <w10:wrap anchorx="margin"/>
                <w10:anchorlock/>
              </v:shape>
            </w:pict>
          </mc:Fallback>
        </mc:AlternateContent>
      </w:r>
    </w:p>
    <w:p w14:paraId="19F8D719" w14:textId="77777777" w:rsidR="00D66937" w:rsidRDefault="00D66937" w:rsidP="00D66937">
      <w:pPr>
        <w:rPr>
          <w:rFonts w:ascii="Times New Roman" w:hAnsi="Times New Roman" w:cs="Times New Roman"/>
          <w:sz w:val="24"/>
          <w:szCs w:val="24"/>
        </w:rPr>
      </w:pPr>
    </w:p>
    <w:p w14:paraId="660F2E04" w14:textId="57CF6D91" w:rsidR="00D66937" w:rsidRDefault="00D66937" w:rsidP="00D66937">
      <w:pPr>
        <w:rPr>
          <w:rFonts w:ascii="Times New Roman" w:hAnsi="Times New Roman" w:cs="Times New Roman"/>
          <w:sz w:val="24"/>
          <w:szCs w:val="24"/>
        </w:rPr>
      </w:pPr>
      <w:r>
        <w:rPr>
          <w:noProof/>
          <w:lang w:eastAsia="fr-FR"/>
        </w:rPr>
        <mc:AlternateContent>
          <mc:Choice Requires="wps">
            <w:drawing>
              <wp:anchor distT="0" distB="0" distL="114300" distR="114300" simplePos="0" relativeHeight="251724800" behindDoc="0" locked="1" layoutInCell="1" hidden="0" allowOverlap="0" wp14:anchorId="5D6CE978" wp14:editId="364599E7">
                <wp:simplePos x="0" y="0"/>
                <wp:positionH relativeFrom="margin">
                  <wp:align>right</wp:align>
                </wp:positionH>
                <wp:positionV relativeFrom="paragraph">
                  <wp:posOffset>-315595</wp:posOffset>
                </wp:positionV>
                <wp:extent cx="4152900" cy="615950"/>
                <wp:effectExtent l="0" t="0" r="19050" b="107950"/>
                <wp:wrapNone/>
                <wp:docPr id="96" name="Bulle narrative : rectangle à coins arrondis 114"/>
                <wp:cNvGraphicFramePr/>
                <a:graphic xmlns:a="http://schemas.openxmlformats.org/drawingml/2006/main">
                  <a:graphicData uri="http://schemas.microsoft.com/office/word/2010/wordprocessingShape">
                    <wps:wsp>
                      <wps:cNvSpPr/>
                      <wps:spPr>
                        <a:xfrm>
                          <a:off x="0" y="0"/>
                          <a:ext cx="4152900" cy="61595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0125BA33" w14:textId="77777777" w:rsidR="00D66937" w:rsidRPr="000B04DA" w:rsidRDefault="00D66937" w:rsidP="00D66937">
                            <w:pPr>
                              <w:rPr>
                                <w:rFonts w:ascii="Times New Roman" w:hAnsi="Times New Roman" w:cs="Times New Roman"/>
                                <w:sz w:val="24"/>
                                <w:szCs w:val="24"/>
                              </w:rPr>
                            </w:pPr>
                            <w:r w:rsidRPr="000B04DA">
                              <w:rPr>
                                <w:rFonts w:ascii="Times New Roman" w:hAnsi="Times New Roman" w:cs="Times New Roman"/>
                                <w:sz w:val="24"/>
                                <w:szCs w:val="24"/>
                              </w:rPr>
                              <w:t xml:space="preserve">« Une idéalisation du sexe (parfois macho) et un manque de volonté chez les jeunes à établir des relations » </w:t>
                            </w:r>
                          </w:p>
                          <w:p w14:paraId="1F64ED61" w14:textId="77777777" w:rsidR="00D66937" w:rsidRDefault="00D66937" w:rsidP="00D66937">
                            <w:pPr>
                              <w:spacing w:line="334" w:lineRule="auto"/>
                              <w:jc w:val="both"/>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5D6CE978" id="_x0000_s1031" type="#_x0000_t62" style="position:absolute;margin-left:275.8pt;margin-top:-24.85pt;width:327pt;height:48.5pt;z-index:2517248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" o:allowoverlap="f" adj="21449,24391" fillcolor="#c5d8f1" strokecolor="#0070c0" strokeweight="1.5pt">
                <v:stroke startarrowwidth="narrow" startarrowlength="short" endarrowwidth="narrow" endarrowlength="short" joinstyle="round"/>
                <v:textbox inset="2.53958mm,1.2694mm,2.53958mm,1.2694mm">
                  <w:txbxContent>
                    <w:p w14:paraId="0125BA33" w14:textId="77777777" w:rsidR="00D66937" w:rsidRPr="000B04DA" w:rsidRDefault="00D66937" w:rsidP="00D66937">
                      <w:pPr>
                        <w:rPr>
                          <w:rFonts w:ascii="Times New Roman" w:hAnsi="Times New Roman" w:cs="Times New Roman"/>
                          <w:sz w:val="24"/>
                          <w:szCs w:val="24"/>
                        </w:rPr>
                      </w:pPr>
                      <w:r w:rsidRPr="000B04DA">
                        <w:rPr>
                          <w:rFonts w:ascii="Times New Roman" w:hAnsi="Times New Roman" w:cs="Times New Roman"/>
                          <w:sz w:val="24"/>
                          <w:szCs w:val="24"/>
                        </w:rPr>
                        <w:t xml:space="preserve">« Une idéalisation du sexe (parfois macho) et un manque de volonté chez les jeunes à établir des relations » </w:t>
                      </w:r>
                    </w:p>
                    <w:p w14:paraId="1F64ED61" w14:textId="77777777" w:rsidR="00D66937" w:rsidRDefault="00D66937" w:rsidP="00D66937">
                      <w:pPr>
                        <w:spacing w:line="334" w:lineRule="auto"/>
                        <w:jc w:val="both"/>
                        <w:textDirection w:val="btLr"/>
                      </w:pPr>
                    </w:p>
                  </w:txbxContent>
                </v:textbox>
                <w10:wrap anchorx="margin"/>
                <w10:anchorlock/>
              </v:shape>
            </w:pict>
          </mc:Fallback>
        </mc:AlternateContent>
      </w:r>
    </w:p>
    <w:p w14:paraId="6F65302F" w14:textId="77777777" w:rsidR="00D66937" w:rsidRDefault="00D66937" w:rsidP="00D66937">
      <w:pPr>
        <w:rPr>
          <w:rFonts w:ascii="Times New Roman" w:hAnsi="Times New Roman" w:cs="Times New Roman"/>
          <w:sz w:val="24"/>
          <w:szCs w:val="24"/>
        </w:rPr>
      </w:pPr>
    </w:p>
    <w:p w14:paraId="17F66806" w14:textId="77777777" w:rsidR="00D66937" w:rsidRDefault="00D66937" w:rsidP="00D66937">
      <w:pPr>
        <w:rPr>
          <w:rFonts w:ascii="Times New Roman" w:hAnsi="Times New Roman" w:cs="Times New Roman"/>
          <w:sz w:val="24"/>
          <w:szCs w:val="24"/>
        </w:rPr>
      </w:pPr>
      <w:r>
        <w:rPr>
          <w:noProof/>
          <w:lang w:eastAsia="fr-FR"/>
        </w:rPr>
        <mc:AlternateContent>
          <mc:Choice Requires="wps">
            <w:drawing>
              <wp:anchor distT="0" distB="0" distL="114300" distR="114300" simplePos="0" relativeHeight="251723776" behindDoc="0" locked="1" layoutInCell="1" hidden="0" allowOverlap="0" wp14:anchorId="272E0FAE" wp14:editId="2D1C5B1B">
                <wp:simplePos x="0" y="0"/>
                <wp:positionH relativeFrom="margin">
                  <wp:posOffset>-152400</wp:posOffset>
                </wp:positionH>
                <wp:positionV relativeFrom="paragraph">
                  <wp:posOffset>37465</wp:posOffset>
                </wp:positionV>
                <wp:extent cx="5073650" cy="1130300"/>
                <wp:effectExtent l="0" t="0" r="12700" b="260350"/>
                <wp:wrapNone/>
                <wp:docPr id="97" name="Bulle narrative : rectangle à coins arrondis 119"/>
                <wp:cNvGraphicFramePr/>
                <a:graphic xmlns:a="http://schemas.openxmlformats.org/drawingml/2006/main">
                  <a:graphicData uri="http://schemas.microsoft.com/office/word/2010/wordprocessingShape">
                    <wps:wsp>
                      <wps:cNvSpPr/>
                      <wps:spPr>
                        <a:xfrm>
                          <a:off x="0" y="0"/>
                          <a:ext cx="5073650" cy="113030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7AF2AD3D" w14:textId="7F6A4C7F" w:rsidR="00D66937" w:rsidRDefault="00D66937" w:rsidP="00D66937">
                            <w:pPr>
                              <w:spacing w:line="334" w:lineRule="auto"/>
                              <w:jc w:val="both"/>
                              <w:textDirection w:val="btLr"/>
                            </w:pPr>
                            <w:r>
                              <w:rPr>
                                <w:rFonts w:ascii="Times New Roman" w:hAnsi="Times New Roman" w:cs="Times New Roman"/>
                                <w:sz w:val="24"/>
                                <w:szCs w:val="24"/>
                              </w:rPr>
                              <w:t>« </w:t>
                            </w:r>
                            <w:r w:rsidRPr="0016644A">
                              <w:rPr>
                                <w:rFonts w:ascii="Times New Roman" w:hAnsi="Times New Roman" w:cs="Times New Roman"/>
                                <w:sz w:val="24"/>
                                <w:szCs w:val="24"/>
                              </w:rPr>
                              <w:t>Dévastateurs à plus d'un titre. L'éducation sexuelle qu'elle amène est inappropriée et laide;</w:t>
                            </w:r>
                            <w:r>
                              <w:rPr>
                                <w:rFonts w:ascii="Times New Roman" w:hAnsi="Times New Roman" w:cs="Times New Roman"/>
                                <w:sz w:val="24"/>
                                <w:szCs w:val="24"/>
                              </w:rPr>
                              <w:t xml:space="preserve"> l</w:t>
                            </w:r>
                            <w:r w:rsidRPr="0016644A">
                              <w:rPr>
                                <w:rFonts w:ascii="Times New Roman" w:hAnsi="Times New Roman" w:cs="Times New Roman"/>
                                <w:sz w:val="24"/>
                                <w:szCs w:val="24"/>
                              </w:rPr>
                              <w:t>a condition des "acteurs et actrices" pose un vrai souci d'éthique</w:t>
                            </w:r>
                            <w:r>
                              <w:rPr>
                                <w:rFonts w:ascii="Times New Roman" w:hAnsi="Times New Roman" w:cs="Times New Roman"/>
                                <w:sz w:val="24"/>
                                <w:szCs w:val="24"/>
                              </w:rPr>
                              <w:t xml:space="preserve">. </w:t>
                            </w:r>
                            <w:r w:rsidRPr="0016644A">
                              <w:rPr>
                                <w:rFonts w:ascii="Times New Roman" w:hAnsi="Times New Roman" w:cs="Times New Roman"/>
                                <w:sz w:val="24"/>
                                <w:szCs w:val="24"/>
                              </w:rPr>
                              <w:t>Ce business rapporte tellement d'argent qu'il se moque des lois et du bien</w:t>
                            </w:r>
                            <w:r w:rsidR="000F7A1F">
                              <w:rPr>
                                <w:rFonts w:ascii="Times New Roman" w:hAnsi="Times New Roman" w:cs="Times New Roman"/>
                                <w:sz w:val="24"/>
                                <w:szCs w:val="24"/>
                              </w:rPr>
                              <w:t>-</w:t>
                            </w:r>
                            <w:r w:rsidRPr="0016644A">
                              <w:rPr>
                                <w:rFonts w:ascii="Times New Roman" w:hAnsi="Times New Roman" w:cs="Times New Roman"/>
                                <w:sz w:val="24"/>
                                <w:szCs w:val="24"/>
                              </w:rPr>
                              <w:t>être humain.</w:t>
                            </w:r>
                            <w:r>
                              <w:rPr>
                                <w:rFonts w:ascii="Times New Roman" w:hAnsi="Times New Roman" w:cs="Times New Roman"/>
                                <w:sz w:val="24"/>
                                <w:szCs w:val="24"/>
                              </w:rPr>
                              <w:t xml:space="preserve"> </w:t>
                            </w:r>
                            <w:r w:rsidRPr="0016644A">
                              <w:rPr>
                                <w:rFonts w:ascii="Times New Roman" w:hAnsi="Times New Roman" w:cs="Times New Roman"/>
                                <w:sz w:val="24"/>
                                <w:szCs w:val="24"/>
                              </w:rPr>
                              <w:t xml:space="preserve">La </w:t>
                            </w:r>
                            <w:r w:rsidR="00D601A1" w:rsidRPr="0016644A">
                              <w:rPr>
                                <w:rFonts w:ascii="Times New Roman" w:hAnsi="Times New Roman" w:cs="Times New Roman"/>
                                <w:sz w:val="24"/>
                                <w:szCs w:val="24"/>
                              </w:rPr>
                              <w:t>bien</w:t>
                            </w:r>
                            <w:r w:rsidR="00D601A1">
                              <w:rPr>
                                <w:rFonts w:ascii="Times New Roman" w:hAnsi="Times New Roman" w:cs="Times New Roman"/>
                                <w:sz w:val="24"/>
                                <w:szCs w:val="24"/>
                              </w:rPr>
                              <w:t>t</w:t>
                            </w:r>
                            <w:r w:rsidR="00D601A1" w:rsidRPr="0016644A">
                              <w:rPr>
                                <w:rFonts w:ascii="Times New Roman" w:hAnsi="Times New Roman" w:cs="Times New Roman"/>
                                <w:sz w:val="24"/>
                                <w:szCs w:val="24"/>
                              </w:rPr>
                              <w:t>raitance</w:t>
                            </w:r>
                            <w:r w:rsidRPr="0016644A">
                              <w:rPr>
                                <w:rFonts w:ascii="Times New Roman" w:hAnsi="Times New Roman" w:cs="Times New Roman"/>
                                <w:sz w:val="24"/>
                                <w:szCs w:val="24"/>
                              </w:rPr>
                              <w:t xml:space="preserve"> est totalement exclue</w:t>
                            </w:r>
                            <w:r>
                              <w:rPr>
                                <w:rFonts w:ascii="Times New Roman" w:hAnsi="Times New Roman" w:cs="Times New Roman"/>
                                <w:sz w:val="24"/>
                                <w:szCs w:val="24"/>
                              </w:rPr>
                              <w:t> »</w:t>
                            </w:r>
                            <w:r w:rsidRPr="0016644A">
                              <w:rPr>
                                <w:rFonts w:ascii="Times New Roman" w:hAnsi="Times New Roman" w:cs="Times New Roman"/>
                                <w:sz w:val="24"/>
                                <w:szCs w:val="24"/>
                              </w:rPr>
                              <w:t>.</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272E0FAE" id="_x0000_s1032" type="#_x0000_t62" style="position:absolute;margin-left:-12pt;margin-top:2.95pt;width:399.5pt;height:89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" o:allowoverlap="f" adj="128,26237" fillcolor="#f2dada" strokecolor="#f6c" strokeweight="1.5pt">
                <v:stroke startarrowwidth="narrow" startarrowlength="short" endarrowwidth="narrow" endarrowlength="short" joinstyle="round"/>
                <v:textbox inset="2.53958mm,1.2694mm,2.53958mm,1.2694mm">
                  <w:txbxContent>
                    <w:p w14:paraId="7AF2AD3D" w14:textId="7F6A4C7F" w:rsidR="00D66937" w:rsidRDefault="00D66937" w:rsidP="00D66937">
                      <w:pPr>
                        <w:spacing w:line="334" w:lineRule="auto"/>
                        <w:jc w:val="both"/>
                        <w:textDirection w:val="btLr"/>
                      </w:pPr>
                      <w:r>
                        <w:rPr>
                          <w:rFonts w:ascii="Times New Roman" w:hAnsi="Times New Roman" w:cs="Times New Roman"/>
                          <w:sz w:val="24"/>
                          <w:szCs w:val="24"/>
                        </w:rPr>
                        <w:t>« </w:t>
                      </w:r>
                      <w:r w:rsidRPr="0016644A">
                        <w:rPr>
                          <w:rFonts w:ascii="Times New Roman" w:hAnsi="Times New Roman" w:cs="Times New Roman"/>
                          <w:sz w:val="24"/>
                          <w:szCs w:val="24"/>
                        </w:rPr>
                        <w:t>Dévastateurs à plus d'un titre. L'éducation sexuelle qu'elle amène est inappropriée et laide;</w:t>
                      </w:r>
                      <w:r>
                        <w:rPr>
                          <w:rFonts w:ascii="Times New Roman" w:hAnsi="Times New Roman" w:cs="Times New Roman"/>
                          <w:sz w:val="24"/>
                          <w:szCs w:val="24"/>
                        </w:rPr>
                        <w:t xml:space="preserve"> l</w:t>
                      </w:r>
                      <w:r w:rsidRPr="0016644A">
                        <w:rPr>
                          <w:rFonts w:ascii="Times New Roman" w:hAnsi="Times New Roman" w:cs="Times New Roman"/>
                          <w:sz w:val="24"/>
                          <w:szCs w:val="24"/>
                        </w:rPr>
                        <w:t>a condition des "acteurs et actrices" pose un vrai souci d'éthique</w:t>
                      </w:r>
                      <w:r>
                        <w:rPr>
                          <w:rFonts w:ascii="Times New Roman" w:hAnsi="Times New Roman" w:cs="Times New Roman"/>
                          <w:sz w:val="24"/>
                          <w:szCs w:val="24"/>
                        </w:rPr>
                        <w:t xml:space="preserve">. </w:t>
                      </w:r>
                      <w:r w:rsidRPr="0016644A">
                        <w:rPr>
                          <w:rFonts w:ascii="Times New Roman" w:hAnsi="Times New Roman" w:cs="Times New Roman"/>
                          <w:sz w:val="24"/>
                          <w:szCs w:val="24"/>
                        </w:rPr>
                        <w:t>Ce business rapporte tellement d'argent qu'il se moque des lois et du bien</w:t>
                      </w:r>
                      <w:r w:rsidR="000F7A1F">
                        <w:rPr>
                          <w:rFonts w:ascii="Times New Roman" w:hAnsi="Times New Roman" w:cs="Times New Roman"/>
                          <w:sz w:val="24"/>
                          <w:szCs w:val="24"/>
                        </w:rPr>
                        <w:t>-</w:t>
                      </w:r>
                      <w:r w:rsidRPr="0016644A">
                        <w:rPr>
                          <w:rFonts w:ascii="Times New Roman" w:hAnsi="Times New Roman" w:cs="Times New Roman"/>
                          <w:sz w:val="24"/>
                          <w:szCs w:val="24"/>
                        </w:rPr>
                        <w:t>être humain.</w:t>
                      </w:r>
                      <w:r>
                        <w:rPr>
                          <w:rFonts w:ascii="Times New Roman" w:hAnsi="Times New Roman" w:cs="Times New Roman"/>
                          <w:sz w:val="24"/>
                          <w:szCs w:val="24"/>
                        </w:rPr>
                        <w:t xml:space="preserve"> </w:t>
                      </w:r>
                      <w:r w:rsidRPr="0016644A">
                        <w:rPr>
                          <w:rFonts w:ascii="Times New Roman" w:hAnsi="Times New Roman" w:cs="Times New Roman"/>
                          <w:sz w:val="24"/>
                          <w:szCs w:val="24"/>
                        </w:rPr>
                        <w:t xml:space="preserve">La </w:t>
                      </w:r>
                      <w:r w:rsidR="00D601A1" w:rsidRPr="0016644A">
                        <w:rPr>
                          <w:rFonts w:ascii="Times New Roman" w:hAnsi="Times New Roman" w:cs="Times New Roman"/>
                          <w:sz w:val="24"/>
                          <w:szCs w:val="24"/>
                        </w:rPr>
                        <w:t>bien</w:t>
                      </w:r>
                      <w:r w:rsidR="00D601A1">
                        <w:rPr>
                          <w:rFonts w:ascii="Times New Roman" w:hAnsi="Times New Roman" w:cs="Times New Roman"/>
                          <w:sz w:val="24"/>
                          <w:szCs w:val="24"/>
                        </w:rPr>
                        <w:t>t</w:t>
                      </w:r>
                      <w:r w:rsidR="00D601A1" w:rsidRPr="0016644A">
                        <w:rPr>
                          <w:rFonts w:ascii="Times New Roman" w:hAnsi="Times New Roman" w:cs="Times New Roman"/>
                          <w:sz w:val="24"/>
                          <w:szCs w:val="24"/>
                        </w:rPr>
                        <w:t>raitance</w:t>
                      </w:r>
                      <w:r w:rsidRPr="0016644A">
                        <w:rPr>
                          <w:rFonts w:ascii="Times New Roman" w:hAnsi="Times New Roman" w:cs="Times New Roman"/>
                          <w:sz w:val="24"/>
                          <w:szCs w:val="24"/>
                        </w:rPr>
                        <w:t xml:space="preserve"> est totalement exclue</w:t>
                      </w:r>
                      <w:r>
                        <w:rPr>
                          <w:rFonts w:ascii="Times New Roman" w:hAnsi="Times New Roman" w:cs="Times New Roman"/>
                          <w:sz w:val="24"/>
                          <w:szCs w:val="24"/>
                        </w:rPr>
                        <w:t> »</w:t>
                      </w:r>
                      <w:r w:rsidRPr="0016644A">
                        <w:rPr>
                          <w:rFonts w:ascii="Times New Roman" w:hAnsi="Times New Roman" w:cs="Times New Roman"/>
                          <w:sz w:val="24"/>
                          <w:szCs w:val="24"/>
                        </w:rPr>
                        <w:t>.</w:t>
                      </w:r>
                    </w:p>
                  </w:txbxContent>
                </v:textbox>
                <w10:wrap anchorx="margin"/>
                <w10:anchorlock/>
              </v:shape>
            </w:pict>
          </mc:Fallback>
        </mc:AlternateContent>
      </w:r>
    </w:p>
    <w:p w14:paraId="630165D9" w14:textId="77777777" w:rsidR="00D66937" w:rsidRDefault="00D66937" w:rsidP="00D66937">
      <w:pPr>
        <w:rPr>
          <w:rFonts w:ascii="Times New Roman" w:hAnsi="Times New Roman" w:cs="Times New Roman"/>
          <w:sz w:val="24"/>
          <w:szCs w:val="24"/>
        </w:rPr>
      </w:pPr>
    </w:p>
    <w:p w14:paraId="47AD3476" w14:textId="77777777" w:rsidR="00D66937" w:rsidRPr="000B04DA" w:rsidRDefault="00D66937" w:rsidP="00D66937">
      <w:pPr>
        <w:rPr>
          <w:rFonts w:ascii="Times New Roman" w:hAnsi="Times New Roman" w:cs="Times New Roman"/>
          <w:sz w:val="24"/>
          <w:szCs w:val="24"/>
        </w:rPr>
      </w:pPr>
    </w:p>
    <w:p w14:paraId="5AC26BA8" w14:textId="77777777" w:rsidR="00D66937" w:rsidRDefault="00D66937" w:rsidP="00D66937">
      <w:pPr>
        <w:pStyle w:val="ListParagraph"/>
        <w:rPr>
          <w:rFonts w:ascii="Times New Roman" w:hAnsi="Times New Roman" w:cs="Times New Roman"/>
          <w:sz w:val="24"/>
          <w:szCs w:val="24"/>
        </w:rPr>
      </w:pPr>
    </w:p>
    <w:p w14:paraId="6FA8EF3C" w14:textId="77777777" w:rsidR="00D66937" w:rsidRDefault="00D66937" w:rsidP="00D66937">
      <w:pPr>
        <w:rPr>
          <w:rFonts w:ascii="Times New Roman" w:hAnsi="Times New Roman" w:cs="Times New Roman"/>
          <w:sz w:val="24"/>
          <w:szCs w:val="24"/>
        </w:rPr>
      </w:pPr>
    </w:p>
    <w:p w14:paraId="3EEEBD85" w14:textId="77777777" w:rsidR="00D66937" w:rsidRDefault="00D66937" w:rsidP="00D66937">
      <w:pPr>
        <w:rPr>
          <w:rFonts w:ascii="Times New Roman" w:hAnsi="Times New Roman" w:cs="Times New Roman"/>
          <w:sz w:val="24"/>
          <w:szCs w:val="24"/>
        </w:rPr>
      </w:pPr>
    </w:p>
    <w:p w14:paraId="67E9605F" w14:textId="77777777" w:rsidR="00D66937" w:rsidRDefault="00D66937" w:rsidP="00D66937">
      <w:pPr>
        <w:rPr>
          <w:rFonts w:ascii="Times New Roman" w:hAnsi="Times New Roman" w:cs="Times New Roman"/>
          <w:sz w:val="24"/>
          <w:szCs w:val="24"/>
        </w:rPr>
      </w:pPr>
    </w:p>
    <w:p w14:paraId="7F22FA2B" w14:textId="77777777" w:rsidR="00D66937" w:rsidRDefault="00D66937" w:rsidP="00D66937">
      <w:pPr>
        <w:rPr>
          <w:rFonts w:ascii="Times New Roman" w:hAnsi="Times New Roman" w:cs="Times New Roman"/>
          <w:sz w:val="24"/>
          <w:szCs w:val="24"/>
        </w:rPr>
      </w:pPr>
    </w:p>
    <w:p w14:paraId="7BE445C5" w14:textId="77777777" w:rsidR="00D66937" w:rsidRDefault="00D66937" w:rsidP="00D66937">
      <w:pPr>
        <w:rPr>
          <w:rFonts w:ascii="Times New Roman" w:hAnsi="Times New Roman" w:cs="Times New Roman"/>
          <w:sz w:val="24"/>
          <w:szCs w:val="24"/>
        </w:rPr>
      </w:pPr>
    </w:p>
    <w:p w14:paraId="7F558408" w14:textId="77777777" w:rsidR="00D66937" w:rsidRDefault="00D66937" w:rsidP="00D66937">
      <w:pPr>
        <w:rPr>
          <w:rFonts w:ascii="Times New Roman" w:hAnsi="Times New Roman" w:cs="Times New Roman"/>
          <w:sz w:val="24"/>
          <w:szCs w:val="24"/>
        </w:rPr>
      </w:pPr>
    </w:p>
    <w:p w14:paraId="0EB735A6" w14:textId="77777777" w:rsidR="00D66937" w:rsidRDefault="00D66937" w:rsidP="00D66937">
      <w:pPr>
        <w:rPr>
          <w:rFonts w:ascii="Times New Roman" w:hAnsi="Times New Roman" w:cs="Times New Roman"/>
          <w:sz w:val="24"/>
          <w:szCs w:val="24"/>
        </w:rPr>
      </w:pPr>
      <w:r>
        <w:rPr>
          <w:noProof/>
          <w:lang w:eastAsia="fr-FR"/>
        </w:rPr>
        <mc:AlternateContent>
          <mc:Choice Requires="wps">
            <w:drawing>
              <wp:anchor distT="0" distB="0" distL="114300" distR="114300" simplePos="0" relativeHeight="251725824" behindDoc="0" locked="1" layoutInCell="1" hidden="0" allowOverlap="0" wp14:anchorId="33DFECEE" wp14:editId="3091434C">
                <wp:simplePos x="0" y="0"/>
                <wp:positionH relativeFrom="margin">
                  <wp:posOffset>1365250</wp:posOffset>
                </wp:positionH>
                <wp:positionV relativeFrom="paragraph">
                  <wp:posOffset>-1421765</wp:posOffset>
                </wp:positionV>
                <wp:extent cx="4432300" cy="3060700"/>
                <wp:effectExtent l="0" t="0" r="25400" b="425450"/>
                <wp:wrapNone/>
                <wp:docPr id="98" name="Bulle narrative : rectangle à coins arrondis 114"/>
                <wp:cNvGraphicFramePr/>
                <a:graphic xmlns:a="http://schemas.openxmlformats.org/drawingml/2006/main">
                  <a:graphicData uri="http://schemas.microsoft.com/office/word/2010/wordprocessingShape">
                    <wps:wsp>
                      <wps:cNvSpPr/>
                      <wps:spPr>
                        <a:xfrm>
                          <a:off x="0" y="0"/>
                          <a:ext cx="4432300" cy="306070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7DFD8A58" w14:textId="6DD5027D" w:rsidR="00D66937" w:rsidRPr="000B04DA" w:rsidRDefault="00D66937" w:rsidP="00D66937">
                            <w:pPr>
                              <w:rPr>
                                <w:rFonts w:ascii="Times New Roman" w:hAnsi="Times New Roman" w:cs="Times New Roman"/>
                                <w:sz w:val="24"/>
                                <w:szCs w:val="24"/>
                              </w:rPr>
                            </w:pPr>
                            <w:r w:rsidRPr="000B04DA">
                              <w:rPr>
                                <w:rFonts w:ascii="Times New Roman" w:hAnsi="Times New Roman" w:cs="Times New Roman"/>
                                <w:sz w:val="24"/>
                                <w:szCs w:val="24"/>
                              </w:rPr>
                              <w:t>« Ça peut être une vision mauvaise des femmes et de leur corps. Ça peut conduire à un besoin d'hyper sexualiser la femme tout le temps, de la considérer comme faible et soumise à tous les hommes. Les femmes peuvent se comparer à des stars de la pornographie et</w:t>
                            </w:r>
                            <w:r w:rsidR="00D601A1">
                              <w:rPr>
                                <w:rFonts w:ascii="Times New Roman" w:hAnsi="Times New Roman" w:cs="Times New Roman"/>
                                <w:sz w:val="24"/>
                                <w:szCs w:val="24"/>
                              </w:rPr>
                              <w:t xml:space="preserve"> être déçues du corps qu'elles </w:t>
                            </w:r>
                            <w:r w:rsidRPr="000B04DA">
                              <w:rPr>
                                <w:rFonts w:ascii="Times New Roman" w:hAnsi="Times New Roman" w:cs="Times New Roman"/>
                                <w:sz w:val="24"/>
                                <w:szCs w:val="24"/>
                              </w:rPr>
                              <w:t>ont (c'est aussi valable pour les hommes). Certaines pensent que c'est normal de subir tous les fantasmes des hommes, même quand ces fantasmes ne leur plaisent pas du tout. Il peut y avoir aussi du harcèlement et/ou des séquelles intérieures pour les personnes qui ont été forcées de participer à un tournage pornographique. La société a un côté très pervers qu'elle s'efforce soit de cacher, soit de normaliser, et cela peut vraiment affecter les gens. Les effets de la pornographie sont très néfastes, même si la plupart des personnes ne s'en rendent pas forcément compte ».</w:t>
                            </w:r>
                          </w:p>
                          <w:p w14:paraId="02B142AA" w14:textId="77777777" w:rsidR="00D66937" w:rsidRDefault="00D66937" w:rsidP="00D66937">
                            <w:pPr>
                              <w:spacing w:line="334" w:lineRule="auto"/>
                              <w:jc w:val="both"/>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33DFECEE" id="_x0000_s1033" type="#_x0000_t62" style="position:absolute;margin-left:107.5pt;margin-top:-111.95pt;width:349pt;height:241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" o:allowoverlap="f" adj="21449,24391" fillcolor="#c5d8f1" strokecolor="#0070c0" strokeweight="1.5pt">
                <v:stroke startarrowwidth="narrow" startarrowlength="short" endarrowwidth="narrow" endarrowlength="short" joinstyle="round"/>
                <v:textbox inset="2.53958mm,1.2694mm,2.53958mm,1.2694mm">
                  <w:txbxContent>
                    <w:p w14:paraId="7DFD8A58" w14:textId="6DD5027D" w:rsidR="00D66937" w:rsidRPr="000B04DA" w:rsidRDefault="00D66937" w:rsidP="00D66937">
                      <w:pPr>
                        <w:rPr>
                          <w:rFonts w:ascii="Times New Roman" w:hAnsi="Times New Roman" w:cs="Times New Roman"/>
                          <w:sz w:val="24"/>
                          <w:szCs w:val="24"/>
                        </w:rPr>
                      </w:pPr>
                      <w:r w:rsidRPr="000B04DA">
                        <w:rPr>
                          <w:rFonts w:ascii="Times New Roman" w:hAnsi="Times New Roman" w:cs="Times New Roman"/>
                          <w:sz w:val="24"/>
                          <w:szCs w:val="24"/>
                        </w:rPr>
                        <w:t>« Ça peut être une vision mauvaise des femmes et de leur corps. Ça peut conduire à un besoin d'hyper sexualiser la femme tout le temps, de la considérer comme faible et soumise à tous les hommes. Les femmes peuvent se comparer à des stars de la pornographie et</w:t>
                      </w:r>
                      <w:r w:rsidR="00D601A1">
                        <w:rPr>
                          <w:rFonts w:ascii="Times New Roman" w:hAnsi="Times New Roman" w:cs="Times New Roman"/>
                          <w:sz w:val="24"/>
                          <w:szCs w:val="24"/>
                        </w:rPr>
                        <w:t xml:space="preserve"> être déçues du corps qu'elles </w:t>
                      </w:r>
                      <w:r w:rsidRPr="000B04DA">
                        <w:rPr>
                          <w:rFonts w:ascii="Times New Roman" w:hAnsi="Times New Roman" w:cs="Times New Roman"/>
                          <w:sz w:val="24"/>
                          <w:szCs w:val="24"/>
                        </w:rPr>
                        <w:t>ont (c'est aussi valable pour les hommes). Certaines pensent que c'est normal de subir tous les fantasmes des hommes, même quand ces fantasmes ne leur plaisent pas du tout. Il peut y avoir aussi du harcèlement et/ou des séquelles intérieures pour les personnes qui ont été forcées de participer à un tournage pornographique. La société a un côté très pervers qu'elle s'efforce soit de cacher, soit de normaliser, et cela peut vraiment affecter les gens. Les effets de la pornographie sont très néfastes, même si la plupart des personnes ne s'en rendent pas forcément compte ».</w:t>
                      </w:r>
                    </w:p>
                    <w:p w14:paraId="02B142AA" w14:textId="77777777" w:rsidR="00D66937" w:rsidRDefault="00D66937" w:rsidP="00D66937">
                      <w:pPr>
                        <w:spacing w:line="334" w:lineRule="auto"/>
                        <w:jc w:val="both"/>
                        <w:textDirection w:val="btLr"/>
                      </w:pPr>
                    </w:p>
                  </w:txbxContent>
                </v:textbox>
                <w10:wrap anchorx="margin"/>
                <w10:anchorlock/>
              </v:shape>
            </w:pict>
          </mc:Fallback>
        </mc:AlternateContent>
      </w:r>
    </w:p>
    <w:p w14:paraId="2591D5D5" w14:textId="77777777" w:rsidR="00D66937" w:rsidRDefault="00D66937" w:rsidP="00D66937">
      <w:pPr>
        <w:rPr>
          <w:rFonts w:ascii="Times New Roman" w:hAnsi="Times New Roman" w:cs="Times New Roman"/>
          <w:sz w:val="24"/>
          <w:szCs w:val="24"/>
        </w:rPr>
      </w:pPr>
    </w:p>
    <w:p w14:paraId="66C50C84" w14:textId="77777777" w:rsidR="00D66937" w:rsidRDefault="00D66937" w:rsidP="00D66937">
      <w:pPr>
        <w:rPr>
          <w:rFonts w:ascii="Times New Roman" w:hAnsi="Times New Roman" w:cs="Times New Roman"/>
          <w:sz w:val="24"/>
          <w:szCs w:val="24"/>
        </w:rPr>
      </w:pPr>
    </w:p>
    <w:p w14:paraId="307E1060" w14:textId="77777777" w:rsidR="00D66937" w:rsidRDefault="00D66937" w:rsidP="00D66937">
      <w:pPr>
        <w:rPr>
          <w:rFonts w:ascii="Times New Roman" w:hAnsi="Times New Roman" w:cs="Times New Roman"/>
          <w:sz w:val="24"/>
          <w:szCs w:val="24"/>
        </w:rPr>
      </w:pPr>
    </w:p>
    <w:p w14:paraId="6F470658" w14:textId="77777777" w:rsidR="00D66937" w:rsidRPr="000B04DA" w:rsidRDefault="00D66937" w:rsidP="00D66937">
      <w:pPr>
        <w:rPr>
          <w:rFonts w:ascii="Times New Roman" w:hAnsi="Times New Roman" w:cs="Times New Roman"/>
          <w:sz w:val="24"/>
          <w:szCs w:val="24"/>
        </w:rPr>
      </w:pPr>
    </w:p>
    <w:p w14:paraId="1B287AEE" w14:textId="3C99C4C7" w:rsidR="00D66937" w:rsidRDefault="00D66937" w:rsidP="00D66937">
      <w:pPr>
        <w:rPr>
          <w:rFonts w:ascii="Times New Roman" w:hAnsi="Times New Roman" w:cs="Times New Roman"/>
          <w:sz w:val="24"/>
          <w:szCs w:val="24"/>
        </w:rPr>
      </w:pPr>
    </w:p>
    <w:p w14:paraId="721EDA6F" w14:textId="77777777" w:rsidR="000F7A1F" w:rsidRDefault="000F7A1F" w:rsidP="00D66937">
      <w:pPr>
        <w:rPr>
          <w:rFonts w:ascii="Times New Roman" w:hAnsi="Times New Roman" w:cs="Times New Roman"/>
          <w:sz w:val="24"/>
          <w:szCs w:val="24"/>
        </w:rPr>
      </w:pPr>
    </w:p>
    <w:p w14:paraId="7B00B1CE" w14:textId="77777777" w:rsidR="00D66937" w:rsidRDefault="00D66937" w:rsidP="00D66937">
      <w:pPr>
        <w:rPr>
          <w:rFonts w:ascii="Times New Roman" w:hAnsi="Times New Roman" w:cs="Times New Roman"/>
          <w:sz w:val="24"/>
          <w:szCs w:val="24"/>
        </w:rPr>
      </w:pPr>
    </w:p>
    <w:p w14:paraId="5A83EA3D" w14:textId="77777777" w:rsidR="00270518" w:rsidRDefault="00270518" w:rsidP="00D66937">
      <w:pPr>
        <w:rPr>
          <w:rFonts w:ascii="Times New Roman" w:hAnsi="Times New Roman" w:cs="Times New Roman"/>
          <w:sz w:val="24"/>
          <w:szCs w:val="24"/>
        </w:rPr>
      </w:pPr>
    </w:p>
    <w:p w14:paraId="64B238A0" w14:textId="77777777" w:rsidR="00D66937" w:rsidRDefault="00D66937" w:rsidP="00D66937">
      <w:pPr>
        <w:rPr>
          <w:rFonts w:ascii="Times New Roman" w:hAnsi="Times New Roman" w:cs="Times New Roman"/>
          <w:sz w:val="24"/>
          <w:szCs w:val="24"/>
        </w:rPr>
      </w:pPr>
      <w:r>
        <w:rPr>
          <w:noProof/>
          <w:lang w:eastAsia="fr-FR"/>
        </w:rPr>
        <mc:AlternateContent>
          <mc:Choice Requires="wps">
            <w:drawing>
              <wp:anchor distT="0" distB="0" distL="114300" distR="114300" simplePos="0" relativeHeight="251726848" behindDoc="0" locked="1" layoutInCell="1" hidden="0" allowOverlap="0" wp14:anchorId="4FCF9679" wp14:editId="2EAE13E9">
                <wp:simplePos x="0" y="0"/>
                <wp:positionH relativeFrom="margin">
                  <wp:posOffset>0</wp:posOffset>
                </wp:positionH>
                <wp:positionV relativeFrom="paragraph">
                  <wp:posOffset>-689610</wp:posOffset>
                </wp:positionV>
                <wp:extent cx="4356100" cy="533400"/>
                <wp:effectExtent l="0" t="0" r="25400" b="152400"/>
                <wp:wrapNone/>
                <wp:docPr id="99" name="Bulle narrative : rectangle à coins arrondis 119"/>
                <wp:cNvGraphicFramePr/>
                <a:graphic xmlns:a="http://schemas.openxmlformats.org/drawingml/2006/main">
                  <a:graphicData uri="http://schemas.microsoft.com/office/word/2010/wordprocessingShape">
                    <wps:wsp>
                      <wps:cNvSpPr/>
                      <wps:spPr>
                        <a:xfrm>
                          <a:off x="0" y="0"/>
                          <a:ext cx="4356100" cy="53340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5C9CEE0E" w14:textId="77777777" w:rsidR="00D66937" w:rsidRPr="000B04DA" w:rsidRDefault="00D66937" w:rsidP="00D66937">
                            <w:pPr>
                              <w:rPr>
                                <w:rFonts w:ascii="Times New Roman" w:hAnsi="Times New Roman" w:cs="Times New Roman"/>
                                <w:sz w:val="24"/>
                                <w:szCs w:val="24"/>
                              </w:rPr>
                            </w:pPr>
                            <w:r w:rsidRPr="000B04DA">
                              <w:rPr>
                                <w:rFonts w:ascii="Times New Roman" w:hAnsi="Times New Roman" w:cs="Times New Roman"/>
                                <w:sz w:val="24"/>
                                <w:szCs w:val="24"/>
                              </w:rPr>
                              <w:t>« Violences, sexisme, isolement dans les familles, dépressions... »</w:t>
                            </w:r>
                          </w:p>
                          <w:p w14:paraId="0B65737E" w14:textId="77777777" w:rsidR="00D66937" w:rsidRDefault="00D66937" w:rsidP="00D66937">
                            <w:pPr>
                              <w:spacing w:line="334" w:lineRule="auto"/>
                              <w:jc w:val="both"/>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4FCF9679" id="_x0000_s1034" type="#_x0000_t62" style="position:absolute;margin-left:0;margin-top:-54.3pt;width:343pt;height:42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" o:allowoverlap="f" adj="128,26237" fillcolor="#f2dada" strokecolor="#f6c" strokeweight="1.5pt">
                <v:stroke startarrowwidth="narrow" startarrowlength="short" endarrowwidth="narrow" endarrowlength="short" joinstyle="round"/>
                <v:textbox inset="2.53958mm,1.2694mm,2.53958mm,1.2694mm">
                  <w:txbxContent>
                    <w:p w14:paraId="5C9CEE0E" w14:textId="77777777" w:rsidR="00D66937" w:rsidRPr="000B04DA" w:rsidRDefault="00D66937" w:rsidP="00D66937">
                      <w:pPr>
                        <w:rPr>
                          <w:rFonts w:ascii="Times New Roman" w:hAnsi="Times New Roman" w:cs="Times New Roman"/>
                          <w:sz w:val="24"/>
                          <w:szCs w:val="24"/>
                        </w:rPr>
                      </w:pPr>
                      <w:r w:rsidRPr="000B04DA">
                        <w:rPr>
                          <w:rFonts w:ascii="Times New Roman" w:hAnsi="Times New Roman" w:cs="Times New Roman"/>
                          <w:sz w:val="24"/>
                          <w:szCs w:val="24"/>
                        </w:rPr>
                        <w:t>« Violences, sexisme, isolement dans les familles, dépressions... »</w:t>
                      </w:r>
                    </w:p>
                    <w:p w14:paraId="0B65737E" w14:textId="77777777" w:rsidR="00D66937" w:rsidRDefault="00D66937" w:rsidP="00D66937">
                      <w:pPr>
                        <w:spacing w:line="334" w:lineRule="auto"/>
                        <w:jc w:val="both"/>
                        <w:textDirection w:val="btLr"/>
                      </w:pPr>
                    </w:p>
                  </w:txbxContent>
                </v:textbox>
                <w10:wrap anchorx="margin"/>
                <w10:anchorlock/>
              </v:shape>
            </w:pict>
          </mc:Fallback>
        </mc:AlternateContent>
      </w:r>
    </w:p>
    <w:p w14:paraId="243337A8" w14:textId="77777777" w:rsidR="00D66937" w:rsidRDefault="00D66937"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b/>
          <w:sz w:val="24"/>
          <w:szCs w:val="24"/>
        </w:rPr>
      </w:pPr>
      <w:r w:rsidRPr="004C004C">
        <w:rPr>
          <w:rFonts w:ascii="Times New Roman" w:hAnsi="Times New Roman" w:cs="Times New Roman"/>
          <w:b/>
          <w:sz w:val="24"/>
          <w:szCs w:val="24"/>
        </w:rPr>
        <w:lastRenderedPageBreak/>
        <w:t>Que demandons-nous au</w:t>
      </w:r>
      <w:r>
        <w:rPr>
          <w:rFonts w:ascii="Times New Roman" w:hAnsi="Times New Roman" w:cs="Times New Roman"/>
          <w:b/>
          <w:sz w:val="24"/>
          <w:szCs w:val="24"/>
        </w:rPr>
        <w:t xml:space="preserve"> gouvernement français ? </w:t>
      </w:r>
    </w:p>
    <w:p w14:paraId="5BEAE03A" w14:textId="77777777" w:rsidR="00D66937" w:rsidRPr="008C3CA0" w:rsidRDefault="00D66937"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sz w:val="24"/>
          <w:szCs w:val="24"/>
        </w:rPr>
      </w:pPr>
      <w:r>
        <w:rPr>
          <w:rFonts w:ascii="Times New Roman" w:hAnsi="Times New Roman" w:cs="Times New Roman"/>
          <w:sz w:val="24"/>
          <w:szCs w:val="24"/>
        </w:rPr>
        <w:t>Nous les enfants suggérons</w:t>
      </w:r>
      <w:r w:rsidRPr="008C3CA0">
        <w:rPr>
          <w:rFonts w:ascii="Times New Roman" w:hAnsi="Times New Roman" w:cs="Times New Roman"/>
          <w:sz w:val="24"/>
          <w:szCs w:val="24"/>
        </w:rPr>
        <w:t xml:space="preserve"> au CRC d’adresser à la France les recommandations suivantes :</w:t>
      </w:r>
    </w:p>
    <w:p w14:paraId="5CA8F3C0" w14:textId="13FED3D0" w:rsidR="00D66937" w:rsidRPr="00300F98" w:rsidRDefault="00D66937" w:rsidP="00300F98">
      <w:pPr>
        <w:pBdr>
          <w:top w:val="thinThickThinMediumGap" w:sz="24" w:space="1" w:color="FF0000"/>
          <w:left w:val="thinThickThinMediumGap" w:sz="24" w:space="4" w:color="FF0000"/>
          <w:bottom w:val="thinThickThinMediumGap" w:sz="24" w:space="1" w:color="FF0000"/>
          <w:right w:val="thinThickThinMediumGap" w:sz="24" w:space="4" w:color="FF0000"/>
        </w:pBdr>
        <w:rPr>
          <w:rFonts w:ascii="Times New Roman" w:hAnsi="Times New Roman" w:cs="Times New Roman"/>
          <w:color w:val="FF0000"/>
          <w:sz w:val="24"/>
          <w:szCs w:val="24"/>
        </w:rPr>
      </w:pPr>
      <w:r w:rsidRPr="00A92A1E">
        <w:rPr>
          <w:rFonts w:ascii="Times New Roman" w:hAnsi="Times New Roman" w:cs="Times New Roman"/>
          <w:sz w:val="24"/>
          <w:szCs w:val="24"/>
        </w:rPr>
        <w:t xml:space="preserve">• </w:t>
      </w:r>
      <w:r w:rsidRPr="00300F98">
        <w:rPr>
          <w:rFonts w:ascii="Times New Roman" w:hAnsi="Times New Roman" w:cs="Times New Roman"/>
          <w:color w:val="FF0000"/>
          <w:sz w:val="24"/>
          <w:szCs w:val="24"/>
        </w:rPr>
        <w:t xml:space="preserve">La France doit </w:t>
      </w:r>
      <w:r w:rsidR="000F7A1F" w:rsidRPr="00300F98">
        <w:rPr>
          <w:rFonts w:ascii="Times New Roman" w:hAnsi="Times New Roman" w:cs="Times New Roman"/>
          <w:color w:val="FF0000"/>
          <w:sz w:val="24"/>
          <w:szCs w:val="24"/>
        </w:rPr>
        <w:t xml:space="preserve">définir et </w:t>
      </w:r>
      <w:r w:rsidRPr="00300F98">
        <w:rPr>
          <w:rFonts w:ascii="Times New Roman" w:hAnsi="Times New Roman" w:cs="Times New Roman"/>
          <w:color w:val="FF0000"/>
          <w:sz w:val="24"/>
          <w:szCs w:val="24"/>
        </w:rPr>
        <w:t xml:space="preserve">appliquer </w:t>
      </w:r>
      <w:r w:rsidR="000F7A1F" w:rsidRPr="00300F98">
        <w:rPr>
          <w:rFonts w:ascii="Times New Roman" w:hAnsi="Times New Roman" w:cs="Times New Roman"/>
          <w:color w:val="FF0000"/>
          <w:sz w:val="24"/>
          <w:szCs w:val="24"/>
        </w:rPr>
        <w:t>d</w:t>
      </w:r>
      <w:r w:rsidRPr="00300F98">
        <w:rPr>
          <w:rFonts w:ascii="Times New Roman" w:hAnsi="Times New Roman" w:cs="Times New Roman"/>
          <w:color w:val="FF0000"/>
          <w:sz w:val="24"/>
          <w:szCs w:val="24"/>
        </w:rPr>
        <w:t xml:space="preserve">es règles juridiques </w:t>
      </w:r>
      <w:r w:rsidR="000F7A1F" w:rsidRPr="00300F98">
        <w:rPr>
          <w:rFonts w:ascii="Times New Roman" w:hAnsi="Times New Roman" w:cs="Times New Roman"/>
          <w:color w:val="FF0000"/>
          <w:sz w:val="24"/>
          <w:szCs w:val="24"/>
        </w:rPr>
        <w:t xml:space="preserve">efficaces </w:t>
      </w:r>
      <w:r w:rsidRPr="00300F98">
        <w:rPr>
          <w:rFonts w:ascii="Times New Roman" w:hAnsi="Times New Roman" w:cs="Times New Roman"/>
          <w:color w:val="FF0000"/>
          <w:sz w:val="24"/>
          <w:szCs w:val="24"/>
        </w:rPr>
        <w:t>pour qu’aucun enfant n’ait accès </w:t>
      </w:r>
      <w:r w:rsidR="000F7A1F" w:rsidRPr="00300F98">
        <w:rPr>
          <w:rFonts w:ascii="Times New Roman" w:hAnsi="Times New Roman" w:cs="Times New Roman"/>
          <w:color w:val="FF0000"/>
          <w:sz w:val="24"/>
          <w:szCs w:val="24"/>
        </w:rPr>
        <w:t>à des sites pornographiques</w:t>
      </w:r>
      <w:r w:rsidR="00D0117A" w:rsidRPr="00300F98">
        <w:rPr>
          <w:rFonts w:ascii="Times New Roman" w:hAnsi="Times New Roman" w:cs="Times New Roman"/>
          <w:color w:val="FF0000"/>
          <w:sz w:val="24"/>
          <w:szCs w:val="24"/>
        </w:rPr>
        <w:t xml:space="preserve"> </w:t>
      </w:r>
      <w:r w:rsidRPr="00300F98">
        <w:rPr>
          <w:rFonts w:ascii="Times New Roman" w:hAnsi="Times New Roman" w:cs="Times New Roman"/>
          <w:color w:val="FF0000"/>
          <w:sz w:val="24"/>
          <w:szCs w:val="24"/>
        </w:rPr>
        <w:t>;</w:t>
      </w:r>
    </w:p>
    <w:p w14:paraId="589BEF0E" w14:textId="77777777" w:rsidR="00D66937" w:rsidRPr="00300F98" w:rsidRDefault="00D66937" w:rsidP="00300F98">
      <w:pPr>
        <w:pBdr>
          <w:top w:val="thinThickThinMediumGap" w:sz="24" w:space="1" w:color="FF0000"/>
          <w:left w:val="thinThickThinMediumGap" w:sz="24" w:space="4" w:color="FF0000"/>
          <w:bottom w:val="thinThickThinMediumGap" w:sz="24" w:space="1" w:color="FF0000"/>
          <w:right w:val="thinThickThinMediumGap" w:sz="24" w:space="4" w:color="FF0000"/>
        </w:pBdr>
        <w:rPr>
          <w:rFonts w:ascii="Times New Roman" w:hAnsi="Times New Roman" w:cs="Times New Roman"/>
          <w:color w:val="FF0000"/>
          <w:sz w:val="24"/>
          <w:szCs w:val="24"/>
        </w:rPr>
      </w:pPr>
      <w:r w:rsidRPr="00300F98">
        <w:rPr>
          <w:rFonts w:ascii="Times New Roman" w:hAnsi="Times New Roman" w:cs="Times New Roman"/>
          <w:color w:val="FF0000"/>
          <w:sz w:val="24"/>
          <w:szCs w:val="24"/>
        </w:rPr>
        <w:t xml:space="preserve">• La France doit améliorer son système de contrôle pour empêcher l’accès aux jeunes à ces sites ; </w:t>
      </w:r>
    </w:p>
    <w:p w14:paraId="712ED1E9" w14:textId="16A8880E" w:rsidR="00D66937" w:rsidRPr="00300F98" w:rsidRDefault="00D66937"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color w:val="FF0000"/>
          <w:sz w:val="24"/>
          <w:szCs w:val="24"/>
        </w:rPr>
      </w:pPr>
      <w:r w:rsidRPr="00300F98">
        <w:rPr>
          <w:rFonts w:ascii="Times New Roman" w:hAnsi="Times New Roman" w:cs="Times New Roman"/>
          <w:color w:val="FF0000"/>
          <w:sz w:val="24"/>
          <w:szCs w:val="24"/>
        </w:rPr>
        <w:t>• La France doit identifier les intérêts financiers et les réseaux et liens entre la pornographie, le trafic de personnes, la prostitution et la vente d’enfants ;  </w:t>
      </w:r>
    </w:p>
    <w:p w14:paraId="2C37D214" w14:textId="77777777" w:rsidR="00D66937" w:rsidRPr="00300F98" w:rsidRDefault="00D66937"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color w:val="FF0000"/>
          <w:sz w:val="24"/>
          <w:szCs w:val="24"/>
        </w:rPr>
      </w:pPr>
      <w:r w:rsidRPr="00300F98">
        <w:rPr>
          <w:rFonts w:ascii="Times New Roman" w:hAnsi="Times New Roman" w:cs="Times New Roman"/>
          <w:color w:val="FF0000"/>
          <w:sz w:val="24"/>
          <w:szCs w:val="24"/>
        </w:rPr>
        <w:t xml:space="preserve">• La France doit prévoir une politique d’information adressée aux jeunes afin de les prévenir sur la réalité et les risques de la pornographie et sur les dangers pour la santé et la stabilité des jeunes. </w:t>
      </w:r>
    </w:p>
    <w:p w14:paraId="34311874" w14:textId="77777777" w:rsidR="00270518" w:rsidRDefault="00270518" w:rsidP="00300F98">
      <w:pPr>
        <w:pStyle w:val="Heading1"/>
        <w:rPr>
          <w:b/>
          <w:bCs/>
          <w:color w:val="auto"/>
        </w:rPr>
      </w:pPr>
      <w:bookmarkStart w:id="3" w:name="_Toc120696969"/>
    </w:p>
    <w:p w14:paraId="7FCF25B5" w14:textId="20355511" w:rsidR="00471E6B" w:rsidRPr="00300F98" w:rsidRDefault="00471E6B" w:rsidP="00300F98">
      <w:pPr>
        <w:pStyle w:val="Heading1"/>
        <w:rPr>
          <w:b/>
          <w:bCs/>
        </w:rPr>
      </w:pPr>
      <w:r w:rsidRPr="00300F98">
        <w:rPr>
          <w:b/>
          <w:bCs/>
          <w:color w:val="auto"/>
        </w:rPr>
        <w:t>G. Education, loisirs et activités culturelles : Liberté de pensée, de conscience et d’expression (article 14)</w:t>
      </w:r>
      <w:bookmarkEnd w:id="3"/>
    </w:p>
    <w:p w14:paraId="4564B1D7" w14:textId="77777777" w:rsidR="000327AD" w:rsidRDefault="000327AD" w:rsidP="002C05E8">
      <w:pPr>
        <w:jc w:val="both"/>
        <w:rPr>
          <w:rFonts w:ascii="Times New Roman" w:hAnsi="Times New Roman" w:cs="Times New Roman"/>
          <w:sz w:val="24"/>
          <w:szCs w:val="24"/>
        </w:rPr>
      </w:pPr>
    </w:p>
    <w:p w14:paraId="5EB2E5BF" w14:textId="77777777" w:rsidR="000327AD" w:rsidRDefault="000327AD" w:rsidP="000327AD">
      <w:pPr>
        <w:jc w:val="both"/>
        <w:rPr>
          <w:rFonts w:ascii="Times New Roman" w:hAnsi="Times New Roman" w:cs="Times New Roman"/>
          <w:sz w:val="24"/>
          <w:szCs w:val="24"/>
        </w:rPr>
      </w:pPr>
      <w:r w:rsidRPr="004163AC">
        <w:rPr>
          <w:rFonts w:ascii="Times New Roman" w:hAnsi="Times New Roman" w:cs="Times New Roman"/>
          <w:noProof/>
          <w:sz w:val="24"/>
          <w:szCs w:val="24"/>
          <w:lang w:eastAsia="fr-FR"/>
        </w:rPr>
        <w:drawing>
          <wp:inline distT="0" distB="0" distL="0" distR="0" wp14:anchorId="6A5B3C77" wp14:editId="2BCD1296">
            <wp:extent cx="5448300" cy="4358640"/>
            <wp:effectExtent l="0" t="0" r="0" b="3810"/>
            <wp:docPr id="12" name="Image 12" descr="C:\Users\Bernardo\Desktop\JPE\Institutions\CRC\CRC Rapport enfants\Dessin Liberté d'expressio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rnardo\Desktop\JPE\Institutions\CRC\CRC Rapport enfants\Dessin Liberté d'expression.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52123" cy="4361698"/>
                    </a:xfrm>
                    <a:prstGeom prst="rect">
                      <a:avLst/>
                    </a:prstGeom>
                    <a:noFill/>
                    <a:ln>
                      <a:noFill/>
                    </a:ln>
                  </pic:spPr>
                </pic:pic>
              </a:graphicData>
            </a:graphic>
          </wp:inline>
        </w:drawing>
      </w:r>
    </w:p>
    <w:p w14:paraId="1024AF06" w14:textId="77777777" w:rsidR="000327AD" w:rsidRPr="004163AC" w:rsidRDefault="000327AD" w:rsidP="000327AD">
      <w:pPr>
        <w:jc w:val="both"/>
        <w:rPr>
          <w:rFonts w:ascii="Times New Roman" w:hAnsi="Times New Roman" w:cs="Times New Roman"/>
          <w:b/>
          <w:sz w:val="20"/>
          <w:szCs w:val="20"/>
        </w:rPr>
      </w:pPr>
      <w:r>
        <w:rPr>
          <w:rFonts w:ascii="Times New Roman" w:hAnsi="Times New Roman" w:cs="Times New Roman"/>
          <w:b/>
          <w:sz w:val="20"/>
          <w:szCs w:val="20"/>
        </w:rPr>
        <w:t>Image créée par un des jeunes du groupe</w:t>
      </w:r>
    </w:p>
    <w:p w14:paraId="2A4E2F94" w14:textId="77777777" w:rsidR="000327AD" w:rsidRDefault="000327AD" w:rsidP="002C05E8">
      <w:pPr>
        <w:jc w:val="both"/>
        <w:rPr>
          <w:rFonts w:ascii="Times New Roman" w:hAnsi="Times New Roman" w:cs="Times New Roman"/>
          <w:sz w:val="24"/>
          <w:szCs w:val="24"/>
        </w:rPr>
      </w:pPr>
    </w:p>
    <w:p w14:paraId="33ADDF19" w14:textId="465541CD" w:rsidR="00CA095A" w:rsidRPr="00300F98" w:rsidRDefault="00C519DA" w:rsidP="002C05E8">
      <w:pPr>
        <w:jc w:val="both"/>
        <w:rPr>
          <w:rFonts w:ascii="Times New Roman" w:hAnsi="Times New Roman" w:cs="Times New Roman"/>
          <w:b/>
          <w:bCs/>
          <w:color w:val="0070C0"/>
          <w:sz w:val="24"/>
          <w:szCs w:val="24"/>
          <w:u w:val="single"/>
        </w:rPr>
      </w:pPr>
      <w:r w:rsidRPr="00300F98">
        <w:rPr>
          <w:rFonts w:ascii="Times New Roman" w:hAnsi="Times New Roman" w:cs="Times New Roman"/>
          <w:b/>
          <w:bCs/>
          <w:color w:val="0070C0"/>
          <w:sz w:val="24"/>
          <w:szCs w:val="24"/>
          <w:u w:val="single"/>
        </w:rPr>
        <w:t>L</w:t>
      </w:r>
      <w:r w:rsidR="002C05E8" w:rsidRPr="00300F98">
        <w:rPr>
          <w:rFonts w:ascii="Times New Roman" w:hAnsi="Times New Roman" w:cs="Times New Roman"/>
          <w:b/>
          <w:bCs/>
          <w:color w:val="0070C0"/>
          <w:sz w:val="24"/>
          <w:szCs w:val="24"/>
          <w:u w:val="single"/>
        </w:rPr>
        <w:t>a liberté d’expression dans le milieu scolaire est un sujet qui préoccupe</w:t>
      </w:r>
      <w:r w:rsidR="00D62A4E" w:rsidRPr="00300F98">
        <w:rPr>
          <w:rFonts w:ascii="Times New Roman" w:hAnsi="Times New Roman" w:cs="Times New Roman"/>
          <w:b/>
          <w:bCs/>
          <w:color w:val="0070C0"/>
          <w:sz w:val="24"/>
          <w:szCs w:val="24"/>
          <w:u w:val="single"/>
        </w:rPr>
        <w:t xml:space="preserve"> </w:t>
      </w:r>
      <w:r w:rsidRPr="00300F98">
        <w:rPr>
          <w:rFonts w:ascii="Times New Roman" w:hAnsi="Times New Roman" w:cs="Times New Roman"/>
          <w:b/>
          <w:bCs/>
          <w:color w:val="0070C0"/>
          <w:sz w:val="24"/>
          <w:szCs w:val="24"/>
          <w:u w:val="single"/>
        </w:rPr>
        <w:t>les jeunes</w:t>
      </w:r>
      <w:r w:rsidR="002C05E8" w:rsidRPr="00300F98">
        <w:rPr>
          <w:rFonts w:ascii="Times New Roman" w:hAnsi="Times New Roman" w:cs="Times New Roman"/>
          <w:b/>
          <w:bCs/>
          <w:color w:val="0070C0"/>
          <w:sz w:val="24"/>
          <w:szCs w:val="24"/>
          <w:u w:val="single"/>
        </w:rPr>
        <w:t xml:space="preserve">. </w:t>
      </w:r>
    </w:p>
    <w:p w14:paraId="7F0595DB" w14:textId="17F95F18" w:rsidR="00F23E2B" w:rsidRDefault="002C05E8" w:rsidP="00F23E2B">
      <w:pPr>
        <w:pBdr>
          <w:top w:val="doubleWave" w:sz="6" w:space="1" w:color="0070C0"/>
          <w:left w:val="doubleWave" w:sz="6" w:space="4" w:color="0070C0"/>
          <w:bottom w:val="doubleWave" w:sz="6" w:space="1" w:color="0070C0"/>
          <w:right w:val="doubleWave" w:sz="6" w:space="4" w:color="0070C0"/>
        </w:pBdr>
        <w:jc w:val="both"/>
        <w:rPr>
          <w:rFonts w:ascii="Times New Roman" w:hAnsi="Times New Roman" w:cs="Times New Roman"/>
          <w:sz w:val="24"/>
          <w:szCs w:val="24"/>
        </w:rPr>
      </w:pPr>
      <w:r>
        <w:rPr>
          <w:rFonts w:ascii="Times New Roman" w:hAnsi="Times New Roman" w:cs="Times New Roman"/>
          <w:sz w:val="24"/>
          <w:szCs w:val="24"/>
        </w:rPr>
        <w:t>Pour nous</w:t>
      </w:r>
      <w:r w:rsidR="00D62A4E">
        <w:rPr>
          <w:rFonts w:ascii="Times New Roman" w:hAnsi="Times New Roman" w:cs="Times New Roman"/>
          <w:sz w:val="24"/>
          <w:szCs w:val="24"/>
        </w:rPr>
        <w:t xml:space="preserve"> les jeunes</w:t>
      </w:r>
      <w:r>
        <w:rPr>
          <w:rFonts w:ascii="Times New Roman" w:hAnsi="Times New Roman" w:cs="Times New Roman"/>
          <w:sz w:val="24"/>
          <w:szCs w:val="24"/>
        </w:rPr>
        <w:t xml:space="preserve"> ce droit nous permet de</w:t>
      </w:r>
      <w:r w:rsidR="005F7F45">
        <w:rPr>
          <w:rFonts w:ascii="Times New Roman" w:hAnsi="Times New Roman" w:cs="Times New Roman"/>
          <w:sz w:val="24"/>
          <w:szCs w:val="24"/>
        </w:rPr>
        <w:t xml:space="preserve"> construire</w:t>
      </w:r>
      <w:r>
        <w:rPr>
          <w:rFonts w:ascii="Times New Roman" w:hAnsi="Times New Roman" w:cs="Times New Roman"/>
          <w:sz w:val="24"/>
          <w:szCs w:val="24"/>
        </w:rPr>
        <w:t xml:space="preserve"> notre propre réflexion</w:t>
      </w:r>
      <w:r w:rsidR="005F7F45">
        <w:rPr>
          <w:rFonts w:ascii="Times New Roman" w:hAnsi="Times New Roman" w:cs="Times New Roman"/>
          <w:sz w:val="24"/>
          <w:szCs w:val="24"/>
        </w:rPr>
        <w:t xml:space="preserve">, </w:t>
      </w:r>
      <w:r>
        <w:rPr>
          <w:rFonts w:ascii="Times New Roman" w:hAnsi="Times New Roman" w:cs="Times New Roman"/>
          <w:sz w:val="24"/>
          <w:szCs w:val="24"/>
        </w:rPr>
        <w:t xml:space="preserve">de </w:t>
      </w:r>
      <w:r w:rsidR="006E2972">
        <w:rPr>
          <w:rFonts w:ascii="Times New Roman" w:hAnsi="Times New Roman" w:cs="Times New Roman"/>
          <w:sz w:val="24"/>
          <w:szCs w:val="24"/>
        </w:rPr>
        <w:t>donner notre</w:t>
      </w:r>
      <w:r w:rsidR="005F7F45">
        <w:rPr>
          <w:rFonts w:ascii="Times New Roman" w:hAnsi="Times New Roman" w:cs="Times New Roman"/>
          <w:sz w:val="24"/>
          <w:szCs w:val="24"/>
        </w:rPr>
        <w:t xml:space="preserve"> avis, </w:t>
      </w:r>
      <w:r>
        <w:rPr>
          <w:rFonts w:ascii="Times New Roman" w:hAnsi="Times New Roman" w:cs="Times New Roman"/>
          <w:sz w:val="24"/>
          <w:szCs w:val="24"/>
        </w:rPr>
        <w:t xml:space="preserve">de </w:t>
      </w:r>
      <w:r w:rsidR="005F7F45">
        <w:rPr>
          <w:rFonts w:ascii="Times New Roman" w:hAnsi="Times New Roman" w:cs="Times New Roman"/>
          <w:sz w:val="24"/>
          <w:szCs w:val="24"/>
        </w:rPr>
        <w:t>réfléchir</w:t>
      </w:r>
      <w:r>
        <w:rPr>
          <w:rFonts w:ascii="Times New Roman" w:hAnsi="Times New Roman" w:cs="Times New Roman"/>
          <w:sz w:val="24"/>
          <w:szCs w:val="24"/>
        </w:rPr>
        <w:t xml:space="preserve"> ensemble</w:t>
      </w:r>
      <w:r w:rsidR="005F7F45">
        <w:rPr>
          <w:rFonts w:ascii="Times New Roman" w:hAnsi="Times New Roman" w:cs="Times New Roman"/>
          <w:sz w:val="24"/>
          <w:szCs w:val="24"/>
        </w:rPr>
        <w:t>,</w:t>
      </w:r>
      <w:r>
        <w:rPr>
          <w:rFonts w:ascii="Times New Roman" w:hAnsi="Times New Roman" w:cs="Times New Roman"/>
          <w:sz w:val="24"/>
          <w:szCs w:val="24"/>
        </w:rPr>
        <w:t xml:space="preserve"> de</w:t>
      </w:r>
      <w:r w:rsidR="005F7F45">
        <w:rPr>
          <w:rFonts w:ascii="Times New Roman" w:hAnsi="Times New Roman" w:cs="Times New Roman"/>
          <w:sz w:val="24"/>
          <w:szCs w:val="24"/>
        </w:rPr>
        <w:t xml:space="preserve"> prendre des risques</w:t>
      </w:r>
      <w:r>
        <w:rPr>
          <w:rFonts w:ascii="Times New Roman" w:hAnsi="Times New Roman" w:cs="Times New Roman"/>
          <w:sz w:val="24"/>
          <w:szCs w:val="24"/>
        </w:rPr>
        <w:t xml:space="preserve"> dans des discussions</w:t>
      </w:r>
      <w:r w:rsidR="005F7F45">
        <w:rPr>
          <w:rFonts w:ascii="Times New Roman" w:hAnsi="Times New Roman" w:cs="Times New Roman"/>
          <w:sz w:val="24"/>
          <w:szCs w:val="24"/>
        </w:rPr>
        <w:t>,</w:t>
      </w:r>
      <w:r>
        <w:rPr>
          <w:rFonts w:ascii="Times New Roman" w:hAnsi="Times New Roman" w:cs="Times New Roman"/>
          <w:sz w:val="24"/>
          <w:szCs w:val="24"/>
        </w:rPr>
        <w:t xml:space="preserve"> de</w:t>
      </w:r>
      <w:r w:rsidR="005F7F45">
        <w:rPr>
          <w:rFonts w:ascii="Times New Roman" w:hAnsi="Times New Roman" w:cs="Times New Roman"/>
          <w:sz w:val="24"/>
          <w:szCs w:val="24"/>
        </w:rPr>
        <w:t xml:space="preserve"> convaincre </w:t>
      </w:r>
      <w:r>
        <w:rPr>
          <w:rFonts w:ascii="Times New Roman" w:hAnsi="Times New Roman" w:cs="Times New Roman"/>
          <w:sz w:val="24"/>
          <w:szCs w:val="24"/>
        </w:rPr>
        <w:t xml:space="preserve">les autres </w:t>
      </w:r>
      <w:r w:rsidR="005F7F45">
        <w:rPr>
          <w:rFonts w:ascii="Times New Roman" w:hAnsi="Times New Roman" w:cs="Times New Roman"/>
          <w:sz w:val="24"/>
          <w:szCs w:val="24"/>
        </w:rPr>
        <w:t xml:space="preserve">et </w:t>
      </w:r>
      <w:r>
        <w:rPr>
          <w:rFonts w:ascii="Times New Roman" w:hAnsi="Times New Roman" w:cs="Times New Roman"/>
          <w:sz w:val="24"/>
          <w:szCs w:val="24"/>
        </w:rPr>
        <w:t xml:space="preserve">de </w:t>
      </w:r>
      <w:r w:rsidR="006E2972">
        <w:rPr>
          <w:rFonts w:ascii="Times New Roman" w:hAnsi="Times New Roman" w:cs="Times New Roman"/>
          <w:sz w:val="24"/>
          <w:szCs w:val="24"/>
        </w:rPr>
        <w:t xml:space="preserve">se laisser convaincre, sans être ensuite harcelés </w:t>
      </w:r>
      <w:r w:rsidR="00CA095A">
        <w:rPr>
          <w:rFonts w:ascii="Times New Roman" w:hAnsi="Times New Roman" w:cs="Times New Roman"/>
          <w:sz w:val="24"/>
          <w:szCs w:val="24"/>
        </w:rPr>
        <w:t xml:space="preserve">pour </w:t>
      </w:r>
      <w:r w:rsidR="006E2972">
        <w:rPr>
          <w:rFonts w:ascii="Times New Roman" w:hAnsi="Times New Roman" w:cs="Times New Roman"/>
          <w:sz w:val="24"/>
          <w:szCs w:val="24"/>
        </w:rPr>
        <w:t xml:space="preserve">nos convictions. </w:t>
      </w:r>
    </w:p>
    <w:p w14:paraId="5F151CD2" w14:textId="54C1DD81" w:rsidR="00D62A4E" w:rsidRPr="00300F98" w:rsidRDefault="00F23E2B" w:rsidP="00300F98">
      <w:pPr>
        <w:pBdr>
          <w:top w:val="doubleWave" w:sz="6" w:space="1" w:color="0070C0"/>
          <w:left w:val="doubleWave" w:sz="6" w:space="4" w:color="0070C0"/>
          <w:bottom w:val="doubleWave" w:sz="6" w:space="1" w:color="0070C0"/>
          <w:right w:val="doubleWave" w:sz="6" w:space="4" w:color="0070C0"/>
        </w:pBdr>
        <w:jc w:val="both"/>
        <w:rPr>
          <w:rFonts w:ascii="Times New Roman" w:hAnsi="Times New Roman" w:cs="Times New Roman"/>
          <w:b/>
          <w:bCs/>
          <w:sz w:val="24"/>
          <w:szCs w:val="24"/>
        </w:rPr>
      </w:pPr>
      <w:r w:rsidRPr="00300F98">
        <w:rPr>
          <w:rFonts w:ascii="Segoe UI Emoji" w:hAnsi="Segoe UI Emoji" w:cs="Times New Roman"/>
          <w:b/>
          <w:bCs/>
          <w:color w:val="FF0000"/>
          <w:sz w:val="24"/>
          <w:szCs w:val="24"/>
        </w:rPr>
        <w:t>🤔 ☛</w:t>
      </w:r>
      <w:r w:rsidR="002C05E8" w:rsidRPr="00300F98">
        <w:rPr>
          <w:rFonts w:ascii="Times New Roman" w:hAnsi="Times New Roman" w:cs="Times New Roman"/>
          <w:b/>
          <w:bCs/>
          <w:sz w:val="24"/>
          <w:szCs w:val="24"/>
        </w:rPr>
        <w:t>Nous constatons malheureusement que dans ce domaine il existe des r</w:t>
      </w:r>
      <w:r w:rsidR="005F7F45" w:rsidRPr="00300F98">
        <w:rPr>
          <w:rFonts w:ascii="Times New Roman" w:hAnsi="Times New Roman" w:cs="Times New Roman"/>
          <w:b/>
          <w:bCs/>
          <w:sz w:val="24"/>
          <w:szCs w:val="24"/>
        </w:rPr>
        <w:t>is</w:t>
      </w:r>
      <w:r w:rsidR="002C05E8" w:rsidRPr="00300F98">
        <w:rPr>
          <w:rFonts w:ascii="Times New Roman" w:hAnsi="Times New Roman" w:cs="Times New Roman"/>
          <w:b/>
          <w:bCs/>
          <w:sz w:val="24"/>
          <w:szCs w:val="24"/>
        </w:rPr>
        <w:t>ques actuels pour les enfants</w:t>
      </w:r>
      <w:r>
        <w:rPr>
          <w:rFonts w:ascii="Times New Roman" w:hAnsi="Times New Roman" w:cs="Times New Roman"/>
          <w:b/>
          <w:bCs/>
          <w:sz w:val="24"/>
          <w:szCs w:val="24"/>
        </w:rPr>
        <w:t xml:space="preserve"> en France</w:t>
      </w:r>
      <w:r w:rsidR="002C05E8" w:rsidRPr="00300F98">
        <w:rPr>
          <w:rFonts w:ascii="Times New Roman" w:hAnsi="Times New Roman" w:cs="Times New Roman"/>
          <w:b/>
          <w:bCs/>
          <w:sz w:val="24"/>
          <w:szCs w:val="24"/>
        </w:rPr>
        <w:t xml:space="preserve">. </w:t>
      </w:r>
    </w:p>
    <w:p w14:paraId="26845B8E" w14:textId="77777777" w:rsidR="00F23E2B" w:rsidRDefault="00F23E2B" w:rsidP="00D62A4E">
      <w:pPr>
        <w:jc w:val="both"/>
        <w:rPr>
          <w:rFonts w:ascii="Times New Roman" w:hAnsi="Times New Roman" w:cs="Times New Roman"/>
          <w:sz w:val="24"/>
          <w:szCs w:val="24"/>
        </w:rPr>
      </w:pPr>
    </w:p>
    <w:p w14:paraId="2C11EEF6" w14:textId="3935714B" w:rsidR="00D62A4E" w:rsidRDefault="00F23E2B" w:rsidP="00D62A4E">
      <w:pPr>
        <w:jc w:val="both"/>
        <w:rPr>
          <w:rFonts w:ascii="Times New Roman" w:hAnsi="Times New Roman" w:cs="Times New Roman"/>
          <w:sz w:val="24"/>
          <w:szCs w:val="24"/>
        </w:rPr>
      </w:pPr>
      <w:r>
        <w:rPr>
          <w:rFonts w:ascii="Times New Roman" w:hAnsi="Times New Roman" w:cs="Times New Roman"/>
          <w:sz w:val="24"/>
          <w:szCs w:val="24"/>
        </w:rPr>
        <w:t xml:space="preserve">Tous les enfants et les jeunes de France savent qu’en émettant leurs opinions, ils encourent </w:t>
      </w:r>
      <w:r w:rsidR="00D4068A">
        <w:rPr>
          <w:rFonts w:ascii="Times New Roman" w:hAnsi="Times New Roman" w:cs="Times New Roman"/>
          <w:sz w:val="24"/>
          <w:szCs w:val="24"/>
        </w:rPr>
        <w:t xml:space="preserve">d’abord </w:t>
      </w:r>
      <w:r>
        <w:rPr>
          <w:rFonts w:ascii="Times New Roman" w:hAnsi="Times New Roman" w:cs="Times New Roman"/>
          <w:sz w:val="24"/>
          <w:szCs w:val="24"/>
        </w:rPr>
        <w:t xml:space="preserve">un risque </w:t>
      </w:r>
      <w:r w:rsidR="00D62A4E">
        <w:rPr>
          <w:rFonts w:ascii="Times New Roman" w:hAnsi="Times New Roman" w:cs="Times New Roman"/>
          <w:sz w:val="24"/>
          <w:szCs w:val="24"/>
        </w:rPr>
        <w:t xml:space="preserve">d’exclusion sociale et de harcèlement vis-à-vis des autres élèves. </w:t>
      </w:r>
      <w:r w:rsidR="002C05E8">
        <w:rPr>
          <w:rFonts w:ascii="Times New Roman" w:hAnsi="Times New Roman" w:cs="Times New Roman"/>
          <w:sz w:val="24"/>
          <w:szCs w:val="24"/>
        </w:rPr>
        <w:t>Le fait de donner son avis sur une question peut entraîner par exemple le rejet d’une partie de la classe ce qui peut avoir comme conséquence qu’</w:t>
      </w:r>
      <w:r w:rsidR="005F7F45">
        <w:rPr>
          <w:rFonts w:ascii="Times New Roman" w:hAnsi="Times New Roman" w:cs="Times New Roman"/>
          <w:sz w:val="24"/>
          <w:szCs w:val="24"/>
        </w:rPr>
        <w:t>on peut se se</w:t>
      </w:r>
      <w:r w:rsidR="002C05E8">
        <w:rPr>
          <w:rFonts w:ascii="Times New Roman" w:hAnsi="Times New Roman" w:cs="Times New Roman"/>
          <w:sz w:val="24"/>
          <w:szCs w:val="24"/>
        </w:rPr>
        <w:t>ntir seul face à tout le monde.</w:t>
      </w:r>
      <w:r w:rsidR="00D62A4E">
        <w:rPr>
          <w:rFonts w:ascii="Times New Roman" w:hAnsi="Times New Roman" w:cs="Times New Roman"/>
          <w:sz w:val="24"/>
          <w:szCs w:val="24"/>
        </w:rPr>
        <w:t xml:space="preserve"> Nous, les enfants, sommes très sensibles au regard des autres enfants et de l</w:t>
      </w:r>
      <w:r w:rsidR="00ED7193">
        <w:rPr>
          <w:rFonts w:ascii="Times New Roman" w:hAnsi="Times New Roman" w:cs="Times New Roman"/>
          <w:sz w:val="24"/>
          <w:szCs w:val="24"/>
        </w:rPr>
        <w:t>’</w:t>
      </w:r>
      <w:r w:rsidR="00D62A4E">
        <w:rPr>
          <w:rFonts w:ascii="Times New Roman" w:hAnsi="Times New Roman" w:cs="Times New Roman"/>
          <w:sz w:val="24"/>
          <w:szCs w:val="24"/>
        </w:rPr>
        <w:t>opinion que le groupe peut avoir sur nous.</w:t>
      </w:r>
      <w:r w:rsidR="00D62A4E" w:rsidRPr="006E2972">
        <w:rPr>
          <w:rFonts w:ascii="Times New Roman" w:hAnsi="Times New Roman" w:cs="Times New Roman"/>
          <w:sz w:val="24"/>
          <w:szCs w:val="24"/>
        </w:rPr>
        <w:t xml:space="preserve"> </w:t>
      </w:r>
      <w:r w:rsidR="00D62A4E">
        <w:rPr>
          <w:rFonts w:ascii="Times New Roman" w:hAnsi="Times New Roman" w:cs="Times New Roman"/>
          <w:sz w:val="24"/>
          <w:szCs w:val="24"/>
        </w:rPr>
        <w:t>Dans certains cours et dans certains milieux scolaires on peut avoir l’impression qu’il y a une vérité absolue sur certains sujet</w:t>
      </w:r>
      <w:r w:rsidR="00D4068A">
        <w:rPr>
          <w:rFonts w:ascii="Times New Roman" w:hAnsi="Times New Roman" w:cs="Times New Roman"/>
          <w:sz w:val="24"/>
          <w:szCs w:val="24"/>
        </w:rPr>
        <w:t>s</w:t>
      </w:r>
      <w:r w:rsidR="00D62A4E">
        <w:rPr>
          <w:rFonts w:ascii="Times New Roman" w:hAnsi="Times New Roman" w:cs="Times New Roman"/>
          <w:sz w:val="24"/>
          <w:szCs w:val="24"/>
        </w:rPr>
        <w:t xml:space="preserve"> et que des opinions dissidentes ne sont pas admises : les débats semblent arrangés ou orientés. Dans ce contexte, un enfant issu d’un milieu qui ne partage pas l’avis de la majorité peut se sentir mal à l’aise, oppressé et jugé. Pour ces enfants, le risque de se sentir ensuite exclu ou de l’être dans les faits est élevé. Chacun sait que ce risque est accru avec les réseaux sociaux. </w:t>
      </w:r>
    </w:p>
    <w:p w14:paraId="0FB68C7C" w14:textId="77777777" w:rsidR="00D4068A" w:rsidRDefault="00D4068A" w:rsidP="002C05E8">
      <w:pPr>
        <w:jc w:val="both"/>
        <w:rPr>
          <w:rFonts w:ascii="Times New Roman" w:hAnsi="Times New Roman" w:cs="Times New Roman"/>
          <w:sz w:val="24"/>
          <w:szCs w:val="24"/>
        </w:rPr>
      </w:pPr>
    </w:p>
    <w:p w14:paraId="67C41A53" w14:textId="77777777" w:rsidR="009319A7" w:rsidRDefault="00D62A4E" w:rsidP="002C05E8">
      <w:pPr>
        <w:jc w:val="both"/>
        <w:rPr>
          <w:rFonts w:ascii="Times New Roman" w:hAnsi="Times New Roman" w:cs="Times New Roman"/>
          <w:sz w:val="24"/>
          <w:szCs w:val="24"/>
        </w:rPr>
      </w:pPr>
      <w:r>
        <w:rPr>
          <w:rFonts w:ascii="Times New Roman" w:hAnsi="Times New Roman" w:cs="Times New Roman"/>
          <w:sz w:val="24"/>
          <w:szCs w:val="24"/>
        </w:rPr>
        <w:t xml:space="preserve">Ensuite, un </w:t>
      </w:r>
      <w:r w:rsidR="00D4068A">
        <w:rPr>
          <w:rFonts w:ascii="Times New Roman" w:hAnsi="Times New Roman" w:cs="Times New Roman"/>
          <w:sz w:val="24"/>
          <w:szCs w:val="24"/>
        </w:rPr>
        <w:t xml:space="preserve">réel </w:t>
      </w:r>
      <w:r>
        <w:rPr>
          <w:rFonts w:ascii="Times New Roman" w:hAnsi="Times New Roman" w:cs="Times New Roman"/>
          <w:sz w:val="24"/>
          <w:szCs w:val="24"/>
        </w:rPr>
        <w:t xml:space="preserve">risque de discrimination est présent en ce qui concerne les relations avec l’établissement scolaire et avec les professeurs. Nous, les jeunes, </w:t>
      </w:r>
      <w:r w:rsidR="002C05E8">
        <w:rPr>
          <w:rFonts w:ascii="Times New Roman" w:hAnsi="Times New Roman" w:cs="Times New Roman"/>
          <w:sz w:val="24"/>
          <w:szCs w:val="24"/>
        </w:rPr>
        <w:t xml:space="preserve">avons parfois </w:t>
      </w:r>
      <w:r w:rsidR="005F7F45">
        <w:rPr>
          <w:rFonts w:ascii="Times New Roman" w:hAnsi="Times New Roman" w:cs="Times New Roman"/>
          <w:sz w:val="24"/>
          <w:szCs w:val="24"/>
        </w:rPr>
        <w:t xml:space="preserve">l’impression que le débat </w:t>
      </w:r>
      <w:r w:rsidR="002C05E8">
        <w:rPr>
          <w:rFonts w:ascii="Times New Roman" w:hAnsi="Times New Roman" w:cs="Times New Roman"/>
          <w:sz w:val="24"/>
          <w:szCs w:val="24"/>
        </w:rPr>
        <w:t xml:space="preserve">dans certains cours </w:t>
      </w:r>
      <w:r>
        <w:rPr>
          <w:rFonts w:ascii="Times New Roman" w:hAnsi="Times New Roman" w:cs="Times New Roman"/>
          <w:sz w:val="24"/>
          <w:szCs w:val="24"/>
        </w:rPr>
        <w:t>est</w:t>
      </w:r>
      <w:r w:rsidR="002C05E8">
        <w:rPr>
          <w:rFonts w:ascii="Times New Roman" w:hAnsi="Times New Roman" w:cs="Times New Roman"/>
          <w:sz w:val="24"/>
          <w:szCs w:val="24"/>
        </w:rPr>
        <w:t xml:space="preserve"> refusé puisqu’on assume que tout le monde est d’accord. </w:t>
      </w:r>
    </w:p>
    <w:p w14:paraId="36106AA4" w14:textId="77777777" w:rsidR="009319A7" w:rsidRDefault="009319A7" w:rsidP="009319A7">
      <w:pPr>
        <w:ind w:left="708"/>
        <w:jc w:val="both"/>
        <w:rPr>
          <w:rFonts w:ascii="Times New Roman" w:hAnsi="Times New Roman" w:cs="Times New Roman"/>
          <w:sz w:val="24"/>
          <w:szCs w:val="24"/>
        </w:rPr>
      </w:pPr>
      <w:r w:rsidRPr="00300F98">
        <w:rPr>
          <w:rFonts w:ascii="Calibri" w:hAnsi="Calibri" w:cs="Calibri"/>
          <w:b/>
          <w:bCs/>
          <w:color w:val="FF0000"/>
          <w:sz w:val="24"/>
          <w:szCs w:val="24"/>
        </w:rPr>
        <w:t xml:space="preserve">Ꙭ </w:t>
      </w:r>
      <w:r w:rsidR="002C05E8">
        <w:rPr>
          <w:rFonts w:ascii="Times New Roman" w:hAnsi="Times New Roman" w:cs="Times New Roman"/>
          <w:sz w:val="24"/>
          <w:szCs w:val="24"/>
        </w:rPr>
        <w:t>Une jeune fille témoigne, par exemple,</w:t>
      </w:r>
      <w:r w:rsidR="00B602B7">
        <w:rPr>
          <w:rFonts w:ascii="Times New Roman" w:hAnsi="Times New Roman" w:cs="Times New Roman"/>
          <w:sz w:val="24"/>
          <w:szCs w:val="24"/>
        </w:rPr>
        <w:t xml:space="preserve"> de la</w:t>
      </w:r>
      <w:r w:rsidR="002C05E8">
        <w:rPr>
          <w:rFonts w:ascii="Times New Roman" w:hAnsi="Times New Roman" w:cs="Times New Roman"/>
          <w:sz w:val="24"/>
          <w:szCs w:val="24"/>
        </w:rPr>
        <w:t xml:space="preserve"> situation qu’elle a eu à vivre : dans un cours, une</w:t>
      </w:r>
      <w:r w:rsidR="00B602B7">
        <w:rPr>
          <w:rFonts w:ascii="Times New Roman" w:hAnsi="Times New Roman" w:cs="Times New Roman"/>
          <w:sz w:val="24"/>
          <w:szCs w:val="24"/>
        </w:rPr>
        <w:t xml:space="preserve"> pièce de théâtre </w:t>
      </w:r>
      <w:r w:rsidR="002C05E8">
        <w:rPr>
          <w:rFonts w:ascii="Times New Roman" w:hAnsi="Times New Roman" w:cs="Times New Roman"/>
          <w:sz w:val="24"/>
          <w:szCs w:val="24"/>
        </w:rPr>
        <w:t>est proposée aux élèves. Le rôle que la jeune fille devait jouer était contraire à ses valeurs, cela la choquait profondément de jouer un tel rôle, mais pour le professeur cela ne posait visiblement aucun problème</w:t>
      </w:r>
      <w:r w:rsidR="006E2972">
        <w:rPr>
          <w:rFonts w:ascii="Times New Roman" w:hAnsi="Times New Roman" w:cs="Times New Roman"/>
          <w:sz w:val="24"/>
          <w:szCs w:val="24"/>
        </w:rPr>
        <w:t> : il assumait que tout le monde était à l’aise avec la situation qu’il fallait jouer</w:t>
      </w:r>
      <w:r w:rsidR="00D4068A">
        <w:rPr>
          <w:rFonts w:ascii="Times New Roman" w:hAnsi="Times New Roman" w:cs="Times New Roman"/>
          <w:sz w:val="24"/>
          <w:szCs w:val="24"/>
        </w:rPr>
        <w:t xml:space="preserve"> alors que pourtant la majorité des élèves partageait la position de la jeune fille. Il a refusé dans un premier temps de modifier le rôle et la jeune fille a dû faire interveni</w:t>
      </w:r>
      <w:r>
        <w:rPr>
          <w:rFonts w:ascii="Times New Roman" w:hAnsi="Times New Roman" w:cs="Times New Roman"/>
          <w:sz w:val="24"/>
          <w:szCs w:val="24"/>
        </w:rPr>
        <w:t>r un adulte spécialisé en droit pour que soient respectés ses droits fondamentaux à la liberté d’opinion et d’expression</w:t>
      </w:r>
      <w:r w:rsidR="006E2972">
        <w:rPr>
          <w:rFonts w:ascii="Times New Roman" w:hAnsi="Times New Roman" w:cs="Times New Roman"/>
          <w:sz w:val="24"/>
          <w:szCs w:val="24"/>
        </w:rPr>
        <w:t xml:space="preserve">. </w:t>
      </w:r>
    </w:p>
    <w:p w14:paraId="027800EE" w14:textId="1508527A" w:rsidR="009319A7" w:rsidRDefault="009319A7" w:rsidP="009319A7">
      <w:pPr>
        <w:jc w:val="both"/>
        <w:rPr>
          <w:rFonts w:ascii="Times New Roman" w:hAnsi="Times New Roman" w:cs="Times New Roman"/>
          <w:sz w:val="24"/>
          <w:szCs w:val="24"/>
        </w:rPr>
      </w:pPr>
      <w:r>
        <w:rPr>
          <w:rFonts w:ascii="Times New Roman" w:hAnsi="Times New Roman" w:cs="Times New Roman"/>
          <w:sz w:val="24"/>
          <w:szCs w:val="24"/>
        </w:rPr>
        <w:t>I</w:t>
      </w:r>
      <w:r w:rsidR="006E2972">
        <w:rPr>
          <w:rFonts w:ascii="Times New Roman" w:hAnsi="Times New Roman" w:cs="Times New Roman"/>
          <w:sz w:val="24"/>
          <w:szCs w:val="24"/>
        </w:rPr>
        <w:t xml:space="preserve">l y a des sujets qui </w:t>
      </w:r>
      <w:r>
        <w:rPr>
          <w:rFonts w:ascii="Times New Roman" w:hAnsi="Times New Roman" w:cs="Times New Roman"/>
          <w:sz w:val="24"/>
          <w:szCs w:val="24"/>
        </w:rPr>
        <w:t>font</w:t>
      </w:r>
      <w:r w:rsidR="006E2972">
        <w:rPr>
          <w:rFonts w:ascii="Times New Roman" w:hAnsi="Times New Roman" w:cs="Times New Roman"/>
          <w:sz w:val="24"/>
          <w:szCs w:val="24"/>
        </w:rPr>
        <w:t xml:space="preserve"> débat </w:t>
      </w:r>
      <w:r>
        <w:rPr>
          <w:rFonts w:ascii="Times New Roman" w:hAnsi="Times New Roman" w:cs="Times New Roman"/>
          <w:sz w:val="24"/>
          <w:szCs w:val="24"/>
        </w:rPr>
        <w:t xml:space="preserve">dans </w:t>
      </w:r>
      <w:r w:rsidR="006E2972">
        <w:rPr>
          <w:rFonts w:ascii="Times New Roman" w:hAnsi="Times New Roman" w:cs="Times New Roman"/>
          <w:sz w:val="24"/>
          <w:szCs w:val="24"/>
        </w:rPr>
        <w:t xml:space="preserve">la société et les enfants ont le droit </w:t>
      </w:r>
      <w:r>
        <w:rPr>
          <w:rFonts w:ascii="Times New Roman" w:hAnsi="Times New Roman" w:cs="Times New Roman"/>
          <w:sz w:val="24"/>
          <w:szCs w:val="24"/>
        </w:rPr>
        <w:t>d’</w:t>
      </w:r>
      <w:r w:rsidR="006E2972">
        <w:rPr>
          <w:rFonts w:ascii="Times New Roman" w:hAnsi="Times New Roman" w:cs="Times New Roman"/>
          <w:sz w:val="24"/>
          <w:szCs w:val="24"/>
        </w:rPr>
        <w:t>avo</w:t>
      </w:r>
      <w:r w:rsidR="00D62A4E">
        <w:rPr>
          <w:rFonts w:ascii="Times New Roman" w:hAnsi="Times New Roman" w:cs="Times New Roman"/>
          <w:sz w:val="24"/>
          <w:szCs w:val="24"/>
        </w:rPr>
        <w:t xml:space="preserve">ir leur avis sur ces questions. </w:t>
      </w:r>
    </w:p>
    <w:p w14:paraId="69E41459" w14:textId="4ADDD2A4" w:rsidR="00CE1DF1" w:rsidRDefault="009319A7" w:rsidP="00300F98">
      <w:pPr>
        <w:ind w:left="708"/>
        <w:jc w:val="both"/>
        <w:rPr>
          <w:rFonts w:ascii="Times New Roman" w:hAnsi="Times New Roman" w:cs="Times New Roman"/>
          <w:sz w:val="24"/>
          <w:szCs w:val="24"/>
        </w:rPr>
      </w:pPr>
      <w:r w:rsidRPr="00546E88">
        <w:rPr>
          <w:rFonts w:ascii="Calibri" w:hAnsi="Calibri" w:cs="Calibri"/>
          <w:b/>
          <w:bCs/>
          <w:color w:val="FF0000"/>
          <w:sz w:val="24"/>
          <w:szCs w:val="24"/>
        </w:rPr>
        <w:t xml:space="preserve">Ꙭ </w:t>
      </w:r>
      <w:r>
        <w:rPr>
          <w:rFonts w:ascii="Times New Roman" w:hAnsi="Times New Roman" w:cs="Times New Roman"/>
          <w:sz w:val="24"/>
          <w:szCs w:val="24"/>
        </w:rPr>
        <w:t xml:space="preserve">Un autre exemple remonté dans le groupe de jeunes est celui du sujet des </w:t>
      </w:r>
      <w:r w:rsidR="00CE1DF1">
        <w:rPr>
          <w:rFonts w:ascii="Times New Roman" w:hAnsi="Times New Roman" w:cs="Times New Roman"/>
          <w:sz w:val="24"/>
          <w:szCs w:val="24"/>
        </w:rPr>
        <w:t>épreuv</w:t>
      </w:r>
      <w:r w:rsidR="00B602B7">
        <w:rPr>
          <w:rFonts w:ascii="Times New Roman" w:hAnsi="Times New Roman" w:cs="Times New Roman"/>
          <w:sz w:val="24"/>
          <w:szCs w:val="24"/>
        </w:rPr>
        <w:t xml:space="preserve">es </w:t>
      </w:r>
      <w:r>
        <w:rPr>
          <w:rFonts w:ascii="Times New Roman" w:hAnsi="Times New Roman" w:cs="Times New Roman"/>
          <w:sz w:val="24"/>
          <w:szCs w:val="24"/>
        </w:rPr>
        <w:t>données pour des devoirs notés ou même pour des examens d’Etat. O</w:t>
      </w:r>
      <w:r w:rsidR="00B602B7">
        <w:rPr>
          <w:rFonts w:ascii="Times New Roman" w:hAnsi="Times New Roman" w:cs="Times New Roman"/>
          <w:sz w:val="24"/>
          <w:szCs w:val="24"/>
        </w:rPr>
        <w:t>n donne</w:t>
      </w:r>
      <w:r w:rsidR="00FC241A">
        <w:rPr>
          <w:rFonts w:ascii="Times New Roman" w:hAnsi="Times New Roman" w:cs="Times New Roman"/>
          <w:sz w:val="24"/>
          <w:szCs w:val="24"/>
        </w:rPr>
        <w:t xml:space="preserve"> souvent</w:t>
      </w:r>
      <w:r w:rsidR="00CE1DF1">
        <w:rPr>
          <w:rFonts w:ascii="Times New Roman" w:hAnsi="Times New Roman" w:cs="Times New Roman"/>
          <w:sz w:val="24"/>
          <w:szCs w:val="24"/>
        </w:rPr>
        <w:t xml:space="preserve"> à commenter des textes </w:t>
      </w:r>
      <w:r w:rsidR="00FC241A">
        <w:rPr>
          <w:rFonts w:ascii="Times New Roman" w:hAnsi="Times New Roman" w:cs="Times New Roman"/>
          <w:sz w:val="24"/>
          <w:szCs w:val="24"/>
        </w:rPr>
        <w:t>que l’on peut qualifier des « militants » ou partisans, sur lesquels on n’est pas forcément</w:t>
      </w:r>
      <w:r w:rsidR="00D62A4E">
        <w:rPr>
          <w:rFonts w:ascii="Times New Roman" w:hAnsi="Times New Roman" w:cs="Times New Roman"/>
          <w:sz w:val="24"/>
          <w:szCs w:val="24"/>
        </w:rPr>
        <w:t xml:space="preserve"> tous</w:t>
      </w:r>
      <w:r w:rsidR="00FC241A">
        <w:rPr>
          <w:rFonts w:ascii="Times New Roman" w:hAnsi="Times New Roman" w:cs="Times New Roman"/>
          <w:sz w:val="24"/>
          <w:szCs w:val="24"/>
        </w:rPr>
        <w:t xml:space="preserve"> d’accord. Dans une telle situation</w:t>
      </w:r>
      <w:r>
        <w:rPr>
          <w:rFonts w:ascii="Times New Roman" w:hAnsi="Times New Roman" w:cs="Times New Roman"/>
          <w:sz w:val="24"/>
          <w:szCs w:val="24"/>
        </w:rPr>
        <w:t>, on se retrouve pris dans un dilemme cornélien : soit on</w:t>
      </w:r>
      <w:r w:rsidR="00CE1DF1">
        <w:rPr>
          <w:rFonts w:ascii="Times New Roman" w:hAnsi="Times New Roman" w:cs="Times New Roman"/>
          <w:sz w:val="24"/>
          <w:szCs w:val="24"/>
        </w:rPr>
        <w:t xml:space="preserve"> </w:t>
      </w:r>
      <w:r w:rsidR="00FC241A">
        <w:rPr>
          <w:rFonts w:ascii="Times New Roman" w:hAnsi="Times New Roman" w:cs="Times New Roman"/>
          <w:sz w:val="24"/>
          <w:szCs w:val="24"/>
        </w:rPr>
        <w:t xml:space="preserve">donne son </w:t>
      </w:r>
      <w:r w:rsidR="00CE1DF1">
        <w:rPr>
          <w:rFonts w:ascii="Times New Roman" w:hAnsi="Times New Roman" w:cs="Times New Roman"/>
          <w:sz w:val="24"/>
          <w:szCs w:val="24"/>
        </w:rPr>
        <w:t xml:space="preserve">avis </w:t>
      </w:r>
      <w:r w:rsidR="00FC241A">
        <w:rPr>
          <w:rFonts w:ascii="Times New Roman" w:hAnsi="Times New Roman" w:cs="Times New Roman"/>
          <w:sz w:val="24"/>
          <w:szCs w:val="24"/>
        </w:rPr>
        <w:t>en assumant le risque</w:t>
      </w:r>
      <w:r w:rsidR="00CE1DF1">
        <w:rPr>
          <w:rFonts w:ascii="Times New Roman" w:hAnsi="Times New Roman" w:cs="Times New Roman"/>
          <w:sz w:val="24"/>
          <w:szCs w:val="24"/>
        </w:rPr>
        <w:t xml:space="preserve"> d’avoir une mauvaise note</w:t>
      </w:r>
      <w:r>
        <w:rPr>
          <w:rFonts w:ascii="Times New Roman" w:hAnsi="Times New Roman" w:cs="Times New Roman"/>
          <w:sz w:val="24"/>
          <w:szCs w:val="24"/>
        </w:rPr>
        <w:t xml:space="preserve"> mais cela peut être fatal pour un diplôme</w:t>
      </w:r>
      <w:r w:rsidR="00CE1DF1">
        <w:rPr>
          <w:rFonts w:ascii="Times New Roman" w:hAnsi="Times New Roman" w:cs="Times New Roman"/>
          <w:sz w:val="24"/>
          <w:szCs w:val="24"/>
        </w:rPr>
        <w:t xml:space="preserve">, soit </w:t>
      </w:r>
      <w:r>
        <w:rPr>
          <w:rFonts w:ascii="Times New Roman" w:hAnsi="Times New Roman" w:cs="Times New Roman"/>
          <w:sz w:val="24"/>
          <w:szCs w:val="24"/>
        </w:rPr>
        <w:t xml:space="preserve">on </w:t>
      </w:r>
      <w:r w:rsidR="00FC241A">
        <w:rPr>
          <w:rFonts w:ascii="Times New Roman" w:hAnsi="Times New Roman" w:cs="Times New Roman"/>
          <w:sz w:val="24"/>
          <w:szCs w:val="24"/>
        </w:rPr>
        <w:t xml:space="preserve">se plie aux exigences </w:t>
      </w:r>
      <w:r w:rsidR="00FC241A">
        <w:rPr>
          <w:rFonts w:ascii="Times New Roman" w:hAnsi="Times New Roman" w:cs="Times New Roman"/>
          <w:sz w:val="24"/>
          <w:szCs w:val="24"/>
        </w:rPr>
        <w:lastRenderedPageBreak/>
        <w:t>de l’examen tout en trahissant sa</w:t>
      </w:r>
      <w:r w:rsidR="00B602B7">
        <w:rPr>
          <w:rFonts w:ascii="Times New Roman" w:hAnsi="Times New Roman" w:cs="Times New Roman"/>
          <w:sz w:val="24"/>
          <w:szCs w:val="24"/>
        </w:rPr>
        <w:t xml:space="preserve"> vraie pensée et</w:t>
      </w:r>
      <w:r w:rsidR="00FC241A">
        <w:rPr>
          <w:rFonts w:ascii="Times New Roman" w:hAnsi="Times New Roman" w:cs="Times New Roman"/>
          <w:sz w:val="24"/>
          <w:szCs w:val="24"/>
        </w:rPr>
        <w:t xml:space="preserve"> sa</w:t>
      </w:r>
      <w:r w:rsidR="00B602B7">
        <w:rPr>
          <w:rFonts w:ascii="Times New Roman" w:hAnsi="Times New Roman" w:cs="Times New Roman"/>
          <w:sz w:val="24"/>
          <w:szCs w:val="24"/>
        </w:rPr>
        <w:t xml:space="preserve"> conscience</w:t>
      </w:r>
      <w:r w:rsidR="00FC241A">
        <w:rPr>
          <w:rFonts w:ascii="Times New Roman" w:hAnsi="Times New Roman" w:cs="Times New Roman"/>
          <w:sz w:val="24"/>
          <w:szCs w:val="24"/>
        </w:rPr>
        <w:t xml:space="preserve"> intime</w:t>
      </w:r>
      <w:r w:rsidR="00CE1DF1">
        <w:rPr>
          <w:rFonts w:ascii="Times New Roman" w:hAnsi="Times New Roman" w:cs="Times New Roman"/>
          <w:sz w:val="24"/>
          <w:szCs w:val="24"/>
        </w:rPr>
        <w:t xml:space="preserve">. </w:t>
      </w:r>
      <w:r w:rsidR="0048644C">
        <w:rPr>
          <w:rFonts w:ascii="Times New Roman" w:hAnsi="Times New Roman" w:cs="Times New Roman"/>
          <w:sz w:val="24"/>
          <w:szCs w:val="24"/>
        </w:rPr>
        <w:t xml:space="preserve">On </w:t>
      </w:r>
      <w:r w:rsidR="00A25843">
        <w:rPr>
          <w:rFonts w:ascii="Times New Roman" w:hAnsi="Times New Roman" w:cs="Times New Roman"/>
          <w:sz w:val="24"/>
          <w:szCs w:val="24"/>
        </w:rPr>
        <w:t>n’</w:t>
      </w:r>
      <w:r w:rsidR="0048644C">
        <w:rPr>
          <w:rFonts w:ascii="Times New Roman" w:hAnsi="Times New Roman" w:cs="Times New Roman"/>
          <w:sz w:val="24"/>
          <w:szCs w:val="24"/>
        </w:rPr>
        <w:t>a donc plus aucun moyen de dire notre réelle opinion ?</w:t>
      </w:r>
    </w:p>
    <w:p w14:paraId="5CF9A144" w14:textId="77777777" w:rsidR="004163AC" w:rsidRDefault="004163AC" w:rsidP="002C05E8">
      <w:pPr>
        <w:jc w:val="both"/>
        <w:rPr>
          <w:rFonts w:ascii="Times New Roman" w:hAnsi="Times New Roman" w:cs="Times New Roman"/>
          <w:b/>
          <w:sz w:val="24"/>
          <w:szCs w:val="24"/>
        </w:rPr>
      </w:pPr>
    </w:p>
    <w:p w14:paraId="6FAC8990" w14:textId="25D91ABE" w:rsidR="00FC241A" w:rsidRDefault="0049021E"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b/>
          <w:sz w:val="24"/>
          <w:szCs w:val="24"/>
        </w:rPr>
      </w:pPr>
      <w:r w:rsidRPr="00FC241A">
        <w:rPr>
          <w:rFonts w:ascii="Times New Roman" w:hAnsi="Times New Roman" w:cs="Times New Roman"/>
          <w:b/>
          <w:sz w:val="24"/>
          <w:szCs w:val="24"/>
        </w:rPr>
        <w:t xml:space="preserve">Que </w:t>
      </w:r>
      <w:r w:rsidR="008C3CA0">
        <w:rPr>
          <w:rFonts w:ascii="Times New Roman" w:hAnsi="Times New Roman" w:cs="Times New Roman"/>
          <w:b/>
          <w:sz w:val="24"/>
          <w:szCs w:val="24"/>
        </w:rPr>
        <w:t>demandons-nous</w:t>
      </w:r>
      <w:r w:rsidR="00200D04" w:rsidRPr="00FC241A">
        <w:rPr>
          <w:rFonts w:ascii="Times New Roman" w:hAnsi="Times New Roman" w:cs="Times New Roman"/>
          <w:b/>
          <w:sz w:val="24"/>
          <w:szCs w:val="24"/>
        </w:rPr>
        <w:t xml:space="preserve"> au</w:t>
      </w:r>
      <w:r w:rsidR="00CC3122">
        <w:rPr>
          <w:rFonts w:ascii="Times New Roman" w:hAnsi="Times New Roman" w:cs="Times New Roman"/>
          <w:b/>
          <w:sz w:val="24"/>
          <w:szCs w:val="24"/>
        </w:rPr>
        <w:t xml:space="preserve"> gouvernement français </w:t>
      </w:r>
      <w:r w:rsidR="00200D04" w:rsidRPr="00FC241A">
        <w:rPr>
          <w:rFonts w:ascii="Times New Roman" w:hAnsi="Times New Roman" w:cs="Times New Roman"/>
          <w:b/>
          <w:sz w:val="24"/>
          <w:szCs w:val="24"/>
        </w:rPr>
        <w:t xml:space="preserve">? </w:t>
      </w:r>
    </w:p>
    <w:p w14:paraId="5DA21DAA" w14:textId="60273D32" w:rsidR="008C3CA0" w:rsidRPr="002A6963" w:rsidRDefault="008C3CA0"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sz w:val="24"/>
          <w:szCs w:val="24"/>
        </w:rPr>
      </w:pPr>
      <w:r w:rsidRPr="002A6963">
        <w:rPr>
          <w:rFonts w:ascii="Times New Roman" w:hAnsi="Times New Roman" w:cs="Times New Roman"/>
          <w:sz w:val="24"/>
          <w:szCs w:val="24"/>
        </w:rPr>
        <w:t>Nous les enfants suggérons au CRC d’adresser à la France les recommandations suivantes :</w:t>
      </w:r>
    </w:p>
    <w:p w14:paraId="006F7B9C" w14:textId="6914B03E" w:rsidR="008C3CA0" w:rsidRPr="00300F98" w:rsidRDefault="008C3CA0"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color w:val="FF0000"/>
          <w:sz w:val="24"/>
          <w:szCs w:val="24"/>
        </w:rPr>
      </w:pPr>
      <w:r w:rsidRPr="00300F98">
        <w:rPr>
          <w:rFonts w:ascii="Times New Roman" w:hAnsi="Times New Roman" w:cs="Times New Roman"/>
          <w:color w:val="FF0000"/>
          <w:sz w:val="24"/>
          <w:szCs w:val="24"/>
        </w:rPr>
        <w:t xml:space="preserve">• La France doit faire respecter le principe de neutralité dans les établissements scolaires ; </w:t>
      </w:r>
    </w:p>
    <w:p w14:paraId="6247CDB8" w14:textId="553D8FE3" w:rsidR="008C3CA0" w:rsidRPr="00300F98" w:rsidRDefault="008C3CA0"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color w:val="FF0000"/>
          <w:sz w:val="24"/>
          <w:szCs w:val="24"/>
        </w:rPr>
      </w:pPr>
      <w:r w:rsidRPr="00300F98">
        <w:rPr>
          <w:rFonts w:ascii="Times New Roman" w:hAnsi="Times New Roman" w:cs="Times New Roman"/>
          <w:color w:val="FF0000"/>
          <w:sz w:val="24"/>
          <w:szCs w:val="24"/>
        </w:rPr>
        <w:t xml:space="preserve">• La France </w:t>
      </w:r>
      <w:r w:rsidR="0048644C" w:rsidRPr="00300F98">
        <w:rPr>
          <w:rFonts w:ascii="Times New Roman" w:hAnsi="Times New Roman" w:cs="Times New Roman"/>
          <w:color w:val="FF0000"/>
          <w:sz w:val="24"/>
          <w:szCs w:val="24"/>
        </w:rPr>
        <w:t>pourrait diligenter une</w:t>
      </w:r>
      <w:r w:rsidRPr="00300F98">
        <w:rPr>
          <w:rFonts w:ascii="Times New Roman" w:hAnsi="Times New Roman" w:cs="Times New Roman"/>
          <w:color w:val="FF0000"/>
          <w:sz w:val="24"/>
          <w:szCs w:val="24"/>
        </w:rPr>
        <w:t xml:space="preserve"> étude afin de </w:t>
      </w:r>
      <w:r w:rsidR="0048644C" w:rsidRPr="00300F98">
        <w:rPr>
          <w:rFonts w:ascii="Times New Roman" w:hAnsi="Times New Roman" w:cs="Times New Roman"/>
          <w:color w:val="FF0000"/>
          <w:sz w:val="24"/>
          <w:szCs w:val="24"/>
        </w:rPr>
        <w:t>recueillir</w:t>
      </w:r>
      <w:r w:rsidRPr="00300F98">
        <w:rPr>
          <w:rFonts w:ascii="Times New Roman" w:hAnsi="Times New Roman" w:cs="Times New Roman"/>
          <w:color w:val="FF0000"/>
          <w:sz w:val="24"/>
          <w:szCs w:val="24"/>
        </w:rPr>
        <w:t xml:space="preserve"> l’avis des jeunes sur la neutralité des enseignements qu’ils reçoivent dans le milieu scolaire ;</w:t>
      </w:r>
    </w:p>
    <w:p w14:paraId="77ABF68A" w14:textId="028164C1" w:rsidR="008C3CA0" w:rsidRPr="00300F98" w:rsidRDefault="008C3CA0"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color w:val="FF0000"/>
          <w:sz w:val="24"/>
          <w:szCs w:val="24"/>
        </w:rPr>
      </w:pPr>
      <w:r w:rsidRPr="00300F98">
        <w:rPr>
          <w:rFonts w:ascii="Times New Roman" w:hAnsi="Times New Roman" w:cs="Times New Roman"/>
          <w:color w:val="FF0000"/>
          <w:sz w:val="24"/>
          <w:szCs w:val="24"/>
        </w:rPr>
        <w:t>• La France doit mettre fin à la pratique des enseignements partisans ou « militants » dans le cadre scolaire ;</w:t>
      </w:r>
    </w:p>
    <w:p w14:paraId="0C85CE86" w14:textId="5E85B173" w:rsidR="008C3CA0" w:rsidRPr="00300F98" w:rsidRDefault="008C3CA0"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color w:val="FF0000"/>
          <w:sz w:val="24"/>
          <w:szCs w:val="24"/>
        </w:rPr>
      </w:pPr>
      <w:r w:rsidRPr="00300F98">
        <w:rPr>
          <w:rFonts w:ascii="Times New Roman" w:hAnsi="Times New Roman" w:cs="Times New Roman"/>
          <w:color w:val="FF0000"/>
          <w:sz w:val="24"/>
          <w:szCs w:val="24"/>
        </w:rPr>
        <w:t xml:space="preserve">• La France doit mettre en place des mécanismes efficaces et anonymes pour que les enfants puissent lancer des alertes en cas de violation de leur droit d’expression et de pensée ou en cas de harcèlement ou de discrimination pour des raisons idéologiques dans le cadre scolaire. </w:t>
      </w:r>
    </w:p>
    <w:p w14:paraId="7C78B0A3" w14:textId="77777777" w:rsidR="004B49BD" w:rsidRPr="00055297" w:rsidRDefault="004B49BD">
      <w:pPr>
        <w:rPr>
          <w:rFonts w:ascii="Times New Roman" w:hAnsi="Times New Roman" w:cs="Times New Roman"/>
          <w:b/>
          <w:sz w:val="24"/>
          <w:szCs w:val="24"/>
        </w:rPr>
      </w:pPr>
    </w:p>
    <w:p w14:paraId="3D1D478A" w14:textId="77777777" w:rsidR="005F7F45" w:rsidRPr="00300F98" w:rsidRDefault="00833B60" w:rsidP="00300F98">
      <w:pPr>
        <w:pStyle w:val="Heading1"/>
        <w:rPr>
          <w:b/>
          <w:bCs/>
        </w:rPr>
      </w:pPr>
      <w:bookmarkStart w:id="4" w:name="_Toc120092360"/>
      <w:bookmarkStart w:id="5" w:name="_Toc120696970"/>
      <w:r w:rsidRPr="00300F98">
        <w:rPr>
          <w:b/>
          <w:bCs/>
          <w:color w:val="auto"/>
        </w:rPr>
        <w:t>Protocole facultatif concernant la vente d'enfants, la prostitution des enfants et la pornographie mettant en scène des enfants.</w:t>
      </w:r>
      <w:bookmarkEnd w:id="4"/>
      <w:bookmarkEnd w:id="5"/>
      <w:r w:rsidRPr="00300F98">
        <w:rPr>
          <w:b/>
          <w:bCs/>
          <w:color w:val="auto"/>
        </w:rPr>
        <w:t xml:space="preserve"> </w:t>
      </w:r>
    </w:p>
    <w:p w14:paraId="274E4962" w14:textId="77777777" w:rsidR="00055297" w:rsidRPr="00055297" w:rsidRDefault="00055297" w:rsidP="00055297">
      <w:pPr>
        <w:rPr>
          <w:rFonts w:ascii="Times New Roman" w:hAnsi="Times New Roman" w:cs="Times New Roman"/>
          <w:b/>
          <w:i/>
          <w:sz w:val="24"/>
          <w:szCs w:val="24"/>
        </w:rPr>
      </w:pPr>
    </w:p>
    <w:p w14:paraId="0161FCB0" w14:textId="77777777" w:rsidR="00055297" w:rsidRPr="00055297" w:rsidRDefault="00055297" w:rsidP="00055297">
      <w:pPr>
        <w:pStyle w:val="ListParagraph"/>
        <w:numPr>
          <w:ilvl w:val="0"/>
          <w:numId w:val="3"/>
        </w:numPr>
        <w:rPr>
          <w:rFonts w:ascii="Times New Roman" w:hAnsi="Times New Roman" w:cs="Times New Roman"/>
          <w:b/>
          <w:sz w:val="24"/>
          <w:szCs w:val="24"/>
        </w:rPr>
      </w:pPr>
      <w:r w:rsidRPr="00055297">
        <w:rPr>
          <w:rFonts w:ascii="Times New Roman" w:hAnsi="Times New Roman" w:cs="Times New Roman"/>
          <w:b/>
          <w:sz w:val="24"/>
          <w:szCs w:val="24"/>
        </w:rPr>
        <w:t>Définition de l'exploitation sexuelle des enfants dans la prostitution et de la « vente d'enfants » dans le droit pénal. Protection des enfants contre la pornographie et la prostitution enfantine</w:t>
      </w:r>
    </w:p>
    <w:p w14:paraId="27279560" w14:textId="77777777" w:rsidR="00055297" w:rsidRPr="00055297" w:rsidRDefault="00055297" w:rsidP="00055297">
      <w:pPr>
        <w:pStyle w:val="ListParagraph"/>
        <w:rPr>
          <w:rFonts w:ascii="Times New Roman" w:hAnsi="Times New Roman" w:cs="Times New Roman"/>
          <w:b/>
          <w:sz w:val="24"/>
          <w:szCs w:val="24"/>
        </w:rPr>
      </w:pPr>
    </w:p>
    <w:p w14:paraId="349A4883" w14:textId="77777777" w:rsidR="00055297" w:rsidRPr="00055297" w:rsidRDefault="00055297" w:rsidP="00055297">
      <w:pPr>
        <w:pStyle w:val="ListParagraph"/>
        <w:rPr>
          <w:rFonts w:ascii="Times New Roman" w:hAnsi="Times New Roman" w:cs="Times New Roman"/>
          <w:b/>
          <w:sz w:val="24"/>
          <w:szCs w:val="24"/>
        </w:rPr>
      </w:pPr>
      <w:r w:rsidRPr="00055297">
        <w:rPr>
          <w:rFonts w:ascii="Times New Roman" w:hAnsi="Times New Roman" w:cs="Times New Roman"/>
          <w:b/>
          <w:sz w:val="24"/>
          <w:szCs w:val="24"/>
        </w:rPr>
        <w:t xml:space="preserve">Vente d’enfants </w:t>
      </w:r>
    </w:p>
    <w:p w14:paraId="2CCC2BEC" w14:textId="4DA3A4D9" w:rsidR="00FC063D" w:rsidRDefault="00D60948" w:rsidP="00300F98">
      <w:pPr>
        <w:pBdr>
          <w:top w:val="doubleWave" w:sz="6" w:space="1" w:color="0070C0"/>
          <w:left w:val="doubleWave" w:sz="6" w:space="4" w:color="0070C0"/>
          <w:bottom w:val="doubleWave" w:sz="6" w:space="1" w:color="0070C0"/>
          <w:right w:val="doubleWave" w:sz="6" w:space="4" w:color="0070C0"/>
        </w:pBdr>
        <w:jc w:val="both"/>
        <w:rPr>
          <w:rFonts w:ascii="Times New Roman" w:hAnsi="Times New Roman" w:cs="Times New Roman"/>
          <w:sz w:val="24"/>
          <w:szCs w:val="24"/>
        </w:rPr>
      </w:pPr>
      <w:r>
        <w:rPr>
          <w:rFonts w:ascii="Times New Roman" w:hAnsi="Times New Roman" w:cs="Times New Roman"/>
          <w:b/>
          <w:sz w:val="24"/>
          <w:szCs w:val="24"/>
        </w:rPr>
        <w:t>Définition de la G</w:t>
      </w:r>
      <w:r w:rsidR="006578E7">
        <w:rPr>
          <w:rFonts w:ascii="Times New Roman" w:hAnsi="Times New Roman" w:cs="Times New Roman"/>
          <w:b/>
          <w:sz w:val="24"/>
          <w:szCs w:val="24"/>
        </w:rPr>
        <w:t xml:space="preserve">estation </w:t>
      </w:r>
      <w:r>
        <w:rPr>
          <w:rFonts w:ascii="Times New Roman" w:hAnsi="Times New Roman" w:cs="Times New Roman"/>
          <w:b/>
          <w:sz w:val="24"/>
          <w:szCs w:val="24"/>
        </w:rPr>
        <w:t>P</w:t>
      </w:r>
      <w:r w:rsidR="006578E7">
        <w:rPr>
          <w:rFonts w:ascii="Times New Roman" w:hAnsi="Times New Roman" w:cs="Times New Roman"/>
          <w:b/>
          <w:sz w:val="24"/>
          <w:szCs w:val="24"/>
        </w:rPr>
        <w:t xml:space="preserve">our </w:t>
      </w:r>
      <w:r>
        <w:rPr>
          <w:rFonts w:ascii="Times New Roman" w:hAnsi="Times New Roman" w:cs="Times New Roman"/>
          <w:b/>
          <w:sz w:val="24"/>
          <w:szCs w:val="24"/>
        </w:rPr>
        <w:t>A</w:t>
      </w:r>
      <w:r w:rsidR="006578E7">
        <w:rPr>
          <w:rFonts w:ascii="Times New Roman" w:hAnsi="Times New Roman" w:cs="Times New Roman"/>
          <w:b/>
          <w:sz w:val="24"/>
          <w:szCs w:val="24"/>
        </w:rPr>
        <w:t>utrui</w:t>
      </w:r>
      <w:r>
        <w:rPr>
          <w:rFonts w:ascii="Times New Roman" w:hAnsi="Times New Roman" w:cs="Times New Roman"/>
          <w:b/>
          <w:sz w:val="24"/>
          <w:szCs w:val="24"/>
        </w:rPr>
        <w:t xml:space="preserve">. </w:t>
      </w:r>
      <w:r w:rsidR="00752C05">
        <w:rPr>
          <w:rFonts w:ascii="Times New Roman" w:hAnsi="Times New Roman" w:cs="Times New Roman"/>
          <w:sz w:val="24"/>
          <w:szCs w:val="24"/>
        </w:rPr>
        <w:t xml:space="preserve">Nous les enfants </w:t>
      </w:r>
      <w:r w:rsidR="0049179D">
        <w:rPr>
          <w:rFonts w:ascii="Times New Roman" w:hAnsi="Times New Roman" w:cs="Times New Roman"/>
          <w:sz w:val="24"/>
          <w:szCs w:val="24"/>
        </w:rPr>
        <w:t>avons débattu sur le sujet de la gestation pour autrui (GPA)</w:t>
      </w:r>
      <w:r w:rsidR="000641C0">
        <w:rPr>
          <w:rFonts w:ascii="Times New Roman" w:hAnsi="Times New Roman" w:cs="Times New Roman"/>
          <w:sz w:val="24"/>
          <w:szCs w:val="24"/>
        </w:rPr>
        <w:t xml:space="preserve"> et nous l’avons définie comme étant une « </w:t>
      </w:r>
      <w:r w:rsidR="004B49BD">
        <w:rPr>
          <w:rFonts w:ascii="Times New Roman" w:hAnsi="Times New Roman" w:cs="Times New Roman"/>
          <w:sz w:val="24"/>
          <w:szCs w:val="24"/>
        </w:rPr>
        <w:t>technique de procréation artificielle</w:t>
      </w:r>
      <w:r w:rsidR="0049179D">
        <w:rPr>
          <w:rFonts w:ascii="Times New Roman" w:hAnsi="Times New Roman" w:cs="Times New Roman"/>
          <w:sz w:val="24"/>
          <w:szCs w:val="24"/>
        </w:rPr>
        <w:t>,</w:t>
      </w:r>
      <w:r w:rsidR="004B49BD">
        <w:rPr>
          <w:rFonts w:ascii="Times New Roman" w:hAnsi="Times New Roman" w:cs="Times New Roman"/>
          <w:sz w:val="24"/>
          <w:szCs w:val="24"/>
        </w:rPr>
        <w:t xml:space="preserve"> </w:t>
      </w:r>
      <w:r w:rsidR="0049179D">
        <w:rPr>
          <w:rFonts w:ascii="Times New Roman" w:hAnsi="Times New Roman" w:cs="Times New Roman"/>
          <w:sz w:val="24"/>
          <w:szCs w:val="24"/>
        </w:rPr>
        <w:t>consistant</w:t>
      </w:r>
      <w:r w:rsidR="004B49BD">
        <w:rPr>
          <w:rFonts w:ascii="Times New Roman" w:hAnsi="Times New Roman" w:cs="Times New Roman"/>
          <w:sz w:val="24"/>
          <w:szCs w:val="24"/>
        </w:rPr>
        <w:t xml:space="preserve"> à payer (ou pas) une femme pour qu’elle porte un enfant qu’elle</w:t>
      </w:r>
      <w:r w:rsidR="0049179D">
        <w:rPr>
          <w:rFonts w:ascii="Times New Roman" w:hAnsi="Times New Roman" w:cs="Times New Roman"/>
          <w:sz w:val="24"/>
          <w:szCs w:val="24"/>
        </w:rPr>
        <w:t xml:space="preserve"> remettra à d’autres personnes</w:t>
      </w:r>
      <w:r w:rsidR="000641C0">
        <w:rPr>
          <w:rFonts w:ascii="Times New Roman" w:hAnsi="Times New Roman" w:cs="Times New Roman"/>
          <w:sz w:val="24"/>
          <w:szCs w:val="24"/>
        </w:rPr>
        <w:t xml:space="preserve"> ». </w:t>
      </w:r>
    </w:p>
    <w:p w14:paraId="1DDC9741" w14:textId="4764FCE2" w:rsidR="000641C0" w:rsidRDefault="000641C0" w:rsidP="0049179D">
      <w:pPr>
        <w:jc w:val="both"/>
        <w:rPr>
          <w:rFonts w:ascii="Times New Roman" w:hAnsi="Times New Roman" w:cs="Times New Roman"/>
          <w:sz w:val="24"/>
          <w:szCs w:val="24"/>
        </w:rPr>
      </w:pPr>
      <w:r>
        <w:rPr>
          <w:rFonts w:ascii="Times New Roman" w:hAnsi="Times New Roman" w:cs="Times New Roman"/>
          <w:sz w:val="24"/>
          <w:szCs w:val="24"/>
        </w:rPr>
        <w:t>Dans notre questionnaire</w:t>
      </w:r>
      <w:r w:rsidR="006731FC">
        <w:rPr>
          <w:rFonts w:ascii="Times New Roman" w:hAnsi="Times New Roman" w:cs="Times New Roman"/>
          <w:sz w:val="24"/>
          <w:szCs w:val="24"/>
        </w:rPr>
        <w:t xml:space="preserve"> que nous avons adressé via les réseaux sociaux</w:t>
      </w:r>
      <w:r>
        <w:rPr>
          <w:rFonts w:ascii="Times New Roman" w:hAnsi="Times New Roman" w:cs="Times New Roman"/>
          <w:sz w:val="24"/>
          <w:szCs w:val="24"/>
        </w:rPr>
        <w:t xml:space="preserve">, nous avons demandé </w:t>
      </w:r>
      <w:r w:rsidR="006731FC">
        <w:rPr>
          <w:rFonts w:ascii="Times New Roman" w:hAnsi="Times New Roman" w:cs="Times New Roman"/>
          <w:sz w:val="24"/>
          <w:szCs w:val="24"/>
        </w:rPr>
        <w:t>aux autres</w:t>
      </w:r>
      <w:r>
        <w:rPr>
          <w:rFonts w:ascii="Times New Roman" w:hAnsi="Times New Roman" w:cs="Times New Roman"/>
          <w:sz w:val="24"/>
          <w:szCs w:val="24"/>
        </w:rPr>
        <w:t xml:space="preserve"> jeunes de définir la GPA avec leurs mots. Voici quelques réponses : </w:t>
      </w:r>
    </w:p>
    <w:p w14:paraId="698AC8D9" w14:textId="77777777" w:rsidR="00FC063D" w:rsidRDefault="00FC063D" w:rsidP="0049179D">
      <w:pPr>
        <w:jc w:val="both"/>
        <w:rPr>
          <w:rFonts w:ascii="Times New Roman" w:hAnsi="Times New Roman" w:cs="Times New Roman"/>
          <w:sz w:val="24"/>
          <w:szCs w:val="24"/>
        </w:rPr>
      </w:pPr>
    </w:p>
    <w:p w14:paraId="0C481416" w14:textId="75593A7D" w:rsidR="00FC063D" w:rsidRDefault="00FC063D" w:rsidP="0049179D">
      <w:pPr>
        <w:jc w:val="both"/>
        <w:rPr>
          <w:rFonts w:ascii="Times New Roman" w:hAnsi="Times New Roman" w:cs="Times New Roman"/>
          <w:sz w:val="24"/>
          <w:szCs w:val="24"/>
        </w:rPr>
      </w:pPr>
      <w:r>
        <w:rPr>
          <w:noProof/>
          <w:lang w:eastAsia="fr-FR"/>
        </w:rPr>
        <mc:AlternateContent>
          <mc:Choice Requires="wps">
            <w:drawing>
              <wp:anchor distT="0" distB="0" distL="114300" distR="114300" simplePos="0" relativeHeight="251663360" behindDoc="0" locked="1" layoutInCell="1" hidden="0" allowOverlap="0" wp14:anchorId="7B25CAB0" wp14:editId="2BBA3BC1">
                <wp:simplePos x="0" y="0"/>
                <wp:positionH relativeFrom="margin">
                  <wp:align>left</wp:align>
                </wp:positionH>
                <wp:positionV relativeFrom="paragraph">
                  <wp:posOffset>-216535</wp:posOffset>
                </wp:positionV>
                <wp:extent cx="2862580" cy="929640"/>
                <wp:effectExtent l="0" t="0" r="13970" b="232410"/>
                <wp:wrapNone/>
                <wp:docPr id="119" name="Bulle narrative : rectangle à coins arrondis 119"/>
                <wp:cNvGraphicFramePr/>
                <a:graphic xmlns:a="http://schemas.openxmlformats.org/drawingml/2006/main">
                  <a:graphicData uri="http://schemas.microsoft.com/office/word/2010/wordprocessingShape">
                    <wps:wsp>
                      <wps:cNvSpPr/>
                      <wps:spPr>
                        <a:xfrm>
                          <a:off x="0" y="0"/>
                          <a:ext cx="2862580" cy="92964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36EBD141" w14:textId="432DD1FA" w:rsidR="00FC063D" w:rsidRDefault="00FC063D" w:rsidP="00FC063D">
                            <w:pPr>
                              <w:spacing w:line="334" w:lineRule="auto"/>
                              <w:jc w:val="both"/>
                              <w:textDirection w:val="btLr"/>
                            </w:pPr>
                            <w:r>
                              <w:rPr>
                                <w:rFonts w:ascii="Times New Roman" w:hAnsi="Times New Roman" w:cs="Times New Roman"/>
                                <w:sz w:val="24"/>
                                <w:szCs w:val="24"/>
                              </w:rPr>
                              <w:t>« </w:t>
                            </w:r>
                            <w:r w:rsidRPr="000641C0">
                              <w:rPr>
                                <w:rFonts w:ascii="Times New Roman" w:hAnsi="Times New Roman" w:cs="Times New Roman"/>
                                <w:sz w:val="24"/>
                                <w:szCs w:val="24"/>
                              </w:rPr>
                              <w:t xml:space="preserve">Manière de vendre le corps d'une femme </w:t>
                            </w:r>
                            <w:r w:rsidR="006731FC">
                              <w:rPr>
                                <w:rFonts w:ascii="Times New Roman" w:hAnsi="Times New Roman" w:cs="Times New Roman"/>
                                <w:sz w:val="24"/>
                                <w:szCs w:val="24"/>
                              </w:rPr>
                              <w:t>dans le but</w:t>
                            </w:r>
                            <w:r w:rsidRPr="000641C0">
                              <w:rPr>
                                <w:rFonts w:ascii="Times New Roman" w:hAnsi="Times New Roman" w:cs="Times New Roman"/>
                                <w:sz w:val="24"/>
                                <w:szCs w:val="24"/>
                              </w:rPr>
                              <w:t xml:space="preserve"> de créer </w:t>
                            </w:r>
                            <w:r w:rsidR="006731FC">
                              <w:rPr>
                                <w:rFonts w:ascii="Times New Roman" w:hAnsi="Times New Roman" w:cs="Times New Roman"/>
                                <w:sz w:val="24"/>
                                <w:szCs w:val="24"/>
                              </w:rPr>
                              <w:t xml:space="preserve">un enfant </w:t>
                            </w:r>
                            <w:r w:rsidRPr="000641C0">
                              <w:rPr>
                                <w:rFonts w:ascii="Times New Roman" w:hAnsi="Times New Roman" w:cs="Times New Roman"/>
                                <w:sz w:val="24"/>
                                <w:szCs w:val="24"/>
                              </w:rPr>
                              <w:t>de façon pas naturelle</w:t>
                            </w:r>
                            <w:r>
                              <w:rPr>
                                <w:rFonts w:ascii="Times New Roman" w:hAnsi="Times New Roman" w:cs="Times New Roman"/>
                                <w:sz w:val="24"/>
                                <w:szCs w:val="24"/>
                              </w:rPr>
                              <w:t>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7B25CAB0" id="_x0000_s1035" type="#_x0000_t62" style="position:absolute;left:0;text-align:left;margin-left:0;margin-top:-17.05pt;width:225.4pt;height:73.2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" o:allowoverlap="f" adj="128,26237" fillcolor="#f2dada" strokecolor="#f6c" strokeweight="1.5pt">
                <v:stroke startarrowwidth="narrow" startarrowlength="short" endarrowwidth="narrow" endarrowlength="short" joinstyle="round"/>
                <v:textbox inset="2.53958mm,1.2694mm,2.53958mm,1.2694mm">
                  <w:txbxContent>
                    <w:p w14:paraId="36EBD141" w14:textId="432DD1FA" w:rsidR="00FC063D" w:rsidRDefault="00FC063D" w:rsidP="00FC063D">
                      <w:pPr>
                        <w:spacing w:line="334" w:lineRule="auto"/>
                        <w:jc w:val="both"/>
                        <w:textDirection w:val="btLr"/>
                      </w:pPr>
                      <w:r>
                        <w:rPr>
                          <w:rFonts w:ascii="Times New Roman" w:hAnsi="Times New Roman" w:cs="Times New Roman"/>
                          <w:sz w:val="24"/>
                          <w:szCs w:val="24"/>
                        </w:rPr>
                        <w:t>« </w:t>
                      </w:r>
                      <w:r w:rsidRPr="000641C0">
                        <w:rPr>
                          <w:rFonts w:ascii="Times New Roman" w:hAnsi="Times New Roman" w:cs="Times New Roman"/>
                          <w:sz w:val="24"/>
                          <w:szCs w:val="24"/>
                        </w:rPr>
                        <w:t xml:space="preserve">Manière de vendre le corps d'une femme </w:t>
                      </w:r>
                      <w:r w:rsidR="006731FC">
                        <w:rPr>
                          <w:rFonts w:ascii="Times New Roman" w:hAnsi="Times New Roman" w:cs="Times New Roman"/>
                          <w:sz w:val="24"/>
                          <w:szCs w:val="24"/>
                        </w:rPr>
                        <w:t>dans le but</w:t>
                      </w:r>
                      <w:r w:rsidRPr="000641C0">
                        <w:rPr>
                          <w:rFonts w:ascii="Times New Roman" w:hAnsi="Times New Roman" w:cs="Times New Roman"/>
                          <w:sz w:val="24"/>
                          <w:szCs w:val="24"/>
                        </w:rPr>
                        <w:t xml:space="preserve"> de créer </w:t>
                      </w:r>
                      <w:r w:rsidR="006731FC">
                        <w:rPr>
                          <w:rFonts w:ascii="Times New Roman" w:hAnsi="Times New Roman" w:cs="Times New Roman"/>
                          <w:sz w:val="24"/>
                          <w:szCs w:val="24"/>
                        </w:rPr>
                        <w:t xml:space="preserve">un enfant </w:t>
                      </w:r>
                      <w:r w:rsidRPr="000641C0">
                        <w:rPr>
                          <w:rFonts w:ascii="Times New Roman" w:hAnsi="Times New Roman" w:cs="Times New Roman"/>
                          <w:sz w:val="24"/>
                          <w:szCs w:val="24"/>
                        </w:rPr>
                        <w:t>de façon pas naturelle</w:t>
                      </w:r>
                      <w:r>
                        <w:rPr>
                          <w:rFonts w:ascii="Times New Roman" w:hAnsi="Times New Roman" w:cs="Times New Roman"/>
                          <w:sz w:val="24"/>
                          <w:szCs w:val="24"/>
                        </w:rPr>
                        <w:t> »</w:t>
                      </w:r>
                    </w:p>
                  </w:txbxContent>
                </v:textbox>
                <w10:wrap anchorx="margin"/>
                <w10:anchorlock/>
              </v:shape>
            </w:pict>
          </mc:Fallback>
        </mc:AlternateContent>
      </w:r>
    </w:p>
    <w:p w14:paraId="4218DD02" w14:textId="2F53A351" w:rsidR="000641C0" w:rsidRDefault="000641C0" w:rsidP="00FC063D">
      <w:pPr>
        <w:jc w:val="both"/>
        <w:rPr>
          <w:rFonts w:ascii="Times New Roman" w:hAnsi="Times New Roman" w:cs="Times New Roman"/>
          <w:sz w:val="24"/>
          <w:szCs w:val="24"/>
        </w:rPr>
      </w:pPr>
    </w:p>
    <w:p w14:paraId="7A010A26" w14:textId="77777777" w:rsidR="00FC063D" w:rsidRDefault="00FC063D" w:rsidP="00FC063D">
      <w:pPr>
        <w:jc w:val="both"/>
        <w:rPr>
          <w:rFonts w:ascii="Times New Roman" w:hAnsi="Times New Roman" w:cs="Times New Roman"/>
          <w:sz w:val="24"/>
          <w:szCs w:val="24"/>
        </w:rPr>
      </w:pPr>
    </w:p>
    <w:p w14:paraId="7ADE2B25" w14:textId="2B429CD8" w:rsidR="00FC063D" w:rsidRDefault="00FC063D" w:rsidP="00FC063D">
      <w:pPr>
        <w:jc w:val="both"/>
        <w:rPr>
          <w:rFonts w:ascii="Times New Roman" w:hAnsi="Times New Roman" w:cs="Times New Roman"/>
          <w:sz w:val="24"/>
          <w:szCs w:val="24"/>
        </w:rPr>
      </w:pPr>
      <w:r>
        <w:rPr>
          <w:noProof/>
          <w:lang w:eastAsia="fr-FR"/>
        </w:rPr>
        <mc:AlternateContent>
          <mc:Choice Requires="wps">
            <w:drawing>
              <wp:anchor distT="0" distB="0" distL="114300" distR="114300" simplePos="0" relativeHeight="251665408" behindDoc="0" locked="1" layoutInCell="1" hidden="0" allowOverlap="0" wp14:anchorId="3587E67B" wp14:editId="715B9C58">
                <wp:simplePos x="0" y="0"/>
                <wp:positionH relativeFrom="margin">
                  <wp:align>right</wp:align>
                </wp:positionH>
                <wp:positionV relativeFrom="paragraph">
                  <wp:posOffset>-349250</wp:posOffset>
                </wp:positionV>
                <wp:extent cx="2866390" cy="1168400"/>
                <wp:effectExtent l="0" t="0" r="10160" b="165100"/>
                <wp:wrapNone/>
                <wp:docPr id="114" name="Bulle narrative : rectangle à coins arrondis 114"/>
                <wp:cNvGraphicFramePr/>
                <a:graphic xmlns:a="http://schemas.openxmlformats.org/drawingml/2006/main">
                  <a:graphicData uri="http://schemas.microsoft.com/office/word/2010/wordprocessingShape">
                    <wps:wsp>
                      <wps:cNvSpPr/>
                      <wps:spPr>
                        <a:xfrm>
                          <a:off x="0" y="0"/>
                          <a:ext cx="2866390" cy="116840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467BD933" w14:textId="0955E3CA" w:rsidR="00FC063D" w:rsidRDefault="00FC063D" w:rsidP="00FC063D">
                            <w:pPr>
                              <w:spacing w:line="334" w:lineRule="auto"/>
                              <w:jc w:val="both"/>
                              <w:textDirection w:val="btLr"/>
                            </w:pPr>
                            <w:r>
                              <w:rPr>
                                <w:rFonts w:ascii="Times New Roman" w:hAnsi="Times New Roman" w:cs="Times New Roman"/>
                                <w:sz w:val="24"/>
                                <w:szCs w:val="24"/>
                              </w:rPr>
                              <w:t>« C'est un processus où</w:t>
                            </w:r>
                            <w:r w:rsidRPr="000641C0">
                              <w:rPr>
                                <w:rFonts w:ascii="Times New Roman" w:hAnsi="Times New Roman" w:cs="Times New Roman"/>
                                <w:sz w:val="24"/>
                                <w:szCs w:val="24"/>
                              </w:rPr>
                              <w:t xml:space="preserve"> une femme va porter un enfant puis le donnera à d'autres personnes en échange d'une importante somme d'argent</w:t>
                            </w:r>
                            <w:r>
                              <w:rPr>
                                <w:rFonts w:ascii="Times New Roman" w:hAnsi="Times New Roman" w:cs="Times New Roman"/>
                                <w:sz w:val="24"/>
                                <w:szCs w:val="24"/>
                              </w:rPr>
                              <w:t>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3587E67B" id="_x0000_s1036" type="#_x0000_t62" style="position:absolute;left:0;text-align:left;margin-left:174.5pt;margin-top:-27.5pt;width:225.7pt;height:92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" o:allowoverlap="f" adj="21449,24391" fillcolor="#c5d8f1" strokecolor="#0070c0" strokeweight="1.5pt">
                <v:stroke startarrowwidth="narrow" startarrowlength="short" endarrowwidth="narrow" endarrowlength="short" joinstyle="round"/>
                <v:textbox inset="2.53958mm,1.2694mm,2.53958mm,1.2694mm">
                  <w:txbxContent>
                    <w:p w14:paraId="467BD933" w14:textId="0955E3CA" w:rsidR="00FC063D" w:rsidRDefault="00FC063D" w:rsidP="00FC063D">
                      <w:pPr>
                        <w:spacing w:line="334" w:lineRule="auto"/>
                        <w:jc w:val="both"/>
                        <w:textDirection w:val="btLr"/>
                      </w:pPr>
                      <w:r>
                        <w:rPr>
                          <w:rFonts w:ascii="Times New Roman" w:hAnsi="Times New Roman" w:cs="Times New Roman"/>
                          <w:sz w:val="24"/>
                          <w:szCs w:val="24"/>
                        </w:rPr>
                        <w:t>« C'est un processus où</w:t>
                      </w:r>
                      <w:r w:rsidRPr="000641C0">
                        <w:rPr>
                          <w:rFonts w:ascii="Times New Roman" w:hAnsi="Times New Roman" w:cs="Times New Roman"/>
                          <w:sz w:val="24"/>
                          <w:szCs w:val="24"/>
                        </w:rPr>
                        <w:t xml:space="preserve"> une femme va porter un enfant puis le donnera à d'autres personnes en échange d'une importante somme d'argent</w:t>
                      </w:r>
                      <w:r>
                        <w:rPr>
                          <w:rFonts w:ascii="Times New Roman" w:hAnsi="Times New Roman" w:cs="Times New Roman"/>
                          <w:sz w:val="24"/>
                          <w:szCs w:val="24"/>
                        </w:rPr>
                        <w:t> »</w:t>
                      </w:r>
                    </w:p>
                  </w:txbxContent>
                </v:textbox>
                <w10:wrap anchorx="margin"/>
                <w10:anchorlock/>
              </v:shape>
            </w:pict>
          </mc:Fallback>
        </mc:AlternateContent>
      </w:r>
    </w:p>
    <w:p w14:paraId="14EF43D3" w14:textId="77777777" w:rsidR="00FC063D" w:rsidRDefault="00FC063D" w:rsidP="00FC063D">
      <w:pPr>
        <w:jc w:val="both"/>
        <w:rPr>
          <w:rFonts w:ascii="Times New Roman" w:hAnsi="Times New Roman" w:cs="Times New Roman"/>
          <w:sz w:val="24"/>
          <w:szCs w:val="24"/>
        </w:rPr>
      </w:pPr>
    </w:p>
    <w:p w14:paraId="08E063D3" w14:textId="77777777" w:rsidR="00FC063D" w:rsidRDefault="00FC063D" w:rsidP="00FC063D">
      <w:pPr>
        <w:jc w:val="both"/>
        <w:rPr>
          <w:rFonts w:ascii="Times New Roman" w:hAnsi="Times New Roman" w:cs="Times New Roman"/>
          <w:sz w:val="24"/>
          <w:szCs w:val="24"/>
        </w:rPr>
      </w:pPr>
    </w:p>
    <w:p w14:paraId="23625771" w14:textId="77777777" w:rsidR="00FC063D" w:rsidRDefault="00FC063D" w:rsidP="00FC063D">
      <w:pPr>
        <w:jc w:val="both"/>
        <w:rPr>
          <w:rFonts w:ascii="Times New Roman" w:hAnsi="Times New Roman" w:cs="Times New Roman"/>
          <w:sz w:val="24"/>
          <w:szCs w:val="24"/>
        </w:rPr>
      </w:pPr>
    </w:p>
    <w:p w14:paraId="3FD6A400" w14:textId="77777777" w:rsidR="00FC063D" w:rsidRDefault="00FC063D" w:rsidP="00FC063D">
      <w:pPr>
        <w:jc w:val="both"/>
        <w:rPr>
          <w:rFonts w:ascii="Times New Roman" w:hAnsi="Times New Roman" w:cs="Times New Roman"/>
          <w:sz w:val="24"/>
          <w:szCs w:val="24"/>
        </w:rPr>
      </w:pPr>
    </w:p>
    <w:p w14:paraId="285E6B85" w14:textId="148367CA" w:rsidR="00FC063D" w:rsidRDefault="00FC063D" w:rsidP="00FC063D">
      <w:pPr>
        <w:jc w:val="both"/>
        <w:rPr>
          <w:rFonts w:ascii="Times New Roman" w:hAnsi="Times New Roman" w:cs="Times New Roman"/>
          <w:sz w:val="24"/>
          <w:szCs w:val="24"/>
        </w:rPr>
      </w:pPr>
      <w:r>
        <w:rPr>
          <w:noProof/>
          <w:lang w:eastAsia="fr-FR"/>
        </w:rPr>
        <mc:AlternateContent>
          <mc:Choice Requires="wps">
            <w:drawing>
              <wp:anchor distT="0" distB="0" distL="114300" distR="114300" simplePos="0" relativeHeight="251667456" behindDoc="0" locked="1" layoutInCell="1" hidden="0" allowOverlap="0" wp14:anchorId="10316EF4" wp14:editId="4DFBBABB">
                <wp:simplePos x="0" y="0"/>
                <wp:positionH relativeFrom="column">
                  <wp:posOffset>217805</wp:posOffset>
                </wp:positionH>
                <wp:positionV relativeFrom="paragraph">
                  <wp:posOffset>-335915</wp:posOffset>
                </wp:positionV>
                <wp:extent cx="2641600" cy="590550"/>
                <wp:effectExtent l="0" t="0" r="25400" b="95250"/>
                <wp:wrapNone/>
                <wp:docPr id="155" name="Bulle narrative : rectangle à coins arrondis 155"/>
                <wp:cNvGraphicFramePr/>
                <a:graphic xmlns:a="http://schemas.openxmlformats.org/drawingml/2006/main">
                  <a:graphicData uri="http://schemas.microsoft.com/office/word/2010/wordprocessingShape">
                    <wps:wsp>
                      <wps:cNvSpPr/>
                      <wps:spPr>
                        <a:xfrm>
                          <a:off x="0" y="0"/>
                          <a:ext cx="2641600" cy="590550"/>
                        </a:xfrm>
                        <a:prstGeom prst="wedgeRoundRectCallout">
                          <a:avLst>
                            <a:gd name="adj1" fmla="val -48652"/>
                            <a:gd name="adj2" fmla="val 60242"/>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0AF2B313" w14:textId="52C396C1" w:rsidR="00FC063D" w:rsidRDefault="00FC063D" w:rsidP="00FC063D">
                            <w:pPr>
                              <w:spacing w:line="334" w:lineRule="auto"/>
                              <w:jc w:val="both"/>
                              <w:textDirection w:val="btLr"/>
                            </w:pPr>
                            <w:r>
                              <w:rPr>
                                <w:rFonts w:ascii="Times New Roman" w:hAnsi="Times New Roman" w:cs="Times New Roman"/>
                                <w:sz w:val="24"/>
                                <w:szCs w:val="24"/>
                              </w:rPr>
                              <w:t>« </w:t>
                            </w:r>
                            <w:r w:rsidR="006731FC">
                              <w:rPr>
                                <w:rFonts w:ascii="Times New Roman" w:hAnsi="Times New Roman" w:cs="Times New Roman"/>
                                <w:sz w:val="24"/>
                                <w:szCs w:val="24"/>
                              </w:rPr>
                              <w:t>C’est p</w:t>
                            </w:r>
                            <w:r w:rsidRPr="000641C0">
                              <w:rPr>
                                <w:rFonts w:ascii="Times New Roman" w:hAnsi="Times New Roman" w:cs="Times New Roman"/>
                                <w:sz w:val="24"/>
                                <w:szCs w:val="24"/>
                              </w:rPr>
                              <w:t>orter la grossesse sans la responsabilité liée à la vie</w:t>
                            </w:r>
                            <w:r w:rsidR="006731FC">
                              <w:rPr>
                                <w:rFonts w:ascii="Times New Roman" w:hAnsi="Times New Roman" w:cs="Times New Roman"/>
                                <w:sz w:val="24"/>
                                <w:szCs w:val="24"/>
                              </w:rPr>
                              <w:t xml:space="preserve"> de l’enfant</w:t>
                            </w:r>
                            <w:r>
                              <w:rPr>
                                <w:rFonts w:ascii="Times New Roman" w:hAnsi="Times New Roman" w:cs="Times New Roman"/>
                                <w:sz w:val="24"/>
                                <w:szCs w:val="24"/>
                              </w:rPr>
                              <w:t>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10316EF4" id="Bulle narrative : rectangle à coins arrondis 155" o:spid="_x0000_s1037" type="#_x0000_t62" style="position:absolute;left:0;text-align:left;margin-left:17.15pt;margin-top:-26.45pt;width:208pt;height:4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" o:allowoverlap="f" adj="291,23812" fillcolor="#f2dada" strokecolor="#f6c" strokeweight="1.5pt">
                <v:stroke startarrowwidth="narrow" startarrowlength="short" endarrowwidth="narrow" endarrowlength="short" joinstyle="round"/>
                <v:textbox inset="2.53958mm,1.2694mm,2.53958mm,1.2694mm">
                  <w:txbxContent>
                    <w:p w14:paraId="0AF2B313" w14:textId="52C396C1" w:rsidR="00FC063D" w:rsidRDefault="00FC063D" w:rsidP="00FC063D">
                      <w:pPr>
                        <w:spacing w:line="334" w:lineRule="auto"/>
                        <w:jc w:val="both"/>
                        <w:textDirection w:val="btLr"/>
                      </w:pPr>
                      <w:r>
                        <w:rPr>
                          <w:rFonts w:ascii="Times New Roman" w:hAnsi="Times New Roman" w:cs="Times New Roman"/>
                          <w:sz w:val="24"/>
                          <w:szCs w:val="24"/>
                        </w:rPr>
                        <w:t>« </w:t>
                      </w:r>
                      <w:r w:rsidR="006731FC">
                        <w:rPr>
                          <w:rFonts w:ascii="Times New Roman" w:hAnsi="Times New Roman" w:cs="Times New Roman"/>
                          <w:sz w:val="24"/>
                          <w:szCs w:val="24"/>
                        </w:rPr>
                        <w:t>C’est p</w:t>
                      </w:r>
                      <w:r w:rsidRPr="000641C0">
                        <w:rPr>
                          <w:rFonts w:ascii="Times New Roman" w:hAnsi="Times New Roman" w:cs="Times New Roman"/>
                          <w:sz w:val="24"/>
                          <w:szCs w:val="24"/>
                        </w:rPr>
                        <w:t>orter la grossesse sans la responsabilité liée à la vie</w:t>
                      </w:r>
                      <w:r w:rsidR="006731FC">
                        <w:rPr>
                          <w:rFonts w:ascii="Times New Roman" w:hAnsi="Times New Roman" w:cs="Times New Roman"/>
                          <w:sz w:val="24"/>
                          <w:szCs w:val="24"/>
                        </w:rPr>
                        <w:t xml:space="preserve"> de l’enfant</w:t>
                      </w:r>
                      <w:r>
                        <w:rPr>
                          <w:rFonts w:ascii="Times New Roman" w:hAnsi="Times New Roman" w:cs="Times New Roman"/>
                          <w:sz w:val="24"/>
                          <w:szCs w:val="24"/>
                        </w:rPr>
                        <w:t> »</w:t>
                      </w:r>
                    </w:p>
                  </w:txbxContent>
                </v:textbox>
                <w10:anchorlock/>
              </v:shape>
            </w:pict>
          </mc:Fallback>
        </mc:AlternateContent>
      </w:r>
    </w:p>
    <w:p w14:paraId="06DE4802" w14:textId="1AEABD64" w:rsidR="000641C0" w:rsidRDefault="000641C0" w:rsidP="000641C0">
      <w:pPr>
        <w:ind w:firstLine="708"/>
        <w:jc w:val="both"/>
        <w:rPr>
          <w:rFonts w:ascii="Times New Roman" w:hAnsi="Times New Roman" w:cs="Times New Roman"/>
          <w:sz w:val="24"/>
          <w:szCs w:val="24"/>
        </w:rPr>
      </w:pPr>
    </w:p>
    <w:p w14:paraId="76BA7F93" w14:textId="49518128" w:rsidR="00FC063D" w:rsidRDefault="00FC063D" w:rsidP="000641C0">
      <w:pPr>
        <w:ind w:firstLine="708"/>
        <w:jc w:val="both"/>
        <w:rPr>
          <w:rFonts w:ascii="Times New Roman" w:hAnsi="Times New Roman" w:cs="Times New Roman"/>
          <w:sz w:val="24"/>
          <w:szCs w:val="24"/>
        </w:rPr>
      </w:pPr>
      <w:r>
        <w:rPr>
          <w:noProof/>
          <w:lang w:eastAsia="fr-FR"/>
        </w:rPr>
        <mc:AlternateContent>
          <mc:Choice Requires="wps">
            <w:drawing>
              <wp:anchor distT="0" distB="0" distL="114300" distR="114300" simplePos="0" relativeHeight="251669504" behindDoc="0" locked="1" layoutInCell="1" hidden="0" allowOverlap="0" wp14:anchorId="56D4ACE7" wp14:editId="438E9FBE">
                <wp:simplePos x="0" y="0"/>
                <wp:positionH relativeFrom="margin">
                  <wp:posOffset>2897505</wp:posOffset>
                </wp:positionH>
                <wp:positionV relativeFrom="paragraph">
                  <wp:posOffset>-92075</wp:posOffset>
                </wp:positionV>
                <wp:extent cx="2891790" cy="527050"/>
                <wp:effectExtent l="0" t="0" r="22860" b="101600"/>
                <wp:wrapNone/>
                <wp:docPr id="2" name="Bulle narrative : rectangle à coins arrondis 114"/>
                <wp:cNvGraphicFramePr/>
                <a:graphic xmlns:a="http://schemas.openxmlformats.org/drawingml/2006/main">
                  <a:graphicData uri="http://schemas.microsoft.com/office/word/2010/wordprocessingShape">
                    <wps:wsp>
                      <wps:cNvSpPr/>
                      <wps:spPr>
                        <a:xfrm>
                          <a:off x="0" y="0"/>
                          <a:ext cx="2891790" cy="52705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3E8531ED" w14:textId="24F4E37D" w:rsidR="00FC063D" w:rsidRDefault="00FC063D" w:rsidP="00FC063D">
                            <w:pPr>
                              <w:jc w:val="both"/>
                              <w:rPr>
                                <w:rFonts w:ascii="Times New Roman" w:hAnsi="Times New Roman" w:cs="Times New Roman"/>
                                <w:sz w:val="24"/>
                                <w:szCs w:val="24"/>
                              </w:rPr>
                            </w:pPr>
                            <w:r>
                              <w:rPr>
                                <w:rFonts w:ascii="Times New Roman" w:hAnsi="Times New Roman" w:cs="Times New Roman"/>
                                <w:sz w:val="24"/>
                                <w:szCs w:val="24"/>
                              </w:rPr>
                              <w:t>« Faire un enfant et le</w:t>
                            </w:r>
                            <w:r w:rsidRPr="000641C0">
                              <w:rPr>
                                <w:rFonts w:ascii="Times New Roman" w:hAnsi="Times New Roman" w:cs="Times New Roman"/>
                                <w:sz w:val="24"/>
                                <w:szCs w:val="24"/>
                              </w:rPr>
                              <w:t xml:space="preserve"> vendre a quelqu'un</w:t>
                            </w:r>
                            <w:r>
                              <w:rPr>
                                <w:rFonts w:ascii="Times New Roman" w:hAnsi="Times New Roman" w:cs="Times New Roman"/>
                                <w:sz w:val="24"/>
                                <w:szCs w:val="24"/>
                              </w:rPr>
                              <w:t> »</w:t>
                            </w:r>
                          </w:p>
                          <w:p w14:paraId="6BBD1A7E" w14:textId="32A4978B" w:rsidR="00FC063D" w:rsidRDefault="00FC063D" w:rsidP="00FC063D">
                            <w:pPr>
                              <w:spacing w:line="334" w:lineRule="auto"/>
                              <w:jc w:val="both"/>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56D4ACE7" id="_x0000_s1038" type="#_x0000_t62" style="position:absolute;left:0;text-align:left;margin-left:228.15pt;margin-top:-7.25pt;width:227.7pt;height:41.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" o:allowoverlap="f" adj="21449,24391" fillcolor="#c5d8f1" strokecolor="#0070c0" strokeweight="1.5pt">
                <v:stroke startarrowwidth="narrow" startarrowlength="short" endarrowwidth="narrow" endarrowlength="short" joinstyle="round"/>
                <v:textbox inset="2.53958mm,1.2694mm,2.53958mm,1.2694mm">
                  <w:txbxContent>
                    <w:p w14:paraId="3E8531ED" w14:textId="24F4E37D" w:rsidR="00FC063D" w:rsidRDefault="00FC063D" w:rsidP="00FC063D">
                      <w:pPr>
                        <w:jc w:val="both"/>
                        <w:rPr>
                          <w:rFonts w:ascii="Times New Roman" w:hAnsi="Times New Roman" w:cs="Times New Roman"/>
                          <w:sz w:val="24"/>
                          <w:szCs w:val="24"/>
                        </w:rPr>
                      </w:pPr>
                      <w:r>
                        <w:rPr>
                          <w:rFonts w:ascii="Times New Roman" w:hAnsi="Times New Roman" w:cs="Times New Roman"/>
                          <w:sz w:val="24"/>
                          <w:szCs w:val="24"/>
                        </w:rPr>
                        <w:t>« Faire un enfant et le</w:t>
                      </w:r>
                      <w:r w:rsidRPr="000641C0">
                        <w:rPr>
                          <w:rFonts w:ascii="Times New Roman" w:hAnsi="Times New Roman" w:cs="Times New Roman"/>
                          <w:sz w:val="24"/>
                          <w:szCs w:val="24"/>
                        </w:rPr>
                        <w:t xml:space="preserve"> vendre a quelqu'un</w:t>
                      </w:r>
                      <w:r>
                        <w:rPr>
                          <w:rFonts w:ascii="Times New Roman" w:hAnsi="Times New Roman" w:cs="Times New Roman"/>
                          <w:sz w:val="24"/>
                          <w:szCs w:val="24"/>
                        </w:rPr>
                        <w:t> »</w:t>
                      </w:r>
                    </w:p>
                    <w:p w14:paraId="6BBD1A7E" w14:textId="32A4978B" w:rsidR="00FC063D" w:rsidRDefault="00FC063D" w:rsidP="00FC063D">
                      <w:pPr>
                        <w:spacing w:line="334" w:lineRule="auto"/>
                        <w:jc w:val="both"/>
                        <w:textDirection w:val="btLr"/>
                      </w:pPr>
                    </w:p>
                  </w:txbxContent>
                </v:textbox>
                <w10:wrap anchorx="margin"/>
                <w10:anchorlock/>
              </v:shape>
            </w:pict>
          </mc:Fallback>
        </mc:AlternateContent>
      </w:r>
    </w:p>
    <w:p w14:paraId="137F2FF2" w14:textId="15521445" w:rsidR="000641C0" w:rsidRDefault="000641C0" w:rsidP="00FC063D">
      <w:pPr>
        <w:jc w:val="both"/>
        <w:rPr>
          <w:rFonts w:ascii="Times New Roman" w:hAnsi="Times New Roman" w:cs="Times New Roman"/>
          <w:sz w:val="24"/>
          <w:szCs w:val="24"/>
        </w:rPr>
      </w:pPr>
    </w:p>
    <w:p w14:paraId="25A7C01E" w14:textId="77777777" w:rsidR="00FC063D" w:rsidRDefault="00FC063D" w:rsidP="0049179D">
      <w:pPr>
        <w:jc w:val="both"/>
        <w:rPr>
          <w:rFonts w:ascii="Times New Roman" w:hAnsi="Times New Roman" w:cs="Times New Roman"/>
          <w:sz w:val="24"/>
          <w:szCs w:val="24"/>
        </w:rPr>
      </w:pPr>
    </w:p>
    <w:p w14:paraId="21CDFF3D" w14:textId="77777777" w:rsidR="00D6530D" w:rsidRPr="00300F98" w:rsidRDefault="006C37DA" w:rsidP="0049179D">
      <w:pPr>
        <w:jc w:val="both"/>
        <w:rPr>
          <w:rFonts w:ascii="Times New Roman" w:hAnsi="Times New Roman" w:cs="Times New Roman"/>
          <w:b/>
          <w:color w:val="0070C0"/>
          <w:sz w:val="24"/>
          <w:szCs w:val="24"/>
          <w:u w:val="single"/>
        </w:rPr>
      </w:pPr>
      <w:r w:rsidRPr="00300F98">
        <w:rPr>
          <w:rFonts w:ascii="Times New Roman" w:hAnsi="Times New Roman" w:cs="Times New Roman"/>
          <w:b/>
          <w:color w:val="0070C0"/>
          <w:sz w:val="24"/>
          <w:szCs w:val="24"/>
          <w:u w:val="single"/>
        </w:rPr>
        <w:t xml:space="preserve">Les mères porteuses ukrainiennes et la France. </w:t>
      </w:r>
    </w:p>
    <w:p w14:paraId="47879EDE" w14:textId="4FDD4ED1" w:rsidR="00DF298D" w:rsidRDefault="006731FC" w:rsidP="0049179D">
      <w:pPr>
        <w:jc w:val="both"/>
        <w:rPr>
          <w:rFonts w:ascii="Times New Roman" w:hAnsi="Times New Roman" w:cs="Times New Roman"/>
          <w:sz w:val="24"/>
          <w:szCs w:val="24"/>
        </w:rPr>
      </w:pPr>
      <w:r>
        <w:rPr>
          <w:rFonts w:ascii="Times New Roman" w:hAnsi="Times New Roman" w:cs="Times New Roman"/>
          <w:sz w:val="24"/>
          <w:szCs w:val="24"/>
        </w:rPr>
        <w:t>D</w:t>
      </w:r>
      <w:r w:rsidR="0049179D">
        <w:rPr>
          <w:rFonts w:ascii="Times New Roman" w:hAnsi="Times New Roman" w:cs="Times New Roman"/>
          <w:sz w:val="24"/>
          <w:szCs w:val="24"/>
        </w:rPr>
        <w:t xml:space="preserve">epuis le confinement et la guerre en Ukraine, </w:t>
      </w:r>
      <w:r w:rsidR="006578E7">
        <w:rPr>
          <w:rFonts w:ascii="Times New Roman" w:hAnsi="Times New Roman" w:cs="Times New Roman"/>
          <w:sz w:val="24"/>
          <w:szCs w:val="24"/>
        </w:rPr>
        <w:t xml:space="preserve">nous sommes très sensibilisés au sujet de la GPA car </w:t>
      </w:r>
      <w:r w:rsidR="0049179D">
        <w:rPr>
          <w:rFonts w:ascii="Times New Roman" w:hAnsi="Times New Roman" w:cs="Times New Roman"/>
          <w:sz w:val="24"/>
          <w:szCs w:val="24"/>
        </w:rPr>
        <w:t xml:space="preserve">des images </w:t>
      </w:r>
      <w:r w:rsidR="006578E7">
        <w:rPr>
          <w:rFonts w:ascii="Times New Roman" w:hAnsi="Times New Roman" w:cs="Times New Roman"/>
          <w:sz w:val="24"/>
          <w:szCs w:val="24"/>
        </w:rPr>
        <w:t xml:space="preserve">terribles </w:t>
      </w:r>
      <w:r w:rsidR="0049179D">
        <w:rPr>
          <w:rFonts w:ascii="Times New Roman" w:hAnsi="Times New Roman" w:cs="Times New Roman"/>
          <w:sz w:val="24"/>
          <w:szCs w:val="24"/>
        </w:rPr>
        <w:t xml:space="preserve">ont circulé montrant le véritable visage de ce marché dans ce pays. </w:t>
      </w:r>
      <w:r w:rsidR="006578E7">
        <w:rPr>
          <w:rFonts w:ascii="Times New Roman" w:hAnsi="Times New Roman" w:cs="Times New Roman"/>
          <w:sz w:val="24"/>
          <w:szCs w:val="24"/>
        </w:rPr>
        <w:t xml:space="preserve">Nous avons vu des images de salles dans lesquelles des dizaines de berceaux avec des bébés étaient alignés les uns à côté des autres en attendant leurs acheteurs. Nous avons vu des vidéos diffusés par les cliniques ukrainiennes où les enfants attendaient ainsi pendant des mois dans des bunkers, sans jamais voir la lumière du jour ni sortir, avec des nounous épuisées recrutées pour s’occuper de beaucoup de bébés à la fois. Nous constatons qu’il s’agit d’un </w:t>
      </w:r>
      <w:r w:rsidR="0049179D">
        <w:rPr>
          <w:rFonts w:ascii="Times New Roman" w:hAnsi="Times New Roman" w:cs="Times New Roman"/>
          <w:sz w:val="24"/>
          <w:szCs w:val="24"/>
        </w:rPr>
        <w:t xml:space="preserve">marché </w:t>
      </w:r>
      <w:r w:rsidR="00327121">
        <w:rPr>
          <w:rFonts w:ascii="Times New Roman" w:hAnsi="Times New Roman" w:cs="Times New Roman"/>
          <w:sz w:val="24"/>
          <w:szCs w:val="24"/>
        </w:rPr>
        <w:t xml:space="preserve">et nous avons lu des articles de journaux racontant </w:t>
      </w:r>
      <w:r w:rsidR="0049179D">
        <w:rPr>
          <w:rFonts w:ascii="Times New Roman" w:hAnsi="Times New Roman" w:cs="Times New Roman"/>
          <w:sz w:val="24"/>
          <w:szCs w:val="24"/>
        </w:rPr>
        <w:t>que des Français se rendent en Ukraine pour se procurer des enfants.</w:t>
      </w:r>
      <w:r w:rsidR="00484763">
        <w:rPr>
          <w:rFonts w:ascii="Times New Roman" w:hAnsi="Times New Roman" w:cs="Times New Roman"/>
          <w:sz w:val="24"/>
          <w:szCs w:val="24"/>
        </w:rPr>
        <w:t xml:space="preserve"> On a vu que dans notre pays des mères porteuses de nationalité ukrainienne ont accouché et sont ensuite reparties dans leur pays en guerre. Dans ce cas, la guerre a rendu visible </w:t>
      </w:r>
      <w:r w:rsidR="00327121">
        <w:rPr>
          <w:rFonts w:ascii="Times New Roman" w:hAnsi="Times New Roman" w:cs="Times New Roman"/>
          <w:sz w:val="24"/>
          <w:szCs w:val="24"/>
        </w:rPr>
        <w:t xml:space="preserve">la condition de pauvreté et le drame </w:t>
      </w:r>
      <w:r w:rsidR="00484763">
        <w:rPr>
          <w:rFonts w:ascii="Times New Roman" w:hAnsi="Times New Roman" w:cs="Times New Roman"/>
          <w:sz w:val="24"/>
          <w:szCs w:val="24"/>
        </w:rPr>
        <w:t xml:space="preserve">de ces femmes </w:t>
      </w:r>
      <w:r w:rsidR="00327121">
        <w:rPr>
          <w:rFonts w:ascii="Times New Roman" w:hAnsi="Times New Roman" w:cs="Times New Roman"/>
          <w:sz w:val="24"/>
          <w:szCs w:val="24"/>
        </w:rPr>
        <w:t xml:space="preserve">qui disent que si, elles avaient le choix c’est-à-dire l’argent nécessaire pour une vraie maison et payer les écoles ou les soins médicaux de leurs enfants, elles ne le feraient pas. La guerre a aussi rendu visible </w:t>
      </w:r>
      <w:r w:rsidR="00484763">
        <w:rPr>
          <w:rFonts w:ascii="Times New Roman" w:hAnsi="Times New Roman" w:cs="Times New Roman"/>
          <w:sz w:val="24"/>
          <w:szCs w:val="24"/>
        </w:rPr>
        <w:t>la réalité marchande de la GPA</w:t>
      </w:r>
      <w:r w:rsidR="00327121">
        <w:rPr>
          <w:rFonts w:ascii="Times New Roman" w:hAnsi="Times New Roman" w:cs="Times New Roman"/>
          <w:sz w:val="24"/>
          <w:szCs w:val="24"/>
        </w:rPr>
        <w:t xml:space="preserve"> puisqu’on voyait que ce qui comptait pour les cliniques, c’était pouvoir continuer leurs affaires quels que soient les risques. M</w:t>
      </w:r>
      <w:r w:rsidR="00484763">
        <w:rPr>
          <w:rFonts w:ascii="Times New Roman" w:hAnsi="Times New Roman" w:cs="Times New Roman"/>
          <w:sz w:val="24"/>
          <w:szCs w:val="24"/>
        </w:rPr>
        <w:t xml:space="preserve">ais la guerre n’a en fait rien changé à la réalité de ce marché, </w:t>
      </w:r>
      <w:r w:rsidR="00DF298D">
        <w:rPr>
          <w:rFonts w:ascii="Times New Roman" w:hAnsi="Times New Roman" w:cs="Times New Roman"/>
          <w:sz w:val="24"/>
          <w:szCs w:val="24"/>
        </w:rPr>
        <w:t>qui avait déjà ces caractéristiques.</w:t>
      </w:r>
    </w:p>
    <w:p w14:paraId="5849ECB6" w14:textId="6DF0ACC3" w:rsidR="00DF298D" w:rsidRDefault="00DF298D" w:rsidP="0049179D">
      <w:pPr>
        <w:jc w:val="both"/>
        <w:rPr>
          <w:rFonts w:ascii="Times New Roman" w:hAnsi="Times New Roman" w:cs="Times New Roman"/>
          <w:sz w:val="24"/>
          <w:szCs w:val="24"/>
        </w:rPr>
      </w:pPr>
      <w:r>
        <w:rPr>
          <w:rFonts w:ascii="Times New Roman" w:hAnsi="Times New Roman" w:cs="Times New Roman"/>
          <w:sz w:val="24"/>
          <w:szCs w:val="24"/>
        </w:rPr>
        <w:t>L</w:t>
      </w:r>
      <w:r w:rsidR="00484763">
        <w:rPr>
          <w:rFonts w:ascii="Times New Roman" w:hAnsi="Times New Roman" w:cs="Times New Roman"/>
          <w:sz w:val="24"/>
          <w:szCs w:val="24"/>
        </w:rPr>
        <w:t xml:space="preserve">a guerre a </w:t>
      </w:r>
      <w:r>
        <w:rPr>
          <w:rFonts w:ascii="Times New Roman" w:hAnsi="Times New Roman" w:cs="Times New Roman"/>
          <w:sz w:val="24"/>
          <w:szCs w:val="24"/>
        </w:rPr>
        <w:t xml:space="preserve">aussi </w:t>
      </w:r>
      <w:r w:rsidR="00484763">
        <w:rPr>
          <w:rFonts w:ascii="Times New Roman" w:hAnsi="Times New Roman" w:cs="Times New Roman"/>
          <w:sz w:val="24"/>
          <w:szCs w:val="24"/>
        </w:rPr>
        <w:t xml:space="preserve">déplacé le problème sur le territoire français. Or, on le sait, en France la GPA n’est pas </w:t>
      </w:r>
      <w:r w:rsidR="00CE3ACB">
        <w:rPr>
          <w:rFonts w:ascii="Times New Roman" w:hAnsi="Times New Roman" w:cs="Times New Roman"/>
          <w:sz w:val="24"/>
          <w:szCs w:val="24"/>
        </w:rPr>
        <w:t xml:space="preserve">légale. </w:t>
      </w:r>
    </w:p>
    <w:p w14:paraId="348D35FC" w14:textId="79F0690A" w:rsidR="00DF298D" w:rsidRDefault="00DF298D" w:rsidP="00300F98">
      <w:pPr>
        <w:pBdr>
          <w:top w:val="doubleWave" w:sz="6" w:space="1" w:color="FF0000"/>
          <w:left w:val="doubleWave" w:sz="6" w:space="4" w:color="FF0000"/>
          <w:bottom w:val="doubleWave" w:sz="6" w:space="1" w:color="FF0000"/>
          <w:right w:val="doubleWave" w:sz="6" w:space="4" w:color="FF0000"/>
        </w:pBdr>
        <w:jc w:val="both"/>
        <w:rPr>
          <w:rFonts w:ascii="Times New Roman" w:hAnsi="Times New Roman" w:cs="Times New Roman"/>
          <w:b/>
          <w:bCs/>
          <w:sz w:val="24"/>
          <w:szCs w:val="24"/>
        </w:rPr>
      </w:pPr>
      <w:r w:rsidRPr="00DF298D">
        <w:rPr>
          <w:rFonts w:ascii="Segoe UI Emoji" w:hAnsi="Segoe UI Emoji" w:cs="Times New Roman"/>
          <w:b/>
          <w:bCs/>
          <w:color w:val="FF0000"/>
          <w:sz w:val="24"/>
          <w:szCs w:val="24"/>
        </w:rPr>
        <w:t xml:space="preserve">🤔 ☛ </w:t>
      </w:r>
      <w:r w:rsidR="007606F0" w:rsidRPr="00300F98">
        <w:rPr>
          <w:rFonts w:ascii="Times New Roman" w:hAnsi="Times New Roman" w:cs="Times New Roman"/>
          <w:b/>
          <w:bCs/>
          <w:sz w:val="24"/>
          <w:szCs w:val="24"/>
        </w:rPr>
        <w:t xml:space="preserve">Pourquoi les autorités françaises ne réagissent pas à une telle violation de notre droit dans notre pays ? </w:t>
      </w:r>
    </w:p>
    <w:p w14:paraId="16FA910F" w14:textId="23A37BD5" w:rsidR="00DF298D" w:rsidRPr="00DF298D" w:rsidRDefault="00DF298D" w:rsidP="00300F98">
      <w:pPr>
        <w:pBdr>
          <w:top w:val="doubleWave" w:sz="6" w:space="1" w:color="FF0000"/>
          <w:left w:val="doubleWave" w:sz="6" w:space="4" w:color="FF0000"/>
          <w:bottom w:val="doubleWave" w:sz="6" w:space="1" w:color="FF0000"/>
          <w:right w:val="doubleWave" w:sz="6" w:space="4" w:color="FF0000"/>
        </w:pBdr>
        <w:jc w:val="both"/>
        <w:rPr>
          <w:rFonts w:ascii="Times New Roman" w:hAnsi="Times New Roman" w:cs="Times New Roman"/>
          <w:sz w:val="24"/>
          <w:szCs w:val="24"/>
        </w:rPr>
      </w:pPr>
      <w:r>
        <w:rPr>
          <w:rFonts w:ascii="Times New Roman" w:hAnsi="Times New Roman" w:cs="Times New Roman"/>
          <w:sz w:val="24"/>
          <w:szCs w:val="24"/>
        </w:rPr>
        <w:t>Si nous ne respectons pas des règles, que ce soit à l’école, dans la rue, ou dans la vie de tous les jours, nous sommes sanctionnés. Alors pourquoi les adultes qui ne respectent pas le droit qui interdit la GPA en France ne sont-ils pas sanctionnés ? Pourquoi cette injustice</w:t>
      </w:r>
      <w:r w:rsidR="003D15F2">
        <w:rPr>
          <w:rFonts w:ascii="Times New Roman" w:hAnsi="Times New Roman" w:cs="Times New Roman"/>
          <w:sz w:val="24"/>
          <w:szCs w:val="24"/>
        </w:rPr>
        <w:t> ?</w:t>
      </w:r>
    </w:p>
    <w:p w14:paraId="69BDFB27" w14:textId="4520AADA" w:rsidR="00154113" w:rsidRDefault="00FB2382" w:rsidP="0049179D">
      <w:pPr>
        <w:jc w:val="both"/>
        <w:rPr>
          <w:rFonts w:ascii="Times New Roman" w:hAnsi="Times New Roman" w:cs="Times New Roman"/>
          <w:sz w:val="24"/>
          <w:szCs w:val="24"/>
        </w:rPr>
      </w:pPr>
      <w:r>
        <w:rPr>
          <w:rFonts w:ascii="Times New Roman" w:hAnsi="Times New Roman" w:cs="Times New Roman"/>
          <w:sz w:val="24"/>
          <w:szCs w:val="24"/>
        </w:rPr>
        <w:t xml:space="preserve">Nous constatons </w:t>
      </w:r>
      <w:r w:rsidR="00CE3ACB">
        <w:rPr>
          <w:rFonts w:ascii="Times New Roman" w:hAnsi="Times New Roman" w:cs="Times New Roman"/>
          <w:sz w:val="24"/>
          <w:szCs w:val="24"/>
        </w:rPr>
        <w:t xml:space="preserve">avec préoccupation </w:t>
      </w:r>
      <w:r>
        <w:rPr>
          <w:rFonts w:ascii="Times New Roman" w:hAnsi="Times New Roman" w:cs="Times New Roman"/>
          <w:sz w:val="24"/>
          <w:szCs w:val="24"/>
        </w:rPr>
        <w:t xml:space="preserve">que la GPA s’implante petit à petit en </w:t>
      </w:r>
      <w:r w:rsidR="00D6530D">
        <w:rPr>
          <w:rFonts w:ascii="Times New Roman" w:hAnsi="Times New Roman" w:cs="Times New Roman"/>
          <w:sz w:val="24"/>
          <w:szCs w:val="24"/>
        </w:rPr>
        <w:t xml:space="preserve">France : </w:t>
      </w:r>
    </w:p>
    <w:p w14:paraId="50F12ACC" w14:textId="11474A56" w:rsidR="00154113" w:rsidRDefault="00154113" w:rsidP="00154113">
      <w:pPr>
        <w:ind w:left="708"/>
        <w:jc w:val="both"/>
        <w:rPr>
          <w:rFonts w:ascii="Times New Roman" w:hAnsi="Times New Roman" w:cs="Times New Roman"/>
          <w:sz w:val="24"/>
          <w:szCs w:val="24"/>
        </w:rPr>
      </w:pPr>
      <w:r w:rsidRPr="00546E88">
        <w:rPr>
          <w:rFonts w:ascii="Calibri" w:hAnsi="Calibri" w:cs="Calibri"/>
          <w:b/>
          <w:bCs/>
          <w:color w:val="FF0000"/>
          <w:sz w:val="24"/>
          <w:szCs w:val="24"/>
        </w:rPr>
        <w:t>Ꙭ</w:t>
      </w:r>
      <w:r>
        <w:rPr>
          <w:rFonts w:ascii="Calibri" w:hAnsi="Calibri" w:cs="Calibri"/>
          <w:b/>
          <w:bCs/>
          <w:color w:val="FF0000"/>
          <w:sz w:val="24"/>
          <w:szCs w:val="24"/>
        </w:rPr>
        <w:t xml:space="preserve"> </w:t>
      </w:r>
      <w:r w:rsidR="000641C0">
        <w:rPr>
          <w:rFonts w:ascii="Times New Roman" w:hAnsi="Times New Roman" w:cs="Times New Roman"/>
          <w:sz w:val="24"/>
          <w:szCs w:val="24"/>
        </w:rPr>
        <w:t>La plupart de jeunes interrogés disent qu’ils ont entendu parler de la GPA dans les médias ou réseaux sociaux (67 %)</w:t>
      </w:r>
      <w:r w:rsidR="00A8072D">
        <w:rPr>
          <w:rFonts w:ascii="Times New Roman" w:hAnsi="Times New Roman" w:cs="Times New Roman"/>
          <w:sz w:val="24"/>
          <w:szCs w:val="24"/>
        </w:rPr>
        <w:t xml:space="preserve">. </w:t>
      </w:r>
    </w:p>
    <w:p w14:paraId="4AD90C30" w14:textId="4A61D027" w:rsidR="00154113" w:rsidRPr="00300F98" w:rsidRDefault="00154113" w:rsidP="00154113">
      <w:pPr>
        <w:ind w:left="708"/>
        <w:jc w:val="both"/>
        <w:rPr>
          <w:rFonts w:ascii="Times New Roman" w:hAnsi="Times New Roman" w:cs="Times New Roman"/>
          <w:color w:val="FF0000"/>
          <w:sz w:val="24"/>
          <w:szCs w:val="24"/>
        </w:rPr>
      </w:pPr>
      <w:r w:rsidRPr="00154113">
        <w:rPr>
          <w:rFonts w:ascii="Calibri" w:hAnsi="Calibri" w:cs="Calibri"/>
          <w:b/>
          <w:bCs/>
          <w:color w:val="FF0000"/>
          <w:sz w:val="24"/>
          <w:szCs w:val="24"/>
        </w:rPr>
        <w:lastRenderedPageBreak/>
        <w:t>Ꙭ</w:t>
      </w:r>
      <w:r w:rsidRPr="00300F98">
        <w:rPr>
          <w:rFonts w:ascii="Times New Roman" w:hAnsi="Times New Roman" w:cs="Times New Roman"/>
          <w:color w:val="FF0000"/>
          <w:sz w:val="24"/>
          <w:szCs w:val="24"/>
        </w:rPr>
        <w:t xml:space="preserve"> </w:t>
      </w:r>
      <w:r w:rsidR="00A8072D" w:rsidRPr="00D51503">
        <w:rPr>
          <w:rFonts w:ascii="Times New Roman" w:hAnsi="Times New Roman" w:cs="Times New Roman"/>
          <w:sz w:val="24"/>
          <w:szCs w:val="24"/>
        </w:rPr>
        <w:t>Certain</w:t>
      </w:r>
      <w:r w:rsidR="00FB2382" w:rsidRPr="00D51503">
        <w:rPr>
          <w:rFonts w:ascii="Times New Roman" w:hAnsi="Times New Roman" w:cs="Times New Roman"/>
          <w:sz w:val="24"/>
          <w:szCs w:val="24"/>
        </w:rPr>
        <w:t>s</w:t>
      </w:r>
      <w:r w:rsidR="00A8072D" w:rsidRPr="00D51503">
        <w:rPr>
          <w:rFonts w:ascii="Times New Roman" w:hAnsi="Times New Roman" w:cs="Times New Roman"/>
          <w:sz w:val="24"/>
          <w:szCs w:val="24"/>
        </w:rPr>
        <w:t xml:space="preserve"> jeunes évoquent avoir </w:t>
      </w:r>
      <w:r w:rsidRPr="00300F98">
        <w:rPr>
          <w:rFonts w:ascii="Times New Roman" w:hAnsi="Times New Roman" w:cs="Times New Roman"/>
          <w:sz w:val="24"/>
          <w:szCs w:val="24"/>
        </w:rPr>
        <w:t>lu dans les journaux</w:t>
      </w:r>
      <w:r w:rsidRPr="00D51503">
        <w:rPr>
          <w:rFonts w:ascii="Times New Roman" w:hAnsi="Times New Roman" w:cs="Times New Roman"/>
          <w:sz w:val="24"/>
          <w:szCs w:val="24"/>
        </w:rPr>
        <w:t xml:space="preserve"> </w:t>
      </w:r>
      <w:r w:rsidR="00A8072D" w:rsidRPr="00D51503">
        <w:rPr>
          <w:rFonts w:ascii="Times New Roman" w:hAnsi="Times New Roman" w:cs="Times New Roman"/>
          <w:sz w:val="24"/>
          <w:szCs w:val="24"/>
        </w:rPr>
        <w:t xml:space="preserve">qu’à Paris </w:t>
      </w:r>
      <w:r w:rsidRPr="00300F98">
        <w:rPr>
          <w:rFonts w:ascii="Times New Roman" w:hAnsi="Times New Roman" w:cs="Times New Roman"/>
          <w:sz w:val="24"/>
          <w:szCs w:val="24"/>
        </w:rPr>
        <w:t xml:space="preserve">a été </w:t>
      </w:r>
      <w:r w:rsidRPr="00D51503">
        <w:rPr>
          <w:rFonts w:ascii="Times New Roman" w:hAnsi="Times New Roman" w:cs="Times New Roman"/>
          <w:sz w:val="24"/>
          <w:szCs w:val="24"/>
        </w:rPr>
        <w:t>organis</w:t>
      </w:r>
      <w:r w:rsidRPr="00300F98">
        <w:rPr>
          <w:rFonts w:ascii="Times New Roman" w:hAnsi="Times New Roman" w:cs="Times New Roman"/>
          <w:sz w:val="24"/>
          <w:szCs w:val="24"/>
        </w:rPr>
        <w:t>é plusieurs fois</w:t>
      </w:r>
      <w:r w:rsidRPr="00D51503">
        <w:rPr>
          <w:rFonts w:ascii="Times New Roman" w:hAnsi="Times New Roman" w:cs="Times New Roman"/>
          <w:sz w:val="24"/>
          <w:szCs w:val="24"/>
        </w:rPr>
        <w:t xml:space="preserve"> </w:t>
      </w:r>
      <w:r w:rsidR="00A8072D" w:rsidRPr="00D51503">
        <w:rPr>
          <w:rFonts w:ascii="Times New Roman" w:hAnsi="Times New Roman" w:cs="Times New Roman"/>
          <w:sz w:val="24"/>
          <w:szCs w:val="24"/>
        </w:rPr>
        <w:t xml:space="preserve">un salon </w:t>
      </w:r>
      <w:r w:rsidRPr="00300F98">
        <w:rPr>
          <w:rFonts w:ascii="Times New Roman" w:hAnsi="Times New Roman" w:cs="Times New Roman"/>
          <w:sz w:val="24"/>
          <w:szCs w:val="24"/>
        </w:rPr>
        <w:t xml:space="preserve">commercial </w:t>
      </w:r>
      <w:r w:rsidR="00A8072D" w:rsidRPr="00D51503">
        <w:rPr>
          <w:rFonts w:ascii="Times New Roman" w:hAnsi="Times New Roman" w:cs="Times New Roman"/>
          <w:sz w:val="24"/>
          <w:szCs w:val="24"/>
        </w:rPr>
        <w:t xml:space="preserve">(le salon « Désir d’enfant ») qui </w:t>
      </w:r>
      <w:r w:rsidRPr="00300F98">
        <w:rPr>
          <w:rFonts w:ascii="Times New Roman" w:hAnsi="Times New Roman" w:cs="Times New Roman"/>
          <w:sz w:val="24"/>
          <w:szCs w:val="24"/>
        </w:rPr>
        <w:t xml:space="preserve">a </w:t>
      </w:r>
      <w:r w:rsidRPr="00D51503">
        <w:rPr>
          <w:rFonts w:ascii="Times New Roman" w:hAnsi="Times New Roman" w:cs="Times New Roman"/>
          <w:sz w:val="24"/>
          <w:szCs w:val="24"/>
        </w:rPr>
        <w:t>propos</w:t>
      </w:r>
      <w:r w:rsidRPr="00300F98">
        <w:rPr>
          <w:rFonts w:ascii="Times New Roman" w:hAnsi="Times New Roman" w:cs="Times New Roman"/>
          <w:sz w:val="24"/>
          <w:szCs w:val="24"/>
        </w:rPr>
        <w:t>é</w:t>
      </w:r>
      <w:r w:rsidRPr="00D51503">
        <w:rPr>
          <w:rFonts w:ascii="Times New Roman" w:hAnsi="Times New Roman" w:cs="Times New Roman"/>
          <w:sz w:val="24"/>
          <w:szCs w:val="24"/>
        </w:rPr>
        <w:t xml:space="preserve"> des offres de</w:t>
      </w:r>
      <w:r w:rsidR="00A8072D" w:rsidRPr="00D51503">
        <w:rPr>
          <w:rFonts w:ascii="Times New Roman" w:hAnsi="Times New Roman" w:cs="Times New Roman"/>
          <w:sz w:val="24"/>
          <w:szCs w:val="24"/>
        </w:rPr>
        <w:t xml:space="preserve"> GPA et qui a causé de la polémique.</w:t>
      </w:r>
      <w:r w:rsidR="00FB2382" w:rsidRPr="00D51503">
        <w:rPr>
          <w:rFonts w:ascii="Times New Roman" w:hAnsi="Times New Roman" w:cs="Times New Roman"/>
          <w:sz w:val="24"/>
          <w:szCs w:val="24"/>
        </w:rPr>
        <w:t xml:space="preserve"> </w:t>
      </w:r>
    </w:p>
    <w:p w14:paraId="115F1B54" w14:textId="2F4BCBDB" w:rsidR="00641954" w:rsidRDefault="00154113" w:rsidP="00300F98">
      <w:pPr>
        <w:ind w:left="708"/>
        <w:jc w:val="both"/>
        <w:rPr>
          <w:rFonts w:ascii="Times New Roman" w:hAnsi="Times New Roman" w:cs="Times New Roman"/>
          <w:sz w:val="24"/>
          <w:szCs w:val="24"/>
        </w:rPr>
      </w:pPr>
      <w:r w:rsidRPr="00546E88">
        <w:rPr>
          <w:rFonts w:ascii="Calibri" w:hAnsi="Calibri" w:cs="Calibri"/>
          <w:b/>
          <w:bCs/>
          <w:color w:val="FF0000"/>
          <w:sz w:val="24"/>
          <w:szCs w:val="24"/>
        </w:rPr>
        <w:t>Ꙭ</w:t>
      </w:r>
      <w:r>
        <w:rPr>
          <w:rFonts w:ascii="Times New Roman" w:hAnsi="Times New Roman" w:cs="Times New Roman"/>
          <w:sz w:val="24"/>
          <w:szCs w:val="24"/>
        </w:rPr>
        <w:t xml:space="preserve"> </w:t>
      </w:r>
      <w:r w:rsidR="00FB2382">
        <w:rPr>
          <w:rFonts w:ascii="Times New Roman" w:hAnsi="Times New Roman" w:cs="Times New Roman"/>
          <w:sz w:val="24"/>
          <w:szCs w:val="24"/>
        </w:rPr>
        <w:t xml:space="preserve">D’autres ont déjà entendu dire que des personnes célèbres et riches y ont recours à l’étranger. </w:t>
      </w:r>
    </w:p>
    <w:p w14:paraId="1EC8E973" w14:textId="77777777" w:rsidR="003D15F2" w:rsidRDefault="003D15F2">
      <w:pPr>
        <w:rPr>
          <w:rFonts w:ascii="Times New Roman" w:hAnsi="Times New Roman" w:cs="Times New Roman"/>
          <w:sz w:val="24"/>
          <w:szCs w:val="24"/>
        </w:rPr>
      </w:pPr>
    </w:p>
    <w:p w14:paraId="08A812C7" w14:textId="798FDAC6" w:rsidR="00401437" w:rsidRDefault="004B49BD" w:rsidP="00300F98">
      <w:pPr>
        <w:pBdr>
          <w:top w:val="doubleWave" w:sz="6" w:space="1" w:color="0070C0"/>
          <w:left w:val="doubleWave" w:sz="6" w:space="4" w:color="0070C0"/>
          <w:bottom w:val="doubleWave" w:sz="6" w:space="1" w:color="0070C0"/>
          <w:right w:val="doubleWave" w:sz="6" w:space="4" w:color="0070C0"/>
        </w:pBdr>
        <w:jc w:val="both"/>
        <w:rPr>
          <w:rFonts w:ascii="Times New Roman" w:hAnsi="Times New Roman" w:cs="Times New Roman"/>
          <w:sz w:val="24"/>
          <w:szCs w:val="24"/>
        </w:rPr>
      </w:pPr>
      <w:r>
        <w:rPr>
          <w:rFonts w:ascii="Times New Roman" w:hAnsi="Times New Roman" w:cs="Times New Roman"/>
          <w:sz w:val="24"/>
          <w:szCs w:val="24"/>
        </w:rPr>
        <w:t>De façon générale,</w:t>
      </w:r>
      <w:r w:rsidR="00A8072D">
        <w:rPr>
          <w:rFonts w:ascii="Times New Roman" w:hAnsi="Times New Roman" w:cs="Times New Roman"/>
          <w:sz w:val="24"/>
          <w:szCs w:val="24"/>
        </w:rPr>
        <w:t xml:space="preserve"> nous pensons que</w:t>
      </w:r>
      <w:r>
        <w:rPr>
          <w:rFonts w:ascii="Times New Roman" w:hAnsi="Times New Roman" w:cs="Times New Roman"/>
          <w:sz w:val="24"/>
          <w:szCs w:val="24"/>
        </w:rPr>
        <w:t xml:space="preserve"> la GPA pose des problèmes à double titre : elle est contraire aux droits des enfants et aux droits des femmes. </w:t>
      </w:r>
    </w:p>
    <w:p w14:paraId="6A42510C" w14:textId="77777777" w:rsidR="00154113" w:rsidRPr="00300F98" w:rsidRDefault="006C37DA" w:rsidP="0049179D">
      <w:pPr>
        <w:jc w:val="both"/>
        <w:rPr>
          <w:rFonts w:ascii="Times New Roman" w:hAnsi="Times New Roman" w:cs="Times New Roman"/>
          <w:b/>
          <w:color w:val="0070C0"/>
          <w:sz w:val="24"/>
          <w:szCs w:val="24"/>
          <w:u w:val="single"/>
        </w:rPr>
      </w:pPr>
      <w:r w:rsidRPr="00300F98">
        <w:rPr>
          <w:rFonts w:ascii="Times New Roman" w:hAnsi="Times New Roman" w:cs="Times New Roman"/>
          <w:b/>
          <w:color w:val="0070C0"/>
          <w:sz w:val="24"/>
          <w:szCs w:val="24"/>
          <w:u w:val="single"/>
        </w:rPr>
        <w:t xml:space="preserve">La GPA et le droit des enfants. </w:t>
      </w:r>
    </w:p>
    <w:p w14:paraId="23C914A2" w14:textId="257B3E1D" w:rsidR="00154113" w:rsidRDefault="00484763" w:rsidP="0049179D">
      <w:pPr>
        <w:jc w:val="both"/>
        <w:rPr>
          <w:rFonts w:ascii="Times New Roman" w:hAnsi="Times New Roman" w:cs="Times New Roman"/>
          <w:sz w:val="24"/>
          <w:szCs w:val="24"/>
        </w:rPr>
      </w:pPr>
      <w:r w:rsidRPr="00300F98">
        <w:rPr>
          <w:rFonts w:ascii="Times New Roman" w:hAnsi="Times New Roman" w:cs="Times New Roman"/>
          <w:b/>
          <w:bCs/>
          <w:sz w:val="24"/>
          <w:szCs w:val="24"/>
        </w:rPr>
        <w:t xml:space="preserve">Nous les jeunes </w:t>
      </w:r>
      <w:r w:rsidR="00154113" w:rsidRPr="00300F98">
        <w:rPr>
          <w:rFonts w:ascii="Times New Roman" w:hAnsi="Times New Roman" w:cs="Times New Roman"/>
          <w:b/>
          <w:bCs/>
          <w:sz w:val="24"/>
          <w:szCs w:val="24"/>
        </w:rPr>
        <w:t xml:space="preserve">disons </w:t>
      </w:r>
      <w:r w:rsidRPr="00300F98">
        <w:rPr>
          <w:rFonts w:ascii="Times New Roman" w:hAnsi="Times New Roman" w:cs="Times New Roman"/>
          <w:b/>
          <w:bCs/>
          <w:sz w:val="24"/>
          <w:szCs w:val="24"/>
        </w:rPr>
        <w:t>que la GPA est</w:t>
      </w:r>
      <w:r w:rsidRPr="00154113">
        <w:rPr>
          <w:rFonts w:ascii="Times New Roman" w:hAnsi="Times New Roman" w:cs="Times New Roman"/>
          <w:b/>
          <w:bCs/>
          <w:sz w:val="24"/>
          <w:szCs w:val="24"/>
        </w:rPr>
        <w:t xml:space="preserve"> </w:t>
      </w:r>
      <w:r w:rsidRPr="00300F98">
        <w:rPr>
          <w:rFonts w:ascii="Times New Roman" w:hAnsi="Times New Roman" w:cs="Times New Roman"/>
          <w:b/>
          <w:bCs/>
          <w:sz w:val="24"/>
          <w:szCs w:val="24"/>
        </w:rPr>
        <w:t>c</w:t>
      </w:r>
      <w:r w:rsidR="004B49BD" w:rsidRPr="00300F98">
        <w:rPr>
          <w:rFonts w:ascii="Times New Roman" w:hAnsi="Times New Roman" w:cs="Times New Roman"/>
          <w:b/>
          <w:bCs/>
          <w:sz w:val="24"/>
          <w:szCs w:val="24"/>
        </w:rPr>
        <w:t>ontraire aux droits de enfants, la GPA assimile l’enfant à une chose dont on peut disposer : donner, vendre, acheter, restituer s’il ne plaît pas aux personnes qui l’ont commandé</w:t>
      </w:r>
      <w:r w:rsidR="004B49BD">
        <w:rPr>
          <w:rFonts w:ascii="Times New Roman" w:hAnsi="Times New Roman" w:cs="Times New Roman"/>
          <w:sz w:val="24"/>
          <w:szCs w:val="24"/>
        </w:rPr>
        <w:t xml:space="preserve">. Or un enfant est une personne, de valeur et dignité infinies, que l’on ne doit jamais assimiler à une chose (on dit réifier ou chosifier). </w:t>
      </w:r>
      <w:r w:rsidR="00401437">
        <w:rPr>
          <w:rFonts w:ascii="Times New Roman" w:hAnsi="Times New Roman" w:cs="Times New Roman"/>
          <w:sz w:val="24"/>
          <w:szCs w:val="24"/>
        </w:rPr>
        <w:t xml:space="preserve">Vouloir un enfant à tout prix le rend fragile et vulnérable et le prive de l’accès à ses origines. </w:t>
      </w:r>
    </w:p>
    <w:p w14:paraId="0EFB3BC4" w14:textId="040A9F21" w:rsidR="00FC0F35" w:rsidRDefault="00401437" w:rsidP="0049179D">
      <w:pPr>
        <w:jc w:val="both"/>
        <w:rPr>
          <w:rFonts w:ascii="Times New Roman" w:hAnsi="Times New Roman" w:cs="Times New Roman"/>
          <w:sz w:val="24"/>
          <w:szCs w:val="24"/>
        </w:rPr>
      </w:pPr>
      <w:r>
        <w:rPr>
          <w:rFonts w:ascii="Times New Roman" w:hAnsi="Times New Roman" w:cs="Times New Roman"/>
          <w:sz w:val="24"/>
          <w:szCs w:val="24"/>
        </w:rPr>
        <w:t xml:space="preserve">Aujourd’hui, peut-être plus qu’avant, </w:t>
      </w:r>
      <w:r w:rsidR="00752C05">
        <w:rPr>
          <w:rFonts w:ascii="Times New Roman" w:hAnsi="Times New Roman" w:cs="Times New Roman"/>
          <w:sz w:val="24"/>
          <w:szCs w:val="24"/>
        </w:rPr>
        <w:t>nous</w:t>
      </w:r>
      <w:r w:rsidR="006C37DA">
        <w:rPr>
          <w:rFonts w:ascii="Times New Roman" w:hAnsi="Times New Roman" w:cs="Times New Roman"/>
          <w:sz w:val="24"/>
          <w:szCs w:val="24"/>
        </w:rPr>
        <w:t>,</w:t>
      </w:r>
      <w:r w:rsidR="00752C05">
        <w:rPr>
          <w:rFonts w:ascii="Times New Roman" w:hAnsi="Times New Roman" w:cs="Times New Roman"/>
          <w:sz w:val="24"/>
          <w:szCs w:val="24"/>
        </w:rPr>
        <w:t xml:space="preserve"> </w:t>
      </w:r>
      <w:r w:rsidR="006C37DA">
        <w:rPr>
          <w:rFonts w:ascii="Times New Roman" w:hAnsi="Times New Roman" w:cs="Times New Roman"/>
          <w:sz w:val="24"/>
          <w:szCs w:val="24"/>
        </w:rPr>
        <w:t xml:space="preserve">les jeunes, </w:t>
      </w:r>
      <w:r w:rsidR="00752C05">
        <w:rPr>
          <w:rFonts w:ascii="Times New Roman" w:hAnsi="Times New Roman" w:cs="Times New Roman"/>
          <w:sz w:val="24"/>
          <w:szCs w:val="24"/>
        </w:rPr>
        <w:t>avons</w:t>
      </w:r>
      <w:r>
        <w:rPr>
          <w:rFonts w:ascii="Times New Roman" w:hAnsi="Times New Roman" w:cs="Times New Roman"/>
          <w:sz w:val="24"/>
          <w:szCs w:val="24"/>
        </w:rPr>
        <w:t xml:space="preserve"> besoin de repères pour </w:t>
      </w:r>
      <w:r w:rsidR="00752C05">
        <w:rPr>
          <w:rFonts w:ascii="Times New Roman" w:hAnsi="Times New Roman" w:cs="Times New Roman"/>
          <w:sz w:val="24"/>
          <w:szCs w:val="24"/>
        </w:rPr>
        <w:t>nous</w:t>
      </w:r>
      <w:r>
        <w:rPr>
          <w:rFonts w:ascii="Times New Roman" w:hAnsi="Times New Roman" w:cs="Times New Roman"/>
          <w:sz w:val="24"/>
          <w:szCs w:val="24"/>
        </w:rPr>
        <w:t xml:space="preserve"> construire. Parfois on entend dire que la GPA est similaire à l’adoption mais </w:t>
      </w:r>
      <w:r w:rsidR="00154113">
        <w:rPr>
          <w:rFonts w:ascii="Times New Roman" w:hAnsi="Times New Roman" w:cs="Times New Roman"/>
          <w:sz w:val="24"/>
          <w:szCs w:val="24"/>
        </w:rPr>
        <w:t>nous protestons contre cette affirmation et nous disons que</w:t>
      </w:r>
      <w:r>
        <w:rPr>
          <w:rFonts w:ascii="Times New Roman" w:hAnsi="Times New Roman" w:cs="Times New Roman"/>
          <w:sz w:val="24"/>
          <w:szCs w:val="24"/>
        </w:rPr>
        <w:t xml:space="preserve"> c’est très différent : </w:t>
      </w:r>
      <w:r w:rsidR="00FE64D2">
        <w:rPr>
          <w:rFonts w:ascii="Times New Roman" w:hAnsi="Times New Roman" w:cs="Times New Roman"/>
          <w:sz w:val="24"/>
          <w:szCs w:val="24"/>
        </w:rPr>
        <w:t xml:space="preserve">l’adoption est faite pour donner une famille à un enfant qui n’en a pas parce que la vie est </w:t>
      </w:r>
      <w:r w:rsidR="0049179D">
        <w:rPr>
          <w:rFonts w:ascii="Times New Roman" w:hAnsi="Times New Roman" w:cs="Times New Roman"/>
          <w:sz w:val="24"/>
          <w:szCs w:val="24"/>
        </w:rPr>
        <w:t>souvent complexe</w:t>
      </w:r>
      <w:r w:rsidR="00FE64D2">
        <w:rPr>
          <w:rFonts w:ascii="Times New Roman" w:hAnsi="Times New Roman" w:cs="Times New Roman"/>
          <w:sz w:val="24"/>
          <w:szCs w:val="24"/>
        </w:rPr>
        <w:t xml:space="preserve">. Dans le cas d’une GPA, il s’agit de tout un système </w:t>
      </w:r>
      <w:r w:rsidR="0049179D">
        <w:rPr>
          <w:rFonts w:ascii="Times New Roman" w:hAnsi="Times New Roman" w:cs="Times New Roman"/>
          <w:sz w:val="24"/>
          <w:szCs w:val="24"/>
        </w:rPr>
        <w:t>sophistiqué</w:t>
      </w:r>
      <w:r w:rsidR="00FE64D2">
        <w:rPr>
          <w:rFonts w:ascii="Times New Roman" w:hAnsi="Times New Roman" w:cs="Times New Roman"/>
          <w:sz w:val="24"/>
          <w:szCs w:val="24"/>
        </w:rPr>
        <w:t xml:space="preserve"> (juridique, commercial, financier, médical) pour créer un enfant.</w:t>
      </w:r>
      <w:r w:rsidR="00DD31EC">
        <w:rPr>
          <w:rFonts w:ascii="Times New Roman" w:hAnsi="Times New Roman" w:cs="Times New Roman"/>
          <w:sz w:val="24"/>
          <w:szCs w:val="24"/>
        </w:rPr>
        <w:t xml:space="preserve"> </w:t>
      </w:r>
    </w:p>
    <w:p w14:paraId="32E504AE" w14:textId="3F87F1B9" w:rsidR="00DD31EC" w:rsidRDefault="00DD31EC" w:rsidP="00300F98">
      <w:pPr>
        <w:pBdr>
          <w:top w:val="doubleWave" w:sz="6" w:space="1" w:color="FF0000"/>
          <w:left w:val="doubleWave" w:sz="6" w:space="4" w:color="FF0000"/>
          <w:bottom w:val="doubleWave" w:sz="6" w:space="1" w:color="FF0000"/>
          <w:right w:val="doubleWave" w:sz="6" w:space="4" w:color="FF0000"/>
        </w:pBdr>
        <w:jc w:val="both"/>
        <w:rPr>
          <w:rFonts w:ascii="Times New Roman" w:hAnsi="Times New Roman" w:cs="Times New Roman"/>
          <w:sz w:val="24"/>
          <w:szCs w:val="24"/>
        </w:rPr>
      </w:pPr>
      <w:r w:rsidRPr="00752C05">
        <w:rPr>
          <w:rFonts w:ascii="Times New Roman" w:hAnsi="Times New Roman" w:cs="Times New Roman"/>
          <w:sz w:val="24"/>
          <w:szCs w:val="24"/>
        </w:rPr>
        <w:t>Dans le cadre de notre questionnaire, nous avons posé la question suivante</w:t>
      </w:r>
      <w:r w:rsidR="00FC0F35">
        <w:rPr>
          <w:rFonts w:ascii="Times New Roman" w:hAnsi="Times New Roman" w:cs="Times New Roman"/>
          <w:sz w:val="24"/>
          <w:szCs w:val="24"/>
        </w:rPr>
        <w:t xml:space="preserve"> : </w:t>
      </w:r>
      <w:r w:rsidRPr="00752C05">
        <w:rPr>
          <w:rFonts w:ascii="Times New Roman" w:hAnsi="Times New Roman" w:cs="Times New Roman"/>
          <w:sz w:val="24"/>
          <w:szCs w:val="24"/>
        </w:rPr>
        <w:t>« </w:t>
      </w:r>
      <w:r w:rsidRPr="00752C05">
        <w:rPr>
          <w:rFonts w:ascii="Times New Roman" w:hAnsi="Times New Roman" w:cs="Times New Roman"/>
          <w:color w:val="202124"/>
          <w:spacing w:val="3"/>
          <w:sz w:val="24"/>
          <w:szCs w:val="24"/>
          <w:shd w:val="clear" w:color="auto" w:fill="FFFFFF"/>
        </w:rPr>
        <w:t xml:space="preserve">Penses-tu qu'il est normal qu'une femme enceinte puisse donner l'enfant dont elle accouche à une autre personne, en échange d'argent ? » Toutes les réponses </w:t>
      </w:r>
      <w:r w:rsidR="00614410">
        <w:rPr>
          <w:rFonts w:ascii="Times New Roman" w:hAnsi="Times New Roman" w:cs="Times New Roman"/>
          <w:color w:val="202124"/>
          <w:spacing w:val="3"/>
          <w:sz w:val="24"/>
          <w:szCs w:val="24"/>
          <w:shd w:val="clear" w:color="auto" w:fill="FFFFFF"/>
        </w:rPr>
        <w:t>étaient</w:t>
      </w:r>
      <w:r w:rsidR="00614410" w:rsidRPr="00752C05">
        <w:rPr>
          <w:rFonts w:ascii="Times New Roman" w:hAnsi="Times New Roman" w:cs="Times New Roman"/>
          <w:color w:val="202124"/>
          <w:spacing w:val="3"/>
          <w:sz w:val="24"/>
          <w:szCs w:val="24"/>
          <w:shd w:val="clear" w:color="auto" w:fill="FFFFFF"/>
        </w:rPr>
        <w:t xml:space="preserve"> </w:t>
      </w:r>
      <w:r w:rsidRPr="00752C05">
        <w:rPr>
          <w:rFonts w:ascii="Times New Roman" w:hAnsi="Times New Roman" w:cs="Times New Roman"/>
          <w:color w:val="202124"/>
          <w:spacing w:val="3"/>
          <w:sz w:val="24"/>
          <w:szCs w:val="24"/>
          <w:shd w:val="clear" w:color="auto" w:fill="FFFFFF"/>
        </w:rPr>
        <w:t>négatives</w:t>
      </w:r>
      <w:r w:rsidR="00614410">
        <w:rPr>
          <w:rFonts w:ascii="Times New Roman" w:hAnsi="Times New Roman" w:cs="Times New Roman"/>
          <w:color w:val="202124"/>
          <w:spacing w:val="3"/>
          <w:sz w:val="24"/>
          <w:szCs w:val="24"/>
          <w:shd w:val="clear" w:color="auto" w:fill="FFFFFF"/>
        </w:rPr>
        <w:t xml:space="preserve">. </w:t>
      </w:r>
      <w:r w:rsidR="005A6DCA">
        <w:rPr>
          <w:rFonts w:ascii="Times New Roman" w:hAnsi="Times New Roman" w:cs="Times New Roman"/>
          <w:color w:val="202124"/>
          <w:spacing w:val="3"/>
          <w:sz w:val="24"/>
          <w:szCs w:val="24"/>
          <w:shd w:val="clear" w:color="auto" w:fill="FFFFFF"/>
        </w:rPr>
        <w:t xml:space="preserve">En voici quelques-unes : </w:t>
      </w:r>
    </w:p>
    <w:p w14:paraId="45D840B8" w14:textId="77777777" w:rsidR="00FC0F35" w:rsidRDefault="00FC0F35" w:rsidP="0049179D">
      <w:pPr>
        <w:jc w:val="both"/>
        <w:rPr>
          <w:rFonts w:ascii="Times New Roman" w:hAnsi="Times New Roman" w:cs="Times New Roman"/>
          <w:sz w:val="24"/>
          <w:szCs w:val="24"/>
        </w:rPr>
      </w:pPr>
    </w:p>
    <w:p w14:paraId="1437B7C6" w14:textId="329F352E" w:rsidR="00FC0F35" w:rsidRDefault="00FC0F35" w:rsidP="0049179D">
      <w:pPr>
        <w:jc w:val="both"/>
        <w:rPr>
          <w:rFonts w:ascii="Times New Roman" w:hAnsi="Times New Roman" w:cs="Times New Roman"/>
          <w:sz w:val="24"/>
          <w:szCs w:val="24"/>
        </w:rPr>
      </w:pPr>
      <w:r>
        <w:rPr>
          <w:noProof/>
          <w:lang w:eastAsia="fr-FR"/>
        </w:rPr>
        <mc:AlternateContent>
          <mc:Choice Requires="wps">
            <w:drawing>
              <wp:anchor distT="0" distB="0" distL="114300" distR="114300" simplePos="0" relativeHeight="251671552" behindDoc="0" locked="1" layoutInCell="1" hidden="0" allowOverlap="0" wp14:anchorId="20C8052C" wp14:editId="1D3C281C">
                <wp:simplePos x="0" y="0"/>
                <wp:positionH relativeFrom="margin">
                  <wp:align>left</wp:align>
                </wp:positionH>
                <wp:positionV relativeFrom="paragraph">
                  <wp:posOffset>-3810</wp:posOffset>
                </wp:positionV>
                <wp:extent cx="3086100" cy="1416050"/>
                <wp:effectExtent l="0" t="0" r="19050" b="317500"/>
                <wp:wrapNone/>
                <wp:docPr id="3" name="Bulle narrative : rectangle à coins arrondis 119"/>
                <wp:cNvGraphicFramePr/>
                <a:graphic xmlns:a="http://schemas.openxmlformats.org/drawingml/2006/main">
                  <a:graphicData uri="http://schemas.microsoft.com/office/word/2010/wordprocessingShape">
                    <wps:wsp>
                      <wps:cNvSpPr/>
                      <wps:spPr>
                        <a:xfrm>
                          <a:off x="0" y="0"/>
                          <a:ext cx="3086100" cy="14160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524E8D18" w14:textId="2CF83234" w:rsidR="00FC0F35" w:rsidRDefault="00FC0F35" w:rsidP="00FC0F35">
                            <w:pPr>
                              <w:spacing w:line="334" w:lineRule="auto"/>
                              <w:jc w:val="both"/>
                              <w:textDirection w:val="btLr"/>
                            </w:pPr>
                            <w:r>
                              <w:rPr>
                                <w:rFonts w:ascii="Times New Roman" w:hAnsi="Times New Roman" w:cs="Times New Roman"/>
                                <w:sz w:val="24"/>
                                <w:szCs w:val="24"/>
                              </w:rPr>
                              <w:t>« J</w:t>
                            </w:r>
                            <w:r w:rsidRPr="00DD31EC">
                              <w:rPr>
                                <w:rFonts w:ascii="Times New Roman" w:hAnsi="Times New Roman" w:cs="Times New Roman"/>
                                <w:sz w:val="24"/>
                                <w:szCs w:val="24"/>
                              </w:rPr>
                              <w:t>e trouve que cela peut être malsain pour la question d'argent et très perturbant pour l'enfant plus tard lorsqu'il apprendra que sa mère n'est pas la sienne et que sa vraie mère ne veut pas de lui</w:t>
                            </w:r>
                            <w:r>
                              <w:rPr>
                                <w:rFonts w:ascii="Times New Roman" w:hAnsi="Times New Roman" w:cs="Times New Roman"/>
                                <w:sz w:val="24"/>
                                <w:szCs w:val="24"/>
                              </w:rPr>
                              <w:t>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20C8052C" id="_x0000_s1039" type="#_x0000_t62" style="position:absolute;left:0;text-align:left;margin-left:0;margin-top:-.3pt;width:243pt;height:111.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" o:allowoverlap="f" adj="128,26237" fillcolor="#f2dada" strokecolor="#f6c" strokeweight="1.5pt">
                <v:stroke startarrowwidth="narrow" startarrowlength="short" endarrowwidth="narrow" endarrowlength="short" joinstyle="round"/>
                <v:textbox inset="2.53958mm,1.2694mm,2.53958mm,1.2694mm">
                  <w:txbxContent>
                    <w:p w14:paraId="524E8D18" w14:textId="2CF83234" w:rsidR="00FC0F35" w:rsidRDefault="00FC0F35" w:rsidP="00FC0F35">
                      <w:pPr>
                        <w:spacing w:line="334" w:lineRule="auto"/>
                        <w:jc w:val="both"/>
                        <w:textDirection w:val="btLr"/>
                      </w:pPr>
                      <w:r>
                        <w:rPr>
                          <w:rFonts w:ascii="Times New Roman" w:hAnsi="Times New Roman" w:cs="Times New Roman"/>
                          <w:sz w:val="24"/>
                          <w:szCs w:val="24"/>
                        </w:rPr>
                        <w:t>« J</w:t>
                      </w:r>
                      <w:r w:rsidRPr="00DD31EC">
                        <w:rPr>
                          <w:rFonts w:ascii="Times New Roman" w:hAnsi="Times New Roman" w:cs="Times New Roman"/>
                          <w:sz w:val="24"/>
                          <w:szCs w:val="24"/>
                        </w:rPr>
                        <w:t>e trouve que cela peut être malsain pour la question d'argent et très perturbant pour l'enfant plus tard lorsqu'il apprendra que sa mère n'est pas la sienne et que sa vraie mère ne veut pas de lui</w:t>
                      </w:r>
                      <w:r>
                        <w:rPr>
                          <w:rFonts w:ascii="Times New Roman" w:hAnsi="Times New Roman" w:cs="Times New Roman"/>
                          <w:sz w:val="24"/>
                          <w:szCs w:val="24"/>
                        </w:rPr>
                        <w:t> »</w:t>
                      </w:r>
                    </w:p>
                  </w:txbxContent>
                </v:textbox>
                <w10:wrap anchorx="margin"/>
                <w10:anchorlock/>
              </v:shape>
            </w:pict>
          </mc:Fallback>
        </mc:AlternateContent>
      </w:r>
    </w:p>
    <w:p w14:paraId="3891F41B" w14:textId="77777777" w:rsidR="00FC0F35" w:rsidRDefault="00FC0F35" w:rsidP="0049179D">
      <w:pPr>
        <w:jc w:val="both"/>
        <w:rPr>
          <w:rFonts w:ascii="Times New Roman" w:hAnsi="Times New Roman" w:cs="Times New Roman"/>
          <w:sz w:val="24"/>
          <w:szCs w:val="24"/>
        </w:rPr>
      </w:pPr>
    </w:p>
    <w:p w14:paraId="5EA66096" w14:textId="77777777" w:rsidR="00FC0F35" w:rsidRDefault="00FC0F35" w:rsidP="0049179D">
      <w:pPr>
        <w:jc w:val="both"/>
        <w:rPr>
          <w:rFonts w:ascii="Times New Roman" w:hAnsi="Times New Roman" w:cs="Times New Roman"/>
          <w:sz w:val="24"/>
          <w:szCs w:val="24"/>
        </w:rPr>
      </w:pPr>
    </w:p>
    <w:p w14:paraId="6E4DE08F" w14:textId="77777777" w:rsidR="00FC0F35" w:rsidRDefault="00FC0F35" w:rsidP="0049179D">
      <w:pPr>
        <w:jc w:val="both"/>
        <w:rPr>
          <w:rFonts w:ascii="Times New Roman" w:hAnsi="Times New Roman" w:cs="Times New Roman"/>
          <w:sz w:val="24"/>
          <w:szCs w:val="24"/>
        </w:rPr>
      </w:pPr>
    </w:p>
    <w:p w14:paraId="70C5B9CD" w14:textId="77777777" w:rsidR="00FC0F35" w:rsidRDefault="00FC0F35" w:rsidP="0049179D">
      <w:pPr>
        <w:jc w:val="both"/>
        <w:rPr>
          <w:rFonts w:ascii="Times New Roman" w:hAnsi="Times New Roman" w:cs="Times New Roman"/>
          <w:sz w:val="24"/>
          <w:szCs w:val="24"/>
        </w:rPr>
      </w:pPr>
    </w:p>
    <w:p w14:paraId="6C75F11F" w14:textId="77777777" w:rsidR="00FC0F35" w:rsidRDefault="00FC0F35" w:rsidP="0049179D">
      <w:pPr>
        <w:jc w:val="both"/>
        <w:rPr>
          <w:rFonts w:ascii="Times New Roman" w:hAnsi="Times New Roman" w:cs="Times New Roman"/>
          <w:sz w:val="24"/>
          <w:szCs w:val="24"/>
        </w:rPr>
      </w:pPr>
    </w:p>
    <w:p w14:paraId="4AC0746A" w14:textId="01E529D8" w:rsidR="00FC0F35" w:rsidRDefault="00FC0F35" w:rsidP="0049179D">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noProof/>
          <w:lang w:eastAsia="fr-FR"/>
        </w:rPr>
        <mc:AlternateContent>
          <mc:Choice Requires="wps">
            <w:drawing>
              <wp:anchor distT="0" distB="0" distL="114300" distR="114300" simplePos="0" relativeHeight="251675648" behindDoc="0" locked="1" layoutInCell="1" hidden="0" allowOverlap="0" wp14:anchorId="4F82F4D9" wp14:editId="612869B9">
                <wp:simplePos x="0" y="0"/>
                <wp:positionH relativeFrom="margin">
                  <wp:posOffset>3107055</wp:posOffset>
                </wp:positionH>
                <wp:positionV relativeFrom="paragraph">
                  <wp:posOffset>-236855</wp:posOffset>
                </wp:positionV>
                <wp:extent cx="2866390" cy="647700"/>
                <wp:effectExtent l="0" t="0" r="10160" b="114300"/>
                <wp:wrapNone/>
                <wp:docPr id="5" name="Bulle narrative : rectangle à coins arrondis 114"/>
                <wp:cNvGraphicFramePr/>
                <a:graphic xmlns:a="http://schemas.openxmlformats.org/drawingml/2006/main">
                  <a:graphicData uri="http://schemas.microsoft.com/office/word/2010/wordprocessingShape">
                    <wps:wsp>
                      <wps:cNvSpPr/>
                      <wps:spPr>
                        <a:xfrm>
                          <a:off x="0" y="0"/>
                          <a:ext cx="2866390" cy="64770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6A8BA19C" w14:textId="09C3D6AF" w:rsidR="00FC0F35" w:rsidRPr="00DD31EC" w:rsidRDefault="00FC0F35" w:rsidP="00FC0F35">
                            <w:pPr>
                              <w:jc w:val="both"/>
                              <w:rPr>
                                <w:rFonts w:ascii="Times New Roman" w:hAnsi="Times New Roman" w:cs="Times New Roman"/>
                                <w:sz w:val="24"/>
                                <w:szCs w:val="24"/>
                              </w:rPr>
                            </w:pPr>
                            <w:r>
                              <w:rPr>
                                <w:rFonts w:ascii="Times New Roman" w:hAnsi="Times New Roman" w:cs="Times New Roman"/>
                                <w:sz w:val="24"/>
                                <w:szCs w:val="24"/>
                              </w:rPr>
                              <w:t>« </w:t>
                            </w:r>
                            <w:r w:rsidRPr="00DD31EC">
                              <w:rPr>
                                <w:rFonts w:ascii="Times New Roman" w:hAnsi="Times New Roman" w:cs="Times New Roman"/>
                                <w:sz w:val="24"/>
                                <w:szCs w:val="24"/>
                              </w:rPr>
                              <w:t>Non car une vie ne se monnaye pas, cela reviendrait à faire du trafic d'être humain</w:t>
                            </w:r>
                            <w:r>
                              <w:rPr>
                                <w:rFonts w:ascii="Times New Roman" w:hAnsi="Times New Roman" w:cs="Times New Roman"/>
                                <w:sz w:val="24"/>
                                <w:szCs w:val="24"/>
                              </w:rPr>
                              <w:t> »</w:t>
                            </w:r>
                          </w:p>
                          <w:p w14:paraId="74799401" w14:textId="4BAAE453" w:rsidR="00FC0F35" w:rsidRDefault="00FC0F35" w:rsidP="00FC0F35">
                            <w:pPr>
                              <w:spacing w:line="334" w:lineRule="auto"/>
                              <w:jc w:val="both"/>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4F82F4D9" id="_x0000_s1040" type="#_x0000_t62" style="position:absolute;left:0;text-align:left;margin-left:244.65pt;margin-top:-18.65pt;width:225.7pt;height:51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" o:allowoverlap="f" adj="21449,24391" fillcolor="#c5d8f1" strokecolor="#0070c0" strokeweight="1.5pt">
                <v:stroke startarrowwidth="narrow" startarrowlength="short" endarrowwidth="narrow" endarrowlength="short" joinstyle="round"/>
                <v:textbox inset="2.53958mm,1.2694mm,2.53958mm,1.2694mm">
                  <w:txbxContent>
                    <w:p w14:paraId="6A8BA19C" w14:textId="09C3D6AF" w:rsidR="00FC0F35" w:rsidRPr="00DD31EC" w:rsidRDefault="00FC0F35" w:rsidP="00FC0F35">
                      <w:pPr>
                        <w:jc w:val="both"/>
                        <w:rPr>
                          <w:rFonts w:ascii="Times New Roman" w:hAnsi="Times New Roman" w:cs="Times New Roman"/>
                          <w:sz w:val="24"/>
                          <w:szCs w:val="24"/>
                        </w:rPr>
                      </w:pPr>
                      <w:r>
                        <w:rPr>
                          <w:rFonts w:ascii="Times New Roman" w:hAnsi="Times New Roman" w:cs="Times New Roman"/>
                          <w:sz w:val="24"/>
                          <w:szCs w:val="24"/>
                        </w:rPr>
                        <w:t>« </w:t>
                      </w:r>
                      <w:r w:rsidRPr="00DD31EC">
                        <w:rPr>
                          <w:rFonts w:ascii="Times New Roman" w:hAnsi="Times New Roman" w:cs="Times New Roman"/>
                          <w:sz w:val="24"/>
                          <w:szCs w:val="24"/>
                        </w:rPr>
                        <w:t>Non car une vie ne se monnaye pas, cela reviendrait à faire du trafic d'être humain</w:t>
                      </w:r>
                      <w:r>
                        <w:rPr>
                          <w:rFonts w:ascii="Times New Roman" w:hAnsi="Times New Roman" w:cs="Times New Roman"/>
                          <w:sz w:val="24"/>
                          <w:szCs w:val="24"/>
                        </w:rPr>
                        <w:t> »</w:t>
                      </w:r>
                    </w:p>
                    <w:p w14:paraId="74799401" w14:textId="4BAAE453" w:rsidR="00FC0F35" w:rsidRDefault="00FC0F35" w:rsidP="00FC0F35">
                      <w:pPr>
                        <w:spacing w:line="334" w:lineRule="auto"/>
                        <w:jc w:val="both"/>
                        <w:textDirection w:val="btLr"/>
                      </w:pPr>
                    </w:p>
                  </w:txbxContent>
                </v:textbox>
                <w10:wrap anchorx="margin"/>
                <w10:anchorlock/>
              </v:shape>
            </w:pict>
          </mc:Fallback>
        </mc:AlternateContent>
      </w:r>
    </w:p>
    <w:p w14:paraId="0C6AD9E9" w14:textId="77777777" w:rsidR="00FC0F35" w:rsidRDefault="00FC0F35" w:rsidP="0049179D">
      <w:pPr>
        <w:jc w:val="both"/>
        <w:rPr>
          <w:rFonts w:ascii="Times New Roman" w:hAnsi="Times New Roman" w:cs="Times New Roman"/>
          <w:sz w:val="24"/>
          <w:szCs w:val="24"/>
        </w:rPr>
      </w:pPr>
    </w:p>
    <w:p w14:paraId="3CACC490" w14:textId="0CDF0A4D" w:rsidR="00FC0F35" w:rsidRDefault="00FC0F35" w:rsidP="0049179D">
      <w:pPr>
        <w:jc w:val="both"/>
        <w:rPr>
          <w:rFonts w:ascii="Times New Roman" w:hAnsi="Times New Roman" w:cs="Times New Roman"/>
          <w:sz w:val="24"/>
          <w:szCs w:val="24"/>
        </w:rPr>
      </w:pPr>
      <w:r>
        <w:rPr>
          <w:noProof/>
          <w:lang w:eastAsia="fr-FR"/>
        </w:rPr>
        <mc:AlternateContent>
          <mc:Choice Requires="wps">
            <w:drawing>
              <wp:anchor distT="0" distB="0" distL="114300" distR="114300" simplePos="0" relativeHeight="251673600" behindDoc="0" locked="1" layoutInCell="1" hidden="0" allowOverlap="0" wp14:anchorId="639AEE95" wp14:editId="7F6673A8">
                <wp:simplePos x="0" y="0"/>
                <wp:positionH relativeFrom="margin">
                  <wp:posOffset>90805</wp:posOffset>
                </wp:positionH>
                <wp:positionV relativeFrom="paragraph">
                  <wp:posOffset>-251460</wp:posOffset>
                </wp:positionV>
                <wp:extent cx="2997200" cy="590550"/>
                <wp:effectExtent l="0" t="0" r="12700" b="152400"/>
                <wp:wrapNone/>
                <wp:docPr id="4" name="Bulle narrative : rectangle à coins arrondis 119"/>
                <wp:cNvGraphicFramePr/>
                <a:graphic xmlns:a="http://schemas.openxmlformats.org/drawingml/2006/main">
                  <a:graphicData uri="http://schemas.microsoft.com/office/word/2010/wordprocessingShape">
                    <wps:wsp>
                      <wps:cNvSpPr/>
                      <wps:spPr>
                        <a:xfrm>
                          <a:off x="0" y="0"/>
                          <a:ext cx="2997200" cy="5905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4AFD9078" w14:textId="574E5AD7" w:rsidR="00FC0F35" w:rsidRDefault="00FC0F35" w:rsidP="00FC0F35">
                            <w:pPr>
                              <w:spacing w:line="334" w:lineRule="auto"/>
                              <w:jc w:val="both"/>
                              <w:textDirection w:val="btLr"/>
                            </w:pPr>
                            <w:r>
                              <w:rPr>
                                <w:rFonts w:ascii="Times New Roman" w:hAnsi="Times New Roman" w:cs="Times New Roman"/>
                                <w:sz w:val="24"/>
                                <w:szCs w:val="24"/>
                              </w:rPr>
                              <w:t>« </w:t>
                            </w:r>
                            <w:r w:rsidRPr="00DD31EC">
                              <w:rPr>
                                <w:rFonts w:ascii="Times New Roman" w:hAnsi="Times New Roman" w:cs="Times New Roman"/>
                                <w:sz w:val="24"/>
                                <w:szCs w:val="24"/>
                              </w:rPr>
                              <w:t>Non puisque l'enfant n'est pas une marchandise</w:t>
                            </w:r>
                            <w:r>
                              <w:rPr>
                                <w:rFonts w:ascii="Times New Roman" w:hAnsi="Times New Roman" w:cs="Times New Roman"/>
                                <w:sz w:val="24"/>
                                <w:szCs w:val="24"/>
                              </w:rPr>
                              <w:t>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639AEE95" id="_x0000_s1041" type="#_x0000_t62" style="position:absolute;left:0;text-align:left;margin-left:7.15pt;margin-top:-19.8pt;width:236pt;height:46.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" o:allowoverlap="f" adj="128,26237" fillcolor="#f2dada" strokecolor="#f6c" strokeweight="1.5pt">
                <v:stroke startarrowwidth="narrow" startarrowlength="short" endarrowwidth="narrow" endarrowlength="short" joinstyle="round"/>
                <v:textbox inset="2.53958mm,1.2694mm,2.53958mm,1.2694mm">
                  <w:txbxContent>
                    <w:p w14:paraId="4AFD9078" w14:textId="574E5AD7" w:rsidR="00FC0F35" w:rsidRDefault="00FC0F35" w:rsidP="00FC0F35">
                      <w:pPr>
                        <w:spacing w:line="334" w:lineRule="auto"/>
                        <w:jc w:val="both"/>
                        <w:textDirection w:val="btLr"/>
                      </w:pPr>
                      <w:r>
                        <w:rPr>
                          <w:rFonts w:ascii="Times New Roman" w:hAnsi="Times New Roman" w:cs="Times New Roman"/>
                          <w:sz w:val="24"/>
                          <w:szCs w:val="24"/>
                        </w:rPr>
                        <w:t>« </w:t>
                      </w:r>
                      <w:r w:rsidRPr="00DD31EC">
                        <w:rPr>
                          <w:rFonts w:ascii="Times New Roman" w:hAnsi="Times New Roman" w:cs="Times New Roman"/>
                          <w:sz w:val="24"/>
                          <w:szCs w:val="24"/>
                        </w:rPr>
                        <w:t>Non puisque l'enfant n'est pas une marchandise</w:t>
                      </w:r>
                      <w:r>
                        <w:rPr>
                          <w:rFonts w:ascii="Times New Roman" w:hAnsi="Times New Roman" w:cs="Times New Roman"/>
                          <w:sz w:val="24"/>
                          <w:szCs w:val="24"/>
                        </w:rPr>
                        <w:t> »</w:t>
                      </w:r>
                    </w:p>
                  </w:txbxContent>
                </v:textbox>
                <w10:wrap anchorx="margin"/>
                <w10:anchorlock/>
              </v:shape>
            </w:pict>
          </mc:Fallback>
        </mc:AlternateContent>
      </w:r>
    </w:p>
    <w:p w14:paraId="16F15D62" w14:textId="5C8B34D9" w:rsidR="00401437" w:rsidRDefault="00401437" w:rsidP="00DD31EC">
      <w:pPr>
        <w:ind w:firstLine="708"/>
        <w:jc w:val="both"/>
        <w:rPr>
          <w:rFonts w:ascii="Times New Roman" w:hAnsi="Times New Roman" w:cs="Times New Roman"/>
          <w:sz w:val="24"/>
          <w:szCs w:val="24"/>
        </w:rPr>
      </w:pPr>
    </w:p>
    <w:p w14:paraId="666CD4BE" w14:textId="7726317E" w:rsidR="00FC0F35" w:rsidRDefault="00FC0F35" w:rsidP="00DD31EC">
      <w:pPr>
        <w:ind w:firstLine="708"/>
        <w:jc w:val="both"/>
        <w:rPr>
          <w:rFonts w:ascii="Times New Roman" w:hAnsi="Times New Roman" w:cs="Times New Roman"/>
          <w:sz w:val="24"/>
          <w:szCs w:val="24"/>
        </w:rPr>
      </w:pPr>
      <w:r>
        <w:rPr>
          <w:noProof/>
          <w:lang w:eastAsia="fr-FR"/>
        </w:rPr>
        <w:lastRenderedPageBreak/>
        <mc:AlternateContent>
          <mc:Choice Requires="wps">
            <w:drawing>
              <wp:anchor distT="0" distB="0" distL="114300" distR="114300" simplePos="0" relativeHeight="251677696" behindDoc="0" locked="1" layoutInCell="1" hidden="0" allowOverlap="0" wp14:anchorId="0F459AD3" wp14:editId="0D2A94D3">
                <wp:simplePos x="0" y="0"/>
                <wp:positionH relativeFrom="margin">
                  <wp:posOffset>3126105</wp:posOffset>
                </wp:positionH>
                <wp:positionV relativeFrom="paragraph">
                  <wp:posOffset>5080</wp:posOffset>
                </wp:positionV>
                <wp:extent cx="2866390" cy="666750"/>
                <wp:effectExtent l="0" t="0" r="10160" b="114300"/>
                <wp:wrapNone/>
                <wp:docPr id="7" name="Bulle narrative : rectangle à coins arrondis 114"/>
                <wp:cNvGraphicFramePr/>
                <a:graphic xmlns:a="http://schemas.openxmlformats.org/drawingml/2006/main">
                  <a:graphicData uri="http://schemas.microsoft.com/office/word/2010/wordprocessingShape">
                    <wps:wsp>
                      <wps:cNvSpPr/>
                      <wps:spPr>
                        <a:xfrm>
                          <a:off x="0" y="0"/>
                          <a:ext cx="2866390" cy="66675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782A647F" w14:textId="14960FAB" w:rsidR="00FC0F35" w:rsidRDefault="00FC0F35" w:rsidP="00FC0F35">
                            <w:pPr>
                              <w:spacing w:line="334" w:lineRule="auto"/>
                              <w:jc w:val="both"/>
                              <w:textDirection w:val="btLr"/>
                            </w:pPr>
                            <w:r>
                              <w:rPr>
                                <w:rFonts w:ascii="Times New Roman" w:hAnsi="Times New Roman" w:cs="Times New Roman"/>
                                <w:sz w:val="24"/>
                                <w:szCs w:val="24"/>
                              </w:rPr>
                              <w:t>« Non, c’est l’</w:t>
                            </w:r>
                            <w:r w:rsidRPr="00DD31EC">
                              <w:rPr>
                                <w:rFonts w:ascii="Times New Roman" w:hAnsi="Times New Roman" w:cs="Times New Roman"/>
                                <w:sz w:val="24"/>
                                <w:szCs w:val="24"/>
                              </w:rPr>
                              <w:t>enfant qu’elle</w:t>
                            </w:r>
                            <w:r>
                              <w:rPr>
                                <w:rFonts w:ascii="Times New Roman" w:hAnsi="Times New Roman" w:cs="Times New Roman"/>
                                <w:sz w:val="24"/>
                                <w:szCs w:val="24"/>
                              </w:rPr>
                              <w:t xml:space="preserve"> a porté et un être humain n’</w:t>
                            </w:r>
                            <w:r w:rsidRPr="00DD31EC">
                              <w:rPr>
                                <w:rFonts w:ascii="Times New Roman" w:hAnsi="Times New Roman" w:cs="Times New Roman"/>
                                <w:sz w:val="24"/>
                                <w:szCs w:val="24"/>
                              </w:rPr>
                              <w:t>a pas de prix</w:t>
                            </w:r>
                            <w:r>
                              <w:rPr>
                                <w:rFonts w:ascii="Times New Roman" w:hAnsi="Times New Roman" w:cs="Times New Roman"/>
                                <w:sz w:val="24"/>
                                <w:szCs w:val="24"/>
                              </w:rPr>
                              <w:t> !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0F459AD3" id="_x0000_s1042" type="#_x0000_t62" style="position:absolute;left:0;text-align:left;margin-left:246.15pt;margin-top:.4pt;width:225.7pt;height:5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" o:allowoverlap="f" adj="21449,24391" fillcolor="#c5d8f1" strokecolor="#0070c0" strokeweight="1.5pt">
                <v:stroke startarrowwidth="narrow" startarrowlength="short" endarrowwidth="narrow" endarrowlength="short" joinstyle="round"/>
                <v:textbox inset="2.53958mm,1.2694mm,2.53958mm,1.2694mm">
                  <w:txbxContent>
                    <w:p w14:paraId="782A647F" w14:textId="14960FAB" w:rsidR="00FC0F35" w:rsidRDefault="00FC0F35" w:rsidP="00FC0F35">
                      <w:pPr>
                        <w:spacing w:line="334" w:lineRule="auto"/>
                        <w:jc w:val="both"/>
                        <w:textDirection w:val="btLr"/>
                      </w:pPr>
                      <w:r>
                        <w:rPr>
                          <w:rFonts w:ascii="Times New Roman" w:hAnsi="Times New Roman" w:cs="Times New Roman"/>
                          <w:sz w:val="24"/>
                          <w:szCs w:val="24"/>
                        </w:rPr>
                        <w:t>« Non, c’est l’</w:t>
                      </w:r>
                      <w:r w:rsidRPr="00DD31EC">
                        <w:rPr>
                          <w:rFonts w:ascii="Times New Roman" w:hAnsi="Times New Roman" w:cs="Times New Roman"/>
                          <w:sz w:val="24"/>
                          <w:szCs w:val="24"/>
                        </w:rPr>
                        <w:t>enfant qu’elle</w:t>
                      </w:r>
                      <w:r>
                        <w:rPr>
                          <w:rFonts w:ascii="Times New Roman" w:hAnsi="Times New Roman" w:cs="Times New Roman"/>
                          <w:sz w:val="24"/>
                          <w:szCs w:val="24"/>
                        </w:rPr>
                        <w:t xml:space="preserve"> a porté et un être humain n’</w:t>
                      </w:r>
                      <w:r w:rsidRPr="00DD31EC">
                        <w:rPr>
                          <w:rFonts w:ascii="Times New Roman" w:hAnsi="Times New Roman" w:cs="Times New Roman"/>
                          <w:sz w:val="24"/>
                          <w:szCs w:val="24"/>
                        </w:rPr>
                        <w:t>a pas de prix</w:t>
                      </w:r>
                      <w:r>
                        <w:rPr>
                          <w:rFonts w:ascii="Times New Roman" w:hAnsi="Times New Roman" w:cs="Times New Roman"/>
                          <w:sz w:val="24"/>
                          <w:szCs w:val="24"/>
                        </w:rPr>
                        <w:t> ! »</w:t>
                      </w:r>
                    </w:p>
                  </w:txbxContent>
                </v:textbox>
                <w10:wrap anchorx="margin"/>
                <w10:anchorlock/>
              </v:shape>
            </w:pict>
          </mc:Fallback>
        </mc:AlternateContent>
      </w:r>
    </w:p>
    <w:p w14:paraId="465B8BA0" w14:textId="7B69F3A1" w:rsidR="00DD31EC" w:rsidRDefault="00DD31EC" w:rsidP="00DD31EC">
      <w:pPr>
        <w:ind w:firstLine="708"/>
        <w:jc w:val="both"/>
        <w:rPr>
          <w:rFonts w:ascii="Times New Roman" w:hAnsi="Times New Roman" w:cs="Times New Roman"/>
          <w:sz w:val="24"/>
          <w:szCs w:val="24"/>
        </w:rPr>
      </w:pPr>
    </w:p>
    <w:p w14:paraId="0D9ADF4A" w14:textId="77777777" w:rsidR="00FC0F35" w:rsidRDefault="00FC0F35" w:rsidP="00F52843">
      <w:pPr>
        <w:jc w:val="both"/>
        <w:rPr>
          <w:rFonts w:ascii="Times New Roman" w:hAnsi="Times New Roman" w:cs="Times New Roman"/>
          <w:sz w:val="24"/>
          <w:szCs w:val="24"/>
        </w:rPr>
      </w:pPr>
    </w:p>
    <w:p w14:paraId="5A0D4D55" w14:textId="77777777" w:rsidR="00FC0F35" w:rsidRDefault="00FC0F35" w:rsidP="00F52843">
      <w:pPr>
        <w:jc w:val="both"/>
        <w:rPr>
          <w:rFonts w:ascii="Times New Roman" w:hAnsi="Times New Roman" w:cs="Times New Roman"/>
          <w:sz w:val="24"/>
          <w:szCs w:val="24"/>
        </w:rPr>
      </w:pPr>
    </w:p>
    <w:p w14:paraId="41084AF2" w14:textId="0A3C1592" w:rsidR="00F52843" w:rsidRDefault="00F52843" w:rsidP="00300F98">
      <w:pPr>
        <w:pBdr>
          <w:top w:val="doubleWave" w:sz="6" w:space="1" w:color="FF0000"/>
          <w:left w:val="doubleWave" w:sz="6" w:space="4" w:color="FF0000"/>
          <w:bottom w:val="doubleWave" w:sz="6" w:space="1" w:color="FF0000"/>
          <w:right w:val="doubleWave" w:sz="6" w:space="4" w:color="FF0000"/>
        </w:pBdr>
        <w:jc w:val="both"/>
        <w:rPr>
          <w:rFonts w:ascii="Times New Roman" w:hAnsi="Times New Roman" w:cs="Times New Roman"/>
          <w:sz w:val="24"/>
          <w:szCs w:val="24"/>
        </w:rPr>
      </w:pPr>
      <w:r>
        <w:rPr>
          <w:rFonts w:ascii="Times New Roman" w:hAnsi="Times New Roman" w:cs="Times New Roman"/>
          <w:sz w:val="24"/>
          <w:szCs w:val="24"/>
        </w:rPr>
        <w:t>Une autre question posée a été « d</w:t>
      </w:r>
      <w:r w:rsidRPr="00F52843">
        <w:rPr>
          <w:rFonts w:ascii="Times New Roman" w:hAnsi="Times New Roman" w:cs="Times New Roman"/>
          <w:sz w:val="24"/>
          <w:szCs w:val="24"/>
        </w:rPr>
        <w:t>'après toi, la GPA est-elle une bonne chose pour les enfants qui naissent dans ces conditions ?</w:t>
      </w:r>
      <w:r>
        <w:rPr>
          <w:rFonts w:ascii="Times New Roman" w:hAnsi="Times New Roman" w:cs="Times New Roman"/>
          <w:sz w:val="24"/>
          <w:szCs w:val="24"/>
        </w:rPr>
        <w:t xml:space="preserve"> ». Là encore, toutes les réponses ont été négatives. Nous vous présentons certaines réponses qui illustrent bien </w:t>
      </w:r>
      <w:r w:rsidR="00E80A23">
        <w:rPr>
          <w:rFonts w:ascii="Times New Roman" w:hAnsi="Times New Roman" w:cs="Times New Roman"/>
          <w:sz w:val="24"/>
          <w:szCs w:val="24"/>
        </w:rPr>
        <w:t xml:space="preserve">notre </w:t>
      </w:r>
      <w:r>
        <w:rPr>
          <w:rFonts w:ascii="Times New Roman" w:hAnsi="Times New Roman" w:cs="Times New Roman"/>
          <w:sz w:val="24"/>
          <w:szCs w:val="24"/>
        </w:rPr>
        <w:t xml:space="preserve">perception sur la situation des enfants nés par GPA : </w:t>
      </w:r>
    </w:p>
    <w:p w14:paraId="54D08C7E" w14:textId="0CB0C07D" w:rsidR="00FC0F35" w:rsidRDefault="00FC0F35" w:rsidP="00F52843">
      <w:pPr>
        <w:jc w:val="both"/>
        <w:rPr>
          <w:rFonts w:ascii="Times New Roman" w:hAnsi="Times New Roman" w:cs="Times New Roman"/>
          <w:sz w:val="24"/>
          <w:szCs w:val="24"/>
        </w:rPr>
      </w:pPr>
      <w:r>
        <w:rPr>
          <w:noProof/>
          <w:lang w:eastAsia="fr-FR"/>
        </w:rPr>
        <mc:AlternateContent>
          <mc:Choice Requires="wps">
            <w:drawing>
              <wp:anchor distT="0" distB="0" distL="114300" distR="114300" simplePos="0" relativeHeight="251679744" behindDoc="0" locked="1" layoutInCell="1" hidden="0" allowOverlap="0" wp14:anchorId="233D4168" wp14:editId="7387A073">
                <wp:simplePos x="0" y="0"/>
                <wp:positionH relativeFrom="margin">
                  <wp:align>left</wp:align>
                </wp:positionH>
                <wp:positionV relativeFrom="paragraph">
                  <wp:posOffset>355600</wp:posOffset>
                </wp:positionV>
                <wp:extent cx="5749290" cy="1733550"/>
                <wp:effectExtent l="0" t="0" r="22860" b="400050"/>
                <wp:wrapNone/>
                <wp:docPr id="8" name="Bulle narrative : rectangle à coins arrondis 119"/>
                <wp:cNvGraphicFramePr/>
                <a:graphic xmlns:a="http://schemas.openxmlformats.org/drawingml/2006/main">
                  <a:graphicData uri="http://schemas.microsoft.com/office/word/2010/wordprocessingShape">
                    <wps:wsp>
                      <wps:cNvSpPr/>
                      <wps:spPr>
                        <a:xfrm>
                          <a:off x="0" y="0"/>
                          <a:ext cx="5749290" cy="17335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00B381F3" w14:textId="533CD835" w:rsidR="00FC0F35" w:rsidRDefault="00FC0F35" w:rsidP="00FC0F35">
                            <w:pPr>
                              <w:spacing w:line="334" w:lineRule="auto"/>
                              <w:jc w:val="both"/>
                              <w:textDirection w:val="btLr"/>
                            </w:pPr>
                            <w:r>
                              <w:rPr>
                                <w:rFonts w:ascii="Times New Roman" w:hAnsi="Times New Roman" w:cs="Times New Roman"/>
                                <w:sz w:val="24"/>
                                <w:szCs w:val="24"/>
                              </w:rPr>
                              <w:t>« </w:t>
                            </w:r>
                            <w:r w:rsidRPr="00F52843">
                              <w:rPr>
                                <w:rFonts w:ascii="Times New Roman" w:hAnsi="Times New Roman" w:cs="Times New Roman"/>
                                <w:sz w:val="24"/>
                                <w:szCs w:val="24"/>
                              </w:rPr>
                              <w:t>Non la GPA n'est pas une bonne chose pour les enfants qui vont subir de graves conséquences</w:t>
                            </w:r>
                            <w:r w:rsidR="00E80A23">
                              <w:rPr>
                                <w:rFonts w:ascii="Times New Roman" w:hAnsi="Times New Roman" w:cs="Times New Roman"/>
                                <w:sz w:val="24"/>
                                <w:szCs w:val="24"/>
                              </w:rPr>
                              <w:t>. E</w:t>
                            </w:r>
                            <w:r w:rsidRPr="00F52843">
                              <w:rPr>
                                <w:rFonts w:ascii="Times New Roman" w:hAnsi="Times New Roman" w:cs="Times New Roman"/>
                                <w:sz w:val="24"/>
                                <w:szCs w:val="24"/>
                              </w:rPr>
                              <w:t>n effet dans le ventre de la mère</w:t>
                            </w:r>
                            <w:r w:rsidR="00E80A23">
                              <w:rPr>
                                <w:rFonts w:ascii="Times New Roman" w:hAnsi="Times New Roman" w:cs="Times New Roman"/>
                                <w:sz w:val="24"/>
                                <w:szCs w:val="24"/>
                              </w:rPr>
                              <w:t>,</w:t>
                            </w:r>
                            <w:r w:rsidRPr="00F52843">
                              <w:rPr>
                                <w:rFonts w:ascii="Times New Roman" w:hAnsi="Times New Roman" w:cs="Times New Roman"/>
                                <w:sz w:val="24"/>
                                <w:szCs w:val="24"/>
                              </w:rPr>
                              <w:t xml:space="preserve"> l'enfant développe énormément de choses au niveau de la sensibilité et tout cela en connexion avec une mère qui lors d'une GPA n'est pas une mère qui l'aime</w:t>
                            </w:r>
                            <w:r>
                              <w:rPr>
                                <w:rFonts w:ascii="Times New Roman" w:hAnsi="Times New Roman" w:cs="Times New Roman"/>
                                <w:sz w:val="24"/>
                                <w:szCs w:val="24"/>
                              </w:rPr>
                              <w:t>,</w:t>
                            </w:r>
                            <w:r w:rsidRPr="00F52843">
                              <w:rPr>
                                <w:rFonts w:ascii="Times New Roman" w:hAnsi="Times New Roman" w:cs="Times New Roman"/>
                                <w:sz w:val="24"/>
                                <w:szCs w:val="24"/>
                              </w:rPr>
                              <w:t xml:space="preserve"> fait attention à lui</w:t>
                            </w:r>
                            <w:r w:rsidR="00E80A23">
                              <w:rPr>
                                <w:rFonts w:ascii="Times New Roman" w:hAnsi="Times New Roman" w:cs="Times New Roman"/>
                                <w:sz w:val="24"/>
                                <w:szCs w:val="24"/>
                              </w:rPr>
                              <w:t>. E</w:t>
                            </w:r>
                            <w:r w:rsidRPr="00F52843">
                              <w:rPr>
                                <w:rFonts w:ascii="Times New Roman" w:hAnsi="Times New Roman" w:cs="Times New Roman"/>
                                <w:sz w:val="24"/>
                                <w:szCs w:val="24"/>
                              </w:rPr>
                              <w:t xml:space="preserve">t </w:t>
                            </w:r>
                            <w:r>
                              <w:rPr>
                                <w:rFonts w:ascii="Times New Roman" w:hAnsi="Times New Roman" w:cs="Times New Roman"/>
                                <w:sz w:val="24"/>
                                <w:szCs w:val="24"/>
                              </w:rPr>
                              <w:t>ce ne sera pas la même mère qu’</w:t>
                            </w:r>
                            <w:r w:rsidRPr="00F52843">
                              <w:rPr>
                                <w:rFonts w:ascii="Times New Roman" w:hAnsi="Times New Roman" w:cs="Times New Roman"/>
                                <w:sz w:val="24"/>
                                <w:szCs w:val="24"/>
                              </w:rPr>
                              <w:t>après sa naissance donc l'enfant gardera des troubles je pense. Cela est</w:t>
                            </w:r>
                            <w:r>
                              <w:rPr>
                                <w:rFonts w:ascii="Times New Roman" w:hAnsi="Times New Roman" w:cs="Times New Roman"/>
                                <w:sz w:val="24"/>
                                <w:szCs w:val="24"/>
                              </w:rPr>
                              <w:t xml:space="preserve"> donc horrible pour les enfants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233D4168" id="_x0000_s1043" type="#_x0000_t62" style="position:absolute;left:0;text-align:left;margin-left:0;margin-top:28pt;width:452.7pt;height:136.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" o:allowoverlap="f" adj="128,26237" fillcolor="#f2dada" strokecolor="#f6c" strokeweight="1.5pt">
                <v:stroke startarrowwidth="narrow" startarrowlength="short" endarrowwidth="narrow" endarrowlength="short" joinstyle="round"/>
                <v:textbox inset="2.53958mm,1.2694mm,2.53958mm,1.2694mm">
                  <w:txbxContent>
                    <w:p w14:paraId="00B381F3" w14:textId="533CD835" w:rsidR="00FC0F35" w:rsidRDefault="00FC0F35" w:rsidP="00FC0F35">
                      <w:pPr>
                        <w:spacing w:line="334" w:lineRule="auto"/>
                        <w:jc w:val="both"/>
                        <w:textDirection w:val="btLr"/>
                      </w:pPr>
                      <w:r>
                        <w:rPr>
                          <w:rFonts w:ascii="Times New Roman" w:hAnsi="Times New Roman" w:cs="Times New Roman"/>
                          <w:sz w:val="24"/>
                          <w:szCs w:val="24"/>
                        </w:rPr>
                        <w:t>« </w:t>
                      </w:r>
                      <w:r w:rsidRPr="00F52843">
                        <w:rPr>
                          <w:rFonts w:ascii="Times New Roman" w:hAnsi="Times New Roman" w:cs="Times New Roman"/>
                          <w:sz w:val="24"/>
                          <w:szCs w:val="24"/>
                        </w:rPr>
                        <w:t>Non la GPA n'est pas une bonne chose pour les enfants qui vont subir de graves conséquences</w:t>
                      </w:r>
                      <w:r w:rsidR="00E80A23">
                        <w:rPr>
                          <w:rFonts w:ascii="Times New Roman" w:hAnsi="Times New Roman" w:cs="Times New Roman"/>
                          <w:sz w:val="24"/>
                          <w:szCs w:val="24"/>
                        </w:rPr>
                        <w:t>. E</w:t>
                      </w:r>
                      <w:r w:rsidRPr="00F52843">
                        <w:rPr>
                          <w:rFonts w:ascii="Times New Roman" w:hAnsi="Times New Roman" w:cs="Times New Roman"/>
                          <w:sz w:val="24"/>
                          <w:szCs w:val="24"/>
                        </w:rPr>
                        <w:t>n effet dans le ventre de la mère</w:t>
                      </w:r>
                      <w:r w:rsidR="00E80A23">
                        <w:rPr>
                          <w:rFonts w:ascii="Times New Roman" w:hAnsi="Times New Roman" w:cs="Times New Roman"/>
                          <w:sz w:val="24"/>
                          <w:szCs w:val="24"/>
                        </w:rPr>
                        <w:t>,</w:t>
                      </w:r>
                      <w:r w:rsidRPr="00F52843">
                        <w:rPr>
                          <w:rFonts w:ascii="Times New Roman" w:hAnsi="Times New Roman" w:cs="Times New Roman"/>
                          <w:sz w:val="24"/>
                          <w:szCs w:val="24"/>
                        </w:rPr>
                        <w:t xml:space="preserve"> l'enfant développe énormément de choses au niveau de la sensibilité et tout cela en connexion avec une mère qui lors d'une GPA n'est pas une mère qui l'aime</w:t>
                      </w:r>
                      <w:r>
                        <w:rPr>
                          <w:rFonts w:ascii="Times New Roman" w:hAnsi="Times New Roman" w:cs="Times New Roman"/>
                          <w:sz w:val="24"/>
                          <w:szCs w:val="24"/>
                        </w:rPr>
                        <w:t>,</w:t>
                      </w:r>
                      <w:r w:rsidRPr="00F52843">
                        <w:rPr>
                          <w:rFonts w:ascii="Times New Roman" w:hAnsi="Times New Roman" w:cs="Times New Roman"/>
                          <w:sz w:val="24"/>
                          <w:szCs w:val="24"/>
                        </w:rPr>
                        <w:t xml:space="preserve"> fait attention à lui</w:t>
                      </w:r>
                      <w:r w:rsidR="00E80A23">
                        <w:rPr>
                          <w:rFonts w:ascii="Times New Roman" w:hAnsi="Times New Roman" w:cs="Times New Roman"/>
                          <w:sz w:val="24"/>
                          <w:szCs w:val="24"/>
                        </w:rPr>
                        <w:t>. E</w:t>
                      </w:r>
                      <w:r w:rsidRPr="00F52843">
                        <w:rPr>
                          <w:rFonts w:ascii="Times New Roman" w:hAnsi="Times New Roman" w:cs="Times New Roman"/>
                          <w:sz w:val="24"/>
                          <w:szCs w:val="24"/>
                        </w:rPr>
                        <w:t xml:space="preserve">t </w:t>
                      </w:r>
                      <w:r>
                        <w:rPr>
                          <w:rFonts w:ascii="Times New Roman" w:hAnsi="Times New Roman" w:cs="Times New Roman"/>
                          <w:sz w:val="24"/>
                          <w:szCs w:val="24"/>
                        </w:rPr>
                        <w:t>ce ne sera pas la même mère qu’</w:t>
                      </w:r>
                      <w:r w:rsidRPr="00F52843">
                        <w:rPr>
                          <w:rFonts w:ascii="Times New Roman" w:hAnsi="Times New Roman" w:cs="Times New Roman"/>
                          <w:sz w:val="24"/>
                          <w:szCs w:val="24"/>
                        </w:rPr>
                        <w:t>après sa naissance donc l'enfant gardera des troubles je pense. Cela est</w:t>
                      </w:r>
                      <w:r>
                        <w:rPr>
                          <w:rFonts w:ascii="Times New Roman" w:hAnsi="Times New Roman" w:cs="Times New Roman"/>
                          <w:sz w:val="24"/>
                          <w:szCs w:val="24"/>
                        </w:rPr>
                        <w:t xml:space="preserve"> donc horrible pour les enfants »</w:t>
                      </w:r>
                    </w:p>
                  </w:txbxContent>
                </v:textbox>
                <w10:wrap anchorx="margin"/>
                <w10:anchorlock/>
              </v:shape>
            </w:pict>
          </mc:Fallback>
        </mc:AlternateContent>
      </w:r>
    </w:p>
    <w:p w14:paraId="5FAAAC84" w14:textId="77777777" w:rsidR="00FC0F35" w:rsidRDefault="00FC0F35" w:rsidP="00F52843">
      <w:pPr>
        <w:jc w:val="both"/>
        <w:rPr>
          <w:rFonts w:ascii="Times New Roman" w:hAnsi="Times New Roman" w:cs="Times New Roman"/>
          <w:sz w:val="24"/>
          <w:szCs w:val="24"/>
        </w:rPr>
      </w:pPr>
    </w:p>
    <w:p w14:paraId="31A92FA0" w14:textId="77777777" w:rsidR="00FC0F35" w:rsidRDefault="00FC0F35" w:rsidP="00F52843">
      <w:pPr>
        <w:jc w:val="both"/>
        <w:rPr>
          <w:rFonts w:ascii="Times New Roman" w:hAnsi="Times New Roman" w:cs="Times New Roman"/>
          <w:sz w:val="24"/>
          <w:szCs w:val="24"/>
        </w:rPr>
      </w:pPr>
    </w:p>
    <w:p w14:paraId="0D65EFC4" w14:textId="77777777" w:rsidR="00FC0F35" w:rsidRDefault="00FC0F35" w:rsidP="00F52843">
      <w:pPr>
        <w:jc w:val="both"/>
        <w:rPr>
          <w:rFonts w:ascii="Times New Roman" w:hAnsi="Times New Roman" w:cs="Times New Roman"/>
          <w:sz w:val="24"/>
          <w:szCs w:val="24"/>
        </w:rPr>
      </w:pPr>
    </w:p>
    <w:p w14:paraId="1AABD95B" w14:textId="77777777" w:rsidR="00FC0F35" w:rsidRDefault="00FC0F35" w:rsidP="00F52843">
      <w:pPr>
        <w:jc w:val="both"/>
        <w:rPr>
          <w:rFonts w:ascii="Times New Roman" w:hAnsi="Times New Roman" w:cs="Times New Roman"/>
          <w:sz w:val="24"/>
          <w:szCs w:val="24"/>
        </w:rPr>
      </w:pPr>
    </w:p>
    <w:p w14:paraId="4DBE48FB" w14:textId="77777777" w:rsidR="00FC0F35" w:rsidRDefault="00FC0F35" w:rsidP="00F52843">
      <w:pPr>
        <w:jc w:val="both"/>
        <w:rPr>
          <w:rFonts w:ascii="Times New Roman" w:hAnsi="Times New Roman" w:cs="Times New Roman"/>
          <w:sz w:val="24"/>
          <w:szCs w:val="24"/>
        </w:rPr>
      </w:pPr>
    </w:p>
    <w:p w14:paraId="59415952" w14:textId="78D4E836" w:rsidR="00FC0F35" w:rsidRDefault="00FC0F35" w:rsidP="00F52843">
      <w:pPr>
        <w:jc w:val="both"/>
        <w:rPr>
          <w:rFonts w:ascii="Times New Roman" w:hAnsi="Times New Roman" w:cs="Times New Roman"/>
          <w:sz w:val="24"/>
          <w:szCs w:val="24"/>
        </w:rPr>
      </w:pPr>
      <w:r>
        <w:rPr>
          <w:noProof/>
          <w:lang w:eastAsia="fr-FR"/>
        </w:rPr>
        <mc:AlternateContent>
          <mc:Choice Requires="wps">
            <w:drawing>
              <wp:anchor distT="0" distB="0" distL="114300" distR="114300" simplePos="0" relativeHeight="251683840" behindDoc="0" locked="1" layoutInCell="1" hidden="0" allowOverlap="0" wp14:anchorId="1ADD6A3D" wp14:editId="635CFB77">
                <wp:simplePos x="0" y="0"/>
                <wp:positionH relativeFrom="margin">
                  <wp:align>right</wp:align>
                </wp:positionH>
                <wp:positionV relativeFrom="paragraph">
                  <wp:posOffset>165735</wp:posOffset>
                </wp:positionV>
                <wp:extent cx="3869690" cy="914400"/>
                <wp:effectExtent l="0" t="0" r="16510" b="152400"/>
                <wp:wrapNone/>
                <wp:docPr id="10" name="Bulle narrative : rectangle à coins arrondis 114"/>
                <wp:cNvGraphicFramePr/>
                <a:graphic xmlns:a="http://schemas.openxmlformats.org/drawingml/2006/main">
                  <a:graphicData uri="http://schemas.microsoft.com/office/word/2010/wordprocessingShape">
                    <wps:wsp>
                      <wps:cNvSpPr/>
                      <wps:spPr>
                        <a:xfrm>
                          <a:off x="0" y="0"/>
                          <a:ext cx="3869690" cy="91440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4989D5E8" w14:textId="270CFC76" w:rsidR="00FC0F35" w:rsidRDefault="00FC0F35" w:rsidP="00FC0F35">
                            <w:pPr>
                              <w:spacing w:line="334" w:lineRule="auto"/>
                              <w:jc w:val="both"/>
                              <w:textDirection w:val="btLr"/>
                            </w:pPr>
                            <w:r>
                              <w:rPr>
                                <w:rFonts w:ascii="Times New Roman" w:hAnsi="Times New Roman" w:cs="Times New Roman"/>
                                <w:sz w:val="24"/>
                                <w:szCs w:val="24"/>
                              </w:rPr>
                              <w:t>« </w:t>
                            </w:r>
                            <w:r w:rsidRPr="00F52843">
                              <w:rPr>
                                <w:rFonts w:ascii="Times New Roman" w:hAnsi="Times New Roman" w:cs="Times New Roman"/>
                                <w:sz w:val="24"/>
                                <w:szCs w:val="24"/>
                              </w:rPr>
                              <w:t>Non, ils naissent désorient</w:t>
                            </w:r>
                            <w:r>
                              <w:rPr>
                                <w:rFonts w:ascii="Times New Roman" w:hAnsi="Times New Roman" w:cs="Times New Roman"/>
                                <w:sz w:val="24"/>
                                <w:szCs w:val="24"/>
                              </w:rPr>
                              <w:t>és</w:t>
                            </w:r>
                            <w:r w:rsidRPr="00F52843">
                              <w:rPr>
                                <w:rFonts w:ascii="Times New Roman" w:hAnsi="Times New Roman" w:cs="Times New Roman"/>
                                <w:sz w:val="24"/>
                                <w:szCs w:val="24"/>
                              </w:rPr>
                              <w:t>, pas dans un contexte naturel et sont juste des produits, ils valent une certaine somme d'argent</w:t>
                            </w:r>
                            <w:r>
                              <w:rPr>
                                <w:rFonts w:ascii="Times New Roman" w:hAnsi="Times New Roman" w:cs="Times New Roman"/>
                                <w:sz w:val="24"/>
                                <w:szCs w:val="24"/>
                              </w:rPr>
                              <w:t>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1ADD6A3D" id="_x0000_s1044" type="#_x0000_t62" style="position:absolute;left:0;text-align:left;margin-left:253.5pt;margin-top:13.05pt;width:304.7pt;height:1in;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" o:allowoverlap="f" adj="21449,24391" fillcolor="#c5d8f1" strokecolor="#0070c0" strokeweight="1.5pt">
                <v:stroke startarrowwidth="narrow" startarrowlength="short" endarrowwidth="narrow" endarrowlength="short" joinstyle="round"/>
                <v:textbox inset="2.53958mm,1.2694mm,2.53958mm,1.2694mm">
                  <w:txbxContent>
                    <w:p w14:paraId="4989D5E8" w14:textId="270CFC76" w:rsidR="00FC0F35" w:rsidRDefault="00FC0F35" w:rsidP="00FC0F35">
                      <w:pPr>
                        <w:spacing w:line="334" w:lineRule="auto"/>
                        <w:jc w:val="both"/>
                        <w:textDirection w:val="btLr"/>
                      </w:pPr>
                      <w:r>
                        <w:rPr>
                          <w:rFonts w:ascii="Times New Roman" w:hAnsi="Times New Roman" w:cs="Times New Roman"/>
                          <w:sz w:val="24"/>
                          <w:szCs w:val="24"/>
                        </w:rPr>
                        <w:t>« </w:t>
                      </w:r>
                      <w:r w:rsidRPr="00F52843">
                        <w:rPr>
                          <w:rFonts w:ascii="Times New Roman" w:hAnsi="Times New Roman" w:cs="Times New Roman"/>
                          <w:sz w:val="24"/>
                          <w:szCs w:val="24"/>
                        </w:rPr>
                        <w:t>Non, ils naissent désorient</w:t>
                      </w:r>
                      <w:r>
                        <w:rPr>
                          <w:rFonts w:ascii="Times New Roman" w:hAnsi="Times New Roman" w:cs="Times New Roman"/>
                          <w:sz w:val="24"/>
                          <w:szCs w:val="24"/>
                        </w:rPr>
                        <w:t>és</w:t>
                      </w:r>
                      <w:r w:rsidRPr="00F52843">
                        <w:rPr>
                          <w:rFonts w:ascii="Times New Roman" w:hAnsi="Times New Roman" w:cs="Times New Roman"/>
                          <w:sz w:val="24"/>
                          <w:szCs w:val="24"/>
                        </w:rPr>
                        <w:t>, pas dans un contexte naturel et sont juste des produits, ils valent une certaine somme d'argent</w:t>
                      </w:r>
                      <w:r>
                        <w:rPr>
                          <w:rFonts w:ascii="Times New Roman" w:hAnsi="Times New Roman" w:cs="Times New Roman"/>
                          <w:sz w:val="24"/>
                          <w:szCs w:val="24"/>
                        </w:rPr>
                        <w:t> »</w:t>
                      </w:r>
                    </w:p>
                  </w:txbxContent>
                </v:textbox>
                <w10:wrap anchorx="margin"/>
                <w10:anchorlock/>
              </v:shape>
            </w:pict>
          </mc:Fallback>
        </mc:AlternateContent>
      </w:r>
    </w:p>
    <w:p w14:paraId="3B0C7721" w14:textId="77777777" w:rsidR="00FC0F35" w:rsidRDefault="00FC0F35" w:rsidP="00F52843">
      <w:pPr>
        <w:jc w:val="both"/>
        <w:rPr>
          <w:rFonts w:ascii="Times New Roman" w:hAnsi="Times New Roman" w:cs="Times New Roman"/>
          <w:sz w:val="24"/>
          <w:szCs w:val="24"/>
        </w:rPr>
      </w:pPr>
    </w:p>
    <w:p w14:paraId="68430CBF" w14:textId="521ABDC2" w:rsidR="00FC0F35" w:rsidRDefault="00FC0F35" w:rsidP="00F52843">
      <w:pPr>
        <w:jc w:val="both"/>
        <w:rPr>
          <w:rFonts w:ascii="Times New Roman" w:hAnsi="Times New Roman" w:cs="Times New Roman"/>
          <w:sz w:val="24"/>
          <w:szCs w:val="24"/>
        </w:rPr>
      </w:pPr>
      <w:r>
        <w:rPr>
          <w:noProof/>
          <w:lang w:eastAsia="fr-FR"/>
        </w:rPr>
        <mc:AlternateContent>
          <mc:Choice Requires="wps">
            <w:drawing>
              <wp:anchor distT="0" distB="0" distL="114300" distR="114300" simplePos="0" relativeHeight="251681792" behindDoc="0" locked="1" layoutInCell="1" hidden="0" allowOverlap="0" wp14:anchorId="66EEA400" wp14:editId="38EB6EF4">
                <wp:simplePos x="0" y="0"/>
                <wp:positionH relativeFrom="margin">
                  <wp:posOffset>-277495</wp:posOffset>
                </wp:positionH>
                <wp:positionV relativeFrom="paragraph">
                  <wp:posOffset>791210</wp:posOffset>
                </wp:positionV>
                <wp:extent cx="4572000" cy="1676400"/>
                <wp:effectExtent l="0" t="0" r="19050" b="381000"/>
                <wp:wrapNone/>
                <wp:docPr id="9" name="Bulle narrative : rectangle à coins arrondis 119"/>
                <wp:cNvGraphicFramePr/>
                <a:graphic xmlns:a="http://schemas.openxmlformats.org/drawingml/2006/main">
                  <a:graphicData uri="http://schemas.microsoft.com/office/word/2010/wordprocessingShape">
                    <wps:wsp>
                      <wps:cNvSpPr/>
                      <wps:spPr>
                        <a:xfrm>
                          <a:off x="0" y="0"/>
                          <a:ext cx="4572000" cy="167640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6F4CDA78" w14:textId="519FE3D0" w:rsidR="00FC0F35" w:rsidRDefault="00FC0F35" w:rsidP="00FC0F35">
                            <w:pPr>
                              <w:spacing w:line="334" w:lineRule="auto"/>
                              <w:jc w:val="both"/>
                              <w:textDirection w:val="btLr"/>
                            </w:pPr>
                            <w:r>
                              <w:rPr>
                                <w:rFonts w:ascii="Times New Roman" w:hAnsi="Times New Roman" w:cs="Times New Roman"/>
                                <w:sz w:val="24"/>
                                <w:szCs w:val="24"/>
                              </w:rPr>
                              <w:t>« </w:t>
                            </w:r>
                            <w:r w:rsidRPr="00F52843">
                              <w:rPr>
                                <w:rFonts w:ascii="Times New Roman" w:hAnsi="Times New Roman" w:cs="Times New Roman"/>
                                <w:sz w:val="24"/>
                                <w:szCs w:val="24"/>
                              </w:rPr>
                              <w:t>Non, pour moi la GPA n'est pas une bonne chose pour les enfants qui naissent dans ces conditions. En effet, la maternité commence dès que le fœtus est dans le ventre et il y a beaucoup de chose qui se joue</w:t>
                            </w:r>
                            <w:r>
                              <w:rPr>
                                <w:rFonts w:ascii="Times New Roman" w:hAnsi="Times New Roman" w:cs="Times New Roman"/>
                                <w:sz w:val="24"/>
                                <w:szCs w:val="24"/>
                              </w:rPr>
                              <w:t xml:space="preserve">nt en termes </w:t>
                            </w:r>
                            <w:r w:rsidRPr="00F52843">
                              <w:rPr>
                                <w:rFonts w:ascii="Times New Roman" w:hAnsi="Times New Roman" w:cs="Times New Roman"/>
                                <w:sz w:val="24"/>
                                <w:szCs w:val="24"/>
                              </w:rPr>
                              <w:t>de relation à ce moment-là</w:t>
                            </w:r>
                            <w:r>
                              <w:rPr>
                                <w:rFonts w:ascii="Times New Roman" w:hAnsi="Times New Roman" w:cs="Times New Roman"/>
                                <w:sz w:val="24"/>
                                <w:szCs w:val="24"/>
                              </w:rPr>
                              <w:t>. L'enfant connaî</w:t>
                            </w:r>
                            <w:r w:rsidRPr="00F52843">
                              <w:rPr>
                                <w:rFonts w:ascii="Times New Roman" w:hAnsi="Times New Roman" w:cs="Times New Roman"/>
                                <w:sz w:val="24"/>
                                <w:szCs w:val="24"/>
                              </w:rPr>
                              <w:t>t déjà la voix de sa mère, son odeur, etc., si on lui enlève cette mère porteuse alors il vit un vér</w:t>
                            </w:r>
                            <w:r>
                              <w:rPr>
                                <w:rFonts w:ascii="Times New Roman" w:hAnsi="Times New Roman" w:cs="Times New Roman"/>
                                <w:sz w:val="24"/>
                                <w:szCs w:val="24"/>
                              </w:rPr>
                              <w:t>itable abandon, perte de repère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66EEA400" id="_x0000_s1045" type="#_x0000_t62" style="position:absolute;left:0;text-align:left;margin-left:-21.85pt;margin-top:62.3pt;width:5in;height:132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" o:allowoverlap="f" adj="128,26237" fillcolor="#f2dada" strokecolor="#f6c" strokeweight="1.5pt">
                <v:stroke startarrowwidth="narrow" startarrowlength="short" endarrowwidth="narrow" endarrowlength="short" joinstyle="round"/>
                <v:textbox inset="2.53958mm,1.2694mm,2.53958mm,1.2694mm">
                  <w:txbxContent>
                    <w:p w14:paraId="6F4CDA78" w14:textId="519FE3D0" w:rsidR="00FC0F35" w:rsidRDefault="00FC0F35" w:rsidP="00FC0F35">
                      <w:pPr>
                        <w:spacing w:line="334" w:lineRule="auto"/>
                        <w:jc w:val="both"/>
                        <w:textDirection w:val="btLr"/>
                      </w:pPr>
                      <w:r>
                        <w:rPr>
                          <w:rFonts w:ascii="Times New Roman" w:hAnsi="Times New Roman" w:cs="Times New Roman"/>
                          <w:sz w:val="24"/>
                          <w:szCs w:val="24"/>
                        </w:rPr>
                        <w:t>« </w:t>
                      </w:r>
                      <w:r w:rsidRPr="00F52843">
                        <w:rPr>
                          <w:rFonts w:ascii="Times New Roman" w:hAnsi="Times New Roman" w:cs="Times New Roman"/>
                          <w:sz w:val="24"/>
                          <w:szCs w:val="24"/>
                        </w:rPr>
                        <w:t>Non, pour moi la GPA n'est pas une bonne chose pour les enfants qui naissent dans ces conditions. En effet, la maternité commence dès que le fœtus est dans le ventre et il y a beaucoup de chose qui se joue</w:t>
                      </w:r>
                      <w:r>
                        <w:rPr>
                          <w:rFonts w:ascii="Times New Roman" w:hAnsi="Times New Roman" w:cs="Times New Roman"/>
                          <w:sz w:val="24"/>
                          <w:szCs w:val="24"/>
                        </w:rPr>
                        <w:t xml:space="preserve">nt en termes </w:t>
                      </w:r>
                      <w:r w:rsidRPr="00F52843">
                        <w:rPr>
                          <w:rFonts w:ascii="Times New Roman" w:hAnsi="Times New Roman" w:cs="Times New Roman"/>
                          <w:sz w:val="24"/>
                          <w:szCs w:val="24"/>
                        </w:rPr>
                        <w:t>de relation à ce moment-là</w:t>
                      </w:r>
                      <w:r>
                        <w:rPr>
                          <w:rFonts w:ascii="Times New Roman" w:hAnsi="Times New Roman" w:cs="Times New Roman"/>
                          <w:sz w:val="24"/>
                          <w:szCs w:val="24"/>
                        </w:rPr>
                        <w:t>. L'enfant connaî</w:t>
                      </w:r>
                      <w:r w:rsidRPr="00F52843">
                        <w:rPr>
                          <w:rFonts w:ascii="Times New Roman" w:hAnsi="Times New Roman" w:cs="Times New Roman"/>
                          <w:sz w:val="24"/>
                          <w:szCs w:val="24"/>
                        </w:rPr>
                        <w:t>t déjà la voix de sa mère, son odeur, etc., si on lui enlève cette mère porteuse alors il vit un vér</w:t>
                      </w:r>
                      <w:r>
                        <w:rPr>
                          <w:rFonts w:ascii="Times New Roman" w:hAnsi="Times New Roman" w:cs="Times New Roman"/>
                          <w:sz w:val="24"/>
                          <w:szCs w:val="24"/>
                        </w:rPr>
                        <w:t>itable abandon, perte de repère »</w:t>
                      </w:r>
                    </w:p>
                  </w:txbxContent>
                </v:textbox>
                <w10:wrap anchorx="margin"/>
                <w10:anchorlock/>
              </v:shape>
            </w:pict>
          </mc:Fallback>
        </mc:AlternateContent>
      </w:r>
    </w:p>
    <w:p w14:paraId="56A4988F" w14:textId="77777777" w:rsidR="00FC0F35" w:rsidRDefault="00FC0F35" w:rsidP="00F52843">
      <w:pPr>
        <w:jc w:val="both"/>
        <w:rPr>
          <w:rFonts w:ascii="Times New Roman" w:hAnsi="Times New Roman" w:cs="Times New Roman"/>
          <w:sz w:val="24"/>
          <w:szCs w:val="24"/>
        </w:rPr>
      </w:pPr>
    </w:p>
    <w:p w14:paraId="037D9512" w14:textId="77777777" w:rsidR="00FC0F35" w:rsidRDefault="00FC0F35" w:rsidP="00F52843">
      <w:pPr>
        <w:jc w:val="both"/>
        <w:rPr>
          <w:rFonts w:ascii="Times New Roman" w:hAnsi="Times New Roman" w:cs="Times New Roman"/>
          <w:sz w:val="24"/>
          <w:szCs w:val="24"/>
        </w:rPr>
      </w:pPr>
    </w:p>
    <w:p w14:paraId="03CC9555" w14:textId="77777777" w:rsidR="00FC0F35" w:rsidRDefault="00FC0F35" w:rsidP="00F52843">
      <w:pPr>
        <w:jc w:val="both"/>
        <w:rPr>
          <w:rFonts w:ascii="Times New Roman" w:hAnsi="Times New Roman" w:cs="Times New Roman"/>
          <w:sz w:val="24"/>
          <w:szCs w:val="24"/>
        </w:rPr>
      </w:pPr>
    </w:p>
    <w:p w14:paraId="5A897D6C" w14:textId="77777777" w:rsidR="00FC0F35" w:rsidRDefault="00FC0F35" w:rsidP="00F52843">
      <w:pPr>
        <w:jc w:val="both"/>
        <w:rPr>
          <w:rFonts w:ascii="Times New Roman" w:hAnsi="Times New Roman" w:cs="Times New Roman"/>
          <w:sz w:val="24"/>
          <w:szCs w:val="24"/>
        </w:rPr>
      </w:pPr>
    </w:p>
    <w:p w14:paraId="679D8421" w14:textId="77777777" w:rsidR="00FC0F35" w:rsidRDefault="00FC0F35" w:rsidP="00F52843">
      <w:pPr>
        <w:jc w:val="both"/>
        <w:rPr>
          <w:rFonts w:ascii="Times New Roman" w:hAnsi="Times New Roman" w:cs="Times New Roman"/>
          <w:sz w:val="24"/>
          <w:szCs w:val="24"/>
        </w:rPr>
      </w:pPr>
    </w:p>
    <w:p w14:paraId="20E2D569" w14:textId="77777777" w:rsidR="00FC0F35" w:rsidRDefault="00FC0F35" w:rsidP="00F52843">
      <w:pPr>
        <w:jc w:val="both"/>
        <w:rPr>
          <w:rFonts w:ascii="Times New Roman" w:hAnsi="Times New Roman" w:cs="Times New Roman"/>
          <w:sz w:val="24"/>
          <w:szCs w:val="24"/>
        </w:rPr>
      </w:pPr>
    </w:p>
    <w:p w14:paraId="3921D471" w14:textId="77777777" w:rsidR="00FC0F35" w:rsidRDefault="00FC0F35" w:rsidP="00F52843">
      <w:pPr>
        <w:jc w:val="both"/>
        <w:rPr>
          <w:rFonts w:ascii="Times New Roman" w:hAnsi="Times New Roman" w:cs="Times New Roman"/>
          <w:sz w:val="24"/>
          <w:szCs w:val="24"/>
        </w:rPr>
      </w:pPr>
    </w:p>
    <w:p w14:paraId="61DFCED6" w14:textId="4954A148" w:rsidR="00FC0F35" w:rsidRDefault="00FC0F35" w:rsidP="00F52843">
      <w:pPr>
        <w:jc w:val="both"/>
        <w:rPr>
          <w:rFonts w:ascii="Times New Roman" w:hAnsi="Times New Roman" w:cs="Times New Roman"/>
          <w:sz w:val="24"/>
          <w:szCs w:val="24"/>
        </w:rPr>
      </w:pPr>
      <w:r>
        <w:rPr>
          <w:noProof/>
          <w:lang w:eastAsia="fr-FR"/>
        </w:rPr>
        <mc:AlternateContent>
          <mc:Choice Requires="wps">
            <w:drawing>
              <wp:anchor distT="0" distB="0" distL="114300" distR="114300" simplePos="0" relativeHeight="251685888" behindDoc="0" locked="1" layoutInCell="1" hidden="0" allowOverlap="0" wp14:anchorId="4EBC3108" wp14:editId="2C93A437">
                <wp:simplePos x="0" y="0"/>
                <wp:positionH relativeFrom="margin">
                  <wp:posOffset>2687955</wp:posOffset>
                </wp:positionH>
                <wp:positionV relativeFrom="paragraph">
                  <wp:posOffset>541655</wp:posOffset>
                </wp:positionV>
                <wp:extent cx="2967990" cy="882650"/>
                <wp:effectExtent l="0" t="0" r="22860" b="127000"/>
                <wp:wrapNone/>
                <wp:docPr id="11" name="Bulle narrative : rectangle à coins arrondis 114"/>
                <wp:cNvGraphicFramePr/>
                <a:graphic xmlns:a="http://schemas.openxmlformats.org/drawingml/2006/main">
                  <a:graphicData uri="http://schemas.microsoft.com/office/word/2010/wordprocessingShape">
                    <wps:wsp>
                      <wps:cNvSpPr/>
                      <wps:spPr>
                        <a:xfrm>
                          <a:off x="0" y="0"/>
                          <a:ext cx="2967990" cy="88265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3C686C95" w14:textId="00E0F6EA" w:rsidR="00FC0F35" w:rsidRDefault="00FC0F35" w:rsidP="00FC0F35">
                            <w:pPr>
                              <w:spacing w:line="334" w:lineRule="auto"/>
                              <w:jc w:val="both"/>
                              <w:textDirection w:val="btLr"/>
                            </w:pPr>
                            <w:r>
                              <w:rPr>
                                <w:rFonts w:ascii="Times New Roman" w:hAnsi="Times New Roman" w:cs="Times New Roman"/>
                                <w:sz w:val="24"/>
                                <w:szCs w:val="24"/>
                              </w:rPr>
                              <w:t>« </w:t>
                            </w:r>
                            <w:r w:rsidRPr="00F52843">
                              <w:rPr>
                                <w:rFonts w:ascii="Times New Roman" w:hAnsi="Times New Roman" w:cs="Times New Roman"/>
                                <w:sz w:val="24"/>
                                <w:szCs w:val="24"/>
                              </w:rPr>
                              <w:t>Non car s'ils sont au courant</w:t>
                            </w:r>
                            <w:r>
                              <w:rPr>
                                <w:rFonts w:ascii="Times New Roman" w:hAnsi="Times New Roman" w:cs="Times New Roman"/>
                                <w:sz w:val="24"/>
                                <w:szCs w:val="24"/>
                              </w:rPr>
                              <w:t xml:space="preserve"> cela peut les détruire et leur</w:t>
                            </w:r>
                            <w:r w:rsidRPr="00F52843">
                              <w:rPr>
                                <w:rFonts w:ascii="Times New Roman" w:hAnsi="Times New Roman" w:cs="Times New Roman"/>
                                <w:sz w:val="24"/>
                                <w:szCs w:val="24"/>
                              </w:rPr>
                              <w:t xml:space="preserve"> faire se poser plein de questions d'identité</w:t>
                            </w:r>
                            <w:r>
                              <w:rPr>
                                <w:rFonts w:ascii="Times New Roman" w:hAnsi="Times New Roman" w:cs="Times New Roman"/>
                                <w:sz w:val="24"/>
                                <w:szCs w:val="24"/>
                              </w:rPr>
                              <w:t>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4EBC3108" id="_x0000_s1046" type="#_x0000_t62" style="position:absolute;left:0;text-align:left;margin-left:211.65pt;margin-top:42.65pt;width:233.7pt;height:69.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" o:allowoverlap="f" adj="21449,24391" fillcolor="#c5d8f1" strokecolor="#0070c0" strokeweight="1.5pt">
                <v:stroke startarrowwidth="narrow" startarrowlength="short" endarrowwidth="narrow" endarrowlength="short" joinstyle="round"/>
                <v:textbox inset="2.53958mm,1.2694mm,2.53958mm,1.2694mm">
                  <w:txbxContent>
                    <w:p w14:paraId="3C686C95" w14:textId="00E0F6EA" w:rsidR="00FC0F35" w:rsidRDefault="00FC0F35" w:rsidP="00FC0F35">
                      <w:pPr>
                        <w:spacing w:line="334" w:lineRule="auto"/>
                        <w:jc w:val="both"/>
                        <w:textDirection w:val="btLr"/>
                      </w:pPr>
                      <w:r>
                        <w:rPr>
                          <w:rFonts w:ascii="Times New Roman" w:hAnsi="Times New Roman" w:cs="Times New Roman"/>
                          <w:sz w:val="24"/>
                          <w:szCs w:val="24"/>
                        </w:rPr>
                        <w:t>« </w:t>
                      </w:r>
                      <w:r w:rsidRPr="00F52843">
                        <w:rPr>
                          <w:rFonts w:ascii="Times New Roman" w:hAnsi="Times New Roman" w:cs="Times New Roman"/>
                          <w:sz w:val="24"/>
                          <w:szCs w:val="24"/>
                        </w:rPr>
                        <w:t>Non car s'ils sont au courant</w:t>
                      </w:r>
                      <w:r>
                        <w:rPr>
                          <w:rFonts w:ascii="Times New Roman" w:hAnsi="Times New Roman" w:cs="Times New Roman"/>
                          <w:sz w:val="24"/>
                          <w:szCs w:val="24"/>
                        </w:rPr>
                        <w:t xml:space="preserve"> cela peut les détruire et leur</w:t>
                      </w:r>
                      <w:r w:rsidRPr="00F52843">
                        <w:rPr>
                          <w:rFonts w:ascii="Times New Roman" w:hAnsi="Times New Roman" w:cs="Times New Roman"/>
                          <w:sz w:val="24"/>
                          <w:szCs w:val="24"/>
                        </w:rPr>
                        <w:t xml:space="preserve"> faire se poser plein de questions d'identité</w:t>
                      </w:r>
                      <w:r>
                        <w:rPr>
                          <w:rFonts w:ascii="Times New Roman" w:hAnsi="Times New Roman" w:cs="Times New Roman"/>
                          <w:sz w:val="24"/>
                          <w:szCs w:val="24"/>
                        </w:rPr>
                        <w:t> »</w:t>
                      </w:r>
                    </w:p>
                  </w:txbxContent>
                </v:textbox>
                <w10:wrap anchorx="margin"/>
                <w10:anchorlock/>
              </v:shape>
            </w:pict>
          </mc:Fallback>
        </mc:AlternateContent>
      </w:r>
    </w:p>
    <w:p w14:paraId="620ED523" w14:textId="77777777" w:rsidR="00FC0F35" w:rsidRDefault="00FC0F35" w:rsidP="00F52843">
      <w:pPr>
        <w:jc w:val="both"/>
        <w:rPr>
          <w:rFonts w:ascii="Times New Roman" w:hAnsi="Times New Roman" w:cs="Times New Roman"/>
          <w:sz w:val="24"/>
          <w:szCs w:val="24"/>
        </w:rPr>
      </w:pPr>
    </w:p>
    <w:p w14:paraId="6E13810B" w14:textId="77777777" w:rsidR="00FC0F35" w:rsidRDefault="00FC0F35" w:rsidP="00F52843">
      <w:pPr>
        <w:jc w:val="both"/>
        <w:rPr>
          <w:rFonts w:ascii="Times New Roman" w:hAnsi="Times New Roman" w:cs="Times New Roman"/>
          <w:sz w:val="24"/>
          <w:szCs w:val="24"/>
        </w:rPr>
      </w:pPr>
    </w:p>
    <w:p w14:paraId="7D4A8152" w14:textId="77777777" w:rsidR="00FC0F35" w:rsidRDefault="00FC0F35" w:rsidP="00F52843">
      <w:pPr>
        <w:jc w:val="both"/>
        <w:rPr>
          <w:rFonts w:ascii="Times New Roman" w:hAnsi="Times New Roman" w:cs="Times New Roman"/>
          <w:sz w:val="24"/>
          <w:szCs w:val="24"/>
        </w:rPr>
      </w:pPr>
    </w:p>
    <w:p w14:paraId="2E503095" w14:textId="77777777" w:rsidR="00FC0F35" w:rsidRDefault="00FC0F35" w:rsidP="00F52843">
      <w:pPr>
        <w:jc w:val="both"/>
        <w:rPr>
          <w:rFonts w:ascii="Times New Roman" w:hAnsi="Times New Roman" w:cs="Times New Roman"/>
          <w:sz w:val="24"/>
          <w:szCs w:val="24"/>
        </w:rPr>
      </w:pPr>
    </w:p>
    <w:p w14:paraId="128E8715" w14:textId="77777777" w:rsidR="00FC0F35" w:rsidRDefault="00FC0F35" w:rsidP="00F52843">
      <w:pPr>
        <w:jc w:val="both"/>
        <w:rPr>
          <w:rFonts w:ascii="Times New Roman" w:hAnsi="Times New Roman" w:cs="Times New Roman"/>
          <w:sz w:val="24"/>
          <w:szCs w:val="24"/>
        </w:rPr>
      </w:pPr>
    </w:p>
    <w:p w14:paraId="1E6FC437" w14:textId="77777777" w:rsidR="00DE6B7F" w:rsidRPr="00DE6B7F" w:rsidRDefault="00DE6B7F" w:rsidP="00F52843">
      <w:pPr>
        <w:jc w:val="both"/>
        <w:rPr>
          <w:rFonts w:ascii="Times New Roman" w:hAnsi="Times New Roman" w:cs="Times New Roman"/>
          <w:sz w:val="24"/>
          <w:szCs w:val="24"/>
        </w:rPr>
      </w:pPr>
    </w:p>
    <w:p w14:paraId="513FA25D" w14:textId="4BDAA81A" w:rsidR="00E80A23" w:rsidRPr="00300F98" w:rsidRDefault="00752C05" w:rsidP="00F52843">
      <w:pPr>
        <w:jc w:val="both"/>
        <w:rPr>
          <w:rFonts w:ascii="Times New Roman" w:hAnsi="Times New Roman" w:cs="Times New Roman"/>
          <w:b/>
          <w:color w:val="0070C0"/>
          <w:sz w:val="24"/>
          <w:szCs w:val="24"/>
          <w:u w:val="single"/>
        </w:rPr>
      </w:pPr>
      <w:r w:rsidRPr="00300F98">
        <w:rPr>
          <w:rFonts w:ascii="Times New Roman" w:hAnsi="Times New Roman" w:cs="Times New Roman"/>
          <w:b/>
          <w:color w:val="0070C0"/>
          <w:sz w:val="24"/>
          <w:szCs w:val="24"/>
          <w:u w:val="single"/>
        </w:rPr>
        <w:lastRenderedPageBreak/>
        <w:t xml:space="preserve">Les </w:t>
      </w:r>
      <w:r w:rsidR="00E80A23">
        <w:rPr>
          <w:rFonts w:ascii="Times New Roman" w:hAnsi="Times New Roman" w:cs="Times New Roman"/>
          <w:b/>
          <w:color w:val="0070C0"/>
          <w:sz w:val="24"/>
          <w:szCs w:val="24"/>
          <w:u w:val="single"/>
        </w:rPr>
        <w:t>conséquences pour l</w:t>
      </w:r>
      <w:r w:rsidRPr="00300F98">
        <w:rPr>
          <w:rFonts w:ascii="Times New Roman" w:hAnsi="Times New Roman" w:cs="Times New Roman"/>
          <w:b/>
          <w:color w:val="0070C0"/>
          <w:sz w:val="24"/>
          <w:szCs w:val="24"/>
          <w:u w:val="single"/>
        </w:rPr>
        <w:t xml:space="preserve">es autres enfants de la mère porteuse. </w:t>
      </w:r>
    </w:p>
    <w:p w14:paraId="3AF012FE" w14:textId="649B2F56" w:rsidR="00E80A23" w:rsidRDefault="00F52843" w:rsidP="00F52843">
      <w:pPr>
        <w:jc w:val="both"/>
        <w:rPr>
          <w:rFonts w:ascii="Times New Roman" w:hAnsi="Times New Roman" w:cs="Times New Roman"/>
          <w:sz w:val="24"/>
          <w:szCs w:val="24"/>
        </w:rPr>
      </w:pPr>
      <w:r>
        <w:rPr>
          <w:rFonts w:ascii="Times New Roman" w:hAnsi="Times New Roman" w:cs="Times New Roman"/>
          <w:sz w:val="24"/>
          <w:szCs w:val="24"/>
        </w:rPr>
        <w:t xml:space="preserve">Un </w:t>
      </w:r>
      <w:r w:rsidR="00E80A23">
        <w:rPr>
          <w:rFonts w:ascii="Times New Roman" w:hAnsi="Times New Roman" w:cs="Times New Roman"/>
          <w:sz w:val="24"/>
          <w:szCs w:val="24"/>
        </w:rPr>
        <w:t xml:space="preserve">autre </w:t>
      </w:r>
      <w:r>
        <w:rPr>
          <w:rFonts w:ascii="Times New Roman" w:hAnsi="Times New Roman" w:cs="Times New Roman"/>
          <w:sz w:val="24"/>
          <w:szCs w:val="24"/>
        </w:rPr>
        <w:t xml:space="preserve">élément concernant les enfants, que nous avons voulu étudier et dont nous avons discuté, est la situation des autres enfants de la mère porteuse. </w:t>
      </w:r>
    </w:p>
    <w:p w14:paraId="7724AD26" w14:textId="0102BC04" w:rsidR="00F52843" w:rsidRDefault="00F52843" w:rsidP="00300F98">
      <w:pPr>
        <w:pBdr>
          <w:top w:val="doubleWave" w:sz="6" w:space="1" w:color="FF0000"/>
          <w:left w:val="doubleWave" w:sz="6" w:space="4" w:color="FF0000"/>
          <w:bottom w:val="doubleWave" w:sz="6" w:space="1" w:color="FF0000"/>
          <w:right w:val="doubleWave" w:sz="6" w:space="4" w:color="FF0000"/>
        </w:pBdr>
        <w:jc w:val="both"/>
        <w:rPr>
          <w:rFonts w:ascii="Times New Roman" w:hAnsi="Times New Roman" w:cs="Times New Roman"/>
          <w:sz w:val="24"/>
          <w:szCs w:val="24"/>
        </w:rPr>
      </w:pPr>
      <w:r>
        <w:rPr>
          <w:rFonts w:ascii="Times New Roman" w:hAnsi="Times New Roman" w:cs="Times New Roman"/>
          <w:sz w:val="24"/>
          <w:szCs w:val="24"/>
        </w:rPr>
        <w:t>Pour avoir plus d’informations, nous avons posé la question suivante dans notre questionnaire : « </w:t>
      </w:r>
      <w:r w:rsidRPr="00F52843">
        <w:rPr>
          <w:rFonts w:ascii="Times New Roman" w:hAnsi="Times New Roman" w:cs="Times New Roman"/>
          <w:sz w:val="24"/>
          <w:szCs w:val="24"/>
        </w:rPr>
        <w:t>Comment te sentirais-tu si ta maman devait donner le bébé qu'elle attend à une autre famille</w:t>
      </w:r>
      <w:r w:rsidR="00E80A23">
        <w:rPr>
          <w:rFonts w:ascii="Times New Roman" w:hAnsi="Times New Roman" w:cs="Times New Roman"/>
          <w:sz w:val="24"/>
          <w:szCs w:val="24"/>
        </w:rPr>
        <w:t> ?</w:t>
      </w:r>
      <w:r>
        <w:rPr>
          <w:rFonts w:ascii="Times New Roman" w:hAnsi="Times New Roman" w:cs="Times New Roman"/>
          <w:sz w:val="24"/>
          <w:szCs w:val="24"/>
        </w:rPr>
        <w:t xml:space="preserve"> ». </w:t>
      </w:r>
      <w:r w:rsidR="00FB7A4A">
        <w:rPr>
          <w:rFonts w:ascii="Times New Roman" w:hAnsi="Times New Roman" w:cs="Times New Roman"/>
          <w:sz w:val="24"/>
          <w:szCs w:val="24"/>
        </w:rPr>
        <w:t>Nous avons mis dans un tableau les réponses des jeunes.</w:t>
      </w:r>
    </w:p>
    <w:p w14:paraId="1519B1CD" w14:textId="239A57CE" w:rsidR="00FB7A4A" w:rsidRDefault="00FB7A4A" w:rsidP="00F52843">
      <w:pPr>
        <w:jc w:val="both"/>
        <w:rPr>
          <w:rFonts w:ascii="Times New Roman" w:hAnsi="Times New Roman" w:cs="Times New Roman"/>
          <w:sz w:val="24"/>
          <w:szCs w:val="24"/>
        </w:rPr>
      </w:pPr>
    </w:p>
    <w:tbl>
      <w:tblPr>
        <w:tblStyle w:val="TableGrid"/>
        <w:tblpPr w:leftFromText="141" w:rightFromText="141" w:vertAnchor="page" w:horzAnchor="margin" w:tblpY="4417"/>
        <w:tblW w:w="9132" w:type="dxa"/>
        <w:tblLook w:val="04A0" w:firstRow="1" w:lastRow="0" w:firstColumn="1" w:lastColumn="0" w:noHBand="0" w:noVBand="1"/>
      </w:tblPr>
      <w:tblGrid>
        <w:gridCol w:w="4566"/>
        <w:gridCol w:w="4566"/>
      </w:tblGrid>
      <w:tr w:rsidR="006E121F" w14:paraId="29BE3560" w14:textId="77777777" w:rsidTr="006E121F">
        <w:trPr>
          <w:trHeight w:val="477"/>
        </w:trPr>
        <w:tc>
          <w:tcPr>
            <w:tcW w:w="4566" w:type="dxa"/>
            <w:shd w:val="clear" w:color="auto" w:fill="FF0000"/>
          </w:tcPr>
          <w:p w14:paraId="6571019B" w14:textId="77777777" w:rsidR="006E121F" w:rsidRPr="00CE3ACB" w:rsidRDefault="006E121F" w:rsidP="006E121F">
            <w:pPr>
              <w:jc w:val="both"/>
              <w:rPr>
                <w:rFonts w:ascii="Times New Roman" w:hAnsi="Times New Roman" w:cs="Times New Roman"/>
                <w:b/>
                <w:sz w:val="24"/>
                <w:szCs w:val="24"/>
              </w:rPr>
            </w:pPr>
            <w:r w:rsidRPr="00CE3ACB">
              <w:rPr>
                <w:rFonts w:ascii="Times New Roman" w:hAnsi="Times New Roman" w:cs="Times New Roman"/>
                <w:b/>
                <w:sz w:val="24"/>
                <w:szCs w:val="24"/>
              </w:rPr>
              <w:t>TRISTE</w:t>
            </w:r>
          </w:p>
        </w:tc>
        <w:tc>
          <w:tcPr>
            <w:tcW w:w="4566" w:type="dxa"/>
            <w:shd w:val="clear" w:color="auto" w:fill="FF0000"/>
          </w:tcPr>
          <w:p w14:paraId="3B579364" w14:textId="77777777" w:rsidR="006E121F" w:rsidRPr="00CE3ACB" w:rsidRDefault="006E121F" w:rsidP="006E121F">
            <w:pPr>
              <w:jc w:val="right"/>
              <w:rPr>
                <w:rFonts w:ascii="Times New Roman" w:hAnsi="Times New Roman" w:cs="Times New Roman"/>
                <w:b/>
                <w:color w:val="000000" w:themeColor="text1"/>
                <w:sz w:val="24"/>
                <w:szCs w:val="24"/>
              </w:rPr>
            </w:pPr>
            <w:r w:rsidRPr="00CE3ACB">
              <w:rPr>
                <w:rFonts w:ascii="Times New Roman" w:hAnsi="Times New Roman" w:cs="Times New Roman"/>
                <w:b/>
                <w:color w:val="000000" w:themeColor="text1"/>
                <w:sz w:val="24"/>
                <w:szCs w:val="24"/>
              </w:rPr>
              <w:t xml:space="preserve"> 83 % </w:t>
            </w:r>
          </w:p>
        </w:tc>
      </w:tr>
      <w:tr w:rsidR="006E121F" w14:paraId="5E1E705A" w14:textId="77777777" w:rsidTr="006E121F">
        <w:trPr>
          <w:trHeight w:val="460"/>
        </w:trPr>
        <w:tc>
          <w:tcPr>
            <w:tcW w:w="4566" w:type="dxa"/>
            <w:shd w:val="clear" w:color="auto" w:fill="FF6600"/>
          </w:tcPr>
          <w:p w14:paraId="011279BF" w14:textId="77777777" w:rsidR="006E121F" w:rsidRPr="00CE3ACB" w:rsidRDefault="006E121F" w:rsidP="006E121F">
            <w:pPr>
              <w:jc w:val="both"/>
              <w:rPr>
                <w:rFonts w:ascii="Times New Roman" w:hAnsi="Times New Roman" w:cs="Times New Roman"/>
                <w:b/>
                <w:sz w:val="24"/>
                <w:szCs w:val="24"/>
              </w:rPr>
            </w:pPr>
            <w:r w:rsidRPr="00CE3ACB">
              <w:rPr>
                <w:rFonts w:ascii="Times New Roman" w:hAnsi="Times New Roman" w:cs="Times New Roman"/>
                <w:b/>
                <w:sz w:val="24"/>
                <w:szCs w:val="24"/>
              </w:rPr>
              <w:t>CONFUS</w:t>
            </w:r>
          </w:p>
        </w:tc>
        <w:tc>
          <w:tcPr>
            <w:tcW w:w="4566" w:type="dxa"/>
            <w:shd w:val="clear" w:color="auto" w:fill="FF6600"/>
          </w:tcPr>
          <w:p w14:paraId="3CD54E02" w14:textId="77777777" w:rsidR="006E121F" w:rsidRPr="00CE3ACB" w:rsidRDefault="006E121F" w:rsidP="006E121F">
            <w:pPr>
              <w:jc w:val="right"/>
              <w:rPr>
                <w:rFonts w:ascii="Times New Roman" w:hAnsi="Times New Roman" w:cs="Times New Roman"/>
                <w:b/>
                <w:color w:val="000000" w:themeColor="text1"/>
                <w:sz w:val="24"/>
                <w:szCs w:val="24"/>
              </w:rPr>
            </w:pPr>
            <w:r w:rsidRPr="00CE3ACB">
              <w:rPr>
                <w:rFonts w:ascii="Times New Roman" w:hAnsi="Times New Roman" w:cs="Times New Roman"/>
                <w:b/>
                <w:color w:val="000000" w:themeColor="text1"/>
                <w:sz w:val="24"/>
                <w:szCs w:val="24"/>
              </w:rPr>
              <w:t>79 %</w:t>
            </w:r>
          </w:p>
        </w:tc>
      </w:tr>
      <w:tr w:rsidR="006E121F" w14:paraId="44182AA7" w14:textId="77777777" w:rsidTr="006E121F">
        <w:trPr>
          <w:trHeight w:val="477"/>
        </w:trPr>
        <w:tc>
          <w:tcPr>
            <w:tcW w:w="4566" w:type="dxa"/>
            <w:shd w:val="clear" w:color="auto" w:fill="EA950A"/>
          </w:tcPr>
          <w:p w14:paraId="50C918E4" w14:textId="77777777" w:rsidR="006E121F" w:rsidRPr="00CE3ACB" w:rsidRDefault="006E121F" w:rsidP="006E121F">
            <w:pPr>
              <w:jc w:val="both"/>
              <w:rPr>
                <w:rFonts w:ascii="Times New Roman" w:hAnsi="Times New Roman" w:cs="Times New Roman"/>
                <w:b/>
                <w:sz w:val="24"/>
                <w:szCs w:val="24"/>
              </w:rPr>
            </w:pPr>
            <w:r w:rsidRPr="00CE3ACB">
              <w:rPr>
                <w:rFonts w:ascii="Times New Roman" w:hAnsi="Times New Roman" w:cs="Times New Roman"/>
                <w:b/>
                <w:sz w:val="24"/>
                <w:szCs w:val="24"/>
              </w:rPr>
              <w:t>DECU</w:t>
            </w:r>
          </w:p>
        </w:tc>
        <w:tc>
          <w:tcPr>
            <w:tcW w:w="4566" w:type="dxa"/>
            <w:shd w:val="clear" w:color="auto" w:fill="EA950A"/>
          </w:tcPr>
          <w:p w14:paraId="4DCCC7C2" w14:textId="77777777" w:rsidR="006E121F" w:rsidRPr="00CE3ACB" w:rsidRDefault="006E121F" w:rsidP="006E121F">
            <w:pPr>
              <w:jc w:val="right"/>
              <w:rPr>
                <w:rFonts w:ascii="Times New Roman" w:hAnsi="Times New Roman" w:cs="Times New Roman"/>
                <w:b/>
                <w:color w:val="000000" w:themeColor="text1"/>
                <w:sz w:val="24"/>
                <w:szCs w:val="24"/>
              </w:rPr>
            </w:pPr>
            <w:r w:rsidRPr="00CE3ACB">
              <w:rPr>
                <w:rFonts w:ascii="Times New Roman" w:hAnsi="Times New Roman" w:cs="Times New Roman"/>
                <w:b/>
                <w:color w:val="000000" w:themeColor="text1"/>
                <w:sz w:val="24"/>
                <w:szCs w:val="24"/>
              </w:rPr>
              <w:t>70 %</w:t>
            </w:r>
          </w:p>
        </w:tc>
      </w:tr>
      <w:tr w:rsidR="006E121F" w14:paraId="4C3FA5EA" w14:textId="77777777" w:rsidTr="006E121F">
        <w:trPr>
          <w:trHeight w:val="460"/>
        </w:trPr>
        <w:tc>
          <w:tcPr>
            <w:tcW w:w="4566" w:type="dxa"/>
            <w:shd w:val="clear" w:color="auto" w:fill="A6A6A6" w:themeFill="background1" w:themeFillShade="A6"/>
          </w:tcPr>
          <w:p w14:paraId="6E2925F4" w14:textId="77777777" w:rsidR="006E121F" w:rsidRPr="00CE3ACB" w:rsidRDefault="006E121F" w:rsidP="006E121F">
            <w:pPr>
              <w:jc w:val="both"/>
              <w:rPr>
                <w:rFonts w:ascii="Times New Roman" w:hAnsi="Times New Roman" w:cs="Times New Roman"/>
                <w:b/>
                <w:sz w:val="24"/>
                <w:szCs w:val="24"/>
              </w:rPr>
            </w:pPr>
            <w:r w:rsidRPr="00CE3ACB">
              <w:rPr>
                <w:rFonts w:ascii="Times New Roman" w:hAnsi="Times New Roman" w:cs="Times New Roman"/>
                <w:b/>
                <w:sz w:val="24"/>
                <w:szCs w:val="24"/>
              </w:rPr>
              <w:t xml:space="preserve">INDIFFERENT </w:t>
            </w:r>
          </w:p>
        </w:tc>
        <w:tc>
          <w:tcPr>
            <w:tcW w:w="4566" w:type="dxa"/>
            <w:shd w:val="clear" w:color="auto" w:fill="A6A6A6" w:themeFill="background1" w:themeFillShade="A6"/>
          </w:tcPr>
          <w:p w14:paraId="3BA1E0F3" w14:textId="77777777" w:rsidR="006E121F" w:rsidRPr="00CE3ACB" w:rsidRDefault="006E121F" w:rsidP="006E121F">
            <w:pPr>
              <w:jc w:val="right"/>
              <w:rPr>
                <w:rFonts w:ascii="Times New Roman" w:hAnsi="Times New Roman" w:cs="Times New Roman"/>
                <w:b/>
                <w:color w:val="000000" w:themeColor="text1"/>
                <w:sz w:val="24"/>
                <w:szCs w:val="24"/>
              </w:rPr>
            </w:pPr>
            <w:r w:rsidRPr="00CE3ACB">
              <w:rPr>
                <w:rFonts w:ascii="Times New Roman" w:hAnsi="Times New Roman" w:cs="Times New Roman"/>
                <w:b/>
                <w:color w:val="000000" w:themeColor="text1"/>
                <w:sz w:val="24"/>
                <w:szCs w:val="24"/>
              </w:rPr>
              <w:t>8 %</w:t>
            </w:r>
          </w:p>
        </w:tc>
      </w:tr>
      <w:tr w:rsidR="006E121F" w14:paraId="0784650E" w14:textId="77777777" w:rsidTr="006E121F">
        <w:trPr>
          <w:trHeight w:val="477"/>
        </w:trPr>
        <w:tc>
          <w:tcPr>
            <w:tcW w:w="4566" w:type="dxa"/>
            <w:shd w:val="clear" w:color="auto" w:fill="D9D9D9" w:themeFill="background1" w:themeFillShade="D9"/>
          </w:tcPr>
          <w:p w14:paraId="40CCE177" w14:textId="77777777" w:rsidR="006E121F" w:rsidRPr="00CE3ACB" w:rsidRDefault="006E121F" w:rsidP="006E121F">
            <w:pPr>
              <w:jc w:val="both"/>
              <w:rPr>
                <w:rFonts w:ascii="Times New Roman" w:hAnsi="Times New Roman" w:cs="Times New Roman"/>
                <w:b/>
                <w:sz w:val="24"/>
                <w:szCs w:val="24"/>
              </w:rPr>
            </w:pPr>
            <w:r w:rsidRPr="00CE3ACB">
              <w:rPr>
                <w:rFonts w:ascii="Times New Roman" w:hAnsi="Times New Roman" w:cs="Times New Roman"/>
                <w:b/>
                <w:sz w:val="24"/>
                <w:szCs w:val="24"/>
              </w:rPr>
              <w:t>JOYEUX</w:t>
            </w:r>
          </w:p>
        </w:tc>
        <w:tc>
          <w:tcPr>
            <w:tcW w:w="4566" w:type="dxa"/>
            <w:shd w:val="clear" w:color="auto" w:fill="D9D9D9" w:themeFill="background1" w:themeFillShade="D9"/>
          </w:tcPr>
          <w:p w14:paraId="0EF27BCF" w14:textId="77777777" w:rsidR="006E121F" w:rsidRPr="00CE3ACB" w:rsidRDefault="006E121F" w:rsidP="006E121F">
            <w:pPr>
              <w:jc w:val="right"/>
              <w:rPr>
                <w:rFonts w:ascii="Times New Roman" w:hAnsi="Times New Roman" w:cs="Times New Roman"/>
                <w:b/>
                <w:color w:val="000000" w:themeColor="text1"/>
                <w:sz w:val="24"/>
                <w:szCs w:val="24"/>
              </w:rPr>
            </w:pPr>
            <w:r w:rsidRPr="00CE3ACB">
              <w:rPr>
                <w:rFonts w:ascii="Times New Roman" w:hAnsi="Times New Roman" w:cs="Times New Roman"/>
                <w:b/>
                <w:color w:val="000000" w:themeColor="text1"/>
                <w:sz w:val="24"/>
                <w:szCs w:val="24"/>
              </w:rPr>
              <w:t>0 %</w:t>
            </w:r>
          </w:p>
        </w:tc>
      </w:tr>
    </w:tbl>
    <w:p w14:paraId="5510BA0D" w14:textId="3A8D7E33" w:rsidR="00FB7A4A" w:rsidRDefault="00FB7A4A" w:rsidP="00F52843">
      <w:pPr>
        <w:jc w:val="both"/>
        <w:rPr>
          <w:rFonts w:ascii="Times New Roman" w:hAnsi="Times New Roman" w:cs="Times New Roman"/>
          <w:sz w:val="24"/>
          <w:szCs w:val="24"/>
        </w:rPr>
      </w:pPr>
    </w:p>
    <w:p w14:paraId="64819D83" w14:textId="378FD849" w:rsidR="00FB7A4A" w:rsidRDefault="00655B3F" w:rsidP="00F52843">
      <w:pPr>
        <w:jc w:val="both"/>
        <w:rPr>
          <w:rFonts w:ascii="Times New Roman" w:hAnsi="Times New Roman" w:cs="Times New Roman"/>
          <w:sz w:val="24"/>
          <w:szCs w:val="24"/>
        </w:rPr>
      </w:pPr>
      <w:r>
        <w:rPr>
          <w:rFonts w:ascii="Times New Roman" w:hAnsi="Times New Roman" w:cs="Times New Roman"/>
          <w:sz w:val="24"/>
          <w:szCs w:val="24"/>
        </w:rPr>
        <w:t xml:space="preserve">Et voici un commentaire à la question : </w:t>
      </w:r>
    </w:p>
    <w:p w14:paraId="7F1F01EE" w14:textId="77777777" w:rsidR="00FB7A4A" w:rsidRDefault="00FB7A4A" w:rsidP="00F52843">
      <w:pPr>
        <w:jc w:val="both"/>
        <w:rPr>
          <w:rFonts w:ascii="Times New Roman" w:hAnsi="Times New Roman" w:cs="Times New Roman"/>
          <w:sz w:val="24"/>
          <w:szCs w:val="24"/>
        </w:rPr>
      </w:pPr>
    </w:p>
    <w:p w14:paraId="646124DA" w14:textId="77777777" w:rsidR="00C33285" w:rsidRDefault="00C33285" w:rsidP="00F52843">
      <w:pPr>
        <w:jc w:val="both"/>
        <w:rPr>
          <w:rFonts w:ascii="Times New Roman" w:hAnsi="Times New Roman" w:cs="Times New Roman"/>
          <w:sz w:val="24"/>
          <w:szCs w:val="24"/>
        </w:rPr>
      </w:pPr>
      <w:r>
        <w:rPr>
          <w:noProof/>
          <w:lang w:eastAsia="fr-FR"/>
        </w:rPr>
        <mc:AlternateContent>
          <mc:Choice Requires="wps">
            <w:drawing>
              <wp:anchor distT="0" distB="0" distL="114300" distR="114300" simplePos="0" relativeHeight="251687936" behindDoc="0" locked="1" layoutInCell="1" hidden="0" allowOverlap="0" wp14:anchorId="43C3A9F7" wp14:editId="2C0C4511">
                <wp:simplePos x="0" y="0"/>
                <wp:positionH relativeFrom="margin">
                  <wp:align>right</wp:align>
                </wp:positionH>
                <wp:positionV relativeFrom="paragraph">
                  <wp:posOffset>-6350</wp:posOffset>
                </wp:positionV>
                <wp:extent cx="5778500" cy="768350"/>
                <wp:effectExtent l="0" t="0" r="12700" b="184150"/>
                <wp:wrapNone/>
                <wp:docPr id="13" name="Bulle narrative : rectangle à coins arrondis 119"/>
                <wp:cNvGraphicFramePr/>
                <a:graphic xmlns:a="http://schemas.openxmlformats.org/drawingml/2006/main">
                  <a:graphicData uri="http://schemas.microsoft.com/office/word/2010/wordprocessingShape">
                    <wps:wsp>
                      <wps:cNvSpPr/>
                      <wps:spPr>
                        <a:xfrm>
                          <a:off x="0" y="0"/>
                          <a:ext cx="5778500" cy="7683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260BDE82" w14:textId="03F36760" w:rsidR="00C33285" w:rsidRDefault="00C33285" w:rsidP="00C33285">
                            <w:pPr>
                              <w:spacing w:line="334" w:lineRule="auto"/>
                              <w:jc w:val="both"/>
                              <w:textDirection w:val="btLr"/>
                            </w:pPr>
                            <w:r>
                              <w:rPr>
                                <w:rFonts w:ascii="Times New Roman" w:hAnsi="Times New Roman" w:cs="Times New Roman"/>
                                <w:sz w:val="24"/>
                                <w:szCs w:val="24"/>
                              </w:rPr>
                              <w:t>« </w:t>
                            </w:r>
                            <w:r w:rsidRPr="00F52843">
                              <w:rPr>
                                <w:rFonts w:ascii="Times New Roman" w:hAnsi="Times New Roman" w:cs="Times New Roman"/>
                                <w:sz w:val="24"/>
                                <w:szCs w:val="24"/>
                              </w:rPr>
                              <w:t>Comment te sentirais-tu si ta maman devait donner le bébé qu'elle attend à une autre famille ?</w:t>
                            </w:r>
                            <w:r w:rsidR="00B1517C">
                              <w:rPr>
                                <w:rFonts w:ascii="Times New Roman" w:hAnsi="Times New Roman" w:cs="Times New Roman"/>
                                <w:sz w:val="24"/>
                                <w:szCs w:val="24"/>
                              </w:rPr>
                              <w:t>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43C3A9F7" id="_x0000_s1047" type="#_x0000_t62" style="position:absolute;left:0;text-align:left;margin-left:403.8pt;margin-top:-.5pt;width:455pt;height:60.5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" o:allowoverlap="f" adj="128,26237" fillcolor="#f2dada" strokecolor="#f6c" strokeweight="1.5pt">
                <v:stroke startarrowwidth="narrow" startarrowlength="short" endarrowwidth="narrow" endarrowlength="short" joinstyle="round"/>
                <v:textbox inset="2.53958mm,1.2694mm,2.53958mm,1.2694mm">
                  <w:txbxContent>
                    <w:p w14:paraId="260BDE82" w14:textId="03F36760" w:rsidR="00C33285" w:rsidRDefault="00C33285" w:rsidP="00C33285">
                      <w:pPr>
                        <w:spacing w:line="334" w:lineRule="auto"/>
                        <w:jc w:val="both"/>
                        <w:textDirection w:val="btLr"/>
                      </w:pPr>
                      <w:r>
                        <w:rPr>
                          <w:rFonts w:ascii="Times New Roman" w:hAnsi="Times New Roman" w:cs="Times New Roman"/>
                          <w:sz w:val="24"/>
                          <w:szCs w:val="24"/>
                        </w:rPr>
                        <w:t>« </w:t>
                      </w:r>
                      <w:r w:rsidRPr="00F52843">
                        <w:rPr>
                          <w:rFonts w:ascii="Times New Roman" w:hAnsi="Times New Roman" w:cs="Times New Roman"/>
                          <w:sz w:val="24"/>
                          <w:szCs w:val="24"/>
                        </w:rPr>
                        <w:t>Comment te sentirais-tu si ta maman devait donner le bébé qu'elle attend à une autre famille ?</w:t>
                      </w:r>
                      <w:r w:rsidR="00B1517C">
                        <w:rPr>
                          <w:rFonts w:ascii="Times New Roman" w:hAnsi="Times New Roman" w:cs="Times New Roman"/>
                          <w:sz w:val="24"/>
                          <w:szCs w:val="24"/>
                        </w:rPr>
                        <w:t> </w:t>
                      </w:r>
                    </w:p>
                  </w:txbxContent>
                </v:textbox>
                <w10:wrap anchorx="margin"/>
                <w10:anchorlock/>
              </v:shape>
            </w:pict>
          </mc:Fallback>
        </mc:AlternateContent>
      </w:r>
    </w:p>
    <w:p w14:paraId="69A625FA" w14:textId="77777777" w:rsidR="00C33285" w:rsidRDefault="00C33285" w:rsidP="00F52843">
      <w:pPr>
        <w:jc w:val="both"/>
        <w:rPr>
          <w:rFonts w:ascii="Times New Roman" w:hAnsi="Times New Roman" w:cs="Times New Roman"/>
          <w:sz w:val="24"/>
          <w:szCs w:val="24"/>
        </w:rPr>
      </w:pPr>
    </w:p>
    <w:p w14:paraId="508928D8" w14:textId="77777777" w:rsidR="00C33285" w:rsidRDefault="00C33285" w:rsidP="00F52843">
      <w:pPr>
        <w:jc w:val="both"/>
        <w:rPr>
          <w:rFonts w:ascii="Times New Roman" w:hAnsi="Times New Roman" w:cs="Times New Roman"/>
          <w:sz w:val="24"/>
          <w:szCs w:val="24"/>
        </w:rPr>
      </w:pPr>
    </w:p>
    <w:p w14:paraId="7DCFA6E5" w14:textId="77777777" w:rsidR="00C33285" w:rsidRDefault="00C33285" w:rsidP="00F52843">
      <w:pPr>
        <w:jc w:val="both"/>
        <w:rPr>
          <w:rFonts w:ascii="Times New Roman" w:hAnsi="Times New Roman" w:cs="Times New Roman"/>
          <w:sz w:val="24"/>
          <w:szCs w:val="24"/>
        </w:rPr>
      </w:pPr>
    </w:p>
    <w:p w14:paraId="7F002BE3" w14:textId="77777777" w:rsidR="00DD51F0" w:rsidRDefault="00DD51F0" w:rsidP="0049179D">
      <w:pPr>
        <w:jc w:val="both"/>
        <w:rPr>
          <w:rFonts w:ascii="Times New Roman" w:hAnsi="Times New Roman" w:cs="Times New Roman"/>
          <w:b/>
          <w:sz w:val="24"/>
          <w:szCs w:val="24"/>
        </w:rPr>
      </w:pPr>
    </w:p>
    <w:p w14:paraId="09FE4BD1" w14:textId="77777777" w:rsidR="00DD51F0" w:rsidRDefault="00DD51F0" w:rsidP="0049179D">
      <w:pPr>
        <w:jc w:val="both"/>
        <w:rPr>
          <w:rFonts w:ascii="Times New Roman" w:hAnsi="Times New Roman" w:cs="Times New Roman"/>
          <w:b/>
          <w:sz w:val="24"/>
          <w:szCs w:val="24"/>
        </w:rPr>
      </w:pPr>
    </w:p>
    <w:p w14:paraId="7BAF3CE8" w14:textId="11347CDC" w:rsidR="00DD51F0" w:rsidRDefault="00DD51F0" w:rsidP="0049179D">
      <w:pPr>
        <w:jc w:val="both"/>
        <w:rPr>
          <w:rFonts w:ascii="Times New Roman" w:hAnsi="Times New Roman" w:cs="Times New Roman"/>
          <w:b/>
          <w:sz w:val="24"/>
          <w:szCs w:val="24"/>
        </w:rPr>
      </w:pPr>
      <w:r>
        <w:rPr>
          <w:noProof/>
          <w:lang w:eastAsia="fr-FR"/>
        </w:rPr>
        <mc:AlternateContent>
          <mc:Choice Requires="wps">
            <w:drawing>
              <wp:anchor distT="0" distB="0" distL="114300" distR="114300" simplePos="0" relativeHeight="251689984" behindDoc="0" locked="1" layoutInCell="1" hidden="0" allowOverlap="0" wp14:anchorId="25A6B78D" wp14:editId="14709035">
                <wp:simplePos x="0" y="0"/>
                <wp:positionH relativeFrom="margin">
                  <wp:align>right</wp:align>
                </wp:positionH>
                <wp:positionV relativeFrom="paragraph">
                  <wp:posOffset>-795020</wp:posOffset>
                </wp:positionV>
                <wp:extent cx="4152900" cy="787400"/>
                <wp:effectExtent l="0" t="0" r="19050" b="127000"/>
                <wp:wrapNone/>
                <wp:docPr id="14" name="Bulle narrative : rectangle à coins arrondis 114"/>
                <wp:cNvGraphicFramePr/>
                <a:graphic xmlns:a="http://schemas.openxmlformats.org/drawingml/2006/main">
                  <a:graphicData uri="http://schemas.microsoft.com/office/word/2010/wordprocessingShape">
                    <wps:wsp>
                      <wps:cNvSpPr/>
                      <wps:spPr>
                        <a:xfrm>
                          <a:off x="0" y="0"/>
                          <a:ext cx="4152900" cy="78740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287B9CA5" w14:textId="77777777" w:rsidR="00DD51F0" w:rsidRDefault="00DD51F0" w:rsidP="00DD51F0">
                            <w:pPr>
                              <w:jc w:val="both"/>
                              <w:rPr>
                                <w:rFonts w:ascii="Times New Roman" w:hAnsi="Times New Roman" w:cs="Times New Roman"/>
                                <w:b/>
                                <w:sz w:val="24"/>
                                <w:szCs w:val="24"/>
                              </w:rPr>
                            </w:pPr>
                            <w:r>
                              <w:rPr>
                                <w:rFonts w:ascii="Times New Roman" w:hAnsi="Times New Roman" w:cs="Times New Roman"/>
                                <w:sz w:val="24"/>
                                <w:szCs w:val="24"/>
                              </w:rPr>
                              <w:t>« Triste, ce n’est pas une situation normale d’arracher un enfant à sa mère, la mère s’attache à l’enfant, l’enfant à la mère, et les enfants à leurs frères et sœurs. Ce n’est pas humain »</w:t>
                            </w:r>
                          </w:p>
                          <w:p w14:paraId="29352BA1" w14:textId="77777777" w:rsidR="00DD51F0" w:rsidRDefault="00DD51F0" w:rsidP="00DD51F0">
                            <w:pPr>
                              <w:jc w:val="both"/>
                              <w:rPr>
                                <w:rFonts w:ascii="Times New Roman" w:hAnsi="Times New Roman" w:cs="Times New Roman"/>
                                <w:b/>
                                <w:sz w:val="24"/>
                                <w:szCs w:val="24"/>
                              </w:rPr>
                            </w:pPr>
                          </w:p>
                          <w:p w14:paraId="5ABC05AF" w14:textId="20D2E2D4" w:rsidR="00DD51F0" w:rsidRDefault="00DD51F0" w:rsidP="00DD51F0">
                            <w:pPr>
                              <w:spacing w:line="334" w:lineRule="auto"/>
                              <w:jc w:val="both"/>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25A6B78D" id="_x0000_s1048" type="#_x0000_t62" style="position:absolute;left:0;text-align:left;margin-left:275.8pt;margin-top:-62.6pt;width:327pt;height:62pt;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" o:allowoverlap="f" adj="21449,24391" fillcolor="#c5d8f1" strokecolor="#0070c0" strokeweight="1.5pt">
                <v:stroke startarrowwidth="narrow" startarrowlength="short" endarrowwidth="narrow" endarrowlength="short" joinstyle="round"/>
                <v:textbox inset="2.53958mm,1.2694mm,2.53958mm,1.2694mm">
                  <w:txbxContent>
                    <w:p w14:paraId="287B9CA5" w14:textId="77777777" w:rsidR="00DD51F0" w:rsidRDefault="00DD51F0" w:rsidP="00DD51F0">
                      <w:pPr>
                        <w:jc w:val="both"/>
                        <w:rPr>
                          <w:rFonts w:ascii="Times New Roman" w:hAnsi="Times New Roman" w:cs="Times New Roman"/>
                          <w:b/>
                          <w:sz w:val="24"/>
                          <w:szCs w:val="24"/>
                        </w:rPr>
                      </w:pPr>
                      <w:r>
                        <w:rPr>
                          <w:rFonts w:ascii="Times New Roman" w:hAnsi="Times New Roman" w:cs="Times New Roman"/>
                          <w:sz w:val="24"/>
                          <w:szCs w:val="24"/>
                        </w:rPr>
                        <w:t>« Triste, ce n’est pas une situation normale d’arracher un enfant à sa mère, la mère s’attache à l’enfant, l’enfant à la mère, et les enfants à leurs frères et sœurs. Ce n’est pas humain »</w:t>
                      </w:r>
                    </w:p>
                    <w:p w14:paraId="29352BA1" w14:textId="77777777" w:rsidR="00DD51F0" w:rsidRDefault="00DD51F0" w:rsidP="00DD51F0">
                      <w:pPr>
                        <w:jc w:val="both"/>
                        <w:rPr>
                          <w:rFonts w:ascii="Times New Roman" w:hAnsi="Times New Roman" w:cs="Times New Roman"/>
                          <w:b/>
                          <w:sz w:val="24"/>
                          <w:szCs w:val="24"/>
                        </w:rPr>
                      </w:pPr>
                    </w:p>
                    <w:p w14:paraId="5ABC05AF" w14:textId="20D2E2D4" w:rsidR="00DD51F0" w:rsidRDefault="00DD51F0" w:rsidP="00DD51F0">
                      <w:pPr>
                        <w:spacing w:line="334" w:lineRule="auto"/>
                        <w:jc w:val="both"/>
                        <w:textDirection w:val="btLr"/>
                      </w:pPr>
                    </w:p>
                  </w:txbxContent>
                </v:textbox>
                <w10:wrap anchorx="margin"/>
                <w10:anchorlock/>
              </v:shape>
            </w:pict>
          </mc:Fallback>
        </mc:AlternateContent>
      </w:r>
    </w:p>
    <w:p w14:paraId="7B42CDB5" w14:textId="77777777" w:rsidR="00DD51F0" w:rsidRDefault="00DD51F0" w:rsidP="0049179D">
      <w:pPr>
        <w:jc w:val="both"/>
        <w:rPr>
          <w:rFonts w:ascii="Times New Roman" w:hAnsi="Times New Roman" w:cs="Times New Roman"/>
          <w:b/>
          <w:sz w:val="24"/>
          <w:szCs w:val="24"/>
        </w:rPr>
      </w:pPr>
    </w:p>
    <w:p w14:paraId="74589A82" w14:textId="77777777" w:rsidR="002E6F98" w:rsidRPr="00300F98" w:rsidRDefault="00752C05" w:rsidP="0049179D">
      <w:pPr>
        <w:jc w:val="both"/>
        <w:rPr>
          <w:rFonts w:ascii="Times New Roman" w:hAnsi="Times New Roman" w:cs="Times New Roman"/>
          <w:b/>
          <w:color w:val="0070C0"/>
          <w:sz w:val="24"/>
          <w:szCs w:val="24"/>
          <w:u w:val="single"/>
        </w:rPr>
      </w:pPr>
      <w:r w:rsidRPr="00300F98">
        <w:rPr>
          <w:rFonts w:ascii="Times New Roman" w:hAnsi="Times New Roman" w:cs="Times New Roman"/>
          <w:b/>
          <w:color w:val="0070C0"/>
          <w:sz w:val="24"/>
          <w:szCs w:val="24"/>
          <w:u w:val="single"/>
        </w:rPr>
        <w:t xml:space="preserve">Les droits des mères porteuses. </w:t>
      </w:r>
    </w:p>
    <w:p w14:paraId="53A064B6" w14:textId="1F0AF65A" w:rsidR="00A4144E" w:rsidRDefault="00DE3EB7" w:rsidP="00300F98">
      <w:pPr>
        <w:pBdr>
          <w:top w:val="doubleWave" w:sz="6" w:space="1" w:color="0070C0"/>
          <w:left w:val="doubleWave" w:sz="6" w:space="4" w:color="0070C0"/>
          <w:bottom w:val="doubleWave" w:sz="6" w:space="1" w:color="0070C0"/>
          <w:right w:val="doubleWave" w:sz="6" w:space="4" w:color="0070C0"/>
        </w:pBdr>
        <w:jc w:val="both"/>
        <w:rPr>
          <w:rFonts w:ascii="Times New Roman" w:hAnsi="Times New Roman" w:cs="Times New Roman"/>
          <w:sz w:val="24"/>
          <w:szCs w:val="24"/>
        </w:rPr>
      </w:pPr>
      <w:r>
        <w:rPr>
          <w:rFonts w:ascii="Times New Roman" w:hAnsi="Times New Roman" w:cs="Times New Roman"/>
          <w:sz w:val="24"/>
          <w:szCs w:val="24"/>
        </w:rPr>
        <w:t xml:space="preserve">Nous les jeunes </w:t>
      </w:r>
      <w:r w:rsidR="00A4144E">
        <w:rPr>
          <w:rFonts w:ascii="Times New Roman" w:hAnsi="Times New Roman" w:cs="Times New Roman"/>
          <w:sz w:val="24"/>
          <w:szCs w:val="24"/>
        </w:rPr>
        <w:t xml:space="preserve">disons </w:t>
      </w:r>
      <w:r>
        <w:rPr>
          <w:rFonts w:ascii="Times New Roman" w:hAnsi="Times New Roman" w:cs="Times New Roman"/>
          <w:sz w:val="24"/>
          <w:szCs w:val="24"/>
        </w:rPr>
        <w:t>que la GPA est c</w:t>
      </w:r>
      <w:r w:rsidR="004B49BD">
        <w:rPr>
          <w:rFonts w:ascii="Times New Roman" w:hAnsi="Times New Roman" w:cs="Times New Roman"/>
          <w:sz w:val="24"/>
          <w:szCs w:val="24"/>
        </w:rPr>
        <w:t>ontraire aux droits des femmes</w:t>
      </w:r>
      <w:r w:rsidR="00A4144E">
        <w:rPr>
          <w:rFonts w:ascii="Times New Roman" w:hAnsi="Times New Roman" w:cs="Times New Roman"/>
          <w:sz w:val="24"/>
          <w:szCs w:val="24"/>
        </w:rPr>
        <w:t>.</w:t>
      </w:r>
    </w:p>
    <w:p w14:paraId="5590F33C" w14:textId="0299A39B" w:rsidR="00A4144E" w:rsidRDefault="00A4144E" w:rsidP="0049179D">
      <w:pPr>
        <w:jc w:val="both"/>
        <w:rPr>
          <w:rFonts w:ascii="Times New Roman" w:hAnsi="Times New Roman" w:cs="Times New Roman"/>
          <w:sz w:val="24"/>
          <w:szCs w:val="24"/>
        </w:rPr>
      </w:pPr>
      <w:r>
        <w:rPr>
          <w:rFonts w:ascii="Times New Roman" w:hAnsi="Times New Roman" w:cs="Times New Roman"/>
          <w:sz w:val="24"/>
          <w:szCs w:val="24"/>
        </w:rPr>
        <w:t xml:space="preserve">Nous savons que </w:t>
      </w:r>
      <w:r w:rsidR="004B49BD">
        <w:rPr>
          <w:rFonts w:ascii="Times New Roman" w:hAnsi="Times New Roman" w:cs="Times New Roman"/>
          <w:sz w:val="24"/>
          <w:szCs w:val="24"/>
        </w:rPr>
        <w:t>plusieurs groupements féministes se mobilisent contre la GPA</w:t>
      </w:r>
      <w:r>
        <w:rPr>
          <w:rFonts w:ascii="Times New Roman" w:hAnsi="Times New Roman" w:cs="Times New Roman"/>
          <w:sz w:val="24"/>
          <w:szCs w:val="24"/>
        </w:rPr>
        <w:t xml:space="preserve"> et nous sommes bien d’accord avec eux.</w:t>
      </w:r>
    </w:p>
    <w:p w14:paraId="127661AC" w14:textId="5B261AAB" w:rsidR="00A4144E" w:rsidRDefault="00A4144E" w:rsidP="0049179D">
      <w:pPr>
        <w:jc w:val="both"/>
        <w:rPr>
          <w:rFonts w:ascii="Times New Roman" w:hAnsi="Times New Roman" w:cs="Times New Roman"/>
          <w:sz w:val="24"/>
          <w:szCs w:val="24"/>
        </w:rPr>
      </w:pPr>
      <w:r>
        <w:rPr>
          <w:rFonts w:ascii="Times New Roman" w:hAnsi="Times New Roman" w:cs="Times New Roman"/>
          <w:sz w:val="24"/>
          <w:szCs w:val="24"/>
        </w:rPr>
        <w:t>L</w:t>
      </w:r>
      <w:r w:rsidR="004B49BD">
        <w:rPr>
          <w:rFonts w:ascii="Times New Roman" w:hAnsi="Times New Roman" w:cs="Times New Roman"/>
          <w:sz w:val="24"/>
          <w:szCs w:val="24"/>
        </w:rPr>
        <w:t>a GPA consiste à exiger la disponibilité totale d’une femme pour exercer son travail. Or aucun employé, dans le droit du travail</w:t>
      </w:r>
      <w:r w:rsidR="0049179D">
        <w:rPr>
          <w:rFonts w:ascii="Times New Roman" w:hAnsi="Times New Roman" w:cs="Times New Roman"/>
          <w:sz w:val="24"/>
          <w:szCs w:val="24"/>
        </w:rPr>
        <w:t xml:space="preserve"> français</w:t>
      </w:r>
      <w:r w:rsidR="004B49BD">
        <w:rPr>
          <w:rFonts w:ascii="Times New Roman" w:hAnsi="Times New Roman" w:cs="Times New Roman"/>
          <w:sz w:val="24"/>
          <w:szCs w:val="24"/>
        </w:rPr>
        <w:t>, n’est traité comme le sont les femmes porteuses.</w:t>
      </w:r>
      <w:r w:rsidR="00CD2E9C">
        <w:rPr>
          <w:rFonts w:ascii="Times New Roman" w:hAnsi="Times New Roman" w:cs="Times New Roman"/>
          <w:sz w:val="24"/>
          <w:szCs w:val="24"/>
        </w:rPr>
        <w:t xml:space="preserve"> </w:t>
      </w:r>
    </w:p>
    <w:p w14:paraId="033896D6" w14:textId="6F2EAB8B" w:rsidR="00CB0057" w:rsidRDefault="00A4144E" w:rsidP="0049179D">
      <w:pPr>
        <w:jc w:val="both"/>
        <w:rPr>
          <w:rFonts w:ascii="Times New Roman" w:hAnsi="Times New Roman" w:cs="Times New Roman"/>
          <w:sz w:val="24"/>
          <w:szCs w:val="24"/>
        </w:rPr>
      </w:pPr>
      <w:r>
        <w:rPr>
          <w:rFonts w:ascii="Times New Roman" w:hAnsi="Times New Roman" w:cs="Times New Roman"/>
          <w:sz w:val="24"/>
          <w:szCs w:val="24"/>
        </w:rPr>
        <w:t>Par ailleurs, q</w:t>
      </w:r>
      <w:r w:rsidR="00CD2E9C">
        <w:rPr>
          <w:rFonts w:ascii="Times New Roman" w:hAnsi="Times New Roman" w:cs="Times New Roman"/>
          <w:sz w:val="24"/>
          <w:szCs w:val="24"/>
        </w:rPr>
        <w:t xml:space="preserve">uelle femme qui a des moyens financiers accepterait de porter l’enfant d’une autre ? Ce sont les femmes pauvres : il y a un documentaire qui montre clairement une mère de famille en Ukraine qui n’a pas les moyens pour payer son loyer et accepte donc d’être mère </w:t>
      </w:r>
      <w:r w:rsidR="00CD2E9C">
        <w:rPr>
          <w:rFonts w:ascii="Times New Roman" w:hAnsi="Times New Roman" w:cs="Times New Roman"/>
          <w:sz w:val="24"/>
          <w:szCs w:val="24"/>
        </w:rPr>
        <w:lastRenderedPageBreak/>
        <w:t>porteuse, alors qu’elle a d’autres enfants ! C’est une situation très triste. On doit soutenir les femmes pauvres pour qu’elles aient une vie digne</w:t>
      </w:r>
      <w:r w:rsidR="00CE3ACB">
        <w:rPr>
          <w:rFonts w:ascii="Times New Roman" w:hAnsi="Times New Roman" w:cs="Times New Roman"/>
          <w:sz w:val="24"/>
          <w:szCs w:val="24"/>
        </w:rPr>
        <w:t xml:space="preserve">, un travail, une vie heureuse. </w:t>
      </w:r>
      <w:r w:rsidR="004B49BD">
        <w:rPr>
          <w:rFonts w:ascii="Times New Roman" w:hAnsi="Times New Roman" w:cs="Times New Roman"/>
          <w:sz w:val="24"/>
          <w:szCs w:val="24"/>
        </w:rPr>
        <w:t xml:space="preserve">Quand on lit la définition de l’esclavage en droit international, on peut assimiler la situation d’une mère porteuse à celle d’une esclave qui se donne complètement à ce que l’on lui demande. Dans la GPA, l’enfant </w:t>
      </w:r>
      <w:r>
        <w:rPr>
          <w:rFonts w:ascii="Times New Roman" w:hAnsi="Times New Roman" w:cs="Times New Roman"/>
          <w:sz w:val="24"/>
          <w:szCs w:val="24"/>
        </w:rPr>
        <w:t xml:space="preserve">mais aussi </w:t>
      </w:r>
      <w:r w:rsidR="004B49BD">
        <w:rPr>
          <w:rFonts w:ascii="Times New Roman" w:hAnsi="Times New Roman" w:cs="Times New Roman"/>
          <w:sz w:val="24"/>
          <w:szCs w:val="24"/>
        </w:rPr>
        <w:t>les femmes sont traité</w:t>
      </w:r>
      <w:r w:rsidR="009E24DA">
        <w:rPr>
          <w:rFonts w:ascii="Times New Roman" w:hAnsi="Times New Roman" w:cs="Times New Roman"/>
          <w:sz w:val="24"/>
          <w:szCs w:val="24"/>
        </w:rPr>
        <w:t>e</w:t>
      </w:r>
      <w:r w:rsidR="004B49BD">
        <w:rPr>
          <w:rFonts w:ascii="Times New Roman" w:hAnsi="Times New Roman" w:cs="Times New Roman"/>
          <w:sz w:val="24"/>
          <w:szCs w:val="24"/>
        </w:rPr>
        <w:t xml:space="preserve">s comme des choses. </w:t>
      </w:r>
    </w:p>
    <w:p w14:paraId="24C73289" w14:textId="77777777" w:rsidR="006E121F" w:rsidRDefault="006E121F" w:rsidP="0049179D">
      <w:pPr>
        <w:jc w:val="both"/>
        <w:rPr>
          <w:rFonts w:ascii="Times New Roman" w:hAnsi="Times New Roman" w:cs="Times New Roman"/>
          <w:sz w:val="24"/>
          <w:szCs w:val="24"/>
        </w:rPr>
      </w:pPr>
    </w:p>
    <w:p w14:paraId="55137859" w14:textId="6E882872" w:rsidR="004B49BD" w:rsidRDefault="00A8072D" w:rsidP="00300F98">
      <w:pPr>
        <w:pBdr>
          <w:top w:val="doubleWave" w:sz="6" w:space="1" w:color="FF0000"/>
          <w:left w:val="doubleWave" w:sz="6" w:space="4" w:color="FF0000"/>
          <w:bottom w:val="doubleWave" w:sz="6" w:space="1" w:color="FF0000"/>
          <w:right w:val="doubleWave" w:sz="6" w:space="4" w:color="FF0000"/>
        </w:pBdr>
        <w:jc w:val="both"/>
        <w:rPr>
          <w:rFonts w:ascii="Times New Roman" w:hAnsi="Times New Roman" w:cs="Times New Roman"/>
          <w:sz w:val="24"/>
          <w:szCs w:val="24"/>
        </w:rPr>
      </w:pPr>
      <w:r>
        <w:rPr>
          <w:rFonts w:ascii="Times New Roman" w:hAnsi="Times New Roman" w:cs="Times New Roman"/>
          <w:sz w:val="24"/>
          <w:szCs w:val="24"/>
        </w:rPr>
        <w:t>Dans notre questionnaire, nous avons posé la question suivante : « p</w:t>
      </w:r>
      <w:r w:rsidRPr="00A8072D">
        <w:rPr>
          <w:rFonts w:ascii="Times New Roman" w:hAnsi="Times New Roman" w:cs="Times New Roman"/>
          <w:sz w:val="24"/>
          <w:szCs w:val="24"/>
        </w:rPr>
        <w:t>enses-tu qu'il est normal que quelqu'un puisse payer une femme pour qu'elle porte un enfant, puis le remette à quelqu'un d'autre ?</w:t>
      </w:r>
      <w:r>
        <w:rPr>
          <w:rFonts w:ascii="Times New Roman" w:hAnsi="Times New Roman" w:cs="Times New Roman"/>
          <w:sz w:val="24"/>
          <w:szCs w:val="24"/>
        </w:rPr>
        <w:t xml:space="preserve"> ». Toutes les réponses </w:t>
      </w:r>
      <w:r w:rsidR="00CB0057">
        <w:rPr>
          <w:rFonts w:ascii="Times New Roman" w:hAnsi="Times New Roman" w:cs="Times New Roman"/>
          <w:sz w:val="24"/>
          <w:szCs w:val="24"/>
        </w:rPr>
        <w:t xml:space="preserve">ont </w:t>
      </w:r>
      <w:r>
        <w:rPr>
          <w:rFonts w:ascii="Times New Roman" w:hAnsi="Times New Roman" w:cs="Times New Roman"/>
          <w:sz w:val="24"/>
          <w:szCs w:val="24"/>
        </w:rPr>
        <w:t xml:space="preserve">été négatives, certaines d’entre elles font référence à la dignité de la femme : </w:t>
      </w:r>
    </w:p>
    <w:p w14:paraId="404B443F" w14:textId="77777777" w:rsidR="00CE3ACB" w:rsidRDefault="00CE3ACB" w:rsidP="0049179D">
      <w:pPr>
        <w:jc w:val="both"/>
        <w:rPr>
          <w:rFonts w:ascii="Times New Roman" w:hAnsi="Times New Roman" w:cs="Times New Roman"/>
          <w:sz w:val="24"/>
          <w:szCs w:val="24"/>
        </w:rPr>
      </w:pPr>
    </w:p>
    <w:p w14:paraId="22860E3D" w14:textId="07CF5F36" w:rsidR="00CE3ACB" w:rsidRDefault="00CE3ACB" w:rsidP="0049179D">
      <w:pPr>
        <w:jc w:val="both"/>
        <w:rPr>
          <w:rFonts w:ascii="Times New Roman" w:hAnsi="Times New Roman" w:cs="Times New Roman"/>
          <w:sz w:val="24"/>
          <w:szCs w:val="24"/>
        </w:rPr>
      </w:pPr>
      <w:r>
        <w:rPr>
          <w:noProof/>
          <w:lang w:eastAsia="fr-FR"/>
        </w:rPr>
        <mc:AlternateContent>
          <mc:Choice Requires="wps">
            <w:drawing>
              <wp:anchor distT="0" distB="0" distL="114300" distR="114300" simplePos="0" relativeHeight="251692032" behindDoc="0" locked="1" layoutInCell="1" hidden="0" allowOverlap="0" wp14:anchorId="39843FEF" wp14:editId="614DC1CF">
                <wp:simplePos x="0" y="0"/>
                <wp:positionH relativeFrom="margin">
                  <wp:align>left</wp:align>
                </wp:positionH>
                <wp:positionV relativeFrom="paragraph">
                  <wp:posOffset>-177800</wp:posOffset>
                </wp:positionV>
                <wp:extent cx="5073650" cy="641350"/>
                <wp:effectExtent l="0" t="0" r="12700" b="177800"/>
                <wp:wrapNone/>
                <wp:docPr id="15" name="Bulle narrative : rectangle à coins arrondis 119"/>
                <wp:cNvGraphicFramePr/>
                <a:graphic xmlns:a="http://schemas.openxmlformats.org/drawingml/2006/main">
                  <a:graphicData uri="http://schemas.microsoft.com/office/word/2010/wordprocessingShape">
                    <wps:wsp>
                      <wps:cNvSpPr/>
                      <wps:spPr>
                        <a:xfrm>
                          <a:off x="0" y="0"/>
                          <a:ext cx="5073650" cy="6413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0BDCFC7A" w14:textId="54237487" w:rsidR="00CE3ACB" w:rsidRDefault="00CE3ACB" w:rsidP="00CE3ACB">
                            <w:pPr>
                              <w:spacing w:line="334" w:lineRule="auto"/>
                              <w:jc w:val="both"/>
                              <w:textDirection w:val="btLr"/>
                            </w:pPr>
                            <w:r>
                              <w:rPr>
                                <w:rFonts w:ascii="Times New Roman" w:hAnsi="Times New Roman" w:cs="Times New Roman"/>
                                <w:sz w:val="24"/>
                                <w:szCs w:val="24"/>
                              </w:rPr>
                              <w:t>« </w:t>
                            </w:r>
                            <w:r w:rsidRPr="00A8072D">
                              <w:rPr>
                                <w:rFonts w:ascii="Times New Roman" w:hAnsi="Times New Roman" w:cs="Times New Roman"/>
                                <w:sz w:val="24"/>
                                <w:szCs w:val="24"/>
                              </w:rPr>
                              <w:t>Non une femme n'est pas une</w:t>
                            </w:r>
                            <w:r>
                              <w:rPr>
                                <w:rFonts w:ascii="Times New Roman" w:hAnsi="Times New Roman" w:cs="Times New Roman"/>
                                <w:sz w:val="24"/>
                                <w:szCs w:val="24"/>
                              </w:rPr>
                              <w:t xml:space="preserve"> </w:t>
                            </w:r>
                            <w:r w:rsidR="00A25843">
                              <w:rPr>
                                <w:rFonts w:ascii="Times New Roman" w:hAnsi="Times New Roman" w:cs="Times New Roman"/>
                                <w:sz w:val="24"/>
                                <w:szCs w:val="24"/>
                              </w:rPr>
                              <w:t>''machine'</w:t>
                            </w:r>
                            <w:r w:rsidRPr="00A8072D">
                              <w:rPr>
                                <w:rFonts w:ascii="Times New Roman" w:hAnsi="Times New Roman" w:cs="Times New Roman"/>
                                <w:sz w:val="24"/>
                                <w:szCs w:val="24"/>
                              </w:rPr>
                              <w:t>' qui doit porter la vie pour autrui</w:t>
                            </w:r>
                            <w:r>
                              <w:rPr>
                                <w:rFonts w:ascii="Times New Roman" w:hAnsi="Times New Roman" w:cs="Times New Roman"/>
                                <w:sz w:val="24"/>
                                <w:szCs w:val="24"/>
                              </w:rPr>
                              <w:t>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39843FEF" id="_x0000_s1049" type="#_x0000_t62" style="position:absolute;left:0;text-align:left;margin-left:0;margin-top:-14pt;width:399.5pt;height:50.5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" o:allowoverlap="f" adj="128,26237" fillcolor="#f2dada" strokecolor="#f6c" strokeweight="1.5pt">
                <v:stroke startarrowwidth="narrow" startarrowlength="short" endarrowwidth="narrow" endarrowlength="short" joinstyle="round"/>
                <v:textbox inset="2.53958mm,1.2694mm,2.53958mm,1.2694mm">
                  <w:txbxContent>
                    <w:p w14:paraId="0BDCFC7A" w14:textId="54237487" w:rsidR="00CE3ACB" w:rsidRDefault="00CE3ACB" w:rsidP="00CE3ACB">
                      <w:pPr>
                        <w:spacing w:line="334" w:lineRule="auto"/>
                        <w:jc w:val="both"/>
                        <w:textDirection w:val="btLr"/>
                      </w:pPr>
                      <w:r>
                        <w:rPr>
                          <w:rFonts w:ascii="Times New Roman" w:hAnsi="Times New Roman" w:cs="Times New Roman"/>
                          <w:sz w:val="24"/>
                          <w:szCs w:val="24"/>
                        </w:rPr>
                        <w:t>« </w:t>
                      </w:r>
                      <w:r w:rsidRPr="00A8072D">
                        <w:rPr>
                          <w:rFonts w:ascii="Times New Roman" w:hAnsi="Times New Roman" w:cs="Times New Roman"/>
                          <w:sz w:val="24"/>
                          <w:szCs w:val="24"/>
                        </w:rPr>
                        <w:t>Non une femme n'est pas une</w:t>
                      </w:r>
                      <w:r>
                        <w:rPr>
                          <w:rFonts w:ascii="Times New Roman" w:hAnsi="Times New Roman" w:cs="Times New Roman"/>
                          <w:sz w:val="24"/>
                          <w:szCs w:val="24"/>
                        </w:rPr>
                        <w:t xml:space="preserve"> </w:t>
                      </w:r>
                      <w:r w:rsidR="00A25843">
                        <w:rPr>
                          <w:rFonts w:ascii="Times New Roman" w:hAnsi="Times New Roman" w:cs="Times New Roman"/>
                          <w:sz w:val="24"/>
                          <w:szCs w:val="24"/>
                        </w:rPr>
                        <w:t>''machine'</w:t>
                      </w:r>
                      <w:r w:rsidRPr="00A8072D">
                        <w:rPr>
                          <w:rFonts w:ascii="Times New Roman" w:hAnsi="Times New Roman" w:cs="Times New Roman"/>
                          <w:sz w:val="24"/>
                          <w:szCs w:val="24"/>
                        </w:rPr>
                        <w:t>' qui doit porter la vie pour autrui</w:t>
                      </w:r>
                      <w:r>
                        <w:rPr>
                          <w:rFonts w:ascii="Times New Roman" w:hAnsi="Times New Roman" w:cs="Times New Roman"/>
                          <w:sz w:val="24"/>
                          <w:szCs w:val="24"/>
                        </w:rPr>
                        <w:t> »</w:t>
                      </w:r>
                    </w:p>
                  </w:txbxContent>
                </v:textbox>
                <w10:wrap anchorx="margin"/>
                <w10:anchorlock/>
              </v:shape>
            </w:pict>
          </mc:Fallback>
        </mc:AlternateContent>
      </w:r>
    </w:p>
    <w:p w14:paraId="66FCDDC0" w14:textId="096F9E1B" w:rsidR="00A8072D" w:rsidRDefault="00A8072D" w:rsidP="0049179D">
      <w:pPr>
        <w:jc w:val="both"/>
        <w:rPr>
          <w:rFonts w:ascii="Times New Roman" w:hAnsi="Times New Roman" w:cs="Times New Roman"/>
          <w:sz w:val="24"/>
          <w:szCs w:val="24"/>
        </w:rPr>
      </w:pPr>
      <w:r>
        <w:rPr>
          <w:rFonts w:ascii="Times New Roman" w:hAnsi="Times New Roman" w:cs="Times New Roman"/>
          <w:sz w:val="24"/>
          <w:szCs w:val="24"/>
        </w:rPr>
        <w:tab/>
        <w:t xml:space="preserve">° </w:t>
      </w:r>
    </w:p>
    <w:p w14:paraId="3E026C71" w14:textId="2DEBDAFA" w:rsidR="00CE3ACB" w:rsidRDefault="00CE3ACB" w:rsidP="0049179D">
      <w:pPr>
        <w:jc w:val="both"/>
        <w:rPr>
          <w:rFonts w:ascii="Times New Roman" w:hAnsi="Times New Roman" w:cs="Times New Roman"/>
          <w:sz w:val="24"/>
          <w:szCs w:val="24"/>
        </w:rPr>
      </w:pPr>
      <w:r>
        <w:rPr>
          <w:noProof/>
          <w:lang w:eastAsia="fr-FR"/>
        </w:rPr>
        <mc:AlternateContent>
          <mc:Choice Requires="wps">
            <w:drawing>
              <wp:anchor distT="0" distB="0" distL="114300" distR="114300" simplePos="0" relativeHeight="251696128" behindDoc="0" locked="1" layoutInCell="1" hidden="0" allowOverlap="0" wp14:anchorId="4C3C86DB" wp14:editId="361B6A23">
                <wp:simplePos x="0" y="0"/>
                <wp:positionH relativeFrom="margin">
                  <wp:align>right</wp:align>
                </wp:positionH>
                <wp:positionV relativeFrom="paragraph">
                  <wp:posOffset>-172085</wp:posOffset>
                </wp:positionV>
                <wp:extent cx="4152900" cy="647700"/>
                <wp:effectExtent l="0" t="0" r="19050" b="114300"/>
                <wp:wrapNone/>
                <wp:docPr id="17" name="Bulle narrative : rectangle à coins arrondis 114"/>
                <wp:cNvGraphicFramePr/>
                <a:graphic xmlns:a="http://schemas.openxmlformats.org/drawingml/2006/main">
                  <a:graphicData uri="http://schemas.microsoft.com/office/word/2010/wordprocessingShape">
                    <wps:wsp>
                      <wps:cNvSpPr/>
                      <wps:spPr>
                        <a:xfrm>
                          <a:off x="0" y="0"/>
                          <a:ext cx="4152900" cy="647700"/>
                        </a:xfrm>
                        <a:prstGeom prst="wedgeRoundRectCallout">
                          <a:avLst>
                            <a:gd name="adj1" fmla="val 49302"/>
                            <a:gd name="adj2" fmla="val 62921"/>
                            <a:gd name="adj3" fmla="val 16667"/>
                          </a:avLst>
                        </a:prstGeom>
                        <a:solidFill>
                          <a:srgbClr val="C5D8F1"/>
                        </a:solidFill>
                        <a:ln w="19050" cap="flat" cmpd="sng">
                          <a:solidFill>
                            <a:srgbClr val="0070C0"/>
                          </a:solidFill>
                          <a:prstDash val="solid"/>
                          <a:round/>
                          <a:headEnd type="none" w="sm" len="sm"/>
                          <a:tailEnd type="none" w="sm" len="sm"/>
                        </a:ln>
                      </wps:spPr>
                      <wps:txbx>
                        <w:txbxContent>
                          <w:p w14:paraId="340277AA" w14:textId="5278A3EB" w:rsidR="00CE3ACB" w:rsidRDefault="00CE3ACB" w:rsidP="00CE3ACB">
                            <w:pPr>
                              <w:jc w:val="both"/>
                              <w:rPr>
                                <w:rFonts w:ascii="Times New Roman" w:hAnsi="Times New Roman" w:cs="Times New Roman"/>
                                <w:b/>
                                <w:sz w:val="24"/>
                                <w:szCs w:val="24"/>
                              </w:rPr>
                            </w:pPr>
                            <w:r>
                              <w:rPr>
                                <w:rFonts w:ascii="Times New Roman" w:hAnsi="Times New Roman" w:cs="Times New Roman"/>
                                <w:sz w:val="24"/>
                                <w:szCs w:val="24"/>
                              </w:rPr>
                              <w:t>« </w:t>
                            </w:r>
                            <w:r w:rsidRPr="00A8072D">
                              <w:rPr>
                                <w:rFonts w:ascii="Times New Roman" w:hAnsi="Times New Roman" w:cs="Times New Roman"/>
                                <w:sz w:val="24"/>
                                <w:szCs w:val="24"/>
                              </w:rPr>
                              <w:t>C'est pas normal et c'est triste à la fin pour la femme qui a porté l'enfant car elle peut se prendre d'amitié pour l'enfant</w:t>
                            </w:r>
                            <w:r>
                              <w:rPr>
                                <w:rFonts w:ascii="Times New Roman" w:hAnsi="Times New Roman" w:cs="Times New Roman"/>
                                <w:sz w:val="24"/>
                                <w:szCs w:val="24"/>
                              </w:rPr>
                              <w:t> »</w:t>
                            </w:r>
                          </w:p>
                          <w:p w14:paraId="5DB57ABD" w14:textId="77777777" w:rsidR="00CE3ACB" w:rsidRDefault="00CE3ACB" w:rsidP="00CE3ACB">
                            <w:pPr>
                              <w:spacing w:line="334" w:lineRule="auto"/>
                              <w:jc w:val="both"/>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4C3C86DB" id="_x0000_s1050" type="#_x0000_t62" style="position:absolute;left:0;text-align:left;margin-left:275.8pt;margin-top:-13.55pt;width:327pt;height:51pt;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" o:allowoverlap="f" adj="21449,24391" fillcolor="#c5d8f1" strokecolor="#0070c0" strokeweight="1.5pt">
                <v:stroke startarrowwidth="narrow" startarrowlength="short" endarrowwidth="narrow" endarrowlength="short" joinstyle="round"/>
                <v:textbox inset="2.53958mm,1.2694mm,2.53958mm,1.2694mm">
                  <w:txbxContent>
                    <w:p w14:paraId="340277AA" w14:textId="5278A3EB" w:rsidR="00CE3ACB" w:rsidRDefault="00CE3ACB" w:rsidP="00CE3ACB">
                      <w:pPr>
                        <w:jc w:val="both"/>
                        <w:rPr>
                          <w:rFonts w:ascii="Times New Roman" w:hAnsi="Times New Roman" w:cs="Times New Roman"/>
                          <w:b/>
                          <w:sz w:val="24"/>
                          <w:szCs w:val="24"/>
                        </w:rPr>
                      </w:pPr>
                      <w:r>
                        <w:rPr>
                          <w:rFonts w:ascii="Times New Roman" w:hAnsi="Times New Roman" w:cs="Times New Roman"/>
                          <w:sz w:val="24"/>
                          <w:szCs w:val="24"/>
                        </w:rPr>
                        <w:t>« </w:t>
                      </w:r>
                      <w:r w:rsidRPr="00A8072D">
                        <w:rPr>
                          <w:rFonts w:ascii="Times New Roman" w:hAnsi="Times New Roman" w:cs="Times New Roman"/>
                          <w:sz w:val="24"/>
                          <w:szCs w:val="24"/>
                        </w:rPr>
                        <w:t>C'est pas normal et c'est triste à la fin pour la femme qui a porté l'enfant car elle peut se prendre d'amitié pour l'enfant</w:t>
                      </w:r>
                      <w:r>
                        <w:rPr>
                          <w:rFonts w:ascii="Times New Roman" w:hAnsi="Times New Roman" w:cs="Times New Roman"/>
                          <w:sz w:val="24"/>
                          <w:szCs w:val="24"/>
                        </w:rPr>
                        <w:t> »</w:t>
                      </w:r>
                    </w:p>
                    <w:p w14:paraId="5DB57ABD" w14:textId="77777777" w:rsidR="00CE3ACB" w:rsidRDefault="00CE3ACB" w:rsidP="00CE3ACB">
                      <w:pPr>
                        <w:spacing w:line="334" w:lineRule="auto"/>
                        <w:jc w:val="both"/>
                        <w:textDirection w:val="btLr"/>
                      </w:pPr>
                    </w:p>
                  </w:txbxContent>
                </v:textbox>
                <w10:wrap anchorx="margin"/>
                <w10:anchorlock/>
              </v:shape>
            </w:pict>
          </mc:Fallback>
        </mc:AlternateContent>
      </w:r>
    </w:p>
    <w:p w14:paraId="7E07124C" w14:textId="4E6D684B" w:rsidR="00CE3ACB" w:rsidRDefault="00CE3ACB" w:rsidP="0049179D">
      <w:pPr>
        <w:jc w:val="both"/>
        <w:rPr>
          <w:rFonts w:ascii="Times New Roman" w:hAnsi="Times New Roman" w:cs="Times New Roman"/>
          <w:sz w:val="24"/>
          <w:szCs w:val="24"/>
        </w:rPr>
      </w:pPr>
      <w:r>
        <w:rPr>
          <w:noProof/>
          <w:lang w:eastAsia="fr-FR"/>
        </w:rPr>
        <mc:AlternateContent>
          <mc:Choice Requires="wps">
            <w:drawing>
              <wp:anchor distT="0" distB="0" distL="114300" distR="114300" simplePos="0" relativeHeight="251694080" behindDoc="0" locked="1" layoutInCell="1" hidden="0" allowOverlap="0" wp14:anchorId="5646E9A6" wp14:editId="5F4BE5DC">
                <wp:simplePos x="0" y="0"/>
                <wp:positionH relativeFrom="margin">
                  <wp:posOffset>-12700</wp:posOffset>
                </wp:positionH>
                <wp:positionV relativeFrom="paragraph">
                  <wp:posOffset>812800</wp:posOffset>
                </wp:positionV>
                <wp:extent cx="5778500" cy="768350"/>
                <wp:effectExtent l="0" t="0" r="12700" b="184150"/>
                <wp:wrapNone/>
                <wp:docPr id="16" name="Bulle narrative : rectangle à coins arrondis 119"/>
                <wp:cNvGraphicFramePr/>
                <a:graphic xmlns:a="http://schemas.openxmlformats.org/drawingml/2006/main">
                  <a:graphicData uri="http://schemas.microsoft.com/office/word/2010/wordprocessingShape">
                    <wps:wsp>
                      <wps:cNvSpPr/>
                      <wps:spPr>
                        <a:xfrm>
                          <a:off x="0" y="0"/>
                          <a:ext cx="5778500" cy="768350"/>
                        </a:xfrm>
                        <a:prstGeom prst="wedgeRoundRectCallout">
                          <a:avLst>
                            <a:gd name="adj1" fmla="val -49407"/>
                            <a:gd name="adj2" fmla="val 71468"/>
                            <a:gd name="adj3" fmla="val 16667"/>
                          </a:avLst>
                        </a:prstGeom>
                        <a:solidFill>
                          <a:srgbClr val="F2DADA"/>
                        </a:solidFill>
                        <a:ln w="19050" cap="flat" cmpd="sng">
                          <a:solidFill>
                            <a:srgbClr val="FF66CC"/>
                          </a:solidFill>
                          <a:prstDash val="solid"/>
                          <a:round/>
                          <a:headEnd type="none" w="sm" len="sm"/>
                          <a:tailEnd type="none" w="sm" len="sm"/>
                        </a:ln>
                      </wps:spPr>
                      <wps:txbx>
                        <w:txbxContent>
                          <w:p w14:paraId="7055F959" w14:textId="16DBA82A" w:rsidR="00CE3ACB" w:rsidRDefault="00CE3ACB" w:rsidP="00CE3ACB">
                            <w:pPr>
                              <w:spacing w:line="334" w:lineRule="auto"/>
                              <w:jc w:val="both"/>
                              <w:textDirection w:val="btLr"/>
                            </w:pPr>
                            <w:r>
                              <w:rPr>
                                <w:rFonts w:ascii="Times New Roman" w:hAnsi="Times New Roman" w:cs="Times New Roman"/>
                                <w:sz w:val="24"/>
                                <w:szCs w:val="24"/>
                              </w:rPr>
                              <w:t>« </w:t>
                            </w:r>
                            <w:r w:rsidRPr="00A8072D">
                              <w:rPr>
                                <w:rFonts w:ascii="Times New Roman" w:hAnsi="Times New Roman" w:cs="Times New Roman"/>
                                <w:sz w:val="24"/>
                                <w:szCs w:val="24"/>
                              </w:rPr>
                              <w:t xml:space="preserve">Non car elle donne le fruit de ses entrailles, sa progéniture. Je compare cela à une sorte de prostitution car la femme </w:t>
                            </w:r>
                            <w:r>
                              <w:rPr>
                                <w:rFonts w:ascii="Times New Roman" w:hAnsi="Times New Roman" w:cs="Times New Roman"/>
                                <w:sz w:val="24"/>
                                <w:szCs w:val="24"/>
                              </w:rPr>
                              <w:t>d</w:t>
                            </w:r>
                            <w:r w:rsidRPr="00A8072D">
                              <w:rPr>
                                <w:rFonts w:ascii="Times New Roman" w:hAnsi="Times New Roman" w:cs="Times New Roman"/>
                                <w:sz w:val="24"/>
                                <w:szCs w:val="24"/>
                              </w:rPr>
                              <w:t>onne son corps contre de l'argent</w:t>
                            </w:r>
                            <w:r>
                              <w:rPr>
                                <w:rFonts w:ascii="Times New Roman" w:hAnsi="Times New Roman" w:cs="Times New Roman"/>
                                <w:sz w:val="24"/>
                                <w:szCs w:val="24"/>
                              </w:rPr>
                              <w:t>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5646E9A6" id="_x0000_s1051" type="#_x0000_t62" style="position:absolute;left:0;text-align:left;margin-left:-1pt;margin-top:64pt;width:455pt;height:60.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" o:allowoverlap="f" adj="128,26237" fillcolor="#f2dada" strokecolor="#f6c" strokeweight="1.5pt">
                <v:stroke startarrowwidth="narrow" startarrowlength="short" endarrowwidth="narrow" endarrowlength="short" joinstyle="round"/>
                <v:textbox inset="2.53958mm,1.2694mm,2.53958mm,1.2694mm">
                  <w:txbxContent>
                    <w:p w14:paraId="7055F959" w14:textId="16DBA82A" w:rsidR="00CE3ACB" w:rsidRDefault="00CE3ACB" w:rsidP="00CE3ACB">
                      <w:pPr>
                        <w:spacing w:line="334" w:lineRule="auto"/>
                        <w:jc w:val="both"/>
                        <w:textDirection w:val="btLr"/>
                      </w:pPr>
                      <w:r>
                        <w:rPr>
                          <w:rFonts w:ascii="Times New Roman" w:hAnsi="Times New Roman" w:cs="Times New Roman"/>
                          <w:sz w:val="24"/>
                          <w:szCs w:val="24"/>
                        </w:rPr>
                        <w:t>« </w:t>
                      </w:r>
                      <w:r w:rsidRPr="00A8072D">
                        <w:rPr>
                          <w:rFonts w:ascii="Times New Roman" w:hAnsi="Times New Roman" w:cs="Times New Roman"/>
                          <w:sz w:val="24"/>
                          <w:szCs w:val="24"/>
                        </w:rPr>
                        <w:t xml:space="preserve">Non car elle donne le fruit de ses entrailles, sa progéniture. Je compare cela à une sorte de prostitution car la femme </w:t>
                      </w:r>
                      <w:r>
                        <w:rPr>
                          <w:rFonts w:ascii="Times New Roman" w:hAnsi="Times New Roman" w:cs="Times New Roman"/>
                          <w:sz w:val="24"/>
                          <w:szCs w:val="24"/>
                        </w:rPr>
                        <w:t>d</w:t>
                      </w:r>
                      <w:r w:rsidRPr="00A8072D">
                        <w:rPr>
                          <w:rFonts w:ascii="Times New Roman" w:hAnsi="Times New Roman" w:cs="Times New Roman"/>
                          <w:sz w:val="24"/>
                          <w:szCs w:val="24"/>
                        </w:rPr>
                        <w:t>onne son corps contre de l'argent</w:t>
                      </w:r>
                      <w:r>
                        <w:rPr>
                          <w:rFonts w:ascii="Times New Roman" w:hAnsi="Times New Roman" w:cs="Times New Roman"/>
                          <w:sz w:val="24"/>
                          <w:szCs w:val="24"/>
                        </w:rPr>
                        <w:t> »</w:t>
                      </w:r>
                    </w:p>
                  </w:txbxContent>
                </v:textbox>
                <w10:wrap anchorx="margin"/>
                <w10:anchorlock/>
              </v:shape>
            </w:pict>
          </mc:Fallback>
        </mc:AlternateContent>
      </w:r>
    </w:p>
    <w:p w14:paraId="17124D68" w14:textId="77777777" w:rsidR="00CE3ACB" w:rsidRDefault="00CE3ACB" w:rsidP="0049179D">
      <w:pPr>
        <w:jc w:val="both"/>
        <w:rPr>
          <w:rFonts w:ascii="Times New Roman" w:hAnsi="Times New Roman" w:cs="Times New Roman"/>
          <w:b/>
          <w:sz w:val="24"/>
          <w:szCs w:val="24"/>
        </w:rPr>
      </w:pPr>
    </w:p>
    <w:p w14:paraId="3D532E27" w14:textId="77777777" w:rsidR="00CE3ACB" w:rsidRDefault="00CE3ACB" w:rsidP="0049179D">
      <w:pPr>
        <w:jc w:val="both"/>
        <w:rPr>
          <w:rFonts w:ascii="Times New Roman" w:hAnsi="Times New Roman" w:cs="Times New Roman"/>
          <w:b/>
          <w:sz w:val="24"/>
          <w:szCs w:val="24"/>
        </w:rPr>
      </w:pPr>
    </w:p>
    <w:p w14:paraId="3B1E6E60" w14:textId="77777777" w:rsidR="00CE3ACB" w:rsidRDefault="00CE3ACB" w:rsidP="0049179D">
      <w:pPr>
        <w:jc w:val="both"/>
        <w:rPr>
          <w:rFonts w:ascii="Times New Roman" w:hAnsi="Times New Roman" w:cs="Times New Roman"/>
          <w:b/>
          <w:sz w:val="24"/>
          <w:szCs w:val="24"/>
        </w:rPr>
      </w:pPr>
    </w:p>
    <w:p w14:paraId="197D3B69" w14:textId="77777777" w:rsidR="00CE3ACB" w:rsidRDefault="00CE3ACB" w:rsidP="0049179D">
      <w:pPr>
        <w:jc w:val="both"/>
        <w:rPr>
          <w:rFonts w:ascii="Times New Roman" w:hAnsi="Times New Roman" w:cs="Times New Roman"/>
          <w:b/>
          <w:sz w:val="24"/>
          <w:szCs w:val="24"/>
        </w:rPr>
      </w:pPr>
    </w:p>
    <w:p w14:paraId="4CCABA05" w14:textId="77777777" w:rsidR="009E24DA" w:rsidRDefault="009E24DA" w:rsidP="00A87A4A">
      <w:pPr>
        <w:jc w:val="both"/>
        <w:rPr>
          <w:rFonts w:ascii="Times New Roman" w:hAnsi="Times New Roman" w:cs="Times New Roman"/>
          <w:b/>
          <w:color w:val="0070C0"/>
          <w:sz w:val="24"/>
          <w:szCs w:val="24"/>
          <w:u w:val="single"/>
        </w:rPr>
      </w:pPr>
    </w:p>
    <w:p w14:paraId="2E95B15D" w14:textId="77777777" w:rsidR="009E24DA" w:rsidRDefault="009E24DA" w:rsidP="00A87A4A">
      <w:pPr>
        <w:jc w:val="both"/>
        <w:rPr>
          <w:rFonts w:ascii="Times New Roman" w:hAnsi="Times New Roman" w:cs="Times New Roman"/>
          <w:b/>
          <w:color w:val="0070C0"/>
          <w:sz w:val="24"/>
          <w:szCs w:val="24"/>
          <w:u w:val="single"/>
        </w:rPr>
      </w:pPr>
    </w:p>
    <w:p w14:paraId="7902CB02" w14:textId="3FC1FC66" w:rsidR="00CB0057" w:rsidRDefault="007F688F" w:rsidP="00A87A4A">
      <w:pPr>
        <w:jc w:val="both"/>
        <w:rPr>
          <w:rFonts w:ascii="Times New Roman" w:hAnsi="Times New Roman" w:cs="Times New Roman"/>
          <w:b/>
          <w:color w:val="0070C0"/>
          <w:sz w:val="24"/>
          <w:szCs w:val="24"/>
          <w:u w:val="single"/>
        </w:rPr>
      </w:pPr>
      <w:r w:rsidRPr="00300F98">
        <w:rPr>
          <w:rFonts w:ascii="Times New Roman" w:hAnsi="Times New Roman" w:cs="Times New Roman"/>
          <w:b/>
          <w:color w:val="0070C0"/>
          <w:sz w:val="24"/>
          <w:szCs w:val="24"/>
          <w:u w:val="single"/>
        </w:rPr>
        <w:t xml:space="preserve">La GPA et la société que nous </w:t>
      </w:r>
      <w:r w:rsidR="00CE3ACB" w:rsidRPr="00300F98">
        <w:rPr>
          <w:rFonts w:ascii="Times New Roman" w:hAnsi="Times New Roman" w:cs="Times New Roman"/>
          <w:b/>
          <w:color w:val="0070C0"/>
          <w:sz w:val="24"/>
          <w:szCs w:val="24"/>
          <w:u w:val="single"/>
        </w:rPr>
        <w:t xml:space="preserve">les enfants </w:t>
      </w:r>
      <w:r w:rsidRPr="00300F98">
        <w:rPr>
          <w:rFonts w:ascii="Times New Roman" w:hAnsi="Times New Roman" w:cs="Times New Roman"/>
          <w:b/>
          <w:color w:val="0070C0"/>
          <w:sz w:val="24"/>
          <w:szCs w:val="24"/>
          <w:u w:val="single"/>
        </w:rPr>
        <w:t xml:space="preserve">voulons. </w:t>
      </w:r>
    </w:p>
    <w:p w14:paraId="0FFCB710" w14:textId="77777777" w:rsidR="009E24DA" w:rsidRPr="00300F98" w:rsidRDefault="009E24DA" w:rsidP="00A87A4A">
      <w:pPr>
        <w:jc w:val="both"/>
        <w:rPr>
          <w:rFonts w:ascii="Times New Roman" w:hAnsi="Times New Roman" w:cs="Times New Roman"/>
          <w:b/>
          <w:color w:val="0070C0"/>
          <w:sz w:val="24"/>
          <w:szCs w:val="24"/>
          <w:u w:val="single"/>
        </w:rPr>
      </w:pPr>
    </w:p>
    <w:p w14:paraId="7099A8A0" w14:textId="77777777" w:rsidR="00CB0057" w:rsidRDefault="00CE3ACB" w:rsidP="00300F98">
      <w:pPr>
        <w:pBdr>
          <w:top w:val="doubleWave" w:sz="6" w:space="1" w:color="0070C0"/>
          <w:left w:val="doubleWave" w:sz="6" w:space="4" w:color="0070C0"/>
          <w:bottom w:val="doubleWave" w:sz="6" w:space="1" w:color="0070C0"/>
          <w:right w:val="doubleWave" w:sz="6" w:space="4" w:color="0070C0"/>
        </w:pBdr>
        <w:jc w:val="both"/>
        <w:rPr>
          <w:rFonts w:ascii="Times New Roman" w:hAnsi="Times New Roman" w:cs="Times New Roman"/>
          <w:sz w:val="24"/>
          <w:szCs w:val="24"/>
        </w:rPr>
      </w:pPr>
      <w:r>
        <w:rPr>
          <w:rFonts w:ascii="Times New Roman" w:hAnsi="Times New Roman" w:cs="Times New Roman"/>
          <w:sz w:val="24"/>
          <w:szCs w:val="24"/>
        </w:rPr>
        <w:t xml:space="preserve">Nous, les jeunes, pensons aussi que la </w:t>
      </w:r>
      <w:r w:rsidR="006322F2">
        <w:rPr>
          <w:rFonts w:ascii="Times New Roman" w:hAnsi="Times New Roman" w:cs="Times New Roman"/>
          <w:sz w:val="24"/>
          <w:szCs w:val="24"/>
        </w:rPr>
        <w:t>GPA pose de grands problèmes sociétaux : vers quelle société on se dirige ?</w:t>
      </w:r>
      <w:r>
        <w:rPr>
          <w:rFonts w:ascii="Times New Roman" w:hAnsi="Times New Roman" w:cs="Times New Roman"/>
          <w:sz w:val="24"/>
          <w:szCs w:val="24"/>
        </w:rPr>
        <w:t xml:space="preserve"> </w:t>
      </w:r>
      <w:r w:rsidR="00153310">
        <w:rPr>
          <w:rFonts w:ascii="Times New Roman" w:hAnsi="Times New Roman" w:cs="Times New Roman"/>
          <w:sz w:val="24"/>
          <w:szCs w:val="24"/>
        </w:rPr>
        <w:t>Quel</w:t>
      </w:r>
      <w:r>
        <w:rPr>
          <w:rFonts w:ascii="Times New Roman" w:hAnsi="Times New Roman" w:cs="Times New Roman"/>
          <w:sz w:val="24"/>
          <w:szCs w:val="24"/>
        </w:rPr>
        <w:t xml:space="preserve"> sera le monde dans lequel nous vivrons quand nous serons grands ?</w:t>
      </w:r>
      <w:r w:rsidR="006322F2">
        <w:rPr>
          <w:rFonts w:ascii="Times New Roman" w:hAnsi="Times New Roman" w:cs="Times New Roman"/>
          <w:sz w:val="24"/>
          <w:szCs w:val="24"/>
        </w:rPr>
        <w:t xml:space="preserve"> </w:t>
      </w:r>
    </w:p>
    <w:p w14:paraId="67759710" w14:textId="77777777" w:rsidR="00CB0057" w:rsidRDefault="00CB0057" w:rsidP="00CB0057">
      <w:pPr>
        <w:ind w:left="708"/>
        <w:jc w:val="both"/>
        <w:rPr>
          <w:rFonts w:ascii="Times New Roman" w:hAnsi="Times New Roman" w:cs="Times New Roman"/>
          <w:sz w:val="24"/>
          <w:szCs w:val="24"/>
        </w:rPr>
      </w:pPr>
      <w:r w:rsidRPr="00DF298D">
        <w:rPr>
          <w:rFonts w:ascii="Segoe UI Emoji" w:hAnsi="Segoe UI Emoji" w:cs="Times New Roman"/>
          <w:b/>
          <w:bCs/>
          <w:color w:val="FF0000"/>
          <w:sz w:val="24"/>
          <w:szCs w:val="24"/>
        </w:rPr>
        <w:t xml:space="preserve">🤔 ☛ </w:t>
      </w:r>
      <w:r w:rsidR="006322F2">
        <w:rPr>
          <w:rFonts w:ascii="Times New Roman" w:hAnsi="Times New Roman" w:cs="Times New Roman"/>
          <w:sz w:val="24"/>
          <w:szCs w:val="24"/>
        </w:rPr>
        <w:t>Celle de l’individualisme et le pouvoir de l’argent qui peut enlever la dignité humaine à certaines personnes : e</w:t>
      </w:r>
      <w:r w:rsidR="00CE3ACB">
        <w:rPr>
          <w:rFonts w:ascii="Times New Roman" w:hAnsi="Times New Roman" w:cs="Times New Roman"/>
          <w:sz w:val="24"/>
          <w:szCs w:val="24"/>
        </w:rPr>
        <w:t>nfants, femmes, personnes âgées ?</w:t>
      </w:r>
      <w:r w:rsidR="006322F2">
        <w:rPr>
          <w:rFonts w:ascii="Times New Roman" w:hAnsi="Times New Roman" w:cs="Times New Roman"/>
          <w:sz w:val="24"/>
          <w:szCs w:val="24"/>
        </w:rPr>
        <w:t xml:space="preserve"> </w:t>
      </w:r>
    </w:p>
    <w:p w14:paraId="035DCD0E" w14:textId="77777777" w:rsidR="002A6963" w:rsidRDefault="00CB0057" w:rsidP="00CB0057">
      <w:pPr>
        <w:ind w:left="708"/>
        <w:jc w:val="both"/>
        <w:rPr>
          <w:rFonts w:ascii="Times New Roman" w:hAnsi="Times New Roman" w:cs="Times New Roman"/>
          <w:sz w:val="24"/>
          <w:szCs w:val="24"/>
        </w:rPr>
      </w:pPr>
      <w:r w:rsidRPr="00DF298D">
        <w:rPr>
          <w:rFonts w:ascii="Segoe UI Emoji" w:hAnsi="Segoe UI Emoji" w:cs="Times New Roman"/>
          <w:b/>
          <w:bCs/>
          <w:color w:val="FF0000"/>
          <w:sz w:val="24"/>
          <w:szCs w:val="24"/>
        </w:rPr>
        <w:t xml:space="preserve">🤔 ☛ </w:t>
      </w:r>
      <w:r w:rsidR="006322F2">
        <w:rPr>
          <w:rFonts w:ascii="Times New Roman" w:hAnsi="Times New Roman" w:cs="Times New Roman"/>
          <w:sz w:val="24"/>
          <w:szCs w:val="24"/>
        </w:rPr>
        <w:t>Nous sommes conscients</w:t>
      </w:r>
      <w:r w:rsidR="00CE3ACB">
        <w:rPr>
          <w:rFonts w:ascii="Times New Roman" w:hAnsi="Times New Roman" w:cs="Times New Roman"/>
          <w:sz w:val="24"/>
          <w:szCs w:val="24"/>
        </w:rPr>
        <w:t>, par exemple,</w:t>
      </w:r>
      <w:r w:rsidR="006322F2">
        <w:rPr>
          <w:rFonts w:ascii="Times New Roman" w:hAnsi="Times New Roman" w:cs="Times New Roman"/>
          <w:sz w:val="24"/>
          <w:szCs w:val="24"/>
        </w:rPr>
        <w:t xml:space="preserve"> que la GPA peut avoir un but eugénique (sélection de personnes en fonction de leur beauté, race, intelligence) qui n’est pas anodin compte tenu de l’histoire. </w:t>
      </w:r>
    </w:p>
    <w:p w14:paraId="1794A965" w14:textId="3564A6E5" w:rsidR="004C004C" w:rsidRDefault="002A6963" w:rsidP="00300F98">
      <w:pPr>
        <w:ind w:left="708"/>
        <w:jc w:val="both"/>
        <w:rPr>
          <w:rFonts w:ascii="Times New Roman" w:hAnsi="Times New Roman" w:cs="Times New Roman"/>
          <w:sz w:val="24"/>
          <w:szCs w:val="24"/>
        </w:rPr>
      </w:pPr>
      <w:r w:rsidRPr="00DF298D">
        <w:rPr>
          <w:rFonts w:ascii="Segoe UI Emoji" w:hAnsi="Segoe UI Emoji" w:cs="Times New Roman"/>
          <w:b/>
          <w:bCs/>
          <w:color w:val="FF0000"/>
          <w:sz w:val="24"/>
          <w:szCs w:val="24"/>
        </w:rPr>
        <w:t xml:space="preserve">🤔 ☛ </w:t>
      </w:r>
      <w:r w:rsidR="006322F2">
        <w:rPr>
          <w:rFonts w:ascii="Times New Roman" w:hAnsi="Times New Roman" w:cs="Times New Roman"/>
          <w:sz w:val="24"/>
          <w:szCs w:val="24"/>
        </w:rPr>
        <w:t>Conscients de gran</w:t>
      </w:r>
      <w:r w:rsidR="00FE64D2">
        <w:rPr>
          <w:rFonts w:ascii="Times New Roman" w:hAnsi="Times New Roman" w:cs="Times New Roman"/>
          <w:sz w:val="24"/>
          <w:szCs w:val="24"/>
        </w:rPr>
        <w:t>d</w:t>
      </w:r>
      <w:r w:rsidR="006322F2">
        <w:rPr>
          <w:rFonts w:ascii="Times New Roman" w:hAnsi="Times New Roman" w:cs="Times New Roman"/>
          <w:sz w:val="24"/>
          <w:szCs w:val="24"/>
        </w:rPr>
        <w:t xml:space="preserve">s enjeux de notre société tels que l’inclusion de toutes les personnes, le respect de droits des enfants et des femmes, le soin qu’on doit porter à l’environnement, la GPA va en réalité à l’encontre d’une société plus </w:t>
      </w:r>
      <w:r w:rsidR="00FE64D2">
        <w:rPr>
          <w:rFonts w:ascii="Times New Roman" w:hAnsi="Times New Roman" w:cs="Times New Roman"/>
          <w:sz w:val="24"/>
          <w:szCs w:val="24"/>
        </w:rPr>
        <w:t>respectueuse</w:t>
      </w:r>
      <w:r w:rsidR="006322F2">
        <w:rPr>
          <w:rFonts w:ascii="Times New Roman" w:hAnsi="Times New Roman" w:cs="Times New Roman"/>
          <w:sz w:val="24"/>
          <w:szCs w:val="24"/>
        </w:rPr>
        <w:t xml:space="preserve"> </w:t>
      </w:r>
      <w:r w:rsidR="00FE64D2">
        <w:rPr>
          <w:rFonts w:ascii="Times New Roman" w:hAnsi="Times New Roman" w:cs="Times New Roman"/>
          <w:sz w:val="24"/>
          <w:szCs w:val="24"/>
        </w:rPr>
        <w:t>et inclusive</w:t>
      </w:r>
      <w:r w:rsidR="006322F2">
        <w:rPr>
          <w:rFonts w:ascii="Times New Roman" w:hAnsi="Times New Roman" w:cs="Times New Roman"/>
          <w:sz w:val="24"/>
          <w:szCs w:val="24"/>
        </w:rPr>
        <w:t xml:space="preserve">. </w:t>
      </w:r>
      <w:r w:rsidR="00FE64D2">
        <w:rPr>
          <w:rFonts w:ascii="Times New Roman" w:hAnsi="Times New Roman" w:cs="Times New Roman"/>
          <w:sz w:val="24"/>
          <w:szCs w:val="24"/>
        </w:rPr>
        <w:t>Nous devons respecter la natu</w:t>
      </w:r>
      <w:r w:rsidR="00CE3ACB">
        <w:rPr>
          <w:rFonts w:ascii="Times New Roman" w:hAnsi="Times New Roman" w:cs="Times New Roman"/>
          <w:sz w:val="24"/>
          <w:szCs w:val="24"/>
        </w:rPr>
        <w:t xml:space="preserve">re, y compris la nature humaine : nous </w:t>
      </w:r>
      <w:r w:rsidR="00CE3ACB">
        <w:rPr>
          <w:rFonts w:ascii="Times New Roman" w:hAnsi="Times New Roman" w:cs="Times New Roman"/>
          <w:sz w:val="24"/>
          <w:szCs w:val="24"/>
        </w:rPr>
        <w:lastRenderedPageBreak/>
        <w:t>comprenons vraiment la souffrance de ces personnes qui veulent avoir des enfants, mais il est important de ne pas oublier que l’être humain ne doit jamais être traité comme un objet.</w:t>
      </w:r>
    </w:p>
    <w:p w14:paraId="5C06BF43" w14:textId="14370044" w:rsidR="005A6DCA" w:rsidRDefault="002A6963" w:rsidP="00300F98">
      <w:pPr>
        <w:ind w:left="708"/>
        <w:jc w:val="both"/>
        <w:rPr>
          <w:rFonts w:ascii="Times New Roman" w:hAnsi="Times New Roman" w:cs="Times New Roman"/>
          <w:sz w:val="24"/>
          <w:szCs w:val="24"/>
        </w:rPr>
      </w:pPr>
      <w:r w:rsidRPr="00DF298D">
        <w:rPr>
          <w:rFonts w:ascii="Segoe UI Emoji" w:hAnsi="Segoe UI Emoji" w:cs="Times New Roman"/>
          <w:b/>
          <w:bCs/>
          <w:color w:val="FF0000"/>
          <w:sz w:val="24"/>
          <w:szCs w:val="24"/>
        </w:rPr>
        <w:t xml:space="preserve">🤔 ☛ </w:t>
      </w:r>
      <w:r w:rsidR="005A6DCA">
        <w:rPr>
          <w:rFonts w:ascii="Times New Roman" w:hAnsi="Times New Roman" w:cs="Times New Roman"/>
          <w:color w:val="202124"/>
          <w:spacing w:val="3"/>
          <w:sz w:val="24"/>
          <w:szCs w:val="24"/>
          <w:shd w:val="clear" w:color="auto" w:fill="FFFFFF"/>
        </w:rPr>
        <w:t>Il faut écouter les jeunes. On dit parfois : « la vérité sort de la bouche des enfants ». Et bien c’est tout à fait exact en ce qui concerne la GPA. Nous ne voulons pas d’un monde où les enfants seront fabriqués sur mesure en échange d’argent. Nous ne voulons pas vivre dans « Le Meilleur des mondes » décrit par Aldous Huxley (c’est un livre que nous avons à lire en classe).</w:t>
      </w:r>
    </w:p>
    <w:p w14:paraId="7E27ECAF" w14:textId="77777777" w:rsidR="002A6963" w:rsidRDefault="002A6963" w:rsidP="00A87A4A">
      <w:pPr>
        <w:jc w:val="both"/>
        <w:rPr>
          <w:rFonts w:ascii="Times New Roman" w:hAnsi="Times New Roman" w:cs="Times New Roman"/>
          <w:b/>
          <w:sz w:val="24"/>
          <w:szCs w:val="24"/>
        </w:rPr>
      </w:pPr>
    </w:p>
    <w:p w14:paraId="5505EE7D" w14:textId="4E0703C1" w:rsidR="004C004C" w:rsidRDefault="004C004C"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b/>
          <w:sz w:val="24"/>
          <w:szCs w:val="24"/>
        </w:rPr>
      </w:pPr>
      <w:r w:rsidRPr="004C004C">
        <w:rPr>
          <w:rFonts w:ascii="Times New Roman" w:hAnsi="Times New Roman" w:cs="Times New Roman"/>
          <w:b/>
          <w:sz w:val="24"/>
          <w:szCs w:val="24"/>
        </w:rPr>
        <w:t>Que demandons-nous</w:t>
      </w:r>
      <w:r w:rsidR="007F688F" w:rsidRPr="004C004C">
        <w:rPr>
          <w:rFonts w:ascii="Times New Roman" w:hAnsi="Times New Roman" w:cs="Times New Roman"/>
          <w:b/>
          <w:sz w:val="24"/>
          <w:szCs w:val="24"/>
        </w:rPr>
        <w:t xml:space="preserve"> au</w:t>
      </w:r>
      <w:r>
        <w:rPr>
          <w:rFonts w:ascii="Times New Roman" w:hAnsi="Times New Roman" w:cs="Times New Roman"/>
          <w:b/>
          <w:sz w:val="24"/>
          <w:szCs w:val="24"/>
        </w:rPr>
        <w:t xml:space="preserve"> gouvernement français ? </w:t>
      </w:r>
    </w:p>
    <w:p w14:paraId="180158D0" w14:textId="77777777" w:rsidR="004C004C" w:rsidRPr="008C3CA0" w:rsidRDefault="004C004C"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sz w:val="24"/>
          <w:szCs w:val="24"/>
        </w:rPr>
      </w:pPr>
      <w:r>
        <w:rPr>
          <w:rFonts w:ascii="Times New Roman" w:hAnsi="Times New Roman" w:cs="Times New Roman"/>
          <w:sz w:val="24"/>
          <w:szCs w:val="24"/>
        </w:rPr>
        <w:t>Nous les enfants suggérons</w:t>
      </w:r>
      <w:r w:rsidRPr="008C3CA0">
        <w:rPr>
          <w:rFonts w:ascii="Times New Roman" w:hAnsi="Times New Roman" w:cs="Times New Roman"/>
          <w:sz w:val="24"/>
          <w:szCs w:val="24"/>
        </w:rPr>
        <w:t xml:space="preserve"> au CRC d’adresser à la France les recommandations suivantes :</w:t>
      </w:r>
    </w:p>
    <w:p w14:paraId="7D7A3CA7" w14:textId="06B920D1" w:rsidR="004C004C" w:rsidRPr="008C3CA0" w:rsidRDefault="004C004C"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sz w:val="24"/>
          <w:szCs w:val="24"/>
        </w:rPr>
      </w:pPr>
      <w:r w:rsidRPr="008C3CA0">
        <w:rPr>
          <w:rFonts w:ascii="Times New Roman" w:hAnsi="Times New Roman" w:cs="Times New Roman"/>
          <w:sz w:val="24"/>
          <w:szCs w:val="24"/>
        </w:rPr>
        <w:t xml:space="preserve">• </w:t>
      </w:r>
      <w:r w:rsidR="00A25843" w:rsidRPr="00300F98">
        <w:rPr>
          <w:rFonts w:ascii="Times New Roman" w:hAnsi="Times New Roman" w:cs="Times New Roman"/>
          <w:color w:val="FF0000"/>
          <w:sz w:val="24"/>
          <w:szCs w:val="24"/>
        </w:rPr>
        <w:t>La France doit sanctionner les gens qui promeuvent la GPA sur notre territoire </w:t>
      </w:r>
    </w:p>
    <w:p w14:paraId="5A3DE090" w14:textId="1EC48222" w:rsidR="004C004C" w:rsidRPr="00300F98" w:rsidRDefault="004C004C"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color w:val="FF0000"/>
          <w:sz w:val="24"/>
          <w:szCs w:val="24"/>
        </w:rPr>
      </w:pPr>
      <w:r w:rsidRPr="008C3CA0">
        <w:rPr>
          <w:rFonts w:ascii="Times New Roman" w:hAnsi="Times New Roman" w:cs="Times New Roman"/>
          <w:sz w:val="24"/>
          <w:szCs w:val="24"/>
        </w:rPr>
        <w:t xml:space="preserve">• </w:t>
      </w:r>
      <w:r w:rsidR="00A25843" w:rsidRPr="00300F98">
        <w:rPr>
          <w:rFonts w:ascii="Times New Roman" w:hAnsi="Times New Roman" w:cs="Times New Roman"/>
          <w:color w:val="FF0000"/>
          <w:sz w:val="24"/>
          <w:szCs w:val="24"/>
        </w:rPr>
        <w:t>La France doit promouvoir une culture respectueuse des femmes et des enfants en informant le public sur la réalité de la GPA</w:t>
      </w:r>
    </w:p>
    <w:p w14:paraId="154D3A70" w14:textId="619BFCA2" w:rsidR="004C004C" w:rsidRPr="00300F98" w:rsidRDefault="00A25843" w:rsidP="00300F98">
      <w:pPr>
        <w:pBdr>
          <w:top w:val="thinThickThinMediumGap" w:sz="24" w:space="1" w:color="FF0000"/>
          <w:left w:val="thinThickThinMediumGap" w:sz="24" w:space="4" w:color="FF0000"/>
          <w:bottom w:val="thinThickThinMediumGap" w:sz="24" w:space="1" w:color="FF0000"/>
          <w:right w:val="thinThickThinMediumGap" w:sz="24" w:space="4" w:color="FF0000"/>
        </w:pBdr>
        <w:jc w:val="both"/>
        <w:rPr>
          <w:rFonts w:ascii="Times New Roman" w:hAnsi="Times New Roman" w:cs="Times New Roman"/>
          <w:color w:val="FF0000"/>
          <w:sz w:val="24"/>
          <w:szCs w:val="24"/>
        </w:rPr>
      </w:pPr>
      <w:r w:rsidRPr="008C3CA0">
        <w:rPr>
          <w:rFonts w:ascii="Times New Roman" w:hAnsi="Times New Roman" w:cs="Times New Roman"/>
          <w:sz w:val="24"/>
          <w:szCs w:val="24"/>
        </w:rPr>
        <w:t>•</w:t>
      </w:r>
      <w:r w:rsidRPr="00A25843">
        <w:rPr>
          <w:rFonts w:ascii="Times New Roman" w:hAnsi="Times New Roman" w:cs="Times New Roman"/>
          <w:color w:val="FF0000"/>
          <w:sz w:val="24"/>
          <w:szCs w:val="24"/>
        </w:rPr>
        <w:t xml:space="preserve"> </w:t>
      </w:r>
      <w:r w:rsidRPr="00300F98">
        <w:rPr>
          <w:rFonts w:ascii="Times New Roman" w:hAnsi="Times New Roman" w:cs="Times New Roman"/>
          <w:color w:val="FF0000"/>
          <w:sz w:val="24"/>
          <w:szCs w:val="24"/>
        </w:rPr>
        <w:t>Compte tenu du caractère international de la GPA (on l’a vu pour le cas ukrainien) la France doit promouvoir un traité international pour abolir la GPA au niveau de l’Union européenne ou de l’ONU</w:t>
      </w:r>
    </w:p>
    <w:p w14:paraId="4FB84DDF" w14:textId="5400E51B" w:rsidR="00F30EBE" w:rsidRDefault="00F30EBE">
      <w:pPr>
        <w:rPr>
          <w:rFonts w:ascii="Times New Roman" w:hAnsi="Times New Roman" w:cs="Times New Roman"/>
          <w:b/>
          <w:sz w:val="24"/>
          <w:szCs w:val="24"/>
        </w:rPr>
      </w:pPr>
    </w:p>
    <w:p w14:paraId="1B0D2FB9" w14:textId="77777777" w:rsidR="004B4A90" w:rsidRPr="00641954" w:rsidRDefault="004B4A90">
      <w:pPr>
        <w:rPr>
          <w:rFonts w:ascii="Times New Roman" w:hAnsi="Times New Roman" w:cs="Times New Roman"/>
          <w:b/>
          <w:sz w:val="24"/>
          <w:szCs w:val="24"/>
        </w:rPr>
      </w:pPr>
    </w:p>
    <w:sectPr w:rsidR="004B4A90" w:rsidRPr="0064195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03DCCA" w14:textId="77777777" w:rsidR="005C7DCE" w:rsidRDefault="005C7DCE" w:rsidP="001D0883">
      <w:pPr>
        <w:spacing w:after="0" w:line="240" w:lineRule="auto"/>
      </w:pPr>
      <w:r>
        <w:separator/>
      </w:r>
    </w:p>
  </w:endnote>
  <w:endnote w:type="continuationSeparator" w:id="0">
    <w:p w14:paraId="6D37E21A" w14:textId="77777777" w:rsidR="005C7DCE" w:rsidRDefault="005C7DCE" w:rsidP="001D0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97D5FF" w14:textId="77777777" w:rsidR="005C7DCE" w:rsidRDefault="005C7DCE" w:rsidP="001D0883">
      <w:pPr>
        <w:spacing w:after="0" w:line="240" w:lineRule="auto"/>
      </w:pPr>
      <w:r>
        <w:separator/>
      </w:r>
    </w:p>
  </w:footnote>
  <w:footnote w:type="continuationSeparator" w:id="0">
    <w:p w14:paraId="5EDA682C" w14:textId="77777777" w:rsidR="005C7DCE" w:rsidRDefault="005C7DCE" w:rsidP="001D0883">
      <w:pPr>
        <w:spacing w:after="0" w:line="240" w:lineRule="auto"/>
      </w:pPr>
      <w:r>
        <w:continuationSeparator/>
      </w:r>
    </w:p>
  </w:footnote>
  <w:footnote w:id="1">
    <w:p w14:paraId="62A32D37" w14:textId="77777777" w:rsidR="00D66937" w:rsidRDefault="00D66937" w:rsidP="00D66937">
      <w:pPr>
        <w:pStyle w:val="FootnoteText"/>
        <w:jc w:val="both"/>
      </w:pPr>
      <w:r>
        <w:rPr>
          <w:rStyle w:val="FootnoteReference"/>
        </w:rPr>
        <w:footnoteRef/>
      </w:r>
      <w:r>
        <w:t xml:space="preserve"> Porno : l'enfer du décor – Rapport d'information de Mmes Annick BILLON, Alexandra BORCHIO FONTIMP, Laurence COHEN et Laurence ROSSIGNOL, fait au nom de la délégation aux droits des femmes</w:t>
      </w:r>
    </w:p>
    <w:p w14:paraId="290A6F53" w14:textId="77777777" w:rsidR="00D66937" w:rsidRDefault="00D66937" w:rsidP="00D66937">
      <w:pPr>
        <w:pStyle w:val="FootnoteText"/>
        <w:jc w:val="both"/>
      </w:pPr>
      <w:r>
        <w:t xml:space="preserve">n° 900 tome I (2021-2022) - 27 septembre 2022.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C193B"/>
    <w:multiLevelType w:val="hybridMultilevel"/>
    <w:tmpl w:val="A1888000"/>
    <w:lvl w:ilvl="0" w:tplc="DF3244C4">
      <w:start w:val="3"/>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DC76825"/>
    <w:multiLevelType w:val="hybridMultilevel"/>
    <w:tmpl w:val="59C675D0"/>
    <w:lvl w:ilvl="0" w:tplc="5D5891D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9CD3DA2"/>
    <w:multiLevelType w:val="hybridMultilevel"/>
    <w:tmpl w:val="F95CC7A6"/>
    <w:lvl w:ilvl="0" w:tplc="BC045E1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5B657373"/>
    <w:multiLevelType w:val="hybridMultilevel"/>
    <w:tmpl w:val="13ACEDC4"/>
    <w:lvl w:ilvl="0" w:tplc="394A2D80">
      <w:numFmt w:val="bullet"/>
      <w:lvlText w:val="-"/>
      <w:lvlJc w:val="left"/>
      <w:pPr>
        <w:ind w:left="720" w:hanging="360"/>
      </w:pPr>
      <w:rPr>
        <w:rFonts w:ascii="Roboto" w:eastAsia="Roboto" w:hAnsi="Roboto" w:cs="Roboto"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F2B4FD5"/>
    <w:multiLevelType w:val="hybridMultilevel"/>
    <w:tmpl w:val="0A34F2A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601A1DAF"/>
    <w:multiLevelType w:val="hybridMultilevel"/>
    <w:tmpl w:val="42E4B95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65275BDA"/>
    <w:multiLevelType w:val="hybridMultilevel"/>
    <w:tmpl w:val="CF20ACCC"/>
    <w:lvl w:ilvl="0" w:tplc="040C0015">
      <w:start w:val="2"/>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69CD30B4"/>
    <w:multiLevelType w:val="hybridMultilevel"/>
    <w:tmpl w:val="133060F0"/>
    <w:lvl w:ilvl="0" w:tplc="C27CB5DA">
      <w:start w:val="85"/>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7"/>
  </w:num>
  <w:num w:numId="5">
    <w:abstractNumId w:val="3"/>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ACD"/>
    <w:rsid w:val="00002DED"/>
    <w:rsid w:val="000327AD"/>
    <w:rsid w:val="00055297"/>
    <w:rsid w:val="000641C0"/>
    <w:rsid w:val="000959AC"/>
    <w:rsid w:val="000A0C3E"/>
    <w:rsid w:val="000A5D60"/>
    <w:rsid w:val="000B04DA"/>
    <w:rsid w:val="000C0FD5"/>
    <w:rsid w:val="000F29A5"/>
    <w:rsid w:val="000F7A1F"/>
    <w:rsid w:val="00153310"/>
    <w:rsid w:val="00154113"/>
    <w:rsid w:val="0016644A"/>
    <w:rsid w:val="00177AF9"/>
    <w:rsid w:val="001D0883"/>
    <w:rsid w:val="00200D04"/>
    <w:rsid w:val="00200FF1"/>
    <w:rsid w:val="00270518"/>
    <w:rsid w:val="00270F59"/>
    <w:rsid w:val="0027165A"/>
    <w:rsid w:val="002A27AD"/>
    <w:rsid w:val="002A6963"/>
    <w:rsid w:val="002B6189"/>
    <w:rsid w:val="002C05E8"/>
    <w:rsid w:val="002D4E1C"/>
    <w:rsid w:val="002D7B42"/>
    <w:rsid w:val="002E6F98"/>
    <w:rsid w:val="003008C8"/>
    <w:rsid w:val="00300F98"/>
    <w:rsid w:val="00305120"/>
    <w:rsid w:val="0032606E"/>
    <w:rsid w:val="00327121"/>
    <w:rsid w:val="00331E2C"/>
    <w:rsid w:val="00341CE0"/>
    <w:rsid w:val="00363751"/>
    <w:rsid w:val="00375BD3"/>
    <w:rsid w:val="003819A8"/>
    <w:rsid w:val="003D15F2"/>
    <w:rsid w:val="003E0EA3"/>
    <w:rsid w:val="003F14F8"/>
    <w:rsid w:val="00401437"/>
    <w:rsid w:val="004163AC"/>
    <w:rsid w:val="004278D4"/>
    <w:rsid w:val="00430ACD"/>
    <w:rsid w:val="00441D1A"/>
    <w:rsid w:val="00461553"/>
    <w:rsid w:val="00471E6B"/>
    <w:rsid w:val="00476D60"/>
    <w:rsid w:val="00484763"/>
    <w:rsid w:val="0048644C"/>
    <w:rsid w:val="0049021E"/>
    <w:rsid w:val="0049179D"/>
    <w:rsid w:val="004A4B27"/>
    <w:rsid w:val="004A5EBF"/>
    <w:rsid w:val="004B14C0"/>
    <w:rsid w:val="004B49BD"/>
    <w:rsid w:val="004B4A90"/>
    <w:rsid w:val="004C004C"/>
    <w:rsid w:val="004C3009"/>
    <w:rsid w:val="004C3D89"/>
    <w:rsid w:val="004C7F9A"/>
    <w:rsid w:val="005248DB"/>
    <w:rsid w:val="00527CCC"/>
    <w:rsid w:val="005A2ADE"/>
    <w:rsid w:val="005A6DCA"/>
    <w:rsid w:val="005C7DCE"/>
    <w:rsid w:val="005F7F45"/>
    <w:rsid w:val="00614410"/>
    <w:rsid w:val="00624CA5"/>
    <w:rsid w:val="006322F2"/>
    <w:rsid w:val="00641954"/>
    <w:rsid w:val="00647ADA"/>
    <w:rsid w:val="00655B3F"/>
    <w:rsid w:val="006566FA"/>
    <w:rsid w:val="006578E7"/>
    <w:rsid w:val="006712C4"/>
    <w:rsid w:val="006731FC"/>
    <w:rsid w:val="00687548"/>
    <w:rsid w:val="00687DE1"/>
    <w:rsid w:val="006B68D3"/>
    <w:rsid w:val="006C37DA"/>
    <w:rsid w:val="006D7933"/>
    <w:rsid w:val="006E121F"/>
    <w:rsid w:val="006E2972"/>
    <w:rsid w:val="00752C05"/>
    <w:rsid w:val="00756CA8"/>
    <w:rsid w:val="007606F0"/>
    <w:rsid w:val="007C20CA"/>
    <w:rsid w:val="007D5CBC"/>
    <w:rsid w:val="007E3199"/>
    <w:rsid w:val="007F688F"/>
    <w:rsid w:val="007F7184"/>
    <w:rsid w:val="00833B60"/>
    <w:rsid w:val="00853F49"/>
    <w:rsid w:val="00867CBE"/>
    <w:rsid w:val="008825C4"/>
    <w:rsid w:val="008A2C2C"/>
    <w:rsid w:val="008A4783"/>
    <w:rsid w:val="008C0A78"/>
    <w:rsid w:val="008C3CA0"/>
    <w:rsid w:val="008F0903"/>
    <w:rsid w:val="00912F64"/>
    <w:rsid w:val="009319A7"/>
    <w:rsid w:val="0093430A"/>
    <w:rsid w:val="009608AC"/>
    <w:rsid w:val="009A2242"/>
    <w:rsid w:val="009C3AB6"/>
    <w:rsid w:val="009D0AA9"/>
    <w:rsid w:val="009D1CD2"/>
    <w:rsid w:val="009D4380"/>
    <w:rsid w:val="009E1320"/>
    <w:rsid w:val="009E1BFE"/>
    <w:rsid w:val="009E24DA"/>
    <w:rsid w:val="00A12BCB"/>
    <w:rsid w:val="00A20E2E"/>
    <w:rsid w:val="00A2111A"/>
    <w:rsid w:val="00A25843"/>
    <w:rsid w:val="00A306A2"/>
    <w:rsid w:val="00A4144E"/>
    <w:rsid w:val="00A8072D"/>
    <w:rsid w:val="00A87A4A"/>
    <w:rsid w:val="00A92A1E"/>
    <w:rsid w:val="00A964BA"/>
    <w:rsid w:val="00B1517C"/>
    <w:rsid w:val="00B2161E"/>
    <w:rsid w:val="00B413DF"/>
    <w:rsid w:val="00B4202E"/>
    <w:rsid w:val="00B503A0"/>
    <w:rsid w:val="00B602B7"/>
    <w:rsid w:val="00B64413"/>
    <w:rsid w:val="00B90E0C"/>
    <w:rsid w:val="00C010FF"/>
    <w:rsid w:val="00C21AEF"/>
    <w:rsid w:val="00C33285"/>
    <w:rsid w:val="00C46A0C"/>
    <w:rsid w:val="00C519DA"/>
    <w:rsid w:val="00CA095A"/>
    <w:rsid w:val="00CA39BE"/>
    <w:rsid w:val="00CB0057"/>
    <w:rsid w:val="00CC3122"/>
    <w:rsid w:val="00CC699D"/>
    <w:rsid w:val="00CD2E9C"/>
    <w:rsid w:val="00CE1DF1"/>
    <w:rsid w:val="00CE3ACB"/>
    <w:rsid w:val="00CF6E31"/>
    <w:rsid w:val="00D0117A"/>
    <w:rsid w:val="00D4068A"/>
    <w:rsid w:val="00D45295"/>
    <w:rsid w:val="00D51503"/>
    <w:rsid w:val="00D601A1"/>
    <w:rsid w:val="00D60948"/>
    <w:rsid w:val="00D62A4E"/>
    <w:rsid w:val="00D6530D"/>
    <w:rsid w:val="00D66937"/>
    <w:rsid w:val="00DD31EC"/>
    <w:rsid w:val="00DD51F0"/>
    <w:rsid w:val="00DE3EB7"/>
    <w:rsid w:val="00DE6B7F"/>
    <w:rsid w:val="00DF298D"/>
    <w:rsid w:val="00E21BD9"/>
    <w:rsid w:val="00E32E27"/>
    <w:rsid w:val="00E332E9"/>
    <w:rsid w:val="00E80A23"/>
    <w:rsid w:val="00EC3D69"/>
    <w:rsid w:val="00ED7193"/>
    <w:rsid w:val="00F140A8"/>
    <w:rsid w:val="00F23694"/>
    <w:rsid w:val="00F23E2B"/>
    <w:rsid w:val="00F30EBE"/>
    <w:rsid w:val="00F31281"/>
    <w:rsid w:val="00F361B8"/>
    <w:rsid w:val="00F50A43"/>
    <w:rsid w:val="00F52843"/>
    <w:rsid w:val="00F6787B"/>
    <w:rsid w:val="00FA5FF0"/>
    <w:rsid w:val="00FA6EE2"/>
    <w:rsid w:val="00FB2382"/>
    <w:rsid w:val="00FB2924"/>
    <w:rsid w:val="00FB7A4A"/>
    <w:rsid w:val="00FC063D"/>
    <w:rsid w:val="00FC0F35"/>
    <w:rsid w:val="00FC241A"/>
    <w:rsid w:val="00FE64D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DEDE3"/>
  <w15:chartTrackingRefBased/>
  <w15:docId w15:val="{7C201FB0-1778-4186-AE71-77486605A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38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669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519D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3A0"/>
    <w:pPr>
      <w:ind w:left="720"/>
      <w:contextualSpacing/>
    </w:pPr>
  </w:style>
  <w:style w:type="paragraph" w:styleId="FootnoteText">
    <w:name w:val="footnote text"/>
    <w:basedOn w:val="Normal"/>
    <w:link w:val="FootnoteTextChar"/>
    <w:uiPriority w:val="99"/>
    <w:semiHidden/>
    <w:unhideWhenUsed/>
    <w:rsid w:val="001D08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0883"/>
    <w:rPr>
      <w:sz w:val="20"/>
      <w:szCs w:val="20"/>
    </w:rPr>
  </w:style>
  <w:style w:type="character" w:styleId="FootnoteReference">
    <w:name w:val="footnote reference"/>
    <w:basedOn w:val="DefaultParagraphFont"/>
    <w:uiPriority w:val="99"/>
    <w:semiHidden/>
    <w:unhideWhenUsed/>
    <w:rsid w:val="001D0883"/>
    <w:rPr>
      <w:vertAlign w:val="superscript"/>
    </w:rPr>
  </w:style>
  <w:style w:type="paragraph" w:styleId="Revision">
    <w:name w:val="Revision"/>
    <w:hidden/>
    <w:uiPriority w:val="99"/>
    <w:semiHidden/>
    <w:rsid w:val="000A5D60"/>
    <w:pPr>
      <w:spacing w:after="0" w:line="240" w:lineRule="auto"/>
    </w:pPr>
  </w:style>
  <w:style w:type="character" w:customStyle="1" w:styleId="Heading3Char">
    <w:name w:val="Heading 3 Char"/>
    <w:basedOn w:val="DefaultParagraphFont"/>
    <w:link w:val="Heading3"/>
    <w:uiPriority w:val="9"/>
    <w:rsid w:val="00C519DA"/>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C519DA"/>
    <w:rPr>
      <w:sz w:val="16"/>
      <w:szCs w:val="16"/>
    </w:rPr>
  </w:style>
  <w:style w:type="paragraph" w:styleId="CommentText">
    <w:name w:val="annotation text"/>
    <w:basedOn w:val="Normal"/>
    <w:link w:val="CommentTextChar"/>
    <w:uiPriority w:val="99"/>
    <w:semiHidden/>
    <w:unhideWhenUsed/>
    <w:rsid w:val="00C519DA"/>
    <w:pPr>
      <w:spacing w:line="240" w:lineRule="auto"/>
    </w:pPr>
    <w:rPr>
      <w:sz w:val="20"/>
      <w:szCs w:val="20"/>
    </w:rPr>
  </w:style>
  <w:style w:type="character" w:customStyle="1" w:styleId="CommentTextChar">
    <w:name w:val="Comment Text Char"/>
    <w:basedOn w:val="DefaultParagraphFont"/>
    <w:link w:val="CommentText"/>
    <w:uiPriority w:val="99"/>
    <w:semiHidden/>
    <w:rsid w:val="00C519DA"/>
    <w:rPr>
      <w:sz w:val="20"/>
      <w:szCs w:val="20"/>
    </w:rPr>
  </w:style>
  <w:style w:type="paragraph" w:styleId="CommentSubject">
    <w:name w:val="annotation subject"/>
    <w:basedOn w:val="CommentText"/>
    <w:next w:val="CommentText"/>
    <w:link w:val="CommentSubjectChar"/>
    <w:uiPriority w:val="99"/>
    <w:semiHidden/>
    <w:unhideWhenUsed/>
    <w:rsid w:val="00C519DA"/>
    <w:rPr>
      <w:b/>
      <w:bCs/>
    </w:rPr>
  </w:style>
  <w:style w:type="character" w:customStyle="1" w:styleId="CommentSubjectChar">
    <w:name w:val="Comment Subject Char"/>
    <w:basedOn w:val="CommentTextChar"/>
    <w:link w:val="CommentSubject"/>
    <w:uiPriority w:val="99"/>
    <w:semiHidden/>
    <w:rsid w:val="00C519DA"/>
    <w:rPr>
      <w:b/>
      <w:bCs/>
      <w:sz w:val="20"/>
      <w:szCs w:val="20"/>
    </w:rPr>
  </w:style>
  <w:style w:type="paragraph" w:styleId="BalloonText">
    <w:name w:val="Balloon Text"/>
    <w:basedOn w:val="Normal"/>
    <w:link w:val="BalloonTextChar"/>
    <w:uiPriority w:val="99"/>
    <w:semiHidden/>
    <w:unhideWhenUsed/>
    <w:rsid w:val="006875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7548"/>
    <w:rPr>
      <w:rFonts w:ascii="Segoe UI" w:hAnsi="Segoe UI" w:cs="Segoe UI"/>
      <w:sz w:val="18"/>
      <w:szCs w:val="18"/>
    </w:rPr>
  </w:style>
  <w:style w:type="table" w:styleId="TableGrid">
    <w:name w:val="Table Grid"/>
    <w:basedOn w:val="TableNormal"/>
    <w:uiPriority w:val="39"/>
    <w:rsid w:val="00C33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F298D"/>
    <w:rPr>
      <w:color w:val="808080"/>
    </w:rPr>
  </w:style>
  <w:style w:type="character" w:customStyle="1" w:styleId="Heading1Char">
    <w:name w:val="Heading 1 Char"/>
    <w:basedOn w:val="DefaultParagraphFont"/>
    <w:link w:val="Heading1"/>
    <w:uiPriority w:val="9"/>
    <w:rsid w:val="009D438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6693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D66937"/>
    <w:pPr>
      <w:outlineLvl w:val="9"/>
    </w:pPr>
    <w:rPr>
      <w:lang w:eastAsia="fr-FR"/>
    </w:rPr>
  </w:style>
  <w:style w:type="paragraph" w:styleId="TOC1">
    <w:name w:val="toc 1"/>
    <w:basedOn w:val="Normal"/>
    <w:next w:val="Normal"/>
    <w:autoRedefine/>
    <w:uiPriority w:val="39"/>
    <w:unhideWhenUsed/>
    <w:rsid w:val="00471E6B"/>
    <w:pPr>
      <w:tabs>
        <w:tab w:val="right" w:leader="dot" w:pos="9062"/>
      </w:tabs>
      <w:spacing w:after="100"/>
    </w:pPr>
  </w:style>
  <w:style w:type="character" w:styleId="Hyperlink">
    <w:name w:val="Hyperlink"/>
    <w:basedOn w:val="DefaultParagraphFont"/>
    <w:uiPriority w:val="99"/>
    <w:unhideWhenUsed/>
    <w:rsid w:val="00D669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3304791">
      <w:bodyDiv w:val="1"/>
      <w:marLeft w:val="0"/>
      <w:marRight w:val="0"/>
      <w:marTop w:val="0"/>
      <w:marBottom w:val="0"/>
      <w:divBdr>
        <w:top w:val="none" w:sz="0" w:space="0" w:color="auto"/>
        <w:left w:val="none" w:sz="0" w:space="0" w:color="auto"/>
        <w:bottom w:val="none" w:sz="0" w:space="0" w:color="auto"/>
        <w:right w:val="none" w:sz="0" w:space="0" w:color="auto"/>
      </w:divBdr>
      <w:divsChild>
        <w:div w:id="1167402208">
          <w:marLeft w:val="0"/>
          <w:marRight w:val="0"/>
          <w:marTop w:val="60"/>
          <w:marBottom w:val="0"/>
          <w:divBdr>
            <w:top w:val="none" w:sz="0" w:space="0" w:color="auto"/>
            <w:left w:val="none" w:sz="0" w:space="0" w:color="auto"/>
            <w:bottom w:val="none" w:sz="0" w:space="0" w:color="auto"/>
            <w:right w:val="none" w:sz="0" w:space="0" w:color="auto"/>
          </w:divBdr>
        </w:div>
        <w:div w:id="820535751">
          <w:marLeft w:val="0"/>
          <w:marRight w:val="0"/>
          <w:marTop w:val="60"/>
          <w:marBottom w:val="0"/>
          <w:divBdr>
            <w:top w:val="none" w:sz="0" w:space="0" w:color="auto"/>
            <w:left w:val="none" w:sz="0" w:space="0" w:color="auto"/>
            <w:bottom w:val="none" w:sz="0" w:space="0" w:color="auto"/>
            <w:right w:val="none" w:sz="0" w:space="0" w:color="auto"/>
          </w:divBdr>
        </w:div>
        <w:div w:id="895318662">
          <w:marLeft w:val="0"/>
          <w:marRight w:val="0"/>
          <w:marTop w:val="60"/>
          <w:marBottom w:val="0"/>
          <w:divBdr>
            <w:top w:val="none" w:sz="0" w:space="0" w:color="auto"/>
            <w:left w:val="none" w:sz="0" w:space="0" w:color="auto"/>
            <w:bottom w:val="none" w:sz="0" w:space="0" w:color="auto"/>
            <w:right w:val="none" w:sz="0" w:space="0" w:color="auto"/>
          </w:divBdr>
        </w:div>
        <w:div w:id="257181512">
          <w:marLeft w:val="0"/>
          <w:marRight w:val="0"/>
          <w:marTop w:val="60"/>
          <w:marBottom w:val="0"/>
          <w:divBdr>
            <w:top w:val="none" w:sz="0" w:space="0" w:color="auto"/>
            <w:left w:val="none" w:sz="0" w:space="0" w:color="auto"/>
            <w:bottom w:val="none" w:sz="0" w:space="0" w:color="auto"/>
            <w:right w:val="none" w:sz="0" w:space="0" w:color="auto"/>
          </w:divBdr>
        </w:div>
        <w:div w:id="1122042027">
          <w:marLeft w:val="0"/>
          <w:marRight w:val="0"/>
          <w:marTop w:val="60"/>
          <w:marBottom w:val="0"/>
          <w:divBdr>
            <w:top w:val="none" w:sz="0" w:space="0" w:color="auto"/>
            <w:left w:val="none" w:sz="0" w:space="0" w:color="auto"/>
            <w:bottom w:val="none" w:sz="0" w:space="0" w:color="auto"/>
            <w:right w:val="none" w:sz="0" w:space="0" w:color="auto"/>
          </w:divBdr>
        </w:div>
      </w:divsChild>
    </w:div>
    <w:div w:id="652949977">
      <w:bodyDiv w:val="1"/>
      <w:marLeft w:val="0"/>
      <w:marRight w:val="0"/>
      <w:marTop w:val="0"/>
      <w:marBottom w:val="0"/>
      <w:divBdr>
        <w:top w:val="none" w:sz="0" w:space="0" w:color="auto"/>
        <w:left w:val="none" w:sz="0" w:space="0" w:color="auto"/>
        <w:bottom w:val="none" w:sz="0" w:space="0" w:color="auto"/>
        <w:right w:val="none" w:sz="0" w:space="0" w:color="auto"/>
      </w:divBdr>
      <w:divsChild>
        <w:div w:id="1436829779">
          <w:marLeft w:val="0"/>
          <w:marRight w:val="0"/>
          <w:marTop w:val="60"/>
          <w:marBottom w:val="0"/>
          <w:divBdr>
            <w:top w:val="none" w:sz="0" w:space="0" w:color="auto"/>
            <w:left w:val="none" w:sz="0" w:space="0" w:color="auto"/>
            <w:bottom w:val="none" w:sz="0" w:space="0" w:color="auto"/>
            <w:right w:val="none" w:sz="0" w:space="0" w:color="auto"/>
          </w:divBdr>
        </w:div>
        <w:div w:id="1161197247">
          <w:marLeft w:val="0"/>
          <w:marRight w:val="0"/>
          <w:marTop w:val="60"/>
          <w:marBottom w:val="0"/>
          <w:divBdr>
            <w:top w:val="none" w:sz="0" w:space="0" w:color="auto"/>
            <w:left w:val="none" w:sz="0" w:space="0" w:color="auto"/>
            <w:bottom w:val="none" w:sz="0" w:space="0" w:color="auto"/>
            <w:right w:val="none" w:sz="0" w:space="0" w:color="auto"/>
          </w:divBdr>
        </w:div>
        <w:div w:id="555700177">
          <w:marLeft w:val="0"/>
          <w:marRight w:val="0"/>
          <w:marTop w:val="60"/>
          <w:marBottom w:val="0"/>
          <w:divBdr>
            <w:top w:val="none" w:sz="0" w:space="0" w:color="auto"/>
            <w:left w:val="none" w:sz="0" w:space="0" w:color="auto"/>
            <w:bottom w:val="none" w:sz="0" w:space="0" w:color="auto"/>
            <w:right w:val="none" w:sz="0" w:space="0" w:color="auto"/>
          </w:divBdr>
        </w:div>
        <w:div w:id="789398297">
          <w:marLeft w:val="0"/>
          <w:marRight w:val="0"/>
          <w:marTop w:val="60"/>
          <w:marBottom w:val="0"/>
          <w:divBdr>
            <w:top w:val="none" w:sz="0" w:space="0" w:color="auto"/>
            <w:left w:val="none" w:sz="0" w:space="0" w:color="auto"/>
            <w:bottom w:val="none" w:sz="0" w:space="0" w:color="auto"/>
            <w:right w:val="none" w:sz="0" w:space="0" w:color="auto"/>
          </w:divBdr>
        </w:div>
        <w:div w:id="874271758">
          <w:marLeft w:val="0"/>
          <w:marRight w:val="0"/>
          <w:marTop w:val="60"/>
          <w:marBottom w:val="0"/>
          <w:divBdr>
            <w:top w:val="none" w:sz="0" w:space="0" w:color="auto"/>
            <w:left w:val="none" w:sz="0" w:space="0" w:color="auto"/>
            <w:bottom w:val="none" w:sz="0" w:space="0" w:color="auto"/>
            <w:right w:val="none" w:sz="0" w:space="0" w:color="auto"/>
          </w:divBdr>
        </w:div>
        <w:div w:id="1078404859">
          <w:marLeft w:val="0"/>
          <w:marRight w:val="0"/>
          <w:marTop w:val="60"/>
          <w:marBottom w:val="0"/>
          <w:divBdr>
            <w:top w:val="none" w:sz="0" w:space="0" w:color="auto"/>
            <w:left w:val="none" w:sz="0" w:space="0" w:color="auto"/>
            <w:bottom w:val="none" w:sz="0" w:space="0" w:color="auto"/>
            <w:right w:val="none" w:sz="0" w:space="0" w:color="auto"/>
          </w:divBdr>
        </w:div>
        <w:div w:id="77482304">
          <w:marLeft w:val="0"/>
          <w:marRight w:val="0"/>
          <w:marTop w:val="60"/>
          <w:marBottom w:val="0"/>
          <w:divBdr>
            <w:top w:val="none" w:sz="0" w:space="0" w:color="auto"/>
            <w:left w:val="none" w:sz="0" w:space="0" w:color="auto"/>
            <w:bottom w:val="none" w:sz="0" w:space="0" w:color="auto"/>
            <w:right w:val="none" w:sz="0" w:space="0" w:color="auto"/>
          </w:divBdr>
        </w:div>
        <w:div w:id="1232808423">
          <w:marLeft w:val="0"/>
          <w:marRight w:val="0"/>
          <w:marTop w:val="60"/>
          <w:marBottom w:val="0"/>
          <w:divBdr>
            <w:top w:val="none" w:sz="0" w:space="0" w:color="auto"/>
            <w:left w:val="none" w:sz="0" w:space="0" w:color="auto"/>
            <w:bottom w:val="none" w:sz="0" w:space="0" w:color="auto"/>
            <w:right w:val="none" w:sz="0" w:space="0" w:color="auto"/>
          </w:divBdr>
        </w:div>
      </w:divsChild>
    </w:div>
    <w:div w:id="1085374346">
      <w:bodyDiv w:val="1"/>
      <w:marLeft w:val="0"/>
      <w:marRight w:val="0"/>
      <w:marTop w:val="0"/>
      <w:marBottom w:val="0"/>
      <w:divBdr>
        <w:top w:val="none" w:sz="0" w:space="0" w:color="auto"/>
        <w:left w:val="none" w:sz="0" w:space="0" w:color="auto"/>
        <w:bottom w:val="none" w:sz="0" w:space="0" w:color="auto"/>
        <w:right w:val="none" w:sz="0" w:space="0" w:color="auto"/>
      </w:divBdr>
      <w:divsChild>
        <w:div w:id="2102868769">
          <w:marLeft w:val="0"/>
          <w:marRight w:val="0"/>
          <w:marTop w:val="60"/>
          <w:marBottom w:val="0"/>
          <w:divBdr>
            <w:top w:val="none" w:sz="0" w:space="0" w:color="auto"/>
            <w:left w:val="none" w:sz="0" w:space="0" w:color="auto"/>
            <w:bottom w:val="none" w:sz="0" w:space="0" w:color="auto"/>
            <w:right w:val="none" w:sz="0" w:space="0" w:color="auto"/>
          </w:divBdr>
        </w:div>
        <w:div w:id="1899582925">
          <w:marLeft w:val="0"/>
          <w:marRight w:val="0"/>
          <w:marTop w:val="60"/>
          <w:marBottom w:val="0"/>
          <w:divBdr>
            <w:top w:val="none" w:sz="0" w:space="0" w:color="auto"/>
            <w:left w:val="none" w:sz="0" w:space="0" w:color="auto"/>
            <w:bottom w:val="none" w:sz="0" w:space="0" w:color="auto"/>
            <w:right w:val="none" w:sz="0" w:space="0" w:color="auto"/>
          </w:divBdr>
        </w:div>
      </w:divsChild>
    </w:div>
    <w:div w:id="1166359072">
      <w:bodyDiv w:val="1"/>
      <w:marLeft w:val="0"/>
      <w:marRight w:val="0"/>
      <w:marTop w:val="0"/>
      <w:marBottom w:val="0"/>
      <w:divBdr>
        <w:top w:val="none" w:sz="0" w:space="0" w:color="auto"/>
        <w:left w:val="none" w:sz="0" w:space="0" w:color="auto"/>
        <w:bottom w:val="none" w:sz="0" w:space="0" w:color="auto"/>
        <w:right w:val="none" w:sz="0" w:space="0" w:color="auto"/>
      </w:divBdr>
    </w:div>
    <w:div w:id="1743986641">
      <w:bodyDiv w:val="1"/>
      <w:marLeft w:val="0"/>
      <w:marRight w:val="0"/>
      <w:marTop w:val="0"/>
      <w:marBottom w:val="0"/>
      <w:divBdr>
        <w:top w:val="none" w:sz="0" w:space="0" w:color="auto"/>
        <w:left w:val="none" w:sz="0" w:space="0" w:color="auto"/>
        <w:bottom w:val="none" w:sz="0" w:space="0" w:color="auto"/>
        <w:right w:val="none" w:sz="0" w:space="0" w:color="auto"/>
      </w:divBdr>
      <w:divsChild>
        <w:div w:id="2033459683">
          <w:marLeft w:val="0"/>
          <w:marRight w:val="0"/>
          <w:marTop w:val="60"/>
          <w:marBottom w:val="0"/>
          <w:divBdr>
            <w:top w:val="none" w:sz="0" w:space="0" w:color="auto"/>
            <w:left w:val="none" w:sz="0" w:space="0" w:color="auto"/>
            <w:bottom w:val="none" w:sz="0" w:space="0" w:color="auto"/>
            <w:right w:val="none" w:sz="0" w:space="0" w:color="auto"/>
          </w:divBdr>
        </w:div>
        <w:div w:id="163664661">
          <w:marLeft w:val="0"/>
          <w:marRight w:val="0"/>
          <w:marTop w:val="60"/>
          <w:marBottom w:val="0"/>
          <w:divBdr>
            <w:top w:val="none" w:sz="0" w:space="0" w:color="auto"/>
            <w:left w:val="none" w:sz="0" w:space="0" w:color="auto"/>
            <w:bottom w:val="none" w:sz="0" w:space="0" w:color="auto"/>
            <w:right w:val="none" w:sz="0" w:space="0" w:color="auto"/>
          </w:divBdr>
        </w:div>
      </w:divsChild>
    </w:div>
    <w:div w:id="2039626425">
      <w:bodyDiv w:val="1"/>
      <w:marLeft w:val="0"/>
      <w:marRight w:val="0"/>
      <w:marTop w:val="0"/>
      <w:marBottom w:val="0"/>
      <w:divBdr>
        <w:top w:val="none" w:sz="0" w:space="0" w:color="auto"/>
        <w:left w:val="none" w:sz="0" w:space="0" w:color="auto"/>
        <w:bottom w:val="none" w:sz="0" w:space="0" w:color="auto"/>
        <w:right w:val="none" w:sz="0" w:space="0" w:color="auto"/>
      </w:divBdr>
      <w:divsChild>
        <w:div w:id="1825924984">
          <w:marLeft w:val="0"/>
          <w:marRight w:val="0"/>
          <w:marTop w:val="60"/>
          <w:marBottom w:val="0"/>
          <w:divBdr>
            <w:top w:val="none" w:sz="0" w:space="0" w:color="auto"/>
            <w:left w:val="none" w:sz="0" w:space="0" w:color="auto"/>
            <w:bottom w:val="none" w:sz="0" w:space="0" w:color="auto"/>
            <w:right w:val="none" w:sz="0" w:space="0" w:color="auto"/>
          </w:divBdr>
        </w:div>
        <w:div w:id="240870296">
          <w:marLeft w:val="0"/>
          <w:marRight w:val="0"/>
          <w:marTop w:val="60"/>
          <w:marBottom w:val="0"/>
          <w:divBdr>
            <w:top w:val="none" w:sz="0" w:space="0" w:color="auto"/>
            <w:left w:val="none" w:sz="0" w:space="0" w:color="auto"/>
            <w:bottom w:val="none" w:sz="0" w:space="0" w:color="auto"/>
            <w:right w:val="none" w:sz="0" w:space="0" w:color="auto"/>
          </w:divBdr>
        </w:div>
        <w:div w:id="1676154408">
          <w:marLeft w:val="0"/>
          <w:marRight w:val="0"/>
          <w:marTop w:val="60"/>
          <w:marBottom w:val="0"/>
          <w:divBdr>
            <w:top w:val="none" w:sz="0" w:space="0" w:color="auto"/>
            <w:left w:val="none" w:sz="0" w:space="0" w:color="auto"/>
            <w:bottom w:val="none" w:sz="0" w:space="0" w:color="auto"/>
            <w:right w:val="none" w:sz="0" w:space="0" w:color="auto"/>
          </w:divBdr>
        </w:div>
        <w:div w:id="2128698953">
          <w:marLeft w:val="0"/>
          <w:marRight w:val="0"/>
          <w:marTop w:val="60"/>
          <w:marBottom w:val="0"/>
          <w:divBdr>
            <w:top w:val="none" w:sz="0" w:space="0" w:color="auto"/>
            <w:left w:val="none" w:sz="0" w:space="0" w:color="auto"/>
            <w:bottom w:val="none" w:sz="0" w:space="0" w:color="auto"/>
            <w:right w:val="none" w:sz="0" w:space="0" w:color="auto"/>
          </w:divBdr>
        </w:div>
        <w:div w:id="786965923">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2BE2E-0714-4A4B-8CDB-6A2588B4E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4076</Words>
  <Characters>23235</Characters>
  <Application>Microsoft Office Word</Application>
  <DocSecurity>0</DocSecurity>
  <Lines>193</Lines>
  <Paragraphs>54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Bernardo</dc:creator>
  <cp:keywords/>
  <dc:description/>
  <cp:lastModifiedBy>FLECHE Isabelle</cp:lastModifiedBy>
  <cp:revision>2</cp:revision>
  <dcterms:created xsi:type="dcterms:W3CDTF">2022-12-01T16:32:00Z</dcterms:created>
  <dcterms:modified xsi:type="dcterms:W3CDTF">2022-12-01T16:32:00Z</dcterms:modified>
</cp:coreProperties>
</file>