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5" w:type="dxa"/>
        <w:tblCellSpacing w:w="15" w:type="dxa"/>
        <w:tblCellMar>
          <w:top w:w="15" w:type="dxa"/>
          <w:left w:w="15" w:type="dxa"/>
          <w:bottom w:w="15" w:type="dxa"/>
          <w:right w:w="15" w:type="dxa"/>
        </w:tblCellMar>
        <w:tblLook w:val="04A0" w:firstRow="1" w:lastRow="0" w:firstColumn="1" w:lastColumn="0" w:noHBand="0" w:noVBand="1"/>
      </w:tblPr>
      <w:tblGrid>
        <w:gridCol w:w="8840"/>
        <w:gridCol w:w="305"/>
        <w:gridCol w:w="320"/>
      </w:tblGrid>
      <w:tr w:rsidR="00CE4B88" w:rsidRPr="00CE4B88" w:rsidTr="00CE4B88">
        <w:trPr>
          <w:tblCellSpacing w:w="15" w:type="dxa"/>
        </w:trPr>
        <w:tc>
          <w:tcPr>
            <w:tcW w:w="5000" w:type="pct"/>
            <w:shd w:val="clear" w:color="auto" w:fill="CCCCCC"/>
            <w:vAlign w:val="center"/>
            <w:hideMark/>
          </w:tcPr>
          <w:p w:rsidR="00CE4B88" w:rsidRPr="00CE4B88" w:rsidRDefault="00CE4B88" w:rsidP="00CE4B88">
            <w:pPr>
              <w:bidi/>
              <w:spacing w:after="0" w:line="360" w:lineRule="auto"/>
              <w:rPr>
                <w:rFonts w:asciiTheme="majorBidi" w:eastAsia="Times New Roman" w:hAnsiTheme="majorBidi" w:cstheme="majorBidi"/>
                <w:color w:val="555555"/>
                <w:sz w:val="28"/>
                <w:szCs w:val="28"/>
              </w:rPr>
            </w:pPr>
            <w:bookmarkStart w:id="0" w:name="_GoBack"/>
            <w:bookmarkEnd w:id="0"/>
            <w:r w:rsidRPr="00CE4B88">
              <w:rPr>
                <w:rFonts w:asciiTheme="majorBidi" w:eastAsia="Times New Roman" w:hAnsiTheme="majorBidi" w:cstheme="majorBidi"/>
                <w:color w:val="555555"/>
                <w:sz w:val="28"/>
                <w:szCs w:val="28"/>
                <w:rtl/>
              </w:rPr>
              <w:t>نون العقوبات السوري</w:t>
            </w:r>
          </w:p>
        </w:tc>
        <w:tc>
          <w:tcPr>
            <w:tcW w:w="5000" w:type="pct"/>
            <w:vAlign w:val="center"/>
            <w:hideMark/>
          </w:tcPr>
          <w:p w:rsidR="00CE4B88" w:rsidRPr="00CE4B88" w:rsidRDefault="00CE4B88" w:rsidP="00CE4B88">
            <w:pPr>
              <w:bidi/>
              <w:spacing w:after="0" w:line="360" w:lineRule="auto"/>
              <w:rPr>
                <w:rFonts w:asciiTheme="majorBidi" w:eastAsia="Times New Roman" w:hAnsiTheme="majorBidi" w:cstheme="majorBidi"/>
                <w:color w:val="555555"/>
                <w:sz w:val="28"/>
                <w:szCs w:val="28"/>
              </w:rPr>
            </w:pPr>
            <w:r w:rsidRPr="00CE4B88">
              <w:rPr>
                <w:rFonts w:asciiTheme="majorBidi" w:eastAsia="Times New Roman" w:hAnsiTheme="majorBidi" w:cstheme="majorBidi"/>
                <w:noProof/>
                <w:color w:val="0000FF"/>
                <w:sz w:val="28"/>
                <w:szCs w:val="28"/>
                <w:lang w:val="en-GB" w:eastAsia="en-GB"/>
              </w:rPr>
              <w:drawing>
                <wp:inline distT="0" distB="0" distL="0" distR="0">
                  <wp:extent cx="155575" cy="155575"/>
                  <wp:effectExtent l="0" t="0" r="0" b="0"/>
                  <wp:docPr id="2" name="صورة 2" descr="Print">
                    <a:hlinkClick xmlns:a="http://schemas.openxmlformats.org/drawingml/2006/main" r:id="rId4" tooltip="&quot;Pri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t">
                            <a:hlinkClick r:id="rId4" tooltip="&quot;Prin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p>
        </w:tc>
        <w:tc>
          <w:tcPr>
            <w:tcW w:w="5000" w:type="pct"/>
            <w:vAlign w:val="center"/>
            <w:hideMark/>
          </w:tcPr>
          <w:p w:rsidR="00CE4B88" w:rsidRPr="00CE4B88" w:rsidRDefault="00CE4B88" w:rsidP="00CE4B88">
            <w:pPr>
              <w:bidi/>
              <w:spacing w:after="0" w:line="360" w:lineRule="auto"/>
              <w:rPr>
                <w:rFonts w:asciiTheme="majorBidi" w:eastAsia="Times New Roman" w:hAnsiTheme="majorBidi" w:cstheme="majorBidi"/>
                <w:color w:val="555555"/>
                <w:sz w:val="28"/>
                <w:szCs w:val="28"/>
              </w:rPr>
            </w:pPr>
            <w:r w:rsidRPr="00CE4B88">
              <w:rPr>
                <w:rFonts w:asciiTheme="majorBidi" w:eastAsia="Times New Roman" w:hAnsiTheme="majorBidi" w:cstheme="majorBidi"/>
                <w:noProof/>
                <w:color w:val="0000FF"/>
                <w:sz w:val="28"/>
                <w:szCs w:val="28"/>
                <w:lang w:val="en-GB" w:eastAsia="en-GB"/>
              </w:rPr>
              <w:drawing>
                <wp:inline distT="0" distB="0" distL="0" distR="0">
                  <wp:extent cx="155575" cy="155575"/>
                  <wp:effectExtent l="0" t="0" r="0" b="0"/>
                  <wp:docPr id="1" name="صورة 1" descr="E-mail">
                    <a:hlinkClick xmlns:a="http://schemas.openxmlformats.org/drawingml/2006/main" r:id="rId6" tooltip="&quot;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ail">
                            <a:hlinkClick r:id="rId6" tooltip="&quot;E-mail&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p>
        </w:tc>
      </w:tr>
    </w:tbl>
    <w:p w:rsidR="00CE4B88" w:rsidRPr="00CE4B88" w:rsidRDefault="00CE4B88" w:rsidP="00CE4B88">
      <w:pPr>
        <w:bidi/>
        <w:spacing w:after="0" w:line="360" w:lineRule="auto"/>
        <w:rPr>
          <w:rFonts w:asciiTheme="majorBidi" w:eastAsia="Times New Roman" w:hAnsiTheme="majorBidi" w:cstheme="majorBidi"/>
          <w:vanish/>
          <w:sz w:val="28"/>
          <w:szCs w:val="28"/>
        </w:rPr>
      </w:pPr>
    </w:p>
    <w:tbl>
      <w:tblPr>
        <w:tblW w:w="9465" w:type="dxa"/>
        <w:tblCellSpacing w:w="15" w:type="dxa"/>
        <w:tblCellMar>
          <w:top w:w="15" w:type="dxa"/>
          <w:left w:w="15" w:type="dxa"/>
          <w:bottom w:w="15" w:type="dxa"/>
          <w:right w:w="15" w:type="dxa"/>
        </w:tblCellMar>
        <w:tblLook w:val="04A0" w:firstRow="1" w:lastRow="0" w:firstColumn="1" w:lastColumn="0" w:noHBand="0" w:noVBand="1"/>
      </w:tblPr>
      <w:tblGrid>
        <w:gridCol w:w="9465"/>
      </w:tblGrid>
      <w:tr w:rsidR="00CE4B88" w:rsidRPr="00CE4B88" w:rsidTr="00CE4B88">
        <w:trPr>
          <w:tblCellSpacing w:w="15" w:type="dxa"/>
        </w:trPr>
        <w:tc>
          <w:tcPr>
            <w:tcW w:w="9375" w:type="dxa"/>
            <w:hideMark/>
          </w:tcPr>
          <w:p w:rsidR="00B2487B" w:rsidRDefault="00CE4B88" w:rsidP="00CE4B88">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t>قانون العقوبات السوري</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قانون العقوبات الكتاب الأول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الأحكام العامة الباب الأول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القانون الجزائي الفصل الأول: تطبيق القانون الجزائي من حيث الزمان</w:t>
            </w:r>
            <w:r w:rsidRPr="00CE4B88">
              <w:rPr>
                <w:rFonts w:asciiTheme="majorBidi" w:eastAsia="Times New Roman" w:hAnsiTheme="majorBidi" w:cstheme="majorBidi"/>
                <w:color w:val="6E601A"/>
                <w:sz w:val="28"/>
                <w:szCs w:val="28"/>
              </w:rPr>
              <w:t xml:space="preserve"> /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قانونية الجرائم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تفرض عقوبة ولا تدبير احترازي أو إصلاحي من أجل جرم لم يكن القانون قد نص عليه حين اقترافه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تؤخذ على المدعى عليه الأفعال التي تؤلف الجرم وأعمال الاشتراك الأصلي أو الفرعي التي أتاها قبل أن ينص القانون على هذا الجرم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يقمع جرم بعقوبة أو تدبير احترازي أو إصلاحي إذا ألغاه قانون جديد. ولا يبقى للأحكام الجزائية التي قضى بها أي مفعول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 كل جرم اقترف خرقاً لقانون موقت في خلال مدة تطبيقه لا تقف ملاحقته وقمعه بعد انقضاء هذه المدة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قانون يعدل شروط التجريم تعديلاً ينفع المدعى عليه يطبق على الأفعال المقترفة قبل نفاذه ما لم يكن قد صدر بشأنها حكم مبرم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قانون يعدل حق الملاحقة يطبق على الجرائم السابقة له إذا كان أكثر مراعاة للمدعى عليه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عين القانون الجديد مهلة لممارسة حق الملاحقة فلا تجري هذه المهلة إلا من يوم نفاذ القانون. وإذا عدل القانون مهلة موضوعة من قبل فهي تجري وفاقاً للقانون القديم على أن لا يتجاوز مداها المدة التي عينها القانون الجديد محسوبة من يوم نفاذه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عدل قانون ميعاد التقادم على جرم، سرى هذا الميعاد وفاقاً للقانون القديم على أن لا يتجاوز مداه الميعاد الذي عينه القانون الجديد محسوباً من يوم نفاذه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6</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يقضى بأية عقوبة لم ينص عليها حين اقتراف الجرم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يعد الجرم مقترفاً عندما تتم أفعال تنفيذه، دون النظر إلى وقت حصول النتيجة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قانون جديد، ولو كان أشد، يطبق على الجرائم المتمادية والمستمرة والمتعاقبة أو جرائم العادة التي ثوبر على تنفيذها تحت سلطانه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8</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قانون جديد يلغي عقوبة أو يقضي بعقوبة أخف يطبق على الجرائم المقترفة قبل نفاذه، ما لم يكن قد صدر بشأنها حكم مبرم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قانون جديد يقضي بعقوبات أشد لا يطبق على الجرائم المقترفة قبل نفاذه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أنه إذا عدل القانون الجديد قواعد اجتماع الجرائم والتكرار، تؤخذ بعين الاعتبار، عند قمع فعل تم تحت سلطانه، الجرائم التي اقترفت والعقوبات التي قضى بها قبل نفاذه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قانون جديد يعدل طريقة تنفيذ إحدى العقوبات تعديلاً يغير ماهيتها لا يطبق على الأفعال المقترفة قبل نفاذه ما لم يكن أكثر مراعاة للمدعى عليه أو المحكوم عليه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تتغير ماهية العقوبة عندما يعدل القانون الجديد النظام القانوني الذي خصت به هذه العقوبة في فصل العقوبات من هذا القانون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11</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قانون جديد يعدل ميعاد التقادم على عقوبة يطبق وفقاً لأحكام المادة الخامسة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يقضي بأي تدبير احترازي أو أي تدبير إصلاحي إلا في الشروط والأحوال التي نص عليها القانون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قانون جديد يضع تدبيراً احترازياً أو تدبيراً إصلاحياً يطبق على الجرائم التي لم تفصل بها آخر هيئة قضائية ذات صلاحية من حيث الوقائع</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 xml:space="preserve">ـ أما العقوبات التي فرضت قبل نفاذ القانون الجديد فتحسب عند قمع الفعل المقترف تحت سلطانه في تطبيق </w:t>
            </w:r>
            <w:r w:rsidRPr="00CE4B88">
              <w:rPr>
                <w:rFonts w:asciiTheme="majorBidi" w:eastAsia="Times New Roman" w:hAnsiTheme="majorBidi" w:cstheme="majorBidi"/>
                <w:color w:val="6E601A"/>
                <w:sz w:val="28"/>
                <w:szCs w:val="28"/>
                <w:rtl/>
              </w:rPr>
              <w:lastRenderedPageBreak/>
              <w:t>الأحكام المتعلقة باعتياد الإجرام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14</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تدبير احترازي وكل تدبير إصلاحي ألغاه القانون أو أبدل منه تدبيراً آخر لا يبقى له أي مفعول، فإذا كان قصد صدر حكم مبرم أعيدت المحاكمة لتطبيق التدبير الاحترازي أو الإصلاحي الجديد</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يطبق القانون السوري على جميع الجرائم المقترفة في الأرض السورية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تعد الجريمة مقترفة في الأرض السورية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إذا تم على هذه الأرض أحد العناصر التي تؤلف الجريمة، أو فعل من أفعال جريمة غير متجزئة، أو فعل اشتراك أصلي أو فرعي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إذا حصلت النتيجة في هذه الأرض أو كان متوقعاً حصولها فيه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تشمل الأرض السورية طبقة الهواء التي تغطيها، أي الإقليم الجوي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يكون في حكم الأرض السورية، لأجل تطبيق القانون الجزائي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البحر الإقليمي إلى مسافة عشرين كيلو متراً من الشاطئ ابتداء من أدنى مستوى الجزر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المدى الجوي الذي يغطي البحر الإقليمي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السفن والمركبات الهوائية السورية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الأرض الأجنبية التي يحتلها جيش سوري، إذا كانت الجرائم المقترفة تنال من سلامة الجيش أو من مصالحه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يطبق القانون السوري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في الإقليم الجوي السوري، على الجرائم المقترفة على متن مركبة هوائية أجنبية، إذا لم تتجاوز الجريمة شفير المركبة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على أن الجرائم التي لا تتجاوز شفير المركبة الهوائية تخضع للقانون السوري إذا كان الفاعل أو المجنى عليه سورياً، أو إذا حطت المركبة الهوائية في سورية بعد اقتراف الجريمة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 xml:space="preserve">ـ في البحر الإقليمي السوري أو في المدى الجوي الذي يغطيه، على الجرائم المقترفة على متن سفينة أو </w:t>
            </w:r>
            <w:r w:rsidRPr="00CE4B88">
              <w:rPr>
                <w:rFonts w:asciiTheme="majorBidi" w:eastAsia="Times New Roman" w:hAnsiTheme="majorBidi" w:cstheme="majorBidi"/>
                <w:color w:val="6E601A"/>
                <w:sz w:val="28"/>
                <w:szCs w:val="28"/>
                <w:rtl/>
              </w:rPr>
              <w:lastRenderedPageBreak/>
              <w:t>مركبة هوائية أجنبية إذا لم تتجاوز الجريمة شفير السفينة أو المركبة الهوائية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يطبق القانون السوري على كل سوري أو أجنبي، فاعلاً كان أو محرضاً أو متدخلاً، أقدم خارج الأرض السورية على ارتكاب جناية أو جنحة مخلة بأمن الدولة، أو قلد خاتم الدولة، أو قلد أو زور أوراق العملة أو السندات المصرفية السورية أو الأجنبية المتداولة شرعاً أو عرفاً في سورية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 هذه الأحكام لا تطبق على الأجنبي الذي لا يكون عمله مخالفاً لقواعد القانون الدولي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يطبق القانون السوري على كل سوري، فاعلاً كان أو محرضاً أو متدخلاً، أقدم خارج الأرض السورية، على ارتكاب جناية أو جنحة يعاقب عليها القانون السوري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ويبقى الأمر كذلك ولو فقد المدعى عليه الجنسية السورية أو اكتسبها بعد ارتكاب الجناية أو الجنحة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يطبق القانون السوري خارج الأرض السورية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على الجرائم التي يقترفها الموظفون السوريون في أثناء ممارستهم وظائفهم أو بمناسبة ممارستهم لها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الجرائم التي يقترفها موظفو السلك الخارجي والقناصل السوريون ما تمتعوا بالحصانة التي يخولهم إياها القانون الدولي العام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يطبق القانون السوري في الأرض السورية على الجرائم التي يقترفها موظفو السلك الخارجي والقناصل الأجانب ما تمتعوا بالحصانة التي يخولهم إياها القانون الدولي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يطبق القانون السوري على كل أجنبي مقيم على الأرض السورية أقدم في الخارج سواء أكان فاعلاً أو محرضاً أو متدخلاً، على ارتكاب جناية أو جنحة غير منصوص عليها في المواد الـ 19 و20 و21 إذا لم يكن استرداده قد طلب أو قبل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24</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يطبق القانون السوري على الجنح المشار إليها في المادة الـ20 والمعاقب عليها بعقوبة حبس لا تبلغ الثلاث سنوات، ولا على أية جريمة أشارت إليها المادة 23 إذا كانت شريعة الدولة التي اقترفت في أرضها هذه الجرائم لا تعاقب عليها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25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اختلف القانون السوري وقانون مكان الجرم، فللقاضي عند تطبيقه القانون السوري وفاقاً للمادتين الـ20 و23 أن يراعي هذا الاختلاف لمصلحة المدعى عليه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إن تدابير الاحتراز أو الاصلاح وفقدان الأهلية والاسقاط من الحقوق المنصوص عليها في القانون السوري تطبق دونما نظر إلى قانون مكان الجرم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فيما خص الجرائم المقترفة في سورية أو في الخارج يراعى قانون المدعى عليه الشخصي لأجل تجريمه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عندما يكون أحد العناصر المؤلفة للجرم خاضعاً لقانون خاص بالأحوال الشخصية أو بالأهلية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عندما يكون أحد أسباب التشديد أو الأعذار القانونية ما عدا القصر الجزائي ناشئاً عن قانون خاص بالأحوال الشخصية أو بالأهلية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فيما خلا الجنايات المنصوص عليها في المادة 19 والجرائم المقترفة في الأرض السورية لا يلاحق في سورية أو أجنبي إذا كان قد حوكم نهائياً في الخارج</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وفي حالة الحكم عليه إذا كان الحكم قد نفذ فيه أو سقط عنه بالتقادم أو بالعفو</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تحول الأحكام الصادرة في الخارج دون ملاحقة أية جريمة في سورية نصت عليها المادة الـ 19 أو اقترفت في الأرض السورية إلا أن يكون حكم القضاء الأجنبي قد صدر على أثر إخبار رسمي من السلطات السورية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 العقوبة والتوقيف الاحتياطي اللذين نفذا في الخارج يحسمان بالمقدار الذي يحدده القاضي من أصل العقوبة التي يقضي بها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الأحكام الجزائية الصادرة عن قضاء أجنبي بشأن أفعال يصفها القانون السوري بالجنايات أو الجنح يمكن الاستناد إليها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لأجل تنفيذ ما ينجم عنها من تدابير الاحتراز ومن فقدان الأهلية والإسقاط من الحقوق ما دامت متفقة والقانون السوري وتنفيذ الردود والتعويضات والنتائج المدنية الأخرى</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 xml:space="preserve">ـ لأجل الحكم بما نص عليه القانون السوري من التدابير احترازية وفقدان أهلية وإسقاط حقوق، أو بردود </w:t>
            </w:r>
            <w:r w:rsidRPr="00CE4B88">
              <w:rPr>
                <w:rFonts w:asciiTheme="majorBidi" w:eastAsia="Times New Roman" w:hAnsiTheme="majorBidi" w:cstheme="majorBidi"/>
                <w:color w:val="6E601A"/>
                <w:sz w:val="28"/>
                <w:szCs w:val="28"/>
                <w:rtl/>
              </w:rPr>
              <w:lastRenderedPageBreak/>
              <w:t>وتعويضات ونتائج مدنية أخرى</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لأجل تطبيق أحكام القانون السوري بشأن التكرار، واعتياد الإجرام، واجتماع الجرائم، ووقف التنفيذ، ووقف الحكم النافذ، وإعادة الاعتبار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للقاضي السوري أن يتثبت من كون الحكم الأجنبي منطبقاً على القانون من حيث الشكل والأساس وذلك برجوعه إلى وثائق القضية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30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يسلم أحد إلى دولة أجنبية، فيما خلا الحالات التي نصت عليها أحكام هذا القانون، إلا أن يكون ذلك تطبيقاً لمعاهدة لها قوة القانون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31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تبيح الاسترداد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الجرائم المقترفة في أرض الدولة طالبة الاسترداد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الجرائم التي تنال من أمنها أو من مكانتها المالية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الجرائم التي يقترفها أحد رعاياها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32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تبيح الاسترداد الجرائم الداخلة في نطاق صلاحية القانون السوري الإقليمية والذاتية والشخصية كما حددتها المواد الـ 15 إلى الـ 17 ونهاية الفقرة الأولى من المادة الـ 18 والمواد الـ 19 إلى الـ 21</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33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يرفض الاسترداد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كان القانون السوري لا يعاقب على الجريمة بعقوبة جنائية أو جنحية ويكون الأمر على النقيض إذا كانت ظروف الفعل المؤلفة للجرم لا يمكن توفرها في سورية لسبب وضعها الجغرافي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كانت العقوبة المنصوص عليها في قانون الدولة طالبة الاسترداد أو قانون الدولة التي ارتكبت الأفعال في أرضها لا تبلغ سنة حبس عن مجمل الجرائم التي تناولها الطلب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وفي حالة الحكم لا يمكن أن تنقص العقوبة عن شهري حبس</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إذا كان قد قضى في الجريمة قضاء مبرماً في سورية، أو كانت دعوى الحق العام أو العقوبة قد سقطتا وفاقاً السوري أو قانون الدولة طالبة الاسترداد أو قانون الدولة التي اقترفت الجريمة في أرضها</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34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كذلك يرفض الاسترداد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نشأ طلب الاسترداد عن جريمة ذات طابع سياسي أو ظهر أنه لغرض سياسي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كان المدعى عليه قد استرق في أرض الدولة طالبة الاسترداد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إذا كانت العقوبة المنصوص عليها في قانون الدولة طالبة الاسترداد مخالفة للنظام الاجتماعي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35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رأى القاضي أن الشروط القانونية غير متوفرة أو أن التهمة غير ثابتة ثبوتاً وافياً، تحتم على الحكومة رفض الاسترداد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كان الأمر على نقيض ذلك، أو إذا رضي المدعى عليه في مجلس القاضي بأن يسلم دون أن يمحص هذا قانونية الطلب، فللحكومة الخيار في قبول الطلب أو رفضه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36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يمكن ملاحقة مدعى عليه وجاهاً ولا إنفاذ عقوبة فيه ولا تسليمه إلى دولة ثالثة من أجل أية جريمة سابقة للاسترداد غير الجريمة التي كانت سبباً له، إلا أن توافق على ذلك حكومة الدولة المطلوب منها الاسترداد ضمن الشروط الواردة في المادة السابقة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هذه الموافقة غير مقيدة بأحكام الفقرة الثانية من المادة الـ 33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37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العقوبات الجنائية العادية هي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الإعدام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الأشغال الشاقة المؤبدة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الاعتقال المؤبد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الأشغال الشاقة المؤقتة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5 </w:t>
            </w:r>
            <w:r w:rsidRPr="00CE4B88">
              <w:rPr>
                <w:rFonts w:asciiTheme="majorBidi" w:eastAsia="Times New Roman" w:hAnsiTheme="majorBidi" w:cstheme="majorBidi"/>
                <w:color w:val="6E601A"/>
                <w:sz w:val="28"/>
                <w:szCs w:val="28"/>
                <w:rtl/>
              </w:rPr>
              <w:t>ـ الاعتقال المؤقت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ـ الغرامة في الجنايات هي عقوبة إضافية يشملها العفو العام كما يشمل العقوبة إلا إذا استثناها بنص صريح</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t>(</w:t>
            </w:r>
            <w:r w:rsidRPr="00CE4B88">
              <w:rPr>
                <w:rFonts w:asciiTheme="majorBidi" w:eastAsia="Times New Roman" w:hAnsiTheme="majorBidi" w:cstheme="majorBidi"/>
                <w:color w:val="6E601A"/>
                <w:sz w:val="28"/>
                <w:szCs w:val="28"/>
                <w:rtl/>
              </w:rPr>
              <w:t>نقض سوري ـ جناية 483 قرار 476 تاريخ 20 / 6 / 1963</w:t>
            </w:r>
            <w:proofErr w:type="gramStart"/>
            <w:r w:rsidRPr="00CE4B88">
              <w:rPr>
                <w:rFonts w:asciiTheme="majorBidi" w:eastAsia="Times New Roman" w:hAnsiTheme="majorBidi" w:cstheme="majorBidi"/>
                <w:color w:val="6E601A"/>
                <w:sz w:val="28"/>
                <w:szCs w:val="28"/>
              </w:rPr>
              <w:t>)</w:t>
            </w:r>
            <w:proofErr w:type="gramEnd"/>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38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العقوبات الجنائية السياسية هي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1 </w:t>
            </w:r>
            <w:r w:rsidRPr="00CE4B88">
              <w:rPr>
                <w:rFonts w:asciiTheme="majorBidi" w:eastAsia="Times New Roman" w:hAnsiTheme="majorBidi" w:cstheme="majorBidi"/>
                <w:color w:val="6E601A"/>
                <w:sz w:val="28"/>
                <w:szCs w:val="28"/>
                <w:rtl/>
              </w:rPr>
              <w:t>ـ الاعتقال المؤبد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الاعتقال المؤقت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الإقامة الجبرية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التجريد المدني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39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العقوبات الجنحية العادية هي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الحبس مع التشغيل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الحبس البسيط</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الغرامة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العقوبات الجنحية السياسية هي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الحبس البسيط</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الإقامة الجبرية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الغرامة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عقوبتي المخالفات هما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الحبس التكديري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الغرامة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العقوبات الفرعية أو الإضافية هي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التجريد المدني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الحبس الملازم للتجريد المدني المقتضى به كعقوبة أصلية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الغرامة الجنائية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المنع من الحقوق المدنية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5 </w:t>
            </w:r>
            <w:r w:rsidRPr="00CE4B88">
              <w:rPr>
                <w:rFonts w:asciiTheme="majorBidi" w:eastAsia="Times New Roman" w:hAnsiTheme="majorBidi" w:cstheme="majorBidi"/>
                <w:color w:val="6E601A"/>
                <w:sz w:val="28"/>
                <w:szCs w:val="28"/>
                <w:rtl/>
              </w:rPr>
              <w:t>ـ نشر الحكم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6 </w:t>
            </w:r>
            <w:r w:rsidRPr="00CE4B88">
              <w:rPr>
                <w:rFonts w:asciiTheme="majorBidi" w:eastAsia="Times New Roman" w:hAnsiTheme="majorBidi" w:cstheme="majorBidi"/>
                <w:color w:val="6E601A"/>
                <w:sz w:val="28"/>
                <w:szCs w:val="28"/>
                <w:rtl/>
              </w:rPr>
              <w:t>ـ إلصاق الحكم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7 </w:t>
            </w:r>
            <w:r w:rsidRPr="00CE4B88">
              <w:rPr>
                <w:rFonts w:asciiTheme="majorBidi" w:eastAsia="Times New Roman" w:hAnsiTheme="majorBidi" w:cstheme="majorBidi"/>
                <w:color w:val="6E601A"/>
                <w:sz w:val="28"/>
                <w:szCs w:val="28"/>
                <w:rtl/>
              </w:rPr>
              <w:t>ـ المصادرة العينية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ينفذ حكم بالإعدام إلا بعد استطلاع رأي لجنة العفو وموافقة رئيس الدولة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يشنق المحكوم عليه بالإعدام في داخل بناية السجن أو في محل آخر يعينه المرسوم القاضي بتنفيذ العقوبة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يحظر تنفيذ الإعدام أيام الجمع والآحاد والأعياد الوطنية أو الدينية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يؤجل تنفيذ الإعدام بالحامل إلى أن تضع حملها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لم ينطو القانون على نص خاص كان الحد الأدنى للحكم بالأشغال الشاقة الموقتة والاعتقال المؤقت والإبعاد والإقامة الجبرية والتجريد المدني ثلاث سنوات والحد الأعلى خمس عشرة سنة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يجبر المحكوم عليهم بالأشغال الشاقة على القيام بأشغال مجهدة تتناسب وجنسهم وعمرهم، سواء في داخل السجن أو في خارجه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يشغل المحكوم عليهم بالاعتقال في أحد الأشغال التي تنظمها إدارة السجن وفقاً لما اختاروه عند بدء عقوبتهم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ولا يمكن استخدامهم خارج السجن إلا برضاهم ولا يجبرون على ارتداء زي السجناء</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w:t>
            </w:r>
            <w:r w:rsidRPr="00CE4B88">
              <w:rPr>
                <w:rFonts w:asciiTheme="majorBidi" w:eastAsia="Times New Roman" w:hAnsiTheme="majorBidi" w:cstheme="majorBidi"/>
                <w:color w:val="6E601A"/>
                <w:sz w:val="28"/>
                <w:szCs w:val="28"/>
                <w:rtl/>
              </w:rPr>
              <w:t>ملغاة بالمرسوم التشريعي 85 الصادر بتاريخ 28 / 9 / 1953</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الإقامة الجبرية هي تعيين مقام للمحكوم علية يختاره القاضي من قائمة موضوعة بمرسوم ولا يمكن من حال من الأحوال أن يكون المقام المعين في مكان كان للمحكوم عليه محل إقامة فيه أو سكن أو في المكان الذي اقترفت فيه الجريمة أو في محل سكنى المجنى عليه أو أنسبائه وأصهاره حتى الدرجة الرابعة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 غادر المحكوم عليه المقام المعين له لأي وقت كان أبدلت عقوبة الاعتقال من الإقامة الجبرية لمدة لا تتجاوز الزمن الباقي من العقوبة</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49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التجريد المدني يوجب حكماً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العزل والاقصاء عن جميع الوظائف والخدمات العامة والحرمان من كل معاش تجريه الدولة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العزل والاقصاء عن جميع الوظائف والخدمات في ادارة الطائفة أو النقابة التي ينتمي إليها المحكوم عليه والحرمان من معاش أو مرتب تجريه هذه الطائفة أو النقابة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الحرمان من حقه في أن يكون صاحب امتياز أو التزام من الدوة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الحرمان من حقه في أن يكون ناخباً أو منتخباً ومن سائر الحقوق المدنية والسياسية والطائفية والنقابية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5 </w:t>
            </w:r>
            <w:r w:rsidRPr="00CE4B88">
              <w:rPr>
                <w:rFonts w:asciiTheme="majorBidi" w:eastAsia="Times New Roman" w:hAnsiTheme="majorBidi" w:cstheme="majorBidi"/>
                <w:color w:val="6E601A"/>
                <w:sz w:val="28"/>
                <w:szCs w:val="28"/>
                <w:rtl/>
              </w:rPr>
              <w:t>ـ عدم الأهلية لأن يكون مالكاً أو ناشزاً أو محرراً لجريدة أو لأية نشرة موقوتة أخرى</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6 </w:t>
            </w:r>
            <w:r w:rsidRPr="00CE4B88">
              <w:rPr>
                <w:rFonts w:asciiTheme="majorBidi" w:eastAsia="Times New Roman" w:hAnsiTheme="majorBidi" w:cstheme="majorBidi"/>
                <w:color w:val="6E601A"/>
                <w:sz w:val="28"/>
                <w:szCs w:val="28"/>
                <w:rtl/>
              </w:rPr>
              <w:t>ـ الحرمان من حق تولي مدرسة وأية مهمة في التعليم العام والخاص</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7 </w:t>
            </w:r>
            <w:r w:rsidRPr="00CE4B88">
              <w:rPr>
                <w:rFonts w:asciiTheme="majorBidi" w:eastAsia="Times New Roman" w:hAnsiTheme="majorBidi" w:cstheme="majorBidi"/>
                <w:color w:val="6E601A"/>
                <w:sz w:val="28"/>
                <w:szCs w:val="28"/>
                <w:rtl/>
              </w:rPr>
              <w:t>ـ الحرمان من حق حمل الأوسمة والألقاب الفخرية السورية والأجنبية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وفضلاً عن ذلك يمكن الحكم مع التجريد المدني بالحبس البسيط من ثلاثة أشهر إلى ثلاث سنوات وإذا كان المحكوم عليه أجنبياً تحتم الحكم بالحبس</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محكوم عليه بالأشغال الشاقة أو بالاعتقال يكون في خلال تنفيذ عقوبته في حالة الحجر وتنقل ممارسة حقوقه على أملاكه، ما خلا الحقوق الملازمة للشخص، إلى وصي وفاقاً لأحكام قانون الأحوال الشخصية المتعلقة بتعيين الأوصياء على المحجور عليهم، وكل عمل وإرادة أو تصرف يقوم به المحكوم عليه يعتبر باطلاً بطلاناً مطلقاً مع الاحتفاظ بحقوق الغير من ذوي النية الحسنة، ولا يمكن أن يسلم إلى المحكوم عليه أي مبلغ من دخله ما خلا المبالغ التي يجيزها القانون وأنظمة السجون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تعاد إلى المحكوم عليه أملاكه عند الإفراج عنه ويؤدي له الوصي حساباً عن ولايته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تتراوح مدة الحبس بين عشرة أيام وثلاث سنوات إلا إذا انطوى القانون على نص خاص</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ويخضع المحكوم عليه بالحبس مع التشغيل للنظام الذي حددته المادة الـ 46 بشأن المحكوم عليهم بالاعتقال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لا يجبر المحكوم عليهم بالحبس البسيط على الشغل، على أنه يمكنهم إذا طلبوا ذلك أن يستخدموا في أحد الأشغال المنظمة في السجن وفقاً لخيارهم، فإذا اختاروا عملاً ألزموا به حتى انقضاء أجل عقوبتهم</w:t>
            </w:r>
            <w:r w:rsidRPr="00CE4B88">
              <w:rPr>
                <w:rFonts w:asciiTheme="majorBidi" w:eastAsia="Times New Roman" w:hAnsiTheme="majorBidi" w:cstheme="majorBidi"/>
                <w:color w:val="6E601A"/>
                <w:sz w:val="28"/>
                <w:szCs w:val="28"/>
              </w:rPr>
              <w:t>. </w:t>
            </w: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52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تتراوح مدة الإقامة الجبرية في الجنح بين ثلاثة أشهر وثلاث سنوات وتنفذ في الشروط نفسها التي تنفيذ فيها الإقامة الجبرية في الجنايات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فإذا غادر المحكوم عليه لأية مدة كانت المكان المعين له أبدل الحبس البسيط من الإقامة الجبرية لمدة لا تتجاوز الزمن الباقي من العقوبة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تتراوح مدة الإقامة الجبرية في الجنح بين ثلاثة أشهر وثلاث سنوات وتنفذ في الشروط نفسها التي تنفيذ فيها الإقامة الجبرية في الجنايات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فإذا غادر المحكوم عليه لأية مدة كانت المكان المعين له أبدل الحبس البسيط من الإقامة الجبرية لمدة لا تتجاوز الزمن الباقي من العقوبة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تستبدل الغرامة بالحبس البسيط إذا لم تؤد في مهلة ثلاثين يوماً تبتدئ من تاريخ انبرام الحكم دون تنبيه سابق وفقاً للأصول المرعية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تعين في الحكم القاضي بالعقوبة، وإلا فبقرار خاص، مدة الحبس المستبدل باعتبار أن يوماً واحداً من هذه العقوبة يوازي غرامة تتراوح بين خمس ليرات وعشر ليرات. على أنه لا يمكن أن يتجاوز الحبس المستبدل سنة واحدة ولا الحد الأقصى لعقوبة الحبس الأصلية التي تستوجبها الجريمة. وإذا كان للمحكوم عليه دخل معروف قابل للحجز أمكن اللجوء إلى التنفيذ الجبري قبل الحبس</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يحسم من أصل هذه العقوبة بالنسبة التي حددها الحكم ـ كما ورد في الفقرة الثانية من هذه المادة ـ كل أداء جزئي أدي قبل الحبس أو في أثنائه وكل مبلغ تم تحصيله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تنفذ عقوبة الحبس بالحامل غير الموفقة إلا بعد أن تضع حملها بستة أسابيع</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إن الزوجين اللذين يحكم عليهما بهذه العقوبة مدة تنقص عن السنة ولا يكونان موقوفين تنفذ فيهما العقوبة على التتالي إذا كان لهما ولد دون الثامنة عشرة من عمره وأثبتا أن لهما محلاً معروفاً للإقامة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يحبس في أماكن مختلفة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المحكوم عليهم بالأشغال الشاقة المؤبدة والموقتة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المحكوم عليهم بالاعتقال المؤبد الموقت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المحكوم عليهم بالحبس مع التشغيل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المحكوم عليهم بالحبس البسيط</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يقسم محصول عمل المحكوم عليه بإشراف النيابة العامة التي تنفذ الحكم بينه وبين الأشخاص الذين يعولهم والمدعي الشخصي والدولة (لأجل استيفاء الغرامات والنفقات القضائية ونفقات إدارة السجن) وذلك بنسبة تحدد حسب ماهية الحكم على أن لا تقل حصة كل من عائلة المحكوم عليه والمدعي الشخصي عن ثلث قيمة المحصول الشهري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عندما يستوفي المدعي الشخصي ما يعود له من التعويض تزاد الحصص المخصصة بالمحكوم عليه والأشخاص الذين يعولهم زيادة مطردة بقدر صلاحه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محكوم عليه بعقوبة مانعة للحرية تبلغ ثلاثة أشهر على الأقل تحسن معاملته بالسجن بقدر صلاحه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يشمل هذا التحسن الطعام ونوع الشغل وعدد ساعاته ولزوم الصمت والتنزه والزيارات والمراسلة على ما يعينه قانون تنفيذ العقوبات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هرب المحكوم عليه تزاد من الثلث إلى النصف كل عقوبة موقتة قضى بها على وجه مبرم من أجل جناية أو جنحة إلا في الحالات التي خصها القانون بنص</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تتراوح مدة الحبس التكديري بين يوم وعشرة أيام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تنفذ هذه العقوبة في المحكوم عليهم في أماكن مختلفة عن الأماكن المخصصة بالمحكوم عليهـم بعقوبات جنائية أو جنحة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لا يجبر على العمل المحكوم عليهم بالتوقيف</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تتراوح الغرامة التكديرية بين خمسة وعشرين ومائة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تستبدل الغرامة بالحبس البسيط إذا لم تؤد في مهلة ثلاثين يوماً من تاريخ انبرام الحكم دون تنبيه سابق</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تعين في الحكم القاضي بالعقوبة ـ وإلا فبقرار خاص ـ مدة الحبس المستبدل باعتبار أن اليوم الواحد من هذه العقوبة يوازي غرامة تتراوح بين ليرتين وخمس ليرات. ولا يمكن أن تتجاوز العقوبة المستبدلة عشرة أيام ولا الحد الأقصى للحبس المنصوص عليه كعقوبة أصلية للجريمة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يحسم من أصل هذه العقوبة بالنسبة التي حددها الحكم ـ كما ورد في الفقرة الثانية من هذه المادة ـ كل أداء جزئي أدي قبل الحبس أو في أثنائه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الحكم بالأشغال الشاقة مؤبداً، أو بالاعتقال المؤبد، يوجب التجريد المدني مدى الحياة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الحكم بالأشغال الشاقة الموقتة أو بالاعتقال الموقت أو بالإبعاد أو بالإقامة الجبرية في الجنايات، يوجب التجريد المدني منذ اليوم الذي أصبح فيه الحكم مبرماً حتى انقضاء السنة العاشرة على تنفيذ العقوبة الأصلية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تتراوح الغرامة الجنائية بين خمسين ليرة وثلاثة آلاف ليرة. وهي تخضع لأحكام المادتين الـ 53 والـ 54 المتعلقتين بالغرامة الجنحية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تستبدل من الغرامة عند عدم أدائها عقوبة الأشغال الشاقة إذا كانت هي العقوبة الأصلية المحكوم بها، وتستبدل منها عقوبة الاعتقال إذا كانت العقوبة الأصلية المحكوم بها هي العقوبات الجنائية الأخرى</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محكوم بالحبس أو بالإقامة الجبرية في قضايا الجنح يحرم طوال تنفيذ عقوبته من ممارسة حقوقه المدنية الآتية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الحق في تولي الوظائف والخدمات العامة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الحق في تولي الوظائف والخدمات في إدارة شؤون الطائفة المدنية أو إدارة النقابة التي ينتمي إليها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جـ ـ الحق في أن يكون ناخباً أو منتخباً في جميع مجالس الدولة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الحق في أن يكون ناخباً أو منتخباً في جميع منظمات الطوائف والنقابات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هـ ـ الحق في حمل أوسمة سورية أو أجنبية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يمكن في الحالات الخاصة التي عينها القانون أن يحكم مع كل عقوبة جنحة بالمنع من ممارسة حق أو أكثر من الحقوق المذكورة في المادة السابقة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يقضى بهذا المنع لمدة تتراوح بين سنة وعشر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67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حكم يتضمن عقوبة جنائية يلصق لمدة شهر على باب قاعة محكمة الجنايات وفي أقرب محلة من مكان الجناية وفي المحلة التي كان فيها للمحكوم عليه محل إقامة أو سكن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في الحالات التي يجيزها القانون بنص خاص يمكن أن يلصق الحكم المتضمن عقوبة جنحية مدة خمسة عشر يوماً في الأماكن التي يعنيها القاضي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تلصق من الأحكام خلاصاتها على نفقة المحكوم عليه وللقاضي أن يعين حجم الإعلان وحروف الطبع</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لمحكمة الجنايات أن تأمر بنشر أي حكم جنائي في جريدة أو جريدتين تعينهما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كذلك يمكن نشر أي حكم قضى بعقوبة جنحية في جريدة أو جريدتين يعينهما القاضي إذا نص القانون صراحة على ذلك</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إذا اقترفت الجناية أو الجنحة بواسطة جريدة أو أية نشرة دورية أخرى أمكن نشر إعلان إضافي فيها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إذا لم يقض نص بنشر الحكم برمته نشرت خلاصة منه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5 </w:t>
            </w:r>
            <w:r w:rsidRPr="00CE4B88">
              <w:rPr>
                <w:rFonts w:asciiTheme="majorBidi" w:eastAsia="Times New Roman" w:hAnsiTheme="majorBidi" w:cstheme="majorBidi"/>
                <w:color w:val="6E601A"/>
                <w:sz w:val="28"/>
                <w:szCs w:val="28"/>
                <w:rtl/>
              </w:rPr>
              <w:t>ـ يلزم المحكوم عليه بنفقات النشر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6 </w:t>
            </w:r>
            <w:r w:rsidRPr="00CE4B88">
              <w:rPr>
                <w:rFonts w:asciiTheme="majorBidi" w:eastAsia="Times New Roman" w:hAnsiTheme="majorBidi" w:cstheme="majorBidi"/>
                <w:color w:val="6E601A"/>
                <w:sz w:val="28"/>
                <w:szCs w:val="28"/>
                <w:rtl/>
              </w:rPr>
              <w:t>ـ يعاقب بغرامة تتراوح بين خمسة وعشرون ومائة ليرة سورية المدير المسؤول للصحيفة الـتي اختيرت لنشر الإعلان إذا رفض أو أرجأ نشره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يمكن مع الاحتفاظ بحقوق الغير ذي النية الحسنة مصادرة جميع الأشياء التي نتجت عن جناية أو جنحة مقصودة أو التي استعملت أو كانت معدة لاقترافهما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يمكن مصادة هذه الأشياء في الجنحة غير المقصودة أو في المخالفة إذا انطوى القانون على نص صريح</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إذا لم يكن قد ضبط ما تجب مصادرته منح المحكوم عليه مهلة لأجل تسليمه تحت طائلة أداء قيمته حسبما يقدرها القاضي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يمكن للمحكمة عند الاقتضاء الاستعانة بخبير لتقدير القيمة الواجب أداؤها وتحصيل القيمة المقدرة بالطريقة المتبعة في تحصيل الغرامة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التدابير الاحترازية المانعة للحرية هي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الحجز في مأوى احترازي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العزلة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الحجز في دار التشغيل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التدابير الاحترازية المقيدة للحرية هي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منع ارتياد الخمارات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منع الإقامة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الحرية المراقبة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الرعاية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5 </w:t>
            </w:r>
            <w:r w:rsidRPr="00CE4B88">
              <w:rPr>
                <w:rFonts w:asciiTheme="majorBidi" w:eastAsia="Times New Roman" w:hAnsiTheme="majorBidi" w:cstheme="majorBidi"/>
                <w:color w:val="6E601A"/>
                <w:sz w:val="28"/>
                <w:szCs w:val="28"/>
                <w:rtl/>
              </w:rPr>
              <w:t>ـ الإخراج من البلاد</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التدابير الاحترازية المانعة للحقوق هي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الإسقاط من الولاية أو من الوصاية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المنع من مزاولة عمل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المنع من حمل السلاح</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التدابير الاحترازية العينية هي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المصادرة العينية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الكفالة الاحتياطية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إقفال المحل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وقف هيئة معنوية عن العمل أو حلها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قضي عليه بالحجز في مأوى احترازي أوقف في مستشفى يعين بمرسوم ويعنى به العناية التي ت دعو إلى حالته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على طبيب المأوى أن ينظم تقريراً بحالة المحكوم عليه كل ستة أشهر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ويجب أيضاً أن يعوده مرة في السنة على الأقل طبيب تعينه المحكمة التي قضت بالحجز</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76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حكم عليه بعقوبة مانعة أو مقيدة للحرية أو بالعزلة أو بالحرية المراقبة أو بمنع الإقامة أو بالكفالة الاحتياطية وثبت أنه في أثناء تنفيذ الحكم قد أصيب بالجنون حجز عليه في مأوى احترازي حيث يعنى به العناية التي تدعو إليها حالته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يمكن أن تتجاوز مدة الحجز ما بقي من زمن العقوبة أو التدبير الاحترازي الذي علق تنفيذه إلا أن يكون المحكوم عليه خطراً على السلامة العامة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عندما يقضي القاضي بالإفراج يقرر ما إذا كان يجب حسم مدة الحجز كلها أو بعضها من مقدار العقوبة أو التدبير الاحترازي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77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تتراوح مدة العزلة بين ثلاث سنوات وخمس عشرة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تنفذ العزلة في مؤسسة للتشغيل أو في مستعمرة زراعية تعين بمرسوم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يأمر القاضي بوضع المحكوم عليه في إحدى هاتين المؤسستين وفقاً لمؤهلاته ولنشأته المدنية أو القروية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تطبق على من قضي عليهم بالعزلة المادتان الـ57 والـ58</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غادر المحكوم عليه ـ لأية مدة كانت ـ المؤسسة التي حجز فيها لغرض الحبس مع التشغيل من سنة إلى ثلاث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يمكن أن تنقص مدة الحجز في دار للتشغيل عن ثلاثة أشهر أو تزيد عن ثلاث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يخضع المحكوم عليه للنظام المعين في المادتين الـ57 والـ58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إذا غادر المحكوم عليه دار التشغيل لأية مدة كانت عوقب بالحبس مع التشغيل من ثلاثة أشهر إلى سنة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80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اقترفت جناية أو جنحة بتأثير المشروبات الكحولية فللقاضي أن يمنع المحكوم عليه من ارتياد الحانات التي تباع فيها هذه المشروبات مدة تتراوح بين سنة وثلاث سنوات تحت طائلة الحبس من عشرة أيام إلى ثلاثة أشهر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ينزل العقاب نفسه بالبائع ومستخدميه الذين يقدمون للمحكوم عليه المشروبات الروحية على علمهم بالمنع النازل به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81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منع الإقامة هو الحظر على المحكوم عليه أن يوجد بعد الإفراج عنه في الأمكنة التي عينها الحكم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تمنع الإقامة حكماً في القضاء الذي اقترفت فيه الجناية أو الجنحة والقضاء الذي يسكن فيه المجنى عليه أو أنسباؤه حتى الدرجة الرابعة، إلا إذا قرر القاضي خلاف ذلك</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82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تتراوح مدة منع الإقامة بين سنة وخمس عشرة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من حكم عليه بعقوبة جنائية مانعة أو مقيدة للحرية يخضع حكماً لمنع الإقامة مدة توازي مدة العقوبة المقضى بها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من حكم عليه بالإعدام أو بالأشغال الشاقة مؤبداً أو بالاعتقال المؤبد وأعفي من عقوبته بعفو عام أو سقطت عنه العقوبة بالتقادم أو خفضت أو أبدلت منها عقوبة موقتة يخضع حكماً لمنع الإقامة خمس عشرة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لا يخضع المحكوم عليه بعقوبة جنحية لمنع الإقامة إلا إذا تضمن القانون نصاً صريحاً يفرض هذا المنع أو يجيزه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5 </w:t>
            </w:r>
            <w:r w:rsidRPr="00CE4B88">
              <w:rPr>
                <w:rFonts w:asciiTheme="majorBidi" w:eastAsia="Times New Roman" w:hAnsiTheme="majorBidi" w:cstheme="majorBidi"/>
                <w:color w:val="6E601A"/>
                <w:sz w:val="28"/>
                <w:szCs w:val="28"/>
                <w:rtl/>
              </w:rPr>
              <w:t>ـ وكل ذلك يطبق ما لم يقرر القاضي زيادة مدة المنع أو تخفيضها ضمن النطاق المدد في الفقرة الأولى أو إعفاء المحكوم عليه منها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83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مخالفة لمنع الإقامة يعاقب عليها بالحبس من ثلاثة أشهر إلى ثلاث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للقاضي أن يبدل الحرية المراقبة من منع الإقامة مدة لا تنقص عما بقي من منع الإقامة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84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الغاية من الحرية المراقبة التثبت من صلاح المحكوم عليه وتسهيل ائتلافه مع المجتمع</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يخضع المراقب للمنع من ارتياد الخمارات ومنع الإقامة، وعليه أن يمسك عن ارتياد المحلات التي تنهي عنها القوانين والأنظمة وأن يتقيد بالأحكام التي فرضها عليه القاضي، خشية المعاودة، ويمكن تعديل هذه الأحكام أثناء تنفيذ التدابير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85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تتراوح مدة الحرية المراقبة بين سنة وخمس سنوات ما لم يرد في القانون نص خاص مخالف</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لم يكن من هيئات خاصة للمراقبة تولت أمرها الشرطة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3 </w:t>
            </w:r>
            <w:r w:rsidRPr="00CE4B88">
              <w:rPr>
                <w:rFonts w:asciiTheme="majorBidi" w:eastAsia="Times New Roman" w:hAnsiTheme="majorBidi" w:cstheme="majorBidi"/>
                <w:color w:val="6E601A"/>
                <w:sz w:val="28"/>
                <w:szCs w:val="28"/>
                <w:rtl/>
              </w:rPr>
              <w:t>ـ يقدم إلى القاضي تقرير عن سيرة المحكوم عليه مرة كل ثلاثة أشهر على الأقل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86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قضي عليه بالمراقبة وخالف الأحكام التي فرضها عليه القانون أو القاضي أو اعتاد التملص من المراقبة حكم عليه بالحبس مع التشغيل من ثلاثة أشهر إلى ثلاث سنوات إلا أن ينص القانون على عقاب آخر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87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يعهد بالرعاية إلى مؤسسات خاصة اعترفت بها الدولة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المؤسسة أن توفر عملاً للمحكوم عليه. ويراقب مندوبوها بحكمة طريقة معيشته ويسدون إليه النصح والمعونة. ويمكن أن يسلم إليها ما يكون قد وفره السجين المسرح لاستعماله في مصلحته على أفضل وجه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يجب أن يقدم إلى الهيئة القضائية التي قضت بالتدبير تقرير عن حالة المحكوم عليه وسلوكه مرة كل ثلاثة أشهر على الأقل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88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أجنبي حكم عليه بعقوبة جنائية يمكن طرده من الأراضي السورية بموجب فقرة خاصة في الحكم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حكم عليه بعقوبة جنحية فلا يمكن طرده إلا في الحالات التي ينص عليه القانون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يقضى بالإخراج من البلاد مؤبداً أو لمدة تتراوح بين ثلاث سنوات وخمس عشرة سنة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89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على الأجنبي الذي قضي بإخراجه أن يغادر الأرض السورية بوسائله الخاصة في مهلة خمسة عشر يوماً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يعاقب على كل مخالفة لتدبير الإخراج قضائياً كان أو إدارياً بالحبس من شهر إلى ستة أشهر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90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الإسقاط من الولاية أو من الوصاية يوجب الحرمان من جميع الحقوق على الولد أو اليتيم وعلى أملاكه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يكون الإسقاط كاملاً أو جزئياً، ويكون عاماً أو محصوراً بولد أو يتيم أو بعدة أولاد وأيتام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تنتقل ممارسة الولاية أو الوصاية إلى وصي وفاقاً لأحكام الأحوال الشخصية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91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حرمان الأب أو الأم أو الوصي من الولاية أو الوصاية إذا حكم عليهم بعقوبة جنائية وتبين أنهم غير جديرين بممارسة سلطتهم على الولد أو اليتيم</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92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يتعرض هؤلاء الأشخاص للتدبير نفسه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إذا حكم عليهم بعقوبة جنائية أو جنحية من أجل جريمة اقترفوها بحق الولد أو الفرع أو اليتيم أو بالاشتراك معه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إذا اقترف القاصر الذي في عهدتهم جناية أو جنحة تسببت عن تهاونهم في تهذيبه أو عن اعتيادهم إهمال مراقبته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93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يكون إسقاط الولاية أو الوصاية لمدى الحياة أو لأجل يتراوح بين ثلاث سنوات وخمس عشرة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يمكن في أي حال أن يقتضى به لمدة أدنى لما حكم به على الأب أو الأم أو الوصي من عقوبة أو تدبير احترازي مانعين للحرية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94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يمكن منع أي شخص من مزاولة فن أو مهنة أو أي معلق على قبول السلطة أو على نيل شهادة إذا حكم عليه بعقوبة جنائية أو جنحية من أجل جريمة اقترفت خرقاً لواجبات المهنة أو الفروض الملازمة لذلك العمل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كانت مزاولة العمل ممكنة بمعزل عن أي شرط أو ترخيص فلا يمكن الحكم بالمنع من مزاولته إلا في الحالات التي نص عليها القانون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يتعرض الناشر في قضايا المطبوعات للمنع وإن لم تكن مزاولته العمل منوطة بترخيص. والمنع الذي ينزل به أو بالمالك يؤدي إلى وقف الصحيفة مدة المنع نفسها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95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تتراوح مدة المنع بين شهر وسنتين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ويمكن الحكم بها مدى الحياة إذا كان المجرم قد حكم عليه بالمنع الموقت بحكم مبرم لم تمر عليه خمس سنوات أو إذا نص القانون صراحة على ذلك</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مزاولة العمل الممنوع بالواسطة أو لحساب الغير يعاقب عليها بالحبس حتى ثلاثة أشهر وبالغرامة حتى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96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يمكن الحكم بالحرمان من حمل السلاح لمدى الحياة أو لمدة تتراوح بين ثلاث سنوات وخمس عشرة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لا يمكن من تناوله هذا التدبير أن يحصل على ترخيص لاقتناء السلاح أو حمله ويلغى الترخيص الذي كان في حيازته ولا يرد إليه ما أداه من رسم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97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حكم بعقوبة جنائية أو جنحية من أجل جريمة اقترفت بواسطة السلاح أو بالعنف يوجب الحرمان من حق حمل السلاح مدة ثلاث سنوات إلا إذا تضمن الحكم خلاف ذلك</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98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يصادر من الأشياء ما كان صنعه أو اقتناؤه أو بيعه أو استعماله غير مشروع وإن لم يكن ملكاً للمدعى عليه أو المحكوم عليه أو لم تفض الملاحقة إلى حكم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لم يكن ما تجب مصادرته قد ضبط يمنح المحكوم عليه أو المدعى عليه مهلة لتقديمه تحت طائل أداء ضعفي قيمته حسبما يحددها القاضي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يمكن للمحكمة عند الاقتضاء الاستعانة بخبير لتقدير القيمة الواجب أداؤها وتحصيل القيمة المقدرة بالطريقة المتبعة في تحصيل الغرامة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99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الكفالة الاحتياطية هي إيداع مبلغ من المال أو سندات عمومية أو تقديم كفيل ملئ أو عقد تأمين ضماناً لحسن سلوك المحكوم عليه أو تلافياً لجريمة أخرى</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يمكن أن تفرض الكفالة لسنة على الأقل ولخمس سنوات على الأكثر ما لم يتضمن القانون نصاً خاصاً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يعين القاضي في الحكم مقدار المبلغ الواجب إيداعه أو مقدار المبلغ الذي أن يضمنه عقد التأمين أو الكفيل، ولا يمكن أن ينقص عن خمس وعشرين ليرة أو يزيد على ألفي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100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تستبدل الحرية المراقبة حكماً من الكفالة الاحتياطية للمدة نفسها إذا لم تؤد قبل التاريخ الذي حدده القاضي وعلى الأكثر خلال عشرة أيام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فرضت الكفالة الاحتياطية على شخص اعتباري أمكن استيفاؤها بالحجز فإذا كان وجد من أموال هذا الشخص لا يفي بالقيمة المحددة إلا بوقف عمله القانوني أمكن الحكم بحله</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101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فرض الكفالة الاحتياطية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في حالة الحكم من أجل تهديد أو تهويل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في حالة الحكم من أجل تحريض على جناية لم تفض إلى نتيجة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جـ) ـ إذا كان ثمة مجال للخوف من أن تعود المحكوم عليه إلى إيذاء المجنى عليه أو أفراد أسرته أو الإضرار بأملاكهم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في حالتي وقف التنفيذ أو وقف الحكم النافذ</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هـ) ـ في حالة الحكم على شخص اعتباري من أجل جريمة توجب فرض الحرية المراقبة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102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تريد الكفالة ويشطب التأمين ويبرأ الكفيل إذا لم يقترف خلال مدة التجربة الفعل الذي أريد تلافيه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وفي حالة العكس تحصل الكفالة وتخصص على التوالي بالتعويضات الشخصية فبالرسوم فبالغرامات ويصادر ما يفيض لمصلحة الدولة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103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يمكن الحكم باقفال المحل الذي اقترفت فيه جريمة بفعل صاحبه أو برضاه شهراً على الأقل وسنتين على الأكثر إذا أجاز القانون ذلك بنص صريح</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ويوجب الاقفال حكماً ـ أياً كان سببه ـ منع المحكوم عليه من مزاولة العمل نفسه على ما ورد في المادة 94</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104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اقفال المحل الذي قضي به من أجل أفعال جرمية أو مخلة بالآداب يوجب منع المحكوم عليه أو أحد أفراد أسرته أو أي شخص تملك المحل أو استأجره على علمه بأمره من أن يزاول فيه العمل نفسه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يتناول المنع مالك العقار وجميع من لهم على المحل حق امتياز أو حق رهن أو دين إذا ظلوا بمعزل عن الجريمة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105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قضي بإقفال المحل لأن المستثمر قد باشر استثماره في محل إقامته دون ترخيص ألزم بإخلاء المحل، وذلك مع الاحتفاظ بحق المؤجر الحسن النية في فسخ عقد الإجارة في كل عطل وضرر</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106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قضي بهذا التدبير بسبب عدم أهلية المستثمر اقتصرت مفاعيله عليه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107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يتعرض للعقوبات المنصوص عليها في المادة الـ 95 المحكوم عليه وكل شخص ثالث إذا خالف أحكام المواد السابقة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108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وقف كل نقابة وكل شركة أو جمعية وكل هيئة اعتبارية ما خلا الإدارات العامة إذا اقترف مديروها أو أعضاء إدارتها أو ممثلوها أو عمالها باسمها أو بإحدى وسائلها جناية أو جنحة مقصودة يعاقب عليها بسنتي حبس على الأقل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109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حل الهيئات المذكورة في الحالات التي أشارت إليها المادة السابقة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إذا لم تتقيد بموجبات التأسيس القانونية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إذا كانت الغاية من تأسيسها مخالفة للقوانين أو كانت تستهدف في الواقع مثل هذه الغايات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جـ) ـ إذا خالفت الأحكام القانونية المنصوص عليها تحت طائل الحل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إذا كانت قد وقفت بموجب قرار مبرم لم تمر عليه خمس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110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يقضى بالوقف شهراً على الأقل وسنتين على الأكثر، وهو يوجب وقف أعمال الهيئة كافة وأن تبدل الاسم واختلف المديرون أعضاء الإدارة، ويحول دون التنازل عن المحل بشرط الاحتفاظ بحقوق الغير ذي النية الحسنة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ويوجب الحل تصفية أموال الهيئة الاعتبارية، ويفقد المديرون أو أعضاء الإدارة وكل مسؤول شخصياً عن الجريمة، الأهلية لتأسيس هيئة مماثلة أو إدارتها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111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على كل مخالفة للأحكام السابقة بالحبس من شهر إلى ستة أشهر وبغرامة تتراوح بين مائة وألف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112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يوم العقوبة أو التدبير الاحترازي أربع وعشرون ساعة، والشهر ثلاثون يوماً، وما جاوز منها الشهر حسب من يوم إلى مثله وفاقاً للتقويم الميلادي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فيما خلا الحالة التي يحكم بها على الموقوف لمدة أربع وعشرين ساعة يطلق سراحه قبل ظهيرة اليوم الآخر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113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عقوبة مانعة أو مقيدة للحرية تحسب من اليوم الذي بدئ فيه بتنفيذها بموجب الحكم الذي أصبح مبرماً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اجتمعت عدة عقوبات مانعة للحرية نفذ أشدها أولاً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وإذا اجتمعت عقوبات مانعة للحرية وعقوبات مقيدة للحرية نفذت في البدء العقوبات الأولى</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114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تجري مدة التجريد المدني منذ اليوم الذي أصبح فيه الحكم مبرماً، وإذا كان القرار قد صدر غيابياً حسبت منذ تاريخ محضر الإلصاق الأخير الذي تم عملاً بالمادة الـ 67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إن المنع من بعض الحقوق المدنية الذي يقضى به على وجه إضافي وفاقاً للمادة الـ 66 ينفذ منذ انقضاء مدة العقوبة الأصلية المانعة المقيدة للحرية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115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تنفذ في الحال مفاعيل الحكم القاضي بالحجز في مأوى احترازي دون ما التفات إلى أية عقوبة أخرى أو أي تدبير احترازي آخر يمنعان الحرية أو يقيدانها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إن التدابير الاحترازية المانعة أو المقيدة ما عدا الحجز في مأوى احترازي تنفذ بعد العقوبات المانعة للحرية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تنفذ العقوبات المقيدة للحرية بعد التدابير الاحترازية المانعة للحرية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اجتمعت تدابير احترازية مانعة للحرية وتدابير احترازية مقيدة للحرية بدئ بتنفيذ الأولى على الترتيب الآتي: الحجز في مأوى احترازي، العزلة، الحجز في دار للتشغيل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على أن مفاعيل الإخراج من البلاد تنفذ دون التفات إلى أي تدبير احترازي آخر أو أية عقوبة مانعة من الحقوق</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116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المنع من مزاولة عمل من الأعمال والمنع من حمل السلاح والكفالة الاحتياطية تنفذ بعد انقضاء مدة العقوبات والتدابير الاحترازية المانعة للحرية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 xml:space="preserve">ـ أما سائر التدابير الاحترازية والعينية أو المانعة من الحقوق فتنفذ مفاعيلها منذ اليوم الذي أصبح فيه الحكم </w:t>
            </w:r>
            <w:r w:rsidRPr="00CE4B88">
              <w:rPr>
                <w:rFonts w:asciiTheme="majorBidi" w:eastAsia="Times New Roman" w:hAnsiTheme="majorBidi" w:cstheme="majorBidi"/>
                <w:color w:val="6E601A"/>
                <w:sz w:val="28"/>
                <w:szCs w:val="28"/>
                <w:rtl/>
              </w:rPr>
              <w:lastRenderedPageBreak/>
              <w:t>مبرماً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117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يحسب التوقيف الاحتياطي دائماً في مدة العقوبات المانعة أو المقيدة للحرية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ويحسم هذا التوقيف من الغرامة بمقدار ما يقرره القاضي وفاقاً لأحكام المواد 54 و62 و64 ويسقط من مدة التدابير الاحترازية المانعة للحرية إذا قضى القاضي صراحة في الحكم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118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تدابير الاصلاح الواردة في المواد من 118 ـ 128 وذلك بموجب المرسوم التشريعي رقم 58 الصادر في 17 / 9 / 1953 المتضمن قانون الأحداث الجانحين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وكذك ألغي قانون الأحداث الجانحين الصادر بالمرسوم التشريعي رقم 58 لعام 1953 وتدابير الاصلاح الواردة فيه، وذلك بموجب قانون الأحداث رقم 18 تاريخ 30 / 3 / 1974</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119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تدابير الاصلاح الواردة في المواد من 118 ـ 128 وذلك بموجب المرسوم التشريعي رقم 58 الصادر في 17 / 9 / 1953 المتضمن قانون الأحداث الجانحين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وكذك ألغي قانون الأحداث الجانحين الصادر بالمرسوم التشريعي رقم 58 لعام 1953 وتدابير الاصلاح الواردة فيه، وذلك بموجب قانون الأحداث رقم 18 تاريخ 30 / 3 / 1974</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120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تدابير الاصلاح الواردة في المواد من 118 ـ 128 وذلك بموجب المرسوم التشريعي رقم 58 الصادر في 17 / 9 / 1953 المتضمن قانون الأحداث الجانحين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وكذك ألغي قانون الأحداث الجانحين الصادر بالمرسوم التشريعي رقم 58 لعام 1953 وتدابير الاصلاح الواردة فيه، وذلك بموجب قانون الأحداث رقم 18 تاريخ 30 / 3 / 1974</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121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تدابير الاصلاح الواردة في المواد من 118 ـ 128 وذلك بموجب المرسوم التشريعي رقم 58 الصادر في 17 / 9 / 1953 المتضمن قانون الأحداث الجانحين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وكذك ألغي قانون الأحداث الجانحين الصادر بالمرسوم التشريعي رقم 58 لعام 1953 وتدابير الاصلاح الواردة فيه، وذلك بموجب قانون الأحداث رقم 18 تاريخ 30 / 3 / 1974</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122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تدابير الاصلاح الواردة في المواد من 118 ـ 128 وذلك بموجب المرسوم التشريعي رقم 58 الصادر في 17 / 9 / 1953 المتضمن قانون الأحداث الجانحين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وكذك ألغي قانون الأحداث الجانحين الصادر بالمرسوم التشريعي رقم 58 لعام 1953 وتدابير الاصلاح الواردة فيه، وذلك بموجب قانون الأحداث رقم 18 تاريخ 30 / 3 / 1974</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123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تدابير الاصلاح الواردة في المواد من 118 ـ 128 وذلك بموجب المرسوم التشريعي رقم 58 الصادر في 17 / 9 / 1953 المتضمن قانون الأحداث الجانحين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وكذك ألغي قانون الأحداث الجانحين الصادر بالمرسوم التشريعي رقم 58 لعام 1953 وتدابير الاصلاح الواردة فيه، وذلك بموجب قانون الأحداث رقم 18 تاريخ 30 / 3 / 1974</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124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تدابير الاصلاح الواردة في المواد من 118 ـ 128 وذلك بموجب المرسوم التشريعي رقم 58 الصادر في 17 / 9 / 1953 المتضمن قانون الأحداث الجانحين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وكذك ألغي قانون الأحداث الجانحين الصادر بالمرسوم التشريعي رقم 58 لعام 1953 وتدابير الاصلاح الواردة فيه، وذلك بموجب قانون الأحداث رقم 18 تاريخ 30 / 3 / 1974</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125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تدابير الاصلاح الواردة في المواد من 118 ـ 128 وذلك بموجب المرسوم التشريعي رقم 58 الصادر في 17 / 9 / 1953 المتضمن قانون الأحداث الجانحين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وكذك ألغي قانون الأحداث الجانحين الصادر بالمرسوم التشريعي رقم 58 لعام 1953 وتدابير الاصلاح الواردة فيه، وذلك بموجب قانون الأحداث رقم 18 تاريخ 30 / 3 / 1974</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126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تدابير الاصلاح الواردة في المواد من 118 ـ 128 وذلك بموجب المرسوم التشريعي رقم 58 الصادر في 17 / 9 / 1953 المتضمن قانون الأحداث الجانحين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وكذك ألغي قانون الأحداث الجانحين الصادر بالمرسوم التشريعي رقم 58 لعام 1953 وتدابير الاصلاح الواردة فيه، وذلك بموجب قانون الأحداث رقم 18 تاريخ 30 / 3 / 1974</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127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تدابير الاصلاح الواردة في المواد من 118 ـ 128 وذلك بموجب المرسوم التشريعي رقم 58 الصادر في 17 / 9 / 1953 المتضمن قانون الأحداث الجانحين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وكذك ألغي قانون الأحداث الجانحين الصادر بالمرسوم التشريعي رقم 58 لعام 1953 وتدابير الاصلاح الواردة فيه، وذلك بموجب قانون الأحداث رقم 18 تاريخ 30 / 3 / 1974</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128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تدابير الاصلاح الواردة في المواد من 118 ـ 128 وذلك بموجب المرسوم التشريعي رقم 58 الصادر في 17 / 9 / 1953 المتضمن قانون الأحداث الجانحين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وكذك ألغي قانون الأحداث الجانحين الصادر بالمرسوم التشريعي رقم 58 لعام 1953 وتدابير الاصلاح الواردة فيه، وذلك بموجب قانون الأحداث رقم 18 تاريخ 30 / 3 / 1974</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129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الإلزامات المدنية التي يمكن القاضي الجزائي القضاء بها هي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الرد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العطل والضرر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جـ ـ المصادرة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نشر الحكم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هـ ـ النفقات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130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الرد عبارة عن إعادة الحال إلى ما كانت عليه قبل الجريمة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كلما كان الرد في الأماكن وجب الحكم به عفوا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تجري أحكام القانون المدني على رد ما كان في حيازة الغير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131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على المحكمة الجزائية الناظرة في إحدى الجرائم المنصوص عليها في المواد (675و678 ومن 681 إلى 683) أن تحكم عفواً ولو قضت بالبراءة برد جميع الأموال أو الحقوق أو الأسهم المختلسة إلى كتلة الدائنين</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CE4B88" w:rsidRPr="00CE4B88"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132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تسري أحكام المواد 170، 171، 172 من القانون المدني على العطل والضرر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يقضى بالعطل والضرر بناء على طلب الادعاء الشخصي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في حالة البراءة يمكن أن يقضى بالعطل والضرر بناء على طلب المدعى عليه أو طلب الفريق الذي استحضر كمسؤول مدني إذا تبين أن المدعي الشخصي تجاوز في دعواه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133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للقاضي أن يقرر أن ما يحكم به من العطل والضرر من أجل جناية أو جنحة أدت إلى الموت أو تعطيل دائم عن العمل يدفع دخلاً مدى الحياة إلى المجنى عليه أو إلى ورثته طلبوا ذلك</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134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الأشياء القابلة للمصادرة بموجب المادة الـ 69 يمكن الحكم بها للمدعي الشخصي بناء على طلبه، من أصل ما يتوجب له من عطل وضرر وبمقدارهما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كان الشيء الذي تقرر مصادرته لم يضبط فللقاضي أن يقضي ـ بناء على طلب المدعي الشخصي ـ بتأديته تحت طائل الغرامة التهديدية المنصوص عليها في المادة الـ 214 من القانون المدني أو أن يحكم على المجرم بدفع</w:t>
            </w:r>
          </w:p>
          <w:p w:rsidR="00B2487B" w:rsidRDefault="00CE4B88" w:rsidP="00CE4B88">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134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الأشياء القابلة للمصادرة بموجب المادة الـ 69 يمكن الحكم بها للمدعي الشخصي بناء على طلبه، من أصل ما يتوجب له من عطل وضرر وبمقدارهما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كان الشيء الذي تقرر مصادرته لم يضبط فللقاضي أن يقضي ـ بناء على طلب المدعي الشخصي ـ بتأديته تحت طائل الغرامة التهديدية المنصوص عليها في المادة الـ 214 من القانون المدني أو أن يحكم على المجرم بدفع بدل المثل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135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يمكن للقاضي إذا طلب المدعي الشخصي وكانت مصلحته توجب ذلك أن يأمر بنشر الحكم برمته أو بنشر خلاصة عنه في جريدة أو عدة جرائد على نفقة المحكوم وعليه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ويمكنه إذا طلب الظنين وكانت مصلحته توجب ذلك أن يأمر بنشر حكم البراءة في الشروط نفسها على نفقة المدعي الشخصي إذا تبين أنه تجاوز في دعواه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136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النفقات على عاتق الفريق الخاسر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تعدد المحكوم عليهم وجبت الرسوم عليهم أقساماً متساوية إلا أن يقرر القاضي خلاف ذلك</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تبقى جميع النفقات التي لا تفيد الدعوى على عاتق من سببها دون سواه وإن لم يكن خاسراً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على أن ما تقدم لا يمس أحكام قانون التجارة الخاصة بدعوى الإفلاس</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تطبق النيابة العامة قاعدة التقسيط الواردة في المادة 53 على الرسوم والنفقات الفضائية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5 </w:t>
            </w:r>
            <w:r w:rsidRPr="00CE4B88">
              <w:rPr>
                <w:rFonts w:asciiTheme="majorBidi" w:eastAsia="Times New Roman" w:hAnsiTheme="majorBidi" w:cstheme="majorBidi"/>
                <w:color w:val="6E601A"/>
                <w:sz w:val="28"/>
                <w:szCs w:val="28"/>
                <w:rtl/>
              </w:rPr>
              <w:t>ـ يحكم بإعفاء الشاكي أو المدعي من الرسوم والنفقات إذا كانت الجريمة التي سببت التحقيق قـد وقعت فعلاً ولكن التحقيق لم يتمكن من معرفة فاعلها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6 </w:t>
            </w:r>
            <w:r w:rsidRPr="00CE4B88">
              <w:rPr>
                <w:rFonts w:asciiTheme="majorBidi" w:eastAsia="Times New Roman" w:hAnsiTheme="majorBidi" w:cstheme="majorBidi"/>
                <w:color w:val="6E601A"/>
                <w:sz w:val="28"/>
                <w:szCs w:val="28"/>
                <w:rtl/>
              </w:rPr>
              <w:t>ـ في حالة وفاة المحكوم عليه أو غيبته أو قصره تحصل الرسوم والنفقات بمعرفة وزارة الـمالية وفقاً لقاعدة تحصيل الأموال الأميرية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137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المدعي الشخصي الذي يسقط دعواه خلال ثمان وأربعين ساعة من اكتسابه صفة المدعي الشخصي لا يلزم بالنفقات التي تصرف منذ إبلاغ النيابة العامة والمدعى عليه هذا الإسقاط</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إن نفقات التي أوجبتها دعوى حق شخصي تقرر عدم قبولها يبقى منها على عاتق المدعي الشخصي ما لم يفد القضية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138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جريمة تلحق بالغير ضرراً مادياً كان أو أديباً تلزم الفاعل بالتعويض</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تجب الالتزامات المدنية على فاعل الجريمة الذي استفاد من أحد أسباب الإعفاء</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139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المجنون أو القاصر الذي ارتكب الجريمة دون تمييز لا يلزم بالعطل والضرر إلا إذا لم يكن ثمة شخص تقع عليه تبعة عمله أو كان هذا الشخص غير مليء فيقدر القاضي العطل والضرر مراعياً في ذلك حالة الفريقين على ما ورد في الفقرة الثانية من المادة 165 من القانون المدني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140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الجريمة المقترفة في حالة الاضطرار تلزم مدنياً من حصلت لمنفعته بقدر الضرر الذي اتقاه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141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التزام الرد لا يتجزأ</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يتحمل الالزامات المدنية الأخرى بالتضامن جميع الأشخاص الذين حكم عليهم من أجل جريمة واحدة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لا يشمل التضامن الجرائم المتلازمة إلا إذا اقترفت لغرض مشترك</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ولا يشمل التضامن النفقات ما لم يكن المحكوم عليهم من أجل جريمة واحدة قد حوكموا في الدعوى نفسها وللقاضي في كل حال أن يعفي من التضامن المحكوم عليهم بالنفقات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142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يدعى المسؤولون مدنياً «وشركات التأمين» إلى المحاكمة ويلزمون متضامنين مع فاعل الجريمة بالردود والنفقات المتوجبة للدولة، ويحكم عليهم بسائر الالزامات المدنية إذا طلب المدعي الشخصي ذلك</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وتعتبر مصاريف الإسعاف والتداوي والعمليات الجراحية وإقامة المعتدى عليه في المستشفيات الحكومية من المصاريف المتوجب الحكم بها لمصلحة الدولة على كل حال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ترسل دوائر الصحة قائمة بالنفقات إذا لم يكن أحد الطرفين قد أسلفها لدوائر النيابة العامة. وعلى النيابة العامة أن تتولى الادعاء بها وملاحقتها وتنفيذ الحكم الذي يصدر بها كما تنفذ أحكام نفقات الجرائم ورسوم المحاكمة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143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لمحكمة الجنح ولمحكمة الاستئناف الجزائية عندما تنظران في إحدى الجنح المنصوص عليها في فصلي التقليد والإفلاس، ولمحكمة الجنايات الناظرة في أية جريمة كانت أن تحكم على الظنين أو المتهم عند قضائها بالبراءة بجميع الالزامات المدنية التي يطلبها الفريق المتضرر إذا كان الفعل يؤلف عملاً غير مشروع</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144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اجتمعت الغرامة والإلزامات المدنية وكانت أملاك المحكوم عليه غير وافية جرى توزيع المال المحصل وفقاً للترتيب التالي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الإلزامات المدنية المحكوم بها لمصلحة الفريق المتضرر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النفقات المتوجبة للدولة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الغرامة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145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أداء العطل والضرر والنفقات أقساطاً وفاقاً لأحكام الفقرة الثانية من المادة 344 من القانون المدني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146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اللجوء إلى الحبس التنفيذي وفقاً لقانون أصول المحاكمات للقضايا المدنية وذلك لتنفيذ الإلزامات المدنية باستثناء الرد ونشر الحكم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وفي حالة الحكم بالتضامن لا يجوز حبس المحكوم عليه إلا عن الجزء الذي يصيبه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يلجأ إلى الحبس التنفيذي طوال مدة التجربة في وقف التنفيذ ووقف الحكم النافذ</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يوقف المحبوسون حبساً تنفيذياً في أمكنة خاصة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147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الأسباب التي تسقط الأحكام الجزائية أو تمنع أو تعلق تنفيذها هي التالية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وفاة المحكوم عليه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العفو العام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العفو الخاص</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صفح الفريق المتضرر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5 </w:t>
            </w:r>
            <w:r w:rsidRPr="00CE4B88">
              <w:rPr>
                <w:rFonts w:asciiTheme="majorBidi" w:eastAsia="Times New Roman" w:hAnsiTheme="majorBidi" w:cstheme="majorBidi"/>
                <w:color w:val="6E601A"/>
                <w:sz w:val="28"/>
                <w:szCs w:val="28"/>
                <w:rtl/>
              </w:rPr>
              <w:t>ـ إعادة الاعتبار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6 </w:t>
            </w:r>
            <w:r w:rsidRPr="00CE4B88">
              <w:rPr>
                <w:rFonts w:asciiTheme="majorBidi" w:eastAsia="Times New Roman" w:hAnsiTheme="majorBidi" w:cstheme="majorBidi"/>
                <w:color w:val="6E601A"/>
                <w:sz w:val="28"/>
                <w:szCs w:val="28"/>
                <w:rtl/>
              </w:rPr>
              <w:t>ـ التقادم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7 </w:t>
            </w:r>
            <w:r w:rsidRPr="00CE4B88">
              <w:rPr>
                <w:rFonts w:asciiTheme="majorBidi" w:eastAsia="Times New Roman" w:hAnsiTheme="majorBidi" w:cstheme="majorBidi"/>
                <w:color w:val="6E601A"/>
                <w:sz w:val="28"/>
                <w:szCs w:val="28"/>
                <w:rtl/>
              </w:rPr>
              <w:t>ـ وقف التنفيذ</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8 </w:t>
            </w:r>
            <w:r w:rsidRPr="00CE4B88">
              <w:rPr>
                <w:rFonts w:asciiTheme="majorBidi" w:eastAsia="Times New Roman" w:hAnsiTheme="majorBidi" w:cstheme="majorBidi"/>
                <w:color w:val="6E601A"/>
                <w:sz w:val="28"/>
                <w:szCs w:val="28"/>
                <w:rtl/>
              </w:rPr>
              <w:t>ـ وقف الحكم النافذ</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148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الأسباب التي تسقط الأحكام الجزائية أو تمنع تنفيذها أو تعلقه لا مفعول لها على الالزامات المدنية التي تبقى خاضعة لأحكام القانون المدني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149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تزول جميع نتائج الحكم الجزائية بوفاة المحكوم عليه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ولكن لا مفعول للوفاة على المصادرة الشخصية إذا كانت الأشياء المصادرة قد حكم بها للمدعي الشخصي ولا على المصادرة العينية ولا على إقفال المحل عملاً بالمادة الـ 104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وتحول الوفاة دون استيفاء الغرامات ونشر وإلصاق الحكم المقضي بهما وفاقاً للمادتين الـ 67و68</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150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يصدر العفو العام عن السلطة التشريعية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وهو يسقط كل عقوبة أصلية كانت أو فرعية أو إضافية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ولكنه لا يشمل التدابير الاحترازية والتدابير الإصلاحية إلا إذا نص قانون العفو صراحة على ذلك</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لا ترد الغرامات المستوفاة والأشياء المصادرة بمقتضى المادة الـ 69</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151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يمنح العفو الخاص رئيس الدولة بعد استطلاع رأي لجنة العفو</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يمكن المحكوم عليه أن يرفض الاستفادة من العفو</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يمكن أن يكون العفو شرطياً ويمكن أن يناط بأحد الالتزامات المعينة في المادة 169 أو بأكثر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إذا كان الفعل المقترف جناية وجب التعويض على المدعي الشخصي بمقتضى الفقرة الثالثة من المادة 169 في مهلة أقصاها ثلاث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152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العفو الخاص شخصي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ويمكن أن يكون بإبدال العقوبة أو بإسقاط مدة العقوبة أو التدبير الاحترازي أو بتخفيضها كلياً أو جزئياً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ولا يشمل العفو العقوبات الفرعية أو الإضافية والتدابير الاحترازية المقضى بها بالإضافة إلى عقوبة أصلية إلا بموجب نص صريح في المرسوم الذي يمنحه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153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ينال العفو من لم يكن قد حكم عليه حكماً مبرماً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يحول وقت التنفيذ ووقف الحكم النافذ دون نيل العفو</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154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إسقاط العقوبة أو التدبير الاحترازي يعادل التنفيذ</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وعلى ذلك يستمر مفعول العقوبة المسقطة أو المستبدلة لتطبيق الأحكام المتعلقة بوقف التنفيذ ووقف الحكم النافذ وإعادة الاعتبار والتكرار واعتياد الإجرام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155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يفقد منحة العفو كل محكوم عليه أقدم ثانية على ارتكاب جريمة تعرضه لعقوبات التكرار أو ثبت عليه بحكم قضائي أنه أخل بأحد الواجبات التي تفرضها المادة الـ 151</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156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صفح المجنى عليه في الأحوال التي يعلق فيها القانون إقامة الدعوى العامة على تقديم الشكوى أو الدعوى الشخصية يسقط دعوى الحق العام ويوقف تنفيذ العقوبات إلا إذا نص القانون على خلاف ذلك</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 العقوبات المحكوم بها بحكم مكتسب قوة القضية المقضية قبل الصفح تظل تحسب فـي تطبيق الأحكام المتعلقة بوقف التنفيذ ووقف الحكم النافذ وإعادة الاعتبار والتكرار واعتياد الإجرام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3 </w:t>
            </w:r>
            <w:r w:rsidRPr="00CE4B88">
              <w:rPr>
                <w:rFonts w:asciiTheme="majorBidi" w:eastAsia="Times New Roman" w:hAnsiTheme="majorBidi" w:cstheme="majorBidi"/>
                <w:color w:val="6E601A"/>
                <w:sz w:val="28"/>
                <w:szCs w:val="28"/>
                <w:rtl/>
              </w:rPr>
              <w:t>ـ لا مفعول للصفح على التدابير الاحترازية والتدابير الإصلاحية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157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يمكن استنتاج الصفح من كل عمل يدل على عفو المجنى عليه أو على تصالح المتداعين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الصفح لا ينقض ولا يعلق على شرط</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الصفح عن أحد المحكوم عليهم يشمل الآخرين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لا يعتبر الصفح إذا تعدد المدعون الشخصيون ما لم يصدر عنهم جميعاً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158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محكوم عليه بعقوبة جنائية أو جنحية يمكن منحه إعادة الاعتبار بقرار قضائي إذا وفى الشرائط التالية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أن يكون قد انقضى سبع سنوات في الجناية وثلاث سنوات في الجنحة على تنفيذ العقوبة فيه وما قد يلازمها في تدبير احترازي مانع للحرية أو على سقوطها عنه بالتقادم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كانت العقوبة المقضى بها هي التجريد المدني تجري المدة منذ اليوم الذي أصبح فيه القرار مبرماً وعند الحكم بالحبس الإضافي منذ انقضاء أجل هذه العقوبة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كانت العقوبة المقضى بها هي الغرامة تجري المدة منذ يوم الأداء أو انقضاء أجل الحبس المستبدل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كان المحكوم عليه مكرراً بالمعنى القانوني أو سبق له أن منح إعادة الاعتبار ضوعفت المدة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ألا يكون صدر بحقه حكم لاحق بعقوبة جنائية أو جنحية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حكم لاحق بإحدى هاتين العقوبتين يقطع سريان المدة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جـ ـ أن تكون الإلزامات المدنية التي ينطوي عليها الحكم قد نفذت أو أسقطت أو جرى عليها التقادم أو أن يثبت المحكوم عليه أنه كان في حالة لم يتمكن معها من القيام بتلك الإلزامات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على المفلس أن يثبت أنه قضى الدين أصلاً وفائدة ونفقات أو أنه أعفي منه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أن يتبين من سجلات السجن ومن التحقيق عن سيرة المحكوم عليه بعد الإفراج عنه أنه صلح فعلاً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159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محكوم عليه بعقوبة جنحية مانعة أو مقيدة للحرية يعاد اعتباره حكماً إذا لم يقض عليه في خلال سبع سنوات منذ انقضاء عقوبته بحكم آخر بالحبس أو بالإقامة الجبرية أو بعقوبة أشد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كل محكوم عليه بالغرامة الجنحية يعاد اعتباره حكماً إذا لم يقض عليه بحكم آخر بالغرامة الجنحية أو بعقوبة أشد في خلال خمس سنوات منذ الأداء أو انتهاء مدة الحبس المستبدل</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Pr>
              <w:lastRenderedPageBreak/>
              <w:br/>
            </w:r>
            <w:r w:rsidRPr="00CE4B88">
              <w:rPr>
                <w:rFonts w:asciiTheme="majorBidi" w:eastAsia="Times New Roman" w:hAnsiTheme="majorBidi" w:cstheme="majorBidi"/>
                <w:color w:val="6E601A"/>
                <w:sz w:val="28"/>
                <w:szCs w:val="28"/>
                <w:rtl/>
              </w:rPr>
              <w:t>المادة 160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إعادة الاعتبار تبطل للمستقبل مفاعيل جميع الأحكام الصادرة وتسقط العقوبات الفرعية أو الإضافية والتدابير الاحترازية وما نجم عنها من فقدان أهلية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يمكن أن تحسب الأحكام المذكورة فيما بعد للتكرار ولاعتياد الإجرام أو أن تحول دون وقف التنفيذ</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161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التقادم يحول دون تنفيذ العقوبات وتدابير الاحتراز</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 التقادم لا يسري على العقوبات والتدابير الاحترازية المانعة من الحقوق أو على منع الإقامة والمصادرة العينية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162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مدة التقادم على عقوبة الإعدام والعقوبات الجنائية المؤبدة خمس وعشرون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مدة التقادم على العقوبات الجنائية الموقتة ضعف مدة العقوبة التي حكمت بها المحكمة على أن لا تتجاوز عشرين سنة أو تنقص عن عشر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مدة التقادم على أية عقوبة جنائية أخرى عشر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يجري التقادم من تاريخ الحكم إذا صدر غيابياً ومن يوم تملص المحكوم عليه من التنفيذ إذا كان الحكم وجاهياً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تملص المحكوم عليه من تنفيذ عقوبة مانعة أو مقيدة للحرية أسقط نصف مدة العقوبة التي نفذت فيه من مدة التقادم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163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مدة التقادم على العقوبات الجنحية ضعف مدة العقوبة التي حكمت بها المحكمة ولا يمكن أن تتجاوز عشر سنوات وتنقص عن خمس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مدة التقادم على أية عقوبة جنحية أخرى خمس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تجري مدة التقادم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في الحكم الوجاهي من تاريخ صدوره إذا كان في الدرجة الأخيرة، ومن تاريخ انبرامه إذا كان في الدرجة الأولى</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وفي الحكم الغيابي منذ تبليغ المحكوم عليه بذاته أو في محل إقامته. وإذا كان المحكوم عليه موقوفاً فمن يوم </w:t>
            </w:r>
            <w:r w:rsidRPr="00CE4B88">
              <w:rPr>
                <w:rFonts w:asciiTheme="majorBidi" w:eastAsia="Times New Roman" w:hAnsiTheme="majorBidi" w:cstheme="majorBidi"/>
                <w:color w:val="6E601A"/>
                <w:sz w:val="28"/>
                <w:szCs w:val="28"/>
                <w:rtl/>
              </w:rPr>
              <w:lastRenderedPageBreak/>
              <w:t>تفلته من التنفيذ، وفي هذه الحالة يسقط نصف مدة العقوبة التي نفذت فيه من مدة التقادم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164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مدة التقادم على عقوبات المخالفات سنتان تبدآن على نحو ما ذكر في المادة السابقة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165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مدة التقادم على التدابير الاحترازية ثلاث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يبدأ التقادم إلا منذ اليوم الذي أصبح فيه التدبير الاحترازي نافذاً عملاً بالمادتين الـ 115 والـ 116 أو بعد تقادم العقوبة التي تلازم هذا التدبير بشرط أن لا يصدر عن القاضي قبل انقضاء سبع سنوات كما تقدم قرار يثبت أن المحكوم عليه لا يزال خطراً على السلامة العامة، ففي هذه الحالة يأمر بأن يصار إلى تنفيذ التدبير الاحترازي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166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ينفذ أي تدبير إصلاحي أغفل تنفيذه سنة كاملة إلا بقرار يصدر عن محكمة الأحداث بناء على طلب النيابة العامة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167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يحسب التقادم من يوم إلى مثله من دون اليوم الأول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يوقف التقادم كل حائل قانوني أو مادي حال دون تنفيذ العقوبة أو التدبير ولم ينشأ عن إرادة المحكوم عليه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ويقطع التقادم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حضور المحكوم عليه أو أي عمل تجريه السلطة بغية التنفيذ</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ارتكاب المحكوم عليه جريمة أخرى معادلة للجريمة التي أوجبت العقوبة أو التدبير أو جريمة أهم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على أنه لا يمكن أن تطول مدة التقادم في كل حال إلى أكثر من ضعفيها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168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للقاضي عند القضاء بعقوبة جنحية أو تكديرية أن يأمر بوقف تنفيذها إذا لم يسبق أن قضي على المحكوم عليه بعقوبة من نوعها أو أشد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يمنح المحكوم عليه وقف التنفيذ إذا لم يكن له في سورية محل إقامة حقيقي أو إذا تقرر طرده قضائياً أو إدارياً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لا يعلق وقف التنفيذ تنفيذ العقوبات الإضافية أو الفرعية أو تدابير الاحتراز</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169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للقاضي أن ينيط وقف التنفيذ بواجب أو أكثر من الواجبات الآتية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أن يقدم المحكوم عليه كفالة احتياطية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أن يخضع للرعاية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أن يحصل المدعي الشخصي على تعويضه كله أو بعضه في مدة لا تتجاوز السنتين في الجنحة أو الستة أشهر في المخالفة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170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يفقد منحة وقف التنفيذ كل شخص أقدم في مدة خمس سنوات أو سنتين حسبما يكون قد حكم عليه بعقوبة جنحية أو تكديرية على ارتكاب جريمة أخرى يقضى عليه من أجلها بعقوبة من النوع نفسه أو بعقوبة أشد أو ثبت عليه بحكم أنه خرق الواجبات التي فرضها القاضي بمقتضى المادة السابقة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171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إذا لم ينقض وقف التنفيذ عدَّ الحكم عند انقضاء مدة التجربة لاغياً، ولا يبقى مفعول للعقوبات الإضافية والتدابير الاحترازية ما خلا الحجز في مأوى احترازي والمصادرة العينية وإقفال المحل المنصوص عليه في المادة / 104</w:t>
            </w:r>
            <w:r w:rsidRPr="00CE4B88">
              <w:rPr>
                <w:rFonts w:asciiTheme="majorBidi" w:eastAsia="Times New Roman" w:hAnsiTheme="majorBidi" w:cstheme="majorBidi"/>
                <w:color w:val="6E601A"/>
                <w:sz w:val="28"/>
                <w:szCs w:val="28"/>
              </w:rPr>
              <w:t xml:space="preserve"> /.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 وقف التنفيذ يمكن نقضه ولو بعد انقضاء مدة التجربة إذا كانت قد بوشرت دعوى النقض أو ملاحقة الجريمة الجديدة قبل انقضاء المدة المذكورة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172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للقاضي أن يفرج عن كل محكوم عليه بعقوبة مانعة أو مقيدة للحرية، جنائية كانت أو جنحية، بعد أن ينفذ ثلاثة أرباع عقوبته إذا ثبت له أنه صلح فعلاً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 العقوبة المنفذة لا يمكن أن تنقص عن تسعة أشهر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إذا كان الحكم مؤبداً أمكن الإفراج عن المحكوم عليه بعد سجنه عشرين سنة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173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وقف الحكم النافذ لا يمكن منحه إذا كان ثمة تدبير احترازي مانع للحرية يجب تنفيذه بالمحكوم عليه بعد انقضاء مدة عقوبته. ولا تأثير له في العقوبات الفرعية والإضافية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يبقى المحكوم عليه بالأشغال الشاقة وبالاعتقال في حالة الحجر القانوني حتى انقضاء عقوبته إلا أن يقرر القاضي خلاف ذلك</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174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 بدت على المحكوم عليه دلائل أكيدة على ائتلافه مع المجتمع أمكن القاضي أن يعلق تنفيذ العزلة والوضع في دار للتشغيل والمنع من الإقامة والحرية المراقبة بعد مدة تجربة تعادل نصف مدة التدبير المقضي به، على أن لا تنقص هذه المدة عن حد التدبير الأدنى المنصوص عليه قانوناً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175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يمكن إناطة وقف الحكم النافذ أو التدبير الاحترازي المانع للحرية بإخضاع المحكوم عليه للحرية المراقبة طوال مدة التجربة إذا لم يكن الحكم عليه قد قضى بهذا التدبير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ويمكن أن يشترط فيه قضاء واجب أو أكثر من الواجبات المنصوص عليها في المادة 169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المهلة القصوى التي يجب أن يعوض في أثنائها على المدعي الشخصي هي في الجناية ثلاث سنوات ويجب أن لا تتجاوز المهلة في أي حال المدة الباقية من العقوبة أو التدبير الاحترازي المعلقين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176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يعاد إلى تنفيذ العقوبة أو التدبير الاحترازي إذا ارتكب المحكوم عليه قبل انقضاء أجلهما جريمة أخرى أوجبت الحكم عليه بعقوبة جنائية أو جنحية أو ثبت بحكم أنه خرق الحرية المراقبة أو خالف أحداً الواجبات المفروضة بمقتضى المادة السابقة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177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لم ينقض وقف الحكم النافذ عدت العقوبة أو التدبير الاحترازي منفذين عند انقضاء أجلهما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أنه يمكن الحكم بنقضه بعد انقضاء مدة العقوبة أو التدبير الاحترازي إذا كانت قد بوشرت ملاحقة الجريمة الجديدة أو دعوى النقض قبل انقضاء المدة المذكورة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178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تكون الجريمة جناية أو جنحة مخالفة حسبما يعاقب عليها بعقوبة جنائية أو جنحية أو تكديرية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يعتبر في الوصف القانوني الحد الأعلى للعقوبة الأشد المنصوص عليها قانوناً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179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يتغير الوصف القانوني إذا أبدلت من العقوبة المنصوص عليها عقوبة أخف عند الأخذ بالأسباب المخففة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180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كان للعقل عدة أوصاف، ذكرت جميعاً في الحكم على أن يحكم القاضي بالعقوبة الأشد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أنه إذا انطبق على الفعل نص عام ونص خاص أخذ بالنص الخاص</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181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يلاحق الفعل الواحد إلا مرة واحدة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غير أنه تفاقمت نتائج الفعل الجرمية بعد الملاحقة الأولى فأصبح قابلاً لوصف أشد لوحق بهذا الوصف وأنقذت العقوبة الأشد دون سواها، فإذا كانت العقوبة المقضى بها قد أنفذت أسقطت من العقوبة الجديدة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182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الفعل المرتكب في ممارسة حق دون إساءة استعماله لا يعد جريمة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183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يعد ممارسة للحق كل فعل قضت به ضرورة حالية لدفع تعرض غير محق ولا مثار عن النفس أو الملك أو نفس الغير أو ملكه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ويستوي في الحماية الشخص الطبيعي والشخص الاعتباري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إذا وقع تجاوز في الدفاع أمكن إعفاء فاعل الجريمة من العقوبة في الشروط المذكورة فـي المادة الـ 227</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184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الفعل المرتكب إنفاذاً لنص قانوني أو لأمر مشروع صادر عن السلطة لا يعد جريمة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كان الأمر الصادر غير مشروع جاز تبرير الفاعل إذا كان القانون لا يجيز له أن يتحقق شرعية الأمر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185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يعد الفعل الذي يجيزه القانون جريمة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يجيز القانون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ضروب التأديب التي ينزلها بالأولاد آباؤهم وأساتذتهم على نحو ما يبيحه العرف العام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العمليات الجراحية والعلاجات الطبية المنطبقة على أصول الفن شرط أن تجري برضى العليل أو رضى ممثليه الشرعيين أو حالات الضرورة الماسة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أعمال العنف التي تقع أثناء الألعاب الرياضية إذا روعيت قواعد اللعب</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186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الفعل الذي يعاقب عليه لتعرضه لإرادة الغير لا يعد جريمة إذا اقترف برضى من الغير قبل وقوع الفعل أو أثناء وقوعه</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187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النية إرادة ارتكاب الجريمة على ما عرفها القانون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188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تعد الجريمة مقصودة وإن تجاوزت النتيجة الجرمية الناشئة عن الفعل أو عدم الفعل قصد الفاعل إذا كان قد توقع حصولها فقبل بالمخاطرة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189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يكون الخطأ إذا نجم الفعل الضار عن الإهمال أو قلة الاحتراز أو عدم مراعاة الشرائع والأنظمة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190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تكون الجريمة غير مقصودة سواء لم يتوقع الفاعل نتيجة فعله أو عدم فعله المخطئين وكان في استطاعته أو من واجبه أن يتوقعها فحسب أن بإمكانه اجتنابها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191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الدافع هو العلة التي تحمل الفاعل على الفعل أو الغاية القصوى التي يتوخاها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يكون الدافع عنصراً من عناصر التجريم إلا في الأحوال التي عينها القانون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192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تبين للقاضي أن الدافع كان شريفاً قضى بالعقوبات التالية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ـ الاعتقال المؤبد أو الخمس عشرة سنة بدلاً من الأشغال الشاقة المؤبدة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ـ الاعتقال الموقت بدلاً من الأشغال الشاقة الموقتة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ـ الحبس البسيط بدلاً من الحبس مع التشغيل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وللقاضي فضلاً عن ذلك أن يعفي المحكوم عليه من لصق الحكم ونشره المفروضين كعقوبة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193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كانت الجريمة المعاقب عليها بالاعتقال المؤبد أو الموقت أو بالحبس البسيط قد أوحى بها دفع شائن أبدل القاضي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الاعتقال المؤبد الأشغال الشاقة المؤبدة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الاعتقال الموقت الأشغال الشاقة الموقتة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الحبس البسيط الحبس مع التشغيل</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194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اقترفت بدافع الكسب جريمة غير معاقب عليها بالغرامة قضي بهذه العقوبة وبالعقوبة المنصوص عليها في القانون معاً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195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الجرائم السياسية هي الجرائم المقصودة التي أقدم عليها الفاعل بدافع سياسي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وهي كذلك الجرائم الواقعة على الحقوق السياسية العامة والفردية ما لم يكن الفاعل قد انقاد لدافع أناني دنيء</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196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تعد جرائم سياسية، الجرائم المركبة أو الملازمة لجرائم سياسية ما لم تكن من أشد الجنايات خطورة من حيث الأخلاق والحق العام، كالقتل والجرح الجسيم والاعتداء على الأملاك إحراقاً أو نسفاً أو إغراقاً والسرقات الجسيمة ولا سيما ما ارتكب منها بالسلاح والعنف وكذلك الشروع في تلك الجنايات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أما في الحرب الأهلية أو العصيان فلا تعد الجرائم المركبة أو المتلازمة سياسية إلا إذا كانت عادات الحرب لا تمنعها ولم تكن من أعمال البربرية أو التخريب</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197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تحقق القاضي أن للجريمة طابعاً سياسياً قضى بالعقوبات التالية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الاعتقال المؤبد بدلاً من الإعدام أو الأشغال الشاقة المؤبدة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الاعتقال الموقت أو الإبعاد أو الإقامة الجبرية الجنائية أو التجريد المدني بدلاً من الأشغال الشاقة الموقتة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الحبس البسيط أو الإقامة الجبرية الجنحية بدلاً من الحبس مع التشغيل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ولكن هذه الأحكام لا تطبق على الجرائم الواقعة على أمن الدولة الخارجي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198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تحقق القاضي أن الجريمة المعاقب عليها بعقوبة سياسية قد ارتكبت بدافع أناني دنيء أبدل من العقوبة المنصوص عليها قانوناً العقوبة التي تقابلها في المادة السابقة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على أن الاعتقال المؤبد لا يمكن تحويله إلى غير أشغال شاقة مؤبدة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199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محاولة لارتكاب جناية بدأت بأفعال ترمي مباشرة إلى اقترافها تعتبر كالجناية نفسها إذا لم يحل دون إتمامها سوى ظروف خارجة عن إرادة الفاعل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على أنه يمكن أن تخفض العقوبة المعينة في القانون على الوجه الآتي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أن تستبدل عقوبة الإعدام بالأشغال الشاقة المؤبدة أو بالاشغال الشاقة الموقتة من عشر سنوات إلى عشرين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وأن تستبدل الأشغال الشاقة المؤبدة بالأشغال الشاقة الموقتة لسبع سنوات على الأقل وأن يستبدل الاعتقال المؤبد بالاعتقال الموقت لسبع سنوات على الأقل ويمكن أن يحط من أية عقوبة أخرى من النصف إلى الثلثين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ومن شرع في فعل ورجع عنه مختاراً لا يعاقب إلا للأفعال التي اقترفها وكانت تشكل بحد ذاتها جرائم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200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كانت جميع الأعمال الرامية إلى اقتراف الجناية قد تمت غير أنها لم تفض إلى مفعول بسبب ظروف لا علاقة لها بإرادة الفاعل أمكن تخفيض العقوبات على الوجه الآتي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أن يستبدل الإعدام بالأشغال الشاقة المؤبدة أو الموقتة في اثنتي عشرة سنة إلى عشرين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وأن تستبدل الأشغال الشاقة المؤبدة بالأشغال الشاقة الموقتة من عشر سنوات إلى عشرين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وأن يستبدل الاعتقال المؤبد بالاعتقال الموقت من عشر سنوات إلى عشرين سنة. ويمكن أن يحط من أية عقوبة أخرى حتى نصفها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ويمكن أن تخفض العقوبات المذكورة في هذه المادة حتى الثلثين إذا حال الفاعل بمحض إرادته دون نتيجة فعله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201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يعاقب على الشروع في الجنحة وعلى الجنحة الناقصة إلا في الحالات التي ينص عليها القانون صراحة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العقوبة المفروضة للجنحة التامة يمكن تخفيضها حتى النصف في الجنحة المشروع فيها، وحتى الثلث في الجنحة الناقصة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202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على الشروع وإن لم يكن في الإمكان بلوغ الهدف بسبب ظرف مادي يجهله الفاعل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 الفاعل لا يعاقب في هذه الحالة إذا أتى فعله عن غير فهم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وكذلك لا يعاقب من ارتكاب فعلاً وظن خطأ أنه يكوّن جريمة</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B2487B"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203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الصلة السببية بين الفعل وعدم الفعل من جهة وبين النتيجة الجرمية من جهة ثانية لا ينفعها اجتماع أسباب أخرى سابقة أو مقارنة أو لاحقة سواء جهلها الفاعل أو كانت مستقلة عن فعله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ويختلف الأمر إذا كان السبب اللاحق مستقلاً وكافياً بذاته لأحداث النتيجة الجرمية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ولا يكون الفاعل في هذه الحالة عرضة إلا لعقوبة الفعل الذي ارتكبه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204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ثبتت عدة جنايات أو جنح قضي بعقوبة لكل جريمة ونفذت العقوبة والأشد دون سواها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أنه يمكن الجمع بين العقوبات المحكوم بها بحيث لا يزيد مجموع العقوبات الموقتة على أقصى العقوبة المعينة للجريمة الأشد إلا بمقدار نصفها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إذا لم يكن قد قضي بإدغام العقوبات المحكوم بها أو بجمعها أحيل الأمر على القاضي ليفصله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205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وقعت الجريمة على غير الشخص المقصود بها عوقب الفاعل كما لو كان اقترف الفعل بحق من كان يقصد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أصيب كلاهما أمكن زيادة النصف على العقوبة المذكورة في الفقرة السابقة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206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تجمع العقوبات التكديرية حتماً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207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تجمع العقوبات الإضافية والتدابير الاحترازية وإن أدغمت العقوبات الأصلية ما لم يقض القاضي بخلاف ذلك</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ـإذا جمعت العقوبات الأصلية جمعت حكماً العقوبات الفرعية التابعة لها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208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تعد وسائل للعلنية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الأعمال والحركات إذا حصلت في محل عام أو مكان مباح للجمهور أو معرض للأنظار أو شاهدها بسبب خطأ الفاعل من لا دخل له بالفعل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الكلام أو الصراخ سواء جهر بهما أو نقلاً بالوسائل الآلية بحيث يسمعهما في كلا الحالين من لا دخل له بالفعل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3 </w:t>
            </w:r>
            <w:r w:rsidRPr="00CE4B88">
              <w:rPr>
                <w:rFonts w:asciiTheme="majorBidi" w:eastAsia="Times New Roman" w:hAnsiTheme="majorBidi" w:cstheme="majorBidi"/>
                <w:color w:val="6E601A"/>
                <w:sz w:val="28"/>
                <w:szCs w:val="28"/>
                <w:rtl/>
              </w:rPr>
              <w:t>ـ الكتابة والرسوم والصور اليدوية والشمسية والأفلام والشارات والتصاوير على اختلافها إذا عرضت في محل عام أو مكان مباح للجمهور أو معرض للأنظار أو بيعت أو عرضت للبيع أو وزعت على شخص أو أكثر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209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يحكم على أحد بعقوبة، ما لم يكن قد أقدم على الفعل عن وعي وإرادة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إن الهيئات الاعتبارية مسؤولة جزائياً عن أعمال مديريها وأعضاء إدارتها وممثليها وعمالها عندما يأتون هذه الأعمال باسم الهيئات المذكورة أو بإحدى وسائلها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ولكن لا يمكن الحكم عليها إلا بالغرامة والمصادرة ونشر الحكم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وإذا كان القانون ينص على عقوبة أصلية غير الغرامة، أبدلت الغرامة من العقوبة المذكورة وأنزلت بالهيئة الاعتبارية في الحدود المعينة في المواد الـ 53 و60 و63</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210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ينزل بأحد تدبير احترازي ما لم يكن خطراً على السلام العام يقضي بالتدابير الاحترازية بعد التثبت من حالة الخطر إلا في الحالات التي يفترض القانون وجود الخطر فيها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يعد خطراً على المجتمع كل شخص أو هيئة اعتبارية اقترف جريمة إذا كان يخشى أن يقدم على أفعال أخرى يعاقب عليها القانون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لا تتعرض الهيئات الاعتبارية لغير تدابير الاحتراز العينية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211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فاعل الجريمة هو من أبرز إلى حيز الوجود العناصر التي تؤلف الجريمة أو ساهم مباشرة في تنفيذها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212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شريك في الجريمة عرضة للعقوبة المعينة لها في القانون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تشدد وفاقاً للشروط الواردة في المادة الـ 247 عقوبة من نظم أمر المساهمة في الجريمة أو أدار عمل من اشتركوا فيها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213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الشريكان في الجريمة المقترفة بالكلام المنقول بالوسائل الآلية على ما ورد في الفقرة الثانية من المادة 208 أو في الجريمة المقترفة بأحدى الوسائل المذكورة في الفقرة الثالثة من المادة نفسها هما صاحب الكلام أو الكتابة والناشر إلا أن يثبت الأول أن النشر تم دون رضاه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214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عندما تقترف الجريمة بواسطة الصحف يعد ناشراً مدير النشر، فإذا لم يكن من مدير فالمحرر أو رئيس تحرير الصحيفة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215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مفاعيل الأسباب المادية التي من شانها تشديد العقوبة أو تخفيفها أو الإعفاء منها تسري على كل من الشركاء في الجريمة والمتدخلين فيها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وتسري عليهم أيضاً مفاعيل الظروف المشددة الشخصية أو المزدوجة التي سهلت اقتراف الجريمة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وأما ما سوى ذلك من الظروف فلا يتناول مفعولها إلا الشخص الذي تتعلق به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216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يعد محرضاً من حمل أو حاول أن يحمل شخصاً آخر بأية وسيلة كانت على ارتكاب جريمة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إن تبعة المحرِّض مستقلة عن تبعة المحرَّض على ارتكاب الجريمة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217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يتعرض المحرَّض لعقوبة الجريمة التي أراد أن تقترف سواء كانت الجريمة ناجزة أو مشروعاً فيها أو ناقصة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لم يفض التحريض على ارتكاب جناية أو جنحة إلى نتيجة خففت العقوبة بالنسبة التي حددتها المادة الـ 219 في فقراتها الـ 2والـ 3والـ 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التحريض على ارتكاب مخالفة لا يعاقب عليها إذا لم يلق قبولاً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تنزل التدابير الاحترازية بالمحرِّض كما لو كان فاعل الجريمة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218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يعد متدخلاً في جناية أو جنحة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من أعطى إرشادات لاقترافها وإن لم تساعد هذه الإرشادات على الفعل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من شدَّ عزيمة الفاعل بوسيلة من الوسائل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من قبل، ابتغاء لمصلحة مادية أو معنوية، عرض الفاعل أن يرتكب الجريمة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من ساعد الفاعل أو عاونه على الأفعال التي هيأت الجريمة أو سهلتها أو على الأفعال التي أتمت ارتكابها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هـ ـ من كان متفقاً مع الفاعل أو أحد المتدخلين قبل ارتكاب الجريمة وساهم في إخفاء معالمها أو تخبئة أو </w:t>
            </w:r>
            <w:r w:rsidRPr="00CE4B88">
              <w:rPr>
                <w:rFonts w:asciiTheme="majorBidi" w:eastAsia="Times New Roman" w:hAnsiTheme="majorBidi" w:cstheme="majorBidi"/>
                <w:color w:val="6E601A"/>
                <w:sz w:val="28"/>
                <w:szCs w:val="28"/>
                <w:rtl/>
              </w:rPr>
              <w:lastRenderedPageBreak/>
              <w:t>تصريف الأشياء الناجمة عنها، أو إخفاء شخص أو أكثر من الذين اشتركوا فيها عن وجه العدالة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 ـ من كان عالماً بسيرة الأشرار الجنائية الذين دأبهم قطع الطرق أو ارتكاب أعمال العنف ضد أمن الدولة أو السلامة العامة، أو ضد الأشخاص أو الممتلكات وقدم لهم طعاماً أو مأوى أو مختبأ أو مكاناً للاجتماع</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219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المتدخل الذي لولا مساعدته ما ارتكبت الجريمة يعاقب كما لو كان هم نفسه الفاعل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أما سائر المتدخلين فيعاقبون بالأشغال الشاقة المؤبدة أو المؤقتة من اثنتي عشرة سنة إلى عشرين سنة إذا كان الفاعل يعاقب بالإعدام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وإذا كان عقاب الفاعل الأشغال الشاقة المؤبدة أو الاعتقال المؤبد حكم على المتدخلين بالعقوبة نفسها لا أقل من عشر سنين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وفي الحالات الأخرى تنزل عقوبة الفاعل بعد أن تخفض مدتها حتى النصف. ويمكن إنزال التدابير الاحترازية بهم كما لو كانوا هم أنفسهم فاعلي الجريمة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220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أقدم فيما خلا الحالة المنصوص عليها في الفقرة الخامسة من المادة 218 هو عالم بالأمر على إخفاء أو بيع أو شراء أو تصريف الأشياء الداخلة في ملكية الغير والتي نزعت أو اختلست أو حصل عليها بجناية أو جنحة عوقب بالحبس من ثلاثة أشهر إلى سنتين وبالغرامة من مائة ليرة إلى مائتي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أنه إذا كانت الأشياء المبحوث عنها في الفقرة الأولى ناجمة عن جنحة فلا يمكن أن تجاوز العقوبة ثلثي الحد الأعلى لعقوبة الجنحة المذكورة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221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أقدم فيما خلا الحالات المنصوص عليها في الفقرتين الـ 5 و6 من المادة الـ 218 على إخفاء شخص يعرف أنه اقترف جناية أو ساعده على التواري عن وجه العدالة، عوقب بالحبس من ثلاثة أشهر إلى سنتين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يعفى من العقوبة أصول الجناة المخبأين أو فروعهم أو أزواجهم أو زوجاتهم حتى الطالقات أو أشقاؤهم أو شقيقاتهم أو أصهارهم من الدرجات نفسها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222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يمكن أحداً أن يحتج بجهله القانوني الجزائي أو تأويله إياه تأويلاً مغلوطاً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غير أنه يعد مانعاً للعقاب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الجهل القانون جديد إذا اقترف الجرم في خلال الأيام الثلاثة التي تلت نشره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ب) ـ جهل الأجنبي الذي قدم سورية منذ ثلاثة أيام على الأكثر بوجود جريمة مخالفة للقوانين الوضعية لا تعاقب عليها قوانين بلاده أو قوانين البلاد التي كان مقيماً فيها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223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يعاقب كفاعل أو محرض أو متدخل في جريمة مقصودة من اقدم على الفعل بعامل غلط مادي واقع على أحد العناصر المكونة للجريمة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وقع الغلط على أحد الظروف المشددة لا يكون المجرم مسؤولاً عن هذا الظرف وهو بعكس ذلك يستفيد من العذر الذي جهل وجوده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تطبق هذه الأحكام في حالة الغلط الواقع على هوية المجني عليه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224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يكون الغلط الواقع على فعل مؤلف لجريمة غير مقصودة مانعاً للعقاب إلا إذا لم ينتج عن خطأ الفاعل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225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يعاقب الموظف العام، أو العامل أو المستخدم في الحكومة الذي أمر بإجراء فعل أو أقدم على فعل يعاقب عليه القانون إذا اعتقد لسبب غلط مادي أنه يطيع أمر رؤسائه المشروع في أمور داخلة في اختصاصهم وجبت عليه طاعتهم فيها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226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عقاب على من أكرهته قوة مادية أو معنوية لم يستطع إلى دفعها سبيلاً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من وجد في تلك الحالة بخطأ منه عوقب عند الاقتضاء كفاعل جريمة غير مقصودة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227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المهابة وحالات الانفعال والهوى ليست مانعة للعقاب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على انه إذا أفرط فاعل الجريمة في ممارسة حق الدفاع المشروع لا يعاقب إذا أقدم على الفعل في ثورة انفعال شديد انعدمت معها قوة وعيه أو إرادته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228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يعاقب الفاعل على فعل ألجأته الضرورة إلى أن يدفع به عن نفسه أو عن غيره أو عن ملكه أو ملك غيره خطراً جسيماً محدقاً لم يتسبب هو فيه قصداً، شرط أن يكون الفعل متناسباً والخطر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يعتبر في حالة الضرورة من توجب عليه قانوناً أن يتعرض للخطر</w:t>
            </w:r>
            <w:r w:rsidRPr="00CE4B88">
              <w:rPr>
                <w:rFonts w:asciiTheme="majorBidi" w:eastAsia="Times New Roman" w:hAnsiTheme="majorBidi" w:cstheme="majorBidi"/>
                <w:color w:val="6E601A"/>
                <w:sz w:val="28"/>
                <w:szCs w:val="28"/>
              </w:rPr>
              <w:t>.</w:t>
            </w:r>
          </w:p>
          <w:p w:rsidR="00B2487B" w:rsidRDefault="00B2487B" w:rsidP="00B2487B">
            <w:pPr>
              <w:bidi/>
              <w:spacing w:after="0" w:line="360" w:lineRule="auto"/>
              <w:rPr>
                <w:rFonts w:asciiTheme="majorBidi" w:eastAsia="Times New Roman" w:hAnsiTheme="majorBidi" w:cstheme="majorBidi"/>
                <w:color w:val="6E601A"/>
                <w:sz w:val="28"/>
                <w:szCs w:val="28"/>
              </w:rPr>
            </w:pPr>
          </w:p>
          <w:p w:rsidR="00CE4B88" w:rsidRPr="00CE4B88" w:rsidRDefault="00CE4B88" w:rsidP="00B2487B">
            <w:pPr>
              <w:bidi/>
              <w:spacing w:after="0"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230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يعفى من العقاب من كان في حالة جنون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231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ثبت اقترافه جناية أو جنحة مقصودة عقابها الحبس سنتان وقضي بعدم مسؤوليته بسبب فقدانه العقل حجز بموجب فقرة خاصة من حكم البراءة في مأوى احترازي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كانت الجنحة غير مقصودة أو كان عقابها الحبس أقل من سنتين قضي بحجز الفاعل في المأوى الاحترازي إذا ثبت أنه خطر على السلامة العامة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ويستمر الحجز إلى أن يثبت شفاء المجنون بقرار تصدره المحكمة التي قضيت بالحجز، ويمكن أن تفرض الحرية المراقبة على المحجوز عند تسريحه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232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كان حين اقتراب الفعل مصاباً بعاهة عقلية وراثية أو مكتسبة أنقصت قوة الوعي أو الاختيار في أعماله يستفيد قانوناً من إبدال عقوبته أو تخفيضها وفقاً لأحكام المادة الـ 241</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233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حكم عليه بعقوبة جنائية أو جنحية مانعة أو مقيدة للحرية واستفاد من إبدال العقوبة أو تحفيضها قانوناً بسبب العته، ومن حكم عليه بعقوبة من هذه العقوبات وثبت أنه ممسوس أو مدمن المخدرات أو الكحول أو كان خطراً على السلامة العامة يقضى في الحكم بحجزه في مكان من المأوى الاحترازي ليعالج فيه أثناء مدة العقوبة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إن المحكوم عليه الذي يسرح من المأوى الاحترازي بعد شفائه المثبت بقرار من المحكمة التي قضت بحجزه تنفذ فيه المدة الباقية من عقوبته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إذا ظل المحكوم عليه بعد انتهاء مدة عقوبته خطراً على السلامة العامة، يضبط في المأوى الاحترازي بموجب قرار من المحكمة نفسها لمدة لا تتجاوز الخمس سنوات إذا حكم عليه بجناية، والسنتين إذا حكم عليه بجنحة. ويسرح المحجوز عليه قبل انقضاء الأجل المحدد إذا صدر قرار لاحق يثبت أنه لم يبق خطراً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ويمكن أن تفرض الحرية المراقبة على المحجوز عليه بعد تسريحه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234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يعفى من العقوبة من كان حين اقتراف الفعل، بسبب حادث مفاجئ أو قوة قاهرة في حالة تسمم ناتجة عن الكحول أو المخدرات أفقدته الوعي أو الإرادة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إذا نتجت حالة التسمم عن خطأ الفاعل كان هذا مسؤولاً عن كل جريمة غير مقصودة ارتكابها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3</w:t>
            </w:r>
            <w:r w:rsidRPr="00CE4B88">
              <w:rPr>
                <w:rFonts w:asciiTheme="majorBidi" w:eastAsia="Times New Roman" w:hAnsiTheme="majorBidi" w:cstheme="majorBidi"/>
                <w:color w:val="6E601A"/>
                <w:sz w:val="28"/>
                <w:szCs w:val="28"/>
                <w:rtl/>
              </w:rPr>
              <w:t>ـ ويكون مسؤولاً عن الجريمة المقصودة إذا توقع حين أوجد نفسه في تلك الحالة بسبب خطئه إمكان اقترافه أفعالاً جريمة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وإذا أوجد نفسه في تلك الحالة قصداً بغية ارتكاب الجريمة شددت عقوبته وفاقاً للمادة الـ 247</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235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أضعفت حالة التسمم الناتجة عن قوة قاهرة أو حدث طارئ، قوة وعي الفاعل أو إرادته إلى حد بعيد أمكن إبدال العقوبة أو تخفيضها وفقاً لأحكام المادة الـ 241</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236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ـ المواد 236 و237 و238 ألغيت بقانون الأحداث الجانحين الصادر بالمرسوم التشريعي 58 تاريخ 17 / 9 / 1953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ـ ألغي قانون الأحداث الجانحين سابق الذكر وحل محله قانون الأحداث رقم 18 تاريخ 30 / 3 / 1974 والمعدل بالقانون 51 لعام 1979</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237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ـ المواد 236 و237 و238 ألغيت بقانون الأحداث الجانحين الصادر بالمرسوم التشريعي 58 تاريخ 17 / 9 / 1953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ـ ألغي قانون الأحداث الجانحين سابق الذكر وحل محله قانون الأحداث رقم 18 تاريخ 30 / 3 / 1974 والمعدل بالقانون 51 لعام 1979</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238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ـ المواد 236 و237 و238 ألغيت بقانون الأحداث الجانحين الصادر بالمرسوم التشريعي 58 تاريخ 17 / 9 / 1953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ـ ألغي قانون الأحداث الجانحين سابق الذكر وحل محله قانون الأحداث رقم 18 تاريخ 30 / 3 / 1974 والمعدل بالقانون 51 لعام 1979</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239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عذر على جريمة إلا في الحالات التي عينها القانون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240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العذر المحل يعفي المجرم من كل عقاب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على أنه يمكن أن تنزل به عند الاقتضاء تدابير الإصلاح وتدابير الاحتراز ما خلا العزلة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241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عندما ينص القانون على عذر مخفف</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كان الفعل جناية توجب الإعدام أو الأشغال الشاقة المؤبدة أو الاعتقال المؤبد حولت العقوبة إلى الحبس سنة على الأقل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وإذا كان الفعل يؤلف إحدى الجنايات الأخرى كان الحبس من ستة أشهر إلى سنتين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وإذا كان الفعل جنحة فلا تتجاوز العقوبة ستة أشهر ويمكن تحويلها إلى عقوبة تكديرية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وإذا كان الفعل مخالفة أمكن القاضي تخفيف العقوبة إلى نصف الغرامة التكديرية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يمكن أن تنزل بالمستفيد من العذر المخفف ما كان يتعرض له من تدابير الاحتراز ما خلا العزلة لو كان قضي عليه بالعقوبة التي نص عليها القانون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242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يستفيد من العذر المخفف فاعل الجريمة الذي أقدم عليها بثورة غضب شديد ناتج عن عمل غير محق وعلى جانب من الخطورة أتاه المجنى عليه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243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وجدت في قضية أسباب مخففة قضت المحكمة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بدلاً من الإعدام بالأشغال الشاقة المؤبدة، أو بالأشغال الشاقة الموقتة، من اثنتي عشرة سنة إلى عشرين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وبدلاً من الأشغال الشاقة المؤبدة بالأشغال الشاقة الموقتة لا أقل من عشر سنين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وبدلاً من الاعتقال المؤبد بالاعتقال الموقت لا أقل من عشر سنين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ولها أن تخفض إلى النصف كل عقوبة جنائية أخرى</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ولها أيضاً فيما خلا حالة التكرار أن تبدل بقرار معلل الحبس سنة على الأقل من أية عقوبة لا يجاوز حدها الأدنى الثلاث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وكلما أبدلت العقوبة الجنائية بالحبس أمكن الحكم على المجرم بالمنع من الحقوق المدنية ومنع الإقامة والإخراج من البلاد وفاقاً لأحكام المواد 65 و82 و88</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244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أخذت المحكمة بالأسباب المخففة لمصلحة من ارتكب جنحة فلها أن تخفض العقوبة إلى حدها الأدنى المبين في المواد الـ 51 و52 و53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ولها أن تبدل الغرامة من الحبس ومن الإقامة الجبرية، أو أن تحول في ما خلا حالة التكرار العقوبة الجنحية إلى عقوبة تكديرية بقرار معلل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245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الحكم بحد العقوبة الأدنى المبين في المادتين الـ 60 والـ 61 أو الغرامة على من ارتكب مخالفة تبين فيها أسباب مخففة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246</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في حالة التكرار، يجب أن يكون القرار المانح للأسباب المخففة معللاً تعليلاً خاصاً سواء في الجنايات أو الجنح أو المخالفات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247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لم يعين القانون مفعول سبب مشدد، أوجب السبب المذكور تشديد العقوبة على الوجه التالي: يبدل الإعدام من الأشغال الشاقة المؤبدة وتزداد كل عقوبة موقتة من الثلث إلى النصف وتضاعف الغرامة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248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حكم عليه بالأشغال الشاقة المؤبدة حكماً مبرماً وارتكب جناية أخرى توجب العقوبة نفسها قضي عليه بالإعدام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ومن حكم عليه حكماً مبرماً بعقوبة جنائية وارتكب جناية أخرى قبل مرور خمسة عشر عاماً على انقضاء العقوبة أو سقوطها بالتقادم حكم عليها بأقصى عقوبة الأشغال الشاقة المؤقتة حتى ضعفيها إذا كانت الجريمة الثانية توجب الحكم بالأشغال الشاقة الموقتة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ويحكم عليه بأقصى عقوبة الاعتقال الموقت حتى ضعفيها إذا كانت الجريمة الثانية توجب الحكم بالاعتقال الموقت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ويحكم بالعقوبة التي تعلوها درجة واحدة حسب الترتيب الوارد في المادة الـ 38 إذا كانت الجريمة الثانية توجب الحكم بالإبعاد أو بالإقامة الجبرية أو بالتجريد المدني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249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حكم عليه لجناية حكماً مبرماً بعقوبة جنائية أو جنحية، وارتكب قبل مضي سبعة أعوام على انقضاء العقوبة أو سقوطها بالتقادم، جناية أو جنحة عقابهما الحبس يتعرض لأقصى العقوبة المنصوص عليها حتى ضعفيها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ويكون الأمر كذلك إذا بلغ الحكم الأول سنة حبس على الأقل وقضي به في جنحة من فئة الجنحة الثانية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3 </w:t>
            </w:r>
            <w:r w:rsidRPr="00CE4B88">
              <w:rPr>
                <w:rFonts w:asciiTheme="majorBidi" w:eastAsia="Times New Roman" w:hAnsiTheme="majorBidi" w:cstheme="majorBidi"/>
                <w:color w:val="6E601A"/>
                <w:sz w:val="28"/>
                <w:szCs w:val="28"/>
                <w:rtl/>
              </w:rPr>
              <w:t>ـ وإذا كانت العقوبة التي قضي بها قبلاً دون السنة حكم على المكرر بالحبس مدة تعادل على الأقل ضعفي العقوبة السابقة على أن لا يتجاوز ذلك ضعفي العقوبة التي نص عليها القانون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ويبدل الحبس البسيط من الإقامة الجبرية إذا كان الحكم الأول قد قضى بعقوبة جنائية أو بعقوبة جنحية غير الغرامة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5 </w:t>
            </w:r>
            <w:r w:rsidRPr="00CE4B88">
              <w:rPr>
                <w:rFonts w:asciiTheme="majorBidi" w:eastAsia="Times New Roman" w:hAnsiTheme="majorBidi" w:cstheme="majorBidi"/>
                <w:color w:val="6E601A"/>
                <w:sz w:val="28"/>
                <w:szCs w:val="28"/>
                <w:rtl/>
              </w:rPr>
              <w:t>ـ وتضاعف الغرامة إذا كان سبقها حكم بأية عقوبة جنحية وإذا وقع التكرار ثانية أمكن الحكم بالحبس حتى ثلاثة أشهر وبالغرامة معاً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250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تعتبر الجنح المبينة في كل بند من البنود التالية من فئة واحد لتطبيق عقوبات التكرار الواردة في المادة السابقة سواء كان لمقترفها صفة الفاعل أو المحرض أو المتدخل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الجنح المقصودة المنصوص عليها في فصل واحد من هذا القانون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الجنح المنافية للأخلاق (الباب السابع</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الجنح المقصودة الواقعة على الأشخاص (الباب الثامن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أعمال العنف من جسدية وكلامية الواقعة على الأفراد أو رجال السلطة أو القوة العامة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هـ) ـ القتل والجرح غير المقصودين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 ـ الجنح المذكورة في باب الأشخاص الخطرين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ز) ـ الجنح المقصودة الواقعة على الملك</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ح) ـ إخفاء الأشياء الناجمة عن جنحة أو إخفاء الأشخاص الذين ارتكبوها وتلك الجنحة نفسها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ط) ـ الجنح السياسية والتي تعد سياسية وفقاً للمادتين 195 و196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 ـ الجنح المقترفة بدافع واحد غير شريف</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251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المخالف الذي حكم عليه حكماً مبرماً منذ مدة لم تبلغ السنة للمخالفة نفسها أو من أجل أية مخالفة أخرى لأحكام نظام واحد يعاقب بضعفي العقوبة التي نص عليها القانون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وقع التكرار ثانية في المدة نفسها أمكن أن يقضى بالتوقيف وبالغرامة معاً في جميع الأحوال التي نص فيها على الغرامة وحدها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252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المجرم المعتاد هو الذي يتم عمله الإجرامي على استعداد نفسي دائم فطرياً كان أو مكتسباً لارتكاب الجنايات </w:t>
            </w:r>
            <w:r w:rsidRPr="00CE4B88">
              <w:rPr>
                <w:rFonts w:asciiTheme="majorBidi" w:eastAsia="Times New Roman" w:hAnsiTheme="majorBidi" w:cstheme="majorBidi"/>
                <w:color w:val="6E601A"/>
                <w:sz w:val="28"/>
                <w:szCs w:val="28"/>
                <w:rtl/>
              </w:rPr>
              <w:lastRenderedPageBreak/>
              <w:t>أو الجنح</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253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حكم عليه بعقوبة غير الغرامة لجناية أو جنحة مقصودة، وحكم عليه قبل انقضاء خمس سنوات على انتهاء مدة عقوبته أو سقوطها بالتقادم بعقوبة مانعة للحرية لمدة سنة على الأقل في جناية أو جنحة مقصودة أخرى، يحكم عليه بالعزلة إذ ثبت اعتياده للإجرام وإنه خطر على السلامة العامة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254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مجرم معتاد محكوم عليه بعقوبة غير الغرامة عملاً بالمادتين الـ 248 و249 يعتبر حكماً أنه خطر على السلامة العامة ويقضى عليه بالعزلة إذا حكم عليه بعقوبة مانعة للحرية من أجل تكرار قانوني آخر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والأمر كذلك في ما خص كل معتاد للإجرام إذا صدر عليه في خلال خمس عشرة سنة بعد المدة التي قضاها في تنفيذ العقوبة والتدابير الاحترازية: أما أربعة أحكام بالحبس عن جنايات اقترفت بعذر أو عن جنح مقصودة شريطة أن يكون كل من الجرائم الثلاث الأخيرة قد اقترفت بعد أن أصبح الحكم بالجريمة السابقة مبرماً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وأما حكمان كالأحكام المبينة في الفقرة السابقة وحكم بعقوبة جنائية سواء وقعت الجناية قبل الجنحة أو بعدها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255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يستهدف للعزلة سبع سنوات على الأقل كل محكوم عليه بالعزلة ارتكب في أثناء إقامته في السجن أو في خلال الخمس سنوات التي تلت الإفراج عنه جناية أو جنحة مقصودة قضي عليه من أجلها بالحبس سنة واحدة أو بعقوبة أشد</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256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الحكم بالمنع من الحقوق المدنية ومنع الإقامة والإخراج من البلاد على من ثبت اعتياده للإجرام أو من حكم عليه كمكرر بعقوبة جنحية مانعة للحرية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257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ينزل بالمعتاد للإجرام والمكرر المحكوم عليه بالإقامة الجبرية أو بالحبس أو بعقوبة أشد عند الإفراج عنه، تدبير الحرية المراقبة لمدة خمس سنوات إلا أن يقرر القاضي زيادة مدتها أو تخفيضها أو إبدال الإقامة الجبرية بها أو إعفاء المحكوم عليه منها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يدغم منع الإقامة المحكوم به عملاً بالمادة الـ 82 فقرتها الـ 2 و3 بتدبير الحرية المراقبة للمدة المقضى بها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258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تسري أحكام الأسباب المشددة المخففة للعقوبة على الترتيب التالي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الأسباب المشددة المادية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الأعذار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الأسباب المشددة الشخصية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الأسباب المخففة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259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يعين القاضي في الحكم مفعول كل من الأسباب المشددة أو المخففة على العقوبة المقضى بها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الكتاب الثاني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260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المؤامرة هي كل اتفاق تم بين شخصين أو أكثر على ارتكاب جناية بوسائل معينة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261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يتم الاعتداء على أمن الدولة سواء أكان الفعل المؤلف للجريمة تاماً أو ناقصاً أو مشروعاً فيه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262</w:t>
            </w:r>
            <w:r w:rsidRPr="00CE4B88">
              <w:rPr>
                <w:rFonts w:asciiTheme="majorBidi" w:eastAsia="Times New Roman" w:hAnsiTheme="majorBidi" w:cstheme="majorBidi"/>
                <w:color w:val="6E601A"/>
                <w:sz w:val="28"/>
                <w:szCs w:val="28"/>
              </w:rPr>
              <w:t> </w:t>
            </w:r>
          </w:p>
          <w:tbl>
            <w:tblPr>
              <w:tblW w:w="5000" w:type="pct"/>
              <w:jc w:val="right"/>
              <w:tblCellSpacing w:w="7" w:type="dxa"/>
              <w:tblBorders>
                <w:top w:val="single" w:sz="12" w:space="0" w:color="EBDBAA"/>
                <w:left w:val="single" w:sz="12" w:space="0" w:color="EBDBAA"/>
                <w:bottom w:val="single" w:sz="12" w:space="0" w:color="EBDBAA"/>
                <w:right w:val="single" w:sz="12" w:space="0" w:color="EBDBAA"/>
              </w:tblBorders>
              <w:shd w:val="clear" w:color="auto" w:fill="5C0000"/>
              <w:tblCellMar>
                <w:left w:w="0" w:type="dxa"/>
                <w:right w:w="0" w:type="dxa"/>
              </w:tblCellMar>
              <w:tblLook w:val="04A0" w:firstRow="1" w:lastRow="0" w:firstColumn="1" w:lastColumn="0" w:noHBand="0" w:noVBand="1"/>
            </w:tblPr>
            <w:tblGrid>
              <w:gridCol w:w="9345"/>
            </w:tblGrid>
            <w:tr w:rsidR="00CE4B88" w:rsidRPr="00CE4B88">
              <w:trPr>
                <w:trHeight w:val="420"/>
                <w:tblCellSpacing w:w="7" w:type="dxa"/>
                <w:jc w:val="right"/>
              </w:trPr>
              <w:tc>
                <w:tcPr>
                  <w:tcW w:w="5000" w:type="pct"/>
                  <w:shd w:val="clear" w:color="auto" w:fill="FFFFFF"/>
                  <w:tcMar>
                    <w:top w:w="30" w:type="dxa"/>
                    <w:left w:w="45" w:type="dxa"/>
                    <w:bottom w:w="30" w:type="dxa"/>
                    <w:right w:w="45" w:type="dxa"/>
                  </w:tcMar>
                  <w:hideMark/>
                </w:tcPr>
                <w:tbl>
                  <w:tblPr>
                    <w:tblW w:w="5000" w:type="pct"/>
                    <w:jc w:val="right"/>
                    <w:tblCellSpacing w:w="0" w:type="dxa"/>
                    <w:tblCellMar>
                      <w:left w:w="0" w:type="dxa"/>
                      <w:right w:w="0" w:type="dxa"/>
                    </w:tblCellMar>
                    <w:tblLook w:val="04A0" w:firstRow="1" w:lastRow="0" w:firstColumn="1" w:lastColumn="0" w:noHBand="0" w:noVBand="1"/>
                  </w:tblPr>
                  <w:tblGrid>
                    <w:gridCol w:w="9167"/>
                  </w:tblGrid>
                  <w:tr w:rsidR="00CE4B88" w:rsidRPr="00CE4B88">
                    <w:trPr>
                      <w:tblCellSpacing w:w="0" w:type="dxa"/>
                      <w:jc w:val="right"/>
                    </w:trPr>
                    <w:tc>
                      <w:tcPr>
                        <w:tcW w:w="9195" w:type="dxa"/>
                        <w:vAlign w:val="center"/>
                        <w:hideMark/>
                      </w:tcPr>
                      <w:p w:rsidR="00B2487B" w:rsidRDefault="00CE4B88" w:rsidP="00CE4B88">
                        <w:pPr>
                          <w:bidi/>
                          <w:spacing w:after="0" w:line="360" w:lineRule="auto"/>
                          <w:rPr>
                            <w:rFonts w:asciiTheme="majorBidi" w:eastAsia="Times New Roman" w:hAnsiTheme="majorBidi" w:cstheme="majorBidi"/>
                            <w:sz w:val="28"/>
                            <w:szCs w:val="28"/>
                          </w:rPr>
                        </w:pPr>
                        <w:r w:rsidRPr="00CE4B88">
                          <w:rPr>
                            <w:rFonts w:asciiTheme="majorBidi" w:eastAsia="Times New Roman" w:hAnsiTheme="majorBidi" w:cstheme="majorBidi"/>
                            <w:sz w:val="28"/>
                            <w:szCs w:val="28"/>
                            <w:rtl/>
                          </w:rPr>
                          <w:t>ـ يعفى من العقوبة من اشترك بمؤامرة على أمن الدولة وأخبر السلطة بها قبل البدء بأي فعل مهيأ للتنفيذ</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وإذا اقترف فعل كهذا أو بدئ به فلا يكون العذر إلا مخففاَ</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ويستفيد كذلك من عذر مخفف المجرم الذي أخبر السلطة بمؤامرة أو بجناية أخرى على أمن الدولة قبل إتمامها أو أتاح القبض ـ ولو بعد مباشرة الملاحقات- على المجرمين الآخرين أو على الذين يعرف مختبأهم</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4 </w:t>
                        </w:r>
                        <w:r w:rsidRPr="00CE4B88">
                          <w:rPr>
                            <w:rFonts w:asciiTheme="majorBidi" w:eastAsia="Times New Roman" w:hAnsiTheme="majorBidi" w:cstheme="majorBidi"/>
                            <w:sz w:val="28"/>
                            <w:szCs w:val="28"/>
                            <w:rtl/>
                          </w:rPr>
                          <w:t>ـ لا تطبق أحكام هذه المادة على المحرض</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263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سوري حمل السلاح على سورية في صفوف العدو عوقب بالإعدام</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كل سوري وإن ولم ينتم إلى جيش معاد، أقدم في زمن الحرب على أعمال عدوان ضد سورية عوقب بالأشغال المؤبدة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كل سوري تجند بأية صفة كانت في جيش معاد ولم ينفصل عنه قبل أي عمل عدواني ضد سورية عوقب بالأشغال الشاقة الموقتة وإن يكن قد اكتسب بتجنيده الجنسية الأجنبية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المادة 264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سوري درس الدسائس لدى دولة أجنبية أو اتصل بها ليدفعها إلى مباشرة العدوان على سورية أو ليوفر لها الوسائل إلى ذلك عوقب بالأشغال الشاقة المؤبدة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وإذا أفضى فعله إلى نتيجة عوقب بالإعدام</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265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سوري دس الدسائس لدى العدو أو اتصل به ليعاونه بأي وجه كان على فوز قواته عوقب بالإعدام</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266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يعاقب بالأشغال الشاقة المؤبدة كل سوري أقدم بأية وسيلة كانت قصد شل الدفاع الوطني على الأضرار بالمنشآت والمصانع والبواخر والمركبات الهوائية والأدوات والذخائر والأرزاق وسبل الموصلات وبصورة عامة كل الأشياء ذات الطابع العسكري أو المعدة لاستعمال الجيش والقوات التابعة له (أو كان سبباً في ذلك)</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يقضى بالإعدام إذا حدث الفعل في زمن الحرب أو عند توقع نشوبها أو أفضى إلى تلف نفس</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267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يعاقب بالاعتقال الموقت خمس سنوات على الأقل كل سوري حاول بأعمال أو خطب أو كتابات أو بغير ذلك أن يقتطع جزءاً من الأرض السورية ليضمه إلى دولة أجنبية أو أن يملكها حقاً امتيازاً خاصاً بالدولة السورية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إذا كان الفاعل عند ارتكابه الفعل منتمياً إلى إحدى الجمعيات أو المنظمات المشار إليها في المادتين 288 و308 عوقب بالاعتقال مؤبداً</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268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سوري قدم سكناً أو طعاماً أو لباساً لجاسوس أو جندي من جنود الأعداء للاستكشاف وهو على بينة من أمره أو ساعده على الهرب عوقب بالأشغال الشاقة الموقتة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كل سوري سهل فرار أسير حرب أو أحد رعايا العدو المعتقلين عوقب بالاعتقال الموقت</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269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تفرض أيضاً العقوبات المنصوص عليها في المواد السابقة إذا وقع الفعل على دولة تربطها بسورية معاهدة تحالف أو وثيقة دولية تقوم مقامها</w:t>
                        </w:r>
                        <w:r w:rsidRPr="00CE4B88">
                          <w:rPr>
                            <w:rFonts w:asciiTheme="majorBidi" w:eastAsia="Times New Roman" w:hAnsiTheme="majorBidi" w:cstheme="majorBidi"/>
                            <w:sz w:val="28"/>
                            <w:szCs w:val="28"/>
                          </w:rPr>
                          <w:t>.</w:t>
                        </w:r>
                      </w:p>
                      <w:p w:rsidR="00B2487B" w:rsidRDefault="00CE4B88" w:rsidP="00B2487B">
                        <w:pPr>
                          <w:bidi/>
                          <w:spacing w:after="0" w:line="360" w:lineRule="auto"/>
                          <w:rPr>
                            <w:rFonts w:asciiTheme="majorBidi" w:eastAsia="Times New Roman" w:hAnsiTheme="majorBidi" w:cstheme="majorBidi"/>
                            <w:sz w:val="28"/>
                            <w:szCs w:val="28"/>
                          </w:rPr>
                        </w:pP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المادة 270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ينزل منزلة السوريين بالمعنى المقصود في المواد الـ 264 إلى 268 الأجانب الذين لهم في سورية محل إقامة أو سكن فعلي</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271</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دخل أو حاول الدخول إلى مكان محظور قصد الحصول على أشياء أو وثائق أو معلومات يجب أن تبقى مكتومة حرصاً على سلامة الدولة عوقب بالحبس سنة على الأقل وإذا سعى بقصد التجسس فبالأشغال الشاقة الموقتة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272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سرق أشياء أو وثائق أو معلومات كالتي ذكرت في المادة السابقة أو استحصل عليها عوقب بالأشغال الشاقة الموقتة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إذا اقترفت الجناية لمنفعة دولة أجنبية كانت العقوبة الأشغال الشاقة المؤبدة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273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كان في حيازته بعض الوثائق أو المعلومات كالتي ذكرت في المادة 271 فأبلغه أو أفشاه دون سبب مشروع عوقب بالحبس من شهرين إلى سنتين</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ويعاقب بالأشغال الشاقة الموقتة خمس سنوات على الأقل إذا أبلغ ذلك لمنفعة دولة أجنبية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إذا كان المجرم يحتفظ بما ذكر من المعلومات والأشياء بصفة كونه موظفاً أو عاملاً أو مستخدماً في الدولة فعقوبته الاعتقال الموقت في الحالة المنصوص عليها في الفقرة الأولى والأشغال الشاقة المؤبدة في الحالة المنصوص عليها في الفقرة الثانية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4 </w:t>
                        </w:r>
                        <w:r w:rsidRPr="00CE4B88">
                          <w:rPr>
                            <w:rFonts w:asciiTheme="majorBidi" w:eastAsia="Times New Roman" w:hAnsiTheme="majorBidi" w:cstheme="majorBidi"/>
                            <w:sz w:val="28"/>
                            <w:szCs w:val="28"/>
                            <w:rtl/>
                          </w:rPr>
                          <w:t>ـ إذا لم يؤخذ على أحد الأشخاص السابق ذكرهم إلا خطأ غير مقصود كانت العقوبة الحبس من شهرين إلى سنتين</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274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إذا اقترفت جرائم التجسس المذكورة لمصلحة دولة معادية شددت العقوبات وفاقاً لأحكام المادة 274</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275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بالحبس سنة على الأقل وبغرامة لا تنقص عن مائة ليرة كل سوري وكل شخص ساكن في سورية أقدم أو حاول أن يقدم مباشرة أو بواسطة شخص مستعار على صفقة تجارية أو أية صفقة شراء أو بيع أو مقايضة مع أحد رعايا العدو أو مع شخص ساكن بلاد العدو</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المادة 276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يستحق العقاب الوارد في المادة السابقة من ذكر فيها من الأشخاص إذا ساهموا في قرض أو اكتتاب لمنفعة دولة معادية أو سهل أعمالها المالية بوسيلة من الوسائل</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277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أخفى أو اختلس أموال دولة معادية أو أموال أحد رعاياها المعهود بها إلى حارس عوقب بالحبس من شهر إلى سنتين وبغرامة أقلها مائة ليرة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278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بالاعتقال الموقت</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أ) ـ من خرق التدابير التي اتخذتها الدولة للمحافظة على حيادها في الحرب</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ب) ـ من أقدم على أعمال أو كتابات أو خطب لم تجزها الحكومة فعرض سورية لخطر أعمال عدائية أو عكر صلاتها بدولة أجنبية أو عرض السوريين لأعمال ثأرية تقع عليهم أو على أموالهم</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279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اعتداء يقع في الأرض السورية أو يقدم عليه أحد الرعايا السوريين قصد أن يغير بالعنف دستور دولة أجنبية أو حكومتها أو يقتطع جزءاً من أرضها يعاقب عليه بالاعتقال الموقت</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إن المؤامرة التي ترمي إلى إحدى الجنايات السالفة الذكر توجب الحبس سنة على الأقل</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280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جند في الأرض السورية دون موافقة الحكومة جنوداً للقتال في سبيل دولة أجنبية عوقب بالاعتقال الموقت</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281</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بالحبس من ستة أشهر إلى سنتين وبغرامة لا تتجاوز المائتي ليرة على كل تحريض يقع في سورية أو يقوم به سوري بإحدى الوسائل المذكورة في المادة 278 لحمل جنود دولة أجنبية من جنود البر أو البحر أو الجو على الفرار أو العصيان</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282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بالعقوبات نفسها على شكوى الفريق المتضرر من أجل الجرائم التالية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ـ تحقير دولة أجنبية أو جيشها أو علمها أو شعارها الوطني علانية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ـ تحقير رئيس دولة أجنبية أو وزرائها أو ممثلها السياسي في سورية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Pr>
                          <w:lastRenderedPageBreak/>
                          <w:t xml:space="preserve">- </w:t>
                        </w:r>
                        <w:r w:rsidRPr="00CE4B88">
                          <w:rPr>
                            <w:rFonts w:asciiTheme="majorBidi" w:eastAsia="Times New Roman" w:hAnsiTheme="majorBidi" w:cstheme="majorBidi"/>
                            <w:sz w:val="28"/>
                            <w:szCs w:val="28"/>
                            <w:rtl/>
                          </w:rPr>
                          <w:t>القدح أو الذم الواقع علانية على رئيس دولة أجنبية أو وزرائها أو ممثلها السياسي في سورية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لا يجوز إثبات الفعل الذي كان موضوع الذم</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283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إذا كانت الجريمة المقترفة في الأرض السورية أو بفعل سوري على رئيس دولة أجنبية أو أحد وزرائه أو ممثله السياسي في سورية لا تقع تحت طائلة عقوبة خاصة شددت العقوبة القانونية على نحو ما ذكر في المادة 247</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284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لا تطبق أحكام المواد الـ 279 إلى 283 إلا إذا كان في قوانين الدولة ذات الشأن أو في الاتفاق المعقود معها أحكام مماثلة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285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قام في سورية في زمن الحرب أو عند توقع نشوبها بدعاوة ترمي إلى إضعاف الشعور القومي أو إيقاظ النعرات العنصرية أو المذهبية عوقب بالاعتقال الموقت</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286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يستحق العقوبة نفسها من نقل في سورية في الأحوال عينها أنباء يعرف أنها كاذبة أو مبالغ فيها من شأنها أن توهن نفسية الأمة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إذا كان الفاعل يحسب هذه الأنباء صحيحة فعقوبته الحبس ثلاثة أشهر على الأقل</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287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سوري يذيع في الخارج وهو على بينة من الأمر أنباء كاذبة أو مبالغاً فيها من شأنها أن تنال من هيبة الدولة أو مكانتها المالية يعاقب بالحبس ستة أشهر على الأقل وبغرامة تتراوح بين مائة وخمسمائة ليرة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ويمكن المحكمة أن تقضي بنشر الحكم</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288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أقدم في سورية دون إذن الحكومة على الانخراط في جمعية سياسية أو اجتماعية ذات طابع دولي أو في منظمة من هذا النوع عوقب بالحبس أو بالإقامة الجبرية من ثلاثة أشهر إلى ثلاث سنوات وبغرامة تتراوح بين مائة ومائتين وخمسين ليرة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 xml:space="preserve">ـ لا يمكن أن تنقص عقوبة من تولى في الجمعية أو المنظمة المذكورتين وظيفة عملية عن السنة حبساً أو </w:t>
                        </w:r>
                        <w:r w:rsidRPr="00CE4B88">
                          <w:rPr>
                            <w:rFonts w:asciiTheme="majorBidi" w:eastAsia="Times New Roman" w:hAnsiTheme="majorBidi" w:cstheme="majorBidi"/>
                            <w:sz w:val="28"/>
                            <w:szCs w:val="28"/>
                            <w:rtl/>
                          </w:rPr>
                          <w:lastRenderedPageBreak/>
                          <w:t>إقامة جبرية وعن المائة ليرة غرامة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289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لم ينفذ في زمن الحرب أو عند توقع نشوبها جميع الموجبات التي يفرضها عليه عقد تعهد أو استصناع أو تقديم خدمات تتعلق بالدفاع الوطني ومصالح الدولة العامة أو تموين الأهلين يعاقب بالاعتقال الموقت وبغرامة تتراوح بين قيمة الموجب غير المنفذ وضعفيها على أن تنقص عن خمسمائة ليرة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إذا كان عدم التنفيذ ناجماً عن خطأ غير مقصود عوقب الفاعل بالحبس فضلاً عن الغرامة المعينة في الفقرة السابقة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يخفض نصف العقوبات المنصوص عليها في هذه المادة إذا كان التنفيذ قد تأخر فقط</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وتفرض هذه العقوبات بفوارقها السابقة على أي شخص آخر كان سبباً في عدم تنفيذ العقد أو في تأخير تنفيذه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290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غش يقترف في الأحوال نفسها بشأن العقود المشار إليها في المادة السابقة يعاقب عليه بالأشغال الشاقة الموقتة وبغرامة تتراوح بين ضعفي الربح غير المشروع الذي جناه المجرم وثلاثة أضعافه على أن لا تنقص عن خمسمائة ليرة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291</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يعاقب على الاعتداء الذي يستهدف تغيير دستور الدولة بطرق غير مشروعة بالاعتقال الموقت خمس سنوات على الأقل</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وتكون العقوبة الاعتقال المؤبد إذا لجأ الفاعل إلى العنف</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292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حاول أن يسلخ عن سيادة الدولة جزءاً من الأرض السورية عوقب بالاعتقال الموقت</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وتكون العقوبة الاعتقال المؤبد إذا لجأ الفاعل إلى العنف</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293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فعل يقترف بقصد إثارة عصيان مسلح ضد السلطات القائمة بموجب الدستور يعاقب عليه بالاعتقال الموقت</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إذا نشب العصيان عوقب المحرض بالاعتقال المؤبد وسائر العصاة بالاعتقال الموقت خمس سنوات على الأقل</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المادة 294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الاعتداء الذي يقصد منه منع السلطات القائمة من ممارسة وظائفها المستمدة من الدستور يعاقب عليه بالاعتقال الموقت</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295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على المؤامرة التي تستهدف ارتكاب إحدى الجرائم المذكورة أعلاه بالإقامة الجبرية الجنائية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296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بالاعتقال الموقت سبع سنوات على الأقل</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أ) ـ من اغتصب سلطة سياسية أو مدنية أو قيادة عسكرية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ب) من احتفظ خلافاً لأمر الحكومة بسلطة مدنية أو قيادة عسكرية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ج) ـ كل قائد عسكري أبقى جنده محتشداً بعد أن صدر الأمر بتسريحه أو بتفريقه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297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يستحق الاعتقال الموقت من أقدم دون رضا السلطة على تأليف فصائل مسلحة من الجند أو على قيد العساكر أو تجنيدهم أو على تجهيزهمأو مدهم بالأسلحة والذخائر</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298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بالأشغال الشاقة مؤبداً على الاعتداء الذي يستهدف إما إثارة الحرب الأهلية أو الاقتتال الطائفي بتسليح السوريين أو بحملهم على التسلح بعضهم ضد البعض الآخر وإما بالحض على التقتيل والنهب في محلة أو محلات، ويقضى بالإعدام إذا تم الاعتداء</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299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بالأشغال الشاقة مؤبداً من رأس عصابات مسلحة أو تولى فيها وظيفة أو قيادة أياً كان نوعها إما بقصد اجتياح مدينة أو محلة أو بعض أملاك الدولة أو أملاك جماعة من الأهلين وإما بقصد مهاجمة أو مقاومة القوة العامة العاملة ضد مرتكبي هذه الجنايات</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300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يعاقب بالأشغال الشاقة المؤبدة المشتركون في عصابات مسلحة ألفت بقصد ارتكاب إحدى الجنايات المنصوص عليها في المادتين الـ 298 و299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غير أنه يعفى من العقوبة من لم يتولى منهم في العصابة وظيفة أو خدمة ولم يوقف في أماكن الفتنة واستسلم بسلاحه دون مقاومة وقبل صدور أي حكم</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المادة 301</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تشدد بمقتضى المادة 247 عقوبة من أقدم على ارتكاب إحدى الجنايات المنصوص عليها في المادتين 299 و300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أ) ـ إذا كان يحمل سلاحاً ظاهراً أو مخبأ</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ب) ـ إذا كان يرتدي زياً أو يحمل شعاراً آخر مدنيين كانا أو عسكريين</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ج) ـ إذا أقدم على أعمال تخريب أو تشويه في أبنية مخصصة بمصلحة عامة أو في سبيل المخابرات أو المواصلات أو النقل</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302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أقدم بقصد اقتراف أو تسهيل إحدى جنايات الفتنة المذكورة أو أية جناية أخرى ضد الدولة على صنع أو اقتناء أو حيازة المواد المتفجرة أو الملتهبة والمنتجات السامة أو المحرقة أو الأجزاء التي تستعمل في تركيبها أو صنعها يعاقب بالأشغال الشاقة الموقتة فضلاً عن العقوبات الأشد التي يستحقها المتدخلون في تلك الجنايات إذا اقترفت أو شرع فيها بقيت ناقصة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303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بالأشغال الشاقة الموقتة على المؤامرة بقصد ارتكاب إحدى الجنايات المذكورة في المواد 298 إلى 302</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304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يقصد بالأعمال الإرهابية جميع الأفعال التي ترمي إلى إيجاد حالة ذعر وترتكب بوسائل كالأدوات المتفجرة «والأسلحة الحربية» والمواد الملتهبة والمنتجات السامة أو المحرقة والعوامل الوبائية أو الجرثومية التي من شأنها أن تحدث خطراً عاماً</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305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المؤامرة التي يقصد منها ارتكاب عمل أو أعمال إرهاب يعاقب عليها بالأشغال الشاقة من عشر سنوات إلى عشرين سنة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كل عمل إرهابي يستوجب الأشغال الشاقة من خمس عشرة سنة إلى عشرين سنة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وهو يستوجب عقوبة الإعدام إذا نتج عنه التخريب ولو جزئياً في بناية عامة أو مؤسسة صناعية أو سفينة أو منشآت أخرى أو التعطيل في سبل المخابرات والمواصلات والنقل أو إذا أفضى الفعل إلى موت إنسان</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المادة 306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جمعية أنشئت بقصد تغيير كيان الدولة الاقتصادي أو الاجتماعي أو أوضاع المجتمع الأساسية بإحدى الوسائل المذكورة في المادة 304 تحل ويقضى على المنتمين إليها بالأشغال الشاقة الموقتة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ولا تنقص عقوبة المؤسسين والمديرين عن سبع سنوات</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إن العذر المحل أو المخفف الممنوح للمتآمرين بموجب المادة 262 يشمل مرتكبي الجناية المحددة أعلاه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307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عمل وكل كتابة وكل خطاب يقصد منها أو ينتج عنها إثارة النعرات المذهبية أو العنصرية أو الحض على النزاع بين الطوائف ومختلف عناصر الأمة يعاقب عليه بالحبس من ستة أشهر إلى سنتين وبالغرامة من مائة إلى مائتي ليرة وكذلك بالمنع من ممارسة الحقوق المذكورة في الفقرتين الثانية والرابعة من المادة الـ 65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ويمكن المحكمة أن تقضي بنشر الحكم</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308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يتعرض للعقوبات نفسها كل شخص ينتمي إلى جمعية أنشئت للغاية المشار إليها في المادة السابقة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ولا ينقص الحبس عن سنة واحدة والغرامة من مائة ليرة إذا كان الشخص المذكور يتولى وظيفة عملية في الجمعية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كل ذلك فضلاً عن الحكم بحل الجمعية ومصادرة أملاكها عملاً بالمادتين الـ 109 و69</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309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أذاع بإحدى الوسائل المذكورة في الفقرتين الثانية والثالثة من المادة الـ 208 وقائع ملفقة أو مزاعم كاذبة لإحداث التدني في أوراق النقد الوطنية أو لزعزعة الثقة في متانة نقد الدولة وسنداتها وجميع الأسناد ذات العلاقة بالثقة المالية العامة يعاقب بالحبس من ستة أشهر إلى ثلاث سنوات وبالغرامة من مائتين وخمسين ليرة إلى ألف ليرة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ويمكن فضلاً عن ذلك أن يقضى بنشر الحكم</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310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يستحق العقوبات نفسها كل شخص تذرع بالوسائل عينها لحض الجمهور</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أ ـ إما على سحب الأموال المودعة في المصارف والصناديق العامة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ب ـ أو على بيع سندات الدولة وغيرها من السندات العامة أو على الإمساك عن شرائها</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311</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يمكن المحكمة عند الحكم في إحدى الجنح المنصوص عليها في هذا الباب أن تقضي بالمنع من الحقوق المدنية أو منع الإقامة أو بالإخراج من البلاد عملاً بالمواد الـ 65 و82 و88</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312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تعد العصابات والتجمهرات والاجتماعات مسلحة بالمعنى المقصود في هذا القانون إذا كان شخص أو أكثر من الأشخاص الذين تتألف منهم حاملين أسلحة ظاهرة أو مخبأة أو مخفية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على أنه إذا كان بعضهم يحمل أسلحة غير ظاهرة، فلا يؤخذ هذا الأمر على سائر الأشخاص إذا كانوا على جهل به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313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يعد سلاحاً لأجل تطبيق المادة السابقة كل أداة أو آلة قاطعة أو ثاقبة أو راضة وكل أداة خطرة على السلامة العامة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إن سكاكين الجيب العادية والعصي الخفيفة التي لم تحمل لتستعمل عند الحاجة لا يشملها هذا التعريف إلا إذا استعملت في ارتكاب جناية أو جنحة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حمل الأسلحة والذخائر وحيازتها دون إجازة</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314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يعاقب بالحبس مدة لا تتجاوز ستة أشهر وبغرامة أقصاها مائة ليرة من حمل أو حاز دون إجازة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أ) ـ سلاحاً أو ذخائر ينيط القانون حملها أو حيازتها بإذن السلطة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ب) ـ قطعة أو قطعاً منفصلة تامة الصنع لا تستعمل إلا في تركيب الأسلحة المذكورة أو إصلاحها أو بدلاً من بعض أجزائها</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ويعاقب العقاب نفسه من تاجر بدون إذن من المرجع المختص بالأسلحة والذخائر والقطع المنصوص عليها في هذه المادة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315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إذا كان الفعل يتعلق بأسلحة أو ذخائر أو أعتدة حربية أو بقطع مفصولة عن مثل هذه الأسلحة كانت العقوبة الحبس من سنة إلى ثلاث سنوات والغرامة من مائتي إلى ألف ليرة سورية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وإذا كان السلاح مسدساً كانت العقوبة من ستة أشهر إلى سنتين</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ويضاعف الحد الأدنى من العقوبة بحق من تاجر بدون إذن من المرجع المختص بالأسلحة والذخائر الحربية والقطع المنصوص عليها في هذه المادة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الأسلحة الحربية هي التي ابتكرت خصوصاً للحرب البرية والبحرية والجوية وأعدت لها</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كذلك تسمى أسلحة حربية الأسلحة التي يمكن استعمالها في الحرب ويصنفها القانون في هذه الفئة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316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إذا كانت الغاية من حمل الأسلحة أو الذخائر أو من حيازتها ارتكاب جناية، كانت العقوبة، ما خلا الحالات التي يفرض معها القانون عقوبة أشد، الأشغال الشاقة من ثلاث سنوات إلى عشر سنوات والغرامة من خمسمائة إلى ألفي ليرة سورية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317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لا تعطى إجازة ما بحمل سلاح ممنوع</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الممنوع من الأسلحة هي الخناجر والمدي والعصي ذات الحربة والشفار والقبضات الأميركية وبوجه عام جميع الأسلحة المخبأة أو الخفية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318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وجد خارج منزله حاملاً سلاحاً ممنوعاً دون سبب مشروع عوقب بالعقوبات المنصوص عليها في المادة 314</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319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فعل من شأنه أن يعوق السوري عن ممارسة حقوقه أو واجباته المدنية يعاقب عليه بالحبس من شهر إلى سنة، إذا اقترف بالتهديد والشدة أو بأية وسيلة أخرى من وسائل الإكراه الجسدي أو المعنوي</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إذا اقترف الجرم جماعة مسلحة مؤلفة من ثلاثة أشخاص أو أكثر كانت العقوبة الحبس من ستة أشهر إلى ثلاث سنوات، وإذا وقع الجرم بلا سلاح فالعقوبة من شهرين إلى سنتين</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320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إذا اقترف أحد الأفعال المعينة في المادة السابقة عملاً لخطة مدبرة يراد تنفيذها في أرض الدولة كلها أو في محلة أو محلات منها عوقب كل من المجرمين بالاعتقال الموقت</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321</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حاول التأثير في اقتراح أحد السوريين بقصد إفساد نتيجة الانتخاب العام</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إما بإخافته من ضرر يلحق بشخصه أو أسرته أو مركزه أو ماله، أو بالتعويض أو العطايا أو الوعود</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أو بوعد شخص اعتباري أو جماعة من الناس بمنح إدارية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بالحبس من شهر إلى سنة وبالغرامة من مائة إلى خمسمائة ليرة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ويستحق العقوبة نفسها من قبل هذه العطايا أو الوعود أو التمسها</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322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موظف عام أو عامل أو مستخدم في الدولة استخدم سلطته للتأثير في اقتراع أحد السوريين عوقب بالتجريد المدني</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323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شخص غيـَّر أو حاول أن يغير بالغش نتيجة انتخاب عوقب بالحبس من شهرين إلى سنتين</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إذا كان المجرم مكلفاً بجمع الأصوات أو أوراق الاقتراع أو حفظها أو فرزها أو القيام بأي عمل آخر متعلق بانتخاب عام عوقب بالحبس من ستة أشهر إلى ثلاث سنوات</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324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لا تأثير لإبطال الانتخاب في الجرائم التي تقترف في أثنائه أو بسببه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325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إذا أقدم شخصان أو أكثر على تأليف جمعية أو عقد اتفاق بقصد ارتكاب الجنايات على الناس أو الأموال يعاقبون بالأشغال الشاقة الموقتة، ولا تنقص هذه العقوبة عن السبع سنوات إذا كانت غاية المجرمين الاعتداء على حياة الغير</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غير أنه يعفى من العقوبة من باح بأمر الجمعية أو الاتفاق وأفضى بما لديه من المعلومات عن سائر المجرمين</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326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جماعة من ثلاثة أشخاص أو أكثر يجوبون الطرق العامة والأرياف على شكل عصابات مسلحة بقصد سلب المارة والتعدي على الأشخاص أو الأموال أو ارتكاب أي عمل آخر من أعمال اللصوصية يعاقبون بالأشغال الشاقة الموقتة مدة أقلها سبع سنوات</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ويقضى عليهم بالأشغال الشاقة المؤبدة إذا اقترفوا أحد الأفعال السابق ذكرها</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ويحكم بالإعدام على من أقدم منهم تنفيذاً للجناية على القتل أو حاوله أو أنزل بالمجنى عليهم التعذيب والأعمال البربرية</w:t>
                        </w:r>
                        <w:r w:rsidRPr="00CE4B88">
                          <w:rPr>
                            <w:rFonts w:asciiTheme="majorBidi" w:eastAsia="Times New Roman" w:hAnsiTheme="majorBidi" w:cstheme="majorBidi"/>
                            <w:sz w:val="28"/>
                            <w:szCs w:val="28"/>
                          </w:rPr>
                          <w:t>.</w:t>
                        </w:r>
                      </w:p>
                      <w:p w:rsidR="00B2487B" w:rsidRDefault="00CE4B88" w:rsidP="00B2487B">
                        <w:pPr>
                          <w:bidi/>
                          <w:spacing w:after="0" w:line="360" w:lineRule="auto"/>
                          <w:rPr>
                            <w:rFonts w:asciiTheme="majorBidi" w:eastAsia="Times New Roman" w:hAnsiTheme="majorBidi" w:cstheme="majorBidi"/>
                            <w:sz w:val="28"/>
                            <w:szCs w:val="28"/>
                          </w:rPr>
                        </w:pP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المادة 327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تعد سرية كل جمعية أو جماعة لها في الواقع صفة الجمعية إذا كان غرضها منافياً للقانون وكانت تقوم بأعمالها أو ببعضها سراً</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وتعد سرية كذلك الجمعيات والجماعات نفسها التي ثبت أن غرضها مناف للقانون ولم تعلم السلطة، بعد أن طلب إليها ذلك، بأنظمتها الأساسية وبأسماء أعضائها ووظائفهم وبموضوع اجتماعاتها وبيان أموالها ومصدر مواردها أو أعطت عن هذه الأمور معلومات كاذبة أو ناقصة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المادة328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تحل كل جمعية سرية وتصادر أموالها</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ويعاقب من كان متولياً فيها وظيفة إدارية أو تنفيذية بالحبس من ستة أشهر إلى سنتين وبالغرامة من مائة إلى خمسمائة ليرة، وأما سائر الأعضاء فيعاقبون بنصف العقوبتين</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329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إذا اقترف عضو في جمعية سرية جريمة تنفيذاً لغرض هذه الجمعية فالعضو الذي حضر الاجتماع الذي تقررت فيه الجريمة يعد محرضاً ويعاقب بما فرضته المادة 217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والعضو الذي وجد في مكان الجريمة حين اقترافها يكون في حكم المتدخل ويعاقب بعقوبة التدخل المنصوص عنها في المادة 219</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330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يستحق التجريد المدني الموظفون الذين يربطهم بالدولة عقد عام إذا أقدموا متفقين على وقف أعمالهم أو اتفقوا على وقفها أو على تقديم استقالتهم في أحوال يتعرقل معها سير إحدى المصالح العامة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331</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إذا توقف عن الشغل أحد أرباب الأعمال أو رؤساء المشاريع أو المستخدمون أو العملة إما بقصد الضغط على السلطات العامة وإما احتجاجاً على قرار أو تدبير صادرين عنها عوقب كل من المجرمين بالحبس أو بالإقامة الجبرية مدة ثلاثة أشهر على الأقل</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332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يعاقب بالحبس وبالغرامة على كل اغتصاب يقوم به أكثر من عشرين شخصاً ويتبعه الشروع أو البدء بالتنفيذ بقصد توقيف</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أ) ـ وسائل النقل بين أنحاء سورية أو بينها وبين البلدان الأخرى</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ب) ـ المواصلات البريدية والبرقية والتلفونية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ج) ـ إحدى المصالح العامة المختصة بتوزيع الماء والكهرباء</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ويستوجب العقوبة نفسها ملتزم إحدى المصالح السابق ذكرها إذا أوقف عملها دون سبب مشروع</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إذا اقترف الجرم بأعمال العنف على الأشخاص أو الأشياء أو بالتهديد أو بغير ذلك من وسائل التخويف أو بضروب الاحتيال أو بمزاعم كاذبة من شأنها أن تحدث أثراً في النفس أو بالتجمهر في السبل والساحات العامة أو باحتلال أماكن العمل عوقب مرتكبو هذه الأفعال بالحبس ستة أشهر على الأقل</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333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تذرع بإحدى الوسائل المذكورة في الفقرة الأخيرة من المادة السابقة فحمل الآخرين أو حاول حملهم على أن يقفوا عملهم بالاتفاق فيما بينهم أو ثبتهم أو حاول أن يثبتهم في وقف هذا العمل يعاقب بالحبس سنة على الأكثر وبغرامة لا تزيد على مائة ليرة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334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رب عمل أو رئيس مشروع وكل مستخدم أو عامل رفض وأرجأ تنفيذ قرار التحكيم أو أي قرار آخر صادر عن إحدى محاكم العمل عوقب بالحبس من شهرين إلى سنة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335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كان في اجتماع ليس له طابع الاجتماع الخاص سواء من حيث غايته أو غرضه أو عدد المدعوين إليه أو الذين يتألف منهم أو من مكان انعقاده أو كان في مكان عام أو بمحل مباح للجمهور أو معرض لأنظاره فجهر بصياح أو أناشيد الشغب أو أبرز شارة من الشارات في حالات يضطرب معها الأمن العام أو أقدم على أية تظاهرة شغب أخرى بالحبس من شهر إلى سنة وبالغرامة مائة ليرة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336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حشد أو موكب على الطرق العامة أو في مكان مباح للجمهور يعد تجمعاً للشغب ويعاقب عليه بالحبس من شهر إلى سنة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إذا تألف من ثلاثة أشخاص أو أكثر بقصد اقتراف جناية أو جنحة وكان أحدهم على الأقل مسلحاً</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إذا تألف من سبعة أشخاص على الأقل بقصد الاحتجاج على قرار أو تدبير اتخذتهما السلطات العامة بقصد الضغط عليها</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إذا أربى عدد الأشخاص على العشرين وظهروا بمظهر من شأنه أن يعكر الطمأنينة العامة</w:t>
                        </w:r>
                        <w:r w:rsidRPr="00CE4B88">
                          <w:rPr>
                            <w:rFonts w:asciiTheme="majorBidi" w:eastAsia="Times New Roman" w:hAnsiTheme="majorBidi" w:cstheme="majorBidi"/>
                            <w:sz w:val="28"/>
                            <w:szCs w:val="28"/>
                          </w:rPr>
                          <w:t>.</w:t>
                        </w:r>
                      </w:p>
                      <w:p w:rsidR="00B2487B" w:rsidRDefault="00CE4B88" w:rsidP="00B2487B">
                        <w:pPr>
                          <w:bidi/>
                          <w:spacing w:after="0" w:line="360" w:lineRule="auto"/>
                          <w:rPr>
                            <w:rFonts w:asciiTheme="majorBidi" w:eastAsia="Times New Roman" w:hAnsiTheme="majorBidi" w:cstheme="majorBidi"/>
                            <w:sz w:val="28"/>
                            <w:szCs w:val="28"/>
                          </w:rPr>
                        </w:pP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المادة 337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إذا تجمع الناس على هذه الصورة أنذرهم بالتفرق أحد ممثلي السلطة الإدارية أو ضابط من الضابطة العدلية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يعفى من العقوبة المفروضة آنفاً الذين ينصرفون قبل إنذار السلطة أو يمتثلون في الحال لإنذارها دون أن يستعملوا أسلحتهم أو يرتكبوا أية جنحة أخرى</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338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إذا لم يتفرق المجتمعون بغير القوة كانت العقوبة الحبس من شهرين إلى سنتين</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ومن استعمل السلاح عوقب بالحبس من سنة إلى ثلاث سنوات فضلاً عن أية عقوبة أشد قد يستحقها</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339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يمكن الحكم بالمنع من الحقوق المدنية وبمنع الإقامة وبالطرد من البلاد وفاقاً للمواد الـ 65 و82 و88 في الجنح المنصوص عليها في الفصول 2 إلى 5 من هذا الباب</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340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يعد موظفاً بالمعنى المقصود في هذا الباب كل موظف عام في السلك الإداري أو القضائي وكل ضابط من ضباط السلطة المدنية أو العسكرية أو فرد من أفرادها وكل عامل أو مستخدم في الدولة أو في إدارة عامة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341</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موظف وكل شخص ندب إلى خدمة عامة سواء بالانتخاب أو بالتعيين، وكل امرئ كلف بمهمة رسمية كالحكم والخبير والسنديك التمس أو قبل لنفسه أو لغيره هدية أو وعداً أو أية منفعة أخرى ليقوم بعمل شرعي من أعمال وظيفته عوقب بالحبس من ثلاثة أشهر إلى ثلاث سنوات وبغرامة أقلها ضعفا قيمة ما أخذ أو قبل به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342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شخص من الأشخاص السابق ذكرهم التمس أو قبل لنفسه أو لغيره هدية أو وعداً أو أية منفعة أخرى ليعمل عملاً منافياً لوظيفته أو يدعي أنه داخل في وظيفته أو ليهمل أو يؤخر ما كان عمله واجباً عليه عوقب بالأشغال الشاقة الموقتة وبغرامة لا تنقص عن ثلاثة أضعاف قيمة ما أخذ أو قبل به</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يقضى بالعقوبة نفسها على المحامي إذا ارتكب هذه الأفعال</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343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إن العقوبات المنصوص عليها في المادتين 341 و342 تنزل أيضاً بالراشي</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المادة 344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يعفى الراشي والمتدخل من العقوبة إذا باحا بالأمر للسلطات ذات الصلاحية أو اعترفا به قبل إحالة القضية على المحكمة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345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عرض على شخص من الأشخاص الوارد ذكرهم في المادة 341 هدية أو أية منفعة أخرى أو وعده بها على سبيل أجر غير واجب ليعمل أو لا يعمل عملاً من أعمال وظيفته أو ليؤخر تنفيذه عوقب إذا لم يلاق العرض أو الوعد قبولاً بالحبس ثلاثة أشهر على الأقل وبغرامة لا تنقص عن ضعفي قيمة الشيء المعروض أو الموعود</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346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شخص من الأشخاص المشار إليهم في المادة 341 يقبل بأجر غير واجب عن عمل قد سبق إجراؤه من أعمال وظيفته أو مهمته يعاقب بالحبس من شهر إلى سنة وبغرامة أقلها ضعفا قيمة ما قبل به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347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أخذ أو التمس أجراً غير واجب أو قبل الوعد به سواء كان لنفسه أو لغيره بقصد إنالة الآخرين أو السعي لإنالتهم وظيفة أو عملاً أو مقاولات أو مشاريع أو أرباحاً غيرها أو منحاً من الدولة أو إحدى الإدارات العامة بقصد التأثير في مسلك السلطات بأية طريقة كانت عوقب بالحبس من شهرين إلى سنتين وبغرامة أقلها ضعفا قيمة ما أخذ أو قبل به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348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إذا اقترف الفعل محام بحجة الحصول على عطف قاض أو حاكم أو سنديك أو خبير في قضية عوقب بالحبس من سنة إلى ثلاث سنوات ومنع من ممارسة مهنته مدى الحياة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349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موظف اختلس ما وكل إليه أمر إدارته أو جبايته أو صيانته بحكم الوظيفة من نقود أو أشياء أخرى للدولة أو لأحد الناس عوقب بالحبس من سنة إلى ثلاث سنوات وبغرامة أقلها قيمة ما يجب رده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350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إذا وقع الاختلاس بدس كتابات غير صحيحة في الفواتير أو الدفاتر أو بتحريف أو إتلاف الحسابات والأوراق أو غيرها من الصكوك. وعلى صورة عامة بأية حيلة ترمي إلى منع اكتشاف الاختلاس قضي بعقوبة الأشغال الشاقة الموقتة فضلاً عن الغرامة التي تفرضها المادة السابقة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المادة 351</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موظف أكره شخصاً من الأشخاص أو حمله على أداء أو الوعد بأداء ما يعرف أنه غير واجب عليه أو يزيد عما يجب عليه من الضرائب والرسوم وما سوى ذلك من العوائد يعاقب بالحبس سنة على الأقل وبغرامة أدناها ضعفا قيمة ما يجب رده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352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بالعقوبة نفسها كل موظف يمنح اعفاء من الضرائب والرسوم والغرامات وسواها من العوائد من غير أن يجيز القانون ذلك</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353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وكل إليه بيع أو شراء أو إدارة أموال منقولة أو غير منقولة لحساب الدولة أو لحساب إدارة عامة فاقترف غشاً ما في أحد هذه الأعمال أو خالف الأحكام التي تسري عليها اما بجر مغنم ذاتي أو مراعاة لفريق إضراراً بالفريق الآخر أو إضراراً بالإدارة عوقب بالحبس سنتين على الأقل وبغرامة لا تنقص عن قيمة الضرر الناجم</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هذا فضلاً عما يقضى به من عقوبات الرشوة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354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موظف حصل على منفعة شخصية من إحدى معاملات الإدارة التي ينتمي إليها سواء فعل ذلك مباشرة أو على يد شخص مستعار أو باللجوء إلى صكوك صورية عوقب بالحبس من ستة أشهر إلى سنتين وبغرامة أقلها مائة ليرة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355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تفرض عقوبات المادة السابقة على القضاة وجباة المال وممثلي الإدارة وضباط الدرك أو الشرطة وسائر متولي السلطة العامة الذين يجري عليهم معاش الدولة إذا أقدموا جهاراً أو باللجوء إلى صكوك صورية مباشرة أو على يد شخص مستعار على الاتجار في المنطقة التي يمارسون فيها السلطة بالحبوب والمواد الغذائية وسائر الحاجات ذات الضرورة الأولية غير ما أنتجته أملاكهم</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356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يخفض نصف العقوبات المنصوص عليها في المواد الـ 349 إلى 352 إذا كان الضرر الحاصل والنفع الذي توخاه المجرم زهيدين أو إذا عوض عن الضرر تعويضاً تاماً قبل إحالة القضية على المحكمة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 xml:space="preserve">ـ وإذا حصل الرد أو التعويض في أثناء المحاكمة وقبل أي حكم في الأساس ولو غير مبرم خفض من </w:t>
                        </w:r>
                        <w:r w:rsidRPr="00CE4B88">
                          <w:rPr>
                            <w:rFonts w:asciiTheme="majorBidi" w:eastAsia="Times New Roman" w:hAnsiTheme="majorBidi" w:cstheme="majorBidi"/>
                            <w:sz w:val="28"/>
                            <w:szCs w:val="28"/>
                            <w:rtl/>
                          </w:rPr>
                          <w:lastRenderedPageBreak/>
                          <w:t>العقوبة ربعها</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357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موظف أوقف أو حبس شخصاً في غير الحالات التي ينص عليها القانون يعاقب بالأشغال الشاقة الموقتة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358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إن مديري وحراس السجون أو المعاهد التأديبية أو الإصلاحيات وكل من اضطلع بصلاحياتهم من الموظفين إذا قبلوا شخصاً دون مذكرة قضائية أو قرار قضائي أو استبقوه إلى أبعد من الأجل المحدد يعاقبون بالحبس من سنة إلى ثلاث سنوات</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359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إن الأشخاص السابق ذكرهم وبوجه عام جميع ضباط القوة العامة وأفرادها وجميع الموظفين الإداريين الذين يرفضون أو يؤخرون إحضار شخص موقف أو سجين أمام القاضي ذي الصلاحية الذي يطلب إليهم ذلك يعاقبون بالحبس من شهر إلى سنة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ومن لم يمتثل فوراً لما يطلبه القاضي من إبراز سجل السجن وجميع سجلات أمكنة التوقيف التي هي ملحقون بها يعاقبون بالعقوبة نفسها</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360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موظف يدخل بصفة كونه موظفاً منزل أحد الناس أو ملحقات المنزل في غير الحالات التي ينص عليها القانون ودون مراعاة الأصول التي يفرضها يعاقب بالحبس من ثلاثة أشهر إلى ثلاث سنوات</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ولا تنقص العقوبة عن ستة أشهر إذا رافق العمل تحري المكان أو أي عمل تحكمي آخر أتاه الفاعل</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361</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موظف يستعمل سلطته أو نفوذه مباشرة أو غير مباشرة ليعوق أو يؤخر تطبيق القوانين أو الأنظمة وجباية الرسوم أو الضرائب أو تنفيذ قرار قضائي أو مذكرة قضائية أو أي أمر صادر عن السلطة ذات الصلاحية يعاقب بالحبس من ثلاثة أشهر إلى سنتين</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إذا لم يكن الشخص الذي استعمل سلطته أو نفوذه موظفاً عاماً فلا تتجاوز العقوبة السنة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362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يعاقب بالحبس من شهر إلى سنة وبالغرامة من خمسة وعشرون إلى مائة ليرة كل موظف حض على الازدراء بالأوضاع القومية أو بقوانين الدولة أو أشاد بذكر أعمال تنافي هذه القوانين أو الأوضاع</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Pr>
                          <w:lastRenderedPageBreak/>
                          <w:t xml:space="preserve">2 </w:t>
                        </w:r>
                        <w:r w:rsidRPr="00CE4B88">
                          <w:rPr>
                            <w:rFonts w:asciiTheme="majorBidi" w:eastAsia="Times New Roman" w:hAnsiTheme="majorBidi" w:cstheme="majorBidi"/>
                            <w:sz w:val="28"/>
                            <w:szCs w:val="28"/>
                            <w:rtl/>
                          </w:rPr>
                          <w:t>ـ يطبق هذا النص أيضاً على رجال الدين وعلى أفراد هيئة التعليم العام أو الخاص</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363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إذا ارتكب الموظف دون سبب مشروع إهمالاً في القيام بوظيفته أو لم ينفذ الأوامر القانونية الصادرة إليه عن رئيسه عوقب بالغرامة من خمسة وعشرون إلى مائة ليرة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إذا نجم عن هذا الفعل ضرر بمصالح الدولة عوقب المجرم بالحبس من شهر إلى سنة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364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بالحبس من شهر إلى سنة كل ضابط أو فرد من أفراد القوة العامة وكل قائد موقع أو فصيلة امتنع عن تلبية طلب قانوني صادر عن السلطة القضائية أو الإدارية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365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موظف غير الذين ذكرتهم المادة الـ 296 عزل أو كفت يده وكل شخص ندب إلى خدمة عامة بالانتخابات أو بالتعيين وانتهت مدته يعاقب بالحبس من ثلاثة أشهر إلى ثلاث سنوات إذا مضى في ممارسة وظيفته خلافاً للقانون</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366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موظف أقدم بقصد جلب المنفعة لنفسه أو لغيره أو بقصد الإضرار بالغير على فعل ينافي واجبات مهنته ولم يعين له عقاب خاص في القانون يعاقب بالحبس من شهر إلى ثلاث سنوات إذا مضى في ممارسة وظيفته خلافاً للقانون وبالغرامة من خمسة وعشرون إلى مائة ليرة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367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في ما خلا الحالات التي يفرض فيها القانون عقوبات خاصة عن الجرائم التي يرتكبها الموظفون فإن الذين يقدمون منهم بصفتهم المذكورة أو بإساءتهم استعمال السلطة أو النفوذ المستمدين من وظائفهم على ارتكاب أية جريمة كانت، محرضين كانوا أو مشتركين أو متدخلين يستوجبون العقوبات المشددة التي تفرضها المادة الـ 247</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368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يمكن للقاضي عند قضائه في إحدى الجنح المنصوص عليها في هذا الفصل أن يحكم بالمنع من الحقوق المدنية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369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 xml:space="preserve">ـ من هاجم أو قاوم بالعنف موظفاً يعمل على تطبيق القوانين أو الأنظمة أو جباية الرسوم والضرائب أو </w:t>
                        </w:r>
                        <w:r w:rsidRPr="00CE4B88">
                          <w:rPr>
                            <w:rFonts w:asciiTheme="majorBidi" w:eastAsia="Times New Roman" w:hAnsiTheme="majorBidi" w:cstheme="majorBidi"/>
                            <w:sz w:val="28"/>
                            <w:szCs w:val="28"/>
                            <w:rtl/>
                          </w:rPr>
                          <w:lastRenderedPageBreak/>
                          <w:t>تنفيذ قرار قضائي أو مذكرة قضائية أو أي أمر صادر عن السلطة ذات الصلاحية عوقب بالسجن سنتين على الأقل إذا كان مسلحاً وبالسجن من ستة أشهر إلى سنتين إذا كان أعزل من السلاح</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وتضاعف العقوبة إذا كان الفاعلون اثنين فأكثر</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370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مقاومة فعلية كانت أم سلبية توقف عملاً مشروعاً يقوم به أحد الأشخاص الذين وصفتهم المادة السابقة يعاقب عليها بالحبس من شهر إلى ستة أشهر وبالغرامة حتى مائة ليرة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371</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ضرب موظفاً أو عامله بالعنف والشدة في أثناء ممارسته الوظيفة أو في معرض ممارسته إياها يعاقب بالحبس من ستة أشهر إلى سنتين</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وإذا وقع الفعل على قاض كانت العقوبة من سنة إلى ثلاث سنوات</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372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تشدد العقوبات المفروضة في المادة السابقة على النحو الذي رسمته المادة 247 إذا اقترفت أعمال العنف عمداً أو اقترفها أكثر من واحد أو نجم عنها جراح أو مرض</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إذا كانت أعمال العنف من الخطورة بحيث تستوجب عقوبة أشد من العقوبات التي نصت عليها المادة السابقة رفعت العقوبة التي استحقها الفاعل من جراء ذلك وفاقاً للمادة الـ 247</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373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التحقير بالكلام والحركات أو التهديد الذي يوجه إلى موظف في أثناء قيامه بالوظيفة أو في معرض قيامه بها أو يبلغه بإرادة الفاعل</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والتحقير بكتابة أو رسم لم يجعلا علنيين أو مخابرة برقية أو تلفونية إذا وجه إلى موظف في أثناء قيامه بوظيفته أو في معرض قيامه بها</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يعاقب عليه بالحبس مدة لا تزيد على ستة أشهر</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إذا كان الموظف المحقر ممن يمارسون السلطة العامة كانت العقوبة من شهرين إلى سنة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وإذا وقع التحقير بالكلام أو الحركات أو التهديد على قاض في منصة القضاء كانت العقوبة الحبس من ستة أشهر إلى سنتين</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374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حقر رئيس الدولة عوقب بالحبس من ستة أشهر إلى سنتين</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Pr>
                          <w:lastRenderedPageBreak/>
                          <w:t xml:space="preserve">2 </w:t>
                        </w:r>
                        <w:r w:rsidRPr="00CE4B88">
                          <w:rPr>
                            <w:rFonts w:asciiTheme="majorBidi" w:eastAsia="Times New Roman" w:hAnsiTheme="majorBidi" w:cstheme="majorBidi"/>
                            <w:sz w:val="28"/>
                            <w:szCs w:val="28"/>
                            <w:rtl/>
                          </w:rPr>
                          <w:t>ـ وتفرض العقوبة نفسها على من حقر العلم أو الشعار الوطني علانية بإحدى الوسائل المذكورة في المادة الـ 208</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375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الذم هو نسبة أمر إلى شخص ولو في معرض الشك أو الاستفهام ينال من شرفه أو كرامته</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وكل لفظة ازدراء أو سباب وكل تعبير أو رسم يشفان عن التحقير يعد قدحاً إذا لم ينطو على نسبة أمر ما. وذلك دون التعرض لأحكام المادة 373 التي تتضمن تعريف التحقير</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376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الذم بإحدى الوسائل المعينة في المادة الـ 208 يعاقب عليه</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بالحبس من سنة إلى ثلاث سنوات إذا وقع على رئيس الدولة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بالحبس سنة على الأكثر إذا وجه إلى المحاكم أو الهيئات المنظمة أو الجيش أو الإدارات العامة، أو وجه إلى موظف ممن يمارسون السلطة العامة من اجل وظيفته أو صفته</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بالحبس ثلاثة أشهر على الأكثر أو بغرامة مائة ليرة إذا وقع على أي موظف آخر بسبب وظيفته أو صفته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377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في ما خلا الذم الواقع على رئيس الدولة يبرأ الظنين إذا كان موضوع الذم عملاً ذا علاقة بالوظيفة وثبتت صحته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378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القدح بإحدى الوسائل المبينة في المادة 208 يعاقب عليه</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بالحبس من شهر إلى سنة إذا وقع على رئيس الدولة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بالحبس ستة أشهر على الأكثر إذا وجه إلى المحاكم أو الهيئات المنظمة أو الجيش أو الإدارات العامة، أو وجه إلى موظف ممن يمارسون السلطة العامة من أجل وظيفته أو صفته</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بالغرامة من خمسة وعشرين إلى مائة ليرة أو بالحبس التكديري إذا وقع على أي موظف آخر من أجل وظيفته أوصفته</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379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للمحاكم أن تقضي بنشر كل حكم بجريمة ذم أو قدح</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380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مزق إعلاناً رسمياً أو نزعه أو أتلفه وإن جزئياً عوقب بالغرامة من خمس وعشرين إلى مائة ليرة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Pr>
                          <w:lastRenderedPageBreak/>
                          <w:t xml:space="preserve">2 </w:t>
                        </w:r>
                        <w:r w:rsidRPr="00CE4B88">
                          <w:rPr>
                            <w:rFonts w:asciiTheme="majorBidi" w:eastAsia="Times New Roman" w:hAnsiTheme="majorBidi" w:cstheme="majorBidi"/>
                            <w:sz w:val="28"/>
                            <w:szCs w:val="28"/>
                            <w:rtl/>
                          </w:rPr>
                          <w:t>ـ وإذا ارتكب الفعل ازدراء بالسلطة أو احتجاجاً على أحد أعمالها كان عقابه الحبس مدة لا تتجاوز الثلاثة أشهر</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381</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أقدم علانية ودون حق على ارتداء زي رسمي أو حمل وسام أو شارة من أزياء أو أوسمة أو شارات الدولة السورية أو دولة أجنبية أو ارتدى ثوباً يخص به القانون السوري فئة من الناس عوقب بالحبس ستة أشهر على الأكثر أو بغرامة لا تزيد على مائة ليرة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382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ظهر منتحلاً وظيفة عامة عسكرية أو مدنية أو مارس صلاحياتها عوقب بالحبس من شهرين إلى سنتين</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وإذا كان الفاعل مرتدياً في أثناء العمل زياً أو شارة خاصين بالموظفين فلا ينقص عن ستة أشهر</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وإذا اقترن الفعل بجريمة أخرى رفعت عقوبتها وفاقاً لأحكام المادة الـ 247</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383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زاول دون حق مهنة خاضعة لنظام قانوني عوقب بالحبس ستة أشهر على الأكثر وبغرامة من مائة إلى مائتي ليرة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384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يمكن نشر الحكم في الجنح المنصوص عليها في المواد 381 و382 و383</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385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أقدم قصداً على فك الأختام الموضوعة بأمر السلطة العامة عوقب بالحبس من شهر إلى سنة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وإذا لجأ إلى أعمال العنف على الأشخاص فمن سنة إلى ثلاث سنوات</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386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أخذ أو نزع أو أتلف إتلافاً تاماً أو جزئياً أوراقاً أو وثائق أودعت خزائن المحفوظات أو دواوين المحاكم أو المستودعات العامة وسلمت إلى وديع عام بصفته هذه، عوقب بالحبس من سنة إلى ثلاث سنوات</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وإذا اقترف الفعل بواسطة فك الأختام أو الخلع أو التسلق أو بواسطة أعمال العنف على الأشخاص كانت العقوبة الأشغال الشاقة الموقتة</w:t>
                        </w:r>
                        <w:r w:rsidRPr="00CE4B88">
                          <w:rPr>
                            <w:rFonts w:asciiTheme="majorBidi" w:eastAsia="Times New Roman" w:hAnsiTheme="majorBidi" w:cstheme="majorBidi"/>
                            <w:sz w:val="28"/>
                            <w:szCs w:val="28"/>
                          </w:rPr>
                          <w:t>.</w:t>
                        </w:r>
                      </w:p>
                      <w:p w:rsidR="00CE4B88" w:rsidRPr="00CE4B88" w:rsidRDefault="00CE4B88" w:rsidP="00B2487B">
                        <w:pPr>
                          <w:bidi/>
                          <w:spacing w:after="0" w:line="360" w:lineRule="auto"/>
                          <w:rPr>
                            <w:rFonts w:asciiTheme="majorBidi" w:eastAsia="Times New Roman" w:hAnsiTheme="majorBidi" w:cstheme="majorBidi"/>
                            <w:sz w:val="28"/>
                            <w:szCs w:val="28"/>
                          </w:rPr>
                        </w:pP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lastRenderedPageBreak/>
                          <w:t>المادة 387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يستحق عقوبات المادة السابقة بما اشتملت عليه من فوارق من أحرق أو أتلف وإن جزئياً سجلات أو مسودات أو أصول الصكوك الخاصة بالسلطة العامة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388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كل سوري علم بجناية على أمن الدولة ولم ينبيء بها السلطة العامة في الحال عوقب بالحبس من سنة إلى ثلاث سنوات وبالمنع من الحقوق المدنية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389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كل موظف مكلف البحث عن الجرائم أو ملاحقتها فأهمل أو أرجأ الأخبار عن جريمة اتصلت بعلمه عوقب بالحبس من شهر إلى ثلاث سنوات وبالغرامة مائة ليرة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كل موظف أهمل أو أرجأ إعلام السلطة ذات الصلاحية عن جناية أو جنحة عرف بها أثناء قيامه بالوظيفة أو في معرض قيامه بها عوقب بالغرامة المحددة أعلاه</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وذلك كله ما لم تكن ملاحقة الجريمة التي لم يخبر بها موقوفة على شكوى أحد الناس</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390</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قام حال مزاولته إحدى المهن الصحية بإسعاف شخص يبدو أنه وقعت عليه جناية أو جنحة تجوز ملاحقتها دون شكوى ولم ينبيء السلطة بها عوقب بالغرامة المنصوص عليها في المادة السابقة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391</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سام شخصاً ضروباً من الشدة لا يجيزها القانون رغبة منه في الحصول على اقرار عن جريمة أو على معلومات بشأنها عوقب بالحبس من ثلاثة أشهر إلى ثلاث سنوات</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وإذا أفضت أعمال العنف عليه إلى مرض أو جراح كان أدنى العقاب الحبس سنة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392</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أخبر السلطة القضائية أو سلطة يجب عليها إبلاغ السلطة القضائية عن جريمة أنها لم تقترف ومن كان سبباً في مباشرة تحقيق تمهيدي أو قضائي باختلاقه أدلة مادية على جريمة كهذه عوقب بالحبس مدة لا تتجاوز الستة أشهر وبغرامة لا تزيد على المائة ليرة أو بإحدى العقوبتين</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393</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 xml:space="preserve">ـ من قدم شكاية أو إخباراً إلى السلطة القضائية أو إلى سلطة يجب عليها إبلاغ السلطة القضائية فعزا إلى أحد الناس جنحة أو مخالفة يعرف برائته منها أو اختلق عليه أدلة مادية على وقوع مثل هذا الجرم عوقب </w:t>
                        </w:r>
                        <w:r w:rsidRPr="00CE4B88">
                          <w:rPr>
                            <w:rFonts w:asciiTheme="majorBidi" w:eastAsia="Times New Roman" w:hAnsiTheme="majorBidi" w:cstheme="majorBidi"/>
                            <w:sz w:val="28"/>
                            <w:szCs w:val="28"/>
                            <w:rtl/>
                          </w:rPr>
                          <w:lastRenderedPageBreak/>
                          <w:t>بالحبس من شهر إلى ثلاث سنوات</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وإذا كان الفعل المعزو يؤلف جناية عوقب المفتري بالأشغال الشاقة الموقتة عشر سنوات على الأكثر</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وإذا أفضى الافتراء إلى حكم بالإعدام أو بعقوبة مؤبدة فلا تنقص عقوبة الأشغال الشاقة عن عشر سنوات ويمكن إبلاغها إلى خمس عشرة سنة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394</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إذا رجع المفتري عن افترائه قبل أية ملاحقة خففت العقوبات المنصوص عليها في المادتين السابقتين وفاقاً لما جاء في المادة الـ 241</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395</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استسماه قاض أو ضابط من ضباط الشرطة العدلية أو أحد رجالها فذكر اسماً أو صفة ليست له أو أدى إفادة كاذبة عن محل إقامته أو سكنه عوقب بالحبس ستة أشهر على الأكثر أو بغرامة لا تتجاوز المائة ليرة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396</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من انتحل اسم غيره في تحقيق قضائي أو محاكمة قضائية عوقب بالحبس من ثلاثة أشهر إلى ثلاث سنوات</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397</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الشاهد الذي يبدي عذراً كاذباً يعاقب بالحبس ثلاثة أشهر على الأكثر فضلاً عن الغرامة التي يقضى بها عليه بسبب تخلفه عن الحضور</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398</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ـ من شهد أمام سلطة قضائية أو قضاء عسكري أو إداري فجزم بالباطل أو أنكر الحق أو كتم بعض أو كل ما يعرفه من وقائع القضية التي يسأل عنها عوقب بالحبس من ثلاثة أشهر إلى ثلاث سنوات</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وإذا أديت شهادة الزور أثناء تحقيق جنائي أو محاكمة جنائية قضي بالأشغال الشاقة عشر سنوات على الأكثر</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3 </w:t>
                        </w:r>
                        <w:r w:rsidRPr="00CE4B88">
                          <w:rPr>
                            <w:rFonts w:asciiTheme="majorBidi" w:eastAsia="Times New Roman" w:hAnsiTheme="majorBidi" w:cstheme="majorBidi"/>
                            <w:sz w:val="28"/>
                            <w:szCs w:val="28"/>
                            <w:rtl/>
                          </w:rPr>
                          <w:t>ـ إذا نجم عن الشهادة الكاذبة حكم بالإعدام أو بعقوبة مؤبدة فلا تنقص الأشغال الشاقة عن عشر سنوات ويمكن إبلاغها إلى خمس عشرة سنة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4 </w:t>
                        </w:r>
                        <w:r w:rsidRPr="00CE4B88">
                          <w:rPr>
                            <w:rFonts w:asciiTheme="majorBidi" w:eastAsia="Times New Roman" w:hAnsiTheme="majorBidi" w:cstheme="majorBidi"/>
                            <w:sz w:val="28"/>
                            <w:szCs w:val="28"/>
                            <w:rtl/>
                          </w:rPr>
                          <w:t>ـ وإذا كان المجرم قد استمع دون أن يحلف اليمين خفض نصف العقوبة</w:t>
                        </w:r>
                        <w:r w:rsidRPr="00CE4B88">
                          <w:rPr>
                            <w:rFonts w:asciiTheme="majorBidi" w:eastAsia="Times New Roman" w:hAnsiTheme="majorBidi" w:cstheme="majorBidi"/>
                            <w:sz w:val="28"/>
                            <w:szCs w:val="28"/>
                          </w:rPr>
                          <w:t>.</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المادة 399</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r>
                        <w:r w:rsidRPr="00CE4B88">
                          <w:rPr>
                            <w:rFonts w:asciiTheme="majorBidi" w:eastAsia="Times New Roman" w:hAnsiTheme="majorBidi" w:cstheme="majorBidi"/>
                            <w:sz w:val="28"/>
                            <w:szCs w:val="28"/>
                            <w:rtl/>
                          </w:rPr>
                          <w:t>يعفى من العقوبة</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1 </w:t>
                        </w:r>
                        <w:r w:rsidRPr="00CE4B88">
                          <w:rPr>
                            <w:rFonts w:asciiTheme="majorBidi" w:eastAsia="Times New Roman" w:hAnsiTheme="majorBidi" w:cstheme="majorBidi"/>
                            <w:sz w:val="28"/>
                            <w:szCs w:val="28"/>
                            <w:rtl/>
                          </w:rPr>
                          <w:t xml:space="preserve">ـ الشاهد الذي أدى الشهادة في أثناء تحقيق جزائي إذا رجع عن الإفادة الكاذبة قبل أن يختم التحقيق ويقدم </w:t>
                        </w:r>
                        <w:r w:rsidRPr="00CE4B88">
                          <w:rPr>
                            <w:rFonts w:asciiTheme="majorBidi" w:eastAsia="Times New Roman" w:hAnsiTheme="majorBidi" w:cstheme="majorBidi"/>
                            <w:sz w:val="28"/>
                            <w:szCs w:val="28"/>
                            <w:rtl/>
                          </w:rPr>
                          <w:lastRenderedPageBreak/>
                          <w:t>بحقه إخبار</w:t>
                        </w:r>
                        <w:r w:rsidRPr="00CE4B88">
                          <w:rPr>
                            <w:rFonts w:asciiTheme="majorBidi" w:eastAsia="Times New Roman" w:hAnsiTheme="majorBidi" w:cstheme="majorBidi"/>
                            <w:sz w:val="28"/>
                            <w:szCs w:val="28"/>
                          </w:rPr>
                          <w:t>. </w:t>
                        </w:r>
                        <w:r w:rsidRPr="00CE4B88">
                          <w:rPr>
                            <w:rFonts w:asciiTheme="majorBidi" w:eastAsia="Times New Roman" w:hAnsiTheme="majorBidi" w:cstheme="majorBidi"/>
                            <w:sz w:val="28"/>
                            <w:szCs w:val="28"/>
                          </w:rPr>
                          <w:br/>
                          <w:t xml:space="preserve">2 </w:t>
                        </w:r>
                        <w:r w:rsidRPr="00CE4B88">
                          <w:rPr>
                            <w:rFonts w:asciiTheme="majorBidi" w:eastAsia="Times New Roman" w:hAnsiTheme="majorBidi" w:cstheme="majorBidi"/>
                            <w:sz w:val="28"/>
                            <w:szCs w:val="28"/>
                            <w:rtl/>
                          </w:rPr>
                          <w:t>ـ الشاهد الذي شهد في أية محاكمة إذا رجع عن قوله قبل أي حكم في أساس الدعوى ولو غير مبرم</w:t>
                        </w:r>
                        <w:r w:rsidRPr="00CE4B88">
                          <w:rPr>
                            <w:rFonts w:asciiTheme="majorBidi" w:eastAsia="Times New Roman" w:hAnsiTheme="majorBidi" w:cstheme="majorBidi"/>
                            <w:sz w:val="28"/>
                            <w:szCs w:val="28"/>
                          </w:rPr>
                          <w:t>.</w:t>
                        </w:r>
                      </w:p>
                      <w:tbl>
                        <w:tblPr>
                          <w:tblW w:w="5000" w:type="pct"/>
                          <w:jc w:val="right"/>
                          <w:tblCellSpacing w:w="0" w:type="dxa"/>
                          <w:tblCellMar>
                            <w:left w:w="0" w:type="dxa"/>
                            <w:right w:w="0" w:type="dxa"/>
                          </w:tblCellMar>
                          <w:tblLook w:val="04A0" w:firstRow="1" w:lastRow="0" w:firstColumn="1" w:lastColumn="0" w:noHBand="0" w:noVBand="1"/>
                        </w:tblPr>
                        <w:tblGrid>
                          <w:gridCol w:w="9167"/>
                        </w:tblGrid>
                        <w:tr w:rsidR="00CE4B88" w:rsidRPr="00CE4B88" w:rsidTr="00CE4B88">
                          <w:trPr>
                            <w:tblCellSpacing w:w="0" w:type="dxa"/>
                            <w:jc w:val="right"/>
                          </w:trPr>
                          <w:tc>
                            <w:tcPr>
                              <w:tcW w:w="9195" w:type="dxa"/>
                              <w:vAlign w:val="center"/>
                              <w:hideMark/>
                            </w:tcPr>
                            <w:p w:rsidR="00CE4B88" w:rsidRPr="00CE4B88" w:rsidRDefault="00DA203E" w:rsidP="00CE4B88">
                              <w:pPr>
                                <w:bidi/>
                                <w:spacing w:before="225" w:after="225" w:line="360" w:lineRule="auto"/>
                                <w:rPr>
                                  <w:rFonts w:asciiTheme="majorBidi" w:eastAsia="Times New Roman" w:hAnsiTheme="majorBidi" w:cstheme="majorBidi"/>
                                  <w:color w:val="6E601A"/>
                                  <w:sz w:val="28"/>
                                  <w:szCs w:val="28"/>
                                </w:rPr>
                              </w:pPr>
                              <w:r>
                                <w:rPr>
                                  <w:rFonts w:asciiTheme="majorBidi" w:eastAsia="Times New Roman" w:hAnsiTheme="majorBidi" w:cstheme="majorBidi"/>
                                  <w:color w:val="6E601A"/>
                                  <w:sz w:val="28"/>
                                  <w:szCs w:val="28"/>
                                </w:rPr>
                                <w:pict>
                                  <v:rect id="_x0000_i1025" style="width:0;height:0" o:hralign="right" o:hrstd="t" o:hr="t" fillcolor="#a0a0a0" stroked="f"/>
                                </w:pict>
                              </w:r>
                            </w:p>
                          </w:tc>
                        </w:tr>
                        <w:tr w:rsidR="00CE4B88" w:rsidRPr="00CE4B88" w:rsidTr="00CE4B88">
                          <w:trPr>
                            <w:tblCellSpacing w:w="0" w:type="dxa"/>
                            <w:jc w:val="right"/>
                          </w:trPr>
                          <w:tc>
                            <w:tcPr>
                              <w:tcW w:w="9195" w:type="dxa"/>
                              <w:vAlign w:val="center"/>
                              <w:hideMark/>
                            </w:tcPr>
                            <w:p w:rsidR="00B2487B" w:rsidRDefault="00CE4B88" w:rsidP="00CE4B88">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t>المادة 400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كذلك يعفى من العقوبة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الشاهد الذي يتعرض حتماً إذا قال الحقيقة لخطر جسيم له مساس بالحرية أو الشرف أو يعرض لهذا الخطر وزوجة ولو طالقاً أو أحد أصوله أو فروعه أو أخوته أو أخواته أو أصهاره من الدرجات نفسها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الشخص الذي أفضى أمام القاضي باسمه وكنيته وصفته ولم يكن من الواجب استماعه كشاهد أو كان من الواجب أن ينبه إلى أن له أن يمتنع عن أداء الشهادة إذا شاء</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أما إذا عرَّضت شهادة الزور شخصاً آخر لملاحقة قانونية أو لحكم خفضت العقوبة من النصف إلى الثلثين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401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يخفض نصف العقوبة عن الشخص الذي أديت شهادة الزور بتحريض منه إذا كان الشاهد يعرضه حتماً لو قال الحقيقة أو يعرض أحد أقربائه لخطر جسيم كالذي أوضحته الفقرة الأولى من المادة السابقة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402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الخبير الذي تعينه السلطة القضائية ويجزم بأمر مناف للحقيقة أو يؤوله تأويلاً غير صحيح على علمه بحقيقته يعاقب بالحبس ثلاثة أشهر على الأقل وبغرامة لا تنقص عن مائة ليرة، ويمنع فضلاً عن ذلك أن يكون أبداً خبيراً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ويقضى بالأشغال الشاقة إذا كانت مهمة الخبير تتعلق بقضية جنائية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403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يتعرض لعقوبات المادة السابقة بما اشتملت عليه من الفوارق المترجم الذي يترجم قصداً ترجمة غير صحيحة في قضية قضائية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ويقضى عليه فضلاً عن ذلك بالمنع من مزاولة الترجمة أبداً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404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تطبق على الخبير والترجمان أحكام المادة 399</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405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حلف اليمين الكاذبة في مادة مدنية عوقب بالحبس من ستة أشهر إلى ثلاث سنوات وبالغرامة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ويعفى من العقاب إذا رجع عن يمينه قبل أن يبت في الدعوى التي كانت موضوع اليمين بحكم ولو غير مبرم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406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تصرف بوثيقة أو بشيء آخر أو أخفاه أو أتلفه أو شوهه بعد أن أبرزه للقضاء، عوقب بالغرامة من مائة ليرة إلى ثلاثمائة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ويطبق هذا النص إذا كانت الوثيقة والشيء المبرز قد ترك على أن يقدم لدى كل طلب</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407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تترتب أية دعوى ذم أو قدح على الخطب والكتابات التي تلفظ أو تبرز أمام المحاكم عن نية حسنة وفي حدود حق الدفاع القانوني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408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وجد في مكان يجري فيه تحقيق قضائي وخالف أمر الإخراج الصادر عن القاضي الذي يدير الجلسة، أوقف بأمر القاضي وحكم عليه بالحبس التكديري أربعاً وعشرين ساعة فضلاً عما قد يتعرض له من عقوبات أشد تنزلها به المحكمة ذات الصلاحية عند الاقتضاء</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409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استعطف قاضياً، كتابة كان أو مشافهة، لمصلحة أحد المتداعين أو ضده، عوقب بالحبس من أسبوع إلى شهر وبالغرامة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410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بالغرامة من خمسة وعشرين إلى مائة ليرة من ينشر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وثيقة من وثائق التحقيق الجنائي أو الجنحي قبل تلاوتها في جلسة علنية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مذاكرات المحاكم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محاكمات الجلسات السرية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المحاكمات في دعوى النسب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هـ ـ المحاكمات في دعاوى الطلاق أو الهجر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و ـ كل محاكمة منعت المحاكم نشرها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تطبق النصوص السابقة على الأحكام المنشورة عن حسن نية بغير واسطة الإعلانات أو الألواح</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411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ستة أشهر على الأكثر وبغرامة لا تتجاوز المائة ليرة أو بإحدى هاتين العقوبتين من يقدمون علانية على فتح اكتتابات أو الإعلان عنها للتعويض عما قضت به محكمة جزائية من غرامات أو رسوم أو عطل وضرر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412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الحارس القضائي الذي يقدم قصداً على إلحاق الضرر أو التصرف بكل أو بعض ما أؤتمن عليه من الأشياء يعاقب بالحبس من شهرين إلى سنتين وبالغرامة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ويقضى عليه بالغرامة فقط إذا تضرر الشيء بإهماله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وكل شخص آخر ملك الأشياء الموضوعة تحت يد القضاء، أو يدعي ملكيتها، ويقدم قصداً على أخذها أو ألحق الضرر بها، أو يخبىء ما أخذ منها أو تصرف به وهو عالم بأمره يعاقب بالحبس من شهر إلى سنة وبالغرامة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413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بالحبس من شهر إلى سنة وبالغرامة من مائة إلى خمسمائة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من وضع يده على عقار أخرج منه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من خالف التدابير التي اتخذها القاضي صيانة للملكية أو وضع اليد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اقترن الفعل بالعنف كان الحبس من ستة أشهر إلى سنتين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414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أخفى أو مزق ولو جزئياً إعلاناً علق تنفيذاً لحكم بالإدانة عوقب بالغرامة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كان المحكوم عليه بعقوبة إلصاق الحكم قد اقترف هو نفسه الجرم المذكور آنفاً أو كان محرضاً عليه أو متدخلاً فيه استحق فضلاً عن الغرامة الحبس حتى ستة أشهر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415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أتاح الفرار أو سهله لشخص أوقف أو سجن وفاقاً للقانون عن جنحة أو مخالفة عوقب بالحبس ستة أشهر على الأكثر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 xml:space="preserve">ـ وإذا كان الفار قد أوقف أو سجن من أجل جناية يعاقب عليها بعقوبة جنائية موقتة حكم على المجرم </w:t>
                              </w:r>
                              <w:r w:rsidRPr="00CE4B88">
                                <w:rPr>
                                  <w:rFonts w:asciiTheme="majorBidi" w:eastAsia="Times New Roman" w:hAnsiTheme="majorBidi" w:cstheme="majorBidi"/>
                                  <w:color w:val="6E601A"/>
                                  <w:sz w:val="28"/>
                                  <w:szCs w:val="28"/>
                                  <w:rtl/>
                                </w:rPr>
                                <w:lastRenderedPageBreak/>
                                <w:t>بالحبس من سنة إلى ثلاث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وإذا كانت عقوبة الجناية أشد تعرض المجرم للأشغال الشاقة من ثلاث إلى سبع سنوات</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416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كان مولجاً بحراسة أو سوق السجين فأتاح له الفرار أو سهله يعاقب بالحبس من ثلاثة أشهر إلى ثلاث سنوات في الحالة الأولى المذكورة في المادة السابقة، وبالأشغال الشاقة من ثلاث إلى سبع سنوات في الحالة الثانية، وبالأشغال الشاقة من خمس سنوات إلى خمس عشرة سنة في الحالة الثالثة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حصل الفرار بسبب إهمال الحارس أو السائق كانت عقوبته الحبس من شهر إلى سنة في الحالة الأولى المذكورة آنفاً، والحبس من ستة أشهر إلى سنتين في الحالة الثانية، ومن سنة إلى ثلاث سنوات في الحالة الثالثة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417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وكل إليهم حراسة السجناء أو سوقهم وأمدوهم تسهيلاً لفرارهم بأسلحة أو بآلات سواها تؤانيهم على ارتكابه بواسطة الكسر أو العنف يعاقبون عن هذا الفعل وحده بالأشغال الشاقة الموقتة لا أقل من خمس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وكل شخص غيرهم أقدم على هذا الفعل يعاقب بالأشغال الشاقة الموقتة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418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تخفض نصف العقوبة إذا أمن المجرم القبض على الفار أو حمله على تسليم نفسه خلال ثلاثة أشهر من فراره دون أن يكون قد ارتكب جريمة أخرى توصف بالجناية أو الجنحة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419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أقدم استيفاء لحقه بالذات وهو قادر على مراجعة السلطة ذات الصلاحية بالحال على نزع مال في حيازة الغير أو استعمال العنف بالأشياء فأضر بها عوقب بغرامة لا تتجاوز المائة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420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اقترف الفعل المذكور في المادة السابقة بواسطة العنف على الأشخاص أو باللجوء إلى إكراه معنوي، عوقب الفاعل بالحبس ستة أشهر على الأكثر فضلاً عن الغرامة المحددة أعلاه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وتكون عقوبته الحبس من ثلاثة أشهر إلى سنتين إذا استعمل العنف أو الإكراه كشخص مسلح أو جماعة من ثلاثة أشخاص أو أكثر ولو كانوا غير مسلحين</w:t>
                              </w:r>
                              <w:r w:rsidRPr="00CE4B88">
                                <w:rPr>
                                  <w:rFonts w:asciiTheme="majorBidi" w:eastAsia="Times New Roman" w:hAnsiTheme="majorBidi" w:cstheme="majorBidi"/>
                                  <w:color w:val="6E601A"/>
                                  <w:sz w:val="28"/>
                                  <w:szCs w:val="28"/>
                                </w:rPr>
                                <w:t>.</w:t>
                              </w:r>
                            </w:p>
                            <w:p w:rsidR="00B2487B"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421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تتوقف الملاحقة على شكوى الفريق المتضرر إذا لم تقترن الجنحة المذكورة بجريمة أخرى تجوز ملاحقتها بلا شكوى</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422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عقوبة المبارزة من شهر إلى سنة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423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دعوة إلى المبارزة وإن رفضت، عقوبتها الغرامة من مائة ليرة إلى مائتين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424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بالعقوبة نفسها من أهان آخر علانية أو استهدفه للازدراء العام لأنه لم يتحد امرءاً للمبارزة أو لم يلب من تحداه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425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أفضت المبارزة إلى الموت أو إلى تعطيل دائم، كانت العقوبة في الحالة الأولى الاعتقال من ثلاث إلى سبع سنوات، وفي الحالة الثانية الحبس من سنة إلى ثلاث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426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يعفى من العقوبة الطبيب أو الجراح الذي أسعف المتبارزين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427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قلد خاتم الدولة السورية أو خاتم دولة أجنبية أو استعمل الخاتم المقلد وهو على بينة من الأمر عوقب بالأشغال الشاقة سبع سنوات على الأقل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من استعمل دون حق خاتم الدولة السورية أو قلد دمغة خاتمها أو دمغة خاتم دولة أجنبية أخرى عوقب بالأشغال الشاقة الموقتة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ويستحق المجرم في كلتا الحالتين غرامة لا تنقص عن مائتين وخمسين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428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قلد خاتماً أو ميسماً أو علامة أو مطرقة خاصة بإدارة عامة سورية كانت أو أجنبية أو قلد دمغة تلك الأدوات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ومن استعمل لغرض غير مشروع أية علامة من العلامات الرسمية المذكورة في الفقرة السابقة صحيحة كانت أو مزورة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عوقب بالحبس من سنة إلى ثلاث سنوات وبالغرامة من مائة إلى ثلاثمائة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429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اقترف التقليد المعاقب عليه في المادتين السابقتين يعفى من العقاب إذا أتلف المادة الجرمية قبل أي استعمال أو ملاحقة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430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قلد عملة ذهبية أو فضية متداولة قانوناً أو عرفاً في سورية أو في دولة أخرى بقصد ترويجها أو اشترك وهو على بينة من الأمر بإصدار العملة المقلدة أو بترويجها أو بإدخالها إلى البلاد السورية أو بلاد دولة أجنبية عوقب بالأشغال الشاقة مدة لا تنقص عن خمس سنوات وبغرامة تبلغ مائتين وخمسين ليرة على الأقل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431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كانت إحدى الجرائم المنصوص عليها في المادة السابقة تتعلق بعملة معدنية غير الذهب والفضة كانت العقوبة الأشغال الشاقة الموقتة والغرامة من مائة ليرة إلى ألف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432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بالعقوبات المنصوص عليها في المادة السابقة من أقدم، بقصد ترويج عملة متداولة قانوناً أو عرفاً في سورية أو في دولة أجنبية، على تزييفها إما بإنقاص وزنها أو بطلائها بطلاء يتوهم معه أنها أكثر قيمة أو اشترك وهو على بينة من الأمر بإصدار عملة مزيفة على هذه الصورة، أو بترويجها أو بإدخالها إلى البلاد السورية أو إلى بلاد دولة أجنبية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433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قلد أوراق نقد أو أوراق مصارف سورية كانت أو أجنبية «أو زوّر أو حرّف في قيمة هذه الأوراق النقدية» بقصد ترويجها أو اشترك بإصدارها أو بترويجها عوقب بالعقوبات المنصوص عليها في المادة 430</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434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زوّر أسناداً كالتي ذكرت آنفاً، أو اشترك وهو عالم بالأمر بإصدار أوراق مزيفة أو بترويجها أو بإدخالها إلى البلاد السورية أو إلى بلاد دولة أخرى عوقب بالعقوبات المنصوص عليها في المادة 421</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435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يعاقب بالحبس والغرامة من صنع أو عرض أو نقل بقصد الاتجار أو روج قطعاً معدنية مقلداً بها عملة </w:t>
                              </w:r>
                              <w:r w:rsidRPr="00CE4B88">
                                <w:rPr>
                                  <w:rFonts w:asciiTheme="majorBidi" w:eastAsia="Times New Roman" w:hAnsiTheme="majorBidi" w:cstheme="majorBidi"/>
                                  <w:color w:val="6E601A"/>
                                  <w:sz w:val="28"/>
                                  <w:szCs w:val="28"/>
                                  <w:rtl/>
                                </w:rPr>
                                <w:lastRenderedPageBreak/>
                                <w:t>متداولة قانوناً أو عرفاً في سورية أو بلاد أخرى أو أوراقاً مطبوعة قد يقع التباس بينها وبين الورق النقدي أو أوراق المصارف الوطنية أو الأجنبية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436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قبض عن نية حسنة قطعاً من العملة أو أوراقاً نقدية أو أوراق مصارف مقلدة أو مزيفة أو مزورة وروجها بعد أن تحقق عيوبها عوقب بغرامة لا تتجاوز المائة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437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يستحق العقوبة نفسها من أعاد التعامل وهو عالم بالأمر عملة أو أوراقاً نقدية أو أوراق مصارف أو أسناداً للأمر بطل التعامل بها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438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صنع آلات أو أدوات معدة لتقليد أو تزييف أو تزوير العملة أو أوراق النقد أو سندات المصارف أو حصل عليها بقصد استعمالها على وجه غير مشروع عوقب بالأشغال الشاقة الموقتة وبالغرامة مائة ليرة على الأقل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ومن اقتنى تلك الآلات أو الأدوات على علمه بأمرها عوقب بالحبس سنة على الأقل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439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بالعقوبات الجنائية المنصوص عليها في المادة السابقة من وجد حائزاً آلات أو أدوات معدة لصنع العملة أو الورق النقدي أو أوراق المصارف واستعملها على وجه غير مشروع</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440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قلد أو زوّر أوراق التمغة أو الطوابع الأميرية وطوابع الإيصالات أو طوابع البريد بقصد استعمالها على وجه غير مشروع أو روجها على علمه بأمرها عوقب بالأشغال الشاقة الموقتة حتى خمس سنوات وبغرامة أقلها خمسون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441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من ثلاثة أشهر إلى سنة وبالغرامة مائة ليرة من استعمل وهو عالم بالأمر أحد الطوابع المقلدة أو المزورة أو طابعاً سبق استعماله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442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يعفى من العقوبة من اشترك بإحدى الجنايات المنصوص عليها في المواد من 430 إلى 441 وأنبأ السلطة بهذه الجناية قبل إتمامها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أما المدعى عليه الذي يتيح القبض، ولو بعد بدء الملاحقات، على سائر المجرمين أو على الذين يعرف مختبأهم فتخفض عقوبته فقط على نحو ما نصت عليه المادة 241</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443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التزوير هو تحريف مفتعل للحقيقة في الوقائع والبيانات التي يراد إثباتها بصك أو مخطوط يحتج بهما يمكن أن ينجم عنه ضرر مادي أو معنوي أو اجتماعي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444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بعقوبة مرتكب التزوير نفسها من استعمال المزور وهو عالم بأمره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445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بالأشغال الشاقة المؤقتة خمس سنوات على الأقل الموظف الذي يرتكب تزويراً مادياً في أثناء قيامه بالوظيفة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إما بإساءته استعمال إمضاء أو خاتم أو بصمة إصبع، وإجمالاً بتوقيعه إمضاء مزوراً، وإما بصنع صك أو مخطوط</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وإما بما يرتكبه من حذف أو إضافة أو تغيير في مضمون صك أو مخطوط</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تنقص العقوبة عن سبع سنوات إذا كان السند المزور من السندات التي يعمل بها إلى أن يدعى تزويرها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تطبق أحكام هذه المادة في حال إتلاف السند إتلافاً كلياً أو جزئياً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446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بالعقوبات المنصوص عليها في المادة السابقة مع ما اشتملت عليه من فوارق الموظف الذي ينظم سنداً من اختصاصه فيحدث تشويهاً في موضوعه أو ظروفه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إما بإساءته استعمال إمضاء على بياض أؤتمن عليه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بتدوينه مقاولات أو أقوالاً غير التي صدرت عن المتعاقدين أو التي أملوها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بإثباته وقائع كاذبة على أنها صحيحة أو وقائع غير معترف بها على أنها معترف بها، أو بتحريفه أية واقعة أخرى بإغفاله أمراً أو إيراده على وجه غير صحيح</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447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ينزل منزلة الموظفين العامين لتطبيق المواد السابقة كل من فوض إليه المصادقة على صحة سند أو إمضاء أو خاتم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448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سائر الأشخاص الذين يرتكبون تزويراً في الأوراق الرسمية بإحدى الوسائل المذكورة في المواد السابقة بالأشغال الشاقة المؤقتة في الحالات التي لا ينص فيها القانون على خلاف ذلك</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449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تعد كالأوراق الرسمية لتطبيق المادة السابقة السندات للحامل أو السندات (الاسمية) التي أجيز إصدارها قانوناً في سورية أو في دولة أخرى وكل السندات المالية سواء أكانت للحامل أو كانت تحول بواسطة التظهير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450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وجب عليه قانوناً أن يمسك سجلات خاضعة لمراقبة السلطة فدون فيها أموراً كاذبة أو أغفل تدوين أمور صحيحة فيها عوقب بالحبس من شهر إلى سنة وبالغرامة مائة ليرة على الأقل إذا كان الفعل من شأنه إيقاع السلطة في الغلط</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451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بالعقوبة نفسها من أبرز وهو عالم بالأمر وثيقة مقلدة أو محرفة أو منظمة على وجه يخالف الحقيقة ومعدة لأن تكون أساساً إما لحساب الضرائب أو الرسوم أو غير ذلك من العوائد المتوجبة للدولة أو لإحدى الإدارات العامة وإما للمراقبة القانونية على أعمال المجرم المتعلقة بمهنته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452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بالحبس من شهر إلى سنتين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حصل بذكر هوية كاذبة على جواز سفر أو ورقة طريق أو تذكرة مرور، ومن حصل بانتحاله اسماً على رخصة صيد أو حمل سلاح أو تذكرة هوية أو تذكرة ناخب أو وثيقة نقل أو نسخة عن السجل العدلي خاصة بالغير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يعاقب بالعقوبة نفسها من استعمل وثيقة من الوثائق المذكورة آنفاً أعطيت باسم غير اسمه أو بهوية غير هويته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453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الموظف الذي يسلم إحدى تلك الوثائق على علمه بانتحال الاسم أو الهوية بالحبس من سنة إلى ثلاث سنوات</w:t>
                              </w:r>
                              <w:r w:rsidRPr="00CE4B88">
                                <w:rPr>
                                  <w:rFonts w:asciiTheme="majorBidi" w:eastAsia="Times New Roman" w:hAnsiTheme="majorBidi" w:cstheme="majorBidi"/>
                                  <w:color w:val="6E601A"/>
                                  <w:sz w:val="28"/>
                                  <w:szCs w:val="28"/>
                                </w:rPr>
                                <w:t>.</w:t>
                              </w:r>
                            </w:p>
                            <w:p w:rsidR="00B2487B"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454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ارتكب التزوير بالاختلاق أو التحريف في إحدى الأوراق المشار إليها في المادة 452 عوقب بالحبس من شهرين إلى سنتين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455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أقدم حال ممارسته وظيفة عامة أو خدمة عامة أو مهنة طبية أو صحية على إعطاء مصدقة كاذبة معدة لكي تقدم إلى السلطة العامة أو من شأنها أن تجر على الغير منفعة غير مشروعة أو أن تلحق الضرر بمصالح أحد الناس</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ومن اختلق بانتحاله اسم أحد الأشخاص المذكورين وزور بواسطة التحريف مثل هذه المصدقة، عوقب بالحبس من شهر إلى سنتين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كانت المصدقة الكاذبة قد أعدت لكي تبرز أمام القضاء أو لتبرر الإعفاء من خدمة عامة فلا ينقص الحبس عن ستة أشهر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456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أوراق التبليغ التي يحررها المحضرون وسائر عمال الدولة والإدارات العامة وكذلك المحاضر والتقارير التي يحررها رجال الضابطة العدلية تنزل منزلة المصدقة لتطبيق القانون الجزائي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457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وضع تحت اسم مستعار أو زوَّر مصدقة حسن سلوك أو شهادة فقر عوقب بالحبس حتى ستة أشهر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وتكون العقوبة من شهر إلى سنة إذا وضعت الشهادة تحت اسم موظف أو تناول التزوير مصدقة صادرة عن موظف</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458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تقدم إلى سلطة عامة بهوية كاذبة قصد جلب المنفعة لنفسه أو لغيره أو بنية الإضرار بحقوق أحد الناس عوقب بالحبس من شهرين إلى سنتين فضلاً عما قد يتعرض له من العقوبات الجنائية في حال تواطئه مع موظف عام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459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تفرض العقوبة نفسها على كل شخص يعرف عن علم منه في الأحوال المذكورة آنفاً هوية أحد الناس الكاذبة أمام السلطات العامة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460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ارتكب التزوير في أوراق خاصة بإحدى الوسائل المحددة في المادتين الـ 445 و446 عوقب بالحبس من سنة إلى ثلاث سنوات وبغرامة أقلها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461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أقر المجرم بالفعل الجرمي قبل الاستعمال والملاحقة أعفي من العقاب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أما إذا حصل الإقرار عن الجرم بعد استعمال المزور وقبل الشكوى أو الملاحقة فتخفض العقوبة على نحو ما جاء في المادة 241</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462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أقدم بإحدى الطرق المنصوص عليها في المادة 208 على تحقير الشعائر الدينية التي تمارس علانية أو حث على الازدراء بإحدى تلك الشعائر عوقب بالحبس من شهرين إلى سنتين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463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من شهر إلى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من أحدث تشويشاً عند القيام بإحدى الطقوس أو بالاحتفالات أو الرسوم الدينية المتعلقة بتلك الطقوس أو عرقلها بأعمال الشدة أو التهديد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من هدم أو حطم أو شوه أو دنس أو نجس بناء مخصصاً للعبادة أو شعاراً أو غيره مما يكرمه أهل ديانة أو فئة من الناس</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التعدي على حرمة الأموات والجرائم المخلة بنظام دفنهم</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464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أحدث تشويشاً في المآتم أو حفلات الموتى أو عرقلها بأعمال الشدة أو التهديد عوقب بالحبس من شهرين إلى سنة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465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سرق أو أتلف جثة كلها أو بعضها عوقب بالحبس من شهر إلى سنة، وإذا حصلت السرقة بقصد إخفاء الموت أو الولادة فمن شهرين إلى سنتين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466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يعاقب بالغرامة من مائة إلى مائتين وخمسين ليرة وبالحبس مدة لا تزيد على ستة أشهر أو بإحدى العقوبتين من أقدم لغرض علمي أو تعليمي دون موافقة من له الحق على أخذ جثة أو تشريحها أو على استعمالها بأي </w:t>
                              </w:r>
                              <w:r w:rsidRPr="00CE4B88">
                                <w:rPr>
                                  <w:rFonts w:asciiTheme="majorBidi" w:eastAsia="Times New Roman" w:hAnsiTheme="majorBidi" w:cstheme="majorBidi"/>
                                  <w:color w:val="6E601A"/>
                                  <w:sz w:val="28"/>
                                  <w:szCs w:val="28"/>
                                  <w:rtl/>
                                </w:rPr>
                                <w:lastRenderedPageBreak/>
                                <w:t>وجه آخر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467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من شهرين إلى سنتين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من هتك أو دنس حرمة القبور أو أنصاب الموتى أو أقدم قصداً على هدمها أو تحطيمها أو تشويهها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من دنس أو هدم أو حطم أو شوه أي شيء آخر خص بشعائر الموتى أو بصيانة المقابر أو تزيينها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468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بالحبس التكديري وبالغرامة من خمسة وعشرين إلى مائة ليرة من يقدمون على دفن ميت أو حرق جثة دون مراعاة الأصول القانونية أو يخالفون بأية صورة كانت القوانين والأنظمة المتعلقة بالدفن أو الحرق</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وقع الفعل بقصد إخفاء الموت أو الولادة كانت العقوبة من شهرين إلى سنتين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469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عقد أحد رجال الدين زواج قاصر لم يتم الثامنة عشرة من عمره دون أن يدون في العقد رضى من له الولاية على القاصر أو أن يستعاض عنه بإذن القاضي عوقب بالغرامة من مائة إلى مائتين وخمسين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470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يستحق العقوبة نفسها رجل الدين الذي يعقد زواجاً قبل أن يتم الإعلانات وسائر المعاملات التي ينص عليها القانون أو الأحوال الشخصية أو يتولى زواج امرأة قبل انقضاء عدتها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471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تزوج بطريقة شرعية مع علمه ببطلان زواجه بسبب زواج سابق عوقب بالحبس من شهر إلى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ويستهدف للعقوبة نفسها رجل الدين الذي يتولى عقد الزواج المذكور مع علمه بالرابطة الزوجية السابقة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472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ينزل منزلة رجال الدين لتطبيق الأحكام السابقة المتعاقدون وممثلوهم والشهود الذين حضروا الزواج بصفتهم هذه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473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تعاقب المرأة الزانية بالحبس من ثلاثة أشهر إلى سنتين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ويقضى بالعقوبة نفسها على شريك الزانية إذا كان متزوجاً وإلا فالحبس من شهر إلى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فيما خلا الإقرار القضائي والجنحة المشهودة لا يقبل من أدلة الثبوت على الشريك إلا ما نشأ منها عن الرسائل والوثائق الخطية التي كتبها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474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الزوج بالحبس من شهر إلى سنة إذا ارتكب الزنا في البيت الزوجي أو اتخذ له خليلة جهاراً في أي مكان كان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وتنزل العقوبة نفسها بالمرأة الشريك</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475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يجوز ملاحقة فعل الزنا إلا بشكوى الزوج واتخاذه صفة المدعي الشخصي «وعند عدم قيام الزوجية فتتوقف الملاحقة على شكوى الولي على عمود النسب واتخاذه صفة المدعي الشخصي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يلاحق المحرض والشريك والمتدخل إلا والزوج معاً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لا تقبل الشكوى من الزوج «أو الولي» الذي تم الزنا برضاه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لا تقبل الشكوى بانقضاء ثلاثة أشهر على اليوم الذي اتصل فيه الجرم بعلم الزوج «أو الولي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5 </w:t>
                              </w:r>
                              <w:r w:rsidRPr="00CE4B88">
                                <w:rPr>
                                  <w:rFonts w:asciiTheme="majorBidi" w:eastAsia="Times New Roman" w:hAnsiTheme="majorBidi" w:cstheme="majorBidi"/>
                                  <w:color w:val="6E601A"/>
                                  <w:sz w:val="28"/>
                                  <w:szCs w:val="28"/>
                                  <w:rtl/>
                                </w:rPr>
                                <w:t>ـ إسقاط الحق عن الزوج أو الزوجة يسقط دعوى الحق العام والدعوى الشخصية عن سائر المجرمين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6 </w:t>
                              </w:r>
                              <w:r w:rsidRPr="00CE4B88">
                                <w:rPr>
                                  <w:rFonts w:asciiTheme="majorBidi" w:eastAsia="Times New Roman" w:hAnsiTheme="majorBidi" w:cstheme="majorBidi"/>
                                  <w:color w:val="6E601A"/>
                                  <w:sz w:val="28"/>
                                  <w:szCs w:val="28"/>
                                  <w:rtl/>
                                </w:rPr>
                                <w:t>ـ إذا رضي الرجل باستئناف الحياة المشتركة تسقط الشكوى</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476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السفاح بين الأصول والفروع، شرعيين كانوا أو غير شرعيين، أو بين الأشقاء والشقيقات والأخوة والأخوات لأب أو لأم أو من هم بمنزلة هؤلاء جميعاً من الأصهرة، يعاقب عليه بالحبس «من سنة إلى ثلاث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كان لأحد المجرمين على الآخر سلطة قانونية أو فعلية «فلا تنقص العقوبة عن سنتين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يمنع المجرم من حق الولاية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477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يلاحق السفاح الموصوف في المادة السابقة بناء على شكوى قريب أو صهر أحد المجرمين حتى الدرجة الرابعة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وتباشر الملاحقة بلا شكوى إذا أدى الأمر إلى الفضيحة</w:t>
                              </w:r>
                              <w:r w:rsidRPr="00CE4B88">
                                <w:rPr>
                                  <w:rFonts w:asciiTheme="majorBidi" w:eastAsia="Times New Roman" w:hAnsiTheme="majorBidi" w:cstheme="majorBidi"/>
                                  <w:color w:val="6E601A"/>
                                  <w:sz w:val="28"/>
                                  <w:szCs w:val="28"/>
                                </w:rPr>
                                <w:t>.</w:t>
                              </w:r>
                            </w:p>
                            <w:p w:rsidR="00B2487B"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478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خطف أو خبأ ولداً دون السابعة من عمره أو بدل ولداً بآخر أو نسب إلى امرأة ولداً لم تلده، عوقب بالحبس من ثلاثة أشهر إلى ثلاث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تنقص العقوبة عن سنة إذا كان الغرض من الجريمة، أو كانت نتيجتها، إزالة أو تحريف البينة المتعلقة بأحوال الولد الشخصية أو تدوين أحوال شخصية صورية في السجلات الرسمية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479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أودع ولداً مأوى اللقطاء وكتم هويته حال كونه مقيداً في سجلات النفوس ولداً شرعياً أو غير شرعي معترف به عوقب بالحبس من شهرين إلى سنتين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480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عمل غير الأعمال التي ذكرت في المواد السابقة يرمي إلى إزالة وتحريف البينة المتعلقة بأحوال أحد الناس الشخصية يعاقب عليه بالحبس</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481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خطف أو أبعد قاصراً لم يكمل الثامنة عشرة من عمره ولو برضاه بقصد نزعه عن سلطة من له عليه الولاية أو الحراسة عوقب بالحبس من ستة أشهر إلى ثلاث سنوات وبالغرامة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لم يكن القاصر قد أتم الثانية عشرة من عمره أو خطف أو أبعد بالحيلة أو القوة كانت العقوبة الأشغال الشاقة الموقتة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482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الأب والأم وكل شخص آخر لا يمتثل أمر القاضي فيرفض أو يؤخر إحضار قاصر لم يتم الثامنة عشرة من عمره يعاقب بالحبس من ثلاثة اشهر إلى سنتين وبالغرامة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483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تخفض العقوبات المنصوص عليها في المواد السابقة بالمقدار المعين في المادة 241 عن المجرم إذا أرجع القاصر أو قدمه قبل صدور أي حكم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يطبق هذا النص في حالة التكرار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484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طرح أو سيب ولداً دون السابعة من عمره أو أي شخص آخر عاجز عن حماية نفسه بسبب حالة جسدية أو نفسية عوقب بالحبس من ثلاثة أشهر إلى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إذا طرح الولد أو العاجز أو سيب في مكان فقر كان العقاب من سنة إلى ثلاث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485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سببت الجريمة للمجنى عليه مرضاً أو أذى أو أفضت به إلى الموت أوخذ بها المجرم وفاقاً لأحكام المادة 190 في حالة الطرح والتسييب في مكان غير مقفر إذا لم يكن قد توقع تلك النتيجة أو اعتقد أن بإمكانه اجتنابها. وأوخذ بها وفاقاً لأحكام المادة 188 في حالة الطرح أو التسييب في مكان مقفر كلما توقع النتيجة وقبل بالمخاطر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486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كان المجرم أحد أصول الولد أو العاجز أو أحد الأشخاص المولين حراسته أو مراقبته أو معالجته أو تربيته شددت العقوبة على نحو ما نصت عليه المادة 247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يطبق هذا النص على الوالدة التي أقدمت محرضة أو فاعلة أو متدخلة على طرح مولودها أو تسييبه صيانة لشرفها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487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الأب والأم اللذين يتركان في حالة احتياج ولدهما الشرعي أو غير الشرعي أو ولداً تبنياه سواء رفضا تنفيذ موجب الإعالة الذي يقع على عاتقهما أو أهملا الحصول على الوسائل التي تمكنهما من قضائه يعاقبان بالحبس مع التشغيل ثلاثة أشهر على الأكثر وبغرامة لا تتجاوز المائة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488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قضي عليه بحكم اكتسب قوة القضية المقضية بأن يؤدي إلى زوجه أو زوجه السابق أو إلى أصوله أو فروعه أو إلى أي شخص يجب عليه إعالته أو تربيته الأقساط المعينة فيبقى شهرين لا يؤديها في المحكمة عوقب بالحبس مع التشغيل من شهر إلى ستة أشهر وبغرامة توازي مقدار ما وجب عليه أداؤه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إن الحكم الصادر عن محكمة أجنبية المقترن بالصيغة التنفيذية في سورية يكون في حكم القرار الصادر عن القاضي السوري لتطبيق الفقرة السابقة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489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أكره غير زوجه بالعنف أو بالتهديد على الجماع عوقب بالأشغال الشاقة خمس عشرة سنة على الأقل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تنقص العقوبة عن إحدى وعشرين سنة إذا كان المعتدى عليه لم يتم الخامسة عشرة من عمره</w:t>
                              </w:r>
                            </w:p>
                            <w:p w:rsidR="00CE4B88" w:rsidRPr="00CE4B88"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490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بالأشغال الشاقة تسع سنوات من جامع شخصاً غير زوجه لا يستطيع المقاومة بسبب نقص جسدي أو نفسي أو بسبب ما استعمل نحوه من ضروب الخداع</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491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جامع قاصراً «لم يتم الخامسة عشرة من عمره» عوقب بالأشغال الشاقة تسع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تنقص العقوبة عن خمس عشرة سنة إذا كان الولد لم يتم الثانية عشرة من عمره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492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جامع قاصراً متماً الخامسة عشرة وغير متم الثامنة عشرة من عمره أحد أصوله شرعياً كان أو كان غير شرعي أو أحد أصهاره لجهة الأصول وكل شخص مارس عليه سلطة شرعية أو فعلية أو أحد خدم أولئك الأشخاص عوقب بالأشغال الشاقة تسع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ويقضى بالعقوبة نفسها إذا كان المجرم موظفاً أو رجل دين أو كان مدير مكتب استخدام أو عاملاً فيه فارتكب الفعل مسيئاً استعمال السلطة أو التسهيلات التي يستمدها من وظيفته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493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أكره آخر بالعنف أو بالتهديد على تحمل أو إجراء فعل مناف للحشمة عوقب بالأشغال الشاقة مدة لا تنقص عن اثنتي عشرة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ويكون الحد الأدنى للعقوبة ثماني عشرة سنة إذا كان المعتدى عليه لم يتم الخامسة عشرة من عمره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494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بالأشغال الشاقة حتى خمس عشرة سنة على الأكثر من لجأ إلى ضروب الحيلة أو استفاد من علة امرىء في جسده أو نفسه فارتكب به فعلاً منافياً للحشمة أو حمله على ارتكابه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495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ارتكب بقاصر لم يتم الخامسة عشرة من عمره فعلاً منافياً للحشمة أو حمله على ارتكابه عوقب بالأشغال الشاقة تسع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تنقص العقوبة عن اثنتي عشرة سنة إذا لم يتم الولد الثانية من عمره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496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كل شخص من الأشخاص الموصوفين في المادة 492 يرتكب بقاصر بين الخامسة عشرة والثامنة عشرة من عمره فعلاً منافياً للحشمة أو يحمله على ارتكابه يعاقب بالأشغال الشاقة مدة لا تزيد على خمس عشرة </w:t>
                              </w:r>
                              <w:r w:rsidRPr="00CE4B88">
                                <w:rPr>
                                  <w:rFonts w:asciiTheme="majorBidi" w:eastAsia="Times New Roman" w:hAnsiTheme="majorBidi" w:cstheme="majorBidi"/>
                                  <w:color w:val="6E601A"/>
                                  <w:sz w:val="28"/>
                                  <w:szCs w:val="28"/>
                                  <w:rtl/>
                                </w:rPr>
                                <w:lastRenderedPageBreak/>
                                <w:t>سنة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497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ترفع العقوبات المنصوص عليها في المواد 489 إلى 491 و493 إلى 495 على النحو الذي ذكرته المادة 247 إذا كان المجرم أحد الأشخاص المشار إليهم في المادة 492</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498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تشدد بمقتضى أحكام المادة 247 عقوبات الجنايات المنصوص عليها في هذا الفصل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اقترفها شخصان أو أكثر اشتركوا في التغلب على مقاومة المعتدى عليه أو تعاقبوا على إجراء الفحش به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أصيب المعتدى عليه بمرض زهري أو بأي مرض آخر أو أذى تسبب عنهما تعطيل تزيد مدته عن عشرة أيام أو كانت المعتدى عليها بكر فأزيلت بكارتها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أدت إحدى الجنايات السابق ذكرها إلى موت المعتدى عليها ولم يكن الفاعل قد أراد هذه النتيجة فلا تنقص العقوبة عن خمس عشرة سنة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499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كل موظف راود عن نفسها زوجة سجين أو موقوف أو شخص خاضع لمراقبة سلطته أو راود إحدى قريبات ذلك الشخص عوقب بالحبس من تسعة أشهر إلى ثلاث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وتنزل العقوبة نفسها بالموظف الذي يراود عن نفسها زوجة أو قريبة شخص له قضية منوط فصلها به أو برؤسائه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تضاعف العقوبة إذا نال المجرم إربه من إحدى النساء المذكورات آنفاً</w:t>
                              </w:r>
                            </w:p>
                            <w:p w:rsidR="00B2487B" w:rsidRDefault="00CE4B88" w:rsidP="00CE4B88">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t>المادة 500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خطف بالخداع أو بالعنف فتاة أو امرأة بقصد الزواج عوقب بالحبس من ثلاث سنوات إلى تسع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يتناول العقاب الشروع في ارتكاب هذه الجريمة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501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خطف بالخداع أو العنف أحد الأشخاص، ذكراً كان أو أنثى، بقصد ارتكاب الفجور به عوقب بالأشغال الشاقة تسع سنوات. وإذا ارتكب الفعل المذكور فلا تنقص العقوبة عن إحدى وعشرون سنة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502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تفرض العقوبات السابقة إذا ارتكب الفعل دون خداع أو عنف على قاصر لم يتم الخامسة عشرة من عمره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503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يستفيد من الأسباب المخفضة المنصوص عليها في المادة 241، المجرم الذي يرجع المخطوف من تلقاء نفسه في خلال ثماني وأربعين ساعة إلى مكان أمين ويعيد إليه حريته دون أن يقع عليه فعل مناف للحياء أو جريمة أخرى، جنحة كانت أو جناية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504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أغوى فتاة بوعد الزواج ففض بكارتها عوقب، إذا كان الفعل لا يستوجب عقاباً أشد، بالحبس حتى خمس سنوات وبغرامة أقصاها ثلاثمائة ليرة أو بإحدى العقوبتين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في ما خلا الإقرار لا يقبل من أدلة الثبوت على المجرم إلا ما نشأ منها عن الرسائل والوثائق الأخرى التي كتبها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505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لمس أو داعب بصورة منافية للحياء قاصراً لم يتم الخامسة عشرة من عمره، ذكراً كان أو أنثى، أو فتاة أو امرأة لهما من العمر أكثر من خمس عشرة سنة دون رضاهما عوقب بالحبس مدة لا تتجاوز السنة ونصف</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506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عرض على قاصر لم يتم الخامسة عشرة من عمره أو على فتاة أو امرأة لهما من العمر أكثر من خمس عشرة سنة عملاً منافياً للحياء أو وجه إلى أحدهم كلاماً مخلاً بالحشمة عوقب بالكبس التكديري ثلاثة أيام أو بغرامة لا تزيد على خمسة وسبعين ليرة أو بالعقوبتين معاً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507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رجل تنكر بزي امرأة فدخل مكاناً خاصاً بالنساء أو محظوراً دخوله وقت الفعل لغير النساء عوقب بالحبس لا أكثر من سنة ونصف</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508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عقد زواج صحيح بين مرتكب الجرائم الواردة في هذا الفصل وبين المعتدى عليها أوقفت الملاحقة، وإذا كان صدر حكم بالقضية علق تنفيذ العقاب الذي فرض عليه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 xml:space="preserve">ـ يعاد إلى الملاحقة أو إلى تنفيذ العقوبة قبل انقضاء ثلاث سنوات على الجنحة وانقضاء خمس سنوات </w:t>
                              </w:r>
                              <w:r w:rsidRPr="00CE4B88">
                                <w:rPr>
                                  <w:rFonts w:asciiTheme="majorBidi" w:eastAsia="Times New Roman" w:hAnsiTheme="majorBidi" w:cstheme="majorBidi"/>
                                  <w:color w:val="6E601A"/>
                                  <w:sz w:val="28"/>
                                  <w:szCs w:val="28"/>
                                  <w:rtl/>
                                </w:rPr>
                                <w:lastRenderedPageBreak/>
                                <w:t>على الجناية إذا انتهى الزواج إما بطلاق المرأة دون سبب مشروع أو بالطلاق المحكوم به لمصلحة المعتدى عليها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509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اعتاد حض شخص أو أكثر، ذكراً كان أو أنثى، لم يتم الحادية والعشرين من عمره، على الفجور أو الفساد أو على تسهيلهما له أو مساعدته على إتيانهما عوقب بالحبس من ثلاثة أشهر إلى ثلاث سنوات وبغرامة من خمسة وسبعين إلى ستماية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ويعاقب العقاب نفسه من تعاطى الدعارة السرية أو سهلها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510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ثلاث سنوات على الأقل وبغرامة لا تنقص عن ثلاثمائة ليرة من أقدم إرضاء لأهواء الغير على إغواء أو اجتذاب أو إبعاد امرأة أو فتاة لم تتم الحادية والعشرين من عمرها ولو برضاها، أو امرأة أو فتاة تجاوزت الحادية والعشرين من العمر باستعمال الخداع أو العنف أو التهديد أو صرف النفوذ أو غير ذلك من وسائل الإكراه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511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من ستة أشهر إلى ست سنوات وبالغرامة من خمس وسبعين إلى سبعمائة وخمسين ليرة من أقدم باستعماله الوسائل المذكورة في المادة السابقة على استبقاء شخص رغماً عنه ولو بسبب دين له عليه في مبيت الفجور أو إكراهه على تعاطي الدعارة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512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اعتاد أن يسهل بقصد الكسب إغواء العامة على ارتكاب الفجور مع الغير ومن استعمل إحدى الوسائل المشار إليها في الفقرتين الـ 2 و3 من المادة 208 لاستجلاب الناس إلى الفجور يعاقب بالحبس من ثلاثة أشهر إلى ثلاث سنوات وبالغرامة من ثلاثين إلى ثلاثماية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513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امرىء لا يتعاطى مهنة بالفعل فاعتمد في كسب معيشته أو بعضها على دعارة الغير عوقب بالحبس من ستة أشهر إلى سنتين وبغرامة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514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على المحاولة في الجنح المنصوص عليها في المواد 509 إلى 511</w:t>
                              </w:r>
                              <w:r w:rsidRPr="00CE4B88">
                                <w:rPr>
                                  <w:rFonts w:asciiTheme="majorBidi" w:eastAsia="Times New Roman" w:hAnsiTheme="majorBidi" w:cstheme="majorBidi"/>
                                  <w:color w:val="6E601A"/>
                                  <w:sz w:val="28"/>
                                  <w:szCs w:val="28"/>
                                </w:rPr>
                                <w:t>.</w:t>
                              </w:r>
                            </w:p>
                            <w:p w:rsidR="00B2487B"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515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تشدد بمقتضى حكم المادة 247 العقوبات التي تنص عليها المواد المذكورة إذا كان المجرمون ممن وصفوا في المادة 492</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516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القضاء بالإخراج من البلاد وبالحرية المراقبة عند الحكم في إحدى الجنح الحض على الفجور ويقضى أيضاً بإقفال المحل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517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على التعرض للآداب العامة بإحدى الوسائل المذكورة في الفقرة الأولى من المادة 208 بالحبس من ثلاثة أشهر إلى ثلاث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518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على التعرض للأخلاق العامة بإحدى الوسائل المذكورة في الفقرتين الثانية والثالثة من المادة 208 بالحبس من ثلاثة أشهر إلى ثلاث سنوات وبالغرامة من ثلاثين ليرة إلى ثلاثماية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519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بالعقوبات نفسها من أقدم على صنع أو تصدير أو توريد أو اقتناء كتابات أو رسوم أو صور يدوية أو شمسية أو أفلام أو إشارات أو غير ذلك من الأشياء المخلة بالحياء بقصد الاتجار بها أو توزيعها أو أعلن أو أعلم عن طريقة الحصول عليها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520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مجامعة على خلاف الطبيعة يعاقب عليها بالحبس حتى ثلاث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521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بالمرسوم التشريعي رقم 85 الصادر في 28/9/1953</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522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بالمرسوم التشريعي رقم 85 الصادر في 28/9/1953</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523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أقدم بإحدى الوسائل المنصوص عليها في الفقرتين الثانية والثالثة من المادة 208 على وصف أو إذاعة الأساليب الآيلة لمنع الحبل أو عرض أن يذيعها بقصد الدعارة لمنع الحبل عوقب بالحبس من شهر إلى سنة وبالغرامة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524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بالعقوبة نفسها من باع أو عرض للبيع أو اقتنى بقصد البيع أية مادة من المواد المعدة لمنع الحمل أو سهل استعمالها بأية طريقة كانت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525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دعاوى بإحدى الوسائل المنصوص عليها في الفقرتين 2 و3 من المادة 208 يقصد منها نشر أو ترويج أو تسهيل استعمال وسائط الإجهاض يعاقب عليها بالحبس من شهرين إلى سنتين وبالغرامة من مائة إلى مائتين وخمسين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526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بالعقوبة نفسها من باع أو عرض للبيع أو اقتنى بقصد البيع مواد معدة لإحداث الإجهاض أو سهل استعمالها بأية طريقة كانت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527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امرأة أجهضت نفسها بما استعملته من الوسائل أو استعمله غيرها برضاها تعاقب بالحبس من ستة أشهر إلى ثلاث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528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أقدم بأية وسيلة كانت على إجهاض امرأة أو محاولة إجهاضها برضاها عوقب بالحبس من سنة إلى ثلاث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أفضى الإجهاض أو الوسائل التي استعملت في سبيله إلى موت المرأة عوقب الفاعل بالأشغال الشاقة من أربع إلى سبع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وتكون العقوبة من خمس سنوات إلى عشر سنوات إذا تسبب الموت عن وسائل أشد خطراً من الوسائل التي رضيت بها المرأة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529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تسبب عن قصد بإجهاض امرأة دون رضاها عوقب بالأشغال الشاقة خمس سنوات على الأقل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تنقص العقوبة عن عشر سنوات إذا أفضى الإجهاض أو الوسائل المستعملة إلى موت المرأة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530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تطبق المادتان 528 و529 ولو كانت المرأة التي أجريت عليها وسائل الإجهاض غير حامل</w:t>
                              </w:r>
                              <w:r w:rsidRPr="00CE4B88">
                                <w:rPr>
                                  <w:rFonts w:asciiTheme="majorBidi" w:eastAsia="Times New Roman" w:hAnsiTheme="majorBidi" w:cstheme="majorBidi"/>
                                  <w:color w:val="6E601A"/>
                                  <w:sz w:val="28"/>
                                  <w:szCs w:val="28"/>
                                </w:rPr>
                                <w:t>.</w:t>
                              </w:r>
                            </w:p>
                            <w:p w:rsidR="00B2487B"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531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تستفيد من عذر مخفف المرأة التي تجهض نفسها محافظة على شرفها</w:t>
                              </w:r>
                              <w:r w:rsidRPr="00CE4B88">
                                <w:rPr>
                                  <w:rFonts w:asciiTheme="majorBidi" w:eastAsia="Times New Roman" w:hAnsiTheme="majorBidi" w:cstheme="majorBidi"/>
                                  <w:color w:val="6E601A"/>
                                  <w:sz w:val="28"/>
                                  <w:szCs w:val="28"/>
                                </w:rPr>
                                <w:t xml:space="preserve">. </w:t>
                              </w:r>
                              <w:r w:rsidRPr="00CE4B88">
                                <w:rPr>
                                  <w:rFonts w:asciiTheme="majorBidi" w:eastAsia="Times New Roman" w:hAnsiTheme="majorBidi" w:cstheme="majorBidi"/>
                                  <w:color w:val="6E601A"/>
                                  <w:sz w:val="28"/>
                                  <w:szCs w:val="28"/>
                                  <w:rtl/>
                                </w:rPr>
                                <w:t>ويستفيد كذلك من العذر نفسه من ارتكب إحدى الجرائم المنصوص عليها في المادتين 528 و529 للمحافظة على شرف إحدى فروعه أو قريباته حتى الدرجة الثانية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532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ارتكب إحدى الجنح المنصوص عليها في هذا الفصل طبيب أو جراح أو قابلة أو عقار أو صيدلي أو أحد مستخدميهم فاعلين كانوا أو محرضين أو متدخلين شددت العقوبة وفاقاً للمادة 247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ويكون الأمر كذلك إذا كان المجرم قد اعتاد بيع العقاقير وسائر المواد المعدة للإجهاض</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ويستهدف المجرم فضلاً عن ذلك للمنع من مزاولة مهنته أو عمله وإن لم يكونا منوطين بإذن السلطة أو نيل شهادة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ويمكن الحكم أيضاً بإقفال المحل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533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قتل انساناً قصداً عوقب بالأشغال الشاقة من خمس عشرة سنة إلى عشرين سنة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الكتاب الثالث</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534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بالأشغال الشاقة المؤبدة على القتل قصداً إذا ارتكب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لسبب سافل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تمهيداً لجنحة أو تسهيلاً أو تنفيذاً لها أو تسهيلاً لفرار المحرضين على تلك الجنحة أو فاعليها أو المتدخلين فيها أو للحيلولة بينهم وبين العقاب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للحصول على المنفعة الناتجة عن الجنحة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على موظف أثناء ممارسته وظيفته أو في معرض ممارسته لها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5 </w:t>
                              </w:r>
                              <w:r w:rsidRPr="00CE4B88">
                                <w:rPr>
                                  <w:rFonts w:asciiTheme="majorBidi" w:eastAsia="Times New Roman" w:hAnsiTheme="majorBidi" w:cstheme="majorBidi"/>
                                  <w:color w:val="6E601A"/>
                                  <w:sz w:val="28"/>
                                  <w:szCs w:val="28"/>
                                  <w:rtl/>
                                </w:rPr>
                                <w:t>ـ على حدث دون الخامسة عشرة من عمره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6 </w:t>
                              </w:r>
                              <w:r w:rsidRPr="00CE4B88">
                                <w:rPr>
                                  <w:rFonts w:asciiTheme="majorBidi" w:eastAsia="Times New Roman" w:hAnsiTheme="majorBidi" w:cstheme="majorBidi"/>
                                  <w:color w:val="6E601A"/>
                                  <w:sz w:val="28"/>
                                  <w:szCs w:val="28"/>
                                  <w:rtl/>
                                </w:rPr>
                                <w:t>ـ على شخصين أو أكثر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7 </w:t>
                              </w:r>
                              <w:r w:rsidRPr="00CE4B88">
                                <w:rPr>
                                  <w:rFonts w:asciiTheme="majorBidi" w:eastAsia="Times New Roman" w:hAnsiTheme="majorBidi" w:cstheme="majorBidi"/>
                                  <w:color w:val="6E601A"/>
                                  <w:sz w:val="28"/>
                                  <w:szCs w:val="28"/>
                                  <w:rtl/>
                                </w:rPr>
                                <w:t>ـ في حالة اقدام المجرم على أعمال التعذيب أو الشراسة نحو الأشخاص</w:t>
                              </w:r>
                              <w:r w:rsidRPr="00CE4B88">
                                <w:rPr>
                                  <w:rFonts w:asciiTheme="majorBidi" w:eastAsia="Times New Roman" w:hAnsiTheme="majorBidi" w:cstheme="majorBidi"/>
                                  <w:color w:val="6E601A"/>
                                  <w:sz w:val="28"/>
                                  <w:szCs w:val="28"/>
                                </w:rPr>
                                <w:t>.</w:t>
                              </w:r>
                            </w:p>
                            <w:p w:rsidR="00B2487B" w:rsidRDefault="00B2487B" w:rsidP="00B2487B">
                              <w:pPr>
                                <w:bidi/>
                                <w:spacing w:before="225" w:after="225" w:line="360" w:lineRule="auto"/>
                                <w:rPr>
                                  <w:rFonts w:asciiTheme="majorBidi" w:eastAsia="Times New Roman" w:hAnsiTheme="majorBidi" w:cstheme="majorBidi"/>
                                  <w:color w:val="6E601A"/>
                                  <w:sz w:val="28"/>
                                  <w:szCs w:val="28"/>
                                </w:rPr>
                              </w:pPr>
                            </w:p>
                            <w:p w:rsidR="00B2487B"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535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بالاعدام على القتل قصداً إذا ارتكب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عمداً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تمهيداً لجناية أو تسهيلاً أو تنفيذاً لها أو تسهيلاً لفرار المحرضين على تلك الجناية أو فاعليها أو المتدخلين فيها أو للحيلولة بينهم وبين العقاب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على أحد أصول المجرم أو فروعه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536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سبب موت انسان من غير قصد القتل بالضرب أو بالعنف أو بالشدة أو بأي عمل آخر مقصود عوقب بالاشغال الشاقة خمس سنوات على الأقل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تنقص العقوبة عن سبع سنوات إذا اقترن الفعل باحدى الحالات المنصوص عليها في المادتين السابقتين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537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تعاقب بالاعتقال المؤقت الوالدة التي تقدم، اتقاء للعار، على قتل وليدها الذي حبلت به سفاحاً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تنقص العقوبة عن خمس سنوات إذا وقع الفعل عمداً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538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بالاعتقال عشر سنوات على الأكثر من قتل انساناً قصداً بعامل الاشفاق بناء على إلحاحه بالطلب</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539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حمل انساناً بأية وسيلة كانت على الانتحار أو ساعده بطريقة من الطرق المذكورة في المادة 218 الفقرات (أ، ب، د) على قتل نفسه، عوقب بالاعتقال عشر سنوات على الأكثر إذا تم الانتحار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وعوقب بالحبس من ثلاثة أشهر إلى سنتين في حالة الشروع في الانتحار إذا نجم عن ايذاء أو عجز دائم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وإذا كان الشخص المحمول أو المساعد على الاتجار حدثاً دون الخامسة عشرة من عمره أو معتوهاً طبقت عقوبات التحريض على القتل أو التدخل فيه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540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 xml:space="preserve">ـ من أقدم قصداً على ضرب شخص أو جرحه أو ايذائه ولم ينجم عن هذه الأفعال تعطيل شخص عن العمل لمدة تزيد عن عشرة أيام عوقب بناء على شكوى المتضرر بالحبس ستة أشهر على الأكثر أو </w:t>
                              </w:r>
                              <w:r w:rsidRPr="00CE4B88">
                                <w:rPr>
                                  <w:rFonts w:asciiTheme="majorBidi" w:eastAsia="Times New Roman" w:hAnsiTheme="majorBidi" w:cstheme="majorBidi"/>
                                  <w:color w:val="6E601A"/>
                                  <w:sz w:val="28"/>
                                  <w:szCs w:val="28"/>
                                  <w:rtl/>
                                </w:rPr>
                                <w:lastRenderedPageBreak/>
                                <w:t>بالحبس التكديري وبالغرامة من خمس وعشرين إلى مائة ليرة أو باحدى هاتين العقوبتين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إن تنازل الشاكي يسقط الحق العام، ويكون له على العقوبة ما لصفح المدعي الشخصي من المفعول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541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نجم عن الأذى الحاصل تعطيل شخص عن العمل مدة تزيد عن عشرة أيام عوقب المجرم بالحبس مدة لا تتجاوز السنة وبغرامة مائة ليرة على الأكثر أو باحدى هاتين العقوبتين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تنازل الشاكي عن حقه خفضت العقوبة إلى النصف</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542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جاوز التعطيل عن العمل العشرين يوماً قضي بعقوبة الحبس من ثلاثة أشهر إلى ثلاث سنوات فضلاً عن الغرامة السابق ذكرها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543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أدى الفعل إلى قطع أو استئصال عضو أو بتر أحد الأطراف أو إلى تعطيلها أو تعطيل احدى الحواس عن العمل أو تسبب في احداث تشويه جسيم أو أية عاهة أخرى دائمة أو لها مظهر العاهة الدائمة عوقب المجرم بالأشغال الشاقة المؤقتة عشر سنوات على الأكثر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544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بالعقوبة نفسها من تسبب باحدى الطرائق المذكورة في المادة 540 باجهاض حامل وهو على علم بحملها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545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تشدد العقوبات المذكورة في هذه المواد وفاقاً لأحكام المادة 247 إذا اقترف الفعل باحدى الحالات المبينة في المادتين 534 و535</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546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وقع قتل شخص أو ايذاؤه أثناء مشاجرة اشترك فيها جماعة ولم تمكن معرفة الفاعل بالذات عوقب جميع من حاولوا الايقاع بالمجنى عليه بعقوبة الجريمة المقترفة بعد تخفيض العقوبة حتى نصفها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w:t>
                              </w:r>
                              <w:r w:rsidRPr="00CE4B88">
                                <w:rPr>
                                  <w:rFonts w:asciiTheme="majorBidi" w:eastAsia="Times New Roman" w:hAnsiTheme="majorBidi" w:cstheme="majorBidi"/>
                                  <w:color w:val="6E601A"/>
                                  <w:sz w:val="28"/>
                                  <w:szCs w:val="28"/>
                                  <w:rtl/>
                                </w:rPr>
                                <w:t>إذا كانت الجريمة تستوجب الاعدام أو الأشغال الشاقة المؤبدة أو الاعتقال المؤبد قضي بالعقاب لا أقل من عشر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547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تشدد العقوبات السابق ذكرها وفاقاً لما نصت عليها المادة 247 على من كان السبب في المشاجرة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548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«يستفيد من العذر المحل من فاجأ زوجه أو أحد أصوله أو فروعه أو اخته في جرم الزنا المشهود أو في صلات جنسية فحشاء مع شخص آخر فأقدم على قتلهما أو ايذائهما أو على قتل أو ايذاء أحدهما بغير عمد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يستفيد مرتكب القتل أو الأذى من العذر المخفف إذا فاجأ زوجه أو أحد أصوله أو فروعه أو أخته في حالة مريبة مع آخر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549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تعد الأفعال الآتية من قبيل الدفاع عن النفس</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فعل من يدافع عن نفسه أو عن أمواله أو عن نفس الغير أو عن أمواله تجاه من يقدم باستعمال العنف على السرقة أو النهب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الفعل المقترف عند دفع شخص دخل أو حاول الدخول ليلاً إلى منزل آهل أو إلى ملحقاته الملاصقة بتسلق السياجات أو الجدران أو المداخل أو ثقبها أو كسرها أو باستعمال مفاتيح مقلدة أو أدوات خاصة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وإذا وقع الفعل نهاراً فلا يستفيد الفاعل إلا من العذر المخفف عملاً بالمادة 241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وتزول القرينة الدالة على الدفاع المشروع إذا ثبت أن المجرم لم يكن على اعتقاد بأن الاعتداء على الأشخاص أو الأموال كان غرض المعتدي المباشر أو بنتيجة ما قد يلقاه من المقاومة في تنفيذ مآربه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550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سبب موت أحد عن اهمال أو قلة احتراز أو عدم مراعاة القوانين والأنظمة عوقب بالحبس من ستة أشهر إلى ثلاث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551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لم ينجم عن خطأ المجرم الا ايذاء كالذي نصت عليه المواد الـ 542 إلى الـ 544 كان العقاب من شهرين إلى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يعاقب على كل ايذاء آخر غير مقصود بالحبس ستة أشهر على الأكثر أو بغرامة لا تتجاوز المائة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وتعلق الملاحقة على شكوى المجنى عليه إذا لم ينجم عن الايذاء مرض أو تعطيل عن العمل لمدة تجاوز العشرة أيام، ويكون لتنازل الشاكي عن حقه نفس المفاعيل المبينة في المادتين 540 و541</w:t>
                              </w:r>
                              <w:r w:rsidRPr="00CE4B88">
                                <w:rPr>
                                  <w:rFonts w:asciiTheme="majorBidi" w:eastAsia="Times New Roman" w:hAnsiTheme="majorBidi" w:cstheme="majorBidi"/>
                                  <w:color w:val="6E601A"/>
                                  <w:sz w:val="28"/>
                                  <w:szCs w:val="28"/>
                                </w:rPr>
                                <w:t>.</w:t>
                              </w:r>
                            </w:p>
                            <w:p w:rsidR="00B2487B"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552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سائق مركبة تسبب بحادث ولو مادي ولم يقف من فوره أو لم يعن بالمجنى عليه أو حاول التملص من التبعة بالهرب يعاقب بالحبس التكديري وبغرامة لا تتجاوز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553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يزاد على العقوبات المذكورة في المادتين 550 و551 نصفها إذا اقترف المجرم أحد الأفعال الواردة في المادة السابقة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554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كان الموت والايذاء المرتكبان عن قصد أو غير قصد نتيجة عدة أسباب جهلها الفاعل وكانت مستقلة عن فعله أمكن تخفيض العقوبة بالمقدار المبين في المادة 199</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555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حرم آخر حريته الشخصية بأية وسيلة كانت عوقب بالحبس من ستة أشهر إلى سنتين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وتخفض العقوبة عن المجرم، حسبما نصت عليه المادة 241 فقرتها الثالثة إذا أطلق عفواً سراح الشخص المختطف في خلال ثماني واربعين ساعة دون أن ترتكب به جريمة أخرى جناية كانت أو جنحة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يقضى على المجرم بالأشغال الشاقة المؤقتة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556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إذا جاوزت مدة حرمان الحرية الشهر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إذا أنزل بمن حرمت حريته تعذيب جسدي أو معنوي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إذا وقع الجرم على موظف في أثناء قيامه بوظيفته أو في معرض قيامه بها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557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دخل منزل أو مسكن آخر أو ملحقات مسكنه أو منزله خلافاً لارادته، وكذلك من مكث في الأماكن المذكورة خلافاً لارادة من له الحق في اقصائه عنها، عوقب بالحبس مدة لا تتجاوز الستة أشهر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ويقضى بالحبس من ثلاثة أشهر إلى ثلاث سنين إذا وقع الفعل ليلاً أو بواسطة الكسر أو العنف على الأشخاص أو باستعمال السلاح أو ارتكبه عدة أشخاص مجتمعين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لا تجري الملاحقة في الحالة المنصوص عليها في الفقرة الأولى إلا بناء على شكوى الفريق المتضرر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558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 xml:space="preserve">ـ يعاقب بالحبس التكديري أو بغرامة لا تتجاوز المائة ليرة من تسلل بواسطة الكسر أو العنف على </w:t>
                              </w:r>
                              <w:r w:rsidRPr="00CE4B88">
                                <w:rPr>
                                  <w:rFonts w:asciiTheme="majorBidi" w:eastAsia="Times New Roman" w:hAnsiTheme="majorBidi" w:cstheme="majorBidi"/>
                                  <w:color w:val="6E601A"/>
                                  <w:sz w:val="28"/>
                                  <w:szCs w:val="28"/>
                                  <w:rtl/>
                                </w:rPr>
                                <w:lastRenderedPageBreak/>
                                <w:t>الأشخاص إلى أماكن تخص الغير وليست مباحة للجمهور أو مكث فيها على الرغم من ارادة من له الحق في اقصائه عنها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يلاحق المجرم إلا بناء على شكوى الفريق المتضرر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559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هدد آخر بالسلاح عوقب بالحبس مدة لا تتجاوز الستة اشهر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وتتراوح العقوبة بين شهرين وسنة إذا كان السلاح نارياً واستعمله الفاعل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560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توعد آخر بجناية عقوبتها الاعدام أو الأشغال الشاقة المؤبدة أو أكثر من خمس عشرة سنة أو الاعتقال المؤبد سواء بواسطة كتابة ولو مغفلة أو بواسطة شخص ثالث عوقب بالحبس من سنة إلى ثلاث سنوات إذا تضمن الوعيد الأمر باجراء عمل ولو مشروعاً أو الامتناع عنه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561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لم يتضمن التهديد باحدى الجنايات المذكورة أعلاه أمراً أو تضمن أمراً إلا أنه حصل مشافهة دون واسطة شخص آخر قضي بالحبس من ثلاثة أشهر إلى سنتين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562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من شهر إلى سنة على التهديد بجناية أخف من الجنايات المذكورة في المادة 560 إذا ارتكب باحدى الوسائل المبينة في المادة نفسها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563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التهديد بجنحة المتضمن أمراً إذا وقع كتابة أو بواسطة شخص ثالث يعاقب عليه بالحبس مدة لا تتجاوز الستة أشهر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المادة </w:t>
                              </w:r>
                              <w:r w:rsidRPr="00CE4B88">
                                <w:rPr>
                                  <w:rFonts w:asciiTheme="majorBidi" w:eastAsia="Times New Roman" w:hAnsiTheme="majorBidi" w:cstheme="majorBidi"/>
                                  <w:color w:val="6E601A"/>
                                  <w:sz w:val="28"/>
                                  <w:szCs w:val="28"/>
                                </w:rPr>
                                <w:t>564 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تهديد آخر بإنزال ضرر غير محق إذا حصل بالقول أو باحدى الوسائل المذكورة في المادة 208 وكان من شأنه التأثير في نفس المجنى عليه تأثيراً شديداً يعاقب عليه بناء على الشكوى بغرامة لا تتجاوز المائة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565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من كان بحكم وضعه أو وظيفته أو مهنته أو فنه على علم بسر وأفشاه دون سبب مشروع أو استعمله لمنفعته الخاصة أو لمنفعة آخر عوقب بالحبس سنة على الأكثر وبغرامة لا تتجاوز المائتي ليرة إذا كان </w:t>
                              </w:r>
                              <w:r w:rsidRPr="00CE4B88">
                                <w:rPr>
                                  <w:rFonts w:asciiTheme="majorBidi" w:eastAsia="Times New Roman" w:hAnsiTheme="majorBidi" w:cstheme="majorBidi"/>
                                  <w:color w:val="6E601A"/>
                                  <w:sz w:val="28"/>
                                  <w:szCs w:val="28"/>
                                  <w:rtl/>
                                </w:rPr>
                                <w:lastRenderedPageBreak/>
                                <w:t>الفعل من شأنه أن يسبب ضرراً ولو معنوياً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566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بالحبس من شهرين إلى سنتين كل شخص ملحق بمصلحة البريد والبرق يسيء استعمال صفته هذه بأن يطلع على رسالة مختومة أو يتلف أو يختلس احدى الرسائل أو يفضي بمضمونها إلى غير المرسل إليه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وتنزل العقوبة نفسها بمن كان ملحقاً بمصلحة الهاتف وأفشى مخابرة هاتفية اطلع عليها بحكم وظيفته أو عمله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567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شخص آخر يتلف أو يفض قصداً رسالة أو برقية غير مرسلة إليه أو يطلع بالخدعة على مخابرة هاتفية يعاقب بغرامة لا تتجاوز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ويقضى بالعقوبة نفسها على من اطلع على رسالة أو على مخابرة برقية أو هاتفية في اذاعتها الحاق ضرر بآخر فأعلم بها غير من أرسلت إليه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568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على الذم بأحد الناس المقترف باحدى الوسائل المذكورة في المادة 208 بالحبس حتى ثلاثة أشهر وبالغرامة حتى مائة ليرة أو باحدى هاتين العقوبتين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ويقضى بالغرامة وحدها إذا لم يقع الذم علانية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569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يسمح لمرتكب الذم تبريراً لنفسه باثبات حقيقة الفعل موضوع الذم أو اثبات اشتهاره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570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على القدح بأحد الناس المقترف باحدى الوسائل المذكورة في المادة 208 وكذلك على التحقير الحاصل باحدى الوسائل الواردة في المادة 373 بالحبس من أسبوع إلى ثلاثة أشهر أو بالغرامة من مائة إلى مائتي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ويقضى بالغرامة وحدها إذا لم يقترف القدح علانية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571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للقاضي أن يعفي الفريقين أو أحدهما من العقوبة إذا كان المعتدى عليه قد تسبب بالقدح بعمل غير محق أو كان القدح متبادلاً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572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تتوقف الدعوى على اتخاذ المعتدى عليه صفة المدعي الشخصي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وجه الذم أو القدح إلى ميت جاز لأقربائه حتى الدرجة الرابعة دون سواهم استعمال حق الملاحقة هذا مع الاحتفاظ بحق كل قريب أو وريث تضرر شخصياً من الجريمة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573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أضرم النار قصداً في أبنية أو مصانع أو ورش أو مخازن أو أية عمارات آهلة أو غير آهلة واقعة في مدينة أو قرية أو أضرمها في مركبات السكة الحديدية أو عربات تقل شخصاً أو أكثر غير المجرم أو تابعة لقطار فيه شخص أو أكثر من شخص أو أضرمها في سفن ماخرة أو راسية في أحد المرافىء وفي مركبات هوائية طائرة وجاثمة في مطار سواء أكانت ملكه أم لا، عوقب بالأشغال الشاقة المؤقتة مدة لا تقل عن سبع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574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بالعقوبة نفسها من يضرم النار قصداً في أبنية مسكونة أو معدة للسكن واقعة خارج الأمكنة الآهلة أو في أحراج أو في غابات للاحتطاب أو في بساتين أو مزروعات قبل حصادها سواء أكانت ملكه أم لا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575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بالأشغال الشاقة المؤقتة من يضرم النار قصداً في أبنية غير مسكونة لا مستعملة للسكنى واقعة خارج الأمكنة الآهلة أو في مزروعات أو أكداس من القش أو في حصيد متروك في مكانه أو في حطب مكدس أو مرصوف ومتروك في مكانه سواء أكان لا يملك هذه الأشياء أو كان يملكها فامتدت النار أو كان يمكن أن تمتد منها إلى ملك الغير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576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حريق أو محاولة حريق غير ما ذكر اقترف بقصد الحاق ضرر مادي بالغير أو جر مغنم غير مشروع للفاعل أو لآخر يعاقب عليه بالحبس والغرامة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577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نجم عن الحريق وفاة إنسان عوقب المجرم بالاعدام في الحالات التي نصت عليها المادتان 573 و574 وبالأشغال الشاقة المؤبدة في الحالة التي نصت عليها المادتان 575 و576 ويزاد على العقوبات المذكورة في هذه المواد النصف إذا أصيب إنسان بعاهة دائمة</w:t>
                              </w:r>
                              <w:r w:rsidRPr="00CE4B88">
                                <w:rPr>
                                  <w:rFonts w:asciiTheme="majorBidi" w:eastAsia="Times New Roman" w:hAnsiTheme="majorBidi" w:cstheme="majorBidi"/>
                                  <w:color w:val="6E601A"/>
                                  <w:sz w:val="28"/>
                                  <w:szCs w:val="28"/>
                                </w:rPr>
                                <w:t>.</w:t>
                              </w:r>
                            </w:p>
                            <w:p w:rsidR="00B2487B"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578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تطبق الأحكام السابقة في الشروط نفسها على من يتلف أو يحاول أن يتلف ولو جزئياً أحد الأشياء المذكورة فيها بفعل مادة متفجرة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579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تسبب باهماله أو بقلة احترازه أو عدم مراعاته القوانين والأنظمة بحريق شيء يملكه الغير عوقب بالحبس سنة على الأكثر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كان الجرم تافهاً فلا تتجاوز العقوبة الثلاثة أشهر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580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بالحبس من ثلاثة اشهر إلى سنتين من نزع آلة مركبة لاطفاء الحرائق أو غير مكانها أو جعلها غير صالحة للعمل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ويعاقب بالعقوبة نفسها فضلاً عن غرامة تتراوح بين مائة وخمسمائة ليرة من كان مجبراً بحكم القانون أو الأنظمة على اقتناء آلة لاطفاء الحرائق فأغفل تركيبها وفاقاً للأصول أو لم يبقها صالحة للعمل دائماً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581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أحدث تخريباً عن قصد في طريق عام أو في أحد المنشآت العامة أو ألحق بها ضرراً عن قصد عوقب بالحبس من ستة أشهر إلى سنتين إذا نجم عن فعله خطر على سلامة السير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582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عطل خطاً حديدياً أو آلات الحركة أو الاشارة أو وضع شيئاً يحول دون السير أو استعمل وسيلة ما لاحداث التصادم بين القطارات أو انحرافها عن الخط عوقب بالأشغال الشاقة المؤقتة مدة لا تنقص عن الخمس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583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بالعقوبة نفسها من حطم أو عطل آلات الاشارة أو استعمل اشارات مغلوطة أو أية وسيلة خاصة أخرى بقصد اغراق سفينة أو اسقاط مركبة هوائية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نجم عن الفعل غرق السفينة أو سقوط المركبة الهوائية كانت العقوبة عشر سنوات على الأقل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584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أقدم قصداً على قطع سير المخابرات البرقية أو الهاتفية أو اذاعات الراديو سواء بالحاق الضرر بالآلات أو الأسلاك أو بأية طريقة أخرى عوقب بالحبس حتى ستة أشهر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وإذا نجم عن الفعل خطر على السلامة العامة قُضي بالحبس من ثلاثة أشهر إلى سنتين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585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يزداد على العقوبات المذكورة في المواد السابقة نصفها إذا أصيب أحد الناس بعاهة دائمة ويقضى بالاعدام إذا أدى الأمر إلى موت أحد الناس</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586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تسبب خطأ بالتخريب والتهديم وسائر الأفعال المذكورة في المواد السابقة عوقب بالحبس مدة لا تتجاوز الستة أشهر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587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صناعي أو رئيس ورشة أغفل وضع آلات أو اشارات لمنع طوارىء العمل أو لم يبقها دائماً صالحة للاستعمال عوقب بالحبس من ثلاثة اشهر إلى سنتين وبالغرامة من مائة إلى خمسمائة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588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تسبب عن قلة احتراز أو اهمال أو عدم مراعاة القوانين أو الأنظمة في تعطيل الآلات والاشارات السابقة الذكر عوقب بالحبس مدة لا تتجاوز الستة اشهر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589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نزع قصداً احدى هذه الأدوات أو جعلها غير صالحة للاستعمال عوقب بالحبس من ستة أشهر إلى ثلاث سنوات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ويقضى بالأشغال الشاقة المؤقتة إذا نجم عن الفعل حادثة جسيمة وبالأشغال الشاقة المؤبدة إذا أفضى إلى تلف نفس</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590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تسبب عن قلة احتراز أو اهمال أو عدم مراعاة للقوانين أو الأنظمة في انتشار مرض سار من أمراض الإنسان عوقب بغرامة تتراوح بين مائة ومائتي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أقدم الفاعل على فعله وهو عالم بالأمر من غير أن يقصد موت أحد عوقب بالحبس من سنة إلى ثلاث سنوات فضلاً عن الغرامة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591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 xml:space="preserve">ـ من تسبب عن اهمال أو قلة احتراز أو عدم مراعاة القوانين والأنظمة في انتشار سواف بين الدواجن أو جرثومة خطرة على المزروعات أو الغابات عوقب بغرامة تتراوح بين خمسة وعشرون ومائة ليرة </w:t>
                              </w:r>
                              <w:r w:rsidRPr="00CE4B88">
                                <w:rPr>
                                  <w:rFonts w:asciiTheme="majorBidi" w:eastAsia="Times New Roman" w:hAnsiTheme="majorBidi" w:cstheme="majorBidi"/>
                                  <w:color w:val="6E601A"/>
                                  <w:sz w:val="28"/>
                                  <w:szCs w:val="28"/>
                                  <w:rtl/>
                                </w:rPr>
                                <w:lastRenderedPageBreak/>
                                <w:t>سورية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أقدم قصداً على فعله عوقب بالحبس علاوة على الغرامة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592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حتى ستة أشهر وبالغرامة حتى مائة ليرة من لا يراعي الأنظمة الخاصة لمكافحة الأوبئة والسواف وأمراض النبات والجراد وسائر الحيوانات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الضارة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593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بالحبس من ثلاثة أشهر إلى سنة وبالغرامة مائة إلى ثلاثمائة ليرة أو باحدى هاتين العقوبتين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من غش مواد مختصة بغذاء الإنسان أو الحيوان أو عقاقير أو أشربة أو منتجات صناعية أو زراعية أو طبيعية معدة للبيع</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من عرض أحد المنتجات أو المواد السابق ذكرها أو طرحها للبيع أو باعها وهو على علم بأنها مغشوشة أو فاسدة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من عرض منتجات من شأنها احداث الغش أو طرحها للبيع أو باعها وهو عالم بوجه استعمالها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من حرض بإحدى الوسائل التي نصت عليها المادة 208 بالفقرتين الـ 2و 3 على استعمال المنتجات أو المواد المذكورة في الفقر الثالثة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وعند التكرار يمنع المجرم من ممارسة العمل الذي كان واسطة لارتكاب الجرم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594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كانت المنتجات أو المواد المغشوشة أو الفاسدة ضارة بصحة الإنسان أو الحيوان قضي بالحبس من ثلاثة اشهر إلى سنتين وبالغرامة من مائة إلى خمسمائة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تطبق هذه العقوبات ولو كان الشاري أو المستهلك على علم بالغش أو الفساد الضارين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595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بغرامة مائة ليرة وبالحبس ثلاثة أشهر على الأكثر أو بإحدى هاتين العقوبتين من أبقوا في حيازتهم في أي مكان بدون سبب مشروع منتجات أو مواد من تلك التي وصفتها المادة السابقة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ويقضى بالحبس من ثلاثة أشهر إلى سنة وبالغرامة من مائة إلى ثلاثمائة ليرة إذا كانت إحدى المواد أو أحد المنتجات الفاسدة أو المغشوشة ضاراً بصحة الإنسان أو الحيوان</w:t>
                              </w:r>
                              <w:r w:rsidRPr="00CE4B88">
                                <w:rPr>
                                  <w:rFonts w:asciiTheme="majorBidi" w:eastAsia="Times New Roman" w:hAnsiTheme="majorBidi" w:cstheme="majorBidi"/>
                                  <w:color w:val="6E601A"/>
                                  <w:sz w:val="28"/>
                                  <w:szCs w:val="28"/>
                                </w:rPr>
                                <w:t>.</w:t>
                              </w:r>
                            </w:p>
                            <w:p w:rsidR="00CE4B88" w:rsidRPr="00CE4B88"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596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كانت له موارد، أو كان يستطيع الحصول على موارد بالعمل واستجدى لمنفعته الخاصة الإحسان العام في أي مكان كان إما صراحة أو تحت ستار أعمال تجارية عوقب بالحبس مع التشغيل لمدة شهر على الأقل وستة أشهر على الأكثر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ويمكن، فضلا عن ذلك، أن يوضع في دار للتشغيل وفاقاً للمادة 79 ويقضى بهذا التدبير وجوباً في حالة التكرار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597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أصبح بسبب كسله أو إدمانه السكر أو المقامرة مجبراً على استجداء المعونة العامة أو الإحسان من الناس عوقب بالحبس مع التشغيل من شهر إلى ستة أشهر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وللقاضي، فضلاً عن ذلك، أن يحكم بوضع المحكوم عليه بإحدى دور التشغيل ومنعه من ارتياد الحانات التي تباع فيها المشروبات على ما نصت عليه المادتان الـ 79 و80</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598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غادر مؤسسة خيرية تعنى به وتعاطى التسول، عوقب ولو كان عاجزا بالحبس المدة المذكورة أعلاه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599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المتسول الذي يستجدي في أحد الظروف التالية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بالتهديد أو أعمال الشدة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بحمل شهادة فقر حال كاذبة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بالتظاهر بجراح أو عاهات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بالتنكر على أي شكل كان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هـ ـ باستصحاب ولد غير ولده أو أحد فروعه ممن هو دون السابعة من العمر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 ـ بحمل أسلحة وأدوات خاصة باقتراف الجنايات والجنح</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ز ـ بحالة الاجتماع ما لم يكن الزوج وزوجته أو العاجز وقائده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من ستة اشهر إلى سنتين مع التشغيل فضلا عن وضعه في دار التشغيل إذا كان غير عاجز، وبالحبس البسيط المدة نفسها إذا كان عاجزاً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ويمكن كذلك أن يفرض عليه تدبير الحرية المراقبة</w:t>
                              </w:r>
                              <w:r w:rsidRPr="00CE4B88">
                                <w:rPr>
                                  <w:rFonts w:asciiTheme="majorBidi" w:eastAsia="Times New Roman" w:hAnsiTheme="majorBidi" w:cstheme="majorBidi"/>
                                  <w:color w:val="6E601A"/>
                                  <w:sz w:val="28"/>
                                  <w:szCs w:val="28"/>
                                </w:rPr>
                                <w:t>.</w:t>
                              </w:r>
                            </w:p>
                            <w:p w:rsidR="00B2487B" w:rsidRDefault="00CE4B88" w:rsidP="00CE4B88">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600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يعد متشرداً ويعاقب على ذلك بالحبس مع التشغيل من شهر إلى ستة اشهر كل صحيح لا مسكن له ولا وسيلة للعيش، لا يمارس عملاً من شهر على الأقل ولم يثبت أنه سعى السعي الكافي للحصول على شغل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ويمكن كذلك وضع المتشردين في دار التشغيل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ويوضعون فيها وجوباً عند التكرار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601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يقضى بالعقوبات والتدابير الاحترازية المنصوص عليها في المادة 599 على كل متشرد يحمل سلاحاً أو أدوات خاصة باقتراف الجنايات أو الجنح أو يقومون أو يهددون بالقيام بأي عمل من أعمال العنف على الأشخاص أو يتنكرون على أي شكل من الأشكال أو يتشردون مجتمعين شخصين فأكثر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602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حدث دون الثامنة عشر من عمره ترك من مدة أسبوع لغير سبب مشروع منزل والديه أو وصيه أو الأمكنة التي وضعه فيها من هو خاضع لسلطتهم وشرد بدون عمل يكون عرضة لتدابير الإصلاح المعينة في المادة 237</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603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من شهر إلى ستة أشهر وبالغرامة مائة ليرة أبو القاصر الذي لم يتم الخامسة عشر من عمره أو أهله المكلفون إعالته وتربيته إذا لم يقولوا بأوده رغم اقتدارهم وتركوه مشرداً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604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دفع قاصراً دون الثامنة عشرة من عمره إلى التسول جراً لمنفة شخصية عوقب بالحبس من ستة اشهر إلى سنتين وبالغرامة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605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يعد رحلاً بالمعنى المقصود في هذا الفصل النور سوريين كانوا أو غرباء المتجولين في سورية دون مقر ثابت ولو كانت لهم موارد ويزاولون إحدى الحرف</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606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فرد من الرحل يتجول في الأرض السورية منذ شهر على الأقل ولا يكون حاملاً تذكرة هوية أو لا يثبت أنه طلبها من السلطة يعاقب بالحبس من ثلاثة اشهر إلى سنة وبالغرامة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ويمكن أن يوضع تحت الحرية المراقبة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607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غريب حكم عليه بمقتضى المواد الواردة في هذا الفصل يمكن أن يقضى في الحكم بطرده من البلاد السورية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608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وجد في حالة سكر ظاهر في محل عام أو مكان مباح للجمهور عوقب بالغرامة من خمسة وعشرين إلى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609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يستحق المدعى عليه عند التكرار الحبس التكديري ويمنع من ارتياد الحانات تحت طائلة العقوبة المفروضة في المادة الـ 80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كرر ثانية عوقب بالحبس من شهر إلى ستة أشهر وقضي عليه فضلا عن ذلك بالإسقاط من الولاية والوصاية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610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ثبت أن المدعى عليه سكير مدمن قضي ـ وان يكن مكررا للمرة الأولى ـ بحجزه في جناح خاص من المأوى الاحترازي ليعالج فيه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ومدة الحجز ستة اشهر على الأقل تنتهي بقرار من الهيئة القضائية التي قضت به يثبت فيه شفاء المحكوم عليه ولا يمكن أن تتجاوز هذه المدة السنتين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تسري مدة العقوبة المانعة للحرية في خلال مدة الحجز</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611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قدم لقاصر دون الثامنة عشرة من عمره أشربة روحية حتى أسكره عوقب بالغرامة من خمسة وعشرين إلى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612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التكديري وبالغرامة من خمسة وعشرين إلى مائة ليرة صاحب الحانة أو محل آخر مباح للجمهور وهكذا مستخدموه إذا قدموا إلى شخص أشربة روحية حتى أسكروه أو قدموها إلى شخص بحالة سكر ظاهر أو إلى قاصر دون الثامنة عشرة من عمره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613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يستحق العقوبات نفسها صاحب الحانة الذي يستخدم في حانته بنات أو نساء من غير أسرته دون الحادية </w:t>
                              </w:r>
                              <w:r w:rsidRPr="00CE4B88">
                                <w:rPr>
                                  <w:rFonts w:asciiTheme="majorBidi" w:eastAsia="Times New Roman" w:hAnsiTheme="majorBidi" w:cstheme="majorBidi"/>
                                  <w:color w:val="6E601A"/>
                                  <w:sz w:val="28"/>
                                  <w:szCs w:val="28"/>
                                  <w:rtl/>
                                </w:rPr>
                                <w:lastRenderedPageBreak/>
                                <w:t>والعشرين من العمر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614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عند تكرار أية جنحة من الجنح المنصوص عليها في المادتين 612 و613 يمكن الحكم باقفال المحل نهائياً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615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تضاعف العقوبات المنصوص عليها في المادتين 611 و612 إذا ترك المجرم الشخص السكران يتجول في حالة سكر أو لم يؤمن رجوعه إلى منزله أو تسليمه إلى رجال السلطة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616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المادتان 616 و617 من قانون العقوبات بموجب المادة 55 من القرار بقانون رقم 182 الصادر في 5 / 6 / 1960 في شأن مكافحة المخدرات وتنظيم استعمالها والاتجار فيها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617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ألغيت المادتان 616 و617 من قانون العقوبات بموجب المادة 55 من القرار بقانون رقم 182 الصادر في 5 / 6 / 1960 في شأن مكافحة المخدرات وتنظيم استعمالها والاتجار فيها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618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ألعاب القمار هي التي يتغلب فيها الحظ على المهارة أو الفطنة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تعد خاصة ألعاب مقامرة، الروليت والبكارا والفرعون والبتي شفو والبوكر المكشوف وكذلك الألعاب التي تتفرع عنها أو تماثلها بصورة عامة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619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تولى محلاً للمقامرة أو نظم ألعاب مقامرة ممنوعة في محل عام أو مباح للجمهور أو في منزل خاص اتخذ لهذه الغاية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والصرافون ومعاونوهم والمدراء والعمال والمستخدمون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يعاقبون بالحبس من ثلاثة أشهر إلى سنتين وبالغرامة من مائة ألف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ويستهدف المجرمون منع الإقامة، وإذا كانوا غرباء استهدفوا الطرد من البلاد السورية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تصادر فضلاً عن الأشياء التي نتجت عن الجرم أو استعملت أو كانت معدة لارتكابه الأثاث وسائر الأشياء المنقولة التي فرش المكان وزين بها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ويمكن القضاء بإقفال المحل</w:t>
                              </w:r>
                              <w:r w:rsidRPr="00CE4B88">
                                <w:rPr>
                                  <w:rFonts w:asciiTheme="majorBidi" w:eastAsia="Times New Roman" w:hAnsiTheme="majorBidi" w:cstheme="majorBidi"/>
                                  <w:color w:val="6E601A"/>
                                  <w:sz w:val="28"/>
                                  <w:szCs w:val="28"/>
                                </w:rPr>
                                <w:t>.</w:t>
                              </w:r>
                            </w:p>
                            <w:p w:rsidR="00B2487B"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620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شخص اشترك باللعب في الأماكن المذكورة أعلاه أو فوجىء فيها أثناء اللعب يعاقب بغرامة من مائة إلى مائتي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621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السرقة هي أخذ مال الغير المنقول دون رضاه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إن القوى المحرزة تنزل منزلة الأشياء المنقولة في تطبيق القوانين الجزائية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622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تستوجب عقوبة الاشغال الشاقة المؤبدة أو المؤقتة من خمس عشرة سنة إلى عشرين سنة السرقة التي تقع مستجمعة الأحوال الآتية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ليلاً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بفعل شخصين أو أكثر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بالدخول إلى مكان لسكنى الناس أو ملحقاته بواسطة الخلع أو استعمال مفاتيح مصنعة أو ادوات مخصوصة أو بانتحال صفة موظف أو باتداء زيه أو شاراته أو بالتذرع بأمر من السلطة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أن يكون السارقون مقنعين أو أن يكون أحدهم حاملاً سلاحاً ظاهراً أو مخبأ</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هـ ـ ان يهدد السارقون أو أحدهم بالسلاح أو يتوسل بأحد ضروب العنف على الأشخاص، اما لتهيئة الجناية أو تسهيلها واما لتأمين هرب الفاعلين أو الاستيلاء على المسروق</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623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وقعت السرقة على الطريق العام أو في القطار الحديدي مستجمعة حالتين من الحالات المعينة في المادة السابقة يقضى بالأشغال الشاقة من خمس عشرة إلى عشرين سنة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لم تتوفر في هذه السرقة إلا إحدى تلك الحالات كان العقاب الأشغال الشاقة المؤقتة سبع سنوات على الأقل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وفي الحالات الأخرى تكون العقوبة الأشغال الشاقة من ثلاث إلى عشر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624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رافق السرقة عنف على الأشخاص سواء لتهيئة الجريمة أو تسهيلها وسواء لتأمين هرب الفاعلين أو الاستيلاء على المسروق يعاقب الفاعل بالأشغال الشاقة المؤقتة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 xml:space="preserve">ـ لا تنقص العقوبة عن خمس سنوات إذا تسبب عن العنف رضوض أو جروح أو إذا رافقته إحدى </w:t>
                              </w:r>
                              <w:r w:rsidRPr="00CE4B88">
                                <w:rPr>
                                  <w:rFonts w:asciiTheme="majorBidi" w:eastAsia="Times New Roman" w:hAnsiTheme="majorBidi" w:cstheme="majorBidi"/>
                                  <w:color w:val="6E601A"/>
                                  <w:sz w:val="28"/>
                                  <w:szCs w:val="28"/>
                                  <w:rtl/>
                                </w:rPr>
                                <w:lastRenderedPageBreak/>
                                <w:t>الحالات الأربع الأولى المعينة في المادة 622</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625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بالأشغال الشاقة المؤقتة كل من أقدم على السرقة في الأماكن المقفلة المصانة بالجدران مأهولة كانت أم لا. سواء بواسطة الخلع أو التسلق في الداخل أو الخارج أو باستعمال المفاتيح المصنعة أو أية أداة مخصوصة أو بالدخول إلى الأماكن المذكورة بغير الطريقة المألوفة في دخولها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626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يقضى بالعقوبة نفسها إذا ارتكب السرقة ليلاً شخصان أو اكثر مقنعين أو كان أحدهم يحمل سلاحاً ظاهراً أو مخبأ، أو إذا حصلت بفعل شخص واحد مسلح في مكان (معد لسكنى الناس)</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627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بالأشغال الشاقة المؤقتة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من ارتكب سرقة في حالة العصيان أو الاضطرابات أو الحرب أو غرق سفينة أو أية نائبة أخرى</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كل من اشترك مع آخرين في شن غارة على أموال لا تخصه فنهبها أو أتلفها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628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يقضى بالحبس مع الشغل سنة على الأقل وبالغرامة من مائة ليرة إلى ثلاثمائة ليرة إذا ارتكب السرقة في إحدى الحالات الآتية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ليلاً والسارق اثنان فأكثر أو في إحدى هاتين الصورتين في مكان سكنى الناس أو في معبد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أن يكون السارق مقنعاً أو حاملاً سلاحاً ظاهراً أو مخبأ</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أن يكون السارق خادماً مأجوراً ويسرق مال مخدومه أو مال إنسان في بيت مخدومه أو في بيت آخر رافقه إليه، أو أن يكون السارق مستخدماً أو عاملاً أو صانعاً ويسرق في مصنع مخدومه أو مخزنه أو في الأماكن التي يشتغلان عادة فيها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أن يكون السارق عسكرياً أو شبيهه ويسرق من أنزله عنده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629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تنزل العقوبة نفسها بكل من أقدم على النشل أو السرقة بالصدم أو السرقة في القطارات أو السفن أو الطائرات أو الحافلات الكهربائية أو غيرها من الناقلات العامة أو في محطات سكك الحديد أو المطارات أو الجمارك أو على الأرصفة</w:t>
                              </w:r>
                              <w:r w:rsidRPr="00CE4B88">
                                <w:rPr>
                                  <w:rFonts w:asciiTheme="majorBidi" w:eastAsia="Times New Roman" w:hAnsiTheme="majorBidi" w:cstheme="majorBidi"/>
                                  <w:color w:val="6E601A"/>
                                  <w:sz w:val="28"/>
                                  <w:szCs w:val="28"/>
                                </w:rPr>
                                <w:t>.</w:t>
                              </w:r>
                            </w:p>
                            <w:p w:rsidR="00B2487B"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630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يسرق الخيل أو الدواب المعدة للحمل أو الجر أو الركوب وسائر المواشي الكبيرة أو الصغيرة أو آلات الزراعة يعاقب بالحبس من سنة إلى ثلاث سنوات وبالغرامة من مائة إلى ثلاثمائة ليرة. وكل من يسرق ما أعد للبيع من الحطب أو خشب البناء المقطوع والحجارة من المقالع أو السمك من الشبك أو العلق من البرك أو الطيور من القن أو النحل من الخلايا يعاقب بالحبس من شهر إلى سنة وبغرامة من مائة ليرة إلى مائتي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631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من يسرق ما كان محصوداً أو مقلوعاً من المزروعات وسائر محصولات الأرض النافعة أو كدساً من الحصيد يعاقب بالحبس من شهر إلى سنة وبغرامة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واذا تعدد السارق أو وقعت السرقة نقلا على العربات أو الدواب يكون الحبس من ستة أشهر إلى سنتين والغرامة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632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كانت المزروعات وسائر محصولات الأرض التي ينتفع بها لم تقلع وسرقت من الحقل بالزنبيل أو الأكياس أو الأوعية المماثلة أو بنقلها على العربات أو الدواب أو سرقت بفعل عدة اشخاص مجتمعين كانت العقوبة الحبس من شهرين إلى سنة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633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سرق شيئاً من محصولات الأرض أو ثمارها التي لم يتناولها المالك ولم يجنها وكانت قيمتها أقل من ليرة يعاقب بغرامة لا تتجاوز المائة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634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سرقة أخرى غير معينة في هذا الفصل تستوجب عقوبة الحبس مع الشغل من شهر إلى سنة والغرامة حتى مائتي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ولا تنقص مدة الحبس مع الشغل عن ستة اشهر إذا كانت السرقة واقعة على الطاقة الكهربائية ولا تطبق على الجرائم المعاقب عليها في هذه الفقرة الأسباب المخففة التقديرية وأحكام وقف التنفيذ المنصوص عليها في المواد 168 ومايليها من قانون العقوبات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635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 xml:space="preserve">ـ كل من أقدم لاجتلاب نفع غير مشروع له أو لغيره على اغتصاب توقيع أو أية كتابة تتضمن تعهداً أو </w:t>
                              </w:r>
                              <w:r w:rsidRPr="00CE4B88">
                                <w:rPr>
                                  <w:rFonts w:asciiTheme="majorBidi" w:eastAsia="Times New Roman" w:hAnsiTheme="majorBidi" w:cstheme="majorBidi"/>
                                  <w:color w:val="6E601A"/>
                                  <w:sz w:val="28"/>
                                  <w:szCs w:val="28"/>
                                  <w:rtl/>
                                </w:rPr>
                                <w:lastRenderedPageBreak/>
                                <w:t>ابراء وذلك بالتهديد أو الاكراه أو أكره شخصاً على اجراء عمل أو الامتناع عن اجرائه اضراراً بثروته أو بثروة غيره. عوقب بالحبس مع الشغل من ثلاثة أشهر إلى سنتين وبالغرامة من مائة إلى خمسمائة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وتفرض عقوبة الأشغال الشاقة إذا كان الفاعل حاملاً سلاحاً هدد به المجنى عليه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636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هدد شخصاً بفضح أمر أو إفشائه أو الاخبار عنه وكان من شأنه أن ينال من قدر هذا الشخص أو شرفه أو من قدر أحد أقاربه أو شرفه لكي يحمله على جلب منفعة له أو لغيره غير مشروعة عوقب بالحبس حتى سنتين وبالغرامة حتى خمسمائة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637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استعمل بدون حق شيئاً يخص غيره بصورة تلحق به ضرراً ولم يكن قاصداً اختلاس الشيء عوقب بالحبس حتى ستة أشهر وبالغرامة مائة ليرة أو باحدى هاتين العقوبتين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638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يتناول العقاب محاولة ارتكاب الجنح المنصوص عليها في هذا الفصل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639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أن يوضع تحت الحرية المراقبة أو أن يمنع من الاقامة كل من حكم عليه بعقوبة مانعة للحرية من أجل سرقة أو محاولة سرقة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640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يعفى من العقوبة كل شخص ارتكب جريمة اخفاء الأشياء المسروقة أو جريمة تخبئة الأشخاص الذين اشتركوا في السرقة المنصوص عليهما في المادتين 220 و221 إذا أخبر السلطة عن أولئك الشركاء قبل أية ملاحقة أو أتاح القبض ولو بعد مباشرة الملاحقات على من يعرف مختبأهم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تسري أحكام هذه المادة على المكررين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641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من حمل الغير على تسليمه مالاً منقولاً أو غير منقولأو أسناداً تتضمن تعهداً أو ابراء فاستولى عليها احتيالاً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إما باستعمال الدسائس</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بتلفيق أكذوبة أيدها شخص ثالث ولو عن حسن نية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بظروف مهد له المجرم أو ظرف استفاد منه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أو بتصرفه بأموال منقولة أو غير منقولة وهو يعلم أن ليس له صفة للتصرف بها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باستعماله اسماً مستعاراً أو صفة كاذبة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عوقب بالحبس من ثلاثة أشهر إلى سنتين وبالغرامة من مائة إلى خمسمائة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يطبق العقاب نفسه في محاولة ارتكاب هذا الجرم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642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تضاعف العقوبة إذا ارتكب الجرم في احدى الحالات الآتية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بحجة تأمين وظيفة أو عمل في ادارة عمومية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بفعل شخص يلتمس من العامة مالاً لاصدار أسهم أو سندات أو غيرها من الوثائق لشركة أو لمشروع ما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643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استغل احتياجات أو عدم خبرة أو أهواء قاصر دون الثامنة عشرة من عمره أو مجذوب أو معتوه فحمله على اجراء عمل قانوني من شأنه الاضرار بمصالحه أو مصالح الغير عوقب بالحبس من شهرين إلى سنتين وبغرامة توازي قيمة الضرر ولا تنقص عن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644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حمل الغير على تسليمه بضاعة مع حق الخيار أو لوعدة وهو ينوي عدم دفع ثمنها أو كان يعرف أنه لا يمكنه الدفع عوقب بالحبس حتى ستة أشهر وبغرامة حتى مائة ليرة إذا لم يردها أو لم يدفع ثمنها بعد انذاره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645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وفر لنفسه منامة أو طعاماً أو شراباً في محل عام وهو ينوي عدم الدفع أو يعلم أنه لا يمكنه أن يدفع، عوقب بالحبس التكديري وبالغرامة من خمسة وعشرون إلى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646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يقضى بالعقوبة نفسها على كل من اتخذ بالغش واسطة نقل برية أو بحرية أو جوية دون أن يدفع أجرة الطريق</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647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عقد قرض مالي لغاية غير تجارية يفرض على المستقرض فائدة ظاهرة أو خفية تتجاوز حد الفائدة القانونية يؤلف جرم المراباة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648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رابى شخصاً لاستغلال ضيق ذات يده عوقب بغرامة يمكن أن تبلغ نصف راس المال المقرض وبالحبس على أن لا يتجاوز السنة أو بإحدى هاتين العقوبتين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649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رابى في أقل من ثلاث سنوات مرتين أو أكثر مديوناً واحداً أو مديونين مختلفين، عوقب لجريمة اعتياد المراباة بالعقوبات المعينة في المادة السابقة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650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جرم اعتياد المراباة يستنتج من قرض واحد بالربى إذا ارتكب في أقل من خمس سنوات بعد الحكم باحدى الجنح المنصوص عليها في المواد السابقة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651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بالحبس حتى ستة أشهر وبغرامة يمكن أن تبلغ ربع رأس المال المقرض</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كل من فتح محلاً للاقراض لقاء رهن بدون اذن ولو أجرى عقداً واحداً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كل من استحصل على اذن للاقراض لقاء رهن ولم يمسك دفتراً يتضمن قيمة المبالغ المقرضة واسم المستقرض وصفته ونوع المرهون وقيمته الحقيقية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لا تسري أحكام هذه المادة على القروض ـ لقاء رهن ـ المعقود لمصلحة التجار لأجل تسهيل العمليات التجارية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652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أقدم عن سوء نية على سحب شك بدون مقابل سابق ومعد للدفع أو بمقابل غير كاف أو على استرجاع كل المقابل أو بعضه بعد سحب الشك أو على اصدار منع عن الدفع للمسحوب عليه يقضى عليه بالعقوبة المنصوص عليها في المادة 641</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653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أقدم عن معرفة على حمل الغير على تسليمه شكاً بدون مقابل قضي عليه بعقوبة الشريك في الجرم المذكور أعلاه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تضاعف هذه العقوبات إذا استحصل المجرم على الشك لتغطية قرض بالربى</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654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 xml:space="preserve">ـ كل من اجتلب أو استوعد لنفسه أو لغيره نفعاً ما باختلافه أخباراً أو بتلفيقه أكاذيب لحمل شخص على </w:t>
                              </w:r>
                              <w:r w:rsidRPr="00CE4B88">
                                <w:rPr>
                                  <w:rFonts w:asciiTheme="majorBidi" w:eastAsia="Times New Roman" w:hAnsiTheme="majorBidi" w:cstheme="majorBidi"/>
                                  <w:color w:val="6E601A"/>
                                  <w:sz w:val="28"/>
                                  <w:szCs w:val="28"/>
                                  <w:rtl/>
                                </w:rPr>
                                <w:lastRenderedPageBreak/>
                                <w:t>السفر أو لتوجيه مسافر إلى بلد غير البلد الذي كان يقصد إليه قضي عليه بالعقوبة المنصوص عليها في المادة 641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ويطبق على العقاب نفسه في محاولة ارتكاب هذا الجرم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655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أن يؤمر بنشر الحكم عند القضاء باحدى الجنح المنصوص عليها في المادتين 642 و649 أو عند تكرار أية جريمة من الجرائم المعينة في هذا الفصل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656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أقدم قصداً على كتم أو اختلاس أو اتلاف أو تمزيق سند يتضمن تعهداً أو ابراء، أو شيء منقول آخر سلم إليه على وجه الوديعة أو الوكالة أو الاجازة أو على سبيل العارية أو الرهن، أو لاجراء عمل لقاء أجرة أو بدون أجرة شرط أن يعيده أو يقدمه أو يستعمله في أمر معين يعاقب بالحبس من شهرين إلى سنتين وبغرامة تتراوح بين ربع قيمة الردود والعطل والضرر وبين نصفها على أن لا تنقص عن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657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تصرف بمبلغ من المال أو بأشياء أخرى من المثليات سلمت إليه لعمل معين وهو يعلم أو كان يجب أن يعلم أنه لا يمكنه اعادة مثلها ولم يبرىء ذمته رغم الانذار، يعاقب بالحبس حتى سنة وبالغرامة حتى ربع قيمة الردود والعطل والضرر على أن لا تنقص الغرامة عن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658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تشدد وفقاً لمنطوق المادة 247 العقوبات المنصوص عليها في المادتين 656 و657 إذا ارتكب الجرم أحد الأشخاص المذكورين أدناه بالأموال المسلمة إليهم أو المناط أمرها بهم وهم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مدير مؤسسة خيرية وكل شخص مسؤول عن أموالها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وصي القاصر وفاقد الأهلية أو ممثله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منفذ الوصية أو عقد الزواج</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كل محام أو كاتب عدل أو وكيل أعمال مفوض</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هـ ـ كل مستخدم أو خادم مأجور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 ـ كل شخص مستناب من السلطة لادارة أموال تخص الدولة أو الأفراد أو لحراستها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ويمكن أن يمنع المجرم منعاً باتاً عن ممارسة العمل الذي ارتكب بسببه الجرم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659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1 </w:t>
                              </w:r>
                              <w:r w:rsidRPr="00CE4B88">
                                <w:rPr>
                                  <w:rFonts w:asciiTheme="majorBidi" w:eastAsia="Times New Roman" w:hAnsiTheme="majorBidi" w:cstheme="majorBidi"/>
                                  <w:color w:val="6E601A"/>
                                  <w:sz w:val="28"/>
                                  <w:szCs w:val="28"/>
                                  <w:rtl/>
                                </w:rPr>
                                <w:t>ـ كل من استملك أو اختلس أو رفض أن يرد أو كتم لقطة أو أي شيء منقول دخل في حيازته غلطاً أو بصورة طارئة أو بقوة قاهرة، يعاقب بالحبس حتى سنة وبغرامة حتى ربع قيمة الردود والعطل والضرر على أن لا تقل الغرامة عن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تسري أحكام هذه المادة على من أصاب كنزاً بما يتعلق بالنصيب العائد لغيره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660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مرتكبي الجرائم المنصوص عليها في الفصول السابقة يقضى عليهم بالعقوبة المنصوص عليها في القانون مخفضاً منها الثلثان إذا كان المجنى عليهم من أصولهم أو فروعهم أو أزواجهم أو من ذوي الولاية الشرعية أو الفعلية عليهم ويعفون من العقاب إذا أزالوا الضرر الذي أحدثوه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إذا عاود المجرم جرمه خلال خمس سنوات قضي بالعقوبة المنصوص عليها في القانون مخفضاً منها الثلث</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661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تلاحق إلا بناء على شكوى الفريق المتضرر ـ ما لم يكن مجهولاً، أو تكن الشكوى مردودة ـ الجنح المنصوص عليها في المواد 660 و636 و637 و644 و656 و657 و659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إن جرمي إساءة الائتمان والاختلاس المعاقب عليها بموجب المادتين 656 و657 يلاحقان عفواً إذا رافقهما احدى الحالات المشددة المنصوص عليها في المادة 658</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662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تخفض إلى النصف العقوبات الجنحية المعينة في المواد التي تؤلف الفصل الأول والثاني والثالث إذا كان الضرر الناتج عنها أو النفع الذي قصد الفاعل اجتلابه منها تافهين أو إذا كان الضرر قد أزيل كله قبل إحالة الدعوى إلى المحكمة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أما إذا حصل الرد أو أزيل الضرر أثناء الدعوى ولكن قبل أي حكم بالأساس ولو غير مبرم فيخفض ربع القيمة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663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استعمل أو اقتنى في مخزنه أو دكانه أو في عربات البيع أو في غيرها من الأماكن المعدة للتجارة عيارات أو مكاييل أو غيرها من عدد الوزن أو الكيل تختلف عن العيارات والمكاييل المعينة في القانون أو غير موسومة يعاقب بالحبس التكديري وبالغرامة من خمسة وعشرين إلى مائة ليرة أو بإحدى هاتين العقوبتين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664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اقتنى في الأماكن المذكورة أعلاه عيارات أو مكاييل أو عدد وزن أو كيل مغشوشة أو غير مضبوطة. يعاقب بالحبس ثلاثة أشهر على الأكثر وبغرامة من مائة إلى مائتي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665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أقدم باستعماله عن معرفة عيارات أو مكاييل أو عدد وزن أو كيل مغشوشة أو غير مضبوطة، على غش العاقد في كمية الشيء المسلم، يعاقب بالحبس مع الشغل من ثلاثة أشهر إلى سنتين وبالغرامة من مائة إلى ثلاثمائة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666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غش آخر سواء في كمية الشيء المسلم أو ماهيته إذا كانت هذه الماهية هي السبب الدافع للصفقة، يعاقب بالحبس مع الشغل من ثلاثة أشهر إلى سنة وبالغرامة من مائة ليرة إلى مائتين وخمسين ليرة، أو بإحدى هاتين العقوبتين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667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تصادر وفقاً لأحكام المادة الـ 98 العيارات والمكاييل وعدد الوزن والكيل المغشوشة أو التي تختلف عن العيارات والمكاييل المعينة في القانون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668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غش العاقد، سواء في طبيعة البضاعة أو صفاتها الجوهرية أو تركيبها أو الكمية التي تحتويها من العناصر المفيدة، أو في نوعها أو مصدرها عندما يكون تعيين النوع والمصدر معتبراً بموجب الاتفاق أو العادات السبب الرئيسي للبيع</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مع الشغل من شهر إلى سنة وبالغرامة من مائة إلى مائتين وخمسين ليرة أو باحدى هاتين العقوبتين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669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ترفع عقوبة الحبس إلى سنتين إذا ارتكب الجرم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إما بدسائس أو بوسائل ترمي إلى افساد عمليات التحليل أو التركيب والكيل، أو إلى تغيير بقصد الغش في تركيب البضاعة أو وزنها أو حجمها حتى قبل إجراء هذه العمليات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وإما ببيانات مغشوشة ترمي إلى الاقناع بوجود عملية سابقة صحيحة</w:t>
                              </w:r>
                              <w:r w:rsidRPr="00CE4B88">
                                <w:rPr>
                                  <w:rFonts w:asciiTheme="majorBidi" w:eastAsia="Times New Roman" w:hAnsiTheme="majorBidi" w:cstheme="majorBidi"/>
                                  <w:color w:val="6E601A"/>
                                  <w:sz w:val="28"/>
                                  <w:szCs w:val="28"/>
                                </w:rPr>
                                <w:t>.</w:t>
                              </w:r>
                            </w:p>
                            <w:p w:rsidR="00CE4B88" w:rsidRPr="00CE4B88" w:rsidRDefault="00CE4B88" w:rsidP="00B2487B">
                              <w:pPr>
                                <w:bidi/>
                                <w:spacing w:before="225" w:after="225" w:line="360" w:lineRule="auto"/>
                                <w:rPr>
                                  <w:rFonts w:asciiTheme="majorBidi" w:eastAsia="Times New Roman" w:hAnsiTheme="majorBidi" w:cstheme="majorBidi"/>
                                  <w:color w:val="6E601A"/>
                                  <w:sz w:val="28"/>
                                  <w:szCs w:val="28"/>
                                </w:rPr>
                              </w:pPr>
                              <w:r w:rsidRPr="00CE4B88">
                                <w:rPr>
                                  <w:rFonts w:asciiTheme="majorBidi" w:eastAsia="Times New Roman" w:hAnsiTheme="majorBidi" w:cstheme="majorBidi"/>
                                  <w:color w:val="6E601A"/>
                                  <w:sz w:val="28"/>
                                  <w:szCs w:val="28"/>
                                  <w:rtl/>
                                </w:rPr>
                                <w:lastRenderedPageBreak/>
                                <w:t>المادة 670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أقدم أثناء مزايدة علنية على عرقلة حرية المزايدة والالتزامات وذلك بالتهديد أو بالعنف أو بالأكاذيب، أو على اقصاء المتزايدين والملتزمين بهبات أو وعود، عوقب بالحبس من شهر إلى ستة أشهر وبغرامة من مائة إلى خمسمائة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671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مع الشغل من ستة أشهر إلى سنتين وبالغرامة من خمسمائة إلى ثلاثة آلاف ليرة كل من توصل بالغش لرفع أو تخفيض أسعار البضائع أو الأسهم التجارية العامة أو الخاصة المتداولة في البورصة ولا سيما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باذاعة وقائع مختلفة أو ادعاءات كاذبة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بتقديم عروض للبيع أو الشراء قصد بلبلة الأسعار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بالاقدام على أي عمل من شأنه افساد قاعدة العرض والطلب في السوق</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672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تضاعف العقوبة إذا حصل ارتفاع الأسعار أو هبوطها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على الحبوب والطحين والسكر والزيت واللحوم أو الذبائح أو غير ذلك من المواد الغذائية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أو على مواد خارجة عن حرفة المجرم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أو من جماعة مؤلفة من ثلاثة أشخاص أو أكثر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673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يتناول العقاب الشروع في ارتكاب الجرائم المنصوص عليها في المواد الـ 665 وما يليها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674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تأمر المحكمة عند الحكم على مكرر في احدى الجرائم المذكورة في هذا الفصل بتعليق الحكم أو نشره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ويستوجب التكرار عدا ذلك الحرمان من ممارسة المهنة أو العمل ولو لم تكن ممارستها معلقة على نيل شهادة أو إذن من السلطة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ويمكن أن يؤمر بالتعليق والنشر ولو حكم على الفاعل للمرة الأولى إذا استوجب ذلك خطورة الفعل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675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يعتبر مفلساً محتالاً ويعاقب بالأشغال الشاقة المؤقتة حتى سبع سنوات كل تاجر مفلس أخفى دفاتره واختلس أو بدد قسماً من ماله أو اعترف مواضعة بديون غير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متوجبة عليه سواء في دفاتر أو صكوك رسمية أو عادية أو بموازنته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676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يعتبر مفلساً مقصراً ويعاقب بالحبس من شهر إلى سنة كل تاجر متوقف عن الدفع</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إذا كان قد استهلك مبالغ باهظة سواء في عمليات الحظ أو مضاربات وهمية على النقد أو البضاعة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إذا أقدم بعد التوقف عن الدفع وفي سبيل تأخير الافلاس على شراء بضائع ليبيعها بأقل من ثمنها أو عقد للغاية نفسها قروضاً أو حول سندات أو توسل بطرق أخرى مبيدة للحصول على المال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إذا أقدم بعد التوقف عن الدفع على ايفاء دائن اضراراً بكتلة الدائنين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إذا وجدت نفقاته الشخصية أو نفقات بيته زائدة عن الحد</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677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يمكن أن يعتبر مفلساً مقصراً ويعاقب بالحبس المفروض أعلاه كل تاجر مفلس</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إذا عقد لمصلحة الغير بدون عوض تعهدات جسيمة بالنسبة لوضعيته عندما تعهد بها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إذا لم يتقيد بالقواعد المتعلقة بتنظيم سجل التجارة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إذا لم يقدم في خلال عشرين يوماً من توقفه عن الدفع التصريح اللازم بمقتضى قانون التجارة إلى قلم المحكمة أو إذا كان هذا التصريح لا يتضمن أسماء جميع الشركاء المتضامنين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إذا لم يمسك دفاتر تجارية أو لم ينظم الجردة بالضبط أو إذا كانت دفاتره أو جردته ناقصة أو غير أصولية أو لا تبين حقيقة ما له وما عليه ولم يكن مع ذلك ثمة غش</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هـ ـ إذا تكرر افلاسه ولم يتم شروط عقد الصلح السابق</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678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عند إفلاس شركة تجارية يعاقب العقاب المنصوص عليه في المادة الـ 675 عدا الشركاء في شركات الكولكتيف والشركاء العاملين في شركات المضاربة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الشركاء المضاربون الذين اعتادوا التدخل في أعمال الشركة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مديرو شركة المضاربة بالأسهم وشركات المسؤولية المحددة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المديرون وأعضاء مجلس الادارة والوكلاء المفوضون وأعضاء مجالس المراقبة ومفوضو المحاسبة وموظفو الشركات المذكورة وشركاء المساهمة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أقدموا بنفسهم على ارتكاب عمل من أعمال الإفلاس الاحتيالي أو سهلوا أو أتاحوا ارتكابه عن قصد منهم أو إذا نشروا بيانات أو موازنات غير حقيقية أو وزعوا أنصبة وهمية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679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إذا أفلست شركة تجارية يعاقب بعقوبة الافلاس التقصيري كل من أقدم من الأشخاص المذكورين أعلاه في ادارة الشركة أو العمل لمصلحتها على ارتكاب جرم من الجرائم المنصوص عليها في المادة الـ 676 (فقراتها الأولى والثانية والثالثة)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ويمكن أن ينال هذا الشخص العقاب نفسه إذا أقدم في إدارة الشركة أو العمل لمصلحتها على ارتكاب جرم من الجرائم المذكورة في المادة الـ 677 (فقراتها الأولى حتى الرابعة)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680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تستهدف الشركة التجارية في الحالات المعينة في المادتين 678 و679 ما نصت عليه المادتان الـ 209 و210 من العقوبات والتدابير الاحترازية خلا الغرامة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681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يستحق عقوبة الافلاس الاحتيالي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من أقدم لمصلحة المفلس على اختلاس أو اخفاء، أو كتم أمواله كلها أو بعضها الثابتة منها والمنقولة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من تقدم احتيالاً باسمه أو باسم مستعار لتثبيت ديون وهمية في طابق الافلاس</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من ارتكب وهو يتعاطى التجارة باسم وهمي جريمة الافلاس الاحتيالي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هذا بقطع النظر عن المسؤولية المترتبة من جراء أعمال التحريض أو التدخل الفرعي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682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الدائن الذي يشترط لنفسه سواء مع المفلس أو مع أي شخص آخر نفعاً خاصاً بسبب اشتراكه في اقتراع أرباب الديون أو يجري اتفاقاً خصوصياً ليستجلب نفعاً لمصلحته من أموال المفلس يعاقب بالحبس مع الشغل من شهر إلى سنة وبغرامة لا تتجاوز الثلاثمائة ليرة ويمكن أن ترفع عقوبة الحبس إلى سنتين إذا كان الدائن سنديك الطابق</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683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زوج المفلس وفروعه وأصوله وأصهاره من الدرجات نفسها الذين يختلسون أو يسرقون أو يخفون سندات تخص الطابق دون أن يكونوا على اتفاق مع المفلس أو يتدخلوا تدخلاً فرعياً يعاقبون بعقوبة السرقة المنصوص عليها في المادة 634</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684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يمكن أن يؤمر بتعليق القرار ونشره من أجل احدى الجرائم المنصوص عليها في هذا الفصل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من حكم عليه بالافلاس الاحتيالي ومن حكم عليه تكراراً بالافلاس التقصيري يستهدف المنع المؤقت أو المؤبد من ممارسة التجارة أو القيام في شركة باحدى الوظائف المعينة في المادة الـ 678 في فقرتيها الثانية والثالثة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685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المدين الذي يقوم بقصد إضاعة حقوق الدائنين أو منع التنفيذ في أمواله المنقولة أو الثابتة على انقاص أمواله بأي شكل كان ولاسيما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بتوقيع سندات وهمية أو بالاقرار كذباً بوجود موجب أو بايفائه كله أو بعضه أو بكتم بعض أمواله أو تهريبها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ببيع بعض أمواله أو اتلافها أو تعيينها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مع الشغل من شهر إلى ستة أشهر وبغرامة من مائة إلى ثلاثمائة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686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ارتكبت الجريمة باسم شركة أو لحسابها فإن هذه الشركة تستهدف العقوبات والتدابير الاحترازية على ما هو معين في المادتين الـ 209 و210 بقطع النظر عن العقوبات التي يستحقها. وفقاً لأحكام المادة 678، من ذكر فيها من الأشخاص الذين يساهمون في الفعل أو يسهلون أو يتيحون ارتكابه عن قصد منهم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687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تعتبر علامات فارقة للصناعة أو التجارة بالمعنى المقصود في هذا الفصل الأسماء المكتوبة على شكل يميزها عن غيرها، والألقاب والرموز والأختام والدمغات، والحروف والسمات، والرسوم البارزة، والتصويرات والأرقام، وبالاجمال كل اشارة ترمي ـ في مصلحة المستهلك وصاحب المعمل أو التاجر ـ إلى اظهار ماهية بضاعة ما ومصدرها أو ماهية محصول صناعي أو تجاري، أو زراعي، أو محاصيل الغابات والمناجم، إذا سجلت هذه العلامات ونشرت وفاقاً للقوانين المرعية الاجراء</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688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أقدم عن معرفة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على تقليد علامة فارقة تخص الغير ولو أضاف إليها ألفاظاً أخرى مثل تشبيه، أو مشبه، أو صنف، أو نوع، أو وصفة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على وضع علامة تخص غيره أو علامة مقلدة على محصولاته أو سلعه التجارية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على بيع محصول علامة مغتصبة أو مقلدة أو عرضة للبيع</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يعاقب بالغرامة من مائة إلى خمسمائة ليرة وبالحبس مع الشغل من ثلاثة أشهر إلى ثلاث سنوات أو باجدى هاتين العقوبتين إن كان عمله من شأنه أن يغش المشتري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689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شبه علامة بغيرها بنية الغش، دون أن يقلدها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وكل من استعمل مثل هذه العلامة أو باع أو عرض للبيع محصولاً وضعها عليه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بالغرامة من مائة إلى مائتين وخمسين ليرة وبالحبس مع الشغل من شهرين إلى سنتين أو باحدى هاتين العقوبتين إن كان عمله من شأنه أن يغش المشتري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690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إن الأشخاص الذين يبيعون أو يعرضون للبيع أو الذين يستعملون علامة مقلدة، أو مشبهة بنية الغش يمكنهم دون سواهم أن يتذرعوا بحجة جهلهم تسجيل العلامة إذا كانوا لم يرتكبوا الفعل بالاتفاق مع من قلدها أو شبهها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691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يقضى بالعقوبة المنصوص عليها في المادة 689 على كل من صورة على العلامة أو سمة وطنية أو أجنبية أو كلمات أو صوراً أو سمات أو رموزاً مثيرة للرأي العام أو مخالفة للنظام العام أو الآداب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ويمكن القاضي أن يأمر بمصادرة العلامة بالاستناد إلى المادة الثامنة والتسعين ولو لم تقترن الملاحقة بحكم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692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يقضى بالعقوبة نفسها على</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لم يضع على محصولاته العلامة الفارقة الواجب وضعها بمقتضى القانون والأنظمة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كل من باع أو عرض للبيع محصولاً لا يحمل العلامة الفارقة الواجب وضعها عليه، وتأمر المحكمة بوضع العلامة المذكورة تنفيذاً لأحكام المادة الـ 130</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693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يلحق عن معرفة ضرراً بحقوق مستمدة من شهادة اختراع أعطيت ونشرت وفاقاً للقوانين المرعية الاجراء، يعاقب بالغرامة من مائة إلى خمسمائة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694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إن من ساعد بأية صفة كانت صاحب الشهادة وأقدم أثناء مساعدته أو بعدها كفاعل أصلي أو كمحرض أو </w:t>
                              </w:r>
                              <w:r w:rsidRPr="00CE4B88">
                                <w:rPr>
                                  <w:rFonts w:asciiTheme="majorBidi" w:eastAsia="Times New Roman" w:hAnsiTheme="majorBidi" w:cstheme="majorBidi"/>
                                  <w:color w:val="6E601A"/>
                                  <w:sz w:val="28"/>
                                  <w:szCs w:val="28"/>
                                  <w:rtl/>
                                </w:rPr>
                                <w:lastRenderedPageBreak/>
                                <w:t>متدخل على ارتكاب الجريمة المنصوص عليها في المادة السابقة، يعاقب بالحبس مع الشغل من ثلاثة أشهر إلى ثلاث سنوات وبالغرامة من مائتين وخمسين إلى ألف ليرة أو باحدى هاتين العقوبتين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695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لا يمكن المقلد ومحرضه وشركاءه أن يتذرعوا بحجة جهلهم الشهادة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أما الأشخاص الذين يرتكبون جريمة البيع أو العرض للبيع أو اخفاء المحصولات المقلدة أو استعمالها فيمكنهم أن يتذرعوا بغلطهم وفاقاً للقاعدة العامة المنصوص عليها في المادة الـ 223</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696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يلحق عن معرفة ضرراً في رسوم ونماذج صناعية مسجلة ومنشورة حسب الأصول مضمونة بالقوانين المرعية الاجراء. يعاقب بالغرامة من مائة إلى مائتين وخمسين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697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كان المجرم مساعداً أو ساعد في الماضي بأية صفة كانت الشخص المتضرر، عوقب علاوة على الغرامة بالحبس مع التشغيل من شهرين إلى ستة أشهر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698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يعفى من العقوبة كل من أثبت جهله التسجيل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699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كانت العلامة الفارقة أو شهادة الاختراع أو الرسوم والنماذج الصناعية المسجلة وفقاً للأصول لم تنشر وقت ارتكاب الفعل يستحق الفاعل العقوبة فيما لو ثبت أنه علم أو كان عالماً بالتسجيل</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700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من أقدم بوسائل الغش أو الادعاءات الكاذبة أو بالتلميح عن سوء قصد على تحويل زبائن الغير إليه، يعاقب بناء على شكوى المتضرر بالغرامة من مائة إلى خمسمائة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يتناول العقاب الشروع في ارتكاب هذه الجريمة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701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ينعت بالعنوان التجاري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كل اسم تاجر أو صاحب مصنع أو مزارع أو مستثمر إذا لم يكن قد أصبح اللقب الضروري والوحيد للمحصول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كل عنوان تجاري ليس له طابع نوعي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ج ـ الاسم المستعار الذي يتكنى به التاجر أو صاحب المصنع أو المزارع أو المستثمر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الاسم المميز الذي اعتنقه فريق من الناس ممن ذكر أعلاه ولو لم يكن يؤلف هيئة ذات كيان قانوني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702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يستحق العقوبة المنصوص عليها في المادة 688 كل من اغتصب اسم الغير التجاري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اما بوضعه أو اظهاره بأي شكل كان على المحصولات الطبيعية أو المصنوعة أو توابعها أو على الغلافات أو الشارات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باذاعته في منشورات أو اعلانات أو فواتير أو رسائل أو ما شاكلها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تطبق هذه الأحكام وإن كان الاسم المغتصب محرفاً ولو قليلاً أو مقروناً بكنية غير كنية صاحبه أو بأية عبارة أخرى تبقى حروف الاسم المميزة وتحمل على الالتباس</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يتناول العقاب الشروع في ارتكاب هذه الجريمة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703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يفترض حتى ثبوت العكس سوء النية في اغتصاب الاسم التجاري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704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بالغرامة من مائة إلى مائتين وخمسين ليرة وبالحبس من ثلاثة أشهر إلى سنتين أو باحدى هاتين العقوبتين. على أن لا تنقص الغرامة عن مائة ليرة إذا لم يحكم بعقوبة مانعة للحرية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نسب لنفسه بنية الغش جوائز صناعية أو تجارية حقيقية كانت أو وهمية واستعملها علانية وذلك بوضعها على الشارات التجارية وعلى غلافات البضائع أو الأوراق التجارية أو بكتابتها على الآرمات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وكل من حاول ايهام العامة أنه يحمل جوائز تجارية أو صناعية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705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يقضى بالغرامة المنصوص عليها في المادة السابقة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على كل من يستعمل جائزة صناعية أو تجارية دون أن يعين بالضبط اسم المعرض أو السلطة التي منحتها والتاريخ الكامل الذي أعطيت فيه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وعلى كل من يستعمل جائزة تجارية أو صناعية نالها بصفة كونه مساعداً دون أن يبين اسم المحل الذي استخدمه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706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تقدر المحاكم التقليد والتشبيه بالنظر إليهما من ناحية المستهلك أو المشتري، وباعتبار التشابه الاجمالي أكثر </w:t>
                              </w:r>
                              <w:r w:rsidRPr="00CE4B88">
                                <w:rPr>
                                  <w:rFonts w:asciiTheme="majorBidi" w:eastAsia="Times New Roman" w:hAnsiTheme="majorBidi" w:cstheme="majorBidi"/>
                                  <w:color w:val="6E601A"/>
                                  <w:sz w:val="28"/>
                                  <w:szCs w:val="28"/>
                                  <w:rtl/>
                                </w:rPr>
                                <w:lastRenderedPageBreak/>
                                <w:t>من اعتبار الفروق الجزئية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707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يقضى بالحرمان من الحقوق المعينة في الفقرتين الثالثة والرابعة من المادة الـ 65 وبنشر الحكم وتعليقه وفاقاً لأحكام المادتين 76 و68 إذا حكم باحدى الجنح المذكورة في هذا الفصل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وعند تكرارها يمكن أن يقضى بمنع المجرم من ممارسة التجارة أو الصناعة التي حصل الجرم أثناء ممارستها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708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يعتبر أثراً أدبياً أو فنياً بالمعنى المقصود في هذا الفصل كل انتاج فكري مهما كانت قيمته وسواء أكان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خطياً كالكتب والكراريس والجرائد</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شفوياً كالخطب والمحاضرات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صوتياً كالموسيقى</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بالحركة كالرفض والتمثيل الصامت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أو صناعياً كالبناء، والنحت، والرسم، والنقش، والسينما، والتصوير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709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يعتبر كأثر أدبي أو فني عند تطبيق الأحكام المذكورة في هذا الفصل</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الترجمة والتكييف والتهذيب والنقل على أن لا تمس حقوق منشىء الأثر الأصلي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مجموعة القطع المنتخبة ومجموعات الآثار التي يكسبها جمعها بمؤلف واحد صبغة خاصة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نقل الخطب والمحاضرات ودروس الأساتذة وكل تعبير شفوي عن الفكر سواء بالكتابة أو بالآلات الناطقة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نقل نصوص المخطوطات القديمة ونشرها على أن يكون لكل شخص حق نشرها أو نقلها مباشرة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710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المقالات الأدبية والسياسية والعلمية غير القصص والأخبار وروايات العدد التي تنشر في الجرائد والمجلات والتي لم يمنع نقلها وترجمتها وتكييفها يمكن أن تنقل وتكيف شرط أن يذكر مصدرها واسم مؤلفها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أما الحوادث المختلفة والأنباء اليومية التي ليس لها إلا صبغة الأخبار العادية فيمكن نقلها وترجمتها بدون إذن وبدون ذكر مصدرها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711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لا تسري أحكام هذا الفصل على</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الاقتباس عن أثر أدبي أو فني أو علمي لأجل تأليف الكتب المدرسية والتحليل، والاستشهاد في معرض مقالة أو كتاب انتقادي شرط أن يذكر المصدر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الوثائق الرسمية الصادرة عن السلطة والقرارات القضائية والمرافعات والخطب الملقاة في المجتمعات العامة والمجالس الرسمية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على أن حق جمع الخطب والمرافعات العائدة لمؤلف واحد في نشرة واحدة يعود لهذا المؤلف وحده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712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من ثلاثة أشهر إلى سنتين وبالغرامة من مائة إلى خمسمائة ليرة أو بإحدى هاتين العقوبتين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كل من وضع بنية الغش اسماً مغتصباً على أثر أدبي وفني</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كل من قلد إمضاء المؤلف أو الاشارة التي يستعملها بقصد غش المشتري أو لجني ربح غير مشروع</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713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يقضى بالعقوبة نفسها على كل من قلد أثراً أدبياً أو فنياً سواء أصبح ملكاً للعموم أم لم يصبح</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714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بالغرامة من مائة إلى مائتين وخمسين ليرة وبالحبس حتى سنة كل من أتى عملاً من شأنه أن يمس بحقوق الملكية الأدبية أو الفنية المضمومة بالقوانين والمعاهدات: ـ إما بالطبع أو النقل ـ أو بالترجمة أو التهذيب أو الايجاز أو الاسهاب ـ أو بالتكييف أو النقل لفن آخر ـ أو بالتمثيل أو العزف أو التلاوة أو الالقاء على العموم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715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تطبق أحكام المادتين الـ 706 و707 على الجرائم المبينة أعلاه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716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هدم أو خرب قصداً الأبنية والأنصاب التذكارية والتماثيل أو غيرها من الانشاءات المعدة لمنفعة الجمهور أو للزينة العامة، يعاقب بالحبس من ستة أشهر إلى ثلاث سنوات وبالغرامة من مائة إلى ثلاثمائة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717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يستحق العقوبة نفسها كل من أقدم قصداً على هدم أو تخريب نصب تذكاري أو أي شيء منقول أو غير </w:t>
                              </w:r>
                              <w:r w:rsidRPr="00CE4B88">
                                <w:rPr>
                                  <w:rFonts w:asciiTheme="majorBidi" w:eastAsia="Times New Roman" w:hAnsiTheme="majorBidi" w:cstheme="majorBidi"/>
                                  <w:color w:val="6E601A"/>
                                  <w:sz w:val="28"/>
                                  <w:szCs w:val="28"/>
                                  <w:rtl/>
                                </w:rPr>
                                <w:lastRenderedPageBreak/>
                                <w:t>منقول له قيمة تاريخية أو تمثال أو منظر طبيعي مسجل سواء أكان ملكاً له أم لغيره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718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كل من أقدم قصداً على هدم أية بناية كلها أو بعضها مع علمه أنها ملك غيره يعاقب بالحبس من ثلاثة أشهر إلى سنتين وبالغرامة من مائة إلى مائتي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وإذا وقع الهدم ولو جزئياً على الأكواخ والجدر غير المطينة أو الحيطان المبنية بالدبش دون طين كانت عقوبة الحبس من شهر إلى ستة أشهر والغرامة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719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من هدم أو خرب قصداً شيئاً يخص غيره مما لم يعين في هذا الباب يعاقب بغرامة لا تتجاوز قيمة الضرر على أن لا تنقص عن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كانت قيمة الشيء المتلف أو الضرر الناجم يجاوز المائة ليرة فيمكن علاوة على الغرامة أن يحبس الفاعل مدة لا تفوق الستة أشهر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720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أدت احدى الجنح المذكورة في المواد من 716 إلى 719 إلى قتل امرىء أو جرحه عوقب المجرم على هذا الفعل مع مراعاة أحكام المادتين 188 و190</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721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أقدم ولو جزئياً على طم حفرة أو هدم سور من أي المواد بني أو على قطع سياج أو نزعه أخضراً كان أم يابساً ومن هدم أو خرب أو نقل أية علامة تشير إلى الحدود بين مختلف الأملاك يعاقب بالحبس مدة لا تتجاوز الستة أشهر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تنزل العقوبة نفسها بمن هدم أو خرب أو نقل تخوم المساحة أو علامات الاستهداء أو نصب التحديد أو علامات تسوية الأرض</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722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ارتكب الجرم المذكور تسهيلاً لغصب أرض أو بالتهديد أو الجبر الواقع على الأشخاص عوقب الفاعل بالحبس من شهرين إلى ستة فضلاً عن الغرامة من مائة إلى مائتي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723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لا يحمل سنداً رسمياً بالملكية أو التصرف واستولى على عقار أو قسم من عقار بيد غيره عوقب بالحبس حتى ستة أشهر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Pr>
                                <w:lastRenderedPageBreak/>
                                <w:t xml:space="preserve">2 </w:t>
                              </w:r>
                              <w:r w:rsidRPr="00CE4B88">
                                <w:rPr>
                                  <w:rFonts w:asciiTheme="majorBidi" w:eastAsia="Times New Roman" w:hAnsiTheme="majorBidi" w:cstheme="majorBidi"/>
                                  <w:color w:val="6E601A"/>
                                  <w:sz w:val="28"/>
                                  <w:szCs w:val="28"/>
                                  <w:rtl/>
                                </w:rPr>
                                <w:t>ـ وتكون العقوبة من شهرين إلى ستة إذا رافق الجرم تهديد أو جبر على الأشخاص أو الأشياء ومن ستة أشهر إلى ثلاث سنوات إذا ارتكبه جماعة من شخصين على الأقل مسلحين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يتناول العقاب الشروع في الجريمة المذكورة في الفقرة الثانية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4 </w:t>
                              </w:r>
                              <w:r w:rsidRPr="00CE4B88">
                                <w:rPr>
                                  <w:rFonts w:asciiTheme="majorBidi" w:eastAsia="Times New Roman" w:hAnsiTheme="majorBidi" w:cstheme="majorBidi"/>
                                  <w:color w:val="6E601A"/>
                                  <w:sz w:val="28"/>
                                  <w:szCs w:val="28"/>
                                  <w:rtl/>
                                </w:rPr>
                                <w:t>ـ يسقط الادعاء بمقتضى هذه المادة في المحلات التي لم يجر فيها التحديد والتحرير بعد سنة من وضع اليد</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724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حتى ستة أشهر من أقدم على غصب قسم من الأملاك العامة المرفقة وغير المرفقة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725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كل من قطع أو قصف أو أتلف مزروعات قائمة أو أشجاراً أو شجيرات نبت الطبيعة أو نصب يد الإنسان أو غير ذلك من الأغراس العائدة للغير عوقب بالحبس من ثلاثة أشهر حتى السنتين وبالغرامة من مائة حتى خمسمائة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كل من رعى أو أطلق ماشية أو سائر حيوانات الجر أو الركوب أو الحمل فيما كان لغيره من الأراضي المحمية أو المغروسة أشجاراً مثمرة أو المزروعة أو التي فيها محصولات وبالاجمال كل من أتى بحيوانات يمكن أن تحدث ضرراً إلى أرض لا تخصه أو ليس له عليها حق المرور أو الرعي يعاقب بالحبس من شهر إلى ستة أشهر وبالغرامة من مائة إلى مائتي ليرة أو باحدى هاتين العقوبتين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726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وقع فعل الاتلاف على مطاعم أو أشجار مثمرة أو فسائلها أو على كل شجرة أخرى ثمينة من الوجهة الزراعية أو التجارية أو الصناعية عوقب الفاعل بالغرامة من مائة إلى ثلاثمائة ليرة وبالحبس من عشرة أيام إلى شهر عن كل مطعوم أو شجرة أو فسيلة على أن لا يجاوز مجموع العقوبات الثلاث سنوات</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727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اقتصر الجرم على تقليم المطاعم أو الأشجار أو الفسائل خفضت العقوبة المنصوص عليها في المادة السابقة إلى النصف</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728</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أقدم قصداً غير مضطر على قتل حيوان جر أو حمل أو ركوب أو مواشي من مختلف الأنواع تخص غيره يعاقب</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بالحبس التكديري إذا وقع الجرم في ما هو جار على ملك الفاعل أو باجارته أو حيازته بأية صفة كانت من </w:t>
                              </w:r>
                              <w:r w:rsidRPr="00CE4B88">
                                <w:rPr>
                                  <w:rFonts w:asciiTheme="majorBidi" w:eastAsia="Times New Roman" w:hAnsiTheme="majorBidi" w:cstheme="majorBidi"/>
                                  <w:color w:val="6E601A"/>
                                  <w:sz w:val="28"/>
                                  <w:szCs w:val="28"/>
                                  <w:rtl/>
                                </w:rPr>
                                <w:lastRenderedPageBreak/>
                                <w:t>الأراضي أو الاسطبلات أو الحظائر أو الأبنية وما يتبعها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وبالحبس حتى ستة أشهر إذا وقع الجرم في مكان جار على ملك صاحب الحيوان أو باجارته أو حيازته بأية صفة كانت</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وبالحبس من خمسة عشر يوماً إلى شهرين اذا ارتكب الجرم في أي مكان آخر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وإذا قتل بالتسميم أحد الحيوانات المذكورة أعلاه كانت العقوبة في كل حال الحبس من ثلاثة أشهر إلى سنتين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729</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أقدم قصداً على اتلاف الأدوات الزراعية أو كسرها أو تعطيلها عوقب بالحبس من شهر إلى ستة أشهر وبالغرامة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730</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إذا أقدمت عصبة مسلحة لا تنقص عن خمسة أشخاص على نهب بعض الأملاك الموصوفة أعلاه أو اتلافها قوة واقتداراً عوقب كل من الفاعلين بالأشغال الشاقة المؤقتة وبالغرامة من مائة إلى مائتي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731</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حتى سنة وبالغرامة حتى مائتين وخمسين ليرة أو باحدى هاتين العقوبتين من أقدم بدون اذن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على القيام بأعمال التنقيب عن المياه الكائنة تحت الأرض أو المتفجرة أو على حصرها ما لم يكن المقصود حفر آبار غير متفجرة في الأملاك الخاصة لا يجاوز عمقها مائة وخمسين متراً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على اجراء حفريات تبعد عن حد ضفاف مجاري المياه ومعابرها وأقنية الري والتجفيف والتصريف مسافة أقل من عمق هذه الحفريات وفي كل حال أقل من ثلاثة أمتار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على نزع حجارة أو تراب أو رمل أو أشجار أو شجيرات أو أعشاب عن تلك الضفاف أو من أحواض مجاري المياه المؤقتة أو الدائمة ومن البحيرات والمستنقعات والبرك والغدران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على الغرس والزرع ووضع شسء ما على ضفاف البحيرات والمستنقعات والبرك والغدران أو على ضفاف مجاري المياه المؤقتة أوالدائمة أو في أحواضها أو بين حدود ممرات أقنية الري والتجفيف والتصريف أو قساطل المياه ومعابرها المصرح بإنشائها للمنفعة العامة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هـ ـ على التعدي بأي شكل كان على ضفاف الينابيع ومجاري المياه المؤقتة أو الدائمة والمستنقعات البحيرات والبرك والغدران أو على حدود ممرات أقنية الري والتجفيف والتصريف أو معابر المياه أو </w:t>
                              </w:r>
                              <w:r w:rsidRPr="00CE4B88">
                                <w:rPr>
                                  <w:rFonts w:asciiTheme="majorBidi" w:eastAsia="Times New Roman" w:hAnsiTheme="majorBidi" w:cstheme="majorBidi"/>
                                  <w:color w:val="6E601A"/>
                                  <w:sz w:val="28"/>
                                  <w:szCs w:val="28"/>
                                  <w:rtl/>
                                </w:rPr>
                                <w:lastRenderedPageBreak/>
                                <w:t>قساطلها المصرح بإنشائها للمنفعة العامة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 ـ على منع جري المياه العمومية جرياً حراً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ز ـ على القيام بأي عمل دائم أو مؤقت من شأنه التأثير على كمية المياه العمومية وجريها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732</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بالغرامة المنصوص عليها في المادة السابقة من أقدم بدون اذن على تنظيف مجاري المياه المؤقتة أو الدائمة أو تعميقها أو تقويتها أو تنظيمها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733</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حتى سنتين وبالغرامة حتى مائتين وخمسين ليرة من هدم أو قلب أو خرب كل أو بعض الانشاءات المشيدة للانتفاع بالمياه العمومية أو لحفظها أو سبيل الاحتماء من طغيان هذه المياه وخصوصاً الجسور والسدود والمعابر وأقنية الري والتجفيف أو التصريف وقساطل المياه الظاهرة أو المطمورة سواء كان قد منح بالمياه امتيازاً أم لا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734</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يقضى بالعقوبة نفسها على من</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سيل في المياه العمومية الممنوح بها امتيازاً أم لا أو سكب أو رمى فيها سوائل أو مواد ضارة بالصحة أو الراحة العامة أو مانعة من حسن الانتفاع بهذه المياه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ألقى أسمدة حيوانية أو وضع أقذاراً في الأراضي الداخلة ضمن النطاق الذي حددته السلطة لحماية نبع تنتفع به العامة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أجرى أي عمل من شأنه تلويث النبع أو المياه التي يشرب منها الغير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735</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أقدم قصداً على تلويث نبع أو ماء يشرب منه الغير يعاقب بالحبس من سنة إلى ثلاث سنوات وبالغرامة من مائة إلى ثلاثمائة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736</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التكديري وبالغرامة من خمسة وعشرين إلى مائة ليرة من أقدم</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تخريب الساحات والطرق العامة أو تعييبها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نزع اللوحات والأرقام الموضوعة في منعطفات الشوارع أو على الأبنية والعلامات الكيلومترية والصوى أو تخريبها أو تعييبها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737</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بالغرامة من خمسة وعشرين إلى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ـ من أقدم على تطويف الطرق العام أو ملك الغير برفعه مصب مياهه على المستوى المحدد بموجب الأنظمة أو بارتكابه أي خطأ آخر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من سدم الطريق العام دون داع ولا إذن من السلطة بوضعه أو تركه عليها أي شيء يمنع حرية المرور وسلامته أو يضيقهما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من أهمل التنبيه نهاراً والتنوير ليلاً أمام الحفريات وغيرها من الأشغال المأذون له باجرائها أو أمام سائر المواد وغيرها من الأشياء المأذون له بوضعها في الساحات وعلى الطرق العامة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من أطفأ القناديل أو الفوانيس المستعملة لتنوير الطرق العامة أو نزعها أو أتلفها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هـ ـ من رمى أو وضع أقذاراً أو كناسة أو أي شيء آخر على الطريق العامة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و ـ من رمى أو أسقط على أحد الناس أقذاراً أو غيرها من الأشياء الضارة عن غير انتباه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ز ـ من وضع اعلانات على الأنصاب التاريخية والأبنية العامة والمقابر والأبنية المعدة للعبادة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تنزع على نفقة الفاعل أو بواسطته الاعلانات أو المواد التي تسدم الطريق</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738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يستحق العقوبة المذكورة في المادة السابقة من أقدم في الأماكن المأهولة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على اركاض حيوانات الجر والحمل والركوب وغيرها من الماشية أو على اطلاقها</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على اطلاق عيارات نارية بدون داع أو مواد متفجرة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 ـ على اطلاق أسهم نارية بصورة يحتمل معها وقوع خطر على الأشخاص أو الأشياء</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تصادر الأسلحة والأسهم المضبوطة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3 </w:t>
                              </w:r>
                              <w:r w:rsidRPr="00CE4B88">
                                <w:rPr>
                                  <w:rFonts w:asciiTheme="majorBidi" w:eastAsia="Times New Roman" w:hAnsiTheme="majorBidi" w:cstheme="majorBidi"/>
                                  <w:color w:val="6E601A"/>
                                  <w:sz w:val="28"/>
                                  <w:szCs w:val="28"/>
                                  <w:rtl/>
                                </w:rPr>
                                <w:t>ـ ويمكن في الحالة المنصوص عليها في الفقرة الثانية إنزال عقوبة الحبس التكديري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739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إن مديري المسارح والسينما ومستخدميهم الذين يقبلون عند عرض مسرحية أو فلم مما هو محظر على الأولاد، ولداً أو مراهقاً ذكراً كان أو أنثى، أو ابنة لم تبلغ الثامنة عشرة من عمرها غير مصحوبة بأبيها أو أمها أو وليها أو أحد أقاربها الأدنين البالغين، يعاقبون بالحبس التكديري وبالغرامة النقدية من خمسة وعشرين إلى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وفي حالة التكرار يمكن أن يؤمر بإقفال المحل لمدة تتراوح بين الثلاثة أيام والثلاثة أشهر</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740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أهمل من أصحاب الفنادق والخانات والبيوت المفروشة المعدة للإيجار أن يمسك حسب الأصول دفتراً يدون فيه بالتسلسل وبدون بياض اسم كل شخص نام أو قضى الليل في نزله وصنعته ومحل ولادته وتاريخها وتاريخ دخوله وخروجه، ومن لم يبرز هذا الدفتر عند كل طلب من السلطة ذات الاختصاص يعاقب بالغرامة من خمسة وعشرين إلى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741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يقضى بالعقوبة نفسها على الأشخاص ذوي الصفة المشار إليها في المادة السابقة ومديري المسارح والسينما وغيرها من المحلات العامة الذين لا يعنون بتنظيف محلاتهم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742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بالغرامة من خمس وعشرين إلى مائة ليرة من أهمل الاعتناء بالمواقد ومداخن الأفران والمعامل وغيرها من المحلات التي تستخدم فيها النار أو أهمل تنظيفها وتصليحها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743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استحم على مرأى من المارة بوضع مغاير للحشمة ومن ظهر في محل عام أو مباح للعامة بمثل ذلك الوضع يعاقب بالحبس التكديري وبالغرامة من خمسة وعشرين إلى 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744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بالغرامة من خمسة وعشرين إلى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من أحدث ضوضاء أو لغطاً على صورة تسلب راحة الأهلين وكذا من حرض على هذا العمل أو اشترك فيه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من رمى قصداً بحجارة أو نحوها من الأجسام الصلبة أو بالأقذار العجلات والأبنية ومساكن الغير أو أسواره والجنائن والأحواش</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جـ ـ من أفلت حيواناً مؤذياً أو أطلق مجنوناً كانا في حراسته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د ـ من حث كلبه على مهاجمة المارة أو اللحاق بهم أو من لم يمسكه عن ذلك ولو لم يحدث أذى أو ضرراً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745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طبع أو باع أو عرض للبيع نقوشاً أو صوراً أو رسوماً تعطي عن السوريين فكرة غير صحيحة من شأنها أن تنال من كرامتهم واعتبارهم عوقب بالحبس التكديري وبالغرامة من خمسة وعشرين إلى مائة ليرة، وتصادر تلك النقوش والصور والرسوم</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lastRenderedPageBreak/>
                                <w:t>المادة 746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من عرض على الطريق العام بدون ترخيص يانصيباً أو أي لعب آخر عوقب بالحبس التكديري وبالغرامة من خمسة وعشرين إلى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وتصادر الأشياء التي استخدمت لارتكاب الفعل أو التي كانت معدة لارتكابه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747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يعتبر داجناً بالمعنى المقصود في هذا الفصل كل حيوان يعيش في حراسة من استملكه ورباه</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748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بالحبس التكديري وبالغرامة من خمس وعشرين إلى مائة ليرة كل شخص يقدم بدون داع على اساءة معاملة حيوان داجن أو على ارهاقه</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ويعاقب العقاب نفسه كل من ترك حيواناً داجناً يملكه أو كان مكلفاً بحراسته بدون طعام أو أهمله اهمالاً شديداً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749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بالغرامة المنصوص عليها أعلاه من أساء علناً وبدون داع معاملة حيوان غير داجن</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750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التكديري وبالغرامة من خمسة وعشرين إلى مائة ليرة من يستخرج من أملاك الدولة بدون اذن عشباً أو تراباً أو حجارة أو غيرها من المواد</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751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بالغرامة من خمسة وعشرين إلى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أ ـ من أقدم على دخول أرض الغير المسيجة أو المزروعة أو التي فيها محصولات دون أن يكون له حق المرور</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من سبب بخطته موت حيوانات الغير أو جرحها أو ايذاءها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752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من أقدم على بيع بضاعة أو طلب أجر بما يزيد عن الثمن المعين في التسعيرة المنشورة وفقاً للقانون يعاقب بالحبس التكديري وبالغرامة من خمس وعشرين ليرة إلى مائة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753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 xml:space="preserve">من أبى قبول النقود الوطنية بالقيمة المحددة لها يعاقب بالحبس التكديري وبالغرامة من خمسة وعشرين إلى </w:t>
                              </w:r>
                              <w:r w:rsidRPr="00CE4B88">
                                <w:rPr>
                                  <w:rFonts w:asciiTheme="majorBidi" w:eastAsia="Times New Roman" w:hAnsiTheme="majorBidi" w:cstheme="majorBidi"/>
                                  <w:color w:val="6E601A"/>
                                  <w:sz w:val="28"/>
                                  <w:szCs w:val="28"/>
                                  <w:rtl/>
                                </w:rPr>
                                <w:lastRenderedPageBreak/>
                                <w:t>مائة ليرة</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754 </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بالحبس التكديري وبالغرامة من خمس وعشرين إلى مائة ليرة من يتعاطى (بقصد الربح) مناجاة الأرواح، والتنويم المغناطيسي والتنجيم وقراءة الكف وقراءة ورق اللعب وكل ما له علاقة بعلم الغيب، وتصادر الألبسة والعدد المستعملة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يعاقب المكرر بالحبس حتى ستة أشهر وبالغرامة حتى مائة ليرة، ويمكن ابعاده إذا كان أجنبياً</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755</w:t>
                              </w:r>
                              <w:r w:rsidRPr="00CE4B88">
                                <w:rPr>
                                  <w:rFonts w:asciiTheme="majorBidi" w:eastAsia="Times New Roman" w:hAnsiTheme="majorBidi" w:cstheme="majorBidi"/>
                                  <w:color w:val="6E601A"/>
                                  <w:sz w:val="28"/>
                                  <w:szCs w:val="28"/>
                                </w:rPr>
                                <w:br/>
                                <w:t xml:space="preserve">1 </w:t>
                              </w:r>
                              <w:r w:rsidRPr="00CE4B88">
                                <w:rPr>
                                  <w:rFonts w:asciiTheme="majorBidi" w:eastAsia="Times New Roman" w:hAnsiTheme="majorBidi" w:cstheme="majorBidi"/>
                                  <w:color w:val="6E601A"/>
                                  <w:sz w:val="28"/>
                                  <w:szCs w:val="28"/>
                                  <w:rtl/>
                                </w:rPr>
                                <w:t>ـ يعاقب بالغرامة من خمس وعشرين إلى مائة ليرة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آ) ـ من أهمل أو رفض اطاعة أوامر السلطة الادارية باصلاح أو هدم الأبنية المتداعية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ب) ـ كل شخص سواء كان من أهل الفن أم لا يستنكف أو يتوانى بدون عذر عن الإغاثة أو إجراء أي عمل أو خدمة يطلبها منه رجال السلطة عند حصول حادث أو غرف أو فيضان أو حريق أو أية عائلة أخرى أو عند قطع الطريق أو السلب أو الجرم المشهود والاستنجاد وعند تنفيذ الأحكام القضائية</w:t>
                              </w:r>
                              <w:r w:rsidRPr="00CE4B88">
                                <w:rPr>
                                  <w:rFonts w:asciiTheme="majorBidi" w:eastAsia="Times New Roman" w:hAnsiTheme="majorBidi" w:cstheme="majorBidi"/>
                                  <w:color w:val="6E601A"/>
                                  <w:sz w:val="28"/>
                                  <w:szCs w:val="28"/>
                                </w:rPr>
                                <w:t>. </w:t>
                              </w:r>
                              <w:r w:rsidRPr="00CE4B88">
                                <w:rPr>
                                  <w:rFonts w:asciiTheme="majorBidi" w:eastAsia="Times New Roman" w:hAnsiTheme="majorBidi" w:cstheme="majorBidi"/>
                                  <w:color w:val="6E601A"/>
                                  <w:sz w:val="28"/>
                                  <w:szCs w:val="28"/>
                                </w:rPr>
                                <w:br/>
                                <w:t xml:space="preserve">2 </w:t>
                              </w:r>
                              <w:r w:rsidRPr="00CE4B88">
                                <w:rPr>
                                  <w:rFonts w:asciiTheme="majorBidi" w:eastAsia="Times New Roman" w:hAnsiTheme="majorBidi" w:cstheme="majorBidi"/>
                                  <w:color w:val="6E601A"/>
                                  <w:sz w:val="28"/>
                                  <w:szCs w:val="28"/>
                                  <w:rtl/>
                                </w:rPr>
                                <w:t>ـ ويمكن في الحالة المنصوص عليها في الفقرة الأولى فرض عقوبة الحبس التكديري</w:t>
                              </w:r>
                              <w:r w:rsidRPr="00CE4B88">
                                <w:rPr>
                                  <w:rFonts w:asciiTheme="majorBidi" w:eastAsia="Times New Roman" w:hAnsiTheme="majorBidi" w:cstheme="majorBidi"/>
                                  <w:color w:val="6E601A"/>
                                  <w:sz w:val="28"/>
                                  <w:szCs w:val="28"/>
                                </w:rPr>
                                <w:t>.</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المادة 756 </w:t>
                              </w:r>
                              <w:r w:rsidRPr="00CE4B88">
                                <w:rPr>
                                  <w:rFonts w:asciiTheme="majorBidi" w:eastAsia="Times New Roman" w:hAnsiTheme="majorBidi" w:cstheme="majorBidi"/>
                                  <w:color w:val="6E601A"/>
                                  <w:sz w:val="28"/>
                                  <w:szCs w:val="28"/>
                                </w:rPr>
                                <w:br/>
                              </w:r>
                              <w:r w:rsidRPr="00CE4B88">
                                <w:rPr>
                                  <w:rFonts w:asciiTheme="majorBidi" w:eastAsia="Times New Roman" w:hAnsiTheme="majorBidi" w:cstheme="majorBidi"/>
                                  <w:color w:val="6E601A"/>
                                  <w:sz w:val="28"/>
                                  <w:szCs w:val="28"/>
                                  <w:rtl/>
                                </w:rPr>
                                <w:t>يعاقب بالحبس التكديري وبالغرامة حتى مائة ليرة أو بإحدى هاتين العقوبتين كل من يخالف الأنظمة أو القرارات التي تصدرها السلطات الإدارية أو البلدية وفقاً للقوانين</w:t>
                              </w:r>
                              <w:r w:rsidRPr="00CE4B88">
                                <w:rPr>
                                  <w:rFonts w:asciiTheme="majorBidi" w:eastAsia="Times New Roman" w:hAnsiTheme="majorBidi" w:cstheme="majorBidi"/>
                                  <w:color w:val="6E601A"/>
                                  <w:sz w:val="28"/>
                                  <w:szCs w:val="28"/>
                                </w:rPr>
                                <w:t>.</w:t>
                              </w:r>
                            </w:p>
                          </w:tc>
                        </w:tr>
                      </w:tbl>
                      <w:p w:rsidR="00CE4B88" w:rsidRPr="00CE4B88" w:rsidRDefault="00CE4B88" w:rsidP="00CE4B88">
                        <w:pPr>
                          <w:bidi/>
                          <w:spacing w:after="0" w:line="360" w:lineRule="auto"/>
                          <w:rPr>
                            <w:rFonts w:asciiTheme="majorBidi" w:eastAsia="Times New Roman" w:hAnsiTheme="majorBidi" w:cstheme="majorBidi"/>
                            <w:sz w:val="28"/>
                            <w:szCs w:val="28"/>
                          </w:rPr>
                        </w:pPr>
                      </w:p>
                    </w:tc>
                  </w:tr>
                </w:tbl>
                <w:p w:rsidR="00CE4B88" w:rsidRPr="00CE4B88" w:rsidRDefault="00CE4B88" w:rsidP="00CE4B88">
                  <w:pPr>
                    <w:bidi/>
                    <w:spacing w:after="0" w:line="360" w:lineRule="auto"/>
                    <w:rPr>
                      <w:rFonts w:asciiTheme="majorBidi" w:eastAsia="Times New Roman" w:hAnsiTheme="majorBidi" w:cstheme="majorBidi"/>
                      <w:color w:val="6E601A"/>
                      <w:sz w:val="28"/>
                      <w:szCs w:val="28"/>
                    </w:rPr>
                  </w:pPr>
                </w:p>
              </w:tc>
            </w:tr>
          </w:tbl>
          <w:p w:rsidR="00CE4B88" w:rsidRPr="00CE4B88" w:rsidRDefault="00CE4B88" w:rsidP="00CE4B88">
            <w:pPr>
              <w:bidi/>
              <w:spacing w:after="0" w:line="360" w:lineRule="auto"/>
              <w:rPr>
                <w:rFonts w:asciiTheme="majorBidi" w:eastAsia="Times New Roman" w:hAnsiTheme="majorBidi" w:cstheme="majorBidi"/>
                <w:color w:val="6E601A"/>
                <w:sz w:val="28"/>
                <w:szCs w:val="28"/>
              </w:rPr>
            </w:pPr>
          </w:p>
        </w:tc>
      </w:tr>
    </w:tbl>
    <w:p w:rsidR="007D2EE7" w:rsidRPr="00CE4B88" w:rsidRDefault="007D2EE7" w:rsidP="00CE4B88">
      <w:pPr>
        <w:bidi/>
        <w:spacing w:line="360" w:lineRule="auto"/>
        <w:rPr>
          <w:rFonts w:asciiTheme="majorBidi" w:hAnsiTheme="majorBidi" w:cstheme="majorBidi"/>
          <w:sz w:val="28"/>
          <w:szCs w:val="28"/>
        </w:rPr>
      </w:pPr>
    </w:p>
    <w:sectPr w:rsidR="007D2EE7" w:rsidRPr="00CE4B88" w:rsidSect="00E224F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5DB"/>
    <w:rsid w:val="007D2EE7"/>
    <w:rsid w:val="00B2487B"/>
    <w:rsid w:val="00CE4B88"/>
    <w:rsid w:val="00DA203E"/>
    <w:rsid w:val="00E224FD"/>
    <w:rsid w:val="00FE35DB"/>
  </w:rsids>
  <m:mathPr>
    <m:mathFont m:val="Cambria Math"/>
    <m:brkBin m:val="before"/>
    <m:brkBinSub m:val="--"/>
    <m:smallFrac/>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3E48C7-E446-4140-A01E-5CE0F469E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4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CE4B8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E4B88"/>
    <w:rPr>
      <w:color w:val="0000FF"/>
      <w:u w:val="single"/>
    </w:rPr>
  </w:style>
  <w:style w:type="character" w:styleId="FollowedHyperlink">
    <w:name w:val="FollowedHyperlink"/>
    <w:basedOn w:val="DefaultParagraphFont"/>
    <w:uiPriority w:val="99"/>
    <w:semiHidden/>
    <w:unhideWhenUsed/>
    <w:rsid w:val="00CE4B88"/>
    <w:rPr>
      <w:color w:val="800080"/>
      <w:u w:val="single"/>
    </w:rPr>
  </w:style>
  <w:style w:type="paragraph" w:styleId="NormalWeb">
    <w:name w:val="Normal (Web)"/>
    <w:basedOn w:val="Normal"/>
    <w:uiPriority w:val="99"/>
    <w:semiHidden/>
    <w:unhideWhenUsed/>
    <w:rsid w:val="00CE4B8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748411">
      <w:bodyDiv w:val="1"/>
      <w:marLeft w:val="0"/>
      <w:marRight w:val="0"/>
      <w:marTop w:val="0"/>
      <w:marBottom w:val="0"/>
      <w:divBdr>
        <w:top w:val="none" w:sz="0" w:space="0" w:color="auto"/>
        <w:left w:val="none" w:sz="0" w:space="0" w:color="auto"/>
        <w:bottom w:val="none" w:sz="0" w:space="0" w:color="auto"/>
        <w:right w:val="none" w:sz="0" w:space="0" w:color="auto"/>
      </w:divBdr>
      <w:divsChild>
        <w:div w:id="692416520">
          <w:marLeft w:val="0"/>
          <w:marRight w:val="0"/>
          <w:marTop w:val="0"/>
          <w:marBottom w:val="0"/>
          <w:divBdr>
            <w:top w:val="none" w:sz="0" w:space="0" w:color="auto"/>
            <w:left w:val="none" w:sz="0" w:space="0" w:color="auto"/>
            <w:bottom w:val="none" w:sz="0" w:space="0" w:color="auto"/>
            <w:right w:val="none" w:sz="0" w:space="0" w:color="auto"/>
          </w:divBdr>
          <w:divsChild>
            <w:div w:id="20985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oj.gov.sy/index.php?option=com_mailto&amp;tmpl=component&amp;link=f7591891315fa9e9b82f7fc7442300c50965b99b" TargetMode="External"/><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hyperlink" Target="http://www.moj.gov.sy/index.php?view=article&amp;catid=3:criminalgroup&amp;id=11:2013-10-01-20-45-36&amp;tmpl=component&amp;print=1&amp;layout=default&amp;page=&amp;option=com_content&amp;Itemid=6" TargetMode="Externa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51BCA4-7ECD-4364-AEF7-FAB9C82469E8}"/>
</file>

<file path=customXml/itemProps2.xml><?xml version="1.0" encoding="utf-8"?>
<ds:datastoreItem xmlns:ds="http://schemas.openxmlformats.org/officeDocument/2006/customXml" ds:itemID="{2299BE61-CB3D-4FCF-AA4E-6FC47688B194}"/>
</file>

<file path=customXml/itemProps3.xml><?xml version="1.0" encoding="utf-8"?>
<ds:datastoreItem xmlns:ds="http://schemas.openxmlformats.org/officeDocument/2006/customXml" ds:itemID="{F1C0134A-9354-4E6C-8D62-16AC847877DC}"/>
</file>

<file path=docProps/app.xml><?xml version="1.0" encoding="utf-8"?>
<Properties xmlns="http://schemas.openxmlformats.org/officeDocument/2006/extended-properties" xmlns:vt="http://schemas.openxmlformats.org/officeDocument/2006/docPropsVTypes">
  <Template>Normal.dotm</Template>
  <TotalTime>2</TotalTime>
  <Pages>137</Pages>
  <Words>29338</Words>
  <Characters>167232</Characters>
  <Application>Microsoft Office Word</Application>
  <DocSecurity>0</DocSecurity>
  <Lines>1393</Lines>
  <Paragraphs>392</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196178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 Fattouh</dc:creator>
  <cp:keywords/>
  <dc:description/>
  <cp:lastModifiedBy>KANE Idrissa</cp:lastModifiedBy>
  <cp:revision>2</cp:revision>
  <dcterms:created xsi:type="dcterms:W3CDTF">2019-12-23T16:56:00Z</dcterms:created>
  <dcterms:modified xsi:type="dcterms:W3CDTF">2019-12-23T16:56:00Z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