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151A0" w14:textId="77777777" w:rsidR="00186121" w:rsidRDefault="00186121">
      <w:pPr>
        <w:rPr>
          <w:rFonts w:ascii="Times New Roman" w:eastAsia="Times New Roman" w:hAnsi="Times New Roman" w:cs="Times New Roman"/>
          <w:b/>
          <w:color w:val="000000"/>
        </w:rPr>
      </w:pPr>
    </w:p>
    <w:p w14:paraId="5C752B29" w14:textId="77777777" w:rsidR="00186121" w:rsidRDefault="00951412">
      <w:pPr>
        <w:jc w:val="center"/>
        <w:rPr>
          <w:rFonts w:ascii="Times New Roman" w:eastAsia="Times New Roman" w:hAnsi="Times New Roman" w:cs="Times New Roman"/>
          <w:b/>
          <w:color w:val="000000"/>
        </w:rPr>
      </w:pPr>
      <w:r>
        <w:rPr>
          <w:rFonts w:ascii="Times New Roman" w:eastAsia="Times New Roman" w:hAnsi="Times New Roman" w:cs="Times New Roman"/>
          <w:b/>
          <w:noProof/>
          <w:sz w:val="36"/>
          <w:szCs w:val="36"/>
        </w:rPr>
        <w:drawing>
          <wp:inline distT="114300" distB="114300" distL="114300" distR="114300" wp14:anchorId="3A09B5AC" wp14:editId="218B5C15">
            <wp:extent cx="1852613" cy="1852613"/>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852613" cy="1852613"/>
                    </a:xfrm>
                    <a:prstGeom prst="rect">
                      <a:avLst/>
                    </a:prstGeom>
                    <a:ln/>
                  </pic:spPr>
                </pic:pic>
              </a:graphicData>
            </a:graphic>
          </wp:inline>
        </w:drawing>
      </w:r>
    </w:p>
    <w:p w14:paraId="16059B0A" w14:textId="77777777" w:rsidR="00186121" w:rsidRDefault="00186121">
      <w:pPr>
        <w:jc w:val="center"/>
        <w:rPr>
          <w:rFonts w:ascii="Times New Roman" w:eastAsia="Times New Roman" w:hAnsi="Times New Roman" w:cs="Times New Roman"/>
          <w:b/>
          <w:color w:val="000000"/>
        </w:rPr>
      </w:pPr>
    </w:p>
    <w:p w14:paraId="70198B9F" w14:textId="77777777" w:rsidR="00186121" w:rsidRDefault="00186121">
      <w:pPr>
        <w:jc w:val="center"/>
        <w:rPr>
          <w:rFonts w:ascii="Times New Roman" w:eastAsia="Times New Roman" w:hAnsi="Times New Roman" w:cs="Times New Roman"/>
          <w:b/>
          <w:color w:val="000000"/>
        </w:rPr>
      </w:pPr>
    </w:p>
    <w:p w14:paraId="1F0E4D6C" w14:textId="77777777" w:rsidR="00186121" w:rsidRDefault="00186121">
      <w:pPr>
        <w:jc w:val="center"/>
        <w:rPr>
          <w:rFonts w:ascii="Times New Roman" w:eastAsia="Times New Roman" w:hAnsi="Times New Roman" w:cs="Times New Roman"/>
          <w:b/>
          <w:color w:val="000000"/>
        </w:rPr>
      </w:pPr>
    </w:p>
    <w:p w14:paraId="02BCE90D" w14:textId="77777777" w:rsidR="00186121" w:rsidRDefault="00186121">
      <w:pPr>
        <w:jc w:val="center"/>
        <w:rPr>
          <w:rFonts w:ascii="Times New Roman" w:eastAsia="Times New Roman" w:hAnsi="Times New Roman" w:cs="Times New Roman"/>
          <w:b/>
          <w:color w:val="000000"/>
        </w:rPr>
      </w:pPr>
    </w:p>
    <w:p w14:paraId="24454FC5" w14:textId="77777777" w:rsidR="00186121" w:rsidRDefault="00186121">
      <w:pPr>
        <w:jc w:val="center"/>
        <w:rPr>
          <w:rFonts w:ascii="Times New Roman" w:eastAsia="Times New Roman" w:hAnsi="Times New Roman" w:cs="Times New Roman"/>
          <w:b/>
          <w:color w:val="000000"/>
        </w:rPr>
      </w:pPr>
    </w:p>
    <w:p w14:paraId="12120D51" w14:textId="77777777" w:rsidR="00186121" w:rsidRDefault="00951412">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THE MOVEMENT OF </w:t>
      </w:r>
      <w:r>
        <w:rPr>
          <w:rFonts w:ascii="Times New Roman" w:eastAsia="Times New Roman" w:hAnsi="Times New Roman" w:cs="Times New Roman"/>
          <w:b/>
        </w:rPr>
        <w:t>CONSCIENTIOUS</w:t>
      </w:r>
      <w:r>
        <w:rPr>
          <w:rFonts w:ascii="Times New Roman" w:eastAsia="Times New Roman" w:hAnsi="Times New Roman" w:cs="Times New Roman"/>
          <w:b/>
          <w:color w:val="000000"/>
        </w:rPr>
        <w:t xml:space="preserve"> OBJECTORS</w:t>
      </w:r>
    </w:p>
    <w:p w14:paraId="59959140" w14:textId="77777777" w:rsidR="00186121" w:rsidRDefault="00186121">
      <w:pPr>
        <w:rPr>
          <w:rFonts w:ascii="Times New Roman" w:eastAsia="Times New Roman" w:hAnsi="Times New Roman" w:cs="Times New Roman"/>
          <w:b/>
          <w:color w:val="000000"/>
        </w:rPr>
      </w:pPr>
    </w:p>
    <w:p w14:paraId="59F22043" w14:textId="77777777" w:rsidR="00186121" w:rsidRDefault="00951412">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MILITARIZATION OF SCHOOL EDUCATION IN RUSSIA IN THE CONTEXT OF THE RUSSIAN FEDERATION'S INVASION OF UKRAINE</w:t>
      </w:r>
    </w:p>
    <w:p w14:paraId="38CC8647" w14:textId="77777777" w:rsidR="00186121" w:rsidRDefault="00186121">
      <w:pPr>
        <w:jc w:val="center"/>
        <w:rPr>
          <w:rFonts w:ascii="Times New Roman" w:eastAsia="Times New Roman" w:hAnsi="Times New Roman" w:cs="Times New Roman"/>
          <w:b/>
          <w:color w:val="000000"/>
        </w:rPr>
      </w:pPr>
    </w:p>
    <w:p w14:paraId="194826C4" w14:textId="77777777" w:rsidR="00186121" w:rsidRDefault="00186121">
      <w:pPr>
        <w:jc w:val="center"/>
        <w:rPr>
          <w:rFonts w:ascii="Times New Roman" w:eastAsia="Times New Roman" w:hAnsi="Times New Roman" w:cs="Times New Roman"/>
          <w:color w:val="000000"/>
        </w:rPr>
      </w:pPr>
    </w:p>
    <w:p w14:paraId="0003DFEF" w14:textId="77777777" w:rsidR="00186121" w:rsidRDefault="009514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Report for the 95th Session of the United Nations Committee on the Rights of the Child </w:t>
      </w:r>
    </w:p>
    <w:p w14:paraId="2FB2862D" w14:textId="77777777" w:rsidR="00186121" w:rsidRDefault="00186121">
      <w:pPr>
        <w:jc w:val="center"/>
        <w:rPr>
          <w:rFonts w:ascii="Times New Roman" w:eastAsia="Times New Roman" w:hAnsi="Times New Roman" w:cs="Times New Roman"/>
          <w:color w:val="000000"/>
        </w:rPr>
      </w:pPr>
    </w:p>
    <w:p w14:paraId="6ED24895" w14:textId="77777777" w:rsidR="00186121" w:rsidRDefault="00186121">
      <w:pPr>
        <w:jc w:val="center"/>
        <w:rPr>
          <w:rFonts w:ascii="Times New Roman" w:eastAsia="Times New Roman" w:hAnsi="Times New Roman" w:cs="Times New Roman"/>
          <w:color w:val="000000"/>
        </w:rPr>
      </w:pPr>
    </w:p>
    <w:p w14:paraId="2F6EAD51" w14:textId="77777777" w:rsidR="00186121" w:rsidRDefault="00186121">
      <w:pPr>
        <w:jc w:val="center"/>
        <w:rPr>
          <w:rFonts w:ascii="Times New Roman" w:eastAsia="Times New Roman" w:hAnsi="Times New Roman" w:cs="Times New Roman"/>
          <w:color w:val="000000"/>
        </w:rPr>
      </w:pPr>
    </w:p>
    <w:p w14:paraId="43FBC1A9" w14:textId="77777777" w:rsidR="00186121" w:rsidRDefault="00186121">
      <w:pPr>
        <w:jc w:val="center"/>
        <w:rPr>
          <w:rFonts w:ascii="Times New Roman" w:eastAsia="Times New Roman" w:hAnsi="Times New Roman" w:cs="Times New Roman"/>
        </w:rPr>
      </w:pPr>
    </w:p>
    <w:p w14:paraId="2C4143F1" w14:textId="77777777" w:rsidR="00186121" w:rsidRDefault="00186121">
      <w:pPr>
        <w:jc w:val="center"/>
        <w:rPr>
          <w:rFonts w:ascii="Times New Roman" w:eastAsia="Times New Roman" w:hAnsi="Times New Roman" w:cs="Times New Roman"/>
        </w:rPr>
      </w:pPr>
    </w:p>
    <w:p w14:paraId="5ED83C55" w14:textId="77777777" w:rsidR="00186121" w:rsidRDefault="00186121">
      <w:pPr>
        <w:jc w:val="center"/>
        <w:rPr>
          <w:rFonts w:ascii="Times New Roman" w:eastAsia="Times New Roman" w:hAnsi="Times New Roman" w:cs="Times New Roman"/>
        </w:rPr>
      </w:pPr>
    </w:p>
    <w:p w14:paraId="288F632B" w14:textId="77777777" w:rsidR="00186121" w:rsidRDefault="00186121">
      <w:pPr>
        <w:jc w:val="center"/>
        <w:rPr>
          <w:rFonts w:ascii="Times New Roman" w:eastAsia="Times New Roman" w:hAnsi="Times New Roman" w:cs="Times New Roman"/>
        </w:rPr>
      </w:pPr>
    </w:p>
    <w:p w14:paraId="1FDC3DBE" w14:textId="77777777" w:rsidR="00186121" w:rsidRDefault="00186121">
      <w:pPr>
        <w:jc w:val="center"/>
        <w:rPr>
          <w:rFonts w:ascii="Times New Roman" w:eastAsia="Times New Roman" w:hAnsi="Times New Roman" w:cs="Times New Roman"/>
        </w:rPr>
      </w:pPr>
    </w:p>
    <w:p w14:paraId="5F3962AF" w14:textId="77777777" w:rsidR="00186121" w:rsidRDefault="00186121">
      <w:pPr>
        <w:jc w:val="center"/>
        <w:rPr>
          <w:rFonts w:ascii="Times New Roman" w:eastAsia="Times New Roman" w:hAnsi="Times New Roman" w:cs="Times New Roman"/>
        </w:rPr>
      </w:pPr>
    </w:p>
    <w:p w14:paraId="378BCA69" w14:textId="77777777" w:rsidR="00186121" w:rsidRDefault="00186121">
      <w:pPr>
        <w:jc w:val="center"/>
        <w:rPr>
          <w:rFonts w:ascii="Times New Roman" w:eastAsia="Times New Roman" w:hAnsi="Times New Roman" w:cs="Times New Roman"/>
        </w:rPr>
      </w:pPr>
    </w:p>
    <w:p w14:paraId="08E0FB22" w14:textId="77777777" w:rsidR="00186121" w:rsidRDefault="00186121">
      <w:pPr>
        <w:jc w:val="center"/>
        <w:rPr>
          <w:rFonts w:ascii="Times New Roman" w:eastAsia="Times New Roman" w:hAnsi="Times New Roman" w:cs="Times New Roman"/>
        </w:rPr>
      </w:pPr>
    </w:p>
    <w:p w14:paraId="3A0F0ACA" w14:textId="77777777" w:rsidR="00186121" w:rsidRDefault="00186121">
      <w:pPr>
        <w:jc w:val="center"/>
        <w:rPr>
          <w:rFonts w:ascii="Times New Roman" w:eastAsia="Times New Roman" w:hAnsi="Times New Roman" w:cs="Times New Roman"/>
        </w:rPr>
      </w:pPr>
    </w:p>
    <w:p w14:paraId="6E1DAD23" w14:textId="77777777" w:rsidR="00186121" w:rsidRDefault="00186121">
      <w:pPr>
        <w:jc w:val="center"/>
        <w:rPr>
          <w:rFonts w:ascii="Times New Roman" w:eastAsia="Times New Roman" w:hAnsi="Times New Roman" w:cs="Times New Roman"/>
        </w:rPr>
      </w:pPr>
    </w:p>
    <w:p w14:paraId="03881C0B" w14:textId="77777777" w:rsidR="00186121" w:rsidRDefault="00186121">
      <w:pPr>
        <w:jc w:val="center"/>
        <w:rPr>
          <w:rFonts w:ascii="Times New Roman" w:eastAsia="Times New Roman" w:hAnsi="Times New Roman" w:cs="Times New Roman"/>
        </w:rPr>
      </w:pPr>
    </w:p>
    <w:p w14:paraId="17A87D15" w14:textId="77777777" w:rsidR="00186121" w:rsidRDefault="00186121">
      <w:pPr>
        <w:rPr>
          <w:rFonts w:ascii="Times New Roman" w:eastAsia="Times New Roman" w:hAnsi="Times New Roman" w:cs="Times New Roman"/>
        </w:rPr>
      </w:pPr>
    </w:p>
    <w:p w14:paraId="35D3531D" w14:textId="77777777" w:rsidR="00186121" w:rsidRDefault="00186121">
      <w:pPr>
        <w:jc w:val="center"/>
        <w:rPr>
          <w:rFonts w:ascii="Times New Roman" w:eastAsia="Times New Roman" w:hAnsi="Times New Roman" w:cs="Times New Roman"/>
        </w:rPr>
      </w:pPr>
    </w:p>
    <w:p w14:paraId="07285A21" w14:textId="77777777" w:rsidR="00186121" w:rsidRDefault="00186121">
      <w:pPr>
        <w:jc w:val="center"/>
        <w:rPr>
          <w:rFonts w:ascii="Times New Roman" w:eastAsia="Times New Roman" w:hAnsi="Times New Roman" w:cs="Times New Roman"/>
        </w:rPr>
      </w:pPr>
    </w:p>
    <w:p w14:paraId="32164841" w14:textId="77777777" w:rsidR="00186121" w:rsidRDefault="00951412">
      <w:pPr>
        <w:jc w:val="center"/>
        <w:rPr>
          <w:rFonts w:ascii="Times New Roman" w:eastAsia="Times New Roman" w:hAnsi="Times New Roman" w:cs="Times New Roman"/>
        </w:rPr>
      </w:pPr>
      <w:r>
        <w:rPr>
          <w:rFonts w:ascii="Times New Roman" w:eastAsia="Times New Roman" w:hAnsi="Times New Roman" w:cs="Times New Roman"/>
        </w:rPr>
        <w:t>To: Committee on the Rights of the Child Secretariat</w:t>
      </w:r>
    </w:p>
    <w:p w14:paraId="1BDEBC28" w14:textId="77777777" w:rsidR="00186121" w:rsidRDefault="00951412">
      <w:pPr>
        <w:jc w:val="center"/>
        <w:rPr>
          <w:rFonts w:ascii="Times New Roman" w:eastAsia="Times New Roman" w:hAnsi="Times New Roman" w:cs="Times New Roman"/>
        </w:rPr>
      </w:pPr>
      <w:r>
        <w:rPr>
          <w:rFonts w:ascii="Times New Roman" w:eastAsia="Times New Roman" w:hAnsi="Times New Roman" w:cs="Times New Roman"/>
        </w:rPr>
        <w:t>Office of the High Commissioner for Human Rights (OHCHR) Palais Wilson - 52 rue des Pâquis</w:t>
      </w:r>
    </w:p>
    <w:p w14:paraId="4AE51C81" w14:textId="77777777" w:rsidR="00186121" w:rsidRDefault="00951412">
      <w:pPr>
        <w:jc w:val="center"/>
        <w:rPr>
          <w:rFonts w:ascii="Times New Roman" w:eastAsia="Times New Roman" w:hAnsi="Times New Roman" w:cs="Times New Roman"/>
        </w:rPr>
      </w:pPr>
      <w:r>
        <w:rPr>
          <w:rFonts w:ascii="Times New Roman" w:eastAsia="Times New Roman" w:hAnsi="Times New Roman" w:cs="Times New Roman"/>
        </w:rPr>
        <w:t>CH-1201 Geneva</w:t>
      </w:r>
    </w:p>
    <w:p w14:paraId="52834FC3" w14:textId="77777777" w:rsidR="00186121" w:rsidRDefault="00951412">
      <w:pPr>
        <w:jc w:val="center"/>
        <w:rPr>
          <w:rFonts w:ascii="Times New Roman" w:eastAsia="Times New Roman" w:hAnsi="Times New Roman" w:cs="Times New Roman"/>
        </w:rPr>
      </w:pPr>
      <w:r>
        <w:rPr>
          <w:rFonts w:ascii="Times New Roman" w:eastAsia="Times New Roman" w:hAnsi="Times New Roman" w:cs="Times New Roman"/>
        </w:rPr>
        <w:t>Switzerland</w:t>
      </w:r>
    </w:p>
    <w:p w14:paraId="1297CFF2" w14:textId="77777777" w:rsidR="00186121" w:rsidRDefault="00951412">
      <w:pPr>
        <w:jc w:val="center"/>
        <w:rPr>
          <w:rFonts w:ascii="Times New Roman" w:eastAsia="Times New Roman" w:hAnsi="Times New Roman" w:cs="Times New Roman"/>
        </w:rPr>
      </w:pPr>
      <w:r>
        <w:rPr>
          <w:rFonts w:ascii="Times New Roman" w:eastAsia="Times New Roman" w:hAnsi="Times New Roman" w:cs="Times New Roman"/>
        </w:rPr>
        <w:t>Submitted through Child Rights Connect</w:t>
      </w:r>
    </w:p>
    <w:p w14:paraId="6511442A" w14:textId="77777777" w:rsidR="00186121" w:rsidRDefault="00186121">
      <w:pPr>
        <w:jc w:val="center"/>
        <w:rPr>
          <w:rFonts w:ascii="Times New Roman" w:eastAsia="Times New Roman" w:hAnsi="Times New Roman" w:cs="Times New Roman"/>
          <w:color w:val="000000"/>
        </w:rPr>
      </w:pPr>
    </w:p>
    <w:p w14:paraId="6270E383" w14:textId="77777777" w:rsidR="00186121" w:rsidRDefault="00951412">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2023</w:t>
      </w:r>
      <w:r>
        <w:br w:type="page"/>
      </w:r>
    </w:p>
    <w:p w14:paraId="1FD4F3C8" w14:textId="77777777" w:rsidR="00186121" w:rsidRDefault="00951412">
      <w:pPr>
        <w:jc w:val="center"/>
        <w:rPr>
          <w:rFonts w:ascii="Times" w:eastAsia="Times" w:hAnsi="Times" w:cs="Times"/>
          <w:b/>
          <w:color w:val="000000"/>
        </w:rPr>
      </w:pPr>
      <w:r>
        <w:rPr>
          <w:rFonts w:ascii="Times" w:eastAsia="Times" w:hAnsi="Times" w:cs="Times"/>
          <w:b/>
          <w:color w:val="000000"/>
        </w:rPr>
        <w:lastRenderedPageBreak/>
        <w:t>Introduction</w:t>
      </w:r>
    </w:p>
    <w:p w14:paraId="4798F54E" w14:textId="77777777" w:rsidR="00186121" w:rsidRDefault="00186121">
      <w:pPr>
        <w:rPr>
          <w:rFonts w:ascii="Times" w:eastAsia="Times" w:hAnsi="Times" w:cs="Times"/>
          <w:color w:val="000000"/>
        </w:rPr>
      </w:pPr>
    </w:p>
    <w:p w14:paraId="52078D46" w14:textId="77777777" w:rsidR="00186121" w:rsidRDefault="00951412">
      <w:pPr>
        <w:jc w:val="both"/>
        <w:rPr>
          <w:rFonts w:ascii="Times" w:eastAsia="Times" w:hAnsi="Times" w:cs="Times"/>
          <w:color w:val="000000"/>
        </w:rPr>
      </w:pPr>
      <w:r>
        <w:rPr>
          <w:rFonts w:ascii="Times" w:eastAsia="Times" w:hAnsi="Times" w:cs="Times"/>
          <w:color w:val="000000"/>
        </w:rPr>
        <w:t xml:space="preserve">This report is prepared by the non-governmental human rights organization from Russia, </w:t>
      </w:r>
      <w:r>
        <w:rPr>
          <w:rFonts w:ascii="Times" w:eastAsia="Times" w:hAnsi="Times" w:cs="Times"/>
          <w:i/>
          <w:color w:val="000000"/>
        </w:rPr>
        <w:t>“The Movement of Conscientious Objectors,”</w:t>
      </w:r>
      <w:r>
        <w:rPr>
          <w:rFonts w:ascii="Times" w:eastAsia="Times" w:hAnsi="Times" w:cs="Times"/>
          <w:color w:val="000000"/>
        </w:rPr>
        <w:t xml:space="preserve"> for the 95th session of the United Nations Committee on the Rights of the Child. The MCO is a non-governmental human rights organization based in the Russian Federation. Since 2013, the Movement has been dedicated to protecting the rights of citizens subj</w:t>
      </w:r>
      <w:r>
        <w:rPr>
          <w:rFonts w:ascii="Times" w:eastAsia="Times" w:hAnsi="Times" w:cs="Times"/>
          <w:color w:val="000000"/>
        </w:rPr>
        <w:t>ect to conscription into military service, and since 2022, it has been providing assistance to individuals affected by mobilization. The Movement's key focus is on defending the right to conscientious objection to military service.</w:t>
      </w:r>
    </w:p>
    <w:p w14:paraId="06C38B67" w14:textId="77777777" w:rsidR="00186121" w:rsidRDefault="00186121">
      <w:pPr>
        <w:jc w:val="both"/>
        <w:rPr>
          <w:rFonts w:ascii="Times" w:eastAsia="Times" w:hAnsi="Times" w:cs="Times"/>
          <w:color w:val="000000"/>
        </w:rPr>
      </w:pPr>
    </w:p>
    <w:p w14:paraId="16C7A126" w14:textId="77777777" w:rsidR="00186121" w:rsidRDefault="00951412">
      <w:pPr>
        <w:jc w:val="both"/>
        <w:rPr>
          <w:rFonts w:ascii="Times" w:eastAsia="Times" w:hAnsi="Times" w:cs="Times"/>
          <w:color w:val="000000"/>
        </w:rPr>
      </w:pPr>
      <w:r>
        <w:rPr>
          <w:rFonts w:ascii="Times" w:eastAsia="Times" w:hAnsi="Times" w:cs="Times"/>
          <w:color w:val="000000"/>
        </w:rPr>
        <w:t>The objective of this r</w:t>
      </w:r>
      <w:r>
        <w:rPr>
          <w:rFonts w:ascii="Times" w:eastAsia="Times" w:hAnsi="Times" w:cs="Times"/>
          <w:color w:val="000000"/>
        </w:rPr>
        <w:t xml:space="preserve">eport is to present information to the United Nations Committee on the Rights of the Child regarding the national policy of militarizing school education in Russia in the context of the full-scale invasion of the Russian army into the Republic of Ukraine. </w:t>
      </w:r>
      <w:r>
        <w:rPr>
          <w:rFonts w:ascii="Times" w:eastAsia="Times" w:hAnsi="Times" w:cs="Times"/>
          <w:color w:val="000000"/>
        </w:rPr>
        <w:t>The report covers the period from February 22, 2022, to October 10, 2023.</w:t>
      </w:r>
    </w:p>
    <w:p w14:paraId="037DE129" w14:textId="77777777" w:rsidR="00186121" w:rsidRDefault="00186121">
      <w:pPr>
        <w:jc w:val="both"/>
        <w:rPr>
          <w:rFonts w:ascii="Times" w:eastAsia="Times" w:hAnsi="Times" w:cs="Times"/>
          <w:color w:val="000000"/>
        </w:rPr>
      </w:pPr>
    </w:p>
    <w:p w14:paraId="0F3397C5" w14:textId="77777777" w:rsidR="00186121" w:rsidRDefault="00951412">
      <w:pPr>
        <w:jc w:val="both"/>
        <w:rPr>
          <w:rFonts w:ascii="Times" w:eastAsia="Times" w:hAnsi="Times" w:cs="Times"/>
          <w:color w:val="000000"/>
        </w:rPr>
      </w:pPr>
      <w:r>
        <w:rPr>
          <w:rFonts w:ascii="Times" w:eastAsia="Times" w:hAnsi="Times" w:cs="Times"/>
          <w:color w:val="000000"/>
        </w:rPr>
        <w:t>The assessment of the actions of the Russian Federation is based on its international obligations connected to the provisions of the International Covenant on Civil and Political Ri</w:t>
      </w:r>
      <w:r>
        <w:rPr>
          <w:rFonts w:ascii="Times" w:eastAsia="Times" w:hAnsi="Times" w:cs="Times"/>
          <w:color w:val="000000"/>
        </w:rPr>
        <w:t>ghts and the UN Convention on the Rights of the Child.</w:t>
      </w:r>
    </w:p>
    <w:p w14:paraId="49522B0B" w14:textId="77777777" w:rsidR="00186121" w:rsidRDefault="00186121">
      <w:pPr>
        <w:jc w:val="both"/>
        <w:rPr>
          <w:rFonts w:ascii="Times" w:eastAsia="Times" w:hAnsi="Times" w:cs="Times"/>
          <w:color w:val="000000"/>
        </w:rPr>
      </w:pPr>
    </w:p>
    <w:p w14:paraId="704A33F6" w14:textId="77777777" w:rsidR="00186121" w:rsidRDefault="00951412">
      <w:pPr>
        <w:jc w:val="both"/>
        <w:rPr>
          <w:rFonts w:ascii="Times" w:eastAsia="Times" w:hAnsi="Times" w:cs="Times"/>
          <w:color w:val="000000"/>
        </w:rPr>
      </w:pPr>
      <w:r>
        <w:rPr>
          <w:rFonts w:ascii="Times" w:eastAsia="Times" w:hAnsi="Times" w:cs="Times"/>
          <w:color w:val="000000"/>
        </w:rPr>
        <w:t xml:space="preserve">Article 20 of the International Covenant on Civil and Political Rights stipulates that any propaganda for war must be prohibited by law, and any advocacy of national, racial, or religious hatred that </w:t>
      </w:r>
      <w:r>
        <w:rPr>
          <w:rFonts w:ascii="Times" w:eastAsia="Times" w:hAnsi="Times" w:cs="Times"/>
          <w:color w:val="000000"/>
        </w:rPr>
        <w:t>constitutes incitement to discrimination, hostility, or violence must be prohibited by law.</w:t>
      </w:r>
    </w:p>
    <w:p w14:paraId="69B864F1" w14:textId="77777777" w:rsidR="00186121" w:rsidRDefault="00186121">
      <w:pPr>
        <w:jc w:val="both"/>
        <w:rPr>
          <w:rFonts w:ascii="Times" w:eastAsia="Times" w:hAnsi="Times" w:cs="Times"/>
          <w:color w:val="000000"/>
        </w:rPr>
      </w:pPr>
    </w:p>
    <w:p w14:paraId="62056610" w14:textId="77777777" w:rsidR="00186121" w:rsidRDefault="00951412">
      <w:pPr>
        <w:jc w:val="both"/>
        <w:rPr>
          <w:rFonts w:ascii="Times" w:eastAsia="Times" w:hAnsi="Times" w:cs="Times"/>
          <w:color w:val="000000"/>
        </w:rPr>
      </w:pPr>
      <w:r>
        <w:rPr>
          <w:rFonts w:ascii="Times" w:eastAsia="Times" w:hAnsi="Times" w:cs="Times"/>
          <w:color w:val="000000"/>
        </w:rPr>
        <w:t>Article 12 of the Convention on the Rights of the Child states that States Parties shall assure the child who is capable of forming his or her views the right to e</w:t>
      </w:r>
      <w:r>
        <w:rPr>
          <w:rFonts w:ascii="Times" w:eastAsia="Times" w:hAnsi="Times" w:cs="Times"/>
          <w:color w:val="000000"/>
        </w:rPr>
        <w:t>xpress those views freely on all matters affecting the child.</w:t>
      </w:r>
    </w:p>
    <w:p w14:paraId="04295EF7" w14:textId="77777777" w:rsidR="00186121" w:rsidRDefault="00186121">
      <w:pPr>
        <w:jc w:val="both"/>
        <w:rPr>
          <w:rFonts w:ascii="Times" w:eastAsia="Times" w:hAnsi="Times" w:cs="Times"/>
          <w:color w:val="000000"/>
        </w:rPr>
      </w:pPr>
    </w:p>
    <w:p w14:paraId="422CD377" w14:textId="77777777" w:rsidR="00186121" w:rsidRDefault="00951412">
      <w:pPr>
        <w:jc w:val="both"/>
        <w:rPr>
          <w:rFonts w:ascii="Times" w:eastAsia="Times" w:hAnsi="Times" w:cs="Times"/>
          <w:color w:val="000000"/>
        </w:rPr>
      </w:pPr>
      <w:r>
        <w:rPr>
          <w:rFonts w:ascii="Times" w:eastAsia="Times" w:hAnsi="Times" w:cs="Times"/>
          <w:color w:val="000000"/>
        </w:rPr>
        <w:t>Article 13 of the Convention on the Rights of the Child recognizes the child's right to freedom of expression.</w:t>
      </w:r>
    </w:p>
    <w:p w14:paraId="4CB95CBD" w14:textId="77777777" w:rsidR="00186121" w:rsidRDefault="00186121">
      <w:pPr>
        <w:jc w:val="both"/>
        <w:rPr>
          <w:rFonts w:ascii="Times" w:eastAsia="Times" w:hAnsi="Times" w:cs="Times"/>
          <w:color w:val="000000"/>
        </w:rPr>
      </w:pPr>
    </w:p>
    <w:p w14:paraId="7E2796B3" w14:textId="77777777" w:rsidR="00186121" w:rsidRDefault="00951412">
      <w:pPr>
        <w:jc w:val="both"/>
        <w:rPr>
          <w:rFonts w:ascii="Times" w:eastAsia="Times" w:hAnsi="Times" w:cs="Times"/>
        </w:rPr>
      </w:pPr>
      <w:r>
        <w:rPr>
          <w:rFonts w:ascii="Times" w:eastAsia="Times" w:hAnsi="Times" w:cs="Times"/>
          <w:color w:val="000000"/>
        </w:rPr>
        <w:t>The report will detail how, with the onset of Russia's invasion of Ukraine, the R</w:t>
      </w:r>
      <w:r>
        <w:rPr>
          <w:rFonts w:ascii="Times" w:eastAsia="Times" w:hAnsi="Times" w:cs="Times"/>
          <w:color w:val="000000"/>
        </w:rPr>
        <w:t>ussian Federation ceased to adhere to its international obligations and began ignoring all democratic and legal provisions of national legislation.</w:t>
      </w:r>
    </w:p>
    <w:p w14:paraId="4FCD3B46" w14:textId="77777777" w:rsidR="00186121" w:rsidRDefault="00951412">
      <w:pPr>
        <w:jc w:val="both"/>
        <w:rPr>
          <w:rFonts w:ascii="Times" w:eastAsia="Times" w:hAnsi="Times" w:cs="Times"/>
        </w:rPr>
      </w:pPr>
      <w:r>
        <w:rPr>
          <w:rFonts w:ascii="Times" w:eastAsia="Times" w:hAnsi="Times" w:cs="Times"/>
          <w:color w:val="000000"/>
        </w:rPr>
        <w:tab/>
      </w:r>
    </w:p>
    <w:p w14:paraId="0F67DC27" w14:textId="77777777" w:rsidR="00186121" w:rsidRDefault="00951412">
      <w:pPr>
        <w:jc w:val="both"/>
        <w:rPr>
          <w:rFonts w:ascii="Times" w:eastAsia="Times" w:hAnsi="Times" w:cs="Times"/>
          <w:color w:val="000000"/>
        </w:rPr>
      </w:pPr>
      <w:r>
        <w:rPr>
          <w:rFonts w:ascii="Times" w:eastAsia="Times" w:hAnsi="Times" w:cs="Times"/>
          <w:color w:val="000000"/>
        </w:rPr>
        <w:t>Table of Contents:</w:t>
      </w:r>
    </w:p>
    <w:tbl>
      <w:tblPr>
        <w:tblStyle w:val="a"/>
        <w:tblW w:w="7576" w:type="dxa"/>
        <w:tblInd w:w="1440" w:type="dxa"/>
        <w:tblBorders>
          <w:top w:val="nil"/>
          <w:left w:val="nil"/>
          <w:bottom w:val="nil"/>
          <w:right w:val="nil"/>
          <w:insideH w:val="nil"/>
          <w:insideV w:val="nil"/>
        </w:tblBorders>
        <w:tblLayout w:type="fixed"/>
        <w:tblLook w:val="0400" w:firstRow="0" w:lastRow="0" w:firstColumn="0" w:lastColumn="0" w:noHBand="0" w:noVBand="1"/>
      </w:tblPr>
      <w:tblGrid>
        <w:gridCol w:w="6845"/>
        <w:gridCol w:w="731"/>
      </w:tblGrid>
      <w:tr w:rsidR="00186121" w14:paraId="20047E28" w14:textId="77777777">
        <w:tc>
          <w:tcPr>
            <w:tcW w:w="6845" w:type="dxa"/>
          </w:tcPr>
          <w:p w14:paraId="1E7570FA" w14:textId="77777777" w:rsidR="00186121" w:rsidRDefault="00951412">
            <w:pPr>
              <w:numPr>
                <w:ilvl w:val="0"/>
                <w:numId w:val="1"/>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 xml:space="preserve">State Policy </w:t>
            </w:r>
          </w:p>
        </w:tc>
        <w:tc>
          <w:tcPr>
            <w:tcW w:w="731" w:type="dxa"/>
          </w:tcPr>
          <w:p w14:paraId="1A7BF220" w14:textId="77777777" w:rsidR="00186121" w:rsidRDefault="00951412">
            <w:pPr>
              <w:jc w:val="both"/>
              <w:rPr>
                <w:rFonts w:ascii="Times" w:eastAsia="Times" w:hAnsi="Times" w:cs="Times"/>
                <w:color w:val="000000"/>
              </w:rPr>
            </w:pPr>
            <w:r>
              <w:rPr>
                <w:rFonts w:ascii="Times" w:eastAsia="Times" w:hAnsi="Times" w:cs="Times"/>
                <w:color w:val="000000"/>
              </w:rPr>
              <w:t>2</w:t>
            </w:r>
          </w:p>
        </w:tc>
      </w:tr>
      <w:tr w:rsidR="00186121" w14:paraId="5F91A215" w14:textId="77777777">
        <w:tc>
          <w:tcPr>
            <w:tcW w:w="6845" w:type="dxa"/>
          </w:tcPr>
          <w:p w14:paraId="676897C6" w14:textId="77777777" w:rsidR="00186121" w:rsidRDefault="00951412">
            <w:pPr>
              <w:numPr>
                <w:ilvl w:val="0"/>
                <w:numId w:val="1"/>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War Propaganda in Schools</w:t>
            </w:r>
          </w:p>
        </w:tc>
        <w:tc>
          <w:tcPr>
            <w:tcW w:w="731" w:type="dxa"/>
          </w:tcPr>
          <w:p w14:paraId="32937F91" w14:textId="77777777" w:rsidR="00186121" w:rsidRDefault="00951412">
            <w:pPr>
              <w:jc w:val="both"/>
              <w:rPr>
                <w:rFonts w:ascii="Times" w:eastAsia="Times" w:hAnsi="Times" w:cs="Times"/>
                <w:color w:val="000000"/>
              </w:rPr>
            </w:pPr>
            <w:r>
              <w:rPr>
                <w:rFonts w:ascii="Times" w:eastAsia="Times" w:hAnsi="Times" w:cs="Times"/>
                <w:color w:val="000000"/>
              </w:rPr>
              <w:t>7</w:t>
            </w:r>
          </w:p>
        </w:tc>
      </w:tr>
      <w:tr w:rsidR="00186121" w14:paraId="4DEF5743" w14:textId="77777777">
        <w:tc>
          <w:tcPr>
            <w:tcW w:w="6845" w:type="dxa"/>
          </w:tcPr>
          <w:p w14:paraId="7103F99C" w14:textId="77777777" w:rsidR="00186121" w:rsidRDefault="00951412">
            <w:pPr>
              <w:numPr>
                <w:ilvl w:val="0"/>
                <w:numId w:val="1"/>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 xml:space="preserve">Persecution of Teachers and </w:t>
            </w:r>
            <w:r>
              <w:rPr>
                <w:rFonts w:ascii="Times" w:eastAsia="Times" w:hAnsi="Times" w:cs="Times"/>
                <w:color w:val="000000"/>
              </w:rPr>
              <w:t>Students</w:t>
            </w:r>
          </w:p>
        </w:tc>
        <w:tc>
          <w:tcPr>
            <w:tcW w:w="731" w:type="dxa"/>
          </w:tcPr>
          <w:p w14:paraId="408BCAC9" w14:textId="77777777" w:rsidR="00186121" w:rsidRDefault="00951412">
            <w:pPr>
              <w:jc w:val="both"/>
              <w:rPr>
                <w:rFonts w:ascii="Times" w:eastAsia="Times" w:hAnsi="Times" w:cs="Times"/>
                <w:color w:val="000000"/>
              </w:rPr>
            </w:pPr>
            <w:r>
              <w:rPr>
                <w:rFonts w:ascii="Times" w:eastAsia="Times" w:hAnsi="Times" w:cs="Times"/>
                <w:color w:val="000000"/>
              </w:rPr>
              <w:t>9</w:t>
            </w:r>
          </w:p>
        </w:tc>
      </w:tr>
      <w:tr w:rsidR="00186121" w14:paraId="6FDAD83D" w14:textId="77777777">
        <w:tc>
          <w:tcPr>
            <w:tcW w:w="6845" w:type="dxa"/>
          </w:tcPr>
          <w:p w14:paraId="71F381CC" w14:textId="77777777" w:rsidR="00186121" w:rsidRDefault="00951412">
            <w:pPr>
              <w:numPr>
                <w:ilvl w:val="0"/>
                <w:numId w:val="1"/>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Conclusions</w:t>
            </w:r>
          </w:p>
        </w:tc>
        <w:tc>
          <w:tcPr>
            <w:tcW w:w="731" w:type="dxa"/>
          </w:tcPr>
          <w:p w14:paraId="25C774DC" w14:textId="77777777" w:rsidR="00186121" w:rsidRDefault="00951412">
            <w:pPr>
              <w:jc w:val="both"/>
              <w:rPr>
                <w:rFonts w:ascii="Times" w:eastAsia="Times" w:hAnsi="Times" w:cs="Times"/>
                <w:color w:val="000000"/>
              </w:rPr>
            </w:pPr>
            <w:r>
              <w:rPr>
                <w:rFonts w:ascii="Times" w:eastAsia="Times" w:hAnsi="Times" w:cs="Times"/>
                <w:color w:val="000000"/>
              </w:rPr>
              <w:t>11</w:t>
            </w:r>
          </w:p>
        </w:tc>
      </w:tr>
      <w:tr w:rsidR="00186121" w14:paraId="35B9F085" w14:textId="77777777">
        <w:tc>
          <w:tcPr>
            <w:tcW w:w="6845" w:type="dxa"/>
          </w:tcPr>
          <w:p w14:paraId="39A67E77" w14:textId="77777777" w:rsidR="00186121" w:rsidRDefault="00951412">
            <w:pPr>
              <w:numPr>
                <w:ilvl w:val="0"/>
                <w:numId w:val="1"/>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Recommendations for the Russian Federation</w:t>
            </w:r>
          </w:p>
        </w:tc>
        <w:tc>
          <w:tcPr>
            <w:tcW w:w="731" w:type="dxa"/>
          </w:tcPr>
          <w:p w14:paraId="434E810F" w14:textId="77777777" w:rsidR="00186121" w:rsidRDefault="00951412">
            <w:pPr>
              <w:jc w:val="both"/>
              <w:rPr>
                <w:rFonts w:ascii="Times" w:eastAsia="Times" w:hAnsi="Times" w:cs="Times"/>
                <w:color w:val="000000"/>
              </w:rPr>
            </w:pPr>
            <w:r>
              <w:rPr>
                <w:rFonts w:ascii="Times" w:eastAsia="Times" w:hAnsi="Times" w:cs="Times"/>
                <w:color w:val="000000"/>
              </w:rPr>
              <w:t>13</w:t>
            </w:r>
          </w:p>
        </w:tc>
      </w:tr>
    </w:tbl>
    <w:p w14:paraId="394CF083" w14:textId="77777777" w:rsidR="00186121" w:rsidRDefault="00186121">
      <w:pPr>
        <w:ind w:firstLine="720"/>
        <w:jc w:val="both"/>
        <w:rPr>
          <w:rFonts w:ascii="Times" w:eastAsia="Times" w:hAnsi="Times" w:cs="Times"/>
          <w:color w:val="000000"/>
        </w:rPr>
      </w:pPr>
    </w:p>
    <w:p w14:paraId="57B3B565" w14:textId="77777777" w:rsidR="00186121" w:rsidRDefault="00951412">
      <w:pPr>
        <w:jc w:val="center"/>
        <w:rPr>
          <w:rFonts w:ascii="Times" w:eastAsia="Times" w:hAnsi="Times" w:cs="Times"/>
          <w:b/>
          <w:color w:val="000000"/>
        </w:rPr>
      </w:pPr>
      <w:r>
        <w:rPr>
          <w:rFonts w:ascii="Times" w:eastAsia="Times" w:hAnsi="Times" w:cs="Times"/>
          <w:b/>
          <w:color w:val="000000"/>
        </w:rPr>
        <w:t>I. State Policy</w:t>
      </w:r>
    </w:p>
    <w:p w14:paraId="2442BB6F" w14:textId="77777777" w:rsidR="00186121" w:rsidRDefault="00186121">
      <w:pPr>
        <w:jc w:val="both"/>
        <w:rPr>
          <w:rFonts w:ascii="Times" w:eastAsia="Times" w:hAnsi="Times" w:cs="Times"/>
          <w:color w:val="000000"/>
        </w:rPr>
      </w:pPr>
    </w:p>
    <w:p w14:paraId="2F1D5FB3" w14:textId="77777777" w:rsidR="00186121" w:rsidRDefault="00951412">
      <w:pPr>
        <w:jc w:val="both"/>
        <w:rPr>
          <w:rFonts w:ascii="Times" w:eastAsia="Times" w:hAnsi="Times" w:cs="Times"/>
          <w:color w:val="000000"/>
        </w:rPr>
      </w:pPr>
      <w:r>
        <w:rPr>
          <w:rFonts w:ascii="Times" w:eastAsia="Times" w:hAnsi="Times" w:cs="Times"/>
          <w:color w:val="000000"/>
        </w:rPr>
        <w:t xml:space="preserve">On February 24, 2022, the Russian Federation initiated a full-scale invasion of the Republic of Ukraine, referring to it as a </w:t>
      </w:r>
      <w:r>
        <w:rPr>
          <w:rFonts w:ascii="Times" w:eastAsia="Times" w:hAnsi="Times" w:cs="Times"/>
          <w:i/>
          <w:color w:val="000000"/>
        </w:rPr>
        <w:t>“special military operation”</w:t>
      </w:r>
      <w:r>
        <w:rPr>
          <w:rFonts w:ascii="Times" w:eastAsia="Times" w:hAnsi="Times" w:cs="Times"/>
          <w:color w:val="000000"/>
        </w:rPr>
        <w:t xml:space="preserve">. Presumably, the invasion was intended to proceed as a </w:t>
      </w:r>
      <w:r>
        <w:rPr>
          <w:rFonts w:ascii="Times" w:eastAsia="Times" w:hAnsi="Times" w:cs="Times"/>
          <w:i/>
          <w:color w:val="000000"/>
        </w:rPr>
        <w:t>“military operation,”</w:t>
      </w:r>
      <w:r>
        <w:rPr>
          <w:rFonts w:ascii="Times" w:eastAsia="Times" w:hAnsi="Times" w:cs="Times"/>
          <w:color w:val="000000"/>
        </w:rPr>
        <w:t xml:space="preserve"> but it quickly transform</w:t>
      </w:r>
      <w:r>
        <w:rPr>
          <w:rFonts w:ascii="Times" w:eastAsia="Times" w:hAnsi="Times" w:cs="Times"/>
          <w:color w:val="000000"/>
        </w:rPr>
        <w:t xml:space="preserve">ed into a full-scale and protracted war. </w:t>
      </w:r>
    </w:p>
    <w:p w14:paraId="14ED2FB8" w14:textId="77777777" w:rsidR="00186121" w:rsidRDefault="00951412">
      <w:pPr>
        <w:jc w:val="both"/>
        <w:rPr>
          <w:rFonts w:ascii="Times" w:eastAsia="Times" w:hAnsi="Times" w:cs="Times"/>
          <w:color w:val="000000"/>
        </w:rPr>
      </w:pPr>
      <w:r>
        <w:rPr>
          <w:rFonts w:ascii="Times" w:eastAsia="Times" w:hAnsi="Times" w:cs="Times"/>
          <w:color w:val="000000"/>
        </w:rPr>
        <w:t>For many years, Russian authorities pursued a consistent policy of militarizing school education. However, after February 24, 2022, the authorities obtained sufficient justification and ideological basis for the wi</w:t>
      </w:r>
      <w:r>
        <w:rPr>
          <w:rFonts w:ascii="Times" w:eastAsia="Times" w:hAnsi="Times" w:cs="Times"/>
          <w:color w:val="000000"/>
        </w:rPr>
        <w:t xml:space="preserve">despread and comprehensive militarization of education. </w:t>
      </w:r>
    </w:p>
    <w:p w14:paraId="6A4C6994" w14:textId="77777777" w:rsidR="00186121" w:rsidRDefault="00186121">
      <w:pPr>
        <w:jc w:val="both"/>
        <w:rPr>
          <w:rFonts w:ascii="Times" w:eastAsia="Times" w:hAnsi="Times" w:cs="Times"/>
          <w:color w:val="000000"/>
        </w:rPr>
      </w:pPr>
    </w:p>
    <w:p w14:paraId="107B3467" w14:textId="77777777" w:rsidR="00186121" w:rsidRDefault="00951412">
      <w:pPr>
        <w:jc w:val="both"/>
        <w:rPr>
          <w:rFonts w:ascii="Times" w:eastAsia="Times" w:hAnsi="Times" w:cs="Times"/>
          <w:color w:val="000000"/>
        </w:rPr>
      </w:pPr>
      <w:r>
        <w:rPr>
          <w:rFonts w:ascii="Times" w:eastAsia="Times" w:hAnsi="Times" w:cs="Times"/>
          <w:color w:val="000000"/>
        </w:rPr>
        <w:t>With the onset of the Russian army's invasion of Ukraine, the authorities of the Russian Federation launched a full-scale propaganda campaign aimed at spreading war propaganda in schools and instill</w:t>
      </w:r>
      <w:r>
        <w:rPr>
          <w:rFonts w:ascii="Times" w:eastAsia="Times" w:hAnsi="Times" w:cs="Times"/>
          <w:color w:val="000000"/>
        </w:rPr>
        <w:t>ing hatred and enmity towards the Republic of Ukraine and its citizens among children.</w:t>
      </w:r>
    </w:p>
    <w:p w14:paraId="6195FA87" w14:textId="77777777" w:rsidR="00186121" w:rsidRDefault="00186121">
      <w:pPr>
        <w:jc w:val="both"/>
        <w:rPr>
          <w:rFonts w:ascii="Times" w:eastAsia="Times" w:hAnsi="Times" w:cs="Times"/>
          <w:color w:val="000000"/>
        </w:rPr>
      </w:pPr>
    </w:p>
    <w:p w14:paraId="51B90634" w14:textId="77777777" w:rsidR="00186121" w:rsidRDefault="00951412">
      <w:pPr>
        <w:jc w:val="both"/>
        <w:rPr>
          <w:rFonts w:ascii="Times" w:eastAsia="Times" w:hAnsi="Times" w:cs="Times"/>
          <w:color w:val="000000"/>
        </w:rPr>
      </w:pPr>
      <w:r>
        <w:rPr>
          <w:rFonts w:ascii="Times" w:eastAsia="Times" w:hAnsi="Times" w:cs="Times"/>
          <w:color w:val="000000"/>
        </w:rPr>
        <w:t>Let's consider some of the most notable examples of state policy in this direction.</w:t>
      </w:r>
    </w:p>
    <w:p w14:paraId="422FC7B7" w14:textId="77777777" w:rsidR="00186121" w:rsidRDefault="00186121">
      <w:pPr>
        <w:jc w:val="both"/>
        <w:rPr>
          <w:rFonts w:ascii="Times" w:eastAsia="Times" w:hAnsi="Times" w:cs="Times"/>
          <w:color w:val="000000"/>
        </w:rPr>
      </w:pPr>
    </w:p>
    <w:p w14:paraId="3E0D949E" w14:textId="77777777" w:rsidR="00186121" w:rsidRDefault="00951412">
      <w:pPr>
        <w:jc w:val="both"/>
        <w:rPr>
          <w:rFonts w:ascii="Times" w:eastAsia="Times" w:hAnsi="Times" w:cs="Times"/>
          <w:i/>
          <w:color w:val="000000"/>
        </w:rPr>
      </w:pPr>
      <w:r>
        <w:rPr>
          <w:rFonts w:ascii="Times" w:eastAsia="Times" w:hAnsi="Times" w:cs="Times"/>
          <w:i/>
          <w:color w:val="000000"/>
        </w:rPr>
        <w:t xml:space="preserve">(a) Intervention of the ruling political party in the school education </w:t>
      </w:r>
      <w:r>
        <w:rPr>
          <w:rFonts w:ascii="Times" w:eastAsia="Times" w:hAnsi="Times" w:cs="Times"/>
          <w:i/>
          <w:color w:val="000000"/>
        </w:rPr>
        <w:t>process</w:t>
      </w:r>
    </w:p>
    <w:p w14:paraId="2A0B42C6" w14:textId="77777777" w:rsidR="00186121" w:rsidRDefault="00186121">
      <w:pPr>
        <w:jc w:val="both"/>
        <w:rPr>
          <w:rFonts w:ascii="Times" w:eastAsia="Times" w:hAnsi="Times" w:cs="Times"/>
          <w:color w:val="000000"/>
        </w:rPr>
      </w:pPr>
    </w:p>
    <w:p w14:paraId="0D0D6373" w14:textId="77777777" w:rsidR="00186121" w:rsidRDefault="00951412">
      <w:pPr>
        <w:jc w:val="both"/>
        <w:rPr>
          <w:rFonts w:ascii="Times" w:eastAsia="Times" w:hAnsi="Times" w:cs="Times"/>
          <w:color w:val="000000"/>
        </w:rPr>
      </w:pPr>
      <w:r>
        <w:rPr>
          <w:rFonts w:ascii="Times" w:eastAsia="Times" w:hAnsi="Times" w:cs="Times"/>
          <w:color w:val="000000"/>
        </w:rPr>
        <w:t>The ruling political party in Russia, “</w:t>
      </w:r>
      <w:r>
        <w:rPr>
          <w:rFonts w:ascii="Times" w:eastAsia="Times" w:hAnsi="Times" w:cs="Times"/>
          <w:i/>
          <w:color w:val="000000"/>
        </w:rPr>
        <w:t>United Russia</w:t>
      </w:r>
      <w:r>
        <w:rPr>
          <w:rFonts w:ascii="Times" w:eastAsia="Times" w:hAnsi="Times" w:cs="Times"/>
          <w:color w:val="000000"/>
        </w:rPr>
        <w:t>,” actively interferes in the educational process. “</w:t>
      </w:r>
      <w:r>
        <w:rPr>
          <w:rFonts w:ascii="Times" w:eastAsia="Times" w:hAnsi="Times" w:cs="Times"/>
          <w:i/>
          <w:color w:val="000000"/>
        </w:rPr>
        <w:t>United Russia”</w:t>
      </w:r>
      <w:r>
        <w:rPr>
          <w:rFonts w:ascii="Times" w:eastAsia="Times" w:hAnsi="Times" w:cs="Times"/>
          <w:color w:val="000000"/>
        </w:rPr>
        <w:t xml:space="preserve"> initiated a nationwide campaign called “</w:t>
      </w:r>
      <w:r>
        <w:rPr>
          <w:rFonts w:ascii="Times" w:eastAsia="Times" w:hAnsi="Times" w:cs="Times"/>
          <w:i/>
          <w:color w:val="000000"/>
        </w:rPr>
        <w:t xml:space="preserve">Hero's Desk.” </w:t>
      </w:r>
      <w:r>
        <w:rPr>
          <w:rFonts w:ascii="Times" w:eastAsia="Times" w:hAnsi="Times" w:cs="Times"/>
          <w:color w:val="000000"/>
        </w:rPr>
        <w:t xml:space="preserve">The campaign involves introducing stylized desks in schools with positive </w:t>
      </w:r>
      <w:r>
        <w:rPr>
          <w:rFonts w:ascii="Times" w:eastAsia="Times" w:hAnsi="Times" w:cs="Times"/>
          <w:color w:val="000000"/>
        </w:rPr>
        <w:t xml:space="preserve">information about </w:t>
      </w:r>
      <w:r>
        <w:rPr>
          <w:rFonts w:ascii="Times" w:eastAsia="Times" w:hAnsi="Times" w:cs="Times"/>
          <w:color w:val="000000"/>
        </w:rPr>
        <w:br/>
      </w:r>
      <w:r>
        <w:rPr>
          <w:rFonts w:ascii="Times" w:eastAsia="Times" w:hAnsi="Times" w:cs="Times"/>
          <w:i/>
          <w:color w:val="000000"/>
        </w:rPr>
        <w:t>“heroes</w:t>
      </w:r>
      <w:r>
        <w:rPr>
          <w:rFonts w:ascii="Times" w:eastAsia="Times" w:hAnsi="Times" w:cs="Times"/>
          <w:color w:val="000000"/>
        </w:rPr>
        <w:t>” – participants in the invasion of Ukraine</w:t>
      </w:r>
      <w:r>
        <w:rPr>
          <w:rFonts w:ascii="Times" w:eastAsia="Times" w:hAnsi="Times" w:cs="Times"/>
          <w:color w:val="000000"/>
          <w:vertAlign w:val="superscript"/>
        </w:rPr>
        <w:footnoteReference w:id="1"/>
      </w:r>
      <w:r>
        <w:rPr>
          <w:rFonts w:ascii="Times" w:eastAsia="Times" w:hAnsi="Times" w:cs="Times"/>
          <w:color w:val="000000"/>
        </w:rPr>
        <w:t>. According to the authorities' plan, children with the highest academic performance should sit behind these desks</w:t>
      </w:r>
      <w:r>
        <w:rPr>
          <w:rFonts w:ascii="Times" w:eastAsia="Times" w:hAnsi="Times" w:cs="Times"/>
          <w:color w:val="000000"/>
          <w:vertAlign w:val="superscript"/>
        </w:rPr>
        <w:footnoteReference w:id="2"/>
      </w:r>
      <w:r>
        <w:rPr>
          <w:rFonts w:ascii="Times" w:eastAsia="Times" w:hAnsi="Times" w:cs="Times"/>
          <w:color w:val="000000"/>
        </w:rPr>
        <w:t>.</w:t>
      </w:r>
    </w:p>
    <w:p w14:paraId="55ACEB1F" w14:textId="77777777" w:rsidR="00186121" w:rsidRDefault="00186121">
      <w:pPr>
        <w:jc w:val="both"/>
        <w:rPr>
          <w:rFonts w:ascii="Times" w:eastAsia="Times" w:hAnsi="Times" w:cs="Times"/>
          <w:color w:val="000000"/>
        </w:rPr>
      </w:pPr>
    </w:p>
    <w:p w14:paraId="65C4F4E1" w14:textId="77777777" w:rsidR="00186121" w:rsidRDefault="00951412">
      <w:pPr>
        <w:jc w:val="both"/>
        <w:rPr>
          <w:rFonts w:ascii="Times" w:eastAsia="Times" w:hAnsi="Times" w:cs="Times"/>
          <w:color w:val="000000"/>
        </w:rPr>
      </w:pPr>
      <w:r>
        <w:rPr>
          <w:rFonts w:ascii="Times" w:eastAsia="Times" w:hAnsi="Times" w:cs="Times"/>
          <w:color w:val="000000"/>
        </w:rPr>
        <w:t xml:space="preserve">In April 2022, the director of a school in St. Petersburg (also a local deputy from the ruling party) held a meeting with school staff, where she discussed </w:t>
      </w:r>
      <w:r>
        <w:rPr>
          <w:rFonts w:ascii="Times" w:eastAsia="Times" w:hAnsi="Times" w:cs="Times"/>
          <w:i/>
          <w:color w:val="000000"/>
        </w:rPr>
        <w:t>“Protecting Russia and Donbass territory”</w:t>
      </w:r>
      <w:r>
        <w:rPr>
          <w:rFonts w:ascii="Times" w:eastAsia="Times" w:hAnsi="Times" w:cs="Times"/>
          <w:color w:val="000000"/>
        </w:rPr>
        <w:t xml:space="preserve">, </w:t>
      </w:r>
      <w:r>
        <w:rPr>
          <w:rFonts w:ascii="Times" w:eastAsia="Times" w:hAnsi="Times" w:cs="Times"/>
          <w:i/>
          <w:color w:val="000000"/>
        </w:rPr>
        <w:t>“Supporting the President and the Russian army”</w:t>
      </w:r>
      <w:r>
        <w:rPr>
          <w:rFonts w:ascii="Times" w:eastAsia="Times" w:hAnsi="Times" w:cs="Times"/>
          <w:color w:val="000000"/>
        </w:rPr>
        <w:t xml:space="preserve">, and </w:t>
      </w:r>
      <w:r>
        <w:rPr>
          <w:rFonts w:ascii="Times" w:eastAsia="Times" w:hAnsi="Times" w:cs="Times"/>
          <w:i/>
          <w:color w:val="000000"/>
        </w:rPr>
        <w:t>“Inf</w:t>
      </w:r>
      <w:r>
        <w:rPr>
          <w:rFonts w:ascii="Times" w:eastAsia="Times" w:hAnsi="Times" w:cs="Times"/>
          <w:i/>
          <w:color w:val="000000"/>
        </w:rPr>
        <w:t>ormation warfare against Russia”</w:t>
      </w:r>
      <w:r>
        <w:rPr>
          <w:rFonts w:ascii="Times" w:eastAsia="Times" w:hAnsi="Times" w:cs="Times"/>
          <w:color w:val="000000"/>
          <w:vertAlign w:val="superscript"/>
        </w:rPr>
        <w:footnoteReference w:id="3"/>
      </w:r>
      <w:r>
        <w:rPr>
          <w:rFonts w:ascii="Times" w:eastAsia="Times" w:hAnsi="Times" w:cs="Times"/>
          <w:color w:val="000000"/>
        </w:rPr>
        <w:t>.</w:t>
      </w:r>
    </w:p>
    <w:p w14:paraId="4FF335CD" w14:textId="77777777" w:rsidR="00186121" w:rsidRDefault="00186121">
      <w:pPr>
        <w:jc w:val="both"/>
        <w:rPr>
          <w:rFonts w:ascii="Times" w:eastAsia="Times" w:hAnsi="Times" w:cs="Times"/>
          <w:color w:val="000000"/>
        </w:rPr>
      </w:pPr>
    </w:p>
    <w:p w14:paraId="4063E00D" w14:textId="77777777" w:rsidR="00186121" w:rsidRDefault="00951412">
      <w:pPr>
        <w:jc w:val="both"/>
        <w:rPr>
          <w:rFonts w:ascii="Times" w:eastAsia="Times" w:hAnsi="Times" w:cs="Times"/>
          <w:color w:val="000000"/>
        </w:rPr>
      </w:pPr>
      <w:r>
        <w:rPr>
          <w:rFonts w:ascii="Times" w:eastAsia="Times" w:hAnsi="Times" w:cs="Times"/>
          <w:color w:val="000000"/>
        </w:rPr>
        <w:t xml:space="preserve">The interference of the political party </w:t>
      </w:r>
      <w:r>
        <w:rPr>
          <w:rFonts w:ascii="Times" w:eastAsia="Times" w:hAnsi="Times" w:cs="Times"/>
          <w:i/>
          <w:color w:val="000000"/>
        </w:rPr>
        <w:t>“United Russia”</w:t>
      </w:r>
      <w:r>
        <w:rPr>
          <w:rFonts w:ascii="Times" w:eastAsia="Times" w:hAnsi="Times" w:cs="Times"/>
          <w:color w:val="000000"/>
        </w:rPr>
        <w:t xml:space="preserve"> in the educational process is particularly harmful as it is aimed at war propaganda and shaping a positive attitude toward the authorities' policies. However, nati</w:t>
      </w:r>
      <w:r>
        <w:rPr>
          <w:rFonts w:ascii="Times" w:eastAsia="Times" w:hAnsi="Times" w:cs="Times"/>
          <w:color w:val="000000"/>
        </w:rPr>
        <w:t xml:space="preserve">onal legislation prohibits the activities of political parties in schools (Article 27, Clause 12 of the Federal Law </w:t>
      </w:r>
      <w:r>
        <w:rPr>
          <w:rFonts w:ascii="Times" w:eastAsia="Times" w:hAnsi="Times" w:cs="Times"/>
          <w:i/>
          <w:color w:val="000000"/>
        </w:rPr>
        <w:t>“On Education in the Russian Federation”</w:t>
      </w:r>
      <w:r>
        <w:rPr>
          <w:rFonts w:ascii="Times" w:eastAsia="Times" w:hAnsi="Times" w:cs="Times"/>
          <w:color w:val="000000"/>
        </w:rPr>
        <w:t xml:space="preserve">) and the promotion of war (Part 6, Article 10 of the Federal Law </w:t>
      </w:r>
      <w:r>
        <w:rPr>
          <w:rFonts w:ascii="Times" w:eastAsia="Times" w:hAnsi="Times" w:cs="Times"/>
          <w:i/>
          <w:color w:val="000000"/>
        </w:rPr>
        <w:t>“On Information, Information Techn</w:t>
      </w:r>
      <w:r>
        <w:rPr>
          <w:rFonts w:ascii="Times" w:eastAsia="Times" w:hAnsi="Times" w:cs="Times"/>
          <w:i/>
          <w:color w:val="000000"/>
        </w:rPr>
        <w:t>ologies, and the Protection of Information”</w:t>
      </w:r>
      <w:r>
        <w:rPr>
          <w:rFonts w:ascii="Times" w:eastAsia="Times" w:hAnsi="Times" w:cs="Times"/>
          <w:color w:val="000000"/>
        </w:rPr>
        <w:t>). It is unknown whether law enforcement agencies pay attention to the war propaganda conducted by the ruling political party in schools.</w:t>
      </w:r>
    </w:p>
    <w:p w14:paraId="52971FC0" w14:textId="77777777" w:rsidR="00186121" w:rsidRDefault="00186121">
      <w:pPr>
        <w:jc w:val="both"/>
        <w:rPr>
          <w:rFonts w:ascii="Times" w:eastAsia="Times" w:hAnsi="Times" w:cs="Times"/>
          <w:color w:val="000000"/>
        </w:rPr>
      </w:pPr>
    </w:p>
    <w:p w14:paraId="0AA9D81A" w14:textId="77777777" w:rsidR="00186121" w:rsidRDefault="00951412">
      <w:pPr>
        <w:jc w:val="both"/>
        <w:rPr>
          <w:rFonts w:ascii="Times" w:eastAsia="Times" w:hAnsi="Times" w:cs="Times"/>
          <w:i/>
          <w:color w:val="000000"/>
        </w:rPr>
      </w:pPr>
      <w:r>
        <w:rPr>
          <w:rFonts w:ascii="Times" w:eastAsia="Times" w:hAnsi="Times" w:cs="Times"/>
          <w:i/>
          <w:color w:val="000000"/>
        </w:rPr>
        <w:t>(b) Intervention of the federal Ministry of Defense in the school educatio</w:t>
      </w:r>
      <w:r>
        <w:rPr>
          <w:rFonts w:ascii="Times" w:eastAsia="Times" w:hAnsi="Times" w:cs="Times"/>
          <w:i/>
          <w:color w:val="000000"/>
        </w:rPr>
        <w:t>n process</w:t>
      </w:r>
    </w:p>
    <w:p w14:paraId="30D41EA2" w14:textId="77777777" w:rsidR="00186121" w:rsidRDefault="00186121">
      <w:pPr>
        <w:jc w:val="both"/>
        <w:rPr>
          <w:rFonts w:ascii="Times" w:eastAsia="Times" w:hAnsi="Times" w:cs="Times"/>
          <w:color w:val="000000"/>
        </w:rPr>
      </w:pPr>
    </w:p>
    <w:p w14:paraId="54A807BD" w14:textId="77777777" w:rsidR="00186121" w:rsidRDefault="00951412">
      <w:pPr>
        <w:jc w:val="both"/>
        <w:rPr>
          <w:rFonts w:ascii="Times" w:eastAsia="Times" w:hAnsi="Times" w:cs="Times"/>
          <w:color w:val="000000"/>
        </w:rPr>
      </w:pPr>
      <w:r>
        <w:rPr>
          <w:rFonts w:ascii="Times" w:eastAsia="Times" w:hAnsi="Times" w:cs="Times"/>
          <w:color w:val="000000"/>
        </w:rPr>
        <w:t>There are increasing reports that military service advertisements are being disseminated in schools</w:t>
      </w:r>
      <w:r>
        <w:rPr>
          <w:rFonts w:ascii="Times" w:eastAsia="Times" w:hAnsi="Times" w:cs="Times"/>
          <w:color w:val="000000"/>
          <w:vertAlign w:val="superscript"/>
        </w:rPr>
        <w:footnoteReference w:id="4"/>
      </w:r>
      <w:r>
        <w:rPr>
          <w:rFonts w:ascii="Times" w:eastAsia="Times" w:hAnsi="Times" w:cs="Times"/>
          <w:color w:val="000000"/>
        </w:rPr>
        <w:t>, and high school students are being handed such ads directly during classes</w:t>
      </w:r>
      <w:r>
        <w:rPr>
          <w:rFonts w:ascii="Times" w:eastAsia="Times" w:hAnsi="Times" w:cs="Times"/>
          <w:color w:val="000000"/>
          <w:vertAlign w:val="superscript"/>
        </w:rPr>
        <w:footnoteReference w:id="5"/>
      </w:r>
      <w:r>
        <w:rPr>
          <w:rFonts w:ascii="Times" w:eastAsia="Times" w:hAnsi="Times" w:cs="Times"/>
          <w:color w:val="000000"/>
        </w:rPr>
        <w:t>.</w:t>
      </w:r>
    </w:p>
    <w:p w14:paraId="4D3DC429" w14:textId="77777777" w:rsidR="00186121" w:rsidRPr="001912AE" w:rsidRDefault="00186121">
      <w:pPr>
        <w:jc w:val="both"/>
        <w:rPr>
          <w:rFonts w:ascii="Times" w:eastAsia="Times" w:hAnsi="Times" w:cs="Times"/>
          <w:color w:val="000000"/>
          <w:lang w:val="en-US"/>
        </w:rPr>
      </w:pPr>
    </w:p>
    <w:p w14:paraId="559B4551" w14:textId="77777777" w:rsidR="00186121" w:rsidRDefault="00951412">
      <w:pPr>
        <w:jc w:val="both"/>
        <w:rPr>
          <w:rFonts w:ascii="Times" w:eastAsia="Times" w:hAnsi="Times" w:cs="Times"/>
          <w:color w:val="000000"/>
        </w:rPr>
      </w:pPr>
      <w:r>
        <w:rPr>
          <w:rFonts w:ascii="Times" w:eastAsia="Times" w:hAnsi="Times" w:cs="Times"/>
          <w:color w:val="000000"/>
        </w:rPr>
        <w:t>In October 2023, the Federal Service for Supervision in Educati</w:t>
      </w:r>
      <w:r>
        <w:rPr>
          <w:rFonts w:ascii="Times" w:eastAsia="Times" w:hAnsi="Times" w:cs="Times"/>
          <w:color w:val="000000"/>
        </w:rPr>
        <w:t>on was granted authority to transfer information about students subject to military registration to military enlistment offices</w:t>
      </w:r>
      <w:r>
        <w:rPr>
          <w:rFonts w:ascii="Times" w:eastAsia="Times" w:hAnsi="Times" w:cs="Times"/>
          <w:color w:val="000000"/>
          <w:vertAlign w:val="superscript"/>
        </w:rPr>
        <w:footnoteReference w:id="6"/>
      </w:r>
      <w:r>
        <w:rPr>
          <w:rFonts w:ascii="Times" w:eastAsia="Times" w:hAnsi="Times" w:cs="Times"/>
          <w:color w:val="000000"/>
        </w:rPr>
        <w:t>.</w:t>
      </w:r>
    </w:p>
    <w:p w14:paraId="40BF07E5" w14:textId="77777777" w:rsidR="00186121" w:rsidRDefault="00186121">
      <w:pPr>
        <w:jc w:val="both"/>
        <w:rPr>
          <w:rFonts w:ascii="Times" w:eastAsia="Times" w:hAnsi="Times" w:cs="Times"/>
          <w:color w:val="000000"/>
        </w:rPr>
      </w:pPr>
    </w:p>
    <w:p w14:paraId="7B9EC35D" w14:textId="77777777" w:rsidR="00186121" w:rsidRDefault="00951412">
      <w:pPr>
        <w:jc w:val="both"/>
        <w:rPr>
          <w:rFonts w:ascii="Times" w:eastAsia="Times" w:hAnsi="Times" w:cs="Times"/>
          <w:color w:val="000000"/>
        </w:rPr>
      </w:pPr>
      <w:r>
        <w:rPr>
          <w:rFonts w:ascii="Times" w:eastAsia="Times" w:hAnsi="Times" w:cs="Times"/>
          <w:color w:val="000000"/>
        </w:rPr>
        <w:t>Simultaneously, military enlistment offices actively interfere in the educational process in schools. They send special ques</w:t>
      </w:r>
      <w:r>
        <w:rPr>
          <w:rFonts w:ascii="Times" w:eastAsia="Times" w:hAnsi="Times" w:cs="Times"/>
          <w:color w:val="000000"/>
        </w:rPr>
        <w:t>tionnaires to schools, necessary for registering students with the military enlistment office for future conscription</w:t>
      </w:r>
      <w:r>
        <w:rPr>
          <w:rFonts w:ascii="Times" w:eastAsia="Times" w:hAnsi="Times" w:cs="Times"/>
          <w:color w:val="000000"/>
          <w:vertAlign w:val="superscript"/>
        </w:rPr>
        <w:footnoteReference w:id="7"/>
      </w:r>
      <w:r>
        <w:rPr>
          <w:rFonts w:ascii="Times" w:eastAsia="Times" w:hAnsi="Times" w:cs="Times"/>
          <w:color w:val="000000"/>
        </w:rPr>
        <w:t>. Students are required to fill out these questionnaires during class time instead of participating in regular lessons</w:t>
      </w:r>
      <w:r>
        <w:rPr>
          <w:rFonts w:ascii="Times" w:eastAsia="Times" w:hAnsi="Times" w:cs="Times"/>
          <w:color w:val="000000"/>
          <w:vertAlign w:val="superscript"/>
        </w:rPr>
        <w:footnoteReference w:id="8"/>
      </w:r>
      <w:r>
        <w:rPr>
          <w:rFonts w:ascii="Times" w:eastAsia="Times" w:hAnsi="Times" w:cs="Times"/>
          <w:color w:val="000000"/>
        </w:rPr>
        <w:t>.</w:t>
      </w:r>
    </w:p>
    <w:p w14:paraId="14B9CB90" w14:textId="77777777" w:rsidR="00186121" w:rsidRDefault="00186121">
      <w:pPr>
        <w:jc w:val="both"/>
        <w:rPr>
          <w:rFonts w:ascii="Times" w:eastAsia="Times" w:hAnsi="Times" w:cs="Times"/>
          <w:color w:val="000000"/>
        </w:rPr>
      </w:pPr>
    </w:p>
    <w:p w14:paraId="36C301B2" w14:textId="77777777" w:rsidR="00186121" w:rsidRDefault="00951412">
      <w:pPr>
        <w:jc w:val="both"/>
        <w:rPr>
          <w:rFonts w:ascii="Times" w:eastAsia="Times" w:hAnsi="Times" w:cs="Times"/>
          <w:color w:val="000000"/>
        </w:rPr>
      </w:pPr>
      <w:r>
        <w:rPr>
          <w:rFonts w:ascii="Times" w:eastAsia="Times" w:hAnsi="Times" w:cs="Times"/>
          <w:color w:val="000000"/>
        </w:rPr>
        <w:t xml:space="preserve">At the </w:t>
      </w:r>
      <w:r>
        <w:rPr>
          <w:rFonts w:ascii="Times" w:eastAsia="Times" w:hAnsi="Times" w:cs="Times"/>
          <w:color w:val="000000"/>
        </w:rPr>
        <w:t xml:space="preserve">initiative of the federal Ministry of Defense, an additional and mandatory educational module will be introduced into the school program – initial military training. According to the authorities, during this module, students will be taught weapon handling </w:t>
      </w:r>
      <w:r>
        <w:rPr>
          <w:rFonts w:ascii="Times" w:eastAsia="Times" w:hAnsi="Times" w:cs="Times"/>
          <w:color w:val="000000"/>
        </w:rPr>
        <w:t>skills. Veterans of Russia's invasion of Ukraine will reportedly be invited to conduct this module. Initial military training has already been introduced in some schools, and starting from 2024, it will be implemented nationwide</w:t>
      </w:r>
      <w:r>
        <w:rPr>
          <w:rFonts w:ascii="Times" w:eastAsia="Times" w:hAnsi="Times" w:cs="Times"/>
          <w:color w:val="000000"/>
          <w:vertAlign w:val="superscript"/>
        </w:rPr>
        <w:footnoteReference w:id="9"/>
      </w:r>
      <w:r>
        <w:rPr>
          <w:rFonts w:ascii="Times" w:eastAsia="Times" w:hAnsi="Times" w:cs="Times"/>
          <w:color w:val="000000"/>
        </w:rPr>
        <w:t>.</w:t>
      </w:r>
    </w:p>
    <w:p w14:paraId="7224CDD9" w14:textId="77777777" w:rsidR="00186121" w:rsidRDefault="00186121">
      <w:pPr>
        <w:jc w:val="both"/>
        <w:rPr>
          <w:rFonts w:ascii="Times" w:eastAsia="Times" w:hAnsi="Times" w:cs="Times"/>
          <w:color w:val="000000"/>
        </w:rPr>
      </w:pPr>
    </w:p>
    <w:p w14:paraId="08F9E2EA" w14:textId="77777777" w:rsidR="00186121" w:rsidRDefault="00951412">
      <w:pPr>
        <w:jc w:val="both"/>
        <w:rPr>
          <w:rFonts w:ascii="Times" w:eastAsia="Times" w:hAnsi="Times" w:cs="Times"/>
          <w:color w:val="000000"/>
        </w:rPr>
      </w:pPr>
      <w:r>
        <w:rPr>
          <w:rFonts w:ascii="Times" w:eastAsia="Times" w:hAnsi="Times" w:cs="Times"/>
          <w:color w:val="000000"/>
        </w:rPr>
        <w:t>Such active attention t</w:t>
      </w:r>
      <w:r>
        <w:rPr>
          <w:rFonts w:ascii="Times" w:eastAsia="Times" w:hAnsi="Times" w:cs="Times"/>
          <w:color w:val="000000"/>
        </w:rPr>
        <w:t>o school students by the federal Ministry of Defense is related to a new law. In 2023, changes were made to national legislation, allowing men to sign military service contracts immediately after completing school at the age of 18</w:t>
      </w:r>
      <w:r>
        <w:rPr>
          <w:rFonts w:ascii="Times" w:eastAsia="Times" w:hAnsi="Times" w:cs="Times"/>
          <w:color w:val="000000"/>
          <w:vertAlign w:val="superscript"/>
        </w:rPr>
        <w:footnoteReference w:id="10"/>
      </w:r>
      <w:r>
        <w:rPr>
          <w:rFonts w:ascii="Times" w:eastAsia="Times" w:hAnsi="Times" w:cs="Times"/>
          <w:color w:val="000000"/>
        </w:rPr>
        <w:t>.</w:t>
      </w:r>
    </w:p>
    <w:p w14:paraId="7582DFD4" w14:textId="77777777" w:rsidR="00186121" w:rsidRDefault="00186121">
      <w:pPr>
        <w:jc w:val="both"/>
        <w:rPr>
          <w:rFonts w:ascii="Times" w:eastAsia="Times" w:hAnsi="Times" w:cs="Times"/>
          <w:color w:val="000000"/>
        </w:rPr>
      </w:pPr>
    </w:p>
    <w:p w14:paraId="38D1CA64" w14:textId="77777777" w:rsidR="00186121" w:rsidRDefault="00951412">
      <w:pPr>
        <w:jc w:val="both"/>
        <w:rPr>
          <w:rFonts w:ascii="Times" w:eastAsia="Times" w:hAnsi="Times" w:cs="Times"/>
          <w:color w:val="000000"/>
        </w:rPr>
      </w:pPr>
      <w:r>
        <w:rPr>
          <w:rFonts w:ascii="Times" w:eastAsia="Times" w:hAnsi="Times" w:cs="Times"/>
          <w:color w:val="000000"/>
        </w:rPr>
        <w:t>This activity constit</w:t>
      </w:r>
      <w:r>
        <w:rPr>
          <w:rFonts w:ascii="Times" w:eastAsia="Times" w:hAnsi="Times" w:cs="Times"/>
          <w:color w:val="000000"/>
        </w:rPr>
        <w:t>utes an intervention in children's right to convictions as it aims to suppress conscientious objections to military service (Articles 29 and 59 of the Constitution of the Russian Federation).</w:t>
      </w:r>
    </w:p>
    <w:p w14:paraId="634E3A43" w14:textId="77777777" w:rsidR="00186121" w:rsidRDefault="00186121">
      <w:pPr>
        <w:jc w:val="both"/>
        <w:rPr>
          <w:rFonts w:ascii="Times" w:eastAsia="Times" w:hAnsi="Times" w:cs="Times"/>
        </w:rPr>
      </w:pPr>
    </w:p>
    <w:p w14:paraId="4B1E17AC" w14:textId="77777777" w:rsidR="00186121" w:rsidRDefault="00951412">
      <w:pPr>
        <w:jc w:val="both"/>
        <w:rPr>
          <w:rFonts w:ascii="Times" w:eastAsia="Times" w:hAnsi="Times" w:cs="Times"/>
          <w:color w:val="000000"/>
        </w:rPr>
      </w:pPr>
      <w:r>
        <w:rPr>
          <w:rFonts w:ascii="Times" w:eastAsia="Times" w:hAnsi="Times" w:cs="Times"/>
          <w:color w:val="000000"/>
        </w:rPr>
        <w:t xml:space="preserve">(с) </w:t>
      </w:r>
      <w:r>
        <w:rPr>
          <w:rFonts w:ascii="Times" w:eastAsia="Times" w:hAnsi="Times" w:cs="Times"/>
          <w:i/>
          <w:color w:val="000000"/>
        </w:rPr>
        <w:t>“Patriotic”</w:t>
      </w:r>
      <w:r>
        <w:rPr>
          <w:rFonts w:ascii="Times" w:eastAsia="Times" w:hAnsi="Times" w:cs="Times"/>
          <w:color w:val="000000"/>
        </w:rPr>
        <w:t xml:space="preserve"> Education of Children</w:t>
      </w:r>
    </w:p>
    <w:p w14:paraId="5C7EFA93" w14:textId="77777777" w:rsidR="00186121" w:rsidRDefault="00186121">
      <w:pPr>
        <w:jc w:val="both"/>
        <w:rPr>
          <w:rFonts w:ascii="Times" w:eastAsia="Times" w:hAnsi="Times" w:cs="Times"/>
          <w:color w:val="000000"/>
        </w:rPr>
      </w:pPr>
    </w:p>
    <w:p w14:paraId="0E5FB21F" w14:textId="77777777" w:rsidR="00186121" w:rsidRDefault="00951412">
      <w:pPr>
        <w:jc w:val="both"/>
        <w:rPr>
          <w:rFonts w:ascii="Times" w:eastAsia="Times" w:hAnsi="Times" w:cs="Times"/>
          <w:color w:val="000000"/>
        </w:rPr>
      </w:pPr>
      <w:r>
        <w:rPr>
          <w:rFonts w:ascii="Times" w:eastAsia="Times" w:hAnsi="Times" w:cs="Times"/>
          <w:color w:val="000000"/>
        </w:rPr>
        <w:t>Since September 1, 2022,</w:t>
      </w:r>
      <w:r>
        <w:rPr>
          <w:rFonts w:ascii="Times" w:eastAsia="Times" w:hAnsi="Times" w:cs="Times"/>
          <w:color w:val="000000"/>
        </w:rPr>
        <w:t xml:space="preserve"> at the initiative of national authorities, Russian schools have introduced a new subject called </w:t>
      </w:r>
      <w:r>
        <w:rPr>
          <w:rFonts w:ascii="Times" w:eastAsia="Times" w:hAnsi="Times" w:cs="Times"/>
          <w:i/>
          <w:color w:val="000000"/>
        </w:rPr>
        <w:t>“Conversations About Important Things”.</w:t>
      </w:r>
      <w:r>
        <w:rPr>
          <w:rFonts w:ascii="Times" w:eastAsia="Times" w:hAnsi="Times" w:cs="Times"/>
          <w:color w:val="000000"/>
        </w:rPr>
        <w:t xml:space="preserve"> This additional class is supposed to be conducted every Monday by class teachers, and the overall plan for such classes</w:t>
      </w:r>
      <w:r>
        <w:rPr>
          <w:rFonts w:ascii="Times" w:eastAsia="Times" w:hAnsi="Times" w:cs="Times"/>
          <w:color w:val="000000"/>
        </w:rPr>
        <w:t xml:space="preserve"> is prepared by the federal Ministry of Education. It was reported that in the methodological materials for </w:t>
      </w:r>
      <w:r>
        <w:rPr>
          <w:rFonts w:ascii="Times" w:eastAsia="Times" w:hAnsi="Times" w:cs="Times"/>
          <w:i/>
          <w:color w:val="000000"/>
        </w:rPr>
        <w:t>“Conversations About Important Things”</w:t>
      </w:r>
      <w:r>
        <w:rPr>
          <w:rFonts w:ascii="Times" w:eastAsia="Times" w:hAnsi="Times" w:cs="Times"/>
          <w:color w:val="000000"/>
        </w:rPr>
        <w:t>, teachers are instructed to talk about the “</w:t>
      </w:r>
      <w:r>
        <w:rPr>
          <w:rFonts w:ascii="Times" w:eastAsia="Times" w:hAnsi="Times" w:cs="Times"/>
          <w:i/>
          <w:color w:val="000000"/>
        </w:rPr>
        <w:t>exploits”</w:t>
      </w:r>
      <w:r>
        <w:rPr>
          <w:rFonts w:ascii="Times" w:eastAsia="Times" w:hAnsi="Times" w:cs="Times"/>
          <w:color w:val="000000"/>
        </w:rPr>
        <w:t xml:space="preserve"> of Russian soldiers during the invasion of Ukraine. The</w:t>
      </w:r>
      <w:r>
        <w:rPr>
          <w:rFonts w:ascii="Times" w:eastAsia="Times" w:hAnsi="Times" w:cs="Times"/>
          <w:color w:val="000000"/>
        </w:rPr>
        <w:t xml:space="preserve"> materials also specify the outcome that teachers should achieve by the end of the session: </w:t>
      </w:r>
      <w:r>
        <w:rPr>
          <w:rFonts w:ascii="Times" w:eastAsia="Times" w:hAnsi="Times" w:cs="Times"/>
          <w:i/>
          <w:color w:val="000000"/>
        </w:rPr>
        <w:t>“students' understanding of the goals of the self-proclaimed republics, the fact that residents of the Donetsk and Luhansk People's Republics are Russian people, so</w:t>
      </w:r>
      <w:r>
        <w:rPr>
          <w:rFonts w:ascii="Times" w:eastAsia="Times" w:hAnsi="Times" w:cs="Times"/>
          <w:i/>
          <w:color w:val="000000"/>
        </w:rPr>
        <w:t xml:space="preserve"> it is important to bring them back to Russia. Russian military personnel are heroes”.</w:t>
      </w:r>
      <w:r>
        <w:rPr>
          <w:rFonts w:ascii="Times" w:eastAsia="Times" w:hAnsi="Times" w:cs="Times"/>
          <w:color w:val="000000"/>
        </w:rPr>
        <w:t xml:space="preserve"> In discussions with high school students, teachers are supposed to emphasize that </w:t>
      </w:r>
      <w:r>
        <w:rPr>
          <w:rFonts w:ascii="Times" w:eastAsia="Times" w:hAnsi="Times" w:cs="Times"/>
          <w:i/>
          <w:color w:val="000000"/>
        </w:rPr>
        <w:t>“one cannot become a patriot by merely declaring slogans”</w:t>
      </w:r>
      <w:r>
        <w:rPr>
          <w:rFonts w:ascii="Times" w:eastAsia="Times" w:hAnsi="Times" w:cs="Times"/>
          <w:color w:val="000000"/>
        </w:rPr>
        <w:t xml:space="preserve"> and that </w:t>
      </w:r>
      <w:r>
        <w:rPr>
          <w:rFonts w:ascii="Times" w:eastAsia="Times" w:hAnsi="Times" w:cs="Times"/>
          <w:i/>
          <w:color w:val="000000"/>
        </w:rPr>
        <w:t>“truly patriotic peo</w:t>
      </w:r>
      <w:r>
        <w:rPr>
          <w:rFonts w:ascii="Times" w:eastAsia="Times" w:hAnsi="Times" w:cs="Times"/>
          <w:i/>
          <w:color w:val="000000"/>
        </w:rPr>
        <w:t>ple are ready to defend their homeland with weapons in hand”</w:t>
      </w:r>
      <w:r>
        <w:rPr>
          <w:rFonts w:ascii="Times" w:eastAsia="Times" w:hAnsi="Times" w:cs="Times"/>
          <w:color w:val="000000"/>
          <w:vertAlign w:val="superscript"/>
        </w:rPr>
        <w:footnoteReference w:id="11"/>
      </w:r>
      <w:r>
        <w:rPr>
          <w:rFonts w:ascii="Times" w:eastAsia="Times" w:hAnsi="Times" w:cs="Times"/>
          <w:color w:val="000000"/>
        </w:rPr>
        <w:t>.</w:t>
      </w:r>
    </w:p>
    <w:p w14:paraId="08410524" w14:textId="77777777" w:rsidR="00186121" w:rsidRDefault="00186121">
      <w:pPr>
        <w:jc w:val="both"/>
        <w:rPr>
          <w:rFonts w:ascii="Times" w:eastAsia="Times" w:hAnsi="Times" w:cs="Times"/>
          <w:color w:val="000000"/>
        </w:rPr>
      </w:pPr>
    </w:p>
    <w:p w14:paraId="416EDA32" w14:textId="77777777" w:rsidR="00186121" w:rsidRDefault="00951412">
      <w:pPr>
        <w:jc w:val="both"/>
        <w:rPr>
          <w:rFonts w:ascii="Times" w:eastAsia="Times" w:hAnsi="Times" w:cs="Times"/>
          <w:color w:val="000000"/>
        </w:rPr>
      </w:pPr>
      <w:r>
        <w:rPr>
          <w:rFonts w:ascii="Times" w:eastAsia="Times" w:hAnsi="Times" w:cs="Times"/>
          <w:color w:val="000000"/>
        </w:rPr>
        <w:t xml:space="preserve">Simultaneously, federal authorities issued a new textbook on school history, which, on the one hand, completely rewrote the history of the 20th century and, on the other hand, </w:t>
      </w:r>
      <w:r>
        <w:rPr>
          <w:rFonts w:ascii="Times" w:eastAsia="Times" w:hAnsi="Times" w:cs="Times"/>
          <w:color w:val="000000"/>
        </w:rPr>
        <w:t>presented the authorities' views on the reasons and course of the invasion of Ukraine.</w:t>
      </w:r>
    </w:p>
    <w:p w14:paraId="54B578C5" w14:textId="77777777" w:rsidR="00186121" w:rsidRDefault="00186121">
      <w:pPr>
        <w:jc w:val="both"/>
        <w:rPr>
          <w:rFonts w:ascii="Times" w:eastAsia="Times" w:hAnsi="Times" w:cs="Times"/>
          <w:color w:val="000000"/>
        </w:rPr>
      </w:pPr>
    </w:p>
    <w:p w14:paraId="50E6F7C8" w14:textId="77777777" w:rsidR="00186121" w:rsidRDefault="00951412">
      <w:pPr>
        <w:jc w:val="both"/>
        <w:rPr>
          <w:rFonts w:ascii="Times" w:eastAsia="Times" w:hAnsi="Times" w:cs="Times"/>
          <w:color w:val="000000"/>
        </w:rPr>
      </w:pPr>
      <w:r>
        <w:rPr>
          <w:rFonts w:ascii="Times" w:eastAsia="Times" w:hAnsi="Times" w:cs="Times"/>
          <w:color w:val="000000"/>
        </w:rPr>
        <w:t>In particular, the new history textbook asserts that the “</w:t>
      </w:r>
      <w:r>
        <w:rPr>
          <w:rFonts w:ascii="Times" w:eastAsia="Times" w:hAnsi="Times" w:cs="Times"/>
          <w:i/>
          <w:color w:val="000000"/>
        </w:rPr>
        <w:t>special military operation united society</w:t>
      </w:r>
      <w:r>
        <w:rPr>
          <w:rFonts w:ascii="Times" w:eastAsia="Times" w:hAnsi="Times" w:cs="Times"/>
          <w:color w:val="000000"/>
        </w:rPr>
        <w:t>”, and the Armed Forces of Ukraine “</w:t>
      </w:r>
      <w:r>
        <w:rPr>
          <w:rFonts w:ascii="Times" w:eastAsia="Times" w:hAnsi="Times" w:cs="Times"/>
          <w:i/>
          <w:color w:val="000000"/>
        </w:rPr>
        <w:t>use citizens as a living shield</w:t>
      </w:r>
      <w:r>
        <w:rPr>
          <w:rFonts w:ascii="Times" w:eastAsia="Times" w:hAnsi="Times" w:cs="Times"/>
          <w:color w:val="000000"/>
        </w:rPr>
        <w:t>”.</w:t>
      </w:r>
      <w:r>
        <w:rPr>
          <w:rFonts w:ascii="Times" w:eastAsia="Times" w:hAnsi="Times" w:cs="Times"/>
          <w:color w:val="000000"/>
        </w:rPr>
        <w:t xml:space="preserve"> The textbook also states that the only reliable source of information about the war is the official statements of the Russian authorities, as the “</w:t>
      </w:r>
      <w:r>
        <w:rPr>
          <w:rFonts w:ascii="Times" w:eastAsia="Times" w:hAnsi="Times" w:cs="Times"/>
          <w:i/>
          <w:color w:val="000000"/>
        </w:rPr>
        <w:t>world industry of producing staged videos, fakes, fake photos and videos... works continuously</w:t>
      </w:r>
      <w:r>
        <w:rPr>
          <w:rFonts w:ascii="Times" w:eastAsia="Times" w:hAnsi="Times" w:cs="Times"/>
          <w:color w:val="000000"/>
        </w:rPr>
        <w:t>”.</w:t>
      </w:r>
    </w:p>
    <w:p w14:paraId="47BC81CE" w14:textId="77777777" w:rsidR="00186121" w:rsidRDefault="00186121">
      <w:pPr>
        <w:jc w:val="both"/>
        <w:rPr>
          <w:rFonts w:ascii="Times" w:eastAsia="Times" w:hAnsi="Times" w:cs="Times"/>
          <w:color w:val="000000"/>
        </w:rPr>
      </w:pPr>
    </w:p>
    <w:p w14:paraId="25CCA6FC" w14:textId="77777777" w:rsidR="00186121" w:rsidRDefault="00951412">
      <w:pPr>
        <w:jc w:val="both"/>
        <w:rPr>
          <w:rFonts w:ascii="Times" w:eastAsia="Times" w:hAnsi="Times" w:cs="Times"/>
          <w:color w:val="000000"/>
        </w:rPr>
      </w:pPr>
      <w:r>
        <w:rPr>
          <w:rFonts w:ascii="Times" w:eastAsia="Times" w:hAnsi="Times" w:cs="Times"/>
          <w:color w:val="000000"/>
        </w:rPr>
        <w:t>The textbo</w:t>
      </w:r>
      <w:r>
        <w:rPr>
          <w:rFonts w:ascii="Times" w:eastAsia="Times" w:hAnsi="Times" w:cs="Times"/>
          <w:color w:val="000000"/>
        </w:rPr>
        <w:t>ok includes a section titled “</w:t>
      </w:r>
      <w:r>
        <w:rPr>
          <w:rFonts w:ascii="Times" w:eastAsia="Times" w:hAnsi="Times" w:cs="Times"/>
          <w:i/>
          <w:color w:val="000000"/>
        </w:rPr>
        <w:t>Russia - a Country of Heroes”</w:t>
      </w:r>
      <w:r>
        <w:rPr>
          <w:rFonts w:ascii="Times" w:eastAsia="Times" w:hAnsi="Times" w:cs="Times"/>
          <w:color w:val="000000"/>
        </w:rPr>
        <w:t>, praising the “</w:t>
      </w:r>
      <w:r>
        <w:rPr>
          <w:rFonts w:ascii="Times" w:eastAsia="Times" w:hAnsi="Times" w:cs="Times"/>
          <w:i/>
          <w:color w:val="000000"/>
        </w:rPr>
        <w:t>exploits</w:t>
      </w:r>
      <w:r>
        <w:rPr>
          <w:rFonts w:ascii="Times" w:eastAsia="Times" w:hAnsi="Times" w:cs="Times"/>
          <w:color w:val="000000"/>
        </w:rPr>
        <w:t>” of Russian soldiers during the invasion of Ukraine. It is mentioned that the U.S. policy toward Ukraine is based on the idea of “</w:t>
      </w:r>
      <w:r>
        <w:rPr>
          <w:rFonts w:ascii="Times" w:eastAsia="Times" w:hAnsi="Times" w:cs="Times"/>
          <w:i/>
          <w:color w:val="000000"/>
        </w:rPr>
        <w:t>fighting to the last Ukrainian”</w:t>
      </w:r>
      <w:r>
        <w:rPr>
          <w:rFonts w:ascii="Times" w:eastAsia="Times" w:hAnsi="Times" w:cs="Times"/>
          <w:color w:val="000000"/>
        </w:rPr>
        <w:t xml:space="preserve"> and that a</w:t>
      </w:r>
      <w:r>
        <w:rPr>
          <w:rFonts w:ascii="Times" w:eastAsia="Times" w:hAnsi="Times" w:cs="Times"/>
          <w:color w:val="000000"/>
        </w:rPr>
        <w:t>fter the collapse of the USSR, there was a “</w:t>
      </w:r>
      <w:r>
        <w:rPr>
          <w:rFonts w:ascii="Times" w:eastAsia="Times" w:hAnsi="Times" w:cs="Times"/>
          <w:i/>
          <w:color w:val="000000"/>
        </w:rPr>
        <w:t>revival of nationalism</w:t>
      </w:r>
      <w:r>
        <w:rPr>
          <w:rFonts w:ascii="Times" w:eastAsia="Times" w:hAnsi="Times" w:cs="Times"/>
          <w:color w:val="000000"/>
        </w:rPr>
        <w:t>” in Ukraine and the Baltic countries. The textbook claims that “</w:t>
      </w:r>
      <w:r>
        <w:rPr>
          <w:rFonts w:ascii="Times" w:eastAsia="Times" w:hAnsi="Times" w:cs="Times"/>
          <w:i/>
          <w:color w:val="000000"/>
        </w:rPr>
        <w:t>Ukraine is an ultranationalist state”</w:t>
      </w:r>
      <w:r>
        <w:rPr>
          <w:rFonts w:ascii="Times" w:eastAsia="Times" w:hAnsi="Times" w:cs="Times"/>
          <w:i/>
          <w:color w:val="000000"/>
          <w:vertAlign w:val="superscript"/>
        </w:rPr>
        <w:footnoteReference w:id="12"/>
      </w:r>
      <w:r>
        <w:rPr>
          <w:rFonts w:ascii="Times" w:eastAsia="Times" w:hAnsi="Times" w:cs="Times"/>
          <w:color w:val="000000"/>
        </w:rPr>
        <w:t>.</w:t>
      </w:r>
    </w:p>
    <w:p w14:paraId="372EE1A5" w14:textId="77777777" w:rsidR="00186121" w:rsidRDefault="00186121">
      <w:pPr>
        <w:jc w:val="both"/>
        <w:rPr>
          <w:rFonts w:ascii="Times" w:eastAsia="Times" w:hAnsi="Times" w:cs="Times"/>
          <w:color w:val="000000"/>
        </w:rPr>
      </w:pPr>
    </w:p>
    <w:p w14:paraId="1C935774" w14:textId="77777777" w:rsidR="00186121" w:rsidRDefault="00951412">
      <w:pPr>
        <w:jc w:val="both"/>
        <w:rPr>
          <w:rFonts w:ascii="Times" w:eastAsia="Times" w:hAnsi="Times" w:cs="Times"/>
          <w:color w:val="252729"/>
          <w:highlight w:val="white"/>
        </w:rPr>
      </w:pPr>
      <w:r>
        <w:rPr>
          <w:rFonts w:ascii="Times" w:eastAsia="Times" w:hAnsi="Times" w:cs="Times"/>
          <w:color w:val="000000"/>
        </w:rPr>
        <w:t xml:space="preserve">The entire content of the new history textbook is aimed at spreading the ideas of </w:t>
      </w:r>
      <w:r>
        <w:rPr>
          <w:rFonts w:ascii="Times" w:eastAsia="Times" w:hAnsi="Times" w:cs="Times"/>
          <w:color w:val="000000"/>
        </w:rPr>
        <w:t>the Russian authorities about the need to resist Western countries and the correctness of Russia's invasion of Ukraine. The state literally compels students to memorize the new theses from the history textbook, and these new views of Russian authorities on</w:t>
      </w:r>
      <w:r>
        <w:rPr>
          <w:rFonts w:ascii="Times" w:eastAsia="Times" w:hAnsi="Times" w:cs="Times"/>
          <w:color w:val="000000"/>
        </w:rPr>
        <w:t xml:space="preserve"> historical events will form the basis for state exams</w:t>
      </w:r>
      <w:r>
        <w:rPr>
          <w:rFonts w:ascii="Times" w:eastAsia="Times" w:hAnsi="Times" w:cs="Times"/>
          <w:color w:val="252729"/>
          <w:highlight w:val="white"/>
        </w:rPr>
        <w:tab/>
      </w:r>
    </w:p>
    <w:p w14:paraId="5B8EAED1" w14:textId="77777777" w:rsidR="00186121" w:rsidRDefault="00186121">
      <w:pPr>
        <w:jc w:val="both"/>
        <w:rPr>
          <w:rFonts w:ascii="Times" w:eastAsia="Times" w:hAnsi="Times" w:cs="Times"/>
          <w:color w:val="252729"/>
          <w:highlight w:val="white"/>
        </w:rPr>
      </w:pPr>
    </w:p>
    <w:p w14:paraId="0BD5722D" w14:textId="77777777" w:rsidR="00186121" w:rsidRDefault="00951412">
      <w:pPr>
        <w:jc w:val="both"/>
        <w:rPr>
          <w:rFonts w:ascii="Times" w:eastAsia="Times" w:hAnsi="Times" w:cs="Times"/>
          <w:color w:val="252729"/>
          <w:highlight w:val="white"/>
        </w:rPr>
      </w:pPr>
      <w:r>
        <w:rPr>
          <w:rFonts w:ascii="Times" w:eastAsia="Times" w:hAnsi="Times" w:cs="Times"/>
          <w:color w:val="252729"/>
          <w:highlight w:val="white"/>
        </w:rPr>
        <w:t xml:space="preserve">In May 2022, at the initiative of the federal parliament, a law was passed to create an all-Russian youth and schoolchildren movement called </w:t>
      </w:r>
      <w:r>
        <w:rPr>
          <w:rFonts w:ascii="Times" w:eastAsia="Times" w:hAnsi="Times" w:cs="Times"/>
          <w:i/>
          <w:color w:val="252729"/>
          <w:highlight w:val="white"/>
        </w:rPr>
        <w:t>“Movement of the First.”</w:t>
      </w:r>
      <w:r>
        <w:rPr>
          <w:rFonts w:ascii="Times" w:eastAsia="Times" w:hAnsi="Times" w:cs="Times"/>
          <w:color w:val="252729"/>
          <w:highlight w:val="white"/>
        </w:rPr>
        <w:t xml:space="preserve"> Vladimir Putin was appointed as t</w:t>
      </w:r>
      <w:r>
        <w:rPr>
          <w:rFonts w:ascii="Times" w:eastAsia="Times" w:hAnsi="Times" w:cs="Times"/>
          <w:color w:val="252729"/>
          <w:highlight w:val="white"/>
        </w:rPr>
        <w:t>he chairman of the supervisory board of this movement.</w:t>
      </w:r>
    </w:p>
    <w:p w14:paraId="1689F18E" w14:textId="77777777" w:rsidR="00186121" w:rsidRDefault="00186121">
      <w:pPr>
        <w:jc w:val="both"/>
        <w:rPr>
          <w:rFonts w:ascii="Times" w:eastAsia="Times" w:hAnsi="Times" w:cs="Times"/>
          <w:color w:val="252729"/>
          <w:highlight w:val="white"/>
        </w:rPr>
      </w:pPr>
    </w:p>
    <w:p w14:paraId="450499D2" w14:textId="77777777" w:rsidR="00186121" w:rsidRDefault="00951412">
      <w:pPr>
        <w:jc w:val="both"/>
        <w:rPr>
          <w:rFonts w:ascii="Times" w:eastAsia="Times" w:hAnsi="Times" w:cs="Times"/>
          <w:color w:val="252729"/>
          <w:highlight w:val="white"/>
        </w:rPr>
      </w:pPr>
      <w:r>
        <w:rPr>
          <w:rFonts w:ascii="Times" w:eastAsia="Times" w:hAnsi="Times" w:cs="Times"/>
          <w:color w:val="252729"/>
          <w:highlight w:val="white"/>
        </w:rPr>
        <w:t xml:space="preserve">The leader of the </w:t>
      </w:r>
      <w:r>
        <w:rPr>
          <w:rFonts w:ascii="Times" w:eastAsia="Times" w:hAnsi="Times" w:cs="Times"/>
          <w:i/>
          <w:color w:val="252729"/>
          <w:highlight w:val="white"/>
        </w:rPr>
        <w:t>“Movement of the First.”</w:t>
      </w:r>
      <w:r>
        <w:rPr>
          <w:rFonts w:ascii="Times" w:eastAsia="Times" w:hAnsi="Times" w:cs="Times"/>
          <w:color w:val="252729"/>
          <w:highlight w:val="white"/>
        </w:rPr>
        <w:t xml:space="preserve"> reported that by the end of August 2023, over 1 million schoolchildren had joined the movement, and there are plans to attract another approximately 7 millio</w:t>
      </w:r>
      <w:r>
        <w:rPr>
          <w:rFonts w:ascii="Times" w:eastAsia="Times" w:hAnsi="Times" w:cs="Times"/>
          <w:color w:val="252729"/>
          <w:highlight w:val="white"/>
        </w:rPr>
        <w:t xml:space="preserve">n people in the near future. He stated, </w:t>
      </w:r>
      <w:r>
        <w:rPr>
          <w:rFonts w:ascii="Times" w:eastAsia="Times" w:hAnsi="Times" w:cs="Times"/>
          <w:i/>
          <w:color w:val="252729"/>
          <w:highlight w:val="white"/>
        </w:rPr>
        <w:t>“The ideal situation is when, within 3-5 years, all children from 6 to 18 years old become members of the movement.</w:t>
      </w:r>
      <w:r>
        <w:rPr>
          <w:rFonts w:ascii="Times" w:eastAsia="Times" w:hAnsi="Times" w:cs="Times"/>
          <w:i/>
          <w:color w:val="252729"/>
          <w:highlight w:val="white"/>
          <w:vertAlign w:val="superscript"/>
        </w:rPr>
        <w:footnoteReference w:id="13"/>
      </w:r>
      <w:r>
        <w:rPr>
          <w:rFonts w:ascii="Times" w:eastAsia="Times" w:hAnsi="Times" w:cs="Times"/>
          <w:i/>
          <w:color w:val="252729"/>
          <w:highlight w:val="white"/>
        </w:rPr>
        <w:t>”</w:t>
      </w:r>
    </w:p>
    <w:p w14:paraId="5C8DE0D5" w14:textId="77777777" w:rsidR="00186121" w:rsidRDefault="00186121">
      <w:pPr>
        <w:jc w:val="both"/>
        <w:rPr>
          <w:rFonts w:ascii="Times" w:eastAsia="Times" w:hAnsi="Times" w:cs="Times"/>
          <w:color w:val="252729"/>
          <w:highlight w:val="white"/>
        </w:rPr>
      </w:pPr>
    </w:p>
    <w:p w14:paraId="49F73986" w14:textId="77777777" w:rsidR="00186121" w:rsidRDefault="00951412">
      <w:pPr>
        <w:jc w:val="both"/>
        <w:rPr>
          <w:rFonts w:ascii="Times" w:eastAsia="Times" w:hAnsi="Times" w:cs="Times"/>
          <w:i/>
          <w:color w:val="252729"/>
          <w:highlight w:val="white"/>
        </w:rPr>
      </w:pPr>
      <w:r>
        <w:rPr>
          <w:rFonts w:ascii="Times" w:eastAsia="Times" w:hAnsi="Times" w:cs="Times"/>
          <w:color w:val="252729"/>
          <w:highlight w:val="white"/>
        </w:rPr>
        <w:t xml:space="preserve">One of the goals of the </w:t>
      </w:r>
      <w:r>
        <w:rPr>
          <w:rFonts w:ascii="Times" w:eastAsia="Times" w:hAnsi="Times" w:cs="Times"/>
          <w:i/>
          <w:color w:val="252729"/>
          <w:highlight w:val="white"/>
        </w:rPr>
        <w:t>“Movement of the First.”</w:t>
      </w:r>
      <w:r>
        <w:rPr>
          <w:rFonts w:ascii="Times" w:eastAsia="Times" w:hAnsi="Times" w:cs="Times"/>
          <w:color w:val="252729"/>
          <w:highlight w:val="white"/>
        </w:rPr>
        <w:t xml:space="preserve"> is to shape the worldview of its participants </w:t>
      </w:r>
      <w:r>
        <w:rPr>
          <w:rFonts w:ascii="Times" w:eastAsia="Times" w:hAnsi="Times" w:cs="Times"/>
          <w:i/>
          <w:color w:val="252729"/>
          <w:highlight w:val="white"/>
        </w:rPr>
        <w:t>“</w:t>
      </w:r>
      <w:r>
        <w:rPr>
          <w:rFonts w:ascii="Times" w:eastAsia="Times" w:hAnsi="Times" w:cs="Times"/>
          <w:i/>
          <w:color w:val="252729"/>
          <w:highlight w:val="white"/>
        </w:rPr>
        <w:t>based on traditional Russian spiritual and moral values.</w:t>
      </w:r>
      <w:r>
        <w:rPr>
          <w:rFonts w:ascii="Times" w:eastAsia="Times" w:hAnsi="Times" w:cs="Times"/>
          <w:i/>
          <w:color w:val="252729"/>
          <w:highlight w:val="white"/>
          <w:vertAlign w:val="superscript"/>
        </w:rPr>
        <w:footnoteReference w:id="14"/>
      </w:r>
      <w:r>
        <w:rPr>
          <w:rFonts w:ascii="Times" w:eastAsia="Times" w:hAnsi="Times" w:cs="Times"/>
          <w:i/>
          <w:color w:val="252729"/>
          <w:highlight w:val="white"/>
        </w:rPr>
        <w:t>”</w:t>
      </w:r>
      <w:r>
        <w:rPr>
          <w:rFonts w:ascii="Times" w:eastAsia="Times" w:hAnsi="Times" w:cs="Times"/>
          <w:color w:val="252729"/>
          <w:highlight w:val="white"/>
        </w:rPr>
        <w:t xml:space="preserve"> The movement conducts </w:t>
      </w:r>
      <w:r>
        <w:rPr>
          <w:rFonts w:ascii="Times" w:eastAsia="Times" w:hAnsi="Times" w:cs="Times"/>
          <w:i/>
          <w:color w:val="252729"/>
          <w:highlight w:val="white"/>
        </w:rPr>
        <w:t>“patriotic”</w:t>
      </w:r>
      <w:r>
        <w:rPr>
          <w:rFonts w:ascii="Times" w:eastAsia="Times" w:hAnsi="Times" w:cs="Times"/>
          <w:color w:val="252729"/>
          <w:highlight w:val="white"/>
        </w:rPr>
        <w:t xml:space="preserve"> events, including those related to teaching its participants military skills</w:t>
      </w:r>
      <w:r>
        <w:rPr>
          <w:rFonts w:ascii="Times" w:eastAsia="Times" w:hAnsi="Times" w:cs="Times"/>
          <w:color w:val="252729"/>
          <w:highlight w:val="white"/>
          <w:vertAlign w:val="superscript"/>
        </w:rPr>
        <w:footnoteReference w:id="15"/>
      </w:r>
      <w:r>
        <w:rPr>
          <w:rFonts w:ascii="Times" w:eastAsia="Times" w:hAnsi="Times" w:cs="Times"/>
          <w:color w:val="252729"/>
          <w:highlight w:val="white"/>
        </w:rPr>
        <w:t xml:space="preserve">. The state press reports that </w:t>
      </w:r>
      <w:r>
        <w:rPr>
          <w:rFonts w:ascii="Times" w:eastAsia="Times" w:hAnsi="Times" w:cs="Times"/>
          <w:i/>
          <w:color w:val="252729"/>
          <w:highlight w:val="white"/>
        </w:rPr>
        <w:t>“participants in the “Movement of the First.” will co</w:t>
      </w:r>
      <w:r>
        <w:rPr>
          <w:rFonts w:ascii="Times" w:eastAsia="Times" w:hAnsi="Times" w:cs="Times"/>
          <w:i/>
          <w:color w:val="252729"/>
          <w:highlight w:val="white"/>
        </w:rPr>
        <w:t>ntinue to support participants in the special operation with their letters, of which more than a million have already been sent, as well as creative works and warm things created by their own hands as part of the all-Russian project #WeAreTogetherChildren.</w:t>
      </w:r>
      <w:r>
        <w:rPr>
          <w:rFonts w:ascii="Times" w:eastAsia="Times" w:hAnsi="Times" w:cs="Times"/>
          <w:i/>
          <w:color w:val="252729"/>
          <w:highlight w:val="white"/>
          <w:vertAlign w:val="superscript"/>
        </w:rPr>
        <w:footnoteReference w:id="16"/>
      </w:r>
      <w:r>
        <w:rPr>
          <w:rFonts w:ascii="Times" w:eastAsia="Times" w:hAnsi="Times" w:cs="Times"/>
          <w:i/>
          <w:color w:val="252729"/>
          <w:highlight w:val="white"/>
        </w:rPr>
        <w:t>”</w:t>
      </w:r>
    </w:p>
    <w:p w14:paraId="2C66A3F8" w14:textId="77777777" w:rsidR="00186121" w:rsidRDefault="00186121">
      <w:pPr>
        <w:rPr>
          <w:rFonts w:ascii="Times" w:eastAsia="Times" w:hAnsi="Times" w:cs="Times"/>
          <w:color w:val="252729"/>
          <w:highlight w:val="white"/>
        </w:rPr>
      </w:pPr>
    </w:p>
    <w:p w14:paraId="78AD3636" w14:textId="77777777" w:rsidR="00186121" w:rsidRDefault="00951412">
      <w:pPr>
        <w:jc w:val="both"/>
        <w:rPr>
          <w:rFonts w:ascii="Times" w:eastAsia="Times" w:hAnsi="Times" w:cs="Times"/>
          <w:color w:val="252729"/>
          <w:highlight w:val="white"/>
        </w:rPr>
      </w:pPr>
      <w:r>
        <w:rPr>
          <w:rFonts w:ascii="Times" w:eastAsia="Times" w:hAnsi="Times" w:cs="Times"/>
          <w:color w:val="252729"/>
          <w:highlight w:val="white"/>
        </w:rPr>
        <w:t xml:space="preserve">The Canadian government has imposed sanctions against the </w:t>
      </w:r>
      <w:r>
        <w:rPr>
          <w:rFonts w:ascii="Times" w:eastAsia="Times" w:hAnsi="Times" w:cs="Times"/>
          <w:i/>
          <w:color w:val="252729"/>
          <w:highlight w:val="white"/>
        </w:rPr>
        <w:t>“Movement of the First.”</w:t>
      </w:r>
      <w:r>
        <w:rPr>
          <w:rFonts w:ascii="Times" w:eastAsia="Times" w:hAnsi="Times" w:cs="Times"/>
          <w:color w:val="252729"/>
          <w:highlight w:val="white"/>
        </w:rPr>
        <w:t xml:space="preserve"> due to the organization's involvement in the abduction of Ukrainian children and propaganda</w:t>
      </w:r>
      <w:r>
        <w:rPr>
          <w:rFonts w:ascii="Times" w:eastAsia="Times" w:hAnsi="Times" w:cs="Times"/>
          <w:color w:val="252729"/>
          <w:highlight w:val="white"/>
          <w:vertAlign w:val="superscript"/>
        </w:rPr>
        <w:footnoteReference w:id="17"/>
      </w:r>
      <w:r>
        <w:rPr>
          <w:rFonts w:ascii="Times" w:eastAsia="Times" w:hAnsi="Times" w:cs="Times"/>
          <w:color w:val="252729"/>
          <w:highlight w:val="white"/>
        </w:rPr>
        <w:t>.</w:t>
      </w:r>
    </w:p>
    <w:p w14:paraId="28059CA5" w14:textId="77777777" w:rsidR="00186121" w:rsidRDefault="00186121">
      <w:pPr>
        <w:jc w:val="both"/>
        <w:rPr>
          <w:rFonts w:ascii="Times" w:eastAsia="Times" w:hAnsi="Times" w:cs="Times"/>
          <w:color w:val="252729"/>
          <w:highlight w:val="white"/>
        </w:rPr>
      </w:pPr>
    </w:p>
    <w:p w14:paraId="7A57367C" w14:textId="77777777" w:rsidR="00186121" w:rsidRDefault="00951412">
      <w:pPr>
        <w:jc w:val="both"/>
        <w:rPr>
          <w:rFonts w:ascii="Times" w:eastAsia="Times" w:hAnsi="Times" w:cs="Times"/>
          <w:color w:val="252729"/>
          <w:highlight w:val="white"/>
        </w:rPr>
      </w:pPr>
      <w:r>
        <w:rPr>
          <w:rFonts w:ascii="Times" w:eastAsia="Times" w:hAnsi="Times" w:cs="Times"/>
          <w:color w:val="252729"/>
          <w:highlight w:val="white"/>
        </w:rPr>
        <w:t>In 2023, an unprecedentedly large sum of $46,000,000</w:t>
      </w:r>
      <w:r>
        <w:rPr>
          <w:rFonts w:ascii="Times" w:eastAsia="Times" w:hAnsi="Times" w:cs="Times"/>
          <w:color w:val="252729"/>
          <w:highlight w:val="white"/>
          <w:vertAlign w:val="superscript"/>
        </w:rPr>
        <w:footnoteReference w:id="18"/>
      </w:r>
      <w:r>
        <w:rPr>
          <w:rFonts w:ascii="Times" w:eastAsia="Times" w:hAnsi="Times" w:cs="Times"/>
          <w:color w:val="252729"/>
          <w:highlight w:val="white"/>
        </w:rPr>
        <w:t xml:space="preserve"> from the federal </w:t>
      </w:r>
      <w:r>
        <w:rPr>
          <w:rFonts w:ascii="Times" w:eastAsia="Times" w:hAnsi="Times" w:cs="Times"/>
          <w:color w:val="252729"/>
          <w:highlight w:val="white"/>
        </w:rPr>
        <w:t xml:space="preserve">budget will be allocated for </w:t>
      </w:r>
      <w:r>
        <w:rPr>
          <w:rFonts w:ascii="Times" w:eastAsia="Times" w:hAnsi="Times" w:cs="Times"/>
          <w:i/>
          <w:color w:val="252729"/>
          <w:highlight w:val="white"/>
        </w:rPr>
        <w:t>“patriotic education of children,”</w:t>
      </w:r>
      <w:r>
        <w:rPr>
          <w:rFonts w:ascii="Times" w:eastAsia="Times" w:hAnsi="Times" w:cs="Times"/>
          <w:color w:val="252729"/>
          <w:highlight w:val="white"/>
        </w:rPr>
        <w:t xml:space="preserve"> supporting government school movements and organizing militaristic events.</w:t>
      </w:r>
    </w:p>
    <w:p w14:paraId="7ED23D5C" w14:textId="77777777" w:rsidR="00186121" w:rsidRDefault="00186121">
      <w:pPr>
        <w:jc w:val="both"/>
        <w:rPr>
          <w:rFonts w:ascii="Times" w:eastAsia="Times" w:hAnsi="Times" w:cs="Times"/>
          <w:color w:val="252729"/>
          <w:highlight w:val="white"/>
        </w:rPr>
      </w:pPr>
    </w:p>
    <w:p w14:paraId="6288FE9C" w14:textId="77777777" w:rsidR="00186121" w:rsidRDefault="00951412">
      <w:pPr>
        <w:jc w:val="both"/>
        <w:rPr>
          <w:rFonts w:ascii="Times" w:eastAsia="Times" w:hAnsi="Times" w:cs="Times"/>
          <w:color w:val="252729"/>
          <w:highlight w:val="white"/>
        </w:rPr>
      </w:pPr>
      <w:r>
        <w:rPr>
          <w:rFonts w:ascii="Times" w:eastAsia="Times" w:hAnsi="Times" w:cs="Times"/>
          <w:color w:val="252729"/>
          <w:highlight w:val="white"/>
        </w:rPr>
        <w:t>To implement the state's policy of militarizing school education and involving schoolchildren in state youth movemen</w:t>
      </w:r>
      <w:r>
        <w:rPr>
          <w:rFonts w:ascii="Times" w:eastAsia="Times" w:hAnsi="Times" w:cs="Times"/>
          <w:color w:val="252729"/>
          <w:highlight w:val="white"/>
        </w:rPr>
        <w:t>ts, positions will be created in schools for employees responsible for patriotic education and interaction with student organizations</w:t>
      </w:r>
      <w:r>
        <w:rPr>
          <w:rFonts w:ascii="Times" w:eastAsia="Times" w:hAnsi="Times" w:cs="Times"/>
          <w:color w:val="252729"/>
          <w:highlight w:val="white"/>
          <w:vertAlign w:val="superscript"/>
        </w:rPr>
        <w:footnoteReference w:id="19"/>
      </w:r>
      <w:r>
        <w:rPr>
          <w:rFonts w:ascii="Times" w:eastAsia="Times" w:hAnsi="Times" w:cs="Times"/>
          <w:color w:val="252729"/>
          <w:highlight w:val="white"/>
        </w:rPr>
        <w:t>. Federal authorities are developing special programs for patriotic education in schools</w:t>
      </w:r>
      <w:r>
        <w:rPr>
          <w:rFonts w:ascii="Times" w:eastAsia="Times" w:hAnsi="Times" w:cs="Times"/>
          <w:color w:val="252729"/>
          <w:highlight w:val="white"/>
          <w:vertAlign w:val="superscript"/>
        </w:rPr>
        <w:footnoteReference w:id="20"/>
      </w:r>
      <w:r>
        <w:rPr>
          <w:rFonts w:ascii="Times" w:eastAsia="Times" w:hAnsi="Times" w:cs="Times"/>
          <w:color w:val="252729"/>
          <w:highlight w:val="white"/>
        </w:rPr>
        <w:t>.</w:t>
      </w:r>
    </w:p>
    <w:p w14:paraId="3C9CA12E" w14:textId="77777777" w:rsidR="00186121" w:rsidRDefault="00186121">
      <w:pPr>
        <w:jc w:val="both"/>
        <w:rPr>
          <w:rFonts w:ascii="Times" w:eastAsia="Times" w:hAnsi="Times" w:cs="Times"/>
          <w:color w:val="252729"/>
          <w:highlight w:val="white"/>
        </w:rPr>
      </w:pPr>
    </w:p>
    <w:p w14:paraId="5FE03AE0" w14:textId="77777777" w:rsidR="00186121" w:rsidRDefault="00951412">
      <w:pPr>
        <w:jc w:val="both"/>
        <w:rPr>
          <w:rFonts w:ascii="Times" w:eastAsia="Times" w:hAnsi="Times" w:cs="Times"/>
          <w:color w:val="252729"/>
          <w:highlight w:val="white"/>
        </w:rPr>
      </w:pPr>
      <w:r>
        <w:rPr>
          <w:rFonts w:ascii="Times" w:eastAsia="Times" w:hAnsi="Times" w:cs="Times"/>
          <w:color w:val="252729"/>
          <w:highlight w:val="white"/>
        </w:rPr>
        <w:t xml:space="preserve">The implementation of such state policy forces teachers to violate the requirements of national legislation. According to Part 3 of Article 48 of the Federal Law </w:t>
      </w:r>
      <w:r>
        <w:rPr>
          <w:rFonts w:ascii="Times" w:eastAsia="Times" w:hAnsi="Times" w:cs="Times"/>
          <w:i/>
          <w:color w:val="252729"/>
          <w:highlight w:val="white"/>
        </w:rPr>
        <w:t>“On Education in the Russian Federation,”</w:t>
      </w:r>
      <w:r>
        <w:rPr>
          <w:rFonts w:ascii="Times" w:eastAsia="Times" w:hAnsi="Times" w:cs="Times"/>
          <w:color w:val="252729"/>
          <w:highlight w:val="white"/>
        </w:rPr>
        <w:t xml:space="preserve"> educational workers are prohibited from using educat</w:t>
      </w:r>
      <w:r>
        <w:rPr>
          <w:rFonts w:ascii="Times" w:eastAsia="Times" w:hAnsi="Times" w:cs="Times"/>
          <w:color w:val="252729"/>
          <w:highlight w:val="white"/>
        </w:rPr>
        <w:t>ional activities for political agitation, coercing students to adopt political or other beliefs or to reject them, inciting national enmity, or promoting exclusivity, superiority, or inferiority of citizens based on national or linguistic identity, includi</w:t>
      </w:r>
      <w:r>
        <w:rPr>
          <w:rFonts w:ascii="Times" w:eastAsia="Times" w:hAnsi="Times" w:cs="Times"/>
          <w:color w:val="252729"/>
          <w:highlight w:val="white"/>
        </w:rPr>
        <w:t>ng by providing students with unreliable information about historical, national, religious, and cultural traditions.</w:t>
      </w:r>
    </w:p>
    <w:p w14:paraId="383F830F" w14:textId="77777777" w:rsidR="00186121" w:rsidRDefault="00186121">
      <w:pPr>
        <w:jc w:val="both"/>
        <w:rPr>
          <w:rFonts w:ascii="Times" w:eastAsia="Times" w:hAnsi="Times" w:cs="Times"/>
        </w:rPr>
      </w:pPr>
    </w:p>
    <w:p w14:paraId="7793AE90" w14:textId="77777777" w:rsidR="00186121" w:rsidRDefault="00951412">
      <w:pPr>
        <w:jc w:val="both"/>
        <w:rPr>
          <w:rFonts w:ascii="Times" w:eastAsia="Times" w:hAnsi="Times" w:cs="Times"/>
          <w:i/>
          <w:color w:val="000000"/>
        </w:rPr>
      </w:pPr>
      <w:r>
        <w:rPr>
          <w:rFonts w:ascii="Times" w:eastAsia="Times" w:hAnsi="Times" w:cs="Times"/>
          <w:i/>
          <w:color w:val="000000"/>
        </w:rPr>
        <w:t>(d) Other Initiatives</w:t>
      </w:r>
    </w:p>
    <w:p w14:paraId="779CBB87" w14:textId="77777777" w:rsidR="00186121" w:rsidRDefault="00186121">
      <w:pPr>
        <w:jc w:val="both"/>
        <w:rPr>
          <w:rFonts w:ascii="Times" w:eastAsia="Times" w:hAnsi="Times" w:cs="Times"/>
          <w:i/>
          <w:color w:val="000000"/>
        </w:rPr>
      </w:pPr>
    </w:p>
    <w:p w14:paraId="52D31590" w14:textId="77777777" w:rsidR="00186121" w:rsidRDefault="00951412">
      <w:pPr>
        <w:jc w:val="both"/>
        <w:rPr>
          <w:rFonts w:ascii="Times" w:eastAsia="Times" w:hAnsi="Times" w:cs="Times"/>
          <w:color w:val="000000"/>
        </w:rPr>
      </w:pPr>
      <w:r>
        <w:rPr>
          <w:rFonts w:ascii="Times" w:eastAsia="Times" w:hAnsi="Times" w:cs="Times"/>
          <w:color w:val="000000"/>
        </w:rPr>
        <w:t xml:space="preserve">In March 2023, it was announced in the federal parliament that a bill was being prepared to prohibit students from </w:t>
      </w:r>
      <w:r>
        <w:rPr>
          <w:rFonts w:ascii="Times" w:eastAsia="Times" w:hAnsi="Times" w:cs="Times"/>
          <w:color w:val="000000"/>
        </w:rPr>
        <w:t>taking photos and videos in schools</w:t>
      </w:r>
      <w:r>
        <w:rPr>
          <w:rFonts w:ascii="Times" w:eastAsia="Times" w:hAnsi="Times" w:cs="Times"/>
          <w:color w:val="000000"/>
          <w:vertAlign w:val="superscript"/>
        </w:rPr>
        <w:footnoteReference w:id="21"/>
      </w:r>
      <w:r>
        <w:rPr>
          <w:rFonts w:ascii="Times" w:eastAsia="Times" w:hAnsi="Times" w:cs="Times"/>
          <w:color w:val="000000"/>
        </w:rPr>
        <w:t>. Previously, the federal Ministry of Education recommended that schools confiscate phones from students before entering the premises and later introduced a ban on using phones during classes</w:t>
      </w:r>
      <w:r>
        <w:rPr>
          <w:rFonts w:ascii="Times" w:eastAsia="Times" w:hAnsi="Times" w:cs="Times"/>
          <w:color w:val="000000"/>
          <w:vertAlign w:val="superscript"/>
        </w:rPr>
        <w:footnoteReference w:id="22"/>
      </w:r>
      <w:r>
        <w:rPr>
          <w:rFonts w:ascii="Times" w:eastAsia="Times" w:hAnsi="Times" w:cs="Times"/>
          <w:color w:val="000000"/>
        </w:rPr>
        <w:t>. The implementation of su</w:t>
      </w:r>
      <w:r>
        <w:rPr>
          <w:rFonts w:ascii="Times" w:eastAsia="Times" w:hAnsi="Times" w:cs="Times"/>
          <w:color w:val="000000"/>
        </w:rPr>
        <w:t>ch a state policy was a response to the surging wave of online publications about war propaganda and the promotion of the rightness of Russia's invasion of Ukraine in schools.</w:t>
      </w:r>
    </w:p>
    <w:p w14:paraId="06EF2855" w14:textId="77777777" w:rsidR="00186121" w:rsidRDefault="00186121">
      <w:pPr>
        <w:jc w:val="both"/>
        <w:rPr>
          <w:rFonts w:ascii="Times" w:eastAsia="Times" w:hAnsi="Times" w:cs="Times"/>
          <w:color w:val="000000"/>
        </w:rPr>
      </w:pPr>
    </w:p>
    <w:p w14:paraId="1FEAF163" w14:textId="77777777" w:rsidR="00186121" w:rsidRDefault="00951412">
      <w:pPr>
        <w:jc w:val="both"/>
        <w:rPr>
          <w:rFonts w:ascii="Times" w:eastAsia="Times" w:hAnsi="Times" w:cs="Times"/>
          <w:color w:val="000000"/>
        </w:rPr>
      </w:pPr>
      <w:r>
        <w:rPr>
          <w:rFonts w:ascii="Times" w:eastAsia="Times" w:hAnsi="Times" w:cs="Times"/>
          <w:color w:val="000000"/>
        </w:rPr>
        <w:t xml:space="preserve">In September 2023, the leader of one of the fraction in the federal parliament </w:t>
      </w:r>
      <w:r>
        <w:rPr>
          <w:rFonts w:ascii="Times" w:eastAsia="Times" w:hAnsi="Times" w:cs="Times"/>
          <w:color w:val="000000"/>
        </w:rPr>
        <w:t xml:space="preserve">proposed introducing a new lesson in schools called </w:t>
      </w:r>
      <w:r>
        <w:rPr>
          <w:rFonts w:ascii="Times" w:eastAsia="Times" w:hAnsi="Times" w:cs="Times"/>
          <w:i/>
          <w:color w:val="000000"/>
        </w:rPr>
        <w:t>“Important Affairs.”</w:t>
      </w:r>
      <w:r>
        <w:rPr>
          <w:rFonts w:ascii="Times" w:eastAsia="Times" w:hAnsi="Times" w:cs="Times"/>
          <w:color w:val="000000"/>
        </w:rPr>
        <w:t xml:space="preserve"> In his opinion, during such a lesson, students could </w:t>
      </w:r>
      <w:r>
        <w:rPr>
          <w:rFonts w:ascii="Times" w:eastAsia="Times" w:hAnsi="Times" w:cs="Times"/>
          <w:i/>
          <w:color w:val="000000"/>
        </w:rPr>
        <w:t>“weave camouflage nets, make trench candles, and many other things for those participating in the special military operation.”</w:t>
      </w:r>
      <w:r>
        <w:rPr>
          <w:rFonts w:ascii="Times" w:eastAsia="Times" w:hAnsi="Times" w:cs="Times"/>
          <w:color w:val="000000"/>
        </w:rPr>
        <w:t xml:space="preserve"> He </w:t>
      </w:r>
      <w:r>
        <w:rPr>
          <w:rFonts w:ascii="Times" w:eastAsia="Times" w:hAnsi="Times" w:cs="Times"/>
          <w:color w:val="000000"/>
        </w:rPr>
        <w:t xml:space="preserve">also stated that </w:t>
      </w:r>
      <w:r>
        <w:rPr>
          <w:rFonts w:ascii="Times" w:eastAsia="Times" w:hAnsi="Times" w:cs="Times"/>
          <w:i/>
          <w:color w:val="000000"/>
        </w:rPr>
        <w:t>“such lessons could be conducted by both teachers and volunteers and participants in the special military operation, i.e., those who currently produce such products in the rear, and those who use them directly on the front line.</w:t>
      </w:r>
      <w:r>
        <w:rPr>
          <w:rFonts w:ascii="Times" w:eastAsia="Times" w:hAnsi="Times" w:cs="Times"/>
          <w:i/>
          <w:color w:val="000000"/>
          <w:vertAlign w:val="superscript"/>
        </w:rPr>
        <w:footnoteReference w:id="23"/>
      </w:r>
      <w:r>
        <w:rPr>
          <w:rFonts w:ascii="Times" w:eastAsia="Times" w:hAnsi="Times" w:cs="Times"/>
          <w:i/>
          <w:color w:val="000000"/>
        </w:rPr>
        <w:t>”</w:t>
      </w:r>
    </w:p>
    <w:p w14:paraId="133B38C3" w14:textId="77777777" w:rsidR="00186121" w:rsidRDefault="00186121">
      <w:pPr>
        <w:jc w:val="both"/>
        <w:rPr>
          <w:rFonts w:ascii="Times" w:eastAsia="Times" w:hAnsi="Times" w:cs="Times"/>
          <w:color w:val="000000"/>
        </w:rPr>
      </w:pPr>
    </w:p>
    <w:p w14:paraId="61FD437D" w14:textId="77777777" w:rsidR="00186121" w:rsidRDefault="00951412">
      <w:pPr>
        <w:jc w:val="both"/>
        <w:rPr>
          <w:rFonts w:ascii="Times" w:eastAsia="Times" w:hAnsi="Times" w:cs="Times"/>
          <w:color w:val="000000"/>
        </w:rPr>
      </w:pPr>
      <w:r>
        <w:rPr>
          <w:rFonts w:ascii="Times" w:eastAsia="Times" w:hAnsi="Times" w:cs="Times"/>
          <w:color w:val="000000"/>
        </w:rPr>
        <w:t>A simi</w:t>
      </w:r>
      <w:r>
        <w:rPr>
          <w:rFonts w:ascii="Times" w:eastAsia="Times" w:hAnsi="Times" w:cs="Times"/>
          <w:color w:val="000000"/>
        </w:rPr>
        <w:t>lar proposal was made by a regional parliament deputy in the Rostov region, but she specified that such activities should be mandatory and conducted without the consent of parents</w:t>
      </w:r>
      <w:r>
        <w:rPr>
          <w:rFonts w:ascii="Times" w:eastAsia="Times" w:hAnsi="Times" w:cs="Times"/>
          <w:color w:val="000000"/>
          <w:vertAlign w:val="superscript"/>
        </w:rPr>
        <w:footnoteReference w:id="24"/>
      </w:r>
      <w:r>
        <w:rPr>
          <w:rFonts w:ascii="Times" w:eastAsia="Times" w:hAnsi="Times" w:cs="Times"/>
          <w:color w:val="000000"/>
        </w:rPr>
        <w:t>.</w:t>
      </w:r>
    </w:p>
    <w:p w14:paraId="4C130A85" w14:textId="77777777" w:rsidR="00186121" w:rsidRDefault="00186121">
      <w:pPr>
        <w:jc w:val="both"/>
        <w:rPr>
          <w:rFonts w:ascii="Times" w:eastAsia="Times" w:hAnsi="Times" w:cs="Times"/>
          <w:color w:val="000000"/>
        </w:rPr>
      </w:pPr>
    </w:p>
    <w:p w14:paraId="118770AD" w14:textId="77777777" w:rsidR="00186121" w:rsidRDefault="00951412">
      <w:pPr>
        <w:jc w:val="both"/>
        <w:rPr>
          <w:rFonts w:ascii="Times" w:eastAsia="Times" w:hAnsi="Times" w:cs="Times"/>
          <w:color w:val="000000"/>
        </w:rPr>
      </w:pPr>
      <w:r>
        <w:rPr>
          <w:rFonts w:ascii="Times" w:eastAsia="Times" w:hAnsi="Times" w:cs="Times"/>
          <w:color w:val="000000"/>
        </w:rPr>
        <w:t>The federal Ministry of Education supported the idea of a federal parlia</w:t>
      </w:r>
      <w:r>
        <w:rPr>
          <w:rFonts w:ascii="Times" w:eastAsia="Times" w:hAnsi="Times" w:cs="Times"/>
          <w:color w:val="000000"/>
        </w:rPr>
        <w:t xml:space="preserve">ment member about regularly organizing screenings of </w:t>
      </w:r>
      <w:r>
        <w:rPr>
          <w:rFonts w:ascii="Times" w:eastAsia="Times" w:hAnsi="Times" w:cs="Times"/>
          <w:i/>
          <w:color w:val="000000"/>
        </w:rPr>
        <w:t>“patriotic films”</w:t>
      </w:r>
      <w:r>
        <w:rPr>
          <w:rFonts w:ascii="Times" w:eastAsia="Times" w:hAnsi="Times" w:cs="Times"/>
          <w:color w:val="000000"/>
        </w:rPr>
        <w:t xml:space="preserve"> in schools about the Russian army's conduct of the so-called </w:t>
      </w:r>
      <w:r>
        <w:rPr>
          <w:rFonts w:ascii="Times" w:eastAsia="Times" w:hAnsi="Times" w:cs="Times"/>
          <w:i/>
          <w:color w:val="000000"/>
        </w:rPr>
        <w:t>“special military operation”</w:t>
      </w:r>
      <w:r>
        <w:rPr>
          <w:rFonts w:ascii="Times" w:eastAsia="Times" w:hAnsi="Times" w:cs="Times"/>
          <w:color w:val="000000"/>
        </w:rPr>
        <w:t xml:space="preserve"> in Ukraine</w:t>
      </w:r>
      <w:r>
        <w:rPr>
          <w:rFonts w:ascii="Times" w:eastAsia="Times" w:hAnsi="Times" w:cs="Times"/>
          <w:color w:val="000000"/>
          <w:vertAlign w:val="superscript"/>
        </w:rPr>
        <w:footnoteReference w:id="25"/>
      </w:r>
      <w:r>
        <w:rPr>
          <w:rFonts w:ascii="Times" w:eastAsia="Times" w:hAnsi="Times" w:cs="Times"/>
          <w:color w:val="000000"/>
        </w:rPr>
        <w:t>.</w:t>
      </w:r>
    </w:p>
    <w:p w14:paraId="13FA66F4" w14:textId="77777777" w:rsidR="00186121" w:rsidRDefault="00186121">
      <w:pPr>
        <w:jc w:val="both"/>
        <w:rPr>
          <w:rFonts w:ascii="Times" w:eastAsia="Times" w:hAnsi="Times" w:cs="Times"/>
          <w:color w:val="000000"/>
        </w:rPr>
      </w:pPr>
    </w:p>
    <w:p w14:paraId="084C6AC6" w14:textId="77777777" w:rsidR="00186121" w:rsidRDefault="00951412">
      <w:pPr>
        <w:spacing w:after="240"/>
        <w:jc w:val="center"/>
        <w:rPr>
          <w:rFonts w:ascii="Times" w:eastAsia="Times" w:hAnsi="Times" w:cs="Times"/>
          <w:b/>
          <w:color w:val="000000"/>
        </w:rPr>
      </w:pPr>
      <w:r>
        <w:rPr>
          <w:rFonts w:ascii="Times" w:eastAsia="Times" w:hAnsi="Times" w:cs="Times"/>
          <w:b/>
          <w:color w:val="000000"/>
        </w:rPr>
        <w:t>II. War Propaganda in Schools</w:t>
      </w:r>
    </w:p>
    <w:p w14:paraId="76A8D005" w14:textId="77777777" w:rsidR="00186121" w:rsidRDefault="00951412">
      <w:pPr>
        <w:spacing w:after="240"/>
        <w:jc w:val="both"/>
        <w:rPr>
          <w:rFonts w:ascii="Times" w:eastAsia="Times" w:hAnsi="Times" w:cs="Times"/>
          <w:color w:val="000000"/>
        </w:rPr>
      </w:pPr>
      <w:r>
        <w:rPr>
          <w:rFonts w:ascii="Times" w:eastAsia="Times" w:hAnsi="Times" w:cs="Times"/>
          <w:color w:val="000000"/>
        </w:rPr>
        <w:t xml:space="preserve">In accordance with Part 6 of Article 10 of the Federal Law </w:t>
      </w:r>
      <w:r>
        <w:rPr>
          <w:rFonts w:ascii="Times" w:eastAsia="Times" w:hAnsi="Times" w:cs="Times"/>
          <w:i/>
          <w:color w:val="000000"/>
        </w:rPr>
        <w:t>“On Information, Information Technologies, and the Protection of Information,”</w:t>
      </w:r>
      <w:r>
        <w:rPr>
          <w:rFonts w:ascii="Times" w:eastAsia="Times" w:hAnsi="Times" w:cs="Times"/>
          <w:color w:val="000000"/>
        </w:rPr>
        <w:t xml:space="preserve"> the dissemination of information aimed at war propaganda, incitement of national, racial, or religious hatred and host</w:t>
      </w:r>
      <w:r>
        <w:rPr>
          <w:rFonts w:ascii="Times" w:eastAsia="Times" w:hAnsi="Times" w:cs="Times"/>
          <w:color w:val="000000"/>
        </w:rPr>
        <w:t xml:space="preserve">ility is prohibited. </w:t>
      </w:r>
    </w:p>
    <w:p w14:paraId="45414275" w14:textId="77777777" w:rsidR="00186121" w:rsidRDefault="00951412">
      <w:pPr>
        <w:spacing w:after="240"/>
        <w:jc w:val="both"/>
        <w:rPr>
          <w:rFonts w:ascii="Times" w:eastAsia="Times" w:hAnsi="Times" w:cs="Times"/>
          <w:color w:val="000000"/>
        </w:rPr>
      </w:pPr>
      <w:r>
        <w:rPr>
          <w:rFonts w:ascii="Times" w:eastAsia="Times" w:hAnsi="Times" w:cs="Times"/>
          <w:color w:val="000000"/>
        </w:rPr>
        <w:t xml:space="preserve">According to Part 1 of Article 14 of the Federal Law </w:t>
      </w:r>
      <w:r>
        <w:rPr>
          <w:rFonts w:ascii="Times" w:eastAsia="Times" w:hAnsi="Times" w:cs="Times"/>
          <w:i/>
          <w:color w:val="000000"/>
        </w:rPr>
        <w:t xml:space="preserve">“On Basic Guarantees of the Rights of the Child in the Russian Federation,” </w:t>
      </w:r>
      <w:r>
        <w:rPr>
          <w:rFonts w:ascii="Times" w:eastAsia="Times" w:hAnsi="Times" w:cs="Times"/>
          <w:color w:val="000000"/>
        </w:rPr>
        <w:t>state authorities take measures to protect the child from information, propaganda, and agitation that may</w:t>
      </w:r>
      <w:r>
        <w:rPr>
          <w:rFonts w:ascii="Times" w:eastAsia="Times" w:hAnsi="Times" w:cs="Times"/>
          <w:color w:val="000000"/>
        </w:rPr>
        <w:t xml:space="preserve"> harm their health, moral and spiritual development, including propaganda of national, class, social intolerance and propaganda promoting social, racial, national, and religious inequality.</w:t>
      </w:r>
    </w:p>
    <w:p w14:paraId="739F590B" w14:textId="77777777" w:rsidR="00186121" w:rsidRDefault="00951412">
      <w:pPr>
        <w:spacing w:after="240"/>
        <w:jc w:val="both"/>
        <w:rPr>
          <w:rFonts w:ascii="Times" w:eastAsia="Times" w:hAnsi="Times" w:cs="Times"/>
          <w:color w:val="000000"/>
        </w:rPr>
      </w:pPr>
      <w:r>
        <w:rPr>
          <w:rFonts w:ascii="Times" w:eastAsia="Times" w:hAnsi="Times" w:cs="Times"/>
          <w:color w:val="000000"/>
        </w:rPr>
        <w:t>In violation of the provisions of national legislation and applica</w:t>
      </w:r>
      <w:r>
        <w:rPr>
          <w:rFonts w:ascii="Times" w:eastAsia="Times" w:hAnsi="Times" w:cs="Times"/>
          <w:color w:val="000000"/>
        </w:rPr>
        <w:t>ble international law, the Russian Federation is actively conducting war propaganda in schools and agitating to shape opinions about the correctness of the policies of the national authorities.</w:t>
      </w:r>
    </w:p>
    <w:p w14:paraId="4327F355" w14:textId="77777777" w:rsidR="00186121" w:rsidRDefault="00951412">
      <w:pPr>
        <w:spacing w:after="240"/>
        <w:jc w:val="both"/>
        <w:rPr>
          <w:rFonts w:ascii="Times" w:eastAsia="Times" w:hAnsi="Times" w:cs="Times"/>
          <w:color w:val="000000"/>
        </w:rPr>
      </w:pPr>
      <w:r>
        <w:rPr>
          <w:rFonts w:ascii="Times" w:eastAsia="Times" w:hAnsi="Times" w:cs="Times"/>
          <w:color w:val="000000"/>
        </w:rPr>
        <w:t>Almost immediately after the start of Russia's invasion of Ukr</w:t>
      </w:r>
      <w:r>
        <w:rPr>
          <w:rFonts w:ascii="Times" w:eastAsia="Times" w:hAnsi="Times" w:cs="Times"/>
          <w:color w:val="000000"/>
        </w:rPr>
        <w:t xml:space="preserve">aine, special methodological materials for conducting discussions with students about the </w:t>
      </w:r>
      <w:r>
        <w:rPr>
          <w:rFonts w:ascii="Times" w:eastAsia="Times" w:hAnsi="Times" w:cs="Times"/>
          <w:i/>
          <w:color w:val="000000"/>
        </w:rPr>
        <w:t xml:space="preserve">“special military operation” </w:t>
      </w:r>
      <w:r>
        <w:rPr>
          <w:rFonts w:ascii="Times" w:eastAsia="Times" w:hAnsi="Times" w:cs="Times"/>
          <w:color w:val="000000"/>
        </w:rPr>
        <w:t xml:space="preserve">were introduced into Russian state schools. For example, in response to a possible question like </w:t>
      </w:r>
      <w:r>
        <w:rPr>
          <w:rFonts w:ascii="Times" w:eastAsia="Times" w:hAnsi="Times" w:cs="Times"/>
          <w:i/>
          <w:color w:val="000000"/>
        </w:rPr>
        <w:t>“Is this a war with Ukraine? Could it ha</w:t>
      </w:r>
      <w:r>
        <w:rPr>
          <w:rFonts w:ascii="Times" w:eastAsia="Times" w:hAnsi="Times" w:cs="Times"/>
          <w:i/>
          <w:color w:val="000000"/>
        </w:rPr>
        <w:t xml:space="preserve">ve been avoided” </w:t>
      </w:r>
      <w:r>
        <w:rPr>
          <w:rFonts w:ascii="Times" w:eastAsia="Times" w:hAnsi="Times" w:cs="Times"/>
          <w:color w:val="000000"/>
        </w:rPr>
        <w:t xml:space="preserve">teachers are instructed to respond with </w:t>
      </w:r>
      <w:r>
        <w:rPr>
          <w:rFonts w:ascii="Times" w:eastAsia="Times" w:hAnsi="Times" w:cs="Times"/>
          <w:i/>
          <w:color w:val="000000"/>
        </w:rPr>
        <w:t xml:space="preserve">“It's not a war with Ukraine, but a special peacekeeping operation aimed at restraining nationalists who oppress the Russian-speaking population.” </w:t>
      </w:r>
      <w:r>
        <w:rPr>
          <w:rFonts w:ascii="Times" w:eastAsia="Times" w:hAnsi="Times" w:cs="Times"/>
          <w:color w:val="000000"/>
        </w:rPr>
        <w:t>Such lessons were aimed at justifying the Russian in</w:t>
      </w:r>
      <w:r>
        <w:rPr>
          <w:rFonts w:ascii="Times" w:eastAsia="Times" w:hAnsi="Times" w:cs="Times"/>
          <w:color w:val="000000"/>
        </w:rPr>
        <w:t>vasion of Ukraine in the eyes of children</w:t>
      </w:r>
      <w:r>
        <w:rPr>
          <w:rFonts w:ascii="Times" w:eastAsia="Times" w:hAnsi="Times" w:cs="Times"/>
          <w:color w:val="000000"/>
          <w:vertAlign w:val="superscript"/>
        </w:rPr>
        <w:footnoteReference w:id="26"/>
      </w:r>
      <w:r>
        <w:rPr>
          <w:rFonts w:ascii="Times" w:eastAsia="Times" w:hAnsi="Times" w:cs="Times"/>
          <w:color w:val="000000"/>
        </w:rPr>
        <w:t>.</w:t>
      </w:r>
    </w:p>
    <w:p w14:paraId="6EAED2ED" w14:textId="77777777" w:rsidR="00186121" w:rsidRDefault="00951412">
      <w:pPr>
        <w:spacing w:after="240"/>
        <w:jc w:val="both"/>
        <w:rPr>
          <w:rFonts w:ascii="Times" w:eastAsia="Times" w:hAnsi="Times" w:cs="Times"/>
          <w:color w:val="000000"/>
        </w:rPr>
      </w:pPr>
      <w:r>
        <w:rPr>
          <w:rFonts w:ascii="Times" w:eastAsia="Times" w:hAnsi="Times" w:cs="Times"/>
          <w:color w:val="000000"/>
        </w:rPr>
        <w:t>On March 3, 2022, another lesson dedicated to Russia's invasion of Ukraine was conducted in schools. Authorities prepared methodological materials that were supposed to be the basis for shaping the content of su</w:t>
      </w:r>
      <w:r>
        <w:rPr>
          <w:rFonts w:ascii="Times" w:eastAsia="Times" w:hAnsi="Times" w:cs="Times"/>
          <w:color w:val="000000"/>
        </w:rPr>
        <w:t xml:space="preserve">ch a lesson. The materials included the following theses: </w:t>
      </w:r>
      <w:r>
        <w:rPr>
          <w:rFonts w:ascii="Times" w:eastAsia="Times" w:hAnsi="Times" w:cs="Times"/>
          <w:i/>
          <w:color w:val="000000"/>
        </w:rPr>
        <w:t>“In 2014, Ukrainian authorities surrounded the territories of these regions, shelling civilians,”</w:t>
      </w:r>
      <w:r>
        <w:rPr>
          <w:rFonts w:ascii="Times" w:eastAsia="Times" w:hAnsi="Times" w:cs="Times"/>
          <w:color w:val="000000"/>
        </w:rPr>
        <w:t xml:space="preserve"> </w:t>
      </w:r>
      <w:r>
        <w:rPr>
          <w:rFonts w:ascii="Times" w:eastAsia="Times" w:hAnsi="Times" w:cs="Times"/>
          <w:i/>
          <w:color w:val="000000"/>
        </w:rPr>
        <w:t>“extermination of the Russian-speaking population,” “Russia does not and will not strike at civilian</w:t>
      </w:r>
      <w:r>
        <w:rPr>
          <w:rFonts w:ascii="Times" w:eastAsia="Times" w:hAnsi="Times" w:cs="Times"/>
          <w:i/>
          <w:color w:val="000000"/>
        </w:rPr>
        <w:t xml:space="preserve"> objects, residential buildings, and the civilian population.</w:t>
      </w:r>
      <w:r>
        <w:rPr>
          <w:rFonts w:ascii="Times" w:eastAsia="Times" w:hAnsi="Times" w:cs="Times"/>
          <w:i/>
          <w:color w:val="000000"/>
          <w:vertAlign w:val="superscript"/>
        </w:rPr>
        <w:footnoteReference w:id="27"/>
      </w:r>
      <w:r>
        <w:rPr>
          <w:rFonts w:ascii="Times" w:eastAsia="Times" w:hAnsi="Times" w:cs="Times"/>
          <w:i/>
          <w:color w:val="000000"/>
        </w:rPr>
        <w:t>”</w:t>
      </w:r>
    </w:p>
    <w:p w14:paraId="43DEC023" w14:textId="77777777" w:rsidR="00186121" w:rsidRDefault="00951412">
      <w:pPr>
        <w:spacing w:after="240"/>
        <w:jc w:val="both"/>
        <w:rPr>
          <w:rFonts w:ascii="Times" w:eastAsia="Times" w:hAnsi="Times" w:cs="Times"/>
          <w:color w:val="000000"/>
        </w:rPr>
      </w:pPr>
      <w:r>
        <w:rPr>
          <w:rFonts w:ascii="Times" w:eastAsia="Times" w:hAnsi="Times" w:cs="Times"/>
          <w:color w:val="000000"/>
        </w:rPr>
        <w:t xml:space="preserve">From around March 2022, Russian non-governmental organizations and media independent of national authorities began to document the growth of a policy aimed at war propaganda in </w:t>
      </w:r>
      <w:r>
        <w:rPr>
          <w:rFonts w:ascii="Times" w:eastAsia="Times" w:hAnsi="Times" w:cs="Times"/>
          <w:color w:val="000000"/>
        </w:rPr>
        <w:t>schools.</w:t>
      </w:r>
    </w:p>
    <w:p w14:paraId="537DEA3C" w14:textId="77777777" w:rsidR="00186121" w:rsidRDefault="00951412">
      <w:pPr>
        <w:spacing w:after="240"/>
        <w:jc w:val="both"/>
        <w:rPr>
          <w:rFonts w:ascii="Times" w:eastAsia="Times" w:hAnsi="Times" w:cs="Times"/>
          <w:color w:val="000000"/>
        </w:rPr>
      </w:pPr>
      <w:r>
        <w:rPr>
          <w:rFonts w:ascii="Times" w:eastAsia="Times" w:hAnsi="Times" w:cs="Times"/>
          <w:color w:val="000000"/>
        </w:rPr>
        <w:t xml:space="preserve">For instance, on March 18, 2022, in one of the schools in the Republic of Karelia, a </w:t>
      </w:r>
      <w:r>
        <w:rPr>
          <w:rFonts w:ascii="Times" w:eastAsia="Times" w:hAnsi="Times" w:cs="Times"/>
          <w:i/>
          <w:color w:val="000000"/>
        </w:rPr>
        <w:t xml:space="preserve">“patriotic action” </w:t>
      </w:r>
      <w:r>
        <w:rPr>
          <w:rFonts w:ascii="Times" w:eastAsia="Times" w:hAnsi="Times" w:cs="Times"/>
          <w:color w:val="000000"/>
        </w:rPr>
        <w:t>was conducted at the initiative of the director. During this action, students were forced to stand in the shape of the letter Z (a symbol of th</w:t>
      </w:r>
      <w:r>
        <w:rPr>
          <w:rFonts w:ascii="Times" w:eastAsia="Times" w:hAnsi="Times" w:cs="Times"/>
          <w:color w:val="000000"/>
        </w:rPr>
        <w:t>e invasion of the Russian army into Ukraine) and sing the Russian anthem</w:t>
      </w:r>
      <w:r>
        <w:rPr>
          <w:rFonts w:ascii="Times" w:eastAsia="Times" w:hAnsi="Times" w:cs="Times"/>
          <w:color w:val="000000"/>
          <w:vertAlign w:val="superscript"/>
        </w:rPr>
        <w:footnoteReference w:id="28"/>
      </w:r>
      <w:r>
        <w:rPr>
          <w:rFonts w:ascii="Times" w:eastAsia="Times" w:hAnsi="Times" w:cs="Times"/>
          <w:color w:val="000000"/>
        </w:rPr>
        <w:t>. Similar situations occurred in other regions as well</w:t>
      </w:r>
      <w:r>
        <w:rPr>
          <w:rFonts w:ascii="Times" w:eastAsia="Times" w:hAnsi="Times" w:cs="Times"/>
          <w:color w:val="000000"/>
          <w:vertAlign w:val="superscript"/>
        </w:rPr>
        <w:footnoteReference w:id="29"/>
      </w:r>
      <w:r>
        <w:rPr>
          <w:rFonts w:ascii="Times" w:eastAsia="Times" w:hAnsi="Times" w:cs="Times"/>
          <w:color w:val="000000"/>
        </w:rPr>
        <w:t>.</w:t>
      </w:r>
    </w:p>
    <w:p w14:paraId="208FF2BD" w14:textId="77777777" w:rsidR="00186121" w:rsidRDefault="00951412">
      <w:pPr>
        <w:spacing w:after="240"/>
        <w:jc w:val="both"/>
        <w:rPr>
          <w:rFonts w:ascii="Times" w:eastAsia="Times" w:hAnsi="Times" w:cs="Times"/>
          <w:color w:val="000000"/>
        </w:rPr>
      </w:pPr>
      <w:r>
        <w:rPr>
          <w:rFonts w:ascii="Times" w:eastAsia="Times" w:hAnsi="Times" w:cs="Times"/>
          <w:color w:val="000000"/>
        </w:rPr>
        <w:t>In October 2022, in the Krasnodar Krai, students from several schools were forcibly sent to participate in ceremonies for th</w:t>
      </w:r>
      <w:r>
        <w:rPr>
          <w:rFonts w:ascii="Times" w:eastAsia="Times" w:hAnsi="Times" w:cs="Times"/>
          <w:color w:val="000000"/>
        </w:rPr>
        <w:t>e burial of Russian military personnel killed in Ukraine instead of attending classes</w:t>
      </w:r>
      <w:r>
        <w:rPr>
          <w:rFonts w:ascii="Times" w:eastAsia="Times" w:hAnsi="Times" w:cs="Times"/>
          <w:color w:val="000000"/>
          <w:vertAlign w:val="superscript"/>
        </w:rPr>
        <w:footnoteReference w:id="30"/>
      </w:r>
      <w:r>
        <w:rPr>
          <w:rFonts w:ascii="Times" w:eastAsia="Times" w:hAnsi="Times" w:cs="Times"/>
          <w:color w:val="000000"/>
        </w:rPr>
        <w:t>.</w:t>
      </w:r>
    </w:p>
    <w:p w14:paraId="4D600890" w14:textId="77777777" w:rsidR="00186121" w:rsidRDefault="00951412">
      <w:pPr>
        <w:spacing w:after="240"/>
        <w:jc w:val="both"/>
        <w:rPr>
          <w:rFonts w:ascii="Times" w:eastAsia="Times" w:hAnsi="Times" w:cs="Times"/>
          <w:color w:val="000000"/>
        </w:rPr>
      </w:pPr>
      <w:r>
        <w:rPr>
          <w:rFonts w:ascii="Times" w:eastAsia="Times" w:hAnsi="Times" w:cs="Times"/>
          <w:color w:val="000000"/>
        </w:rPr>
        <w:t>In November 2022, in the Rostov Oblast, a government institution distributed information to schools urging them to ensure the participation of students in an event aim</w:t>
      </w:r>
      <w:r>
        <w:rPr>
          <w:rFonts w:ascii="Times" w:eastAsia="Times" w:hAnsi="Times" w:cs="Times"/>
          <w:color w:val="000000"/>
        </w:rPr>
        <w:t xml:space="preserve">ed at war propaganda. Schools were invited to participate in a competition for modeling military equipment called </w:t>
      </w:r>
      <w:r>
        <w:rPr>
          <w:rFonts w:ascii="Times" w:eastAsia="Times" w:hAnsi="Times" w:cs="Times"/>
          <w:i/>
          <w:color w:val="000000"/>
        </w:rPr>
        <w:t>“Parade Z,”</w:t>
      </w:r>
      <w:r>
        <w:rPr>
          <w:rFonts w:ascii="Times" w:eastAsia="Times" w:hAnsi="Times" w:cs="Times"/>
          <w:color w:val="000000"/>
        </w:rPr>
        <w:t xml:space="preserve"> dedicated to the first anniversary of the start of the war in Ukraine</w:t>
      </w:r>
      <w:r>
        <w:rPr>
          <w:rFonts w:ascii="Times" w:eastAsia="Times" w:hAnsi="Times" w:cs="Times"/>
          <w:color w:val="000000"/>
          <w:vertAlign w:val="superscript"/>
        </w:rPr>
        <w:footnoteReference w:id="31"/>
      </w:r>
      <w:r>
        <w:rPr>
          <w:rFonts w:ascii="Times" w:eastAsia="Times" w:hAnsi="Times" w:cs="Times"/>
          <w:color w:val="000000"/>
        </w:rPr>
        <w:t>.</w:t>
      </w:r>
    </w:p>
    <w:p w14:paraId="78355639" w14:textId="77777777" w:rsidR="00186121" w:rsidRDefault="00951412">
      <w:pPr>
        <w:spacing w:after="240"/>
        <w:jc w:val="both"/>
        <w:rPr>
          <w:rFonts w:ascii="Times" w:eastAsia="Times" w:hAnsi="Times" w:cs="Times"/>
          <w:color w:val="000000"/>
        </w:rPr>
      </w:pPr>
      <w:r>
        <w:rPr>
          <w:rFonts w:ascii="Times" w:eastAsia="Times" w:hAnsi="Times" w:cs="Times"/>
          <w:color w:val="000000"/>
        </w:rPr>
        <w:t xml:space="preserve">In November 2022, it became known that schools in the Stavropol Krai were involved in the </w:t>
      </w:r>
      <w:r>
        <w:rPr>
          <w:rFonts w:ascii="Times" w:eastAsia="Times" w:hAnsi="Times" w:cs="Times"/>
          <w:i/>
          <w:color w:val="000000"/>
        </w:rPr>
        <w:t>“Warmth of the Native Home”</w:t>
      </w:r>
      <w:r>
        <w:rPr>
          <w:rFonts w:ascii="Times" w:eastAsia="Times" w:hAnsi="Times" w:cs="Times"/>
          <w:color w:val="000000"/>
        </w:rPr>
        <w:t xml:space="preserve"> campaign, during which students were supposed to knit socks for soldiers on the front line with symbols of the invasion of the Russian arm</w:t>
      </w:r>
      <w:r>
        <w:rPr>
          <w:rFonts w:ascii="Times" w:eastAsia="Times" w:hAnsi="Times" w:cs="Times"/>
          <w:color w:val="000000"/>
        </w:rPr>
        <w:t>y into Ukraine</w:t>
      </w:r>
      <w:r>
        <w:rPr>
          <w:rFonts w:ascii="Times" w:eastAsia="Times" w:hAnsi="Times" w:cs="Times"/>
          <w:color w:val="000000"/>
          <w:vertAlign w:val="superscript"/>
        </w:rPr>
        <w:footnoteReference w:id="32"/>
      </w:r>
      <w:r>
        <w:rPr>
          <w:rFonts w:ascii="Times" w:eastAsia="Times" w:hAnsi="Times" w:cs="Times"/>
          <w:color w:val="000000"/>
        </w:rPr>
        <w:t>.</w:t>
      </w:r>
    </w:p>
    <w:p w14:paraId="3139C7B6" w14:textId="77777777" w:rsidR="00186121" w:rsidRDefault="00951412">
      <w:pPr>
        <w:spacing w:after="240"/>
        <w:jc w:val="both"/>
        <w:rPr>
          <w:rFonts w:ascii="Times" w:eastAsia="Times" w:hAnsi="Times" w:cs="Times"/>
          <w:color w:val="000000"/>
        </w:rPr>
      </w:pPr>
      <w:r>
        <w:rPr>
          <w:rFonts w:ascii="Times" w:eastAsia="Times" w:hAnsi="Times" w:cs="Times"/>
          <w:color w:val="000000"/>
        </w:rPr>
        <w:t>A similar situation occurred in the annexed Republic of Crimea, where students were weaving camouflage nets for the military</w:t>
      </w:r>
      <w:r>
        <w:rPr>
          <w:rFonts w:ascii="Times" w:eastAsia="Times" w:hAnsi="Times" w:cs="Times"/>
          <w:color w:val="000000"/>
          <w:vertAlign w:val="superscript"/>
        </w:rPr>
        <w:footnoteReference w:id="33"/>
      </w:r>
      <w:r>
        <w:rPr>
          <w:rFonts w:ascii="Times" w:eastAsia="Times" w:hAnsi="Times" w:cs="Times"/>
          <w:color w:val="000000"/>
        </w:rPr>
        <w:t>.</w:t>
      </w:r>
    </w:p>
    <w:p w14:paraId="10AF6677" w14:textId="77777777" w:rsidR="00186121" w:rsidRDefault="00951412">
      <w:pPr>
        <w:spacing w:after="240"/>
        <w:jc w:val="both"/>
        <w:rPr>
          <w:rFonts w:ascii="Times" w:eastAsia="Times" w:hAnsi="Times" w:cs="Times"/>
          <w:color w:val="000000"/>
        </w:rPr>
      </w:pPr>
      <w:r>
        <w:rPr>
          <w:rFonts w:ascii="Times" w:eastAsia="Times" w:hAnsi="Times" w:cs="Times"/>
          <w:color w:val="000000"/>
        </w:rPr>
        <w:t>In February 2023, in one of the schools in the Stavropol Krai, students had a meeting with a military servicem</w:t>
      </w:r>
      <w:r>
        <w:rPr>
          <w:rFonts w:ascii="Times" w:eastAsia="Times" w:hAnsi="Times" w:cs="Times"/>
          <w:color w:val="000000"/>
        </w:rPr>
        <w:t xml:space="preserve">an who participated in the so-called </w:t>
      </w:r>
      <w:r>
        <w:rPr>
          <w:rFonts w:ascii="Times" w:eastAsia="Times" w:hAnsi="Times" w:cs="Times"/>
          <w:i/>
          <w:color w:val="000000"/>
        </w:rPr>
        <w:t>“special military operation.”</w:t>
      </w:r>
      <w:r>
        <w:rPr>
          <w:rFonts w:ascii="Times" w:eastAsia="Times" w:hAnsi="Times" w:cs="Times"/>
          <w:color w:val="000000"/>
        </w:rPr>
        <w:t xml:space="preserve"> During this meeting, the military personnel told students about the practice of marauding used by Russian military in Ukraine</w:t>
      </w:r>
      <w:r>
        <w:rPr>
          <w:rFonts w:ascii="Times" w:eastAsia="Times" w:hAnsi="Times" w:cs="Times"/>
          <w:color w:val="000000"/>
          <w:vertAlign w:val="superscript"/>
        </w:rPr>
        <w:footnoteReference w:id="34"/>
      </w:r>
      <w:r>
        <w:rPr>
          <w:rFonts w:ascii="Times" w:eastAsia="Times" w:hAnsi="Times" w:cs="Times"/>
          <w:color w:val="000000"/>
        </w:rPr>
        <w:t>.</w:t>
      </w:r>
    </w:p>
    <w:p w14:paraId="33FA9270" w14:textId="77777777" w:rsidR="00186121" w:rsidRDefault="00951412">
      <w:pPr>
        <w:spacing w:after="240"/>
        <w:jc w:val="both"/>
        <w:rPr>
          <w:rFonts w:ascii="Times" w:eastAsia="Times" w:hAnsi="Times" w:cs="Times"/>
        </w:rPr>
      </w:pPr>
      <w:r>
        <w:rPr>
          <w:rFonts w:ascii="Times" w:eastAsia="Times" w:hAnsi="Times" w:cs="Times"/>
          <w:color w:val="000000"/>
        </w:rPr>
        <w:t>In October 2023, an open lesson was held in one of the schoo</w:t>
      </w:r>
      <w:r>
        <w:rPr>
          <w:rFonts w:ascii="Times" w:eastAsia="Times" w:hAnsi="Times" w:cs="Times"/>
          <w:color w:val="000000"/>
        </w:rPr>
        <w:t xml:space="preserve">ls in the Krasnodar Krai with third-grade students. A mercenary from the PMC </w:t>
      </w:r>
      <w:r>
        <w:rPr>
          <w:rFonts w:ascii="Times" w:eastAsia="Times" w:hAnsi="Times" w:cs="Times"/>
          <w:i/>
          <w:color w:val="000000"/>
        </w:rPr>
        <w:t>“Wagner”</w:t>
      </w:r>
      <w:r>
        <w:rPr>
          <w:rFonts w:ascii="Times" w:eastAsia="Times" w:hAnsi="Times" w:cs="Times"/>
          <w:color w:val="000000"/>
        </w:rPr>
        <w:t xml:space="preserve"> was invited as a speaker for this lesson. During the lesson, children were forced to write letters to the soldiers on the front line</w:t>
      </w:r>
      <w:r>
        <w:rPr>
          <w:rFonts w:ascii="Times" w:eastAsia="Times" w:hAnsi="Times" w:cs="Times"/>
          <w:color w:val="000000"/>
          <w:vertAlign w:val="superscript"/>
        </w:rPr>
        <w:footnoteReference w:id="35"/>
      </w:r>
      <w:r>
        <w:rPr>
          <w:rFonts w:ascii="Times" w:eastAsia="Times" w:hAnsi="Times" w:cs="Times"/>
          <w:color w:val="000000"/>
        </w:rPr>
        <w:t>.</w:t>
      </w:r>
    </w:p>
    <w:p w14:paraId="2ED096CC" w14:textId="77777777" w:rsidR="00186121" w:rsidRDefault="00951412">
      <w:pPr>
        <w:jc w:val="center"/>
        <w:rPr>
          <w:rFonts w:ascii="Times" w:eastAsia="Times" w:hAnsi="Times" w:cs="Times"/>
          <w:b/>
          <w:color w:val="000000"/>
        </w:rPr>
      </w:pPr>
      <w:r>
        <w:rPr>
          <w:rFonts w:ascii="Times" w:eastAsia="Times" w:hAnsi="Times" w:cs="Times"/>
          <w:b/>
          <w:color w:val="000000"/>
        </w:rPr>
        <w:t>III. Persecution of Teachers and S</w:t>
      </w:r>
      <w:r>
        <w:rPr>
          <w:rFonts w:ascii="Times" w:eastAsia="Times" w:hAnsi="Times" w:cs="Times"/>
          <w:b/>
          <w:color w:val="000000"/>
        </w:rPr>
        <w:t>tudents</w:t>
      </w:r>
    </w:p>
    <w:p w14:paraId="1335EE39" w14:textId="77777777" w:rsidR="00186121" w:rsidRDefault="00186121">
      <w:pPr>
        <w:ind w:firstLine="720"/>
        <w:jc w:val="both"/>
        <w:rPr>
          <w:rFonts w:ascii="Times" w:eastAsia="Times" w:hAnsi="Times" w:cs="Times"/>
          <w:b/>
          <w:color w:val="000000"/>
        </w:rPr>
      </w:pPr>
    </w:p>
    <w:p w14:paraId="1700B995" w14:textId="77777777" w:rsidR="00186121" w:rsidRDefault="00951412">
      <w:pPr>
        <w:jc w:val="both"/>
        <w:rPr>
          <w:rFonts w:ascii="Times" w:eastAsia="Times" w:hAnsi="Times" w:cs="Times"/>
          <w:color w:val="000000"/>
        </w:rPr>
      </w:pPr>
      <w:r>
        <w:rPr>
          <w:rFonts w:ascii="Times" w:eastAsia="Times" w:hAnsi="Times" w:cs="Times"/>
          <w:color w:val="000000"/>
        </w:rPr>
        <w:t xml:space="preserve">According to Article 3 of the Federal Law </w:t>
      </w:r>
      <w:r>
        <w:rPr>
          <w:rFonts w:ascii="Times" w:eastAsia="Times" w:hAnsi="Times" w:cs="Times"/>
          <w:i/>
          <w:color w:val="000000"/>
        </w:rPr>
        <w:t>“On Education in the Russian Federation,”</w:t>
      </w:r>
      <w:r>
        <w:rPr>
          <w:rFonts w:ascii="Times" w:eastAsia="Times" w:hAnsi="Times" w:cs="Times"/>
          <w:color w:val="000000"/>
        </w:rPr>
        <w:t xml:space="preserve"> pedagogical workers are granted the right to freedom in choosing forms of education, teaching methods, and upbringing. </w:t>
      </w:r>
    </w:p>
    <w:p w14:paraId="11DC3770" w14:textId="77777777" w:rsidR="00186121" w:rsidRDefault="00186121">
      <w:pPr>
        <w:jc w:val="both"/>
        <w:rPr>
          <w:rFonts w:ascii="Times" w:eastAsia="Times" w:hAnsi="Times" w:cs="Times"/>
          <w:color w:val="000000"/>
        </w:rPr>
      </w:pPr>
    </w:p>
    <w:p w14:paraId="484780E7" w14:textId="77777777" w:rsidR="00186121" w:rsidRDefault="00951412">
      <w:pPr>
        <w:jc w:val="both"/>
        <w:rPr>
          <w:rFonts w:ascii="Times" w:eastAsia="Times" w:hAnsi="Times" w:cs="Times"/>
          <w:color w:val="000000"/>
        </w:rPr>
      </w:pPr>
      <w:r>
        <w:rPr>
          <w:rFonts w:ascii="Times" w:eastAsia="Times" w:hAnsi="Times" w:cs="Times"/>
          <w:color w:val="000000"/>
        </w:rPr>
        <w:t>The right to education in the Russian Fede</w:t>
      </w:r>
      <w:r>
        <w:rPr>
          <w:rFonts w:ascii="Times" w:eastAsia="Times" w:hAnsi="Times" w:cs="Times"/>
          <w:color w:val="000000"/>
        </w:rPr>
        <w:t xml:space="preserve">ration is guaranteed regardless of convictions (Part 2 of Article 5 of the Federal Law </w:t>
      </w:r>
      <w:r>
        <w:rPr>
          <w:rFonts w:ascii="Times" w:eastAsia="Times" w:hAnsi="Times" w:cs="Times"/>
          <w:i/>
          <w:color w:val="000000"/>
        </w:rPr>
        <w:t>“On Education in the Russian Federation”</w:t>
      </w:r>
      <w:r>
        <w:rPr>
          <w:rFonts w:ascii="Times" w:eastAsia="Times" w:hAnsi="Times" w:cs="Times"/>
          <w:color w:val="000000"/>
        </w:rPr>
        <w:t>).</w:t>
      </w:r>
    </w:p>
    <w:p w14:paraId="7A29071D" w14:textId="77777777" w:rsidR="00186121" w:rsidRDefault="00186121">
      <w:pPr>
        <w:jc w:val="both"/>
        <w:rPr>
          <w:rFonts w:ascii="Times" w:eastAsia="Times" w:hAnsi="Times" w:cs="Times"/>
          <w:color w:val="000000"/>
        </w:rPr>
      </w:pPr>
    </w:p>
    <w:p w14:paraId="1302E4A4" w14:textId="77777777" w:rsidR="00186121" w:rsidRDefault="00951412">
      <w:pPr>
        <w:jc w:val="both"/>
        <w:rPr>
          <w:rFonts w:ascii="Times" w:eastAsia="Times" w:hAnsi="Times" w:cs="Times"/>
          <w:color w:val="000000"/>
        </w:rPr>
      </w:pPr>
      <w:r>
        <w:rPr>
          <w:rFonts w:ascii="Times" w:eastAsia="Times" w:hAnsi="Times" w:cs="Times"/>
          <w:color w:val="000000"/>
        </w:rPr>
        <w:t xml:space="preserve">In accordance with Part 3 of Article 48 of the Federal Law </w:t>
      </w:r>
      <w:r>
        <w:rPr>
          <w:rFonts w:ascii="Times" w:eastAsia="Times" w:hAnsi="Times" w:cs="Times"/>
          <w:i/>
          <w:color w:val="000000"/>
        </w:rPr>
        <w:t>“On Education in the Russian Federation,”</w:t>
      </w:r>
      <w:r>
        <w:rPr>
          <w:rFonts w:ascii="Times" w:eastAsia="Times" w:hAnsi="Times" w:cs="Times"/>
          <w:color w:val="000000"/>
        </w:rPr>
        <w:t xml:space="preserve"> pedagogical workers are </w:t>
      </w:r>
      <w:r>
        <w:rPr>
          <w:rFonts w:ascii="Times" w:eastAsia="Times" w:hAnsi="Times" w:cs="Times"/>
          <w:color w:val="000000"/>
        </w:rPr>
        <w:t>prohibited from using educational activities for political agitation, forcing students to accept political or other convictions or to reject them, inciting national discord, and promoting exclusivity, superiority, or inferiority based on the nationality or</w:t>
      </w:r>
      <w:r>
        <w:rPr>
          <w:rFonts w:ascii="Times" w:eastAsia="Times" w:hAnsi="Times" w:cs="Times"/>
          <w:color w:val="000000"/>
        </w:rPr>
        <w:t xml:space="preserve"> language affiliation of citizens, including by providing students with unreliable information about historical, national, religious, and cultural traditions.</w:t>
      </w:r>
    </w:p>
    <w:p w14:paraId="710A19DA" w14:textId="77777777" w:rsidR="00186121" w:rsidRDefault="00186121">
      <w:pPr>
        <w:ind w:firstLine="720"/>
        <w:jc w:val="both"/>
        <w:rPr>
          <w:rFonts w:ascii="Times" w:eastAsia="Times" w:hAnsi="Times" w:cs="Times"/>
          <w:color w:val="000000"/>
        </w:rPr>
      </w:pPr>
    </w:p>
    <w:p w14:paraId="2B8EBBD4" w14:textId="77777777" w:rsidR="00186121" w:rsidRDefault="00951412">
      <w:pPr>
        <w:jc w:val="both"/>
        <w:rPr>
          <w:rFonts w:ascii="Times" w:eastAsia="Times" w:hAnsi="Times" w:cs="Times"/>
          <w:color w:val="000000"/>
        </w:rPr>
      </w:pPr>
      <w:r>
        <w:rPr>
          <w:rFonts w:ascii="Times" w:eastAsia="Times" w:hAnsi="Times" w:cs="Times"/>
          <w:color w:val="000000"/>
        </w:rPr>
        <w:t>Contrary to Russia's international obligations and the provisions of national law, Russian autho</w:t>
      </w:r>
      <w:r>
        <w:rPr>
          <w:rFonts w:ascii="Times" w:eastAsia="Times" w:hAnsi="Times" w:cs="Times"/>
          <w:color w:val="000000"/>
        </w:rPr>
        <w:t>rities systematically persecute schoolteachers and students for expressing critical opinions about Russia's invasion of Ukraine, including within the framework of the educational process.</w:t>
      </w:r>
    </w:p>
    <w:p w14:paraId="1DC882C5" w14:textId="77777777" w:rsidR="00186121" w:rsidRDefault="00186121">
      <w:pPr>
        <w:ind w:firstLine="720"/>
        <w:jc w:val="both"/>
        <w:rPr>
          <w:rFonts w:ascii="Times" w:eastAsia="Times" w:hAnsi="Times" w:cs="Times"/>
          <w:color w:val="000000"/>
        </w:rPr>
      </w:pPr>
    </w:p>
    <w:p w14:paraId="304D6F5F" w14:textId="77777777" w:rsidR="00186121" w:rsidRDefault="00951412">
      <w:pPr>
        <w:jc w:val="both"/>
        <w:rPr>
          <w:rFonts w:ascii="Times" w:eastAsia="Times" w:hAnsi="Times" w:cs="Times"/>
          <w:color w:val="000000"/>
        </w:rPr>
      </w:pPr>
      <w:r>
        <w:rPr>
          <w:rFonts w:ascii="Times" w:eastAsia="Times" w:hAnsi="Times" w:cs="Times"/>
          <w:color w:val="000000"/>
        </w:rPr>
        <w:t xml:space="preserve">In March 2022, the federal parliament passed a law introducing administrative responsibility for </w:t>
      </w:r>
      <w:r>
        <w:rPr>
          <w:rFonts w:ascii="Times" w:eastAsia="Times" w:hAnsi="Times" w:cs="Times"/>
          <w:i/>
          <w:color w:val="000000"/>
        </w:rPr>
        <w:t>“public actions aimed at discrediting the use of the Armed Forces of the Russian Federation to protect the interests of the Russian Federation and its citizens</w:t>
      </w:r>
      <w:r>
        <w:rPr>
          <w:rFonts w:ascii="Times" w:eastAsia="Times" w:hAnsi="Times" w:cs="Times"/>
          <w:i/>
          <w:color w:val="000000"/>
        </w:rPr>
        <w:t>, international peace, and security...”</w:t>
      </w:r>
      <w:r>
        <w:rPr>
          <w:rFonts w:ascii="Times" w:eastAsia="Times" w:hAnsi="Times" w:cs="Times"/>
          <w:color w:val="000000"/>
        </w:rPr>
        <w:t xml:space="preserve"> (Article 20.3.3 of the Code of Administrative Offenses). The responsibility for such a violation is established in the amount from 300 to 500 euros. Repeat offenses of a similar nature within one year may lead to cri</w:t>
      </w:r>
      <w:r>
        <w:rPr>
          <w:rFonts w:ascii="Times" w:eastAsia="Times" w:hAnsi="Times" w:cs="Times"/>
          <w:color w:val="000000"/>
        </w:rPr>
        <w:t>minal punishment under Article 280.3 of the Criminal Code of the Russian Federation.</w:t>
      </w:r>
    </w:p>
    <w:p w14:paraId="25B66502" w14:textId="77777777" w:rsidR="00186121" w:rsidRDefault="00186121">
      <w:pPr>
        <w:ind w:firstLine="720"/>
        <w:jc w:val="both"/>
        <w:rPr>
          <w:rFonts w:ascii="Times" w:eastAsia="Times" w:hAnsi="Times" w:cs="Times"/>
          <w:color w:val="000000"/>
        </w:rPr>
      </w:pPr>
    </w:p>
    <w:p w14:paraId="614DBADE" w14:textId="77777777" w:rsidR="00186121" w:rsidRDefault="00951412">
      <w:pPr>
        <w:jc w:val="both"/>
        <w:rPr>
          <w:rFonts w:ascii="Times" w:eastAsia="Times" w:hAnsi="Times" w:cs="Times"/>
          <w:color w:val="000000"/>
        </w:rPr>
      </w:pPr>
      <w:r>
        <w:rPr>
          <w:rFonts w:ascii="Times" w:eastAsia="Times" w:hAnsi="Times" w:cs="Times"/>
          <w:color w:val="000000"/>
        </w:rPr>
        <w:t xml:space="preserve">Based on this law, teachers are persecuted for their personal statements against the war, as well as for similar statements during lessons in schools. </w:t>
      </w:r>
    </w:p>
    <w:p w14:paraId="7E06B8E0" w14:textId="77777777" w:rsidR="00186121" w:rsidRDefault="00186121">
      <w:pPr>
        <w:jc w:val="both"/>
        <w:rPr>
          <w:rFonts w:ascii="Times" w:eastAsia="Times" w:hAnsi="Times" w:cs="Times"/>
          <w:color w:val="000000"/>
        </w:rPr>
      </w:pPr>
    </w:p>
    <w:p w14:paraId="62EF6E99" w14:textId="77777777" w:rsidR="00186121" w:rsidRDefault="00951412">
      <w:pPr>
        <w:jc w:val="both"/>
        <w:rPr>
          <w:rFonts w:ascii="Times" w:eastAsia="Times" w:hAnsi="Times" w:cs="Times"/>
          <w:color w:val="000000"/>
        </w:rPr>
      </w:pPr>
      <w:r>
        <w:rPr>
          <w:rFonts w:ascii="Times" w:eastAsia="Times" w:hAnsi="Times" w:cs="Times"/>
          <w:color w:val="000000"/>
        </w:rPr>
        <w:t>On April 20, 2023</w:t>
      </w:r>
      <w:r>
        <w:rPr>
          <w:rFonts w:ascii="Times" w:eastAsia="Times" w:hAnsi="Times" w:cs="Times"/>
          <w:color w:val="000000"/>
        </w:rPr>
        <w:t xml:space="preserve">, an English language teacher from the Chelyabinsk region was held administratively responsible for </w:t>
      </w:r>
      <w:r>
        <w:rPr>
          <w:rFonts w:ascii="Times" w:eastAsia="Times" w:hAnsi="Times" w:cs="Times"/>
          <w:i/>
          <w:color w:val="000000"/>
        </w:rPr>
        <w:t xml:space="preserve">“discrediting the army” </w:t>
      </w:r>
      <w:r>
        <w:rPr>
          <w:rFonts w:ascii="Times" w:eastAsia="Times" w:hAnsi="Times" w:cs="Times"/>
          <w:color w:val="000000"/>
        </w:rPr>
        <w:t>because she expressed her negative attitude towards Russia's war against Ukraine during a lesson</w:t>
      </w:r>
      <w:r>
        <w:rPr>
          <w:rFonts w:ascii="Times" w:eastAsia="Times" w:hAnsi="Times" w:cs="Times"/>
          <w:color w:val="000000"/>
          <w:vertAlign w:val="superscript"/>
        </w:rPr>
        <w:footnoteReference w:id="36"/>
      </w:r>
      <w:r>
        <w:rPr>
          <w:rFonts w:ascii="Times" w:eastAsia="Times" w:hAnsi="Times" w:cs="Times"/>
          <w:color w:val="000000"/>
        </w:rPr>
        <w:t>. Similar cases occurred in the Ku</w:t>
      </w:r>
      <w:r>
        <w:rPr>
          <w:rFonts w:ascii="Times" w:eastAsia="Times" w:hAnsi="Times" w:cs="Times"/>
          <w:color w:val="000000"/>
        </w:rPr>
        <w:t>rsk region</w:t>
      </w:r>
      <w:r>
        <w:rPr>
          <w:rFonts w:ascii="Times" w:eastAsia="Times" w:hAnsi="Times" w:cs="Times"/>
          <w:color w:val="000000"/>
          <w:vertAlign w:val="superscript"/>
        </w:rPr>
        <w:footnoteReference w:id="37"/>
      </w:r>
      <w:r>
        <w:rPr>
          <w:rFonts w:ascii="Times" w:eastAsia="Times" w:hAnsi="Times" w:cs="Times"/>
          <w:color w:val="000000"/>
        </w:rPr>
        <w:t>, Sakhalin region</w:t>
      </w:r>
      <w:r>
        <w:rPr>
          <w:rFonts w:ascii="Times" w:eastAsia="Times" w:hAnsi="Times" w:cs="Times"/>
          <w:color w:val="000000"/>
          <w:vertAlign w:val="superscript"/>
        </w:rPr>
        <w:footnoteReference w:id="38"/>
      </w:r>
      <w:r>
        <w:rPr>
          <w:rFonts w:ascii="Times" w:eastAsia="Times" w:hAnsi="Times" w:cs="Times"/>
          <w:color w:val="000000"/>
        </w:rPr>
        <w:t>, and the annexed Republic of Crimea</w:t>
      </w:r>
      <w:r>
        <w:rPr>
          <w:rFonts w:ascii="Times" w:eastAsia="Times" w:hAnsi="Times" w:cs="Times"/>
          <w:color w:val="000000"/>
          <w:vertAlign w:val="superscript"/>
        </w:rPr>
        <w:footnoteReference w:id="39"/>
      </w:r>
      <w:r>
        <w:rPr>
          <w:rFonts w:ascii="Times" w:eastAsia="Times" w:hAnsi="Times" w:cs="Times"/>
          <w:color w:val="000000"/>
        </w:rPr>
        <w:t>.</w:t>
      </w:r>
    </w:p>
    <w:p w14:paraId="1672BBED" w14:textId="77777777" w:rsidR="00186121" w:rsidRDefault="00186121">
      <w:pPr>
        <w:ind w:firstLine="720"/>
        <w:jc w:val="both"/>
        <w:rPr>
          <w:rFonts w:ascii="Times" w:eastAsia="Times" w:hAnsi="Times" w:cs="Times"/>
          <w:color w:val="000000"/>
        </w:rPr>
      </w:pPr>
    </w:p>
    <w:p w14:paraId="4AA02C7E" w14:textId="77777777" w:rsidR="00186121" w:rsidRDefault="00951412">
      <w:pPr>
        <w:jc w:val="both"/>
        <w:rPr>
          <w:rFonts w:ascii="Times" w:eastAsia="Times" w:hAnsi="Times" w:cs="Times"/>
          <w:color w:val="000000"/>
        </w:rPr>
      </w:pPr>
      <w:r>
        <w:rPr>
          <w:rFonts w:ascii="Times" w:eastAsia="Times" w:hAnsi="Times" w:cs="Times"/>
          <w:color w:val="000000"/>
        </w:rPr>
        <w:t xml:space="preserve">Schoolteachers were held administratively responsible for </w:t>
      </w:r>
      <w:r>
        <w:rPr>
          <w:rFonts w:ascii="Times" w:eastAsia="Times" w:hAnsi="Times" w:cs="Times"/>
          <w:i/>
          <w:color w:val="000000"/>
        </w:rPr>
        <w:t>“discrediting the Russian army”</w:t>
      </w:r>
      <w:r>
        <w:rPr>
          <w:rFonts w:ascii="Times" w:eastAsia="Times" w:hAnsi="Times" w:cs="Times"/>
          <w:color w:val="000000"/>
        </w:rPr>
        <w:t xml:space="preserve"> even in cases where they expressed a critical opinion about the war in Ukraine on social media, where they interacted with students in chats. Such cases are known, for example, in the Krasnoyarsk Krai</w:t>
      </w:r>
      <w:r>
        <w:rPr>
          <w:rFonts w:ascii="Times" w:eastAsia="Times" w:hAnsi="Times" w:cs="Times"/>
          <w:color w:val="000000"/>
          <w:vertAlign w:val="superscript"/>
        </w:rPr>
        <w:footnoteReference w:id="40"/>
      </w:r>
      <w:r>
        <w:rPr>
          <w:rFonts w:ascii="Times" w:eastAsia="Times" w:hAnsi="Times" w:cs="Times"/>
          <w:color w:val="000000"/>
        </w:rPr>
        <w:t xml:space="preserve"> and the Chelyabinsk region</w:t>
      </w:r>
      <w:r>
        <w:rPr>
          <w:rFonts w:ascii="Times" w:eastAsia="Times" w:hAnsi="Times" w:cs="Times"/>
          <w:color w:val="000000"/>
          <w:vertAlign w:val="superscript"/>
        </w:rPr>
        <w:footnoteReference w:id="41"/>
      </w:r>
      <w:r>
        <w:rPr>
          <w:rFonts w:ascii="Times" w:eastAsia="Times" w:hAnsi="Times" w:cs="Times"/>
          <w:color w:val="000000"/>
        </w:rPr>
        <w:t>.</w:t>
      </w:r>
    </w:p>
    <w:p w14:paraId="7DD7BCDB" w14:textId="77777777" w:rsidR="00186121" w:rsidRDefault="00186121">
      <w:pPr>
        <w:ind w:firstLine="720"/>
        <w:jc w:val="both"/>
        <w:rPr>
          <w:rFonts w:ascii="Times" w:eastAsia="Times" w:hAnsi="Times" w:cs="Times"/>
          <w:color w:val="000000"/>
        </w:rPr>
      </w:pPr>
    </w:p>
    <w:p w14:paraId="58750AA7" w14:textId="77777777" w:rsidR="00186121" w:rsidRDefault="00951412">
      <w:pPr>
        <w:jc w:val="both"/>
        <w:rPr>
          <w:rFonts w:ascii="Times" w:eastAsia="Times" w:hAnsi="Times" w:cs="Times"/>
          <w:color w:val="000000"/>
        </w:rPr>
      </w:pPr>
      <w:r>
        <w:rPr>
          <w:rFonts w:ascii="Times" w:eastAsia="Times" w:hAnsi="Times" w:cs="Times"/>
          <w:color w:val="000000"/>
        </w:rPr>
        <w:t>On September 20, 2023</w:t>
      </w:r>
      <w:r>
        <w:rPr>
          <w:rFonts w:ascii="Times" w:eastAsia="Times" w:hAnsi="Times" w:cs="Times"/>
          <w:color w:val="000000"/>
        </w:rPr>
        <w:t xml:space="preserve">, a teacher in Petropavlovsk-Kamchatsky was detained at her workplace at school. She was called to the director's office while conducting a lesson, detained, and held administratively responsible for </w:t>
      </w:r>
      <w:r>
        <w:rPr>
          <w:rFonts w:ascii="Times" w:eastAsia="Times" w:hAnsi="Times" w:cs="Times"/>
          <w:i/>
          <w:color w:val="000000"/>
        </w:rPr>
        <w:t>“discrediting the Russian army.”</w:t>
      </w:r>
      <w:r>
        <w:rPr>
          <w:rFonts w:ascii="Times" w:eastAsia="Times" w:hAnsi="Times" w:cs="Times"/>
          <w:color w:val="000000"/>
        </w:rPr>
        <w:t xml:space="preserve"> She was accused of post</w:t>
      </w:r>
      <w:r>
        <w:rPr>
          <w:rFonts w:ascii="Times" w:eastAsia="Times" w:hAnsi="Times" w:cs="Times"/>
          <w:color w:val="000000"/>
        </w:rPr>
        <w:t xml:space="preserve">ing on the internet the words </w:t>
      </w:r>
      <w:r>
        <w:rPr>
          <w:rFonts w:ascii="Times" w:eastAsia="Times" w:hAnsi="Times" w:cs="Times"/>
          <w:i/>
          <w:color w:val="000000"/>
        </w:rPr>
        <w:t>“Our country will be declared a criminal.</w:t>
      </w:r>
      <w:r>
        <w:rPr>
          <w:rFonts w:ascii="Times" w:eastAsia="Times" w:hAnsi="Times" w:cs="Times"/>
          <w:i/>
          <w:color w:val="000000"/>
          <w:vertAlign w:val="superscript"/>
        </w:rPr>
        <w:footnoteReference w:id="42"/>
      </w:r>
      <w:r>
        <w:rPr>
          <w:rFonts w:ascii="Times" w:eastAsia="Times" w:hAnsi="Times" w:cs="Times"/>
          <w:i/>
          <w:color w:val="000000"/>
        </w:rPr>
        <w:t>”</w:t>
      </w:r>
    </w:p>
    <w:p w14:paraId="1D26947E" w14:textId="77777777" w:rsidR="00186121" w:rsidRDefault="00186121">
      <w:pPr>
        <w:ind w:firstLine="720"/>
        <w:jc w:val="both"/>
        <w:rPr>
          <w:rFonts w:ascii="Times" w:eastAsia="Times" w:hAnsi="Times" w:cs="Times"/>
          <w:color w:val="000000"/>
        </w:rPr>
      </w:pPr>
    </w:p>
    <w:p w14:paraId="6C1B67DC" w14:textId="77777777" w:rsidR="00186121" w:rsidRDefault="00951412">
      <w:pPr>
        <w:jc w:val="both"/>
        <w:rPr>
          <w:rFonts w:ascii="Times" w:eastAsia="Times" w:hAnsi="Times" w:cs="Times"/>
          <w:color w:val="000000"/>
        </w:rPr>
      </w:pPr>
      <w:r>
        <w:rPr>
          <w:rFonts w:ascii="Times" w:eastAsia="Times" w:hAnsi="Times" w:cs="Times"/>
          <w:color w:val="000000"/>
        </w:rPr>
        <w:t xml:space="preserve">In the spring of 2022, an English language teacher from the Penza region condemned the Russian invasion. One of the students present during the conversation recorded an audio file </w:t>
      </w:r>
      <w:r>
        <w:rPr>
          <w:rFonts w:ascii="Times" w:eastAsia="Times" w:hAnsi="Times" w:cs="Times"/>
          <w:color w:val="000000"/>
        </w:rPr>
        <w:t>and handed it over to parents, who then reported it to law enforcement agencies. A criminal case was initiated against the teacher for spreading false information about the armed forces of the Russian Federation. In the summer of 2022, the Penza court sent</w:t>
      </w:r>
      <w:r>
        <w:rPr>
          <w:rFonts w:ascii="Times" w:eastAsia="Times" w:hAnsi="Times" w:cs="Times"/>
          <w:color w:val="000000"/>
        </w:rPr>
        <w:t>enced the teacher to five years of conditional imprisonment</w:t>
      </w:r>
      <w:r>
        <w:rPr>
          <w:rFonts w:ascii="Times" w:eastAsia="Times" w:hAnsi="Times" w:cs="Times"/>
          <w:color w:val="000000"/>
          <w:vertAlign w:val="superscript"/>
        </w:rPr>
        <w:footnoteReference w:id="43"/>
      </w:r>
      <w:r>
        <w:rPr>
          <w:rFonts w:ascii="Times" w:eastAsia="Times" w:hAnsi="Times" w:cs="Times"/>
          <w:color w:val="000000"/>
        </w:rPr>
        <w:t>.</w:t>
      </w:r>
    </w:p>
    <w:p w14:paraId="726C44B3" w14:textId="77777777" w:rsidR="00186121" w:rsidRDefault="00186121">
      <w:pPr>
        <w:ind w:firstLine="720"/>
        <w:jc w:val="both"/>
        <w:rPr>
          <w:rFonts w:ascii="Times" w:eastAsia="Times" w:hAnsi="Times" w:cs="Times"/>
          <w:color w:val="000000"/>
        </w:rPr>
      </w:pPr>
    </w:p>
    <w:p w14:paraId="3E9488E1" w14:textId="77777777" w:rsidR="00186121" w:rsidRDefault="00951412">
      <w:pPr>
        <w:jc w:val="both"/>
        <w:rPr>
          <w:rFonts w:ascii="Times" w:eastAsia="Times" w:hAnsi="Times" w:cs="Times"/>
          <w:color w:val="000000"/>
        </w:rPr>
      </w:pPr>
      <w:r>
        <w:rPr>
          <w:rFonts w:ascii="Times" w:eastAsia="Times" w:hAnsi="Times" w:cs="Times"/>
          <w:color w:val="000000"/>
        </w:rPr>
        <w:t>In the fall of 2022, in the annexed Republic of Crimea, a teacher from one of the local colleges was detained. The national court held him administratively responsible and imposed a fine and a</w:t>
      </w:r>
      <w:r>
        <w:rPr>
          <w:rFonts w:ascii="Times" w:eastAsia="Times" w:hAnsi="Times" w:cs="Times"/>
          <w:color w:val="000000"/>
        </w:rPr>
        <w:t xml:space="preserve">dministrative arrest for 14 days. The teacher was accused of playing a Ukrainian folk song </w:t>
      </w:r>
      <w:r>
        <w:rPr>
          <w:rFonts w:ascii="Times" w:eastAsia="Times" w:hAnsi="Times" w:cs="Times"/>
          <w:i/>
          <w:color w:val="000000"/>
        </w:rPr>
        <w:t>“Chervona Kalina”</w:t>
      </w:r>
      <w:r>
        <w:rPr>
          <w:rFonts w:ascii="Times" w:eastAsia="Times" w:hAnsi="Times" w:cs="Times"/>
          <w:color w:val="000000"/>
        </w:rPr>
        <w:t xml:space="preserve"> during a class. The authorities considered this </w:t>
      </w:r>
      <w:r>
        <w:rPr>
          <w:rFonts w:ascii="Times" w:eastAsia="Times" w:hAnsi="Times" w:cs="Times"/>
          <w:i/>
          <w:color w:val="000000"/>
        </w:rPr>
        <w:t>“discrediting the Russian army”</w:t>
      </w:r>
      <w:r>
        <w:rPr>
          <w:rFonts w:ascii="Times" w:eastAsia="Times" w:hAnsi="Times" w:cs="Times"/>
          <w:color w:val="000000"/>
        </w:rPr>
        <w:t xml:space="preserve"> and </w:t>
      </w:r>
      <w:r>
        <w:rPr>
          <w:rFonts w:ascii="Times" w:eastAsia="Times" w:hAnsi="Times" w:cs="Times"/>
          <w:i/>
          <w:color w:val="000000"/>
        </w:rPr>
        <w:t>“demonstrating Nazi symbolism.”</w:t>
      </w:r>
      <w:r>
        <w:rPr>
          <w:rFonts w:ascii="Times" w:eastAsia="Times" w:hAnsi="Times" w:cs="Times"/>
          <w:color w:val="000000"/>
        </w:rPr>
        <w:t xml:space="preserve"> The teacher was subsequently fi</w:t>
      </w:r>
      <w:r>
        <w:rPr>
          <w:rFonts w:ascii="Times" w:eastAsia="Times" w:hAnsi="Times" w:cs="Times"/>
          <w:color w:val="000000"/>
        </w:rPr>
        <w:t>red from the school</w:t>
      </w:r>
      <w:r>
        <w:rPr>
          <w:rFonts w:ascii="Times" w:eastAsia="Times" w:hAnsi="Times" w:cs="Times"/>
          <w:color w:val="000000"/>
          <w:vertAlign w:val="superscript"/>
        </w:rPr>
        <w:footnoteReference w:id="44"/>
      </w:r>
      <w:r>
        <w:rPr>
          <w:rFonts w:ascii="Times" w:eastAsia="Times" w:hAnsi="Times" w:cs="Times"/>
          <w:color w:val="000000"/>
        </w:rPr>
        <w:t>.</w:t>
      </w:r>
    </w:p>
    <w:p w14:paraId="6353F155" w14:textId="77777777" w:rsidR="00186121" w:rsidRDefault="00186121">
      <w:pPr>
        <w:ind w:firstLine="720"/>
        <w:jc w:val="both"/>
        <w:rPr>
          <w:rFonts w:ascii="Times" w:eastAsia="Times" w:hAnsi="Times" w:cs="Times"/>
          <w:color w:val="000000"/>
        </w:rPr>
      </w:pPr>
    </w:p>
    <w:p w14:paraId="265E42AA" w14:textId="77777777" w:rsidR="00186121" w:rsidRDefault="00951412">
      <w:pPr>
        <w:jc w:val="both"/>
        <w:rPr>
          <w:rFonts w:ascii="Times" w:eastAsia="Times" w:hAnsi="Times" w:cs="Times"/>
          <w:color w:val="000000"/>
        </w:rPr>
      </w:pPr>
      <w:r>
        <w:rPr>
          <w:rFonts w:ascii="Times" w:eastAsia="Times" w:hAnsi="Times" w:cs="Times"/>
          <w:color w:val="000000"/>
        </w:rPr>
        <w:t>Not only are cases of teachers being held accountable for their opposition to war propaganda known, but also cases of the dismissal of such teachers.</w:t>
      </w:r>
    </w:p>
    <w:p w14:paraId="0930461C" w14:textId="77777777" w:rsidR="00186121" w:rsidRDefault="00186121">
      <w:pPr>
        <w:ind w:firstLine="720"/>
        <w:jc w:val="both"/>
        <w:rPr>
          <w:rFonts w:ascii="Times" w:eastAsia="Times" w:hAnsi="Times" w:cs="Times"/>
          <w:color w:val="000000"/>
        </w:rPr>
      </w:pPr>
    </w:p>
    <w:p w14:paraId="1BFE4530" w14:textId="77777777" w:rsidR="00186121" w:rsidRDefault="00951412">
      <w:pPr>
        <w:jc w:val="both"/>
        <w:rPr>
          <w:rFonts w:ascii="Times" w:eastAsia="Times" w:hAnsi="Times" w:cs="Times"/>
          <w:color w:val="000000"/>
        </w:rPr>
      </w:pPr>
      <w:r>
        <w:rPr>
          <w:rFonts w:ascii="Times" w:eastAsia="Times" w:hAnsi="Times" w:cs="Times"/>
          <w:color w:val="000000"/>
        </w:rPr>
        <w:t>In December 2022, a teacher in Moscow was fired for refusing to conduct “</w:t>
      </w:r>
      <w:r>
        <w:rPr>
          <w:rFonts w:ascii="Times" w:eastAsia="Times" w:hAnsi="Times" w:cs="Times"/>
          <w:i/>
          <w:color w:val="000000"/>
        </w:rPr>
        <w:t>Conversa</w:t>
      </w:r>
      <w:r>
        <w:rPr>
          <w:rFonts w:ascii="Times" w:eastAsia="Times" w:hAnsi="Times" w:cs="Times"/>
          <w:i/>
          <w:color w:val="000000"/>
        </w:rPr>
        <w:t>tions About Important Things”</w:t>
      </w:r>
      <w:r>
        <w:rPr>
          <w:rFonts w:ascii="Times" w:eastAsia="Times" w:hAnsi="Times" w:cs="Times"/>
          <w:color w:val="000000"/>
        </w:rPr>
        <w:t>– a lesson aimed at propagating state policy and the war in Ukraine</w:t>
      </w:r>
      <w:r>
        <w:rPr>
          <w:rFonts w:ascii="Times" w:eastAsia="Times" w:hAnsi="Times" w:cs="Times"/>
          <w:color w:val="000000"/>
          <w:vertAlign w:val="superscript"/>
        </w:rPr>
        <w:footnoteReference w:id="45"/>
      </w:r>
      <w:r>
        <w:rPr>
          <w:rFonts w:ascii="Times" w:eastAsia="Times" w:hAnsi="Times" w:cs="Times"/>
          <w:color w:val="000000"/>
        </w:rPr>
        <w:t>.</w:t>
      </w:r>
    </w:p>
    <w:p w14:paraId="04B111F1" w14:textId="77777777" w:rsidR="00186121" w:rsidRDefault="00186121">
      <w:pPr>
        <w:ind w:firstLine="720"/>
        <w:jc w:val="both"/>
        <w:rPr>
          <w:rFonts w:ascii="Times" w:eastAsia="Times" w:hAnsi="Times" w:cs="Times"/>
          <w:color w:val="000000"/>
        </w:rPr>
      </w:pPr>
    </w:p>
    <w:p w14:paraId="1809F351" w14:textId="77777777" w:rsidR="00186121" w:rsidRDefault="00951412">
      <w:pPr>
        <w:jc w:val="both"/>
        <w:rPr>
          <w:rFonts w:ascii="Times" w:eastAsia="Times" w:hAnsi="Times" w:cs="Times"/>
          <w:color w:val="000000"/>
        </w:rPr>
      </w:pPr>
      <w:r>
        <w:rPr>
          <w:rFonts w:ascii="Times" w:eastAsia="Times" w:hAnsi="Times" w:cs="Times"/>
          <w:color w:val="000000"/>
        </w:rPr>
        <w:t xml:space="preserve">A teacher of Russian language and literature from Siberia, who did not support naming the school after a former student who died in the war with </w:t>
      </w:r>
      <w:r>
        <w:rPr>
          <w:rFonts w:ascii="Times" w:eastAsia="Times" w:hAnsi="Times" w:cs="Times"/>
          <w:color w:val="000000"/>
        </w:rPr>
        <w:t>Ukraine, and whose class did not participate in collecting parcels for the military, was suspended from teaching at school</w:t>
      </w:r>
      <w:r>
        <w:rPr>
          <w:rFonts w:ascii="Times" w:eastAsia="Times" w:hAnsi="Times" w:cs="Times"/>
          <w:color w:val="000000"/>
          <w:vertAlign w:val="superscript"/>
        </w:rPr>
        <w:footnoteReference w:id="46"/>
      </w:r>
      <w:r>
        <w:rPr>
          <w:rFonts w:ascii="Times" w:eastAsia="Times" w:hAnsi="Times" w:cs="Times"/>
          <w:color w:val="000000"/>
        </w:rPr>
        <w:t>.</w:t>
      </w:r>
    </w:p>
    <w:p w14:paraId="50C816B5" w14:textId="77777777" w:rsidR="00186121" w:rsidRDefault="00186121">
      <w:pPr>
        <w:jc w:val="both"/>
        <w:rPr>
          <w:rFonts w:ascii="Times" w:eastAsia="Times" w:hAnsi="Times" w:cs="Times"/>
          <w:color w:val="000000"/>
          <w:highlight w:val="white"/>
        </w:rPr>
      </w:pPr>
    </w:p>
    <w:p w14:paraId="271C0502" w14:textId="77777777" w:rsidR="00186121" w:rsidRDefault="00951412">
      <w:pPr>
        <w:jc w:val="both"/>
        <w:rPr>
          <w:rFonts w:ascii="Times" w:eastAsia="Times" w:hAnsi="Times" w:cs="Times"/>
          <w:color w:val="000000"/>
          <w:highlight w:val="white"/>
        </w:rPr>
      </w:pPr>
      <w:r>
        <w:rPr>
          <w:rFonts w:ascii="Times" w:eastAsia="Times" w:hAnsi="Times" w:cs="Times"/>
          <w:color w:val="000000"/>
          <w:highlight w:val="white"/>
        </w:rPr>
        <w:t>In the Perm Krai, the administration of one school refused to organize performances by military personnel who had participated in</w:t>
      </w:r>
      <w:r>
        <w:rPr>
          <w:rFonts w:ascii="Times" w:eastAsia="Times" w:hAnsi="Times" w:cs="Times"/>
          <w:color w:val="000000"/>
          <w:highlight w:val="white"/>
        </w:rPr>
        <w:t xml:space="preserve"> the war against Ukraine. Subsequently, under pressure from local authorities, the director of this school was forced to resign. More than 10 teachers resigned along with him. Simultaneously, the prosecutor's office decided to block the school's personal a</w:t>
      </w:r>
      <w:r>
        <w:rPr>
          <w:rFonts w:ascii="Times" w:eastAsia="Times" w:hAnsi="Times" w:cs="Times"/>
          <w:color w:val="000000"/>
          <w:highlight w:val="white"/>
        </w:rPr>
        <w:t xml:space="preserve">ccount on the </w:t>
      </w:r>
      <w:r>
        <w:rPr>
          <w:rFonts w:ascii="Times" w:eastAsia="Times" w:hAnsi="Times" w:cs="Times"/>
          <w:i/>
          <w:color w:val="000000"/>
          <w:highlight w:val="white"/>
        </w:rPr>
        <w:t>“Vkontakte”</w:t>
      </w:r>
      <w:r>
        <w:rPr>
          <w:rFonts w:ascii="Times" w:eastAsia="Times" w:hAnsi="Times" w:cs="Times"/>
          <w:color w:val="000000"/>
          <w:highlight w:val="white"/>
        </w:rPr>
        <w:t xml:space="preserve"> social network. This group was run by students of the school who expressed criticism of Russia's invasion of Ukraine</w:t>
      </w:r>
      <w:r>
        <w:rPr>
          <w:rFonts w:ascii="Times" w:eastAsia="Times" w:hAnsi="Times" w:cs="Times"/>
          <w:color w:val="000000"/>
          <w:highlight w:val="white"/>
          <w:vertAlign w:val="superscript"/>
        </w:rPr>
        <w:footnoteReference w:id="47"/>
      </w:r>
      <w:r>
        <w:rPr>
          <w:rFonts w:ascii="Times" w:eastAsia="Times" w:hAnsi="Times" w:cs="Times"/>
          <w:color w:val="000000"/>
          <w:highlight w:val="white"/>
        </w:rPr>
        <w:t>.</w:t>
      </w:r>
    </w:p>
    <w:p w14:paraId="78F8DCBD" w14:textId="77777777" w:rsidR="00186121" w:rsidRDefault="00186121">
      <w:pPr>
        <w:jc w:val="both"/>
        <w:rPr>
          <w:rFonts w:ascii="Times" w:eastAsia="Times" w:hAnsi="Times" w:cs="Times"/>
          <w:color w:val="000000"/>
          <w:highlight w:val="white"/>
        </w:rPr>
      </w:pPr>
    </w:p>
    <w:p w14:paraId="7E3935A5" w14:textId="77777777" w:rsidR="00186121" w:rsidRDefault="00951412">
      <w:pPr>
        <w:jc w:val="both"/>
        <w:rPr>
          <w:rFonts w:ascii="Times" w:eastAsia="Times" w:hAnsi="Times" w:cs="Times"/>
          <w:color w:val="000000"/>
          <w:highlight w:val="white"/>
        </w:rPr>
      </w:pPr>
      <w:r>
        <w:rPr>
          <w:rFonts w:ascii="Times" w:eastAsia="Times" w:hAnsi="Times" w:cs="Times"/>
          <w:color w:val="000000"/>
          <w:highlight w:val="white"/>
        </w:rPr>
        <w:t xml:space="preserve">Not only teachers but also school students are persecuted for expressing criticism of Russia's invasion of Ukraine. </w:t>
      </w:r>
    </w:p>
    <w:p w14:paraId="73CBE5DC" w14:textId="77777777" w:rsidR="00186121" w:rsidRDefault="00186121">
      <w:pPr>
        <w:jc w:val="both"/>
        <w:rPr>
          <w:rFonts w:ascii="Times" w:eastAsia="Times" w:hAnsi="Times" w:cs="Times"/>
          <w:color w:val="000000"/>
          <w:highlight w:val="white"/>
        </w:rPr>
      </w:pPr>
    </w:p>
    <w:p w14:paraId="703E30EA" w14:textId="77777777" w:rsidR="00186121" w:rsidRDefault="00951412">
      <w:pPr>
        <w:jc w:val="both"/>
        <w:rPr>
          <w:rFonts w:ascii="Times" w:eastAsia="Times" w:hAnsi="Times" w:cs="Times"/>
          <w:color w:val="000000"/>
          <w:highlight w:val="white"/>
        </w:rPr>
      </w:pPr>
      <w:r>
        <w:rPr>
          <w:rFonts w:ascii="Times" w:eastAsia="Times" w:hAnsi="Times" w:cs="Times"/>
          <w:color w:val="000000"/>
          <w:highlight w:val="white"/>
        </w:rPr>
        <w:t>In April 2022, a</w:t>
      </w:r>
      <w:r>
        <w:rPr>
          <w:rFonts w:ascii="Times" w:eastAsia="Times" w:hAnsi="Times" w:cs="Times"/>
          <w:color w:val="000000"/>
          <w:highlight w:val="white"/>
        </w:rPr>
        <w:t>n 11-year-old student from the Volgograd region was put on preventive registration with the local police because he posted information with a critical opinion about Russia's invasion of Ukraine on his social media</w:t>
      </w:r>
      <w:r>
        <w:rPr>
          <w:rFonts w:ascii="Times" w:eastAsia="Times" w:hAnsi="Times" w:cs="Times"/>
          <w:color w:val="000000"/>
          <w:highlight w:val="white"/>
          <w:vertAlign w:val="superscript"/>
        </w:rPr>
        <w:footnoteReference w:id="48"/>
      </w:r>
      <w:r>
        <w:rPr>
          <w:rFonts w:ascii="Times" w:eastAsia="Times" w:hAnsi="Times" w:cs="Times"/>
          <w:color w:val="000000"/>
          <w:highlight w:val="white"/>
        </w:rPr>
        <w:t>.</w:t>
      </w:r>
    </w:p>
    <w:p w14:paraId="1CE774ED" w14:textId="77777777" w:rsidR="00186121" w:rsidRDefault="00186121">
      <w:pPr>
        <w:jc w:val="both"/>
        <w:rPr>
          <w:rFonts w:ascii="Times" w:eastAsia="Times" w:hAnsi="Times" w:cs="Times"/>
          <w:color w:val="000000"/>
          <w:highlight w:val="white"/>
        </w:rPr>
      </w:pPr>
    </w:p>
    <w:p w14:paraId="767D5B92" w14:textId="77777777" w:rsidR="00186121" w:rsidRDefault="00951412">
      <w:pPr>
        <w:jc w:val="both"/>
        <w:rPr>
          <w:rFonts w:ascii="Times" w:eastAsia="Times" w:hAnsi="Times" w:cs="Times"/>
          <w:color w:val="000000"/>
          <w:highlight w:val="white"/>
        </w:rPr>
      </w:pPr>
      <w:r>
        <w:rPr>
          <w:rFonts w:ascii="Times" w:eastAsia="Times" w:hAnsi="Times" w:cs="Times"/>
          <w:color w:val="000000"/>
          <w:highlight w:val="white"/>
        </w:rPr>
        <w:t>In the summer of 2022, a graduate of o</w:t>
      </w:r>
      <w:r>
        <w:rPr>
          <w:rFonts w:ascii="Times" w:eastAsia="Times" w:hAnsi="Times" w:cs="Times"/>
          <w:color w:val="000000"/>
          <w:highlight w:val="white"/>
        </w:rPr>
        <w:t xml:space="preserve">ne of the schools in the Republic of Dagestan publicly spoke out against the war in Ukraine at a public event in honor of completing her studies. After that, state agents forced her to apologize and recorded it on video. This video was later spread on the </w:t>
      </w:r>
      <w:r>
        <w:rPr>
          <w:rFonts w:ascii="Times" w:eastAsia="Times" w:hAnsi="Times" w:cs="Times"/>
          <w:color w:val="000000"/>
          <w:highlight w:val="white"/>
        </w:rPr>
        <w:t xml:space="preserve">internet. The girl was also held administratively responsible for </w:t>
      </w:r>
      <w:r>
        <w:rPr>
          <w:rFonts w:ascii="Times" w:eastAsia="Times" w:hAnsi="Times" w:cs="Times"/>
          <w:i/>
          <w:color w:val="000000"/>
          <w:highlight w:val="white"/>
        </w:rPr>
        <w:t>“discrediting the Russian army.</w:t>
      </w:r>
      <w:r>
        <w:rPr>
          <w:rFonts w:ascii="Times" w:eastAsia="Times" w:hAnsi="Times" w:cs="Times"/>
          <w:i/>
          <w:color w:val="000000"/>
          <w:highlight w:val="white"/>
          <w:vertAlign w:val="superscript"/>
        </w:rPr>
        <w:footnoteReference w:id="49"/>
      </w:r>
      <w:r>
        <w:rPr>
          <w:rFonts w:ascii="Times" w:eastAsia="Times" w:hAnsi="Times" w:cs="Times"/>
          <w:i/>
          <w:color w:val="000000"/>
          <w:highlight w:val="white"/>
        </w:rPr>
        <w:t>”</w:t>
      </w:r>
    </w:p>
    <w:p w14:paraId="422EE813" w14:textId="77777777" w:rsidR="00186121" w:rsidRDefault="00186121">
      <w:pPr>
        <w:jc w:val="both"/>
        <w:rPr>
          <w:rFonts w:ascii="Times" w:eastAsia="Times" w:hAnsi="Times" w:cs="Times"/>
          <w:color w:val="000000"/>
          <w:highlight w:val="white"/>
        </w:rPr>
      </w:pPr>
    </w:p>
    <w:p w14:paraId="1C89FA72" w14:textId="77777777" w:rsidR="00186121" w:rsidRDefault="00951412">
      <w:pPr>
        <w:jc w:val="both"/>
        <w:rPr>
          <w:rFonts w:ascii="Times" w:eastAsia="Times" w:hAnsi="Times" w:cs="Times"/>
          <w:color w:val="000000"/>
          <w:highlight w:val="white"/>
        </w:rPr>
      </w:pPr>
      <w:r>
        <w:rPr>
          <w:rFonts w:ascii="Times" w:eastAsia="Times" w:hAnsi="Times" w:cs="Times"/>
          <w:color w:val="000000"/>
          <w:highlight w:val="white"/>
        </w:rPr>
        <w:t>One of the most well-known and resonant cases of persecution of a school student occurred in Moscow in October 2022. A 5th-grade student was detained by p</w:t>
      </w:r>
      <w:r>
        <w:rPr>
          <w:rFonts w:ascii="Times" w:eastAsia="Times" w:hAnsi="Times" w:cs="Times"/>
          <w:color w:val="000000"/>
          <w:highlight w:val="white"/>
        </w:rPr>
        <w:t>olice officers during classes and taken to a police station without the presence of parents. The reason for this was a statement by the school director who reported to the police that the student did not attend classes where war propaganda (</w:t>
      </w:r>
      <w:r>
        <w:rPr>
          <w:rFonts w:ascii="Times" w:eastAsia="Times" w:hAnsi="Times" w:cs="Times"/>
          <w:color w:val="000000"/>
        </w:rPr>
        <w:t>“</w:t>
      </w:r>
      <w:r>
        <w:rPr>
          <w:rFonts w:ascii="Times" w:eastAsia="Times" w:hAnsi="Times" w:cs="Times"/>
          <w:i/>
          <w:color w:val="000000"/>
        </w:rPr>
        <w:t xml:space="preserve">Conversations </w:t>
      </w:r>
      <w:r>
        <w:rPr>
          <w:rFonts w:ascii="Times" w:eastAsia="Times" w:hAnsi="Times" w:cs="Times"/>
          <w:i/>
          <w:color w:val="000000"/>
        </w:rPr>
        <w:t>About Important Things”</w:t>
      </w:r>
      <w:r>
        <w:rPr>
          <w:rFonts w:ascii="Times" w:eastAsia="Times" w:hAnsi="Times" w:cs="Times"/>
          <w:color w:val="000000"/>
          <w:highlight w:val="white"/>
        </w:rPr>
        <w:t>) was carried out, posted images in support of Ukraine on her social media, and wrote messages in support of the President of Ukraine. Subsequently, a search was conducted in the student's apartment, and her family was registered wit</w:t>
      </w:r>
      <w:r>
        <w:rPr>
          <w:rFonts w:ascii="Times" w:eastAsia="Times" w:hAnsi="Times" w:cs="Times"/>
          <w:color w:val="000000"/>
          <w:highlight w:val="white"/>
        </w:rPr>
        <w:t>h the police</w:t>
      </w:r>
      <w:r>
        <w:rPr>
          <w:rFonts w:ascii="Times" w:eastAsia="Times" w:hAnsi="Times" w:cs="Times"/>
          <w:color w:val="000000"/>
          <w:highlight w:val="white"/>
          <w:vertAlign w:val="superscript"/>
        </w:rPr>
        <w:footnoteReference w:id="50"/>
      </w:r>
      <w:r>
        <w:rPr>
          <w:rFonts w:ascii="Times" w:eastAsia="Times" w:hAnsi="Times" w:cs="Times"/>
          <w:color w:val="000000"/>
          <w:highlight w:val="white"/>
        </w:rPr>
        <w:t>.</w:t>
      </w:r>
    </w:p>
    <w:p w14:paraId="74599D36" w14:textId="77777777" w:rsidR="00186121" w:rsidRDefault="00186121">
      <w:pPr>
        <w:jc w:val="both"/>
        <w:rPr>
          <w:rFonts w:ascii="Times" w:eastAsia="Times" w:hAnsi="Times" w:cs="Times"/>
          <w:color w:val="000000"/>
          <w:highlight w:val="white"/>
        </w:rPr>
      </w:pPr>
    </w:p>
    <w:p w14:paraId="2CF10A7E" w14:textId="77777777" w:rsidR="00186121" w:rsidRDefault="00951412">
      <w:pPr>
        <w:jc w:val="both"/>
        <w:rPr>
          <w:rFonts w:ascii="Times" w:eastAsia="Times" w:hAnsi="Times" w:cs="Times"/>
          <w:color w:val="000000"/>
          <w:highlight w:val="white"/>
        </w:rPr>
      </w:pPr>
      <w:r>
        <w:rPr>
          <w:rFonts w:ascii="Times" w:eastAsia="Times" w:hAnsi="Times" w:cs="Times"/>
          <w:color w:val="000000"/>
          <w:highlight w:val="white"/>
        </w:rPr>
        <w:t>Despite this, parents of school students try to resist the militarization of school education. For example, more than 50,000 people have signed a public petition against the militarization of school education</w:t>
      </w:r>
      <w:r>
        <w:rPr>
          <w:rFonts w:ascii="Times" w:eastAsia="Times" w:hAnsi="Times" w:cs="Times"/>
          <w:color w:val="000000"/>
          <w:highlight w:val="white"/>
          <w:vertAlign w:val="superscript"/>
        </w:rPr>
        <w:footnoteReference w:id="51"/>
      </w:r>
      <w:r>
        <w:rPr>
          <w:rFonts w:ascii="Times" w:eastAsia="Times" w:hAnsi="Times" w:cs="Times"/>
          <w:color w:val="000000"/>
          <w:highlight w:val="white"/>
        </w:rPr>
        <w:t>.</w:t>
      </w:r>
    </w:p>
    <w:p w14:paraId="362C5093" w14:textId="77777777" w:rsidR="00186121" w:rsidRDefault="00186121">
      <w:pPr>
        <w:jc w:val="both"/>
        <w:rPr>
          <w:rFonts w:ascii="Times" w:eastAsia="Times" w:hAnsi="Times" w:cs="Times"/>
          <w:color w:val="000000"/>
          <w:highlight w:val="white"/>
        </w:rPr>
      </w:pPr>
    </w:p>
    <w:p w14:paraId="5D1BF835" w14:textId="77777777" w:rsidR="00186121" w:rsidRDefault="00951412">
      <w:pPr>
        <w:jc w:val="both"/>
        <w:rPr>
          <w:rFonts w:ascii="Times" w:eastAsia="Times" w:hAnsi="Times" w:cs="Times"/>
        </w:rPr>
      </w:pPr>
      <w:r>
        <w:rPr>
          <w:rFonts w:ascii="Times" w:eastAsia="Times" w:hAnsi="Times" w:cs="Times"/>
          <w:color w:val="000000"/>
          <w:highlight w:val="white"/>
        </w:rPr>
        <w:t>Many students and their pa</w:t>
      </w:r>
      <w:r>
        <w:rPr>
          <w:rFonts w:ascii="Times" w:eastAsia="Times" w:hAnsi="Times" w:cs="Times"/>
          <w:color w:val="000000"/>
          <w:highlight w:val="white"/>
        </w:rPr>
        <w:t xml:space="preserve">rents submit statements to refuse their children's participation in additional classes called </w:t>
      </w:r>
      <w:r>
        <w:rPr>
          <w:rFonts w:ascii="Times" w:eastAsia="Times" w:hAnsi="Times" w:cs="Times"/>
          <w:color w:val="000000"/>
        </w:rPr>
        <w:t>“</w:t>
      </w:r>
      <w:r>
        <w:rPr>
          <w:rFonts w:ascii="Times" w:eastAsia="Times" w:hAnsi="Times" w:cs="Times"/>
          <w:i/>
          <w:color w:val="000000"/>
        </w:rPr>
        <w:t xml:space="preserve">Conversations About Important Things,” </w:t>
      </w:r>
      <w:r>
        <w:rPr>
          <w:rFonts w:ascii="Times" w:eastAsia="Times" w:hAnsi="Times" w:cs="Times"/>
          <w:color w:val="000000"/>
          <w:highlight w:val="white"/>
        </w:rPr>
        <w:t>where Russia's war against Ukraine is promoted. Some simply skip all propaganda events. Some parents transfer their childr</w:t>
      </w:r>
      <w:r>
        <w:rPr>
          <w:rFonts w:ascii="Times" w:eastAsia="Times" w:hAnsi="Times" w:cs="Times"/>
          <w:color w:val="000000"/>
          <w:highlight w:val="white"/>
        </w:rPr>
        <w:t>en to private schools, and others opt for homeschooling. However, overall, this may not significantly impact the situation, as not all parents are willing to take such steps due to safety concerns or financial difficulties</w:t>
      </w:r>
      <w:r>
        <w:rPr>
          <w:rFonts w:ascii="Times" w:eastAsia="Times" w:hAnsi="Times" w:cs="Times"/>
          <w:color w:val="000000"/>
          <w:highlight w:val="white"/>
          <w:vertAlign w:val="superscript"/>
        </w:rPr>
        <w:footnoteReference w:id="52"/>
      </w:r>
      <w:r>
        <w:rPr>
          <w:rFonts w:ascii="Times" w:eastAsia="Times" w:hAnsi="Times" w:cs="Times"/>
          <w:color w:val="000000"/>
          <w:highlight w:val="white"/>
        </w:rPr>
        <w:t>.</w:t>
      </w:r>
    </w:p>
    <w:p w14:paraId="150DFD2C" w14:textId="77777777" w:rsidR="00186121" w:rsidRDefault="00186121">
      <w:pPr>
        <w:ind w:left="3600"/>
        <w:rPr>
          <w:rFonts w:ascii="Times" w:eastAsia="Times" w:hAnsi="Times" w:cs="Times"/>
          <w:b/>
          <w:color w:val="000000"/>
        </w:rPr>
      </w:pPr>
    </w:p>
    <w:p w14:paraId="54B63462" w14:textId="77777777" w:rsidR="00186121" w:rsidRDefault="00951412">
      <w:pPr>
        <w:jc w:val="center"/>
        <w:rPr>
          <w:rFonts w:ascii="Times" w:eastAsia="Times" w:hAnsi="Times" w:cs="Times"/>
          <w:b/>
          <w:color w:val="000000"/>
        </w:rPr>
      </w:pPr>
      <w:r>
        <w:rPr>
          <w:rFonts w:ascii="Times" w:eastAsia="Times" w:hAnsi="Times" w:cs="Times"/>
          <w:b/>
          <w:color w:val="000000"/>
        </w:rPr>
        <w:t>IV. Conclusions</w:t>
      </w:r>
    </w:p>
    <w:p w14:paraId="6D0484AA" w14:textId="77777777" w:rsidR="00186121" w:rsidRDefault="00186121">
      <w:pPr>
        <w:jc w:val="both"/>
        <w:rPr>
          <w:rFonts w:ascii="Times" w:eastAsia="Times" w:hAnsi="Times" w:cs="Times"/>
          <w:b/>
          <w:color w:val="000000"/>
        </w:rPr>
      </w:pPr>
    </w:p>
    <w:p w14:paraId="616271A1" w14:textId="77777777" w:rsidR="00186121" w:rsidRDefault="00951412">
      <w:pPr>
        <w:jc w:val="both"/>
        <w:rPr>
          <w:rFonts w:ascii="Times" w:eastAsia="Times" w:hAnsi="Times" w:cs="Times"/>
          <w:color w:val="000000"/>
        </w:rPr>
      </w:pPr>
      <w:r>
        <w:rPr>
          <w:rFonts w:ascii="Times" w:eastAsia="Times" w:hAnsi="Times" w:cs="Times"/>
          <w:color w:val="000000"/>
        </w:rPr>
        <w:t xml:space="preserve">Since the </w:t>
      </w:r>
      <w:r>
        <w:rPr>
          <w:rFonts w:ascii="Times" w:eastAsia="Times" w:hAnsi="Times" w:cs="Times"/>
          <w:color w:val="000000"/>
        </w:rPr>
        <w:t>beginning of Russia's full-scale invasion of Ukraine, the authorities of the Russian Federation have ceased to uphold their international obligations regarding the prohibition of war propaganda and the protection of children's rights.</w:t>
      </w:r>
    </w:p>
    <w:p w14:paraId="18AE21B4" w14:textId="77777777" w:rsidR="00186121" w:rsidRDefault="00186121">
      <w:pPr>
        <w:jc w:val="both"/>
        <w:rPr>
          <w:rFonts w:ascii="Times" w:eastAsia="Times" w:hAnsi="Times" w:cs="Times"/>
          <w:color w:val="000000"/>
        </w:rPr>
      </w:pPr>
    </w:p>
    <w:p w14:paraId="6B4FC5AA" w14:textId="77777777" w:rsidR="00186121" w:rsidRDefault="00951412">
      <w:pPr>
        <w:jc w:val="both"/>
        <w:rPr>
          <w:rFonts w:ascii="Times" w:eastAsia="Times" w:hAnsi="Times" w:cs="Times"/>
          <w:color w:val="000000"/>
        </w:rPr>
      </w:pPr>
      <w:r>
        <w:rPr>
          <w:rFonts w:ascii="Times" w:eastAsia="Times" w:hAnsi="Times" w:cs="Times"/>
          <w:color w:val="000000"/>
        </w:rPr>
        <w:t xml:space="preserve">The state policy in the field of children's education now pursues a singular goal—to convince students and teachers of the necessity of war against Ukraine, persuading them that true patriotism consists solely in supporting any actions of the authorities. </w:t>
      </w:r>
    </w:p>
    <w:p w14:paraId="6E5EEB56" w14:textId="77777777" w:rsidR="00186121" w:rsidRDefault="00186121">
      <w:pPr>
        <w:jc w:val="both"/>
        <w:rPr>
          <w:rFonts w:ascii="Times" w:eastAsia="Times" w:hAnsi="Times" w:cs="Times"/>
          <w:color w:val="000000"/>
        </w:rPr>
      </w:pPr>
    </w:p>
    <w:p w14:paraId="4A7747B0" w14:textId="77777777" w:rsidR="00186121" w:rsidRDefault="00951412">
      <w:pPr>
        <w:jc w:val="both"/>
        <w:rPr>
          <w:rFonts w:ascii="Times" w:eastAsia="Times" w:hAnsi="Times" w:cs="Times"/>
          <w:color w:val="000000"/>
        </w:rPr>
      </w:pPr>
      <w:r>
        <w:rPr>
          <w:rFonts w:ascii="Times" w:eastAsia="Times" w:hAnsi="Times" w:cs="Times"/>
          <w:color w:val="000000"/>
        </w:rPr>
        <w:t xml:space="preserve">As early as March 2022, the federal parliament passed a law introducing administrative and criminal liability for </w:t>
      </w:r>
      <w:r>
        <w:rPr>
          <w:rFonts w:ascii="Times" w:eastAsia="Times" w:hAnsi="Times" w:cs="Times"/>
          <w:i/>
          <w:color w:val="000000"/>
        </w:rPr>
        <w:t>“discrediting the Russian army.”</w:t>
      </w:r>
      <w:r>
        <w:rPr>
          <w:rFonts w:ascii="Times" w:eastAsia="Times" w:hAnsi="Times" w:cs="Times"/>
          <w:color w:val="000000"/>
        </w:rPr>
        <w:t xml:space="preserve"> This was a response to the large-scale anti-war protest actions. The law enforcement practice has evolved i</w:t>
      </w:r>
      <w:r>
        <w:rPr>
          <w:rFonts w:ascii="Times" w:eastAsia="Times" w:hAnsi="Times" w:cs="Times"/>
          <w:color w:val="000000"/>
        </w:rPr>
        <w:t xml:space="preserve">n such a way that any critical opinion about the actions of the Russian army in Ukraine is now considered </w:t>
      </w:r>
      <w:r>
        <w:rPr>
          <w:rFonts w:ascii="Times" w:eastAsia="Times" w:hAnsi="Times" w:cs="Times"/>
          <w:i/>
          <w:color w:val="000000"/>
        </w:rPr>
        <w:t>“discrediting the Russian army”</w:t>
      </w:r>
      <w:r>
        <w:rPr>
          <w:rFonts w:ascii="Times" w:eastAsia="Times" w:hAnsi="Times" w:cs="Times"/>
          <w:color w:val="000000"/>
        </w:rPr>
        <w:t xml:space="preserve"> by the police and national courts.</w:t>
      </w:r>
    </w:p>
    <w:p w14:paraId="5D06181B" w14:textId="77777777" w:rsidR="00186121" w:rsidRDefault="00186121">
      <w:pPr>
        <w:jc w:val="both"/>
        <w:rPr>
          <w:rFonts w:ascii="Times" w:eastAsia="Times" w:hAnsi="Times" w:cs="Times"/>
          <w:color w:val="000000"/>
        </w:rPr>
      </w:pPr>
    </w:p>
    <w:p w14:paraId="4DD7B699" w14:textId="77777777" w:rsidR="00186121" w:rsidRDefault="00951412">
      <w:pPr>
        <w:jc w:val="both"/>
        <w:rPr>
          <w:rFonts w:ascii="Times" w:eastAsia="Times" w:hAnsi="Times" w:cs="Times"/>
          <w:color w:val="000000"/>
        </w:rPr>
      </w:pPr>
      <w:r>
        <w:rPr>
          <w:rFonts w:ascii="Times" w:eastAsia="Times" w:hAnsi="Times" w:cs="Times"/>
          <w:color w:val="000000"/>
        </w:rPr>
        <w:t>The imposition of responsibility for any critical opinion about the government's a</w:t>
      </w:r>
      <w:r>
        <w:rPr>
          <w:rFonts w:ascii="Times" w:eastAsia="Times" w:hAnsi="Times" w:cs="Times"/>
          <w:color w:val="000000"/>
        </w:rPr>
        <w:t>ctions during the invasion of Ukraine was intended to create an atmosphere of fear. In such an atmosphere, teachers and school administrators were expected to refrain from any actions critical of the authorities and disagreement with the official position.</w:t>
      </w:r>
      <w:r>
        <w:rPr>
          <w:rFonts w:ascii="Times" w:eastAsia="Times" w:hAnsi="Times" w:cs="Times"/>
          <w:color w:val="000000"/>
        </w:rPr>
        <w:t xml:space="preserve"> This factor largely determined the active participation or, at the very least, passive acquiescence of teachers in the militarization of school education.</w:t>
      </w:r>
    </w:p>
    <w:p w14:paraId="6784EFE9" w14:textId="77777777" w:rsidR="00186121" w:rsidRDefault="00186121">
      <w:pPr>
        <w:jc w:val="both"/>
        <w:rPr>
          <w:rFonts w:ascii="Times" w:eastAsia="Times" w:hAnsi="Times" w:cs="Times"/>
          <w:color w:val="000000"/>
        </w:rPr>
      </w:pPr>
    </w:p>
    <w:p w14:paraId="71F49FCC" w14:textId="77777777" w:rsidR="00186121" w:rsidRDefault="00951412">
      <w:pPr>
        <w:jc w:val="both"/>
        <w:rPr>
          <w:rFonts w:ascii="Times" w:eastAsia="Times" w:hAnsi="Times" w:cs="Times"/>
          <w:color w:val="000000"/>
        </w:rPr>
      </w:pPr>
      <w:r>
        <w:rPr>
          <w:rFonts w:ascii="Times" w:eastAsia="Times" w:hAnsi="Times" w:cs="Times"/>
          <w:color w:val="000000"/>
        </w:rPr>
        <w:t>Most of the teachers who attempted to present alternative views on the war in Ukraine to students w</w:t>
      </w:r>
      <w:r>
        <w:rPr>
          <w:rFonts w:ascii="Times" w:eastAsia="Times" w:hAnsi="Times" w:cs="Times"/>
          <w:color w:val="000000"/>
        </w:rPr>
        <w:t>ere held accountable and dismissed from schools. Active war propaganda among the population of Russia and, in particular, among students, played a role in this. Almost all cases of holding teachers accountable or dismissing them became possible because stu</w:t>
      </w:r>
      <w:r>
        <w:rPr>
          <w:rFonts w:ascii="Times" w:eastAsia="Times" w:hAnsi="Times" w:cs="Times"/>
          <w:color w:val="000000"/>
        </w:rPr>
        <w:t>dents or their parents reported to the police that teachers expressed an alternative point of view on the war in Ukraine to students.</w:t>
      </w:r>
    </w:p>
    <w:p w14:paraId="50A3535D" w14:textId="77777777" w:rsidR="00186121" w:rsidRDefault="00186121">
      <w:pPr>
        <w:jc w:val="both"/>
        <w:rPr>
          <w:rFonts w:ascii="Times" w:eastAsia="Times" w:hAnsi="Times" w:cs="Times"/>
          <w:color w:val="000000"/>
        </w:rPr>
      </w:pPr>
    </w:p>
    <w:p w14:paraId="24C1F32C" w14:textId="77777777" w:rsidR="00186121" w:rsidRDefault="00951412">
      <w:pPr>
        <w:jc w:val="both"/>
        <w:rPr>
          <w:rFonts w:ascii="Times" w:eastAsia="Times" w:hAnsi="Times" w:cs="Times"/>
          <w:color w:val="000000"/>
        </w:rPr>
      </w:pPr>
      <w:r>
        <w:rPr>
          <w:rFonts w:ascii="Times" w:eastAsia="Times" w:hAnsi="Times" w:cs="Times"/>
          <w:color w:val="000000"/>
        </w:rPr>
        <w:t>In our opinion, as a result of such policies, legislative activities, and law enforcement practices, the state aims to ac</w:t>
      </w:r>
      <w:r>
        <w:rPr>
          <w:rFonts w:ascii="Times" w:eastAsia="Times" w:hAnsi="Times" w:cs="Times"/>
          <w:color w:val="000000"/>
        </w:rPr>
        <w:t>hieve the active participation of the younger generation in the war against Ukraine. For this reason, the legislator allowed entry into contract service in the army without higher or secondary vocational education (college) immediately upon reaching the ag</w:t>
      </w:r>
      <w:r>
        <w:rPr>
          <w:rFonts w:ascii="Times" w:eastAsia="Times" w:hAnsi="Times" w:cs="Times"/>
          <w:color w:val="000000"/>
        </w:rPr>
        <w:t>e of 18, i.e., directly after completing school. School modules aimed at teaching students military skills were introduced in schools.</w:t>
      </w:r>
    </w:p>
    <w:p w14:paraId="3F9AB766" w14:textId="77777777" w:rsidR="00186121" w:rsidRDefault="00186121">
      <w:pPr>
        <w:jc w:val="both"/>
        <w:rPr>
          <w:rFonts w:ascii="Times" w:eastAsia="Times" w:hAnsi="Times" w:cs="Times"/>
          <w:color w:val="000000"/>
        </w:rPr>
      </w:pPr>
    </w:p>
    <w:p w14:paraId="2D7AAAC8" w14:textId="77777777" w:rsidR="00186121" w:rsidRDefault="00951412">
      <w:pPr>
        <w:jc w:val="both"/>
        <w:rPr>
          <w:rFonts w:ascii="Times" w:eastAsia="Times" w:hAnsi="Times" w:cs="Times"/>
          <w:color w:val="000000"/>
        </w:rPr>
      </w:pPr>
      <w:r>
        <w:rPr>
          <w:rFonts w:ascii="Times" w:eastAsia="Times" w:hAnsi="Times" w:cs="Times"/>
          <w:color w:val="000000"/>
        </w:rPr>
        <w:t>At the same time, active militarization of school education, including numerous events in support of the war and teachin</w:t>
      </w:r>
      <w:r>
        <w:rPr>
          <w:rFonts w:ascii="Times" w:eastAsia="Times" w:hAnsi="Times" w:cs="Times"/>
          <w:color w:val="000000"/>
        </w:rPr>
        <w:t>g students military skills, creates conditions under which the realization of the right to substitute military service for alternative civilian service will be significantly hindered.</w:t>
      </w:r>
    </w:p>
    <w:p w14:paraId="55F6959E" w14:textId="77777777" w:rsidR="00186121" w:rsidRDefault="00186121">
      <w:pPr>
        <w:jc w:val="both"/>
        <w:rPr>
          <w:rFonts w:ascii="Times" w:eastAsia="Times" w:hAnsi="Times" w:cs="Times"/>
          <w:color w:val="000000"/>
        </w:rPr>
      </w:pPr>
    </w:p>
    <w:p w14:paraId="6FD6BBDE" w14:textId="77777777" w:rsidR="00186121" w:rsidRDefault="00951412">
      <w:pPr>
        <w:jc w:val="both"/>
        <w:rPr>
          <w:rFonts w:ascii="Times" w:eastAsia="Times" w:hAnsi="Times" w:cs="Times"/>
          <w:color w:val="000000"/>
        </w:rPr>
      </w:pPr>
      <w:r>
        <w:rPr>
          <w:rFonts w:ascii="Times" w:eastAsia="Times" w:hAnsi="Times" w:cs="Times"/>
          <w:color w:val="000000"/>
        </w:rPr>
        <w:t>One of the key factors that the authorities consider when considering t</w:t>
      </w:r>
      <w:r>
        <w:rPr>
          <w:rFonts w:ascii="Times" w:eastAsia="Times" w:hAnsi="Times" w:cs="Times"/>
          <w:color w:val="000000"/>
        </w:rPr>
        <w:t xml:space="preserve">he issue of providing alternative civilian service is the characteristic from the place of study. Known cases of persecution of schoolchildren and their parents for refusing to participate in militaristic events in schools and lessons promoting war create </w:t>
      </w:r>
      <w:r>
        <w:rPr>
          <w:rFonts w:ascii="Times" w:eastAsia="Times" w:hAnsi="Times" w:cs="Times"/>
          <w:color w:val="000000"/>
        </w:rPr>
        <w:t xml:space="preserve">an atmosphere of fear and lead to a </w:t>
      </w:r>
      <w:r>
        <w:rPr>
          <w:rFonts w:ascii="Times" w:eastAsia="Times" w:hAnsi="Times" w:cs="Times"/>
          <w:i/>
          <w:color w:val="000000"/>
        </w:rPr>
        <w:t>“chilling effect.”</w:t>
      </w:r>
      <w:r>
        <w:rPr>
          <w:rFonts w:ascii="Times" w:eastAsia="Times" w:hAnsi="Times" w:cs="Times"/>
          <w:color w:val="000000"/>
        </w:rPr>
        <w:t xml:space="preserve"> In such conditions, parents of students will be afraid to protect their children from war propaganda in schools, from their participation in militaristic events, and from attending lessons related to m</w:t>
      </w:r>
      <w:r>
        <w:rPr>
          <w:rFonts w:ascii="Times" w:eastAsia="Times" w:hAnsi="Times" w:cs="Times"/>
          <w:color w:val="000000"/>
        </w:rPr>
        <w:t>ilitary training. This will result in citizens receiving a school characteristic that only confirms the complete support by the student of the ideas of military service.</w:t>
      </w:r>
    </w:p>
    <w:p w14:paraId="1BF21BF3" w14:textId="77777777" w:rsidR="00186121" w:rsidRDefault="00186121">
      <w:pPr>
        <w:jc w:val="both"/>
        <w:rPr>
          <w:rFonts w:ascii="Times" w:eastAsia="Times" w:hAnsi="Times" w:cs="Times"/>
          <w:color w:val="000000"/>
        </w:rPr>
      </w:pPr>
    </w:p>
    <w:p w14:paraId="32270D20" w14:textId="77777777" w:rsidR="00186121" w:rsidRDefault="00951412">
      <w:pPr>
        <w:jc w:val="both"/>
        <w:rPr>
          <w:rFonts w:ascii="Times" w:eastAsia="Times" w:hAnsi="Times" w:cs="Times"/>
        </w:rPr>
      </w:pPr>
      <w:r>
        <w:rPr>
          <w:rFonts w:ascii="Times" w:eastAsia="Times" w:hAnsi="Times" w:cs="Times"/>
          <w:color w:val="000000"/>
        </w:rPr>
        <w:t>However, the overall policy of militarizing school education and persecuting all stud</w:t>
      </w:r>
      <w:r>
        <w:rPr>
          <w:rFonts w:ascii="Times" w:eastAsia="Times" w:hAnsi="Times" w:cs="Times"/>
          <w:color w:val="000000"/>
        </w:rPr>
        <w:t>ents who actively oppose it is aimed at preventing students from participating in political protests. There are numerous instances in history where schoolchildren and students have taken the most active part in peaceful protest actions that have subsequent</w:t>
      </w:r>
      <w:r>
        <w:rPr>
          <w:rFonts w:ascii="Times" w:eastAsia="Times" w:hAnsi="Times" w:cs="Times"/>
          <w:color w:val="000000"/>
        </w:rPr>
        <w:t>ly led to a change of government.</w:t>
      </w:r>
    </w:p>
    <w:p w14:paraId="1F2F41EB" w14:textId="77777777" w:rsidR="00186121" w:rsidRDefault="00186121">
      <w:pPr>
        <w:jc w:val="both"/>
        <w:rPr>
          <w:rFonts w:ascii="Times" w:eastAsia="Times" w:hAnsi="Times" w:cs="Times"/>
          <w:b/>
          <w:color w:val="000000"/>
        </w:rPr>
      </w:pPr>
    </w:p>
    <w:p w14:paraId="73009E2C" w14:textId="77777777" w:rsidR="00186121" w:rsidRDefault="00951412">
      <w:pPr>
        <w:jc w:val="center"/>
        <w:rPr>
          <w:rFonts w:ascii="Times" w:eastAsia="Times" w:hAnsi="Times" w:cs="Times"/>
          <w:b/>
          <w:color w:val="000000"/>
        </w:rPr>
      </w:pPr>
      <w:r>
        <w:rPr>
          <w:rFonts w:ascii="Times" w:eastAsia="Times" w:hAnsi="Times" w:cs="Times"/>
          <w:b/>
          <w:color w:val="000000"/>
        </w:rPr>
        <w:t>V. Recommendations for the Russian Federation</w:t>
      </w:r>
    </w:p>
    <w:p w14:paraId="79C0FAF6" w14:textId="77777777" w:rsidR="00186121" w:rsidRDefault="00186121">
      <w:pPr>
        <w:jc w:val="both"/>
        <w:rPr>
          <w:rFonts w:ascii="Times" w:eastAsia="Times" w:hAnsi="Times" w:cs="Times"/>
          <w:b/>
          <w:color w:val="000000"/>
        </w:rPr>
      </w:pPr>
    </w:p>
    <w:p w14:paraId="7B68AEAB" w14:textId="77777777" w:rsidR="00186121" w:rsidRDefault="00951412">
      <w:pPr>
        <w:numPr>
          <w:ilvl w:val="0"/>
          <w:numId w:val="2"/>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Establish effective supervision by law enforcement agencies to prevent political parties from intervening in the educational process in schools for the purpose of war propaga</w:t>
      </w:r>
      <w:r>
        <w:rPr>
          <w:rFonts w:ascii="Times" w:eastAsia="Times" w:hAnsi="Times" w:cs="Times"/>
          <w:color w:val="000000"/>
        </w:rPr>
        <w:t>nda and promotion of the current government.</w:t>
      </w:r>
    </w:p>
    <w:p w14:paraId="7A01C756" w14:textId="77777777" w:rsidR="00186121" w:rsidRDefault="00186121">
      <w:pPr>
        <w:jc w:val="both"/>
        <w:rPr>
          <w:rFonts w:ascii="Times" w:eastAsia="Times" w:hAnsi="Times" w:cs="Times"/>
          <w:color w:val="000000"/>
        </w:rPr>
      </w:pPr>
    </w:p>
    <w:p w14:paraId="314919C4" w14:textId="77777777" w:rsidR="00186121" w:rsidRDefault="00951412">
      <w:pPr>
        <w:numPr>
          <w:ilvl w:val="0"/>
          <w:numId w:val="2"/>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Introduce legislation that explicitly prohibits the recruitment of school students for work in the interests of the armed forces.</w:t>
      </w:r>
    </w:p>
    <w:p w14:paraId="5C6E40DA" w14:textId="77777777" w:rsidR="00186121" w:rsidRDefault="00186121">
      <w:pPr>
        <w:jc w:val="both"/>
        <w:rPr>
          <w:rFonts w:ascii="Times" w:eastAsia="Times" w:hAnsi="Times" w:cs="Times"/>
          <w:color w:val="000000"/>
        </w:rPr>
      </w:pPr>
    </w:p>
    <w:p w14:paraId="0CBAE46F" w14:textId="77777777" w:rsidR="00186121" w:rsidRDefault="00951412">
      <w:pPr>
        <w:numPr>
          <w:ilvl w:val="0"/>
          <w:numId w:val="2"/>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 xml:space="preserve">Abandon the encouragement by state authorities of practices involving </w:t>
      </w:r>
      <w:r>
        <w:rPr>
          <w:rFonts w:ascii="Times" w:eastAsia="Times" w:hAnsi="Times" w:cs="Times"/>
          <w:color w:val="000000"/>
        </w:rPr>
        <w:t>children in political actions aimed at supporting government decisions, especially those supporting war.</w:t>
      </w:r>
    </w:p>
    <w:p w14:paraId="78DA25C0" w14:textId="77777777" w:rsidR="00186121" w:rsidRDefault="00186121">
      <w:pPr>
        <w:jc w:val="both"/>
        <w:rPr>
          <w:rFonts w:ascii="Times" w:eastAsia="Times" w:hAnsi="Times" w:cs="Times"/>
          <w:color w:val="000000"/>
        </w:rPr>
      </w:pPr>
    </w:p>
    <w:p w14:paraId="63E73620" w14:textId="77777777" w:rsidR="00186121" w:rsidRDefault="00951412">
      <w:pPr>
        <w:numPr>
          <w:ilvl w:val="0"/>
          <w:numId w:val="2"/>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Adjust legislation and federal acts to provide school students with alternative educational materials on history and exclude questions related to Russ</w:t>
      </w:r>
      <w:r>
        <w:rPr>
          <w:rFonts w:ascii="Times" w:eastAsia="Times" w:hAnsi="Times" w:cs="Times"/>
          <w:color w:val="000000"/>
        </w:rPr>
        <w:t>ia's invasion of Ukraine from state exams.</w:t>
      </w:r>
    </w:p>
    <w:p w14:paraId="381461BC" w14:textId="77777777" w:rsidR="00186121" w:rsidRDefault="00186121">
      <w:pPr>
        <w:jc w:val="both"/>
        <w:rPr>
          <w:rFonts w:ascii="Times" w:eastAsia="Times" w:hAnsi="Times" w:cs="Times"/>
          <w:color w:val="000000"/>
        </w:rPr>
      </w:pPr>
    </w:p>
    <w:p w14:paraId="00F649A9" w14:textId="77777777" w:rsidR="00186121" w:rsidRDefault="00951412">
      <w:pPr>
        <w:numPr>
          <w:ilvl w:val="0"/>
          <w:numId w:val="2"/>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Cease the practice of persecuting teachers and school students for expressing critical opinions about the war in Ukraine, especially within the framework of the educational process.</w:t>
      </w:r>
    </w:p>
    <w:p w14:paraId="03747C24" w14:textId="77777777" w:rsidR="00186121" w:rsidRDefault="00186121">
      <w:pPr>
        <w:jc w:val="both"/>
        <w:rPr>
          <w:rFonts w:ascii="Times" w:eastAsia="Times" w:hAnsi="Times" w:cs="Times"/>
          <w:color w:val="000000"/>
        </w:rPr>
      </w:pPr>
    </w:p>
    <w:p w14:paraId="26CB16D8" w14:textId="77777777" w:rsidR="00186121" w:rsidRDefault="00951412">
      <w:pPr>
        <w:numPr>
          <w:ilvl w:val="0"/>
          <w:numId w:val="2"/>
        </w:numPr>
        <w:pBdr>
          <w:top w:val="nil"/>
          <w:left w:val="nil"/>
          <w:bottom w:val="nil"/>
          <w:right w:val="nil"/>
          <w:between w:val="nil"/>
        </w:pBdr>
        <w:jc w:val="both"/>
        <w:rPr>
          <w:rFonts w:ascii="Times" w:eastAsia="Times" w:hAnsi="Times" w:cs="Times"/>
          <w:color w:val="000000"/>
        </w:rPr>
      </w:pPr>
      <w:r>
        <w:rPr>
          <w:rFonts w:ascii="Times" w:eastAsia="Times" w:hAnsi="Times" w:cs="Times"/>
          <w:color w:val="000000"/>
        </w:rPr>
        <w:t>Discontinue the practice of p</w:t>
      </w:r>
      <w:r>
        <w:rPr>
          <w:rFonts w:ascii="Times" w:eastAsia="Times" w:hAnsi="Times" w:cs="Times"/>
          <w:color w:val="000000"/>
        </w:rPr>
        <w:t>ropagating information in schools that shapes positions among students aimed at supporting government decisions in the field of military actions.</w:t>
      </w:r>
    </w:p>
    <w:p w14:paraId="5838306C" w14:textId="77777777" w:rsidR="00186121" w:rsidRDefault="00186121">
      <w:pPr>
        <w:jc w:val="both"/>
        <w:rPr>
          <w:rFonts w:ascii="Times" w:eastAsia="Times" w:hAnsi="Times" w:cs="Times"/>
          <w:b/>
          <w:color w:val="000000"/>
        </w:rPr>
      </w:pPr>
    </w:p>
    <w:p w14:paraId="7EA67283" w14:textId="77777777" w:rsidR="00186121" w:rsidRDefault="00186121">
      <w:pPr>
        <w:jc w:val="both"/>
        <w:rPr>
          <w:rFonts w:ascii="Times" w:eastAsia="Times" w:hAnsi="Times" w:cs="Times"/>
          <w:b/>
          <w:color w:val="000000"/>
        </w:rPr>
      </w:pPr>
    </w:p>
    <w:p w14:paraId="52841ADA" w14:textId="77777777" w:rsidR="00186121" w:rsidRDefault="00186121">
      <w:pPr>
        <w:jc w:val="both"/>
        <w:rPr>
          <w:rFonts w:ascii="Times" w:eastAsia="Times" w:hAnsi="Times" w:cs="Times"/>
          <w:b/>
          <w:color w:val="000000"/>
        </w:rPr>
      </w:pPr>
    </w:p>
    <w:p w14:paraId="3107026D" w14:textId="77777777" w:rsidR="00186121" w:rsidRDefault="00186121">
      <w:pPr>
        <w:jc w:val="both"/>
        <w:rPr>
          <w:rFonts w:ascii="Times" w:eastAsia="Times" w:hAnsi="Times" w:cs="Times"/>
          <w:b/>
          <w:color w:val="000000"/>
        </w:rPr>
      </w:pPr>
    </w:p>
    <w:p w14:paraId="74F4D248" w14:textId="77777777" w:rsidR="00186121" w:rsidRDefault="00186121">
      <w:pPr>
        <w:jc w:val="both"/>
        <w:rPr>
          <w:rFonts w:ascii="Times" w:eastAsia="Times" w:hAnsi="Times" w:cs="Times"/>
          <w:b/>
          <w:color w:val="000000"/>
        </w:rPr>
      </w:pPr>
    </w:p>
    <w:p w14:paraId="6F340752" w14:textId="77777777" w:rsidR="00186121" w:rsidRDefault="00186121">
      <w:pPr>
        <w:jc w:val="both"/>
        <w:rPr>
          <w:rFonts w:ascii="Times" w:eastAsia="Times" w:hAnsi="Times" w:cs="Times"/>
        </w:rPr>
      </w:pPr>
    </w:p>
    <w:sectPr w:rsidR="00186121">
      <w:footerReference w:type="even" r:id="rId9"/>
      <w:footerReference w:type="default" r:id="rId10"/>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82149" w14:textId="77777777" w:rsidR="009B57AB" w:rsidRDefault="009B57AB">
      <w:r>
        <w:separator/>
      </w:r>
    </w:p>
  </w:endnote>
  <w:endnote w:type="continuationSeparator" w:id="0">
    <w:p w14:paraId="123F54F8" w14:textId="77777777" w:rsidR="009B57AB" w:rsidRDefault="009B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1F915" w14:textId="77777777" w:rsidR="00186121" w:rsidRDefault="00951412">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D7D5560" w14:textId="77777777" w:rsidR="00186121" w:rsidRDefault="00186121">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EE78" w14:textId="77777777" w:rsidR="00186121" w:rsidRDefault="00951412">
    <w:pPr>
      <w:pBdr>
        <w:top w:val="nil"/>
        <w:left w:val="nil"/>
        <w:bottom w:val="nil"/>
        <w:right w:val="nil"/>
        <w:between w:val="nil"/>
      </w:pBdr>
      <w:tabs>
        <w:tab w:val="center" w:pos="4513"/>
        <w:tab w:val="right" w:pos="9026"/>
      </w:tabs>
      <w:jc w:val="center"/>
      <w:rPr>
        <w:rFonts w:ascii="Times" w:eastAsia="Times" w:hAnsi="Times" w:cs="Times"/>
        <w:color w:val="000000"/>
      </w:rPr>
    </w:pPr>
    <w:r>
      <w:rPr>
        <w:rFonts w:ascii="Times" w:eastAsia="Times" w:hAnsi="Times" w:cs="Times"/>
        <w:color w:val="000000"/>
      </w:rPr>
      <w:fldChar w:fldCharType="begin"/>
    </w:r>
    <w:r>
      <w:rPr>
        <w:rFonts w:ascii="Times" w:eastAsia="Times" w:hAnsi="Times" w:cs="Times"/>
        <w:color w:val="000000"/>
      </w:rPr>
      <w:instrText>PAGE</w:instrText>
    </w:r>
    <w:r>
      <w:rPr>
        <w:rFonts w:ascii="Times" w:eastAsia="Times" w:hAnsi="Times" w:cs="Times"/>
        <w:color w:val="000000"/>
      </w:rPr>
      <w:fldChar w:fldCharType="separate"/>
    </w:r>
    <w:r w:rsidR="004C1FB7">
      <w:rPr>
        <w:rFonts w:ascii="Times" w:eastAsia="Times" w:hAnsi="Times" w:cs="Times"/>
        <w:noProof/>
        <w:color w:val="000000"/>
      </w:rPr>
      <w:t>2</w:t>
    </w:r>
    <w:r>
      <w:rPr>
        <w:rFonts w:ascii="Times" w:eastAsia="Times" w:hAnsi="Times" w:cs="Times"/>
        <w:color w:val="000000"/>
      </w:rPr>
      <w:fldChar w:fldCharType="end"/>
    </w:r>
  </w:p>
  <w:p w14:paraId="32D03DF2" w14:textId="77777777" w:rsidR="00186121" w:rsidRDefault="00186121">
    <w:pPr>
      <w:pBdr>
        <w:top w:val="nil"/>
        <w:left w:val="nil"/>
        <w:bottom w:val="nil"/>
        <w:right w:val="nil"/>
        <w:between w:val="nil"/>
      </w:pBdr>
      <w:tabs>
        <w:tab w:val="center" w:pos="4513"/>
        <w:tab w:val="right" w:pos="9026"/>
      </w:tabs>
      <w:jc w:val="center"/>
      <w:rPr>
        <w:rFonts w:ascii="Times" w:eastAsia="Times" w:hAnsi="Times" w:cs="Times"/>
        <w:color w:val="000000"/>
        <w:sz w:val="28"/>
        <w:szCs w:val="28"/>
      </w:rPr>
    </w:pPr>
  </w:p>
  <w:p w14:paraId="79E54A46" w14:textId="77777777" w:rsidR="00186121" w:rsidRDefault="00186121">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847E0" w14:textId="77777777" w:rsidR="009B57AB" w:rsidRDefault="009B57AB">
      <w:r>
        <w:separator/>
      </w:r>
    </w:p>
  </w:footnote>
  <w:footnote w:type="continuationSeparator" w:id="0">
    <w:p w14:paraId="167A0C1B" w14:textId="77777777" w:rsidR="009B57AB" w:rsidRDefault="009B57AB">
      <w:r>
        <w:continuationSeparator/>
      </w:r>
    </w:p>
  </w:footnote>
  <w:footnote w:id="1">
    <w:p w14:paraId="4F06FED8"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w:t>
      </w:r>
      <w:r w:rsidRPr="004C1FB7">
        <w:rPr>
          <w:rFonts w:ascii="Times" w:eastAsia="Times" w:hAnsi="Times" w:cs="Times"/>
          <w:i/>
          <w:color w:val="000000"/>
          <w:sz w:val="20"/>
          <w:szCs w:val="20"/>
        </w:rPr>
        <w:t>“United Russia”</w:t>
      </w:r>
      <w:r w:rsidRPr="004C1FB7">
        <w:rPr>
          <w:rFonts w:ascii="Times" w:eastAsia="Times" w:hAnsi="Times" w:cs="Times"/>
          <w:color w:val="000000"/>
          <w:sz w:val="20"/>
          <w:szCs w:val="20"/>
        </w:rPr>
        <w:t xml:space="preserve"> has opened the </w:t>
      </w:r>
      <w:r w:rsidRPr="004C1FB7">
        <w:rPr>
          <w:rFonts w:ascii="Times" w:eastAsia="Times" w:hAnsi="Times" w:cs="Times"/>
          <w:i/>
          <w:color w:val="000000"/>
          <w:sz w:val="20"/>
          <w:szCs w:val="20"/>
        </w:rPr>
        <w:t>“Hero's Desk”</w:t>
      </w:r>
      <w:r w:rsidRPr="004C1FB7">
        <w:rPr>
          <w:rFonts w:ascii="Times" w:eastAsia="Times" w:hAnsi="Times" w:cs="Times"/>
          <w:color w:val="000000"/>
          <w:sz w:val="20"/>
          <w:szCs w:val="20"/>
        </w:rPr>
        <w:t xml:space="preserve"> at a school in Ryazan // </w:t>
      </w:r>
      <w:hyperlink r:id="rId1">
        <w:r w:rsidRPr="004C1FB7">
          <w:rPr>
            <w:rFonts w:ascii="Times" w:eastAsia="Times" w:hAnsi="Times" w:cs="Times"/>
            <w:color w:val="0563C1"/>
            <w:sz w:val="20"/>
            <w:szCs w:val="20"/>
            <w:u w:val="single"/>
          </w:rPr>
          <w:t>https://er.ru/activity/news/edinaya-rossiya-otkryla-partu-geroya-v-shkole-ryazani</w:t>
        </w:r>
      </w:hyperlink>
      <w:r w:rsidRPr="004C1FB7">
        <w:rPr>
          <w:rFonts w:ascii="Times" w:eastAsia="Times" w:hAnsi="Times" w:cs="Times"/>
          <w:color w:val="000000"/>
          <w:sz w:val="20"/>
          <w:szCs w:val="20"/>
        </w:rPr>
        <w:t xml:space="preserve"> </w:t>
      </w:r>
    </w:p>
  </w:footnote>
  <w:footnote w:id="2">
    <w:p w14:paraId="5A6B8D5E"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In Tyumen schools, </w:t>
      </w:r>
      <w:r w:rsidRPr="004C1FB7">
        <w:rPr>
          <w:rFonts w:ascii="Times" w:eastAsia="Times" w:hAnsi="Times" w:cs="Times"/>
          <w:i/>
          <w:color w:val="000000"/>
          <w:sz w:val="20"/>
          <w:szCs w:val="20"/>
        </w:rPr>
        <w:t>“Hero Desks”</w:t>
      </w:r>
      <w:r w:rsidRPr="004C1FB7">
        <w:rPr>
          <w:rFonts w:ascii="Times" w:eastAsia="Times" w:hAnsi="Times" w:cs="Times"/>
          <w:color w:val="000000"/>
          <w:sz w:val="20"/>
          <w:szCs w:val="20"/>
        </w:rPr>
        <w:t xml:space="preserve"> with photographs of Heroes of Russia will be installed. Excellent students will sit at these desks // </w:t>
      </w:r>
      <w:hyperlink r:id="rId2">
        <w:r w:rsidRPr="004C1FB7">
          <w:rPr>
            <w:rFonts w:ascii="Times" w:eastAsia="Times" w:hAnsi="Times" w:cs="Times"/>
            <w:color w:val="0563C1"/>
            <w:sz w:val="20"/>
            <w:szCs w:val="20"/>
            <w:u w:val="single"/>
          </w:rPr>
          <w:t>https://daily.afisha.ru/news/62315-v-shkolah-tyumeni-postavyat-party-geroev-s-fotografiyami-geroev-rossii-za-nimi-budut-sidet-otlichniki/</w:t>
        </w:r>
      </w:hyperlink>
      <w:r w:rsidRPr="004C1FB7">
        <w:rPr>
          <w:rFonts w:ascii="Times" w:eastAsia="Times" w:hAnsi="Times" w:cs="Times"/>
          <w:color w:val="000000"/>
          <w:sz w:val="20"/>
          <w:szCs w:val="20"/>
        </w:rPr>
        <w:t xml:space="preserve"> </w:t>
      </w:r>
    </w:p>
  </w:footnote>
  <w:footnote w:id="3">
    <w:p w14:paraId="6B1B3460"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w:t>
      </w:r>
      <w:r w:rsidRPr="004C1FB7">
        <w:rPr>
          <w:rFonts w:ascii="Times" w:eastAsia="Times" w:hAnsi="Times" w:cs="Times"/>
          <w:color w:val="1F2124"/>
          <w:sz w:val="20"/>
          <w:szCs w:val="20"/>
        </w:rPr>
        <w:t>Z-agita</w:t>
      </w:r>
      <w:r w:rsidRPr="004C1FB7">
        <w:rPr>
          <w:rFonts w:ascii="Times" w:eastAsia="Times" w:hAnsi="Times" w:cs="Times"/>
          <w:color w:val="1F2124"/>
          <w:sz w:val="20"/>
          <w:szCs w:val="20"/>
        </w:rPr>
        <w:t xml:space="preserve">tion in schools and kindergartens // </w:t>
      </w:r>
      <w:hyperlink r:id="rId3">
        <w:r w:rsidRPr="004C1FB7">
          <w:rPr>
            <w:rFonts w:ascii="Times" w:eastAsia="Times" w:hAnsi="Times" w:cs="Times"/>
            <w:color w:val="0563C1"/>
            <w:sz w:val="20"/>
            <w:szCs w:val="20"/>
            <w:u w:val="single"/>
          </w:rPr>
          <w:t>https://www.severreal.org/a/agitaziya-v-shkolah-i-detsadah/31781931.html</w:t>
        </w:r>
      </w:hyperlink>
      <w:r w:rsidRPr="004C1FB7">
        <w:rPr>
          <w:rFonts w:ascii="Times" w:eastAsia="Times" w:hAnsi="Times" w:cs="Times"/>
          <w:color w:val="1F2124"/>
          <w:sz w:val="20"/>
          <w:szCs w:val="20"/>
        </w:rPr>
        <w:t xml:space="preserve"> </w:t>
      </w:r>
    </w:p>
  </w:footnote>
  <w:footnote w:id="4">
    <w:p w14:paraId="0DB52FEE"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w:t>
      </w:r>
      <w:r w:rsidRPr="004C1FB7">
        <w:rPr>
          <w:rFonts w:ascii="Times" w:eastAsia="Times" w:hAnsi="Times" w:cs="Times"/>
          <w:color w:val="333333"/>
          <w:sz w:val="20"/>
          <w:szCs w:val="20"/>
        </w:rPr>
        <w:t>The administratio</w:t>
      </w:r>
      <w:r w:rsidRPr="004C1FB7">
        <w:rPr>
          <w:rFonts w:ascii="Times" w:eastAsia="Times" w:hAnsi="Times" w:cs="Times"/>
          <w:color w:val="333333"/>
          <w:sz w:val="20"/>
          <w:szCs w:val="20"/>
        </w:rPr>
        <w:t>n of Novosibirsk asks schools to place advertising for army enlistment on contract</w:t>
      </w:r>
      <w:r w:rsidRPr="004C1FB7">
        <w:rPr>
          <w:rFonts w:ascii="Times" w:eastAsia="Times" w:hAnsi="Times" w:cs="Times"/>
          <w:color w:val="000000"/>
          <w:sz w:val="20"/>
          <w:szCs w:val="20"/>
        </w:rPr>
        <w:t xml:space="preserve"> // </w:t>
      </w:r>
      <w:hyperlink r:id="rId4">
        <w:r w:rsidRPr="004C1FB7">
          <w:rPr>
            <w:rFonts w:ascii="Times" w:eastAsia="Times" w:hAnsi="Times" w:cs="Times"/>
            <w:color w:val="0563C1"/>
            <w:sz w:val="20"/>
            <w:szCs w:val="20"/>
            <w:u w:val="single"/>
          </w:rPr>
          <w:t>https://tayga.info/181553</w:t>
        </w:r>
      </w:hyperlink>
      <w:r w:rsidRPr="004C1FB7">
        <w:rPr>
          <w:rFonts w:ascii="Times" w:eastAsia="Times" w:hAnsi="Times" w:cs="Times"/>
          <w:color w:val="000000"/>
          <w:sz w:val="20"/>
          <w:szCs w:val="20"/>
        </w:rPr>
        <w:t xml:space="preserve"> </w:t>
      </w:r>
    </w:p>
  </w:footnote>
  <w:footnote w:id="5">
    <w:p w14:paraId="7AFC640C"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Perm schoolchildren are lured to war // </w:t>
      </w:r>
      <w:hyperlink r:id="rId5">
        <w:r w:rsidRPr="004C1FB7">
          <w:rPr>
            <w:rFonts w:ascii="Times" w:eastAsia="Times" w:hAnsi="Times" w:cs="Times"/>
            <w:color w:val="0563C1"/>
            <w:sz w:val="20"/>
            <w:szCs w:val="20"/>
            <w:u w:val="single"/>
          </w:rPr>
          <w:t>https://t.me/perm36/10020?single</w:t>
        </w:r>
      </w:hyperlink>
      <w:r w:rsidRPr="004C1FB7">
        <w:rPr>
          <w:rFonts w:ascii="Times" w:eastAsia="Times" w:hAnsi="Times" w:cs="Times"/>
          <w:color w:val="000000"/>
          <w:sz w:val="20"/>
          <w:szCs w:val="20"/>
        </w:rPr>
        <w:t xml:space="preserve"> </w:t>
      </w:r>
    </w:p>
  </w:footnote>
  <w:footnote w:id="6">
    <w:p w14:paraId="3F970F1B" w14:textId="77777777" w:rsidR="00186121" w:rsidRPr="004C1FB7" w:rsidRDefault="00951412" w:rsidP="004C1FB7">
      <w:pPr>
        <w:pBdr>
          <w:top w:val="nil"/>
          <w:left w:val="nil"/>
          <w:bottom w:val="nil"/>
          <w:right w:val="nil"/>
          <w:between w:val="nil"/>
        </w:pBdr>
        <w:jc w:val="both"/>
        <w:rPr>
          <w:rFonts w:ascii="Times" w:hAnsi="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Rosobrnadzor will collect information about students fo</w:t>
      </w:r>
      <w:r w:rsidRPr="004C1FB7">
        <w:rPr>
          <w:rFonts w:ascii="Times" w:eastAsia="Times" w:hAnsi="Times" w:cs="Times"/>
          <w:color w:val="000000"/>
          <w:sz w:val="20"/>
          <w:szCs w:val="20"/>
        </w:rPr>
        <w:t xml:space="preserve">r military registration // </w:t>
      </w:r>
      <w:hyperlink r:id="rId6">
        <w:r w:rsidRPr="004C1FB7">
          <w:rPr>
            <w:rFonts w:ascii="Times" w:eastAsia="Times" w:hAnsi="Times" w:cs="Times"/>
            <w:color w:val="0563C1"/>
            <w:sz w:val="20"/>
            <w:szCs w:val="20"/>
            <w:u w:val="single"/>
          </w:rPr>
          <w:t>https://tass.ru/obschestvo/18903949</w:t>
        </w:r>
      </w:hyperlink>
      <w:r w:rsidRPr="004C1FB7">
        <w:rPr>
          <w:rFonts w:ascii="Times" w:eastAsia="Times" w:hAnsi="Times" w:cs="Times"/>
          <w:color w:val="000000"/>
          <w:sz w:val="20"/>
          <w:szCs w:val="20"/>
        </w:rPr>
        <w:t xml:space="preserve"> </w:t>
      </w:r>
    </w:p>
  </w:footnote>
  <w:footnote w:id="7">
    <w:p w14:paraId="212B4445"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Human rights project </w:t>
      </w:r>
      <w:r w:rsidRPr="004C1FB7">
        <w:rPr>
          <w:rFonts w:ascii="Times" w:eastAsia="Times" w:hAnsi="Times" w:cs="Times"/>
          <w:i/>
          <w:color w:val="000000"/>
          <w:sz w:val="20"/>
          <w:szCs w:val="20"/>
        </w:rPr>
        <w:t>“Get Lost”</w:t>
      </w:r>
      <w:r w:rsidRPr="004C1FB7">
        <w:rPr>
          <w:rFonts w:ascii="Times" w:eastAsia="Times" w:hAnsi="Times" w:cs="Times"/>
          <w:color w:val="000000"/>
          <w:sz w:val="20"/>
          <w:szCs w:val="20"/>
        </w:rPr>
        <w:t xml:space="preserve"> // </w:t>
      </w:r>
      <w:hyperlink r:id="rId7">
        <w:r w:rsidRPr="004C1FB7">
          <w:rPr>
            <w:rFonts w:ascii="Times" w:eastAsia="Times" w:hAnsi="Times" w:cs="Times"/>
            <w:color w:val="0563C1"/>
            <w:sz w:val="20"/>
            <w:szCs w:val="20"/>
            <w:u w:val="single"/>
          </w:rPr>
          <w:t>https://t.me/id</w:t>
        </w:r>
        <w:r w:rsidRPr="004C1FB7">
          <w:rPr>
            <w:rFonts w:ascii="Times" w:eastAsia="Times" w:hAnsi="Times" w:cs="Times"/>
            <w:color w:val="0563C1"/>
            <w:sz w:val="20"/>
            <w:szCs w:val="20"/>
            <w:u w:val="single"/>
          </w:rPr>
          <w:t>itelesom_help/1688</w:t>
        </w:r>
      </w:hyperlink>
      <w:r w:rsidRPr="004C1FB7">
        <w:rPr>
          <w:rFonts w:ascii="Times" w:eastAsia="Times" w:hAnsi="Times" w:cs="Times"/>
          <w:color w:val="000000"/>
          <w:sz w:val="20"/>
          <w:szCs w:val="20"/>
        </w:rPr>
        <w:t xml:space="preserve"> </w:t>
      </w:r>
    </w:p>
  </w:footnote>
  <w:footnote w:id="8">
    <w:p w14:paraId="13E6CD28"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Human rights project </w:t>
      </w:r>
      <w:r w:rsidRPr="004C1FB7">
        <w:rPr>
          <w:rFonts w:ascii="Times" w:eastAsia="Times" w:hAnsi="Times" w:cs="Times"/>
          <w:i/>
          <w:color w:val="000000"/>
          <w:sz w:val="20"/>
          <w:szCs w:val="20"/>
        </w:rPr>
        <w:t>“Get Lost”</w:t>
      </w:r>
      <w:r w:rsidRPr="004C1FB7">
        <w:rPr>
          <w:rFonts w:ascii="Times" w:eastAsia="Times" w:hAnsi="Times" w:cs="Times"/>
          <w:color w:val="000000"/>
          <w:sz w:val="20"/>
          <w:szCs w:val="20"/>
        </w:rPr>
        <w:t xml:space="preserve"> // </w:t>
      </w:r>
      <w:hyperlink r:id="rId8">
        <w:r w:rsidRPr="004C1FB7">
          <w:rPr>
            <w:rFonts w:ascii="Times" w:eastAsia="Times" w:hAnsi="Times" w:cs="Times"/>
            <w:color w:val="0563C1"/>
            <w:sz w:val="20"/>
            <w:szCs w:val="20"/>
            <w:u w:val="single"/>
          </w:rPr>
          <w:t>https://t.me/iditelesom_help/1705</w:t>
        </w:r>
      </w:hyperlink>
      <w:r w:rsidRPr="004C1FB7">
        <w:rPr>
          <w:rFonts w:ascii="Times" w:eastAsia="Times" w:hAnsi="Times" w:cs="Times"/>
          <w:color w:val="000000"/>
          <w:sz w:val="20"/>
          <w:szCs w:val="20"/>
        </w:rPr>
        <w:t xml:space="preserve"> </w:t>
      </w:r>
    </w:p>
  </w:footnote>
  <w:footnote w:id="9">
    <w:p w14:paraId="185932F4"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Basic military training will return to Russian schools from September 1 – we tell you how they plan to teach it // </w:t>
      </w:r>
      <w:hyperlink r:id="rId9">
        <w:r w:rsidRPr="004C1FB7">
          <w:rPr>
            <w:rFonts w:ascii="Times" w:eastAsia="Times" w:hAnsi="Times" w:cs="Times"/>
            <w:color w:val="0563C1"/>
            <w:sz w:val="20"/>
            <w:szCs w:val="20"/>
            <w:u w:val="single"/>
          </w:rPr>
          <w:t>https://www.currenttime.tv/a/v-rossiyskie-shkoly-s-1-sentyabrya-vernetsya-nachalnaya-voennaya-podgotovka/32492391.html</w:t>
        </w:r>
      </w:hyperlink>
      <w:r w:rsidRPr="004C1FB7">
        <w:rPr>
          <w:rFonts w:ascii="Times" w:eastAsia="Times" w:hAnsi="Times" w:cs="Times"/>
          <w:color w:val="000000"/>
          <w:sz w:val="20"/>
          <w:szCs w:val="20"/>
        </w:rPr>
        <w:t xml:space="preserve"> </w:t>
      </w:r>
    </w:p>
  </w:footnote>
  <w:footnote w:id="10">
    <w:p w14:paraId="31046FB1"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It is allowed to join the Russian army immediately after school /</w:t>
      </w:r>
      <w:r w:rsidRPr="004C1FB7">
        <w:rPr>
          <w:rFonts w:ascii="Times" w:eastAsia="Times" w:hAnsi="Times" w:cs="Times"/>
          <w:color w:val="000000"/>
          <w:sz w:val="20"/>
          <w:szCs w:val="20"/>
        </w:rPr>
        <w:t xml:space="preserve">/  </w:t>
      </w:r>
      <w:hyperlink r:id="rId10">
        <w:r w:rsidRPr="004C1FB7">
          <w:rPr>
            <w:rFonts w:ascii="Times" w:eastAsia="Times" w:hAnsi="Times" w:cs="Times"/>
            <w:color w:val="0563C1"/>
            <w:sz w:val="20"/>
            <w:szCs w:val="20"/>
            <w:u w:val="single"/>
          </w:rPr>
          <w:t>https://www.bbc.com/russian/news-65242865</w:t>
        </w:r>
      </w:hyperlink>
      <w:r w:rsidRPr="004C1FB7">
        <w:rPr>
          <w:rFonts w:ascii="Times" w:eastAsia="Times" w:hAnsi="Times" w:cs="Times"/>
          <w:color w:val="000000"/>
          <w:sz w:val="20"/>
          <w:szCs w:val="20"/>
        </w:rPr>
        <w:t xml:space="preserve"> </w:t>
      </w:r>
    </w:p>
  </w:footnote>
  <w:footnote w:id="11">
    <w:p w14:paraId="123DA3DC" w14:textId="77777777" w:rsidR="00186121" w:rsidRPr="004C1FB7" w:rsidRDefault="00951412" w:rsidP="004C1FB7">
      <w:pPr>
        <w:pBdr>
          <w:top w:val="nil"/>
          <w:left w:val="nil"/>
          <w:bottom w:val="nil"/>
          <w:right w:val="nil"/>
          <w:between w:val="nil"/>
        </w:pBdr>
        <w:jc w:val="both"/>
        <w:rPr>
          <w:rFonts w:ascii="Times" w:hAnsi="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The happiness of the Motherland is more valuable than life // </w:t>
      </w:r>
      <w:hyperlink r:id="rId11">
        <w:r w:rsidRPr="004C1FB7">
          <w:rPr>
            <w:rFonts w:ascii="Times" w:eastAsia="Times" w:hAnsi="Times" w:cs="Times"/>
            <w:color w:val="0563C1"/>
            <w:sz w:val="20"/>
            <w:szCs w:val="20"/>
            <w:u w:val="single"/>
          </w:rPr>
          <w:t>https://istories.media/investigations/2022/08/26/schaste-rodini-dorozhe-zhizni/</w:t>
        </w:r>
      </w:hyperlink>
      <w:r w:rsidRPr="004C1FB7">
        <w:rPr>
          <w:rFonts w:ascii="Times" w:eastAsia="Times" w:hAnsi="Times" w:cs="Times"/>
          <w:color w:val="000000"/>
          <w:sz w:val="20"/>
          <w:szCs w:val="20"/>
        </w:rPr>
        <w:t xml:space="preserve"> </w:t>
      </w:r>
    </w:p>
  </w:footnote>
  <w:footnote w:id="12">
    <w:p w14:paraId="61C3D821"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A new history textbook for 11th graders has been presented in Russia. With a section about </w:t>
      </w:r>
      <w:r w:rsidRPr="004C1FB7">
        <w:rPr>
          <w:rFonts w:ascii="Times" w:eastAsia="Times" w:hAnsi="Times" w:cs="Times"/>
          <w:i/>
          <w:color w:val="000000"/>
          <w:sz w:val="20"/>
          <w:szCs w:val="20"/>
        </w:rPr>
        <w:t>“s</w:t>
      </w:r>
      <w:r w:rsidRPr="004C1FB7">
        <w:rPr>
          <w:rFonts w:ascii="Times" w:eastAsia="Times" w:hAnsi="Times" w:cs="Times"/>
          <w:i/>
          <w:color w:val="000000"/>
          <w:sz w:val="20"/>
          <w:szCs w:val="20"/>
        </w:rPr>
        <w:t>pecial operation”</w:t>
      </w:r>
      <w:r w:rsidRPr="004C1FB7">
        <w:rPr>
          <w:rFonts w:ascii="Times" w:eastAsia="Times" w:hAnsi="Times" w:cs="Times"/>
          <w:color w:val="000000"/>
          <w:sz w:val="20"/>
          <w:szCs w:val="20"/>
        </w:rPr>
        <w:t xml:space="preserve"> // </w:t>
      </w:r>
      <w:hyperlink r:id="rId12">
        <w:r w:rsidRPr="004C1FB7">
          <w:rPr>
            <w:rFonts w:ascii="Times" w:eastAsia="Times" w:hAnsi="Times" w:cs="Times"/>
            <w:color w:val="0563C1"/>
            <w:sz w:val="20"/>
            <w:szCs w:val="20"/>
            <w:u w:val="single"/>
          </w:rPr>
          <w:t>https://meduza.io/feature/2023/08/07/v-rossii-predstavili-novyy-uchebnik-istorii-dlya-11-h-klassov-s-razdelom-o-spetsoperatsii</w:t>
        </w:r>
      </w:hyperlink>
      <w:r w:rsidRPr="004C1FB7">
        <w:rPr>
          <w:rFonts w:ascii="Times" w:eastAsia="Times" w:hAnsi="Times" w:cs="Times"/>
          <w:color w:val="000000"/>
          <w:sz w:val="20"/>
          <w:szCs w:val="20"/>
        </w:rPr>
        <w:t xml:space="preserve"> </w:t>
      </w:r>
    </w:p>
  </w:footnote>
  <w:footnote w:id="13">
    <w:p w14:paraId="31476672"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The </w:t>
      </w:r>
      <w:r w:rsidRPr="004C1FB7">
        <w:rPr>
          <w:rFonts w:ascii="Times" w:eastAsia="Times" w:hAnsi="Times" w:cs="Times"/>
          <w:i/>
          <w:color w:val="000000"/>
          <w:sz w:val="20"/>
          <w:szCs w:val="20"/>
        </w:rPr>
        <w:t>“First Movement”</w:t>
      </w:r>
      <w:r w:rsidRPr="004C1FB7">
        <w:rPr>
          <w:rFonts w:ascii="Times" w:eastAsia="Times" w:hAnsi="Times" w:cs="Times"/>
          <w:color w:val="000000"/>
          <w:sz w:val="20"/>
          <w:szCs w:val="20"/>
        </w:rPr>
        <w:t xml:space="preserve"> stated that 1 million people have joined the organization // </w:t>
      </w:r>
      <w:hyperlink r:id="rId13">
        <w:r w:rsidRPr="004C1FB7">
          <w:rPr>
            <w:rFonts w:ascii="Times" w:eastAsia="Times" w:hAnsi="Times" w:cs="Times"/>
            <w:color w:val="0563C1"/>
            <w:sz w:val="20"/>
            <w:szCs w:val="20"/>
            <w:u w:val="single"/>
          </w:rPr>
          <w:t>https://tass.ru/obschestvo/18548591</w:t>
        </w:r>
      </w:hyperlink>
      <w:r w:rsidRPr="004C1FB7">
        <w:rPr>
          <w:rFonts w:ascii="Times" w:eastAsia="Times" w:hAnsi="Times" w:cs="Times"/>
          <w:color w:val="000000"/>
          <w:sz w:val="20"/>
          <w:szCs w:val="20"/>
        </w:rPr>
        <w:t xml:space="preserve"> </w:t>
      </w:r>
    </w:p>
  </w:footnote>
  <w:footnote w:id="14">
    <w:p w14:paraId="1B31F1F1"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The new all-Russian children's organization was named </w:t>
      </w:r>
      <w:r w:rsidRPr="004C1FB7">
        <w:rPr>
          <w:rFonts w:ascii="Times" w:eastAsia="Times" w:hAnsi="Times" w:cs="Times"/>
          <w:i/>
          <w:color w:val="000000"/>
          <w:sz w:val="20"/>
          <w:szCs w:val="20"/>
        </w:rPr>
        <w:t>“Movement of the First”</w:t>
      </w:r>
      <w:r w:rsidRPr="004C1FB7">
        <w:rPr>
          <w:rFonts w:ascii="Times" w:eastAsia="Times" w:hAnsi="Times" w:cs="Times"/>
          <w:color w:val="000000"/>
          <w:sz w:val="20"/>
          <w:szCs w:val="20"/>
        </w:rPr>
        <w:t xml:space="preserve"> // </w:t>
      </w:r>
      <w:hyperlink r:id="rId14">
        <w:r w:rsidRPr="004C1FB7">
          <w:rPr>
            <w:rFonts w:ascii="Times" w:eastAsia="Times" w:hAnsi="Times" w:cs="Times"/>
            <w:color w:val="0563C1"/>
            <w:sz w:val="20"/>
            <w:szCs w:val="20"/>
            <w:u w:val="single"/>
          </w:rPr>
          <w:t>https://rtvi.com/news/novoe-vserossijskaya-detskaya-organizacziya-poluchila-nazvanie-dvizhenie-pervyh/</w:t>
        </w:r>
      </w:hyperlink>
      <w:r w:rsidRPr="004C1FB7">
        <w:rPr>
          <w:rFonts w:ascii="Times" w:eastAsia="Times" w:hAnsi="Times" w:cs="Times"/>
          <w:color w:val="000000"/>
          <w:sz w:val="20"/>
          <w:szCs w:val="20"/>
        </w:rPr>
        <w:t xml:space="preserve"> </w:t>
      </w:r>
    </w:p>
  </w:footnote>
  <w:footnote w:id="15">
    <w:p w14:paraId="661B6BD0"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“Movement of the First” announced the start of new </w:t>
      </w:r>
      <w:r w:rsidRPr="004C1FB7">
        <w:rPr>
          <w:rFonts w:ascii="Times" w:eastAsia="Times" w:hAnsi="Times" w:cs="Times"/>
          <w:color w:val="000000"/>
          <w:sz w:val="20"/>
          <w:szCs w:val="20"/>
        </w:rPr>
        <w:t xml:space="preserve">projects // </w:t>
      </w:r>
      <w:hyperlink r:id="rId15">
        <w:r w:rsidRPr="004C1FB7">
          <w:rPr>
            <w:rFonts w:ascii="Times" w:eastAsia="Times" w:hAnsi="Times" w:cs="Times"/>
            <w:color w:val="0563C1"/>
            <w:sz w:val="20"/>
            <w:szCs w:val="20"/>
            <w:u w:val="single"/>
          </w:rPr>
          <w:t>https://lenta.ru/news/2023/03/14/dvizhenie/</w:t>
        </w:r>
      </w:hyperlink>
      <w:r w:rsidRPr="004C1FB7">
        <w:rPr>
          <w:rFonts w:ascii="Times" w:eastAsia="Times" w:hAnsi="Times" w:cs="Times"/>
          <w:color w:val="000000"/>
          <w:sz w:val="20"/>
          <w:szCs w:val="20"/>
        </w:rPr>
        <w:t xml:space="preserve"> </w:t>
      </w:r>
    </w:p>
  </w:footnote>
  <w:footnote w:id="16">
    <w:p w14:paraId="4503EC6B"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Guys who care: how schoolchildren from the </w:t>
      </w:r>
      <w:r w:rsidRPr="004C1FB7">
        <w:rPr>
          <w:rFonts w:ascii="Times" w:eastAsia="Times" w:hAnsi="Times" w:cs="Times"/>
          <w:i/>
          <w:color w:val="000000"/>
          <w:sz w:val="20"/>
          <w:szCs w:val="20"/>
        </w:rPr>
        <w:t>“Movement First”</w:t>
      </w:r>
      <w:r w:rsidRPr="004C1FB7">
        <w:rPr>
          <w:rFonts w:ascii="Times" w:eastAsia="Times" w:hAnsi="Times" w:cs="Times"/>
          <w:color w:val="000000"/>
          <w:sz w:val="20"/>
          <w:szCs w:val="20"/>
        </w:rPr>
        <w:t xml:space="preserve"> create new projects</w:t>
      </w:r>
    </w:p>
    <w:p w14:paraId="4291A741" w14:textId="77777777" w:rsidR="00186121" w:rsidRPr="004C1FB7" w:rsidRDefault="00951412" w:rsidP="004C1FB7">
      <w:pPr>
        <w:pBdr>
          <w:top w:val="nil"/>
          <w:left w:val="nil"/>
          <w:bottom w:val="nil"/>
          <w:right w:val="nil"/>
          <w:between w:val="nil"/>
        </w:pBdr>
        <w:jc w:val="both"/>
        <w:rPr>
          <w:rFonts w:ascii="Times" w:hAnsi="Times"/>
          <w:color w:val="000000"/>
          <w:sz w:val="20"/>
          <w:szCs w:val="20"/>
        </w:rPr>
      </w:pPr>
      <w:r w:rsidRPr="004C1FB7">
        <w:rPr>
          <w:rFonts w:ascii="Times" w:eastAsia="Times" w:hAnsi="Times" w:cs="Times"/>
          <w:color w:val="000000"/>
          <w:sz w:val="20"/>
          <w:szCs w:val="20"/>
        </w:rPr>
        <w:t xml:space="preserve">// </w:t>
      </w:r>
      <w:hyperlink r:id="rId16">
        <w:r w:rsidRPr="004C1FB7">
          <w:rPr>
            <w:rFonts w:ascii="Times" w:eastAsia="Times" w:hAnsi="Times" w:cs="Times"/>
            <w:color w:val="0563C1"/>
            <w:sz w:val="20"/>
            <w:szCs w:val="20"/>
            <w:u w:val="single"/>
          </w:rPr>
          <w:t>https://m.gazeta.ru/social/2023/03/15/16400167.shtml</w:t>
        </w:r>
      </w:hyperlink>
      <w:r w:rsidRPr="004C1FB7">
        <w:rPr>
          <w:rFonts w:ascii="Times" w:eastAsia="Times" w:hAnsi="Times" w:cs="Times"/>
          <w:color w:val="000000"/>
          <w:sz w:val="20"/>
          <w:szCs w:val="20"/>
        </w:rPr>
        <w:t xml:space="preserve"> </w:t>
      </w:r>
    </w:p>
  </w:footnote>
  <w:footnote w:id="17">
    <w:p w14:paraId="68CA2F0B"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Regulations Amending the Special Economic Measures (Russia) Regulations // </w:t>
      </w:r>
      <w:hyperlink r:id="rId17">
        <w:r w:rsidRPr="004C1FB7">
          <w:rPr>
            <w:rFonts w:ascii="Times" w:eastAsia="Times" w:hAnsi="Times" w:cs="Times"/>
            <w:color w:val="0563C1"/>
            <w:sz w:val="20"/>
            <w:szCs w:val="20"/>
            <w:u w:val="single"/>
          </w:rPr>
          <w:t>https://www.international.gc.ca/world-monde/international_relations-relations_internationales/sanctions/r</w:t>
        </w:r>
        <w:r w:rsidRPr="004C1FB7">
          <w:rPr>
            <w:rFonts w:ascii="Times" w:eastAsia="Times" w:hAnsi="Times" w:cs="Times"/>
            <w:color w:val="0563C1"/>
            <w:sz w:val="20"/>
            <w:szCs w:val="20"/>
            <w:u w:val="single"/>
          </w:rPr>
          <w:t>ussia_regulations-reglement_russie48.aspx?lang=eng</w:t>
        </w:r>
      </w:hyperlink>
      <w:r w:rsidRPr="004C1FB7">
        <w:rPr>
          <w:rFonts w:ascii="Times" w:eastAsia="Times" w:hAnsi="Times" w:cs="Times"/>
          <w:color w:val="000000"/>
          <w:sz w:val="20"/>
          <w:szCs w:val="20"/>
        </w:rPr>
        <w:t xml:space="preserve"> </w:t>
      </w:r>
    </w:p>
  </w:footnote>
  <w:footnote w:id="18">
    <w:p w14:paraId="2F7BAF4F"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For the first time, the Russian authorities have planned 46 billion rubles for </w:t>
      </w:r>
      <w:r w:rsidRPr="004C1FB7">
        <w:rPr>
          <w:rFonts w:ascii="Times" w:eastAsia="Times" w:hAnsi="Times" w:cs="Times"/>
          <w:i/>
          <w:color w:val="000000"/>
          <w:sz w:val="20"/>
          <w:szCs w:val="20"/>
        </w:rPr>
        <w:t>“patriotic education”</w:t>
      </w:r>
      <w:r w:rsidRPr="004C1FB7">
        <w:rPr>
          <w:rFonts w:ascii="Times" w:eastAsia="Times" w:hAnsi="Times" w:cs="Times"/>
          <w:color w:val="000000"/>
          <w:sz w:val="20"/>
          <w:szCs w:val="20"/>
        </w:rPr>
        <w:t xml:space="preserve"> // </w:t>
      </w:r>
      <w:hyperlink r:id="rId18">
        <w:r w:rsidRPr="004C1FB7">
          <w:rPr>
            <w:rFonts w:ascii="Times" w:eastAsia="Times" w:hAnsi="Times" w:cs="Times"/>
            <w:color w:val="0563C1"/>
            <w:sz w:val="20"/>
            <w:szCs w:val="20"/>
            <w:u w:val="single"/>
          </w:rPr>
          <w:t>https://www.sibreal.org/a/vlasti-vpervye-zaplanirovali-na-patrioticheskoe-vospitanie-46-mlrd-rubley/32629019.html</w:t>
        </w:r>
      </w:hyperlink>
      <w:r w:rsidRPr="004C1FB7">
        <w:rPr>
          <w:rFonts w:ascii="Times" w:eastAsia="Times" w:hAnsi="Times" w:cs="Times"/>
          <w:color w:val="000000"/>
          <w:sz w:val="20"/>
          <w:szCs w:val="20"/>
        </w:rPr>
        <w:t xml:space="preserve"> </w:t>
      </w:r>
    </w:p>
  </w:footnote>
  <w:footnote w:id="19">
    <w:p w14:paraId="37013C45"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Putin instructed to introduce educa</w:t>
      </w:r>
      <w:r w:rsidRPr="004C1FB7">
        <w:rPr>
          <w:rFonts w:ascii="Times" w:eastAsia="Times" w:hAnsi="Times" w:cs="Times"/>
          <w:color w:val="000000"/>
          <w:sz w:val="20"/>
          <w:szCs w:val="20"/>
        </w:rPr>
        <w:t xml:space="preserve">tional advisers into schools // </w:t>
      </w:r>
      <w:hyperlink r:id="rId19">
        <w:r w:rsidRPr="004C1FB7">
          <w:rPr>
            <w:rFonts w:ascii="Times" w:eastAsia="Times" w:hAnsi="Times" w:cs="Times"/>
            <w:color w:val="0563C1"/>
            <w:sz w:val="20"/>
            <w:szCs w:val="20"/>
            <w:u w:val="single"/>
          </w:rPr>
          <w:t>https://lenta.ru/news/2022/06/28/sovetniki/</w:t>
        </w:r>
      </w:hyperlink>
      <w:r w:rsidRPr="004C1FB7">
        <w:rPr>
          <w:rFonts w:ascii="Times" w:eastAsia="Times" w:hAnsi="Times" w:cs="Times"/>
          <w:color w:val="000000"/>
          <w:sz w:val="20"/>
          <w:szCs w:val="20"/>
        </w:rPr>
        <w:t xml:space="preserve"> </w:t>
      </w:r>
    </w:p>
  </w:footnote>
  <w:footnote w:id="20">
    <w:p w14:paraId="45720359"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w:t>
      </w:r>
      <w:r w:rsidRPr="004C1FB7">
        <w:rPr>
          <w:rFonts w:ascii="Times" w:eastAsia="Times" w:hAnsi="Times" w:cs="Times"/>
          <w:color w:val="000000"/>
          <w:sz w:val="20"/>
          <w:szCs w:val="20"/>
        </w:rPr>
        <w:t xml:space="preserve">Patriotic education programs will be introduced in Russian schools // </w:t>
      </w:r>
      <w:hyperlink r:id="rId20">
        <w:r w:rsidRPr="004C1FB7">
          <w:rPr>
            <w:rFonts w:ascii="Times" w:eastAsia="Times" w:hAnsi="Times" w:cs="Times"/>
            <w:color w:val="0563C1"/>
            <w:sz w:val="20"/>
            <w:szCs w:val="20"/>
            <w:u w:val="single"/>
          </w:rPr>
          <w:t>https://lenta.ru/news/2022/06/27/vospitanie/</w:t>
        </w:r>
      </w:hyperlink>
      <w:r w:rsidRPr="004C1FB7">
        <w:rPr>
          <w:rFonts w:ascii="Times" w:eastAsia="Times" w:hAnsi="Times" w:cs="Times"/>
          <w:color w:val="000000"/>
          <w:sz w:val="20"/>
          <w:szCs w:val="20"/>
        </w:rPr>
        <w:t xml:space="preserve"> </w:t>
      </w:r>
    </w:p>
  </w:footnote>
  <w:footnote w:id="21">
    <w:p w14:paraId="41F756D5"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The State Duma reported on the developmen</w:t>
      </w:r>
      <w:r w:rsidRPr="004C1FB7">
        <w:rPr>
          <w:rFonts w:ascii="Times" w:eastAsia="Times" w:hAnsi="Times" w:cs="Times"/>
          <w:color w:val="000000"/>
          <w:sz w:val="20"/>
          <w:szCs w:val="20"/>
        </w:rPr>
        <w:t xml:space="preserve">t of a ban on taking photos and videos during school lessons // </w:t>
      </w:r>
      <w:hyperlink r:id="rId21">
        <w:r w:rsidRPr="004C1FB7">
          <w:rPr>
            <w:rFonts w:ascii="Times" w:eastAsia="Times" w:hAnsi="Times" w:cs="Times"/>
            <w:color w:val="0563C1"/>
            <w:sz w:val="20"/>
            <w:szCs w:val="20"/>
            <w:u w:val="single"/>
          </w:rPr>
          <w:t>https://www.vedomosti.ru/society/news/2023/03/03/965174-gosdume-soobsc</w:t>
        </w:r>
        <w:r w:rsidRPr="004C1FB7">
          <w:rPr>
            <w:rFonts w:ascii="Times" w:eastAsia="Times" w:hAnsi="Times" w:cs="Times"/>
            <w:color w:val="0563C1"/>
            <w:sz w:val="20"/>
            <w:szCs w:val="20"/>
            <w:u w:val="single"/>
          </w:rPr>
          <w:t>hili-prorabotke-zapreta-delat-foto</w:t>
        </w:r>
      </w:hyperlink>
      <w:r w:rsidRPr="004C1FB7">
        <w:rPr>
          <w:rFonts w:ascii="Times" w:eastAsia="Times" w:hAnsi="Times" w:cs="Times"/>
          <w:color w:val="000000"/>
          <w:sz w:val="20"/>
          <w:szCs w:val="20"/>
        </w:rPr>
        <w:t xml:space="preserve"> </w:t>
      </w:r>
    </w:p>
  </w:footnote>
  <w:footnote w:id="22">
    <w:p w14:paraId="48CAF9A0" w14:textId="77777777" w:rsidR="00186121" w:rsidRPr="004C1FB7" w:rsidRDefault="00951412" w:rsidP="004C1FB7">
      <w:pPr>
        <w:pBdr>
          <w:top w:val="nil"/>
          <w:left w:val="nil"/>
          <w:bottom w:val="nil"/>
          <w:right w:val="nil"/>
          <w:between w:val="nil"/>
        </w:pBdr>
        <w:jc w:val="both"/>
        <w:rPr>
          <w:rFonts w:ascii="Times" w:hAnsi="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The Ministry of Education has banned the use of mobile phones in school lessons // </w:t>
      </w:r>
      <w:hyperlink r:id="rId22">
        <w:r w:rsidRPr="004C1FB7">
          <w:rPr>
            <w:rFonts w:ascii="Times" w:eastAsia="Times" w:hAnsi="Times" w:cs="Times"/>
            <w:color w:val="0563C1"/>
            <w:sz w:val="20"/>
            <w:szCs w:val="20"/>
            <w:u w:val="single"/>
          </w:rPr>
          <w:t>https://www.vedomosti.ru/society/news/2022/08/31/938431-minobrazovaniya-zapretilo-ispolzovanie-mobilnih-telefonov</w:t>
        </w:r>
      </w:hyperlink>
      <w:r w:rsidRPr="004C1FB7">
        <w:rPr>
          <w:rFonts w:ascii="Times" w:eastAsia="Times" w:hAnsi="Times" w:cs="Times"/>
          <w:color w:val="000000"/>
          <w:sz w:val="20"/>
          <w:szCs w:val="20"/>
        </w:rPr>
        <w:t xml:space="preserve"> </w:t>
      </w:r>
    </w:p>
  </w:footnote>
  <w:footnote w:id="23">
    <w:p w14:paraId="2DD75D92" w14:textId="77777777" w:rsidR="00186121" w:rsidRPr="004C1FB7" w:rsidRDefault="00951412" w:rsidP="004C1FB7">
      <w:pPr>
        <w:pBdr>
          <w:top w:val="nil"/>
          <w:left w:val="nil"/>
          <w:bottom w:val="nil"/>
          <w:right w:val="nil"/>
          <w:between w:val="nil"/>
        </w:pBdr>
        <w:jc w:val="both"/>
        <w:rPr>
          <w:rFonts w:ascii="Times" w:eastAsia="Times New Roman" w:hAnsi="Times" w:cs="Times New Roman"/>
          <w:color w:val="000000"/>
          <w:sz w:val="20"/>
          <w:szCs w:val="20"/>
        </w:rPr>
      </w:pPr>
      <w:r w:rsidRPr="004C1FB7">
        <w:rPr>
          <w:rFonts w:ascii="Times" w:hAnsi="Times"/>
          <w:sz w:val="20"/>
          <w:szCs w:val="20"/>
          <w:vertAlign w:val="superscript"/>
        </w:rPr>
        <w:footnoteRef/>
      </w:r>
      <w:r w:rsidRPr="004C1FB7">
        <w:rPr>
          <w:rFonts w:ascii="Times" w:eastAsia="Times New Roman" w:hAnsi="Times" w:cs="Times New Roman"/>
          <w:color w:val="000000"/>
          <w:sz w:val="20"/>
          <w:szCs w:val="20"/>
        </w:rPr>
        <w:t xml:space="preserve"> </w:t>
      </w:r>
      <w:r w:rsidRPr="004C1FB7">
        <w:rPr>
          <w:rFonts w:ascii="Times" w:eastAsia="Times New Roman" w:hAnsi="Times" w:cs="Times New Roman"/>
          <w:color w:val="000000"/>
          <w:sz w:val="20"/>
          <w:szCs w:val="20"/>
        </w:rPr>
        <w:t xml:space="preserve">Sergei Mironov proposed including the weaving of camouflage nets and the making of trench candles in the series </w:t>
      </w:r>
      <w:r w:rsidRPr="004C1FB7">
        <w:rPr>
          <w:rFonts w:ascii="Times" w:eastAsia="Times New Roman" w:hAnsi="Times" w:cs="Times New Roman"/>
          <w:i/>
          <w:color w:val="000000"/>
          <w:sz w:val="20"/>
          <w:szCs w:val="20"/>
        </w:rPr>
        <w:t>“Conversations About Important Things”</w:t>
      </w:r>
      <w:r w:rsidRPr="004C1FB7">
        <w:rPr>
          <w:rFonts w:ascii="Times" w:eastAsia="Times New Roman" w:hAnsi="Times" w:cs="Times New Roman"/>
          <w:color w:val="000000"/>
          <w:sz w:val="20"/>
          <w:szCs w:val="20"/>
        </w:rPr>
        <w:t xml:space="preserve"> // </w:t>
      </w:r>
      <w:hyperlink r:id="rId23">
        <w:r w:rsidRPr="004C1FB7">
          <w:rPr>
            <w:rFonts w:ascii="Times" w:eastAsia="Times New Roman" w:hAnsi="Times" w:cs="Times New Roman"/>
            <w:color w:val="0563C1"/>
            <w:sz w:val="20"/>
            <w:szCs w:val="20"/>
            <w:u w:val="single"/>
          </w:rPr>
          <w:t>https://dailystorm.ru/news/sergey-mironov-predlozhil-vklyuchit-pletenie-maskirovochnyh-se</w:t>
        </w:r>
        <w:r w:rsidRPr="004C1FB7">
          <w:rPr>
            <w:rFonts w:ascii="Times" w:eastAsia="Times New Roman" w:hAnsi="Times" w:cs="Times New Roman"/>
            <w:color w:val="0563C1"/>
            <w:sz w:val="20"/>
            <w:szCs w:val="20"/>
            <w:u w:val="single"/>
          </w:rPr>
          <w:t>tey-i-izgotovlenie-okopnyh-svechey-v-cikl-razgovorov-o-vazhnom</w:t>
        </w:r>
      </w:hyperlink>
    </w:p>
  </w:footnote>
  <w:footnote w:id="24">
    <w:p w14:paraId="3A2D79D7" w14:textId="77777777" w:rsidR="00186121" w:rsidRPr="004C1FB7" w:rsidRDefault="00951412" w:rsidP="004C1FB7">
      <w:pPr>
        <w:pBdr>
          <w:top w:val="nil"/>
          <w:left w:val="nil"/>
          <w:bottom w:val="nil"/>
          <w:right w:val="nil"/>
          <w:between w:val="nil"/>
        </w:pBdr>
        <w:jc w:val="both"/>
        <w:rPr>
          <w:rFonts w:ascii="Times" w:eastAsia="Times New Roman" w:hAnsi="Times" w:cs="Times New Roman"/>
          <w:color w:val="000000"/>
          <w:sz w:val="20"/>
          <w:szCs w:val="20"/>
        </w:rPr>
      </w:pPr>
      <w:r w:rsidRPr="004C1FB7">
        <w:rPr>
          <w:rFonts w:ascii="Times" w:hAnsi="Times"/>
          <w:sz w:val="20"/>
          <w:szCs w:val="20"/>
          <w:vertAlign w:val="superscript"/>
        </w:rPr>
        <w:footnoteRef/>
      </w:r>
      <w:r w:rsidRPr="004C1FB7">
        <w:rPr>
          <w:rFonts w:ascii="Times" w:eastAsia="Times New Roman" w:hAnsi="Times" w:cs="Times New Roman"/>
          <w:color w:val="000000"/>
          <w:sz w:val="20"/>
          <w:szCs w:val="20"/>
        </w:rPr>
        <w:t xml:space="preserve"> Schoolchildren in the South of Russia are forced to serve the war // </w:t>
      </w:r>
      <w:hyperlink r:id="rId24">
        <w:r w:rsidRPr="004C1FB7">
          <w:rPr>
            <w:rFonts w:ascii="Times" w:eastAsia="Times New Roman" w:hAnsi="Times" w:cs="Times New Roman"/>
            <w:color w:val="0563C1"/>
            <w:sz w:val="20"/>
            <w:szCs w:val="20"/>
            <w:u w:val="single"/>
          </w:rPr>
          <w:t>https://www.kavkazr.com/a/shkoljnikov-yuga-rossii-zastavlyayut-obsluzhivatj-voynu/32351758.html</w:t>
        </w:r>
      </w:hyperlink>
      <w:r w:rsidRPr="004C1FB7">
        <w:rPr>
          <w:rFonts w:ascii="Times" w:eastAsia="Times New Roman" w:hAnsi="Times" w:cs="Times New Roman"/>
          <w:color w:val="000000"/>
          <w:sz w:val="20"/>
          <w:szCs w:val="20"/>
        </w:rPr>
        <w:t xml:space="preserve"> </w:t>
      </w:r>
    </w:p>
  </w:footnote>
  <w:footnote w:id="25">
    <w:p w14:paraId="7DA7F1BD" w14:textId="77777777" w:rsidR="00186121" w:rsidRPr="004C1FB7" w:rsidRDefault="00951412" w:rsidP="004C1FB7">
      <w:pPr>
        <w:pBdr>
          <w:top w:val="nil"/>
          <w:left w:val="nil"/>
          <w:bottom w:val="nil"/>
          <w:right w:val="nil"/>
          <w:between w:val="nil"/>
        </w:pBdr>
        <w:jc w:val="both"/>
        <w:rPr>
          <w:rFonts w:ascii="Times" w:eastAsia="Times New Roman" w:hAnsi="Times" w:cs="Times New Roman"/>
          <w:color w:val="000000"/>
          <w:sz w:val="20"/>
          <w:szCs w:val="20"/>
        </w:rPr>
      </w:pPr>
      <w:r w:rsidRPr="004C1FB7">
        <w:rPr>
          <w:rFonts w:ascii="Times" w:hAnsi="Times"/>
          <w:sz w:val="20"/>
          <w:szCs w:val="20"/>
          <w:vertAlign w:val="superscript"/>
        </w:rPr>
        <w:footnoteRef/>
      </w:r>
      <w:r w:rsidRPr="004C1FB7">
        <w:rPr>
          <w:rFonts w:ascii="Times" w:eastAsia="Times New Roman" w:hAnsi="Times" w:cs="Times New Roman"/>
          <w:color w:val="000000"/>
          <w:sz w:val="20"/>
          <w:szCs w:val="20"/>
        </w:rPr>
        <w:t xml:space="preserve"> The Ministry of Education supported the screening of films about SVO in schools // </w:t>
      </w:r>
      <w:hyperlink r:id="rId25">
        <w:r w:rsidRPr="004C1FB7">
          <w:rPr>
            <w:rFonts w:ascii="Times" w:eastAsia="Times New Roman" w:hAnsi="Times" w:cs="Times New Roman"/>
            <w:color w:val="0563C1"/>
            <w:sz w:val="20"/>
            <w:szCs w:val="20"/>
            <w:u w:val="single"/>
          </w:rPr>
          <w:t>https://dailystorm.ru/news/minprosveshcheniya-podderzhalo-pokaz-filmov-ob-svo-v-shkolah</w:t>
        </w:r>
      </w:hyperlink>
      <w:r w:rsidRPr="004C1FB7">
        <w:rPr>
          <w:rFonts w:ascii="Times" w:eastAsia="Times New Roman" w:hAnsi="Times" w:cs="Times New Roman"/>
          <w:color w:val="000000"/>
          <w:sz w:val="20"/>
          <w:szCs w:val="20"/>
        </w:rPr>
        <w:t xml:space="preserve"> </w:t>
      </w:r>
    </w:p>
  </w:footnote>
  <w:footnote w:id="26">
    <w:p w14:paraId="2EF1C830" w14:textId="77777777" w:rsidR="00186121" w:rsidRPr="004C1FB7" w:rsidRDefault="00951412" w:rsidP="004C1FB7">
      <w:pPr>
        <w:pBdr>
          <w:top w:val="nil"/>
          <w:left w:val="nil"/>
          <w:bottom w:val="nil"/>
          <w:right w:val="nil"/>
          <w:between w:val="nil"/>
        </w:pBdr>
        <w:jc w:val="both"/>
        <w:rPr>
          <w:rFonts w:ascii="Times" w:hAnsi="Times"/>
          <w:color w:val="000000"/>
          <w:sz w:val="20"/>
          <w:szCs w:val="20"/>
        </w:rPr>
      </w:pPr>
      <w:r w:rsidRPr="004C1FB7">
        <w:rPr>
          <w:rFonts w:ascii="Times" w:hAnsi="Times"/>
          <w:sz w:val="20"/>
          <w:szCs w:val="20"/>
          <w:vertAlign w:val="superscript"/>
        </w:rPr>
        <w:footnoteRef/>
      </w:r>
      <w:r w:rsidRPr="004C1FB7">
        <w:rPr>
          <w:rFonts w:ascii="Times" w:eastAsia="Times New Roman" w:hAnsi="Times" w:cs="Times New Roman"/>
          <w:color w:val="000000"/>
          <w:sz w:val="20"/>
          <w:szCs w:val="20"/>
        </w:rPr>
        <w:t xml:space="preserve"> Russian schools received materials fo</w:t>
      </w:r>
      <w:r w:rsidRPr="004C1FB7">
        <w:rPr>
          <w:rFonts w:ascii="Times" w:eastAsia="Times New Roman" w:hAnsi="Times" w:cs="Times New Roman"/>
          <w:color w:val="000000"/>
          <w:sz w:val="20"/>
          <w:szCs w:val="20"/>
        </w:rPr>
        <w:t xml:space="preserve">r lessons about the “peacekeeping operation” in Ukraine // </w:t>
      </w:r>
      <w:hyperlink r:id="rId26">
        <w:r w:rsidRPr="004C1FB7">
          <w:rPr>
            <w:rFonts w:ascii="Times" w:eastAsia="Times New Roman" w:hAnsi="Times" w:cs="Times New Roman"/>
            <w:color w:val="0563C1"/>
            <w:sz w:val="20"/>
            <w:szCs w:val="20"/>
            <w:u w:val="single"/>
          </w:rPr>
          <w:t>https://meduza.io/news/2022/02/28/v-rossiyskie-shkoly-po</w:t>
        </w:r>
        <w:r w:rsidRPr="004C1FB7">
          <w:rPr>
            <w:rFonts w:ascii="Times" w:eastAsia="Times New Roman" w:hAnsi="Times" w:cs="Times New Roman"/>
            <w:color w:val="0563C1"/>
            <w:sz w:val="20"/>
            <w:szCs w:val="20"/>
            <w:u w:val="single"/>
          </w:rPr>
          <w:t>stupili-materialy-dlya-urokov-o-mirotvorcheskoy-operatsii-v-ukraine</w:t>
        </w:r>
      </w:hyperlink>
    </w:p>
  </w:footnote>
  <w:footnote w:id="27">
    <w:p w14:paraId="0C999BE7"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w:t>
      </w:r>
      <w:r w:rsidRPr="004C1FB7">
        <w:rPr>
          <w:rFonts w:ascii="Times" w:eastAsia="Times" w:hAnsi="Times" w:cs="Times"/>
          <w:color w:val="000000"/>
          <w:sz w:val="20"/>
          <w:szCs w:val="20"/>
        </w:rPr>
        <w:t xml:space="preserve">How Russian teachers are asked to answer schoolchildren’s questions about the war in Ukraine // </w:t>
      </w:r>
      <w:hyperlink r:id="rId27">
        <w:r w:rsidRPr="004C1FB7">
          <w:rPr>
            <w:rFonts w:ascii="Times" w:eastAsia="Times" w:hAnsi="Times" w:cs="Times"/>
            <w:color w:val="0563C1"/>
            <w:sz w:val="20"/>
            <w:szCs w:val="20"/>
            <w:u w:val="single"/>
          </w:rPr>
          <w:t>https://meduza.io/feature/2022/03/03/k</w:t>
        </w:r>
        <w:r w:rsidRPr="004C1FB7">
          <w:rPr>
            <w:rFonts w:ascii="Times" w:eastAsia="Times" w:hAnsi="Times" w:cs="Times"/>
            <w:color w:val="0563C1"/>
            <w:sz w:val="20"/>
            <w:szCs w:val="20"/>
            <w:u w:val="single"/>
          </w:rPr>
          <w:t>ogda-ty-vstupish-v-sovsem-uzh-vzrosluyu-zhizn-vse-uzhe-ulyazhetsya</w:t>
        </w:r>
      </w:hyperlink>
      <w:r w:rsidRPr="004C1FB7">
        <w:rPr>
          <w:rFonts w:ascii="Times" w:eastAsia="Times" w:hAnsi="Times" w:cs="Times"/>
          <w:color w:val="000000"/>
          <w:sz w:val="20"/>
          <w:szCs w:val="20"/>
        </w:rPr>
        <w:t xml:space="preserve">  </w:t>
      </w:r>
    </w:p>
  </w:footnote>
  <w:footnote w:id="28">
    <w:p w14:paraId="7BFEA4D0"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Schoolchildren in a Karelian village were displayed in the shape of the letter Z // </w:t>
      </w:r>
      <w:hyperlink r:id="rId28">
        <w:r w:rsidRPr="004C1FB7">
          <w:rPr>
            <w:rFonts w:ascii="Times" w:eastAsia="Times" w:hAnsi="Times" w:cs="Times"/>
            <w:color w:val="0563C1"/>
            <w:sz w:val="20"/>
            <w:szCs w:val="20"/>
            <w:u w:val="single"/>
          </w:rPr>
          <w:t>https://www.severreal.org/a/shkolnikov-v-karelskom-poselke-vystavili-v-forme-bukvy-z/31759811.html</w:t>
        </w:r>
      </w:hyperlink>
      <w:r w:rsidRPr="004C1FB7">
        <w:rPr>
          <w:rFonts w:ascii="Times" w:eastAsia="Times" w:hAnsi="Times" w:cs="Times"/>
          <w:color w:val="000000"/>
          <w:sz w:val="20"/>
          <w:szCs w:val="20"/>
        </w:rPr>
        <w:t xml:space="preserve"> </w:t>
      </w:r>
    </w:p>
  </w:footnote>
  <w:footnote w:id="29">
    <w:p w14:paraId="7305ACBB"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War should have a baby face, officials are sure // </w:t>
      </w:r>
      <w:hyperlink r:id="rId29">
        <w:r w:rsidRPr="004C1FB7">
          <w:rPr>
            <w:rFonts w:ascii="Times" w:eastAsia="Times" w:hAnsi="Times" w:cs="Times"/>
            <w:color w:val="0563C1"/>
            <w:sz w:val="20"/>
            <w:szCs w:val="20"/>
            <w:u w:val="single"/>
          </w:rPr>
          <w:t>https://t.me/mozhemobyasnit/11810?single</w:t>
        </w:r>
      </w:hyperlink>
      <w:r w:rsidRPr="004C1FB7">
        <w:rPr>
          <w:rFonts w:ascii="Times" w:eastAsia="Times" w:hAnsi="Times" w:cs="Times"/>
          <w:color w:val="000000"/>
          <w:sz w:val="20"/>
          <w:szCs w:val="20"/>
        </w:rPr>
        <w:t xml:space="preserve"> </w:t>
      </w:r>
    </w:p>
  </w:footnote>
  <w:footnote w:id="30">
    <w:p w14:paraId="3BC074CD"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In Kuban, schoolchildren are gathered for the funeral of soldiers killed in Ukraine // </w:t>
      </w:r>
      <w:hyperlink r:id="rId30">
        <w:r w:rsidRPr="004C1FB7">
          <w:rPr>
            <w:rFonts w:ascii="Times" w:eastAsia="Times" w:hAnsi="Times" w:cs="Times"/>
            <w:color w:val="0563C1"/>
            <w:sz w:val="20"/>
            <w:szCs w:val="20"/>
            <w:u w:val="single"/>
          </w:rPr>
          <w:t>https://www.kavkazr.com/a/na-kubani-shkoljnikov-sobirayut-dlya-prisutstviya-na-pohoronah-ubityh-v-ukraine-voennyh/32091519.html</w:t>
        </w:r>
      </w:hyperlink>
      <w:r w:rsidRPr="004C1FB7">
        <w:rPr>
          <w:rFonts w:ascii="Times" w:eastAsia="Times" w:hAnsi="Times" w:cs="Times"/>
          <w:color w:val="000000"/>
          <w:sz w:val="20"/>
          <w:szCs w:val="20"/>
        </w:rPr>
        <w:t xml:space="preserve"> </w:t>
      </w:r>
    </w:p>
  </w:footnote>
  <w:footnote w:id="31">
    <w:p w14:paraId="614DA17B"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A children's competition "Parade Z" was announced in Rostov for the anniversary of the attack on Ukraine // </w:t>
      </w:r>
      <w:hyperlink r:id="rId31">
        <w:r w:rsidRPr="004C1FB7">
          <w:rPr>
            <w:rFonts w:ascii="Times" w:eastAsia="Times" w:hAnsi="Times" w:cs="Times"/>
            <w:color w:val="0563C1"/>
            <w:sz w:val="20"/>
            <w:szCs w:val="20"/>
            <w:u w:val="single"/>
          </w:rPr>
          <w:t>https:/</w:t>
        </w:r>
        <w:r w:rsidRPr="004C1FB7">
          <w:rPr>
            <w:rFonts w:ascii="Times" w:eastAsia="Times" w:hAnsi="Times" w:cs="Times"/>
            <w:color w:val="0563C1"/>
            <w:sz w:val="20"/>
            <w:szCs w:val="20"/>
            <w:u w:val="single"/>
          </w:rPr>
          <w:t>/www.kavkazr.com/a/v-rostove-obyavili-detskiy-konkurs-parad-z-k-godovschine-napadeniya-na-ukrainu/32127773.html</w:t>
        </w:r>
      </w:hyperlink>
      <w:r w:rsidRPr="004C1FB7">
        <w:rPr>
          <w:rFonts w:ascii="Times" w:eastAsia="Times" w:hAnsi="Times" w:cs="Times"/>
          <w:color w:val="000000"/>
          <w:sz w:val="20"/>
          <w:szCs w:val="20"/>
        </w:rPr>
        <w:t xml:space="preserve"> </w:t>
      </w:r>
    </w:p>
  </w:footnote>
  <w:footnote w:id="32">
    <w:p w14:paraId="7A38D0AF"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Schoolchildren in the Stavropol Territory knit socks with Z-symbols for the military // </w:t>
      </w:r>
      <w:hyperlink r:id="rId32">
        <w:r w:rsidRPr="004C1FB7">
          <w:rPr>
            <w:rFonts w:ascii="Times" w:eastAsia="Times" w:hAnsi="Times" w:cs="Times"/>
            <w:color w:val="0563C1"/>
            <w:sz w:val="20"/>
            <w:szCs w:val="20"/>
            <w:u w:val="single"/>
          </w:rPr>
          <w:t>https://www.kavkazr.com/a/shkoljniki-v-stavropoljskom-krae-vyazhut-dlya-voennyh-noski-s-z-simvolikoy-/32120696.html</w:t>
        </w:r>
      </w:hyperlink>
      <w:r w:rsidRPr="004C1FB7">
        <w:rPr>
          <w:rFonts w:ascii="Times" w:eastAsia="Times" w:hAnsi="Times" w:cs="Times"/>
          <w:color w:val="000000"/>
          <w:sz w:val="20"/>
          <w:szCs w:val="20"/>
        </w:rPr>
        <w:t xml:space="preserve"> </w:t>
      </w:r>
    </w:p>
  </w:footnote>
  <w:footnote w:id="33">
    <w:p w14:paraId="70AAC414"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They help during recess: in Alushta, schoolchildren weave camouflage nets for Russian fighters // </w:t>
      </w:r>
      <w:hyperlink r:id="rId33">
        <w:r w:rsidRPr="004C1FB7">
          <w:rPr>
            <w:rFonts w:ascii="Times" w:eastAsia="Times" w:hAnsi="Times" w:cs="Times"/>
            <w:color w:val="0563C1"/>
            <w:sz w:val="20"/>
            <w:szCs w:val="20"/>
            <w:u w:val="single"/>
          </w:rPr>
          <w:t>https://www.crimea.kp.ru/daily/27507/4768520/</w:t>
        </w:r>
      </w:hyperlink>
      <w:r w:rsidRPr="004C1FB7">
        <w:rPr>
          <w:rFonts w:ascii="Times" w:eastAsia="Times" w:hAnsi="Times" w:cs="Times"/>
          <w:color w:val="000000"/>
          <w:sz w:val="20"/>
          <w:szCs w:val="20"/>
        </w:rPr>
        <w:t xml:space="preserve"> </w:t>
      </w:r>
    </w:p>
  </w:footnote>
  <w:footnote w:id="34">
    <w:p w14:paraId="623132DE" w14:textId="77777777" w:rsidR="00186121" w:rsidRPr="004C1FB7" w:rsidRDefault="00951412" w:rsidP="004C1FB7">
      <w:pPr>
        <w:pBdr>
          <w:top w:val="nil"/>
          <w:left w:val="nil"/>
          <w:bottom w:val="nil"/>
          <w:right w:val="nil"/>
          <w:between w:val="nil"/>
        </w:pBdr>
        <w:jc w:val="both"/>
        <w:rPr>
          <w:rFonts w:ascii="Times" w:hAnsi="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At a school in the Stavropol region, a military man told students about looting in Ukraine // </w:t>
      </w:r>
      <w:hyperlink r:id="rId34">
        <w:r w:rsidRPr="004C1FB7">
          <w:rPr>
            <w:rFonts w:ascii="Times" w:eastAsia="Times" w:hAnsi="Times" w:cs="Times"/>
            <w:color w:val="0563C1"/>
            <w:sz w:val="20"/>
            <w:szCs w:val="20"/>
            <w:u w:val="single"/>
          </w:rPr>
          <w:t>https://www.kavkazr.com/a/v-shkole-na-stavropolje-voennyy-rasskazal-uchenikam-o-maroderstve-v-ukraine/32273150.html</w:t>
        </w:r>
      </w:hyperlink>
      <w:r w:rsidRPr="004C1FB7">
        <w:rPr>
          <w:rFonts w:ascii="Times" w:eastAsia="Times" w:hAnsi="Times" w:cs="Times"/>
          <w:color w:val="000000"/>
          <w:sz w:val="20"/>
          <w:szCs w:val="20"/>
        </w:rPr>
        <w:t xml:space="preserve"> </w:t>
      </w:r>
    </w:p>
  </w:footnote>
  <w:footnote w:id="35">
    <w:p w14:paraId="14795561"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In the Krasnodar region, a fighter from the W</w:t>
      </w:r>
      <w:r w:rsidRPr="004C1FB7">
        <w:rPr>
          <w:rFonts w:ascii="Times" w:eastAsia="Times" w:hAnsi="Times" w:cs="Times"/>
          <w:color w:val="000000"/>
          <w:sz w:val="20"/>
          <w:szCs w:val="20"/>
        </w:rPr>
        <w:t xml:space="preserve">agner PMC came to a lesson for third-graders as an </w:t>
      </w:r>
      <w:r w:rsidRPr="004C1FB7">
        <w:rPr>
          <w:rFonts w:ascii="Times" w:eastAsia="Times" w:hAnsi="Times" w:cs="Times"/>
          <w:i/>
          <w:color w:val="000000"/>
          <w:sz w:val="20"/>
          <w:szCs w:val="20"/>
        </w:rPr>
        <w:t>“honored guest”</w:t>
      </w:r>
      <w:r w:rsidRPr="004C1FB7">
        <w:rPr>
          <w:rFonts w:ascii="Times" w:eastAsia="Times" w:hAnsi="Times" w:cs="Times"/>
          <w:color w:val="000000"/>
          <w:sz w:val="20"/>
          <w:szCs w:val="20"/>
        </w:rPr>
        <w:t xml:space="preserve"> // </w:t>
      </w:r>
      <w:hyperlink r:id="rId35">
        <w:r w:rsidRPr="004C1FB7">
          <w:rPr>
            <w:rFonts w:ascii="Times" w:eastAsia="Times" w:hAnsi="Times" w:cs="Times"/>
            <w:color w:val="0563C1"/>
            <w:sz w:val="20"/>
            <w:szCs w:val="20"/>
            <w:u w:val="single"/>
          </w:rPr>
          <w:t>https://novayaga</w:t>
        </w:r>
        <w:r w:rsidRPr="004C1FB7">
          <w:rPr>
            <w:rFonts w:ascii="Times" w:eastAsia="Times" w:hAnsi="Times" w:cs="Times"/>
            <w:color w:val="0563C1"/>
            <w:sz w:val="20"/>
            <w:szCs w:val="20"/>
            <w:u w:val="single"/>
          </w:rPr>
          <w:t>zeta.eu/articles/2022/10/07/v-krasnodarskom-krae-k-treteklassnikam-na-urok-v-kachestve-pochetnogo-gostia-prishel-boets-chvk-vagnera-news</w:t>
        </w:r>
      </w:hyperlink>
      <w:r w:rsidRPr="004C1FB7">
        <w:rPr>
          <w:rFonts w:ascii="Times" w:eastAsia="Times" w:hAnsi="Times" w:cs="Times"/>
          <w:color w:val="000000"/>
          <w:sz w:val="20"/>
          <w:szCs w:val="20"/>
        </w:rPr>
        <w:t xml:space="preserve"> </w:t>
      </w:r>
    </w:p>
  </w:footnote>
  <w:footnote w:id="36">
    <w:p w14:paraId="0DCD1ED7"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Human rights project OVD-Info // </w:t>
      </w:r>
      <w:hyperlink r:id="rId36">
        <w:r w:rsidRPr="004C1FB7">
          <w:rPr>
            <w:rFonts w:ascii="Times" w:eastAsia="Times" w:hAnsi="Times" w:cs="Times"/>
            <w:color w:val="0563C1"/>
            <w:sz w:val="20"/>
            <w:szCs w:val="20"/>
            <w:u w:val="single"/>
          </w:rPr>
          <w:t>https://www.24liveblog.com/live/Usumo?n=3311301978517483161</w:t>
        </w:r>
      </w:hyperlink>
      <w:r w:rsidRPr="004C1FB7">
        <w:rPr>
          <w:rFonts w:ascii="Times" w:eastAsia="Times" w:hAnsi="Times" w:cs="Times"/>
          <w:color w:val="000000"/>
          <w:sz w:val="20"/>
          <w:szCs w:val="20"/>
        </w:rPr>
        <w:t xml:space="preserve"> </w:t>
      </w:r>
    </w:p>
  </w:footnote>
  <w:footnote w:id="37">
    <w:p w14:paraId="1124E537"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Human rights project OVD-Info // </w:t>
      </w:r>
      <w:hyperlink r:id="rId37">
        <w:r w:rsidRPr="004C1FB7">
          <w:rPr>
            <w:rFonts w:ascii="Times" w:eastAsia="Times" w:hAnsi="Times" w:cs="Times"/>
            <w:color w:val="0563C1"/>
            <w:sz w:val="20"/>
            <w:szCs w:val="20"/>
            <w:u w:val="single"/>
          </w:rPr>
          <w:t>https://www.24liveblog.com/live/Usumo?n=3283030035747166912</w:t>
        </w:r>
      </w:hyperlink>
      <w:r w:rsidRPr="004C1FB7">
        <w:rPr>
          <w:rFonts w:ascii="Times" w:eastAsia="Times" w:hAnsi="Times" w:cs="Times"/>
          <w:color w:val="000000"/>
          <w:sz w:val="20"/>
          <w:szCs w:val="20"/>
        </w:rPr>
        <w:t xml:space="preserve"> </w:t>
      </w:r>
    </w:p>
  </w:footnote>
  <w:footnote w:id="38">
    <w:p w14:paraId="4F7A30EB"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Prosecution for discrediting the use of Russian armed forces under Art. 20.3.3 Admi</w:t>
      </w:r>
      <w:r w:rsidRPr="004C1FB7">
        <w:rPr>
          <w:rFonts w:ascii="Times" w:eastAsia="Times" w:hAnsi="Times" w:cs="Times"/>
          <w:color w:val="000000"/>
          <w:sz w:val="20"/>
          <w:szCs w:val="20"/>
        </w:rPr>
        <w:t xml:space="preserve">nistrative Code in March 2022 // </w:t>
      </w:r>
      <w:hyperlink r:id="rId38">
        <w:r w:rsidRPr="004C1FB7">
          <w:rPr>
            <w:rFonts w:ascii="Times" w:eastAsia="Times" w:hAnsi="Times" w:cs="Times"/>
            <w:color w:val="0563C1"/>
            <w:sz w:val="20"/>
            <w:szCs w:val="20"/>
            <w:u w:val="single"/>
          </w:rPr>
          <w:t>https://www.sova-center.ru/misuse/news/persecution/2022/03/d45895/?sphrase_id=2007889</w:t>
        </w:r>
      </w:hyperlink>
      <w:r w:rsidRPr="004C1FB7">
        <w:rPr>
          <w:rFonts w:ascii="Times" w:eastAsia="Times" w:hAnsi="Times" w:cs="Times"/>
          <w:color w:val="000000"/>
          <w:sz w:val="20"/>
          <w:szCs w:val="20"/>
        </w:rPr>
        <w:t xml:space="preserve"> </w:t>
      </w:r>
    </w:p>
  </w:footnote>
  <w:footnote w:id="39">
    <w:p w14:paraId="1DB37B38" w14:textId="77777777" w:rsidR="00186121" w:rsidRPr="004C1FB7" w:rsidRDefault="00951412" w:rsidP="004C1FB7">
      <w:pPr>
        <w:pBdr>
          <w:top w:val="nil"/>
          <w:left w:val="nil"/>
          <w:bottom w:val="nil"/>
          <w:right w:val="nil"/>
          <w:between w:val="nil"/>
        </w:pBdr>
        <w:jc w:val="both"/>
        <w:rPr>
          <w:rFonts w:ascii="Times" w:hAnsi="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A class teacher in a Crimean school was punished for discrediting the RF Armed Forces // </w:t>
      </w:r>
      <w:hyperlink r:id="rId39">
        <w:r w:rsidRPr="004C1FB7">
          <w:rPr>
            <w:rFonts w:ascii="Times" w:eastAsia="Times" w:hAnsi="Times" w:cs="Times"/>
            <w:color w:val="0563C1"/>
            <w:sz w:val="20"/>
            <w:szCs w:val="20"/>
            <w:u w:val="single"/>
          </w:rPr>
          <w:t>https://vesti-k.ru/news/2022/10/06</w:t>
        </w:r>
        <w:r w:rsidRPr="004C1FB7">
          <w:rPr>
            <w:rFonts w:ascii="Times" w:eastAsia="Times" w:hAnsi="Times" w:cs="Times"/>
            <w:color w:val="0563C1"/>
            <w:sz w:val="20"/>
            <w:szCs w:val="20"/>
            <w:u w:val="single"/>
          </w:rPr>
          <w:t>/klassnogo-rukovoditelya-v-krymskoj-shkole-nakazali-za-diskreditaciyu-vs-rf/</w:t>
        </w:r>
      </w:hyperlink>
      <w:r w:rsidRPr="004C1FB7">
        <w:rPr>
          <w:rFonts w:ascii="Times" w:eastAsia="Times" w:hAnsi="Times" w:cs="Times"/>
          <w:color w:val="000000"/>
          <w:sz w:val="20"/>
          <w:szCs w:val="20"/>
        </w:rPr>
        <w:t xml:space="preserve"> </w:t>
      </w:r>
    </w:p>
  </w:footnote>
  <w:footnote w:id="40">
    <w:p w14:paraId="098AD0A4"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In the Krasnoyarsk Territory, a young teacher communicated with students on the topic of Crimea and Donbass, for which he received a fine of </w:t>
      </w:r>
      <w:r w:rsidRPr="004C1FB7">
        <w:rPr>
          <w:rFonts w:ascii="Times" w:eastAsia="Times" w:hAnsi="Times" w:cs="Times"/>
          <w:color w:val="000000"/>
          <w:sz w:val="20"/>
          <w:szCs w:val="20"/>
        </w:rPr>
        <w:t xml:space="preserve">30 thousand rubles // </w:t>
      </w:r>
      <w:hyperlink r:id="rId40">
        <w:r w:rsidRPr="004C1FB7">
          <w:rPr>
            <w:rFonts w:ascii="Times" w:eastAsia="Times" w:hAnsi="Times" w:cs="Times"/>
            <w:color w:val="0563C1"/>
            <w:sz w:val="20"/>
            <w:szCs w:val="20"/>
            <w:u w:val="single"/>
          </w:rPr>
          <w:t>https://prmira.ru/news/2023-03-24/uchitelya-iz-krasnoyarskogo-kraya-oshtrafovali -za-raz</w:t>
        </w:r>
        <w:r w:rsidRPr="004C1FB7">
          <w:rPr>
            <w:rFonts w:ascii="Times" w:eastAsia="Times" w:hAnsi="Times" w:cs="Times"/>
            <w:color w:val="0563C1"/>
            <w:sz w:val="20"/>
            <w:szCs w:val="20"/>
            <w:u w:val="single"/>
          </w:rPr>
          <w:t>govory-s-uchenikami-o-donbasse-2884423</w:t>
        </w:r>
      </w:hyperlink>
      <w:r w:rsidRPr="004C1FB7">
        <w:rPr>
          <w:rFonts w:ascii="Times" w:eastAsia="Times" w:hAnsi="Times" w:cs="Times"/>
          <w:color w:val="000000"/>
          <w:sz w:val="20"/>
          <w:szCs w:val="20"/>
        </w:rPr>
        <w:t xml:space="preserve"> </w:t>
      </w:r>
    </w:p>
  </w:footnote>
  <w:footnote w:id="41">
    <w:p w14:paraId="2D72C705"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Two teachers from Miass were fired for discrediting the army // </w:t>
      </w:r>
      <w:hyperlink r:id="rId41">
        <w:r w:rsidRPr="004C1FB7">
          <w:rPr>
            <w:rFonts w:ascii="Times" w:eastAsia="Times" w:hAnsi="Times" w:cs="Times"/>
            <w:color w:val="0563C1"/>
            <w:sz w:val="20"/>
            <w:szCs w:val="20"/>
            <w:u w:val="single"/>
          </w:rPr>
          <w:t>https://m.ura.news/news/1052571734</w:t>
        </w:r>
      </w:hyperlink>
      <w:r w:rsidRPr="004C1FB7">
        <w:rPr>
          <w:rFonts w:ascii="Times" w:eastAsia="Times" w:hAnsi="Times" w:cs="Times"/>
          <w:color w:val="000000"/>
          <w:sz w:val="20"/>
          <w:szCs w:val="20"/>
        </w:rPr>
        <w:t xml:space="preserve"> </w:t>
      </w:r>
    </w:p>
  </w:footnote>
  <w:footnote w:id="42">
    <w:p w14:paraId="2749E16F"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Human rights project OVD-Info // </w:t>
      </w:r>
      <w:hyperlink r:id="rId42">
        <w:r w:rsidRPr="004C1FB7">
          <w:rPr>
            <w:rFonts w:ascii="Times" w:eastAsia="Times" w:hAnsi="Times" w:cs="Times"/>
            <w:color w:val="0563C1"/>
            <w:sz w:val="20"/>
            <w:szCs w:val="20"/>
            <w:u w:val="single"/>
          </w:rPr>
          <w:t>https://www.24liveblog.com/live/Usumo?n=3408152799738294322</w:t>
        </w:r>
      </w:hyperlink>
      <w:r w:rsidRPr="004C1FB7">
        <w:rPr>
          <w:rFonts w:ascii="Times" w:eastAsia="Times" w:hAnsi="Times" w:cs="Times"/>
          <w:color w:val="000000"/>
          <w:sz w:val="20"/>
          <w:szCs w:val="20"/>
        </w:rPr>
        <w:t xml:space="preserve"> </w:t>
      </w:r>
    </w:p>
  </w:footnote>
  <w:footnote w:id="43">
    <w:p w14:paraId="585A3843"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How propa</w:t>
      </w:r>
      <w:r w:rsidRPr="004C1FB7">
        <w:rPr>
          <w:rFonts w:ascii="Times" w:eastAsia="Times" w:hAnsi="Times" w:cs="Times"/>
          <w:color w:val="000000"/>
          <w:sz w:val="20"/>
          <w:szCs w:val="20"/>
        </w:rPr>
        <w:t xml:space="preserve">ganda penetrates Russian schools // </w:t>
      </w:r>
      <w:hyperlink r:id="rId43">
        <w:r w:rsidRPr="004C1FB7">
          <w:rPr>
            <w:rFonts w:ascii="Times" w:eastAsia="Times" w:hAnsi="Times" w:cs="Times"/>
            <w:color w:val="0563C1"/>
            <w:sz w:val="20"/>
            <w:szCs w:val="20"/>
            <w:u w:val="single"/>
          </w:rPr>
          <w:t>https://www.opendemocracy.net/ru/kak-propaganda-voyny-pronikayet-v-rossiyskiye-shkoly/</w:t>
        </w:r>
      </w:hyperlink>
      <w:r w:rsidRPr="004C1FB7">
        <w:rPr>
          <w:rFonts w:ascii="Times" w:eastAsia="Times" w:hAnsi="Times" w:cs="Times"/>
          <w:color w:val="000000"/>
          <w:sz w:val="20"/>
          <w:szCs w:val="20"/>
        </w:rPr>
        <w:t xml:space="preserve"> </w:t>
      </w:r>
    </w:p>
  </w:footnote>
  <w:footnote w:id="44">
    <w:p w14:paraId="182D537C"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Unlawful anti-extremism in November 2022 // </w:t>
      </w:r>
      <w:hyperlink r:id="rId44">
        <w:r w:rsidRPr="004C1FB7">
          <w:rPr>
            <w:rFonts w:ascii="Times" w:eastAsia="Times" w:hAnsi="Times" w:cs="Times"/>
            <w:color w:val="0563C1"/>
            <w:sz w:val="20"/>
            <w:szCs w:val="20"/>
            <w:u w:val="single"/>
          </w:rPr>
          <w:t>https://www.sova-center.ru/misuse/publications/2022/12/d47373/?sphrase_id=2007889</w:t>
        </w:r>
      </w:hyperlink>
      <w:r w:rsidRPr="004C1FB7">
        <w:rPr>
          <w:rFonts w:ascii="Times" w:eastAsia="Times" w:hAnsi="Times" w:cs="Times"/>
          <w:color w:val="000000"/>
          <w:sz w:val="20"/>
          <w:szCs w:val="20"/>
        </w:rPr>
        <w:t xml:space="preserve"> </w:t>
      </w:r>
    </w:p>
  </w:footnote>
  <w:footnote w:id="45">
    <w:p w14:paraId="1DE87A2A"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Professional Union "Alliance of Teachers" // </w:t>
      </w:r>
      <w:hyperlink r:id="rId45">
        <w:r w:rsidRPr="004C1FB7">
          <w:rPr>
            <w:rFonts w:ascii="Times" w:eastAsia="Times" w:hAnsi="Times" w:cs="Times"/>
            <w:color w:val="0563C1"/>
            <w:sz w:val="20"/>
            <w:szCs w:val="20"/>
            <w:u w:val="single"/>
          </w:rPr>
          <w:t>https://t.me/teachers_union/1237</w:t>
        </w:r>
      </w:hyperlink>
      <w:r w:rsidRPr="004C1FB7">
        <w:rPr>
          <w:rFonts w:ascii="Times" w:eastAsia="Times" w:hAnsi="Times" w:cs="Times"/>
          <w:color w:val="000000"/>
          <w:sz w:val="20"/>
          <w:szCs w:val="20"/>
        </w:rPr>
        <w:t xml:space="preserve"> </w:t>
      </w:r>
    </w:p>
  </w:footnote>
  <w:footnote w:id="46">
    <w:p w14:paraId="7AA366FC" w14:textId="77777777" w:rsidR="00186121" w:rsidRPr="004C1FB7" w:rsidRDefault="00951412" w:rsidP="004C1FB7">
      <w:pPr>
        <w:pBdr>
          <w:top w:val="nil"/>
          <w:left w:val="nil"/>
          <w:bottom w:val="nil"/>
          <w:right w:val="nil"/>
          <w:between w:val="nil"/>
        </w:pBdr>
        <w:jc w:val="both"/>
        <w:rPr>
          <w:rFonts w:ascii="Times" w:hAnsi="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w:t>
      </w:r>
      <w:r w:rsidRPr="004C1FB7">
        <w:rPr>
          <w:rFonts w:ascii="Times" w:eastAsia="Times" w:hAnsi="Times" w:cs="Times"/>
          <w:color w:val="000000"/>
          <w:sz w:val="20"/>
          <w:szCs w:val="20"/>
        </w:rPr>
        <w:t xml:space="preserve">Why the teacher is being deprived of her graduating class // </w:t>
      </w:r>
      <w:hyperlink r:id="rId46">
        <w:r w:rsidRPr="004C1FB7">
          <w:rPr>
            <w:rFonts w:ascii="Times" w:eastAsia="Times" w:hAnsi="Times" w:cs="Times"/>
            <w:color w:val="0563C1"/>
            <w:sz w:val="20"/>
            <w:szCs w:val="20"/>
            <w:u w:val="single"/>
          </w:rPr>
          <w:t>https://simbirsk.city/2023/04/13/za-chto-pedagoga-lishayut-ee-vypusknogo-klassa/</w:t>
        </w:r>
      </w:hyperlink>
      <w:r w:rsidRPr="004C1FB7">
        <w:rPr>
          <w:rFonts w:ascii="Times" w:eastAsia="Times" w:hAnsi="Times" w:cs="Times"/>
          <w:color w:val="000000"/>
          <w:sz w:val="20"/>
          <w:szCs w:val="20"/>
        </w:rPr>
        <w:t xml:space="preserve"> </w:t>
      </w:r>
    </w:p>
  </w:footnote>
  <w:footnote w:id="47">
    <w:p w14:paraId="69B2C78F"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Human rights project OVD-Info // </w:t>
      </w:r>
      <w:hyperlink r:id="rId47">
        <w:r w:rsidRPr="004C1FB7">
          <w:rPr>
            <w:rFonts w:ascii="Times" w:eastAsia="Times" w:hAnsi="Times" w:cs="Times"/>
            <w:color w:val="0563C1"/>
            <w:sz w:val="20"/>
            <w:szCs w:val="20"/>
            <w:u w:val="single"/>
          </w:rPr>
          <w:t>https://www.24liveblog.com/</w:t>
        </w:r>
        <w:r w:rsidRPr="004C1FB7">
          <w:rPr>
            <w:rFonts w:ascii="Times" w:eastAsia="Times" w:hAnsi="Times" w:cs="Times"/>
            <w:color w:val="0563C1"/>
            <w:sz w:val="20"/>
            <w:szCs w:val="20"/>
            <w:u w:val="single"/>
          </w:rPr>
          <w:t>live/Usumo?n=3359093844407142933</w:t>
        </w:r>
      </w:hyperlink>
      <w:r w:rsidRPr="004C1FB7">
        <w:rPr>
          <w:rFonts w:ascii="Times" w:eastAsia="Times" w:hAnsi="Times" w:cs="Times"/>
          <w:color w:val="000000"/>
          <w:sz w:val="20"/>
          <w:szCs w:val="20"/>
        </w:rPr>
        <w:t xml:space="preserve"> </w:t>
      </w:r>
    </w:p>
  </w:footnote>
  <w:footnote w:id="48">
    <w:p w14:paraId="0A9E9617"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An 11-year-old schoolboy was registered for discrediting the Russian army // </w:t>
      </w:r>
      <w:hyperlink r:id="rId48">
        <w:r w:rsidRPr="004C1FB7">
          <w:rPr>
            <w:rFonts w:ascii="Times" w:eastAsia="Times" w:hAnsi="Times" w:cs="Times"/>
            <w:color w:val="0563C1"/>
            <w:sz w:val="20"/>
            <w:szCs w:val="20"/>
            <w:u w:val="single"/>
          </w:rPr>
          <w:t>https://lenta.ru/news/2022/04/28/kamyshinn/</w:t>
        </w:r>
      </w:hyperlink>
      <w:r w:rsidRPr="004C1FB7">
        <w:rPr>
          <w:rFonts w:ascii="Times" w:eastAsia="Times" w:hAnsi="Times" w:cs="Times"/>
          <w:color w:val="000000"/>
          <w:sz w:val="20"/>
          <w:szCs w:val="20"/>
        </w:rPr>
        <w:t xml:space="preserve"> </w:t>
      </w:r>
    </w:p>
  </w:footnote>
  <w:footnote w:id="49">
    <w:p w14:paraId="00F09B5E"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A video appeared online with an apology from a graduate from Dagestan who spoke out against the war in Ukraine // </w:t>
      </w:r>
      <w:hyperlink r:id="rId49">
        <w:r w:rsidRPr="004C1FB7">
          <w:rPr>
            <w:rFonts w:ascii="Times" w:eastAsia="Times" w:hAnsi="Times" w:cs="Times"/>
            <w:color w:val="0563C1"/>
            <w:sz w:val="20"/>
            <w:szCs w:val="20"/>
            <w:u w:val="single"/>
          </w:rPr>
          <w:t>h</w:t>
        </w:r>
        <w:r w:rsidRPr="004C1FB7">
          <w:rPr>
            <w:rFonts w:ascii="Times" w:eastAsia="Times" w:hAnsi="Times" w:cs="Times"/>
            <w:color w:val="0563C1"/>
            <w:sz w:val="20"/>
            <w:szCs w:val="20"/>
            <w:u w:val="single"/>
          </w:rPr>
          <w:t>ttps://www.currenttime.tv/a/video-s-izvineniyami-vypusknitsy-iz-dagestana/31863067.html</w:t>
        </w:r>
      </w:hyperlink>
      <w:r w:rsidRPr="004C1FB7">
        <w:rPr>
          <w:rFonts w:ascii="Times" w:eastAsia="Times" w:hAnsi="Times" w:cs="Times"/>
          <w:color w:val="000000"/>
          <w:sz w:val="20"/>
          <w:szCs w:val="20"/>
        </w:rPr>
        <w:t xml:space="preserve"> </w:t>
      </w:r>
    </w:p>
  </w:footnote>
  <w:footnote w:id="50">
    <w:p w14:paraId="298522AB"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Saint Javelina: how a fifth-grader and her mother were detained for an avatar with the Ukrainian flag and chat messages // </w:t>
      </w:r>
      <w:hyperlink r:id="rId50">
        <w:r w:rsidRPr="004C1FB7">
          <w:rPr>
            <w:rFonts w:ascii="Times" w:eastAsia="Times" w:hAnsi="Times" w:cs="Times"/>
            <w:color w:val="0563C1"/>
            <w:sz w:val="20"/>
            <w:szCs w:val="20"/>
            <w:u w:val="single"/>
          </w:rPr>
          <w:t>https://ovd.info/stories/2022/10/27/svyatay</w:t>
        </w:r>
        <w:r w:rsidRPr="004C1FB7">
          <w:rPr>
            <w:rFonts w:ascii="Times" w:eastAsia="Times" w:hAnsi="Times" w:cs="Times"/>
            <w:color w:val="0563C1"/>
            <w:sz w:val="20"/>
            <w:szCs w:val="20"/>
            <w:u w:val="single"/>
          </w:rPr>
          <w:t>a-dzhavelina-kak-pyatiklassnicu-i-ee-mamu-zaderzhali?_gl=1*1jxb7wk*_ga*OTk2NTE2ODk0LjE2OTcxMDMyNDY.*_ga_J7DH9NKJ0R*MTY5NzIwNTA1Mi4yLjAuMTY5NzIwNTA2My40OS4wLjA</w:t>
        </w:r>
      </w:hyperlink>
    </w:p>
  </w:footnote>
  <w:footnote w:id="51">
    <w:p w14:paraId="738FB277" w14:textId="77777777" w:rsidR="00186121" w:rsidRPr="004C1FB7" w:rsidRDefault="00951412" w:rsidP="004C1FB7">
      <w:pPr>
        <w:pBdr>
          <w:top w:val="nil"/>
          <w:left w:val="nil"/>
          <w:bottom w:val="nil"/>
          <w:right w:val="nil"/>
          <w:between w:val="nil"/>
        </w:pBdr>
        <w:jc w:val="both"/>
        <w:rPr>
          <w:rFonts w:ascii="Times" w:eastAsia="Times" w:hAnsi="Times" w:cs="Times"/>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Parents are against militarization in kindergartens, schools</w:t>
      </w:r>
      <w:r w:rsidRPr="004C1FB7">
        <w:rPr>
          <w:rFonts w:ascii="Times" w:eastAsia="Times" w:hAnsi="Times" w:cs="Times"/>
          <w:color w:val="000000"/>
          <w:sz w:val="20"/>
          <w:szCs w:val="20"/>
        </w:rPr>
        <w:t xml:space="preserve"> and universities! // </w:t>
      </w:r>
      <w:hyperlink r:id="rId51">
        <w:r w:rsidRPr="004C1FB7">
          <w:rPr>
            <w:rFonts w:ascii="Times" w:eastAsia="Times" w:hAnsi="Times" w:cs="Times"/>
            <w:color w:val="0563C1"/>
            <w:sz w:val="20"/>
            <w:szCs w:val="20"/>
            <w:u w:val="single"/>
          </w:rPr>
          <w:t>https://www.change.org/p/parents-against-militarization-in-kindergartens-schools-universities</w:t>
        </w:r>
      </w:hyperlink>
      <w:r w:rsidRPr="004C1FB7">
        <w:rPr>
          <w:rFonts w:ascii="Times" w:eastAsia="Times" w:hAnsi="Times" w:cs="Times"/>
          <w:color w:val="000000"/>
          <w:sz w:val="20"/>
          <w:szCs w:val="20"/>
        </w:rPr>
        <w:t xml:space="preserve"> </w:t>
      </w:r>
    </w:p>
  </w:footnote>
  <w:footnote w:id="52">
    <w:p w14:paraId="6ABE7B59" w14:textId="77777777" w:rsidR="00186121" w:rsidRDefault="00951412" w:rsidP="004C1FB7">
      <w:pPr>
        <w:pBdr>
          <w:top w:val="nil"/>
          <w:left w:val="nil"/>
          <w:bottom w:val="nil"/>
          <w:right w:val="nil"/>
          <w:between w:val="nil"/>
        </w:pBdr>
        <w:jc w:val="both"/>
        <w:rPr>
          <w:color w:val="000000"/>
          <w:sz w:val="20"/>
          <w:szCs w:val="20"/>
        </w:rPr>
      </w:pPr>
      <w:r w:rsidRPr="004C1FB7">
        <w:rPr>
          <w:rFonts w:ascii="Times" w:hAnsi="Times"/>
          <w:sz w:val="20"/>
          <w:szCs w:val="20"/>
          <w:vertAlign w:val="superscript"/>
        </w:rPr>
        <w:footnoteRef/>
      </w:r>
      <w:r w:rsidRPr="004C1FB7">
        <w:rPr>
          <w:rFonts w:ascii="Times" w:eastAsia="Times" w:hAnsi="Times" w:cs="Times"/>
          <w:color w:val="000000"/>
          <w:sz w:val="20"/>
          <w:szCs w:val="20"/>
        </w:rPr>
        <w:t xml:space="preserve"> Meduza readers talk about how they protect their children from propaganda in schools // </w:t>
      </w:r>
      <w:hyperlink r:id="rId52">
        <w:r w:rsidRPr="004C1FB7">
          <w:rPr>
            <w:rFonts w:ascii="Times" w:eastAsia="Times" w:hAnsi="Times" w:cs="Times"/>
            <w:color w:val="0563C1"/>
            <w:sz w:val="20"/>
            <w:szCs w:val="20"/>
            <w:u w:val="single"/>
          </w:rPr>
          <w:t>https://meduza.io/feature/2023/09/01/chtoby-ne-hodit-na-razgovory-o-vazhnom-syn-stal-vechno-boleyuschim-rebenkom</w:t>
        </w:r>
      </w:hyperlink>
      <w:r>
        <w:rPr>
          <w:rFonts w:ascii="Times" w:eastAsia="Times" w:hAnsi="Times" w:cs="Times"/>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85D12"/>
    <w:multiLevelType w:val="multilevel"/>
    <w:tmpl w:val="8B8AD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1F524F"/>
    <w:multiLevelType w:val="multilevel"/>
    <w:tmpl w:val="DE8095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58783761">
    <w:abstractNumId w:val="1"/>
  </w:num>
  <w:num w:numId="2" w16cid:durableId="1197739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121"/>
    <w:rsid w:val="00186121"/>
    <w:rsid w:val="001912AE"/>
    <w:rsid w:val="004C1FB7"/>
    <w:rsid w:val="00951412"/>
    <w:rsid w:val="009B57A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BFC8E"/>
  <w15:docId w15:val="{D770F2A8-EAB9-5049-9CE7-C483157F4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A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9F6A04"/>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9F6A04"/>
  </w:style>
  <w:style w:type="paragraph" w:styleId="ListParagraph">
    <w:name w:val="List Paragraph"/>
    <w:basedOn w:val="Normal"/>
    <w:uiPriority w:val="34"/>
    <w:qFormat/>
    <w:rsid w:val="009F6A04"/>
    <w:pPr>
      <w:ind w:left="720"/>
      <w:contextualSpacing/>
    </w:pPr>
  </w:style>
  <w:style w:type="character" w:customStyle="1" w:styleId="Heading1Char">
    <w:name w:val="Heading 1 Char"/>
    <w:basedOn w:val="DefaultParagraphFont"/>
    <w:link w:val="Heading1"/>
    <w:uiPriority w:val="9"/>
    <w:rsid w:val="009F6A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6A04"/>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9F6A04"/>
    <w:pPr>
      <w:spacing w:before="120"/>
    </w:pPr>
    <w:rPr>
      <w:rFonts w:cstheme="minorHAnsi"/>
      <w:b/>
      <w:bCs/>
      <w:i/>
      <w:iCs/>
    </w:rPr>
  </w:style>
  <w:style w:type="paragraph" w:styleId="TOC2">
    <w:name w:val="toc 2"/>
    <w:basedOn w:val="Normal"/>
    <w:next w:val="Normal"/>
    <w:autoRedefine/>
    <w:uiPriority w:val="39"/>
    <w:semiHidden/>
    <w:unhideWhenUsed/>
    <w:rsid w:val="009F6A0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F6A04"/>
    <w:pPr>
      <w:ind w:left="480"/>
    </w:pPr>
    <w:rPr>
      <w:rFonts w:cstheme="minorHAnsi"/>
      <w:sz w:val="20"/>
      <w:szCs w:val="20"/>
    </w:rPr>
  </w:style>
  <w:style w:type="paragraph" w:styleId="TOC4">
    <w:name w:val="toc 4"/>
    <w:basedOn w:val="Normal"/>
    <w:next w:val="Normal"/>
    <w:autoRedefine/>
    <w:uiPriority w:val="39"/>
    <w:semiHidden/>
    <w:unhideWhenUsed/>
    <w:rsid w:val="009F6A04"/>
    <w:pPr>
      <w:ind w:left="720"/>
    </w:pPr>
    <w:rPr>
      <w:rFonts w:cstheme="minorHAnsi"/>
      <w:sz w:val="20"/>
      <w:szCs w:val="20"/>
    </w:rPr>
  </w:style>
  <w:style w:type="paragraph" w:styleId="TOC5">
    <w:name w:val="toc 5"/>
    <w:basedOn w:val="Normal"/>
    <w:next w:val="Normal"/>
    <w:autoRedefine/>
    <w:uiPriority w:val="39"/>
    <w:semiHidden/>
    <w:unhideWhenUsed/>
    <w:rsid w:val="009F6A04"/>
    <w:pPr>
      <w:ind w:left="960"/>
    </w:pPr>
    <w:rPr>
      <w:rFonts w:cstheme="minorHAnsi"/>
      <w:sz w:val="20"/>
      <w:szCs w:val="20"/>
    </w:rPr>
  </w:style>
  <w:style w:type="paragraph" w:styleId="TOC6">
    <w:name w:val="toc 6"/>
    <w:basedOn w:val="Normal"/>
    <w:next w:val="Normal"/>
    <w:autoRedefine/>
    <w:uiPriority w:val="39"/>
    <w:semiHidden/>
    <w:unhideWhenUsed/>
    <w:rsid w:val="009F6A04"/>
    <w:pPr>
      <w:ind w:left="1200"/>
    </w:pPr>
    <w:rPr>
      <w:rFonts w:cstheme="minorHAnsi"/>
      <w:sz w:val="20"/>
      <w:szCs w:val="20"/>
    </w:rPr>
  </w:style>
  <w:style w:type="paragraph" w:styleId="TOC7">
    <w:name w:val="toc 7"/>
    <w:basedOn w:val="Normal"/>
    <w:next w:val="Normal"/>
    <w:autoRedefine/>
    <w:uiPriority w:val="39"/>
    <w:semiHidden/>
    <w:unhideWhenUsed/>
    <w:rsid w:val="009F6A04"/>
    <w:pPr>
      <w:ind w:left="1440"/>
    </w:pPr>
    <w:rPr>
      <w:rFonts w:cstheme="minorHAnsi"/>
      <w:sz w:val="20"/>
      <w:szCs w:val="20"/>
    </w:rPr>
  </w:style>
  <w:style w:type="paragraph" w:styleId="TOC8">
    <w:name w:val="toc 8"/>
    <w:basedOn w:val="Normal"/>
    <w:next w:val="Normal"/>
    <w:autoRedefine/>
    <w:uiPriority w:val="39"/>
    <w:semiHidden/>
    <w:unhideWhenUsed/>
    <w:rsid w:val="009F6A04"/>
    <w:pPr>
      <w:ind w:left="1680"/>
    </w:pPr>
    <w:rPr>
      <w:rFonts w:cstheme="minorHAnsi"/>
      <w:sz w:val="20"/>
      <w:szCs w:val="20"/>
    </w:rPr>
  </w:style>
  <w:style w:type="paragraph" w:styleId="TOC9">
    <w:name w:val="toc 9"/>
    <w:basedOn w:val="Normal"/>
    <w:next w:val="Normal"/>
    <w:autoRedefine/>
    <w:uiPriority w:val="39"/>
    <w:semiHidden/>
    <w:unhideWhenUsed/>
    <w:rsid w:val="009F6A04"/>
    <w:pPr>
      <w:ind w:left="1920"/>
    </w:pPr>
    <w:rPr>
      <w:rFonts w:cstheme="minorHAnsi"/>
      <w:sz w:val="20"/>
      <w:szCs w:val="20"/>
    </w:rPr>
  </w:style>
  <w:style w:type="paragraph" w:styleId="FootnoteText">
    <w:name w:val="footnote text"/>
    <w:basedOn w:val="Normal"/>
    <w:link w:val="FootnoteTextChar"/>
    <w:uiPriority w:val="99"/>
    <w:semiHidden/>
    <w:unhideWhenUsed/>
    <w:rsid w:val="00B04691"/>
    <w:rPr>
      <w:sz w:val="20"/>
      <w:szCs w:val="20"/>
    </w:rPr>
  </w:style>
  <w:style w:type="character" w:customStyle="1" w:styleId="FootnoteTextChar">
    <w:name w:val="Footnote Text Char"/>
    <w:basedOn w:val="DefaultParagraphFont"/>
    <w:link w:val="FootnoteText"/>
    <w:uiPriority w:val="99"/>
    <w:semiHidden/>
    <w:rsid w:val="00B04691"/>
    <w:rPr>
      <w:sz w:val="20"/>
      <w:szCs w:val="20"/>
    </w:rPr>
  </w:style>
  <w:style w:type="character" w:styleId="FootnoteReference">
    <w:name w:val="footnote reference"/>
    <w:basedOn w:val="DefaultParagraphFont"/>
    <w:uiPriority w:val="99"/>
    <w:semiHidden/>
    <w:unhideWhenUsed/>
    <w:rsid w:val="00B04691"/>
    <w:rPr>
      <w:vertAlign w:val="superscript"/>
    </w:rPr>
  </w:style>
  <w:style w:type="character" w:styleId="Hyperlink">
    <w:name w:val="Hyperlink"/>
    <w:basedOn w:val="DefaultParagraphFont"/>
    <w:uiPriority w:val="99"/>
    <w:unhideWhenUsed/>
    <w:rsid w:val="00221B8B"/>
    <w:rPr>
      <w:color w:val="0563C1" w:themeColor="hyperlink"/>
      <w:u w:val="single"/>
    </w:rPr>
  </w:style>
  <w:style w:type="character" w:styleId="UnresolvedMention">
    <w:name w:val="Unresolved Mention"/>
    <w:basedOn w:val="DefaultParagraphFont"/>
    <w:uiPriority w:val="99"/>
    <w:semiHidden/>
    <w:unhideWhenUsed/>
    <w:rsid w:val="00221B8B"/>
    <w:rPr>
      <w:color w:val="605E5C"/>
      <w:shd w:val="clear" w:color="auto" w:fill="E1DFDD"/>
    </w:rPr>
  </w:style>
  <w:style w:type="character" w:styleId="FollowedHyperlink">
    <w:name w:val="FollowedHyperlink"/>
    <w:basedOn w:val="DefaultParagraphFont"/>
    <w:uiPriority w:val="99"/>
    <w:semiHidden/>
    <w:unhideWhenUsed/>
    <w:rsid w:val="000C6B23"/>
    <w:rPr>
      <w:color w:val="954F72" w:themeColor="followedHyperlink"/>
      <w:u w:val="single"/>
    </w:rPr>
  </w:style>
  <w:style w:type="paragraph" w:styleId="Footer">
    <w:name w:val="footer"/>
    <w:basedOn w:val="Normal"/>
    <w:link w:val="FooterChar"/>
    <w:uiPriority w:val="99"/>
    <w:unhideWhenUsed/>
    <w:rsid w:val="00FE729C"/>
    <w:pPr>
      <w:tabs>
        <w:tab w:val="center" w:pos="4513"/>
        <w:tab w:val="right" w:pos="9026"/>
      </w:tabs>
    </w:pPr>
  </w:style>
  <w:style w:type="character" w:customStyle="1" w:styleId="FooterChar">
    <w:name w:val="Footer Char"/>
    <w:basedOn w:val="DefaultParagraphFont"/>
    <w:link w:val="Footer"/>
    <w:uiPriority w:val="99"/>
    <w:rsid w:val="00FE729C"/>
  </w:style>
  <w:style w:type="character" w:styleId="PageNumber">
    <w:name w:val="page number"/>
    <w:basedOn w:val="DefaultParagraphFont"/>
    <w:uiPriority w:val="99"/>
    <w:semiHidden/>
    <w:unhideWhenUsed/>
    <w:rsid w:val="00FE729C"/>
  </w:style>
  <w:style w:type="table" w:styleId="TableGrid">
    <w:name w:val="Table Grid"/>
    <w:basedOn w:val="TableNormal"/>
    <w:uiPriority w:val="39"/>
    <w:rsid w:val="00FE72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304C"/>
    <w:pPr>
      <w:tabs>
        <w:tab w:val="center" w:pos="4513"/>
        <w:tab w:val="right" w:pos="9026"/>
      </w:tabs>
    </w:pPr>
  </w:style>
  <w:style w:type="character" w:customStyle="1" w:styleId="HeaderChar">
    <w:name w:val="Header Char"/>
    <w:basedOn w:val="DefaultParagraphFont"/>
    <w:link w:val="Header"/>
    <w:uiPriority w:val="99"/>
    <w:rsid w:val="0083304C"/>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tass.ru/obschestvo/18548591" TargetMode="External"/><Relationship Id="rId18" Type="http://schemas.openxmlformats.org/officeDocument/2006/relationships/hyperlink" Target="https://www.sibreal.org/a/vlasti-vpervye-zaplanirovali-na-patrioticheskoe-vospitanie-46-mlrd-rubley/32629019.html" TargetMode="External"/><Relationship Id="rId26" Type="http://schemas.openxmlformats.org/officeDocument/2006/relationships/hyperlink" Target="https://meduza.io/news/2022/02/28/v-rossiyskie-shkoly-postupili-materialy-dlya-urokov-o-mirotvorcheskoy-operatsii-v-ukraine" TargetMode="External"/><Relationship Id="rId39" Type="http://schemas.openxmlformats.org/officeDocument/2006/relationships/hyperlink" Target="https://vesti-k.ru/news/2022/10/06/klassnogo-rukovoditelya-v-krymskoj-shkole-nakazali-za-diskreditaciyu-vs-rf/" TargetMode="External"/><Relationship Id="rId21" Type="http://schemas.openxmlformats.org/officeDocument/2006/relationships/hyperlink" Target="https://www.vedomosti.ru/society/news/2023/03/03/965174-gosdume-soobschili-prorabotke-zapreta-delat-foto" TargetMode="External"/><Relationship Id="rId34" Type="http://schemas.openxmlformats.org/officeDocument/2006/relationships/hyperlink" Target="https://www.kavkazr.com/a/v-shkole-na-stavropolje-voennyy-rasskazal-uchenikam-o-maroderstve-v-ukraine/32273150.html" TargetMode="External"/><Relationship Id="rId42" Type="http://schemas.openxmlformats.org/officeDocument/2006/relationships/hyperlink" Target="https://www.24liveblog.com/live/Usumo?n=3408152799738294322" TargetMode="External"/><Relationship Id="rId47" Type="http://schemas.openxmlformats.org/officeDocument/2006/relationships/hyperlink" Target="https://www.24liveblog.com/live/Usumo?n=3359093844407142933" TargetMode="External"/><Relationship Id="rId50" Type="http://schemas.openxmlformats.org/officeDocument/2006/relationships/hyperlink" Target="https://ovd.info/stories/2022/10/27/svyataya-dzhavelina-kak-pyatiklassnicu-i-ee-mamu-zaderzhali?_gl=1*1jxb7wk*_ga*OTk2NTE2ODk0LjE2OTcxMDMyNDY.*_ga_J7DH9NKJ0R*MTY5NzIwNTA1Mi4yLjAuMTY5NzIwNTA2My40OS4wLjA" TargetMode="External"/><Relationship Id="rId7" Type="http://schemas.openxmlformats.org/officeDocument/2006/relationships/hyperlink" Target="https://t.me/iditelesom_help/1688" TargetMode="External"/><Relationship Id="rId2" Type="http://schemas.openxmlformats.org/officeDocument/2006/relationships/hyperlink" Target="https://daily.afisha.ru/news/62315-v-shkolah-tyumeni-postavyat-party-geroev-s-fotografiyami-geroev-rossii-za-nimi-budut-sidet-otlichniki/" TargetMode="External"/><Relationship Id="rId16" Type="http://schemas.openxmlformats.org/officeDocument/2006/relationships/hyperlink" Target="https://m.gazeta.ru/social/2023/03/15/16400167.shtml" TargetMode="External"/><Relationship Id="rId29" Type="http://schemas.openxmlformats.org/officeDocument/2006/relationships/hyperlink" Target="https://t.me/mozhemobyasnit/11810?single" TargetMode="External"/><Relationship Id="rId11" Type="http://schemas.openxmlformats.org/officeDocument/2006/relationships/hyperlink" Target="https://istories.media/investigations/2022/08/26/schaste-rodini-dorozhe-zhizni/" TargetMode="External"/><Relationship Id="rId24" Type="http://schemas.openxmlformats.org/officeDocument/2006/relationships/hyperlink" Target="https://www.kavkazr.com/a/shkoljnikov-yuga-rossii-zastavlyayut-obsluzhivatj-voynu/32351758.html" TargetMode="External"/><Relationship Id="rId32" Type="http://schemas.openxmlformats.org/officeDocument/2006/relationships/hyperlink" Target="https://www.kavkazr.com/a/shkoljniki-v-stavropoljskom-krae-vyazhut-dlya-voennyh-noski-s-z-simvolikoy-/32120696.html" TargetMode="External"/><Relationship Id="rId37" Type="http://schemas.openxmlformats.org/officeDocument/2006/relationships/hyperlink" Target="https://www.24liveblog.com/live/Usumo?n=3283030035747166912" TargetMode="External"/><Relationship Id="rId40" Type="http://schemas.openxmlformats.org/officeDocument/2006/relationships/hyperlink" Target="https://prmira.ru/news/2023-03-24/uchitelya-iz-krasnoyarskogo-kraya-oshtrafovali%20-za-razgovory-s-uchenikami-o-donbasse-2884423" TargetMode="External"/><Relationship Id="rId45" Type="http://schemas.openxmlformats.org/officeDocument/2006/relationships/hyperlink" Target="https://t.me/teachers_union/1237" TargetMode="External"/><Relationship Id="rId5" Type="http://schemas.openxmlformats.org/officeDocument/2006/relationships/hyperlink" Target="https://t.me/perm36/10020?single" TargetMode="External"/><Relationship Id="rId15" Type="http://schemas.openxmlformats.org/officeDocument/2006/relationships/hyperlink" Target="https://lenta.ru/news/2023/03/14/dvizhenie/" TargetMode="External"/><Relationship Id="rId23" Type="http://schemas.openxmlformats.org/officeDocument/2006/relationships/hyperlink" Target="https://dailystorm.ru/news/sergey-mironov-predlozhil-vklyuchit-pletenie-maskirovochnyh-setey-i-izgotovlenie-okopnyh-svechey-v-cikl-razgovorov-o-vazhnom" TargetMode="External"/><Relationship Id="rId28" Type="http://schemas.openxmlformats.org/officeDocument/2006/relationships/hyperlink" Target="https://www.severreal.org/a/shkolnikov-v-karelskom-poselke-vystavili-v-forme-bukvy-z/31759811.html" TargetMode="External"/><Relationship Id="rId36" Type="http://schemas.openxmlformats.org/officeDocument/2006/relationships/hyperlink" Target="https://www.24liveblog.com/live/Usumo?n=3311301978517483161" TargetMode="External"/><Relationship Id="rId49" Type="http://schemas.openxmlformats.org/officeDocument/2006/relationships/hyperlink" Target="https://www.currenttime.tv/a/video-s-izvineniyami-vypusknitsy-iz-dagestana/31863067.html" TargetMode="External"/><Relationship Id="rId10" Type="http://schemas.openxmlformats.org/officeDocument/2006/relationships/hyperlink" Target="https://www.bbc.com/russian/news-65242865" TargetMode="External"/><Relationship Id="rId19" Type="http://schemas.openxmlformats.org/officeDocument/2006/relationships/hyperlink" Target="https://lenta.ru/news/2022/06/28/sovetniki/" TargetMode="External"/><Relationship Id="rId31" Type="http://schemas.openxmlformats.org/officeDocument/2006/relationships/hyperlink" Target="https://www.kavkazr.com/a/v-rostove-obyavili-detskiy-konkurs-parad-z-k-godovschine-napadeniya-na-ukrainu/32127773.html" TargetMode="External"/><Relationship Id="rId44" Type="http://schemas.openxmlformats.org/officeDocument/2006/relationships/hyperlink" Target="https://www.sova-center.ru/misuse/publications/2022/12/d47373/?sphrase_id=2007889" TargetMode="External"/><Relationship Id="rId52" Type="http://schemas.openxmlformats.org/officeDocument/2006/relationships/hyperlink" Target="https://meduza.io/feature/2023/09/01/chtoby-ne-hodit-na-razgovory-o-vazhnom-syn-stal-vechno-boleyuschim-rebenkom" TargetMode="External"/><Relationship Id="rId4" Type="http://schemas.openxmlformats.org/officeDocument/2006/relationships/hyperlink" Target="https://tayga.info/181553" TargetMode="External"/><Relationship Id="rId9" Type="http://schemas.openxmlformats.org/officeDocument/2006/relationships/hyperlink" Target="https://www.currenttime.tv/a/v-rossiyskie-shkoly-s-1-sentyabrya-vernetsya-nachalnaya-voennaya-podgotovka/32492391.html" TargetMode="External"/><Relationship Id="rId14" Type="http://schemas.openxmlformats.org/officeDocument/2006/relationships/hyperlink" Target="https://rtvi.com/news/novoe-vserossijskaya-detskaya-organizacziya-poluchila-nazvanie-dvizhenie-pervyh/" TargetMode="External"/><Relationship Id="rId22" Type="http://schemas.openxmlformats.org/officeDocument/2006/relationships/hyperlink" Target="https://www.vedomosti.ru/society/news/2022/08/31/938431-minobrazovaniya-zapretilo-ispolzovanie-mobilnih-telefonov" TargetMode="External"/><Relationship Id="rId27" Type="http://schemas.openxmlformats.org/officeDocument/2006/relationships/hyperlink" Target="https://meduza.io/feature/2022/03/03/kogda-ty-vstupish-v-sovsem-uzh-vzrosluyu-zhizn-vse-uzhe-ulyazhetsya" TargetMode="External"/><Relationship Id="rId30" Type="http://schemas.openxmlformats.org/officeDocument/2006/relationships/hyperlink" Target="https://www.kavkazr.com/a/na-kubani-shkoljnikov-sobirayut-dlya-prisutstviya-na-pohoronah-ubityh-v-ukraine-voennyh/32091519.html" TargetMode="External"/><Relationship Id="rId35" Type="http://schemas.openxmlformats.org/officeDocument/2006/relationships/hyperlink" Target="https://novayagazeta.eu/articles/2022/10/07/v-krasnodarskom-krae-k-treteklassnikam-na-urok-v-kachestve-pochetnogo-gostia-prishel-boets-chvk-vagnera-news" TargetMode="External"/><Relationship Id="rId43" Type="http://schemas.openxmlformats.org/officeDocument/2006/relationships/hyperlink" Target="https://www.opendemocracy.net/ru/kak-propaganda-voyny-pronikayet-v-rossiyskiye-shkoly/" TargetMode="External"/><Relationship Id="rId48" Type="http://schemas.openxmlformats.org/officeDocument/2006/relationships/hyperlink" Target="https://lenta.ru/news/2022/04/28/kamyshinn/" TargetMode="External"/><Relationship Id="rId8" Type="http://schemas.openxmlformats.org/officeDocument/2006/relationships/hyperlink" Target="https://t.me/iditelesom_help/1705" TargetMode="External"/><Relationship Id="rId51" Type="http://schemas.openxmlformats.org/officeDocument/2006/relationships/hyperlink" Target="https://www.change.org/p/parents-against-militarization-in-kindergartens-schools-universities" TargetMode="External"/><Relationship Id="rId3" Type="http://schemas.openxmlformats.org/officeDocument/2006/relationships/hyperlink" Target="https://www.severreal.org/a/agitaziya-v-shkolah-i-detsadah/31781931.html" TargetMode="External"/><Relationship Id="rId12" Type="http://schemas.openxmlformats.org/officeDocument/2006/relationships/hyperlink" Target="https://meduza.io/feature/2023/08/07/v-rossii-predstavili-novyy-uchebnik-istorii-dlya-11-h-klassov-s-razdelom-o-spetsoperatsii" TargetMode="External"/><Relationship Id="rId17" Type="http://schemas.openxmlformats.org/officeDocument/2006/relationships/hyperlink" Target="https://www.international.gc.ca/world-monde/international_relations-relations_internationales/sanctions/russia_regulations-reglement_russie48.aspx?lang=eng" TargetMode="External"/><Relationship Id="rId25" Type="http://schemas.openxmlformats.org/officeDocument/2006/relationships/hyperlink" Target="https://dailystorm.ru/news/minprosveshcheniya-podderzhalo-pokaz-filmov-ob-svo-v-shkolah" TargetMode="External"/><Relationship Id="rId33" Type="http://schemas.openxmlformats.org/officeDocument/2006/relationships/hyperlink" Target="https://www.crimea.kp.ru/daily/27507/4768520/" TargetMode="External"/><Relationship Id="rId38" Type="http://schemas.openxmlformats.org/officeDocument/2006/relationships/hyperlink" Target="https://www.sova-center.ru/misuse/news/persecution/2022/03/d45895/?sphrase_id=2007889" TargetMode="External"/><Relationship Id="rId46" Type="http://schemas.openxmlformats.org/officeDocument/2006/relationships/hyperlink" Target="https://simbirsk.city/2023/04/13/za-chto-pedagoga-lishayut-ee-vypusknogo-klassa/" TargetMode="External"/><Relationship Id="rId20" Type="http://schemas.openxmlformats.org/officeDocument/2006/relationships/hyperlink" Target="https://lenta.ru/news/2022/06/27/vospitanie/" TargetMode="External"/><Relationship Id="rId41" Type="http://schemas.openxmlformats.org/officeDocument/2006/relationships/hyperlink" Target="https://m.ura.news/news/1052571734" TargetMode="External"/><Relationship Id="rId1" Type="http://schemas.openxmlformats.org/officeDocument/2006/relationships/hyperlink" Target="https://er.ru/activity/news/edinaya-rossiya-otkryla-partu-geroya-v-shkole-ryazani" TargetMode="External"/><Relationship Id="rId6" Type="http://schemas.openxmlformats.org/officeDocument/2006/relationships/hyperlink" Target="https://tass.ru/obschestvo/189039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chGntBZ+B6MpP+CQ22Bsv98ASg==">CgMxLjA4AHIhMTNSZnE3cnFjaENqdGdCeUprNUV0aVVKMFlzOExNR1FO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4694</Words>
  <Characters>25634</Characters>
  <Application>Microsoft Office Word</Application>
  <DocSecurity>0</DocSecurity>
  <Lines>413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 Клыга</dc:creator>
  <cp:lastModifiedBy>James Boit</cp:lastModifiedBy>
  <cp:revision>2</cp:revision>
  <dcterms:created xsi:type="dcterms:W3CDTF">2023-12-13T15:09:00Z</dcterms:created>
  <dcterms:modified xsi:type="dcterms:W3CDTF">2023-12-13T15:09:00Z</dcterms:modified>
</cp:coreProperties>
</file>