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27" w:rsidRDefault="00444627"/>
    <w:p w:rsidR="00693A68" w:rsidRPr="00444627" w:rsidRDefault="00444627">
      <w:pPr>
        <w:rPr>
          <w:rFonts w:ascii="Times New Roman" w:hAnsi="Times New Roman" w:cs="Times New Roman"/>
        </w:rPr>
      </w:pPr>
      <w:r>
        <w:rPr>
          <w:rFonts w:ascii="Times New Roman" w:hAnsi="Times New Roman" w:cs="Times New Roman"/>
        </w:rPr>
        <w:t xml:space="preserve">                     </w:t>
      </w:r>
      <w:r w:rsidR="00A94635" w:rsidRPr="00444627">
        <w:rPr>
          <w:rFonts w:ascii="Times New Roman" w:hAnsi="Times New Roman" w:cs="Times New Roman"/>
        </w:rPr>
        <w:t xml:space="preserve">Submission for Review of Canada’s 21-23th Periodic Review under </w:t>
      </w:r>
      <w:r w:rsidR="00B91F20">
        <w:rPr>
          <w:rFonts w:ascii="Times New Roman" w:hAnsi="Times New Roman" w:cs="Times New Roman"/>
        </w:rPr>
        <w:t>I</w:t>
      </w:r>
      <w:r w:rsidR="00A94635" w:rsidRPr="00444627">
        <w:rPr>
          <w:rFonts w:ascii="Times New Roman" w:hAnsi="Times New Roman" w:cs="Times New Roman"/>
        </w:rPr>
        <w:t>CERD</w:t>
      </w:r>
      <w:r w:rsidR="00DB0014" w:rsidRPr="00444627">
        <w:rPr>
          <w:rFonts w:ascii="Times New Roman" w:hAnsi="Times New Roman" w:cs="Times New Roman"/>
        </w:rPr>
        <w:t xml:space="preserve">  </w:t>
      </w:r>
    </w:p>
    <w:p w:rsidR="00DB0014" w:rsidRPr="00444627" w:rsidRDefault="00444627">
      <w:pPr>
        <w:rPr>
          <w:rFonts w:ascii="Times New Roman" w:hAnsi="Times New Roman" w:cs="Times New Roman"/>
        </w:rPr>
      </w:pPr>
      <w:r>
        <w:rPr>
          <w:rFonts w:ascii="Times New Roman" w:hAnsi="Times New Roman" w:cs="Times New Roman"/>
        </w:rPr>
        <w:t xml:space="preserve">                                </w:t>
      </w:r>
      <w:r w:rsidR="00DB0014" w:rsidRPr="00444627">
        <w:rPr>
          <w:rFonts w:ascii="Times New Roman" w:hAnsi="Times New Roman" w:cs="Times New Roman"/>
        </w:rPr>
        <w:t>Prepared by the Canadian Coalition for the Rights of Children</w:t>
      </w:r>
    </w:p>
    <w:p w:rsidR="00A94635" w:rsidRPr="00444627" w:rsidRDefault="00444627">
      <w:pPr>
        <w:rPr>
          <w:rFonts w:ascii="Times New Roman" w:hAnsi="Times New Roman" w:cs="Times New Roman"/>
        </w:rPr>
      </w:pPr>
      <w:r>
        <w:rPr>
          <w:rFonts w:ascii="Times New Roman" w:hAnsi="Times New Roman" w:cs="Times New Roman"/>
        </w:rPr>
        <w:t xml:space="preserve">                                                      </w:t>
      </w:r>
      <w:r w:rsidR="00D2703C">
        <w:rPr>
          <w:rFonts w:ascii="Times New Roman" w:hAnsi="Times New Roman" w:cs="Times New Roman"/>
        </w:rPr>
        <w:t xml:space="preserve">    </w:t>
      </w:r>
      <w:bookmarkStart w:id="0" w:name="_GoBack"/>
      <w:bookmarkEnd w:id="0"/>
      <w:r w:rsidR="00DB0014" w:rsidRPr="00444627">
        <w:rPr>
          <w:rFonts w:ascii="Times New Roman" w:hAnsi="Times New Roman" w:cs="Times New Roman"/>
        </w:rPr>
        <w:t>Submitted July 5, 2017</w:t>
      </w:r>
    </w:p>
    <w:p w:rsidR="00A94635" w:rsidRPr="00444627" w:rsidRDefault="00A94635">
      <w:pPr>
        <w:rPr>
          <w:rFonts w:ascii="Times New Roman" w:hAnsi="Times New Roman" w:cs="Times New Roman"/>
        </w:rPr>
      </w:pPr>
    </w:p>
    <w:p w:rsidR="00A94635" w:rsidRPr="00444627" w:rsidRDefault="00A94635">
      <w:pPr>
        <w:rPr>
          <w:rFonts w:ascii="Times New Roman" w:hAnsi="Times New Roman" w:cs="Times New Roman"/>
          <w:u w:val="single"/>
        </w:rPr>
      </w:pPr>
      <w:r w:rsidRPr="00444627">
        <w:rPr>
          <w:rFonts w:ascii="Times New Roman" w:hAnsi="Times New Roman" w:cs="Times New Roman"/>
          <w:u w:val="single"/>
        </w:rPr>
        <w:t>Introduction</w:t>
      </w:r>
    </w:p>
    <w:p w:rsidR="00A94635" w:rsidRPr="00444627" w:rsidRDefault="00A94635">
      <w:pPr>
        <w:rPr>
          <w:rFonts w:ascii="Times New Roman" w:hAnsi="Times New Roman" w:cs="Times New Roman"/>
        </w:rPr>
      </w:pPr>
    </w:p>
    <w:p w:rsidR="00A94635" w:rsidRPr="00444627" w:rsidRDefault="00A94635">
      <w:pPr>
        <w:rPr>
          <w:rFonts w:ascii="Times New Roman" w:hAnsi="Times New Roman" w:cs="Times New Roman"/>
        </w:rPr>
      </w:pPr>
      <w:r w:rsidRPr="00444627">
        <w:rPr>
          <w:rFonts w:ascii="Times New Roman" w:hAnsi="Times New Roman" w:cs="Times New Roman"/>
        </w:rPr>
        <w:t xml:space="preserve">The Canadian Coalition for the Rights of Children </w:t>
      </w:r>
      <w:r w:rsidR="00CF3A37" w:rsidRPr="00444627">
        <w:rPr>
          <w:rFonts w:ascii="Times New Roman" w:hAnsi="Times New Roman" w:cs="Times New Roman"/>
        </w:rPr>
        <w:t xml:space="preserve">(Coalition) </w:t>
      </w:r>
      <w:r w:rsidRPr="00444627">
        <w:rPr>
          <w:rFonts w:ascii="Times New Roman" w:hAnsi="Times New Roman" w:cs="Times New Roman"/>
        </w:rPr>
        <w:t>is a national umbrella group of agencies and individuals with a mandate to promote respect for and implementation of children’s rights in Canada.  While a primary focus is monitoring implementation of the Convention on the Rights of the Child, the Coalition also provides input on relate</w:t>
      </w:r>
      <w:r w:rsidR="00CF3A37" w:rsidRPr="00444627">
        <w:rPr>
          <w:rFonts w:ascii="Times New Roman" w:hAnsi="Times New Roman" w:cs="Times New Roman"/>
        </w:rPr>
        <w:t>d</w:t>
      </w:r>
      <w:r w:rsidRPr="00444627">
        <w:rPr>
          <w:rFonts w:ascii="Times New Roman" w:hAnsi="Times New Roman" w:cs="Times New Roman"/>
        </w:rPr>
        <w:t xml:space="preserve"> matters under other international human rights treaties.  In this case the Coalition would like to draw the committee’</w:t>
      </w:r>
      <w:r w:rsidR="00CF3A37" w:rsidRPr="00444627">
        <w:rPr>
          <w:rFonts w:ascii="Times New Roman" w:hAnsi="Times New Roman" w:cs="Times New Roman"/>
        </w:rPr>
        <w:t>s attention to elements of Canada’s</w:t>
      </w:r>
      <w:r w:rsidRPr="00444627">
        <w:rPr>
          <w:rFonts w:ascii="Times New Roman" w:hAnsi="Times New Roman" w:cs="Times New Roman"/>
        </w:rPr>
        <w:t xml:space="preserve"> report that overlap with recommendations Canada has received elsewhere regarding r</w:t>
      </w:r>
      <w:r w:rsidR="00CF3A37" w:rsidRPr="00444627">
        <w:rPr>
          <w:rFonts w:ascii="Times New Roman" w:hAnsi="Times New Roman" w:cs="Times New Roman"/>
        </w:rPr>
        <w:t>elated</w:t>
      </w:r>
      <w:r w:rsidRPr="00444627">
        <w:rPr>
          <w:rFonts w:ascii="Times New Roman" w:hAnsi="Times New Roman" w:cs="Times New Roman"/>
        </w:rPr>
        <w:t xml:space="preserve"> rights of children. </w:t>
      </w:r>
    </w:p>
    <w:p w:rsidR="00A94635" w:rsidRPr="00444627" w:rsidRDefault="00A94635">
      <w:pPr>
        <w:rPr>
          <w:rFonts w:ascii="Times New Roman" w:hAnsi="Times New Roman" w:cs="Times New Roman"/>
        </w:rPr>
      </w:pPr>
    </w:p>
    <w:p w:rsidR="00A94635" w:rsidRPr="00444627" w:rsidRDefault="00C700DC">
      <w:pPr>
        <w:rPr>
          <w:rFonts w:ascii="Times New Roman" w:hAnsi="Times New Roman" w:cs="Times New Roman"/>
          <w:b/>
          <w:u w:val="single"/>
        </w:rPr>
      </w:pPr>
      <w:r w:rsidRPr="00444627">
        <w:rPr>
          <w:rFonts w:ascii="Times New Roman" w:hAnsi="Times New Roman" w:cs="Times New Roman"/>
          <w:b/>
          <w:u w:val="single"/>
        </w:rPr>
        <w:t>II</w:t>
      </w:r>
      <w:proofErr w:type="gramStart"/>
      <w:r w:rsidRPr="00444627">
        <w:rPr>
          <w:rFonts w:ascii="Times New Roman" w:hAnsi="Times New Roman" w:cs="Times New Roman"/>
          <w:b/>
          <w:u w:val="single"/>
        </w:rPr>
        <w:t xml:space="preserve">.  </w:t>
      </w:r>
      <w:r w:rsidR="005A6481" w:rsidRPr="00444627">
        <w:rPr>
          <w:rFonts w:ascii="Times New Roman" w:hAnsi="Times New Roman" w:cs="Times New Roman"/>
          <w:b/>
          <w:u w:val="single"/>
        </w:rPr>
        <w:t>Over</w:t>
      </w:r>
      <w:proofErr w:type="gramEnd"/>
      <w:r w:rsidR="005A6481" w:rsidRPr="00444627">
        <w:rPr>
          <w:rFonts w:ascii="Times New Roman" w:hAnsi="Times New Roman" w:cs="Times New Roman"/>
          <w:b/>
          <w:u w:val="single"/>
        </w:rPr>
        <w:t>-arching Implementation Considerations</w:t>
      </w:r>
    </w:p>
    <w:p w:rsidR="00B44068" w:rsidRPr="00444627" w:rsidRDefault="00B44068">
      <w:pPr>
        <w:rPr>
          <w:rFonts w:ascii="Times New Roman" w:hAnsi="Times New Roman" w:cs="Times New Roman"/>
          <w:u w:val="single"/>
        </w:rPr>
      </w:pPr>
    </w:p>
    <w:p w:rsidR="00B44068" w:rsidRPr="00444627" w:rsidRDefault="00B44068">
      <w:pPr>
        <w:rPr>
          <w:rFonts w:ascii="Times New Roman" w:hAnsi="Times New Roman" w:cs="Times New Roman"/>
        </w:rPr>
      </w:pPr>
      <w:r w:rsidRPr="00444627">
        <w:rPr>
          <w:rFonts w:ascii="Times New Roman" w:hAnsi="Times New Roman" w:cs="Times New Roman"/>
          <w:b/>
        </w:rPr>
        <w:t>Data collection and analysis</w:t>
      </w:r>
      <w:r w:rsidRPr="00444627">
        <w:rPr>
          <w:rFonts w:ascii="Times New Roman" w:hAnsi="Times New Roman" w:cs="Times New Roman"/>
        </w:rPr>
        <w:t xml:space="preserve">:  </w:t>
      </w:r>
    </w:p>
    <w:p w:rsidR="00B44068" w:rsidRPr="00444627" w:rsidRDefault="00B44068">
      <w:pPr>
        <w:rPr>
          <w:rFonts w:ascii="Times New Roman" w:hAnsi="Times New Roman" w:cs="Times New Roman"/>
        </w:rPr>
      </w:pPr>
    </w:p>
    <w:p w:rsidR="00DB0014" w:rsidRPr="00444627" w:rsidRDefault="00B44068">
      <w:pPr>
        <w:rPr>
          <w:rFonts w:ascii="Times New Roman" w:hAnsi="Times New Roman" w:cs="Times New Roman"/>
        </w:rPr>
      </w:pPr>
      <w:r w:rsidRPr="00444627">
        <w:rPr>
          <w:rFonts w:ascii="Times New Roman" w:hAnsi="Times New Roman" w:cs="Times New Roman"/>
        </w:rPr>
        <w:t xml:space="preserve">While lists of specific initiatives by selected provinces are informative, the lack of data </w:t>
      </w:r>
      <w:r w:rsidR="00CF3A37" w:rsidRPr="00444627">
        <w:rPr>
          <w:rFonts w:ascii="Times New Roman" w:hAnsi="Times New Roman" w:cs="Times New Roman"/>
        </w:rPr>
        <w:t xml:space="preserve">about the situation of the rights holders </w:t>
      </w:r>
      <w:r w:rsidRPr="00444627">
        <w:rPr>
          <w:rFonts w:ascii="Times New Roman" w:hAnsi="Times New Roman" w:cs="Times New Roman"/>
        </w:rPr>
        <w:t>throughout the report makes it difficult to assess progress on continuing issues of discrimination and vulnerability of children from indigenous and minority racial groups,</w:t>
      </w:r>
      <w:r w:rsidR="00DB0014" w:rsidRPr="00444627">
        <w:rPr>
          <w:rFonts w:ascii="Times New Roman" w:hAnsi="Times New Roman" w:cs="Times New Roman"/>
        </w:rPr>
        <w:t xml:space="preserve"> </w:t>
      </w:r>
      <w:r w:rsidRPr="00444627">
        <w:rPr>
          <w:rFonts w:ascii="Times New Roman" w:hAnsi="Times New Roman" w:cs="Times New Roman"/>
        </w:rPr>
        <w:t>issues that have also been identified for action in reviews under the Convention on the Rights of the Child.</w:t>
      </w:r>
    </w:p>
    <w:p w:rsidR="00DB0014" w:rsidRPr="00444627" w:rsidRDefault="00DB0014">
      <w:pPr>
        <w:rPr>
          <w:rFonts w:ascii="Times New Roman" w:hAnsi="Times New Roman" w:cs="Times New Roman"/>
        </w:rPr>
      </w:pPr>
    </w:p>
    <w:p w:rsidR="00B44068" w:rsidRPr="00444627" w:rsidRDefault="00CF3A37">
      <w:pPr>
        <w:rPr>
          <w:rFonts w:ascii="Times New Roman" w:hAnsi="Times New Roman" w:cs="Times New Roman"/>
        </w:rPr>
      </w:pPr>
      <w:r w:rsidRPr="00444627">
        <w:rPr>
          <w:rFonts w:ascii="Times New Roman" w:hAnsi="Times New Roman" w:cs="Times New Roman"/>
        </w:rPr>
        <w:t>Data gaps</w:t>
      </w:r>
      <w:r w:rsidR="00B44068" w:rsidRPr="00444627">
        <w:rPr>
          <w:rFonts w:ascii="Times New Roman" w:hAnsi="Times New Roman" w:cs="Times New Roman"/>
        </w:rPr>
        <w:t xml:space="preserve"> include disaggregated data about the situation of minority children, analysis of the factors contributing to over-representation of some groups, such as African Canadian and indigenous children in child welfare and criminal justice syste</w:t>
      </w:r>
      <w:r w:rsidR="00DB0014" w:rsidRPr="00444627">
        <w:rPr>
          <w:rFonts w:ascii="Times New Roman" w:hAnsi="Times New Roman" w:cs="Times New Roman"/>
        </w:rPr>
        <w:t>ms, and outcome data to measure</w:t>
      </w:r>
      <w:r w:rsidR="00B44068" w:rsidRPr="00444627">
        <w:rPr>
          <w:rFonts w:ascii="Times New Roman" w:hAnsi="Times New Roman" w:cs="Times New Roman"/>
        </w:rPr>
        <w:t xml:space="preserve"> the results of specific initiatives.  </w:t>
      </w:r>
    </w:p>
    <w:p w:rsidR="0094227D" w:rsidRPr="00444627" w:rsidRDefault="0094227D">
      <w:pPr>
        <w:rPr>
          <w:rFonts w:ascii="Times New Roman" w:hAnsi="Times New Roman" w:cs="Times New Roman"/>
        </w:rPr>
      </w:pPr>
    </w:p>
    <w:p w:rsidR="0094227D" w:rsidRPr="00444627" w:rsidRDefault="0094227D">
      <w:pPr>
        <w:rPr>
          <w:rFonts w:ascii="Times New Roman" w:hAnsi="Times New Roman" w:cs="Times New Roman"/>
        </w:rPr>
      </w:pPr>
      <w:r w:rsidRPr="00444627">
        <w:rPr>
          <w:rFonts w:ascii="Times New Roman" w:hAnsi="Times New Roman" w:cs="Times New Roman"/>
        </w:rPr>
        <w:t>The Concluding Observations from the 2012 review of implementation of the Convention on the Rights of the Child also called on Canada to urgently address discrimination against Africa-Canadian and Indigenous children in several areas of public services.  It is difficult to measure progress</w:t>
      </w:r>
      <w:r w:rsidR="00CF2D65" w:rsidRPr="00444627">
        <w:rPr>
          <w:rFonts w:ascii="Times New Roman" w:hAnsi="Times New Roman" w:cs="Times New Roman"/>
        </w:rPr>
        <w:t xml:space="preserve"> because of major gaps in data collection and analysis.  </w:t>
      </w:r>
      <w:r w:rsidRPr="00444627">
        <w:rPr>
          <w:rFonts w:ascii="Times New Roman" w:hAnsi="Times New Roman" w:cs="Times New Roman"/>
        </w:rPr>
        <w:t xml:space="preserve"> </w:t>
      </w:r>
    </w:p>
    <w:p w:rsidR="00B44068" w:rsidRPr="00444627" w:rsidRDefault="00B44068">
      <w:pPr>
        <w:rPr>
          <w:rFonts w:ascii="Times New Roman" w:hAnsi="Times New Roman" w:cs="Times New Roman"/>
        </w:rPr>
      </w:pPr>
    </w:p>
    <w:p w:rsidR="00B44068" w:rsidRPr="00444627" w:rsidRDefault="00B44068">
      <w:pPr>
        <w:rPr>
          <w:rFonts w:ascii="Times New Roman" w:hAnsi="Times New Roman" w:cs="Times New Roman"/>
        </w:rPr>
      </w:pPr>
      <w:r w:rsidRPr="00444627">
        <w:rPr>
          <w:rFonts w:ascii="Times New Roman" w:hAnsi="Times New Roman" w:cs="Times New Roman"/>
        </w:rPr>
        <w:t>Given that Canada has received previous recommendations with regard to</w:t>
      </w:r>
      <w:r w:rsidR="005D32BA" w:rsidRPr="00444627">
        <w:rPr>
          <w:rFonts w:ascii="Times New Roman" w:hAnsi="Times New Roman" w:cs="Times New Roman"/>
        </w:rPr>
        <w:t xml:space="preserve"> data collection</w:t>
      </w:r>
      <w:r w:rsidRPr="00444627">
        <w:rPr>
          <w:rFonts w:ascii="Times New Roman" w:hAnsi="Times New Roman" w:cs="Times New Roman"/>
        </w:rPr>
        <w:t xml:space="preserve"> from various treaty bodies, the Coalition recommends that Canada be asked to provide an interim report on specific measures that it is taking to improve the quality of data and analysis for monitoring progress toward the realization of the rights Canadians have under ICERD. </w:t>
      </w:r>
    </w:p>
    <w:p w:rsidR="00A94635" w:rsidRPr="00444627" w:rsidRDefault="00A94635">
      <w:pPr>
        <w:rPr>
          <w:rFonts w:ascii="Times New Roman" w:hAnsi="Times New Roman" w:cs="Times New Roman"/>
          <w:u w:val="single"/>
        </w:rPr>
      </w:pPr>
    </w:p>
    <w:p w:rsidR="00A94635" w:rsidRPr="00444627" w:rsidRDefault="00C700DC">
      <w:pPr>
        <w:rPr>
          <w:rFonts w:ascii="Times New Roman" w:hAnsi="Times New Roman" w:cs="Times New Roman"/>
          <w:u w:val="single"/>
        </w:rPr>
      </w:pPr>
      <w:r w:rsidRPr="00444627">
        <w:rPr>
          <w:rFonts w:ascii="Times New Roman" w:hAnsi="Times New Roman" w:cs="Times New Roman"/>
          <w:u w:val="single"/>
        </w:rPr>
        <w:t>III.</w:t>
      </w:r>
      <w:r w:rsidR="005A6481" w:rsidRPr="00444627">
        <w:rPr>
          <w:rFonts w:ascii="Times New Roman" w:hAnsi="Times New Roman" w:cs="Times New Roman"/>
          <w:u w:val="single"/>
        </w:rPr>
        <w:t xml:space="preserve"> P</w:t>
      </w:r>
      <w:r w:rsidRPr="00444627">
        <w:rPr>
          <w:rFonts w:ascii="Times New Roman" w:hAnsi="Times New Roman" w:cs="Times New Roman"/>
          <w:u w:val="single"/>
        </w:rPr>
        <w:t>aragraphs 25 –</w:t>
      </w:r>
      <w:r w:rsidR="005A6481" w:rsidRPr="00444627">
        <w:rPr>
          <w:rFonts w:ascii="Times New Roman" w:hAnsi="Times New Roman" w:cs="Times New Roman"/>
          <w:u w:val="single"/>
        </w:rPr>
        <w:t xml:space="preserve"> 29:</w:t>
      </w:r>
      <w:r w:rsidRPr="00444627">
        <w:rPr>
          <w:rFonts w:ascii="Times New Roman" w:hAnsi="Times New Roman" w:cs="Times New Roman"/>
          <w:u w:val="single"/>
        </w:rPr>
        <w:t xml:space="preserve">    </w:t>
      </w:r>
      <w:proofErr w:type="spellStart"/>
      <w:r w:rsidR="005A6481" w:rsidRPr="00444627">
        <w:rPr>
          <w:rFonts w:ascii="Times New Roman" w:hAnsi="Times New Roman" w:cs="Times New Roman"/>
          <w:b/>
          <w:u w:val="single"/>
        </w:rPr>
        <w:t>Ethnocul</w:t>
      </w:r>
      <w:r w:rsidRPr="00444627">
        <w:rPr>
          <w:rFonts w:ascii="Times New Roman" w:hAnsi="Times New Roman" w:cs="Times New Roman"/>
          <w:b/>
          <w:u w:val="single"/>
        </w:rPr>
        <w:t>tural</w:t>
      </w:r>
      <w:proofErr w:type="spellEnd"/>
      <w:r w:rsidRPr="00444627">
        <w:rPr>
          <w:rFonts w:ascii="Times New Roman" w:hAnsi="Times New Roman" w:cs="Times New Roman"/>
          <w:b/>
          <w:u w:val="single"/>
        </w:rPr>
        <w:t xml:space="preserve"> Groups – Education</w:t>
      </w:r>
      <w:r w:rsidRPr="00444627">
        <w:rPr>
          <w:rFonts w:ascii="Times New Roman" w:hAnsi="Times New Roman" w:cs="Times New Roman"/>
          <w:u w:val="single"/>
        </w:rPr>
        <w:t xml:space="preserve"> </w:t>
      </w:r>
    </w:p>
    <w:p w:rsidR="00C700DC" w:rsidRPr="00444627" w:rsidRDefault="00C700DC">
      <w:pPr>
        <w:rPr>
          <w:rFonts w:ascii="Times New Roman" w:hAnsi="Times New Roman" w:cs="Times New Roman"/>
        </w:rPr>
      </w:pPr>
    </w:p>
    <w:p w:rsidR="00C700DC" w:rsidRPr="00444627" w:rsidRDefault="00C700DC">
      <w:pPr>
        <w:rPr>
          <w:rFonts w:ascii="Times New Roman" w:hAnsi="Times New Roman" w:cs="Times New Roman"/>
        </w:rPr>
      </w:pPr>
      <w:r w:rsidRPr="00444627">
        <w:rPr>
          <w:rFonts w:ascii="Times New Roman" w:hAnsi="Times New Roman" w:cs="Times New Roman"/>
        </w:rPr>
        <w:t>While some provinces have undertaken specific initiatives</w:t>
      </w:r>
      <w:r w:rsidR="005D32BA" w:rsidRPr="00444627">
        <w:rPr>
          <w:rFonts w:ascii="Times New Roman" w:hAnsi="Times New Roman" w:cs="Times New Roman"/>
        </w:rPr>
        <w:t xml:space="preserve"> worthy</w:t>
      </w:r>
      <w:r w:rsidRPr="00444627">
        <w:rPr>
          <w:rFonts w:ascii="Times New Roman" w:hAnsi="Times New Roman" w:cs="Times New Roman"/>
        </w:rPr>
        <w:t xml:space="preserve"> of note, the Coalition would like to draw the committee’s at</w:t>
      </w:r>
      <w:r w:rsidR="005A6481" w:rsidRPr="00444627">
        <w:rPr>
          <w:rFonts w:ascii="Times New Roman" w:hAnsi="Times New Roman" w:cs="Times New Roman"/>
        </w:rPr>
        <w:t>tention to the reality that most</w:t>
      </w:r>
      <w:r w:rsidRPr="00444627">
        <w:rPr>
          <w:rFonts w:ascii="Times New Roman" w:hAnsi="Times New Roman" w:cs="Times New Roman"/>
        </w:rPr>
        <w:t xml:space="preserve"> children in Canad</w:t>
      </w:r>
      <w:r w:rsidR="005A6481" w:rsidRPr="00444627">
        <w:rPr>
          <w:rFonts w:ascii="Times New Roman" w:hAnsi="Times New Roman" w:cs="Times New Roman"/>
        </w:rPr>
        <w:t>a are not informed</w:t>
      </w:r>
      <w:r w:rsidRPr="00444627">
        <w:rPr>
          <w:rFonts w:ascii="Times New Roman" w:hAnsi="Times New Roman" w:cs="Times New Roman"/>
        </w:rPr>
        <w:t xml:space="preserve"> about their rights or</w:t>
      </w:r>
      <w:r w:rsidR="005A6481" w:rsidRPr="00444627">
        <w:rPr>
          <w:rFonts w:ascii="Times New Roman" w:hAnsi="Times New Roman" w:cs="Times New Roman"/>
        </w:rPr>
        <w:t xml:space="preserve"> how to exercise</w:t>
      </w:r>
      <w:r w:rsidRPr="00444627">
        <w:rPr>
          <w:rFonts w:ascii="Times New Roman" w:hAnsi="Times New Roman" w:cs="Times New Roman"/>
        </w:rPr>
        <w:t xml:space="preserve"> rights-respecting relationships, which is basic for realization of the rights under ICERD.  There is no consistency in provincial curricula with re</w:t>
      </w:r>
      <w:r w:rsidR="005A6481" w:rsidRPr="00444627">
        <w:rPr>
          <w:rFonts w:ascii="Times New Roman" w:hAnsi="Times New Roman" w:cs="Times New Roman"/>
        </w:rPr>
        <w:t>gard to human rights education;</w:t>
      </w:r>
      <w:r w:rsidRPr="00444627">
        <w:rPr>
          <w:rFonts w:ascii="Times New Roman" w:hAnsi="Times New Roman" w:cs="Times New Roman"/>
        </w:rPr>
        <w:t xml:space="preserve"> only a few provinces hav</w:t>
      </w:r>
      <w:r w:rsidR="005A6481" w:rsidRPr="00444627">
        <w:rPr>
          <w:rFonts w:ascii="Times New Roman" w:hAnsi="Times New Roman" w:cs="Times New Roman"/>
        </w:rPr>
        <w:t xml:space="preserve">e any requirements; </w:t>
      </w:r>
      <w:r w:rsidR="005D32BA" w:rsidRPr="00444627">
        <w:rPr>
          <w:rFonts w:ascii="Times New Roman" w:hAnsi="Times New Roman" w:cs="Times New Roman"/>
        </w:rPr>
        <w:t>and most</w:t>
      </w:r>
      <w:r w:rsidR="005A6481" w:rsidRPr="00444627">
        <w:rPr>
          <w:rFonts w:ascii="Times New Roman" w:hAnsi="Times New Roman" w:cs="Times New Roman"/>
        </w:rPr>
        <w:t xml:space="preserve"> do not</w:t>
      </w:r>
      <w:r w:rsidRPr="00444627">
        <w:rPr>
          <w:rFonts w:ascii="Times New Roman" w:hAnsi="Times New Roman" w:cs="Times New Roman"/>
        </w:rPr>
        <w:t xml:space="preserve"> include </w:t>
      </w:r>
      <w:r w:rsidR="00DB0014" w:rsidRPr="00444627">
        <w:rPr>
          <w:rFonts w:ascii="Times New Roman" w:hAnsi="Times New Roman" w:cs="Times New Roman"/>
        </w:rPr>
        <w:t xml:space="preserve">implementation of </w:t>
      </w:r>
      <w:r w:rsidRPr="00444627">
        <w:rPr>
          <w:rFonts w:ascii="Times New Roman" w:hAnsi="Times New Roman" w:cs="Times New Roman"/>
        </w:rPr>
        <w:t>inter</w:t>
      </w:r>
      <w:r w:rsidR="00DB0014" w:rsidRPr="00444627">
        <w:rPr>
          <w:rFonts w:ascii="Times New Roman" w:hAnsi="Times New Roman" w:cs="Times New Roman"/>
        </w:rPr>
        <w:t>national human rights treaties in Canada.</w:t>
      </w:r>
    </w:p>
    <w:p w:rsidR="005A6481" w:rsidRPr="00444627" w:rsidRDefault="005A6481">
      <w:pPr>
        <w:rPr>
          <w:rFonts w:ascii="Times New Roman" w:hAnsi="Times New Roman" w:cs="Times New Roman"/>
        </w:rPr>
      </w:pPr>
    </w:p>
    <w:p w:rsidR="005A6481" w:rsidRPr="00444627" w:rsidRDefault="005A6481">
      <w:pPr>
        <w:rPr>
          <w:rFonts w:ascii="Times New Roman" w:hAnsi="Times New Roman" w:cs="Times New Roman"/>
        </w:rPr>
      </w:pPr>
      <w:r w:rsidRPr="00444627">
        <w:rPr>
          <w:rFonts w:ascii="Times New Roman" w:hAnsi="Times New Roman" w:cs="Times New Roman"/>
        </w:rPr>
        <w:t>The Coalition recommends that the committee reinforce the importance of teaching children how to exercise rights-respecting relationships as the most basic foundatio</w:t>
      </w:r>
      <w:r w:rsidR="00DB0014" w:rsidRPr="00444627">
        <w:rPr>
          <w:rFonts w:ascii="Times New Roman" w:hAnsi="Times New Roman" w:cs="Times New Roman"/>
        </w:rPr>
        <w:t xml:space="preserve">n for realizing ICERD in Canada and require more specific action to inform Canadians about their rights under international treaties and their implementation in Canada. </w:t>
      </w:r>
    </w:p>
    <w:p w:rsidR="005A6481" w:rsidRPr="00444627" w:rsidRDefault="005A6481">
      <w:pPr>
        <w:rPr>
          <w:rFonts w:ascii="Times New Roman" w:hAnsi="Times New Roman" w:cs="Times New Roman"/>
        </w:rPr>
      </w:pPr>
    </w:p>
    <w:p w:rsidR="005A6481" w:rsidRPr="00444627" w:rsidRDefault="005A6481">
      <w:pPr>
        <w:rPr>
          <w:rFonts w:ascii="Times New Roman" w:hAnsi="Times New Roman" w:cs="Times New Roman"/>
          <w:b/>
        </w:rPr>
      </w:pPr>
      <w:r w:rsidRPr="00444627">
        <w:rPr>
          <w:rFonts w:ascii="Times New Roman" w:hAnsi="Times New Roman" w:cs="Times New Roman"/>
          <w:b/>
        </w:rPr>
        <w:t>III. Paragraph 55 – 57:  Children in Canada’s Asylum System</w:t>
      </w:r>
    </w:p>
    <w:p w:rsidR="00632D89" w:rsidRPr="00444627" w:rsidRDefault="00632D89">
      <w:pPr>
        <w:rPr>
          <w:rFonts w:ascii="Times New Roman" w:hAnsi="Times New Roman" w:cs="Times New Roman"/>
          <w:b/>
        </w:rPr>
      </w:pPr>
    </w:p>
    <w:p w:rsidR="00632D89" w:rsidRPr="00444627" w:rsidRDefault="00632D89">
      <w:pPr>
        <w:rPr>
          <w:rFonts w:ascii="Times New Roman" w:hAnsi="Times New Roman" w:cs="Times New Roman"/>
        </w:rPr>
      </w:pPr>
      <w:r w:rsidRPr="00444627">
        <w:rPr>
          <w:rFonts w:ascii="Times New Roman" w:hAnsi="Times New Roman" w:cs="Times New Roman"/>
        </w:rPr>
        <w:t>The reduction in the number of children being held in detention centers is progress, but it is not enough.  Alternatives to</w:t>
      </w:r>
      <w:r w:rsidR="005D32BA" w:rsidRPr="00444627">
        <w:rPr>
          <w:rFonts w:ascii="Times New Roman" w:hAnsi="Times New Roman" w:cs="Times New Roman"/>
        </w:rPr>
        <w:t xml:space="preserve"> placements in</w:t>
      </w:r>
      <w:r w:rsidRPr="00444627">
        <w:rPr>
          <w:rFonts w:ascii="Times New Roman" w:hAnsi="Times New Roman" w:cs="Times New Roman"/>
        </w:rPr>
        <w:t xml:space="preserve"> detention</w:t>
      </w:r>
      <w:r w:rsidR="005D32BA" w:rsidRPr="00444627">
        <w:rPr>
          <w:rFonts w:ascii="Times New Roman" w:hAnsi="Times New Roman" w:cs="Times New Roman"/>
        </w:rPr>
        <w:t xml:space="preserve"> centers</w:t>
      </w:r>
      <w:r w:rsidRPr="00444627">
        <w:rPr>
          <w:rFonts w:ascii="Times New Roman" w:hAnsi="Times New Roman" w:cs="Times New Roman"/>
        </w:rPr>
        <w:t xml:space="preserve"> should be available for all children.  While Canada’s report claims that the Best Interest of the Child principle is applied through the immigration and refugee de</w:t>
      </w:r>
      <w:r w:rsidR="005D32BA" w:rsidRPr="00444627">
        <w:rPr>
          <w:rFonts w:ascii="Times New Roman" w:hAnsi="Times New Roman" w:cs="Times New Roman"/>
        </w:rPr>
        <w:t xml:space="preserve">termination system, it is not clear </w:t>
      </w:r>
      <w:r w:rsidRPr="00444627">
        <w:rPr>
          <w:rFonts w:ascii="Times New Roman" w:hAnsi="Times New Roman" w:cs="Times New Roman"/>
        </w:rPr>
        <w:t xml:space="preserve">how determination of best interests is done and by whom.   </w:t>
      </w:r>
    </w:p>
    <w:p w:rsidR="00632D89" w:rsidRPr="00444627" w:rsidRDefault="00632D89">
      <w:pPr>
        <w:rPr>
          <w:rFonts w:ascii="Times New Roman" w:hAnsi="Times New Roman" w:cs="Times New Roman"/>
        </w:rPr>
      </w:pPr>
    </w:p>
    <w:p w:rsidR="00632D89" w:rsidRPr="00444627" w:rsidRDefault="00632D89">
      <w:pPr>
        <w:rPr>
          <w:rFonts w:ascii="Times New Roman" w:hAnsi="Times New Roman" w:cs="Times New Roman"/>
        </w:rPr>
      </w:pPr>
      <w:r w:rsidRPr="00444627">
        <w:rPr>
          <w:rFonts w:ascii="Times New Roman" w:hAnsi="Times New Roman" w:cs="Times New Roman"/>
        </w:rPr>
        <w:t xml:space="preserve">The Coalition recommends that the committee urge Canada to consistently use the UNHCR Guidelines for the determination of the Best Interest of the Child in all immigration and refugee cases.  </w:t>
      </w:r>
    </w:p>
    <w:p w:rsidR="00632D89" w:rsidRPr="00444627" w:rsidRDefault="00632D89">
      <w:pPr>
        <w:rPr>
          <w:rFonts w:ascii="Times New Roman" w:hAnsi="Times New Roman" w:cs="Times New Roman"/>
        </w:rPr>
      </w:pPr>
    </w:p>
    <w:p w:rsidR="00632D89" w:rsidRPr="00444627" w:rsidRDefault="0094227D">
      <w:pPr>
        <w:rPr>
          <w:rFonts w:ascii="Times New Roman" w:hAnsi="Times New Roman" w:cs="Times New Roman"/>
          <w:b/>
        </w:rPr>
      </w:pPr>
      <w:r w:rsidRPr="00444627">
        <w:rPr>
          <w:rFonts w:ascii="Times New Roman" w:hAnsi="Times New Roman" w:cs="Times New Roman"/>
          <w:b/>
        </w:rPr>
        <w:t>IV.</w:t>
      </w:r>
      <w:r w:rsidR="00CF2D65" w:rsidRPr="00444627">
        <w:rPr>
          <w:rFonts w:ascii="Times New Roman" w:hAnsi="Times New Roman" w:cs="Times New Roman"/>
          <w:b/>
        </w:rPr>
        <w:t xml:space="preserve"> P</w:t>
      </w:r>
      <w:r w:rsidRPr="00444627">
        <w:rPr>
          <w:rFonts w:ascii="Times New Roman" w:hAnsi="Times New Roman" w:cs="Times New Roman"/>
          <w:b/>
        </w:rPr>
        <w:t>aragraph 135</w:t>
      </w:r>
      <w:r w:rsidR="00CF2D65" w:rsidRPr="00444627">
        <w:rPr>
          <w:rFonts w:ascii="Times New Roman" w:hAnsi="Times New Roman" w:cs="Times New Roman"/>
          <w:b/>
        </w:rPr>
        <w:t>:</w:t>
      </w:r>
      <w:r w:rsidRPr="00444627">
        <w:rPr>
          <w:rFonts w:ascii="Times New Roman" w:hAnsi="Times New Roman" w:cs="Times New Roman"/>
          <w:b/>
        </w:rPr>
        <w:t xml:space="preserve">  Indigenous Peoples – Jordan’s Principle</w:t>
      </w:r>
    </w:p>
    <w:p w:rsidR="00CF2D65" w:rsidRPr="00444627" w:rsidRDefault="00CF2D65">
      <w:pPr>
        <w:rPr>
          <w:rFonts w:ascii="Times New Roman" w:hAnsi="Times New Roman" w:cs="Times New Roman"/>
          <w:b/>
        </w:rPr>
      </w:pPr>
    </w:p>
    <w:p w:rsidR="00CF2D65" w:rsidRPr="00444627" w:rsidRDefault="005D32BA">
      <w:pPr>
        <w:rPr>
          <w:rFonts w:ascii="Times New Roman" w:hAnsi="Times New Roman" w:cs="Times New Roman"/>
        </w:rPr>
      </w:pPr>
      <w:r w:rsidRPr="00444627">
        <w:rPr>
          <w:rFonts w:ascii="Times New Roman" w:hAnsi="Times New Roman" w:cs="Times New Roman"/>
        </w:rPr>
        <w:t>In May</w:t>
      </w:r>
      <w:r w:rsidR="00CF2D65" w:rsidRPr="00444627">
        <w:rPr>
          <w:rFonts w:ascii="Times New Roman" w:hAnsi="Times New Roman" w:cs="Times New Roman"/>
        </w:rPr>
        <w:t xml:space="preserve"> 2017 the Canadian Human Rights Tribunal issued its fourth ruling relating to Jordan’s Principle.  The ruling clearly states that the extremely narrow definition used by Health Canada to implement previous rulings is a continuing violation of the Best Interests of the Child, which lies at the heart of Jordan’s Principle.  In addition, it shows</w:t>
      </w:r>
      <w:r w:rsidR="00E93F9C" w:rsidRPr="00444627">
        <w:rPr>
          <w:rFonts w:ascii="Times New Roman" w:hAnsi="Times New Roman" w:cs="Times New Roman"/>
        </w:rPr>
        <w:t xml:space="preserve"> that</w:t>
      </w:r>
      <w:r w:rsidR="00CF2D65" w:rsidRPr="00444627">
        <w:rPr>
          <w:rFonts w:ascii="Times New Roman" w:hAnsi="Times New Roman" w:cs="Times New Roman"/>
        </w:rPr>
        <w:t xml:space="preserve"> the design of the implementation program takes no account of the rights of the children involved.  As such, the ruling provides evidence of continuing discrimination against indigenous children and the failure of the coordinating mechanisms that Canada cites as adequate mechanisms to implement human rights obligations. </w:t>
      </w:r>
    </w:p>
    <w:p w:rsidR="00E93F9C" w:rsidRPr="00444627" w:rsidRDefault="00E93F9C">
      <w:pPr>
        <w:rPr>
          <w:rFonts w:ascii="Times New Roman" w:hAnsi="Times New Roman" w:cs="Times New Roman"/>
        </w:rPr>
      </w:pPr>
    </w:p>
    <w:p w:rsidR="00DB0014" w:rsidRPr="00444627" w:rsidRDefault="00E93F9C">
      <w:pPr>
        <w:rPr>
          <w:rFonts w:ascii="Times New Roman" w:hAnsi="Times New Roman" w:cs="Times New Roman"/>
        </w:rPr>
      </w:pPr>
      <w:r w:rsidRPr="00444627">
        <w:rPr>
          <w:rFonts w:ascii="Times New Roman" w:hAnsi="Times New Roman" w:cs="Times New Roman"/>
        </w:rPr>
        <w:t>The Coalition recommends that the committee ask Canada</w:t>
      </w:r>
      <w:r w:rsidR="00DB0014" w:rsidRPr="00444627">
        <w:rPr>
          <w:rFonts w:ascii="Times New Roman" w:hAnsi="Times New Roman" w:cs="Times New Roman"/>
        </w:rPr>
        <w:t xml:space="preserve"> to take action on both the specific issue and the systemic level:</w:t>
      </w:r>
    </w:p>
    <w:p w:rsidR="00DB0014" w:rsidRPr="00444627" w:rsidRDefault="00E93F9C" w:rsidP="00DB0014">
      <w:pPr>
        <w:pStyle w:val="ListParagraph"/>
        <w:numPr>
          <w:ilvl w:val="0"/>
          <w:numId w:val="1"/>
        </w:numPr>
        <w:rPr>
          <w:rFonts w:ascii="Times New Roman" w:hAnsi="Times New Roman" w:cs="Times New Roman"/>
        </w:rPr>
      </w:pPr>
      <w:proofErr w:type="gramStart"/>
      <w:r w:rsidRPr="00444627">
        <w:rPr>
          <w:rFonts w:ascii="Times New Roman" w:hAnsi="Times New Roman" w:cs="Times New Roman"/>
        </w:rPr>
        <w:t>fully</w:t>
      </w:r>
      <w:proofErr w:type="gramEnd"/>
      <w:r w:rsidRPr="00444627">
        <w:rPr>
          <w:rFonts w:ascii="Times New Roman" w:hAnsi="Times New Roman" w:cs="Times New Roman"/>
        </w:rPr>
        <w:t xml:space="preserve"> implement Jordan’s Principle on an urgent basis to end discrimination against indigenous children in the provision of all public service</w:t>
      </w:r>
      <w:r w:rsidR="005D32BA" w:rsidRPr="00444627">
        <w:rPr>
          <w:rFonts w:ascii="Times New Roman" w:hAnsi="Times New Roman" w:cs="Times New Roman"/>
        </w:rPr>
        <w:t>s</w:t>
      </w:r>
      <w:r w:rsidRPr="00444627">
        <w:rPr>
          <w:rFonts w:ascii="Times New Roman" w:hAnsi="Times New Roman" w:cs="Times New Roman"/>
        </w:rPr>
        <w:t xml:space="preserve"> and provide an interim report with outcome data to show compliance. </w:t>
      </w:r>
    </w:p>
    <w:p w:rsidR="00E93F9C" w:rsidRPr="00444627" w:rsidRDefault="00E93F9C" w:rsidP="00DB0014">
      <w:pPr>
        <w:pStyle w:val="ListParagraph"/>
        <w:numPr>
          <w:ilvl w:val="0"/>
          <w:numId w:val="1"/>
        </w:numPr>
        <w:rPr>
          <w:rFonts w:ascii="Times New Roman" w:hAnsi="Times New Roman" w:cs="Times New Roman"/>
        </w:rPr>
      </w:pPr>
      <w:proofErr w:type="gramStart"/>
      <w:r w:rsidRPr="00444627">
        <w:rPr>
          <w:rFonts w:ascii="Times New Roman" w:hAnsi="Times New Roman" w:cs="Times New Roman"/>
        </w:rPr>
        <w:t>strengthen</w:t>
      </w:r>
      <w:proofErr w:type="gramEnd"/>
      <w:r w:rsidRPr="00444627">
        <w:rPr>
          <w:rFonts w:ascii="Times New Roman" w:hAnsi="Times New Roman" w:cs="Times New Roman"/>
        </w:rPr>
        <w:t xml:space="preserve"> the systemic mechanisms for implementing human rights throughout federal departments and with provinces so that they have enough authority and influence in the decision-making process to be effective.</w:t>
      </w:r>
      <w:r w:rsidR="00F6365D" w:rsidRPr="00444627">
        <w:rPr>
          <w:rFonts w:ascii="Times New Roman" w:hAnsi="Times New Roman" w:cs="Times New Roman"/>
        </w:rPr>
        <w:t xml:space="preserve"> Systemic change is essential in order for young people and members of minority communities to have confidence that their rights are taken seriously in Canada. </w:t>
      </w:r>
      <w:r w:rsidRPr="00444627">
        <w:rPr>
          <w:rFonts w:ascii="Times New Roman" w:hAnsi="Times New Roman" w:cs="Times New Roman"/>
        </w:rPr>
        <w:t xml:space="preserve"> </w:t>
      </w:r>
    </w:p>
    <w:p w:rsidR="00DB0014" w:rsidRPr="00444627" w:rsidRDefault="00DB0014" w:rsidP="00DB0014">
      <w:pPr>
        <w:rPr>
          <w:rFonts w:ascii="Times New Roman" w:hAnsi="Times New Roman" w:cs="Times New Roman"/>
        </w:rPr>
      </w:pPr>
    </w:p>
    <w:p w:rsidR="00DB0014" w:rsidRPr="00444627" w:rsidRDefault="00DB0014" w:rsidP="00DB0014">
      <w:pPr>
        <w:rPr>
          <w:rFonts w:ascii="Times New Roman" w:hAnsi="Times New Roman" w:cs="Times New Roman"/>
        </w:rPr>
      </w:pPr>
      <w:r w:rsidRPr="00444627">
        <w:rPr>
          <w:rFonts w:ascii="Times New Roman" w:hAnsi="Times New Roman" w:cs="Times New Roman"/>
        </w:rPr>
        <w:t>For further information, please contact Kathy Vandergrift, Chair</w:t>
      </w:r>
    </w:p>
    <w:p w:rsidR="00DB0014" w:rsidRPr="00444627" w:rsidRDefault="00DB0014" w:rsidP="00DB0014">
      <w:pPr>
        <w:rPr>
          <w:rFonts w:ascii="Times New Roman" w:hAnsi="Times New Roman" w:cs="Times New Roman"/>
        </w:rPr>
      </w:pPr>
      <w:r w:rsidRPr="00444627">
        <w:rPr>
          <w:rFonts w:ascii="Times New Roman" w:hAnsi="Times New Roman" w:cs="Times New Roman"/>
        </w:rPr>
        <w:t>Canadian Coalition for the Rights of Children</w:t>
      </w:r>
    </w:p>
    <w:p w:rsidR="00DB0014" w:rsidRPr="00444627" w:rsidRDefault="00DB0014" w:rsidP="00DB0014">
      <w:pPr>
        <w:rPr>
          <w:rFonts w:ascii="Times New Roman" w:hAnsi="Times New Roman" w:cs="Times New Roman"/>
        </w:rPr>
      </w:pPr>
      <w:hyperlink r:id="rId7" w:history="1">
        <w:r w:rsidRPr="00444627">
          <w:rPr>
            <w:rStyle w:val="Hyperlink"/>
            <w:rFonts w:ascii="Times New Roman" w:hAnsi="Times New Roman" w:cs="Times New Roman"/>
          </w:rPr>
          <w:t>kathyvandergrift@rogers.com</w:t>
        </w:r>
      </w:hyperlink>
      <w:r w:rsidRPr="00444627">
        <w:rPr>
          <w:rFonts w:ascii="Times New Roman" w:hAnsi="Times New Roman" w:cs="Times New Roman"/>
        </w:rPr>
        <w:t xml:space="preserve">. </w:t>
      </w:r>
    </w:p>
    <w:sectPr w:rsidR="00DB0014" w:rsidRPr="004446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01" w:rsidRDefault="00841801" w:rsidP="00444627">
      <w:pPr>
        <w:spacing w:line="240" w:lineRule="auto"/>
      </w:pPr>
      <w:r>
        <w:separator/>
      </w:r>
    </w:p>
  </w:endnote>
  <w:endnote w:type="continuationSeparator" w:id="0">
    <w:p w:rsidR="00841801" w:rsidRDefault="00841801" w:rsidP="00444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01" w:rsidRDefault="00841801" w:rsidP="00444627">
      <w:pPr>
        <w:spacing w:line="240" w:lineRule="auto"/>
      </w:pPr>
      <w:r>
        <w:separator/>
      </w:r>
    </w:p>
  </w:footnote>
  <w:footnote w:type="continuationSeparator" w:id="0">
    <w:p w:rsidR="00841801" w:rsidRDefault="00841801" w:rsidP="004446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27" w:rsidRDefault="00444627">
    <w:pPr>
      <w:pStyle w:val="Header"/>
    </w:pPr>
    <w:r>
      <w:t xml:space="preserve">                                                        </w:t>
    </w:r>
    <w:r w:rsidRPr="00DE5675">
      <w:rPr>
        <w:noProof/>
      </w:rPr>
      <w:drawing>
        <wp:inline distT="0" distB="0" distL="0" distR="0" wp14:anchorId="0BCE972D" wp14:editId="0F8A4FD3">
          <wp:extent cx="2302422" cy="657225"/>
          <wp:effectExtent l="0" t="0" r="3175" b="0"/>
          <wp:docPr id="1" name="Picture 1" descr="C:\Users\Kathy\Documents\Children's Rights\CCR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ocuments\Children's Rights\CCRC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726" cy="673297"/>
                  </a:xfrm>
                  <a:prstGeom prst="rect">
                    <a:avLst/>
                  </a:prstGeom>
                  <a:noFill/>
                  <a:ln>
                    <a:noFill/>
                  </a:ln>
                </pic:spPr>
              </pic:pic>
            </a:graphicData>
          </a:graphic>
        </wp:inline>
      </w:drawing>
    </w:r>
  </w:p>
  <w:p w:rsidR="00444627" w:rsidRDefault="00444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4484"/>
    <w:multiLevelType w:val="hybridMultilevel"/>
    <w:tmpl w:val="99365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35"/>
    <w:rsid w:val="00010D1D"/>
    <w:rsid w:val="00444627"/>
    <w:rsid w:val="005A6481"/>
    <w:rsid w:val="005D32BA"/>
    <w:rsid w:val="00632D89"/>
    <w:rsid w:val="00841801"/>
    <w:rsid w:val="0094227D"/>
    <w:rsid w:val="00A94635"/>
    <w:rsid w:val="00B44068"/>
    <w:rsid w:val="00B91F20"/>
    <w:rsid w:val="00C27675"/>
    <w:rsid w:val="00C700DC"/>
    <w:rsid w:val="00CF2D65"/>
    <w:rsid w:val="00CF3A37"/>
    <w:rsid w:val="00D2703C"/>
    <w:rsid w:val="00DB0014"/>
    <w:rsid w:val="00E550EC"/>
    <w:rsid w:val="00E93F9C"/>
    <w:rsid w:val="00F6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311A-5CC6-465A-BDD6-337F2298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14"/>
    <w:pPr>
      <w:ind w:left="720"/>
      <w:contextualSpacing/>
    </w:pPr>
  </w:style>
  <w:style w:type="character" w:styleId="Hyperlink">
    <w:name w:val="Hyperlink"/>
    <w:basedOn w:val="DefaultParagraphFont"/>
    <w:uiPriority w:val="99"/>
    <w:unhideWhenUsed/>
    <w:rsid w:val="00DB0014"/>
    <w:rPr>
      <w:color w:val="0563C1" w:themeColor="hyperlink"/>
      <w:u w:val="single"/>
    </w:rPr>
  </w:style>
  <w:style w:type="paragraph" w:styleId="Header">
    <w:name w:val="header"/>
    <w:basedOn w:val="Normal"/>
    <w:link w:val="HeaderChar"/>
    <w:uiPriority w:val="99"/>
    <w:unhideWhenUsed/>
    <w:rsid w:val="00444627"/>
    <w:pPr>
      <w:tabs>
        <w:tab w:val="center" w:pos="4680"/>
        <w:tab w:val="right" w:pos="9360"/>
      </w:tabs>
      <w:spacing w:line="240" w:lineRule="auto"/>
    </w:pPr>
  </w:style>
  <w:style w:type="character" w:customStyle="1" w:styleId="HeaderChar">
    <w:name w:val="Header Char"/>
    <w:basedOn w:val="DefaultParagraphFont"/>
    <w:link w:val="Header"/>
    <w:uiPriority w:val="99"/>
    <w:rsid w:val="00444627"/>
  </w:style>
  <w:style w:type="paragraph" w:styleId="Footer">
    <w:name w:val="footer"/>
    <w:basedOn w:val="Normal"/>
    <w:link w:val="FooterChar"/>
    <w:uiPriority w:val="99"/>
    <w:unhideWhenUsed/>
    <w:rsid w:val="00444627"/>
    <w:pPr>
      <w:tabs>
        <w:tab w:val="center" w:pos="4680"/>
        <w:tab w:val="right" w:pos="9360"/>
      </w:tabs>
      <w:spacing w:line="240" w:lineRule="auto"/>
    </w:pPr>
  </w:style>
  <w:style w:type="character" w:customStyle="1" w:styleId="FooterChar">
    <w:name w:val="Footer Char"/>
    <w:basedOn w:val="DefaultParagraphFont"/>
    <w:link w:val="Footer"/>
    <w:uiPriority w:val="99"/>
    <w:rsid w:val="0044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athyvandergrift@roger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F83A6D186D14591065E56FDFCE7B0" ma:contentTypeVersion="0" ma:contentTypeDescription="Create a new document." ma:contentTypeScope="" ma:versionID="c437bac2dafaf8737ed4b52229b521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8348E-D905-49AC-A958-CABC4BE6285F}"/>
</file>

<file path=customXml/itemProps2.xml><?xml version="1.0" encoding="utf-8"?>
<ds:datastoreItem xmlns:ds="http://schemas.openxmlformats.org/officeDocument/2006/customXml" ds:itemID="{929642B6-7B22-42EE-B8B1-2B4C2E233D52}"/>
</file>

<file path=customXml/itemProps3.xml><?xml version="1.0" encoding="utf-8"?>
<ds:datastoreItem xmlns:ds="http://schemas.openxmlformats.org/officeDocument/2006/customXml" ds:itemID="{DB67277D-C74B-4EC9-B86D-79E65E915ED5}"/>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Vandergrift</dc:creator>
  <cp:keywords/>
  <dc:description/>
  <cp:lastModifiedBy>Kathy Vandergrift</cp:lastModifiedBy>
  <cp:revision>4</cp:revision>
  <dcterms:created xsi:type="dcterms:W3CDTF">2017-07-05T13:39:00Z</dcterms:created>
  <dcterms:modified xsi:type="dcterms:W3CDTF">2017-07-05T13:41:00Z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0x010100619F83A6D186D14591065E56FDFCE7B0</vt:lpwstr>
  </property>
</Properties>
</file>