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47" w:rsidRPr="00557482" w:rsidRDefault="00B93747" w:rsidP="00557482">
      <w:pPr>
        <w:pStyle w:val="SemEspaamento"/>
        <w:spacing w:line="360" w:lineRule="auto"/>
        <w:jc w:val="both"/>
        <w:rPr>
          <w:rFonts w:ascii="Times New Roman" w:hAnsi="Times New Roman" w:cs="Times New Roman"/>
          <w:sz w:val="24"/>
          <w:szCs w:val="24"/>
          <w:lang w:val="en-US"/>
        </w:rPr>
      </w:pPr>
      <w:r w:rsidRPr="00557482">
        <w:rPr>
          <w:rFonts w:ascii="Times New Roman" w:hAnsi="Times New Roman" w:cs="Times New Roman"/>
          <w:sz w:val="24"/>
          <w:szCs w:val="24"/>
          <w:lang w:val="en-US"/>
        </w:rPr>
        <w:t>Written statement by the Special Rapporteur on the Elimination of Discrimination against Persons Affected by Leprosy and their Family Members</w:t>
      </w:r>
      <w:r w:rsidR="00C77D80" w:rsidRPr="00557482">
        <w:rPr>
          <w:rFonts w:ascii="Times New Roman" w:hAnsi="Times New Roman" w:cs="Times New Roman"/>
          <w:sz w:val="24"/>
          <w:szCs w:val="24"/>
          <w:lang w:val="en-US"/>
        </w:rPr>
        <w:t>, Ms. Alice Cruz,</w:t>
      </w:r>
      <w:r w:rsidRPr="00557482">
        <w:rPr>
          <w:rFonts w:ascii="Times New Roman" w:hAnsi="Times New Roman" w:cs="Times New Roman"/>
          <w:sz w:val="24"/>
          <w:szCs w:val="24"/>
          <w:lang w:val="en-US"/>
        </w:rPr>
        <w:t xml:space="preserve"> </w:t>
      </w:r>
      <w:r w:rsidR="00557482" w:rsidRPr="00557482">
        <w:rPr>
          <w:rFonts w:ascii="Times New Roman" w:hAnsi="Times New Roman" w:cs="Times New Roman"/>
          <w:sz w:val="24"/>
          <w:szCs w:val="24"/>
          <w:lang w:val="en-US"/>
        </w:rPr>
        <w:t xml:space="preserve">addressed </w:t>
      </w:r>
      <w:r w:rsidRPr="00557482">
        <w:rPr>
          <w:rFonts w:ascii="Times New Roman" w:hAnsi="Times New Roman" w:cs="Times New Roman"/>
          <w:sz w:val="24"/>
          <w:szCs w:val="24"/>
          <w:lang w:val="en-US"/>
        </w:rPr>
        <w:t xml:space="preserve">to the </w:t>
      </w:r>
      <w:r w:rsidR="00C77D80" w:rsidRPr="00557482">
        <w:rPr>
          <w:rFonts w:ascii="Times New Roman" w:hAnsi="Times New Roman" w:cs="Times New Roman"/>
          <w:sz w:val="24"/>
          <w:szCs w:val="24"/>
          <w:lang w:val="en-US"/>
        </w:rPr>
        <w:t>distinguished</w:t>
      </w:r>
      <w:r w:rsidRPr="00557482">
        <w:rPr>
          <w:rFonts w:ascii="Times New Roman" w:hAnsi="Times New Roman" w:cs="Times New Roman"/>
          <w:sz w:val="24"/>
          <w:szCs w:val="24"/>
          <w:lang w:val="en-US"/>
        </w:rPr>
        <w:t xml:space="preserve"> body of the Committee o</w:t>
      </w:r>
      <w:r w:rsidR="00C77D80" w:rsidRPr="00557482">
        <w:rPr>
          <w:rFonts w:ascii="Times New Roman" w:hAnsi="Times New Roman" w:cs="Times New Roman"/>
          <w:sz w:val="24"/>
          <w:szCs w:val="24"/>
          <w:lang w:val="en-US"/>
        </w:rPr>
        <w:t xml:space="preserve">n the Rights of Persons with Disabilities </w:t>
      </w:r>
    </w:p>
    <w:p w:rsidR="00557482" w:rsidRPr="00557482" w:rsidRDefault="00557482" w:rsidP="00557482">
      <w:pPr>
        <w:pStyle w:val="SemEspaamento"/>
        <w:spacing w:line="360" w:lineRule="auto"/>
        <w:jc w:val="both"/>
        <w:rPr>
          <w:rFonts w:ascii="Times New Roman" w:hAnsi="Times New Roman" w:cs="Times New Roman"/>
          <w:sz w:val="24"/>
          <w:szCs w:val="24"/>
          <w:lang w:val="en-US"/>
        </w:rPr>
      </w:pPr>
    </w:p>
    <w:p w:rsidR="00557482" w:rsidRPr="00557482" w:rsidRDefault="00557482" w:rsidP="00557482">
      <w:pPr>
        <w:pStyle w:val="SemEspaamento"/>
        <w:spacing w:line="360" w:lineRule="auto"/>
        <w:jc w:val="both"/>
        <w:rPr>
          <w:rFonts w:ascii="Times New Roman" w:hAnsi="Times New Roman" w:cs="Times New Roman"/>
          <w:sz w:val="24"/>
          <w:szCs w:val="24"/>
          <w:lang w:val="en-US"/>
        </w:rPr>
      </w:pPr>
    </w:p>
    <w:p w:rsidR="00B93747" w:rsidRPr="00557482" w:rsidRDefault="00B93747" w:rsidP="00557482">
      <w:pPr>
        <w:pStyle w:val="SemEspaamento"/>
        <w:spacing w:line="360" w:lineRule="auto"/>
        <w:jc w:val="both"/>
        <w:rPr>
          <w:rFonts w:ascii="Times New Roman" w:hAnsi="Times New Roman" w:cs="Times New Roman"/>
          <w:sz w:val="24"/>
          <w:szCs w:val="24"/>
        </w:rPr>
      </w:pPr>
      <w:r w:rsidRPr="00557482">
        <w:rPr>
          <w:rFonts w:ascii="Times New Roman" w:hAnsi="Times New Roman" w:cs="Times New Roman"/>
          <w:sz w:val="24"/>
          <w:szCs w:val="24"/>
        </w:rPr>
        <w:t>Excellencies,</w:t>
      </w:r>
    </w:p>
    <w:p w:rsidR="00B93747" w:rsidRPr="00557482" w:rsidRDefault="00B93747" w:rsidP="00557482">
      <w:pPr>
        <w:pStyle w:val="SemEspaamento"/>
        <w:spacing w:line="360" w:lineRule="auto"/>
        <w:jc w:val="both"/>
        <w:rPr>
          <w:rFonts w:ascii="Times New Roman" w:hAnsi="Times New Roman" w:cs="Times New Roman"/>
          <w:sz w:val="24"/>
          <w:szCs w:val="24"/>
        </w:rPr>
      </w:pPr>
    </w:p>
    <w:p w:rsidR="00C77D80" w:rsidRPr="00557482" w:rsidRDefault="00C67B0C" w:rsidP="00557482">
      <w:pPr>
        <w:pStyle w:val="SemEspaamento"/>
        <w:spacing w:line="360" w:lineRule="auto"/>
        <w:ind w:firstLine="708"/>
        <w:jc w:val="both"/>
        <w:rPr>
          <w:rFonts w:ascii="Times New Roman" w:hAnsi="Times New Roman" w:cs="Times New Roman"/>
          <w:sz w:val="24"/>
          <w:szCs w:val="24"/>
        </w:rPr>
      </w:pPr>
      <w:r w:rsidRPr="00557482">
        <w:rPr>
          <w:rFonts w:ascii="Times New Roman" w:hAnsi="Times New Roman" w:cs="Times New Roman"/>
          <w:sz w:val="24"/>
          <w:szCs w:val="24"/>
          <w:lang w:val="en-US"/>
        </w:rPr>
        <w:t xml:space="preserve">Leprosy has been associated with the abuse and violation of countless women, men and children for thousands of years. </w:t>
      </w:r>
      <w:r w:rsidRPr="00557482">
        <w:rPr>
          <w:rFonts w:ascii="Times New Roman" w:hAnsi="Times New Roman" w:cs="Times New Roman"/>
          <w:sz w:val="24"/>
          <w:szCs w:val="24"/>
        </w:rPr>
        <w:t xml:space="preserve">Religious and </w:t>
      </w:r>
      <w:r w:rsidR="00AA64D7" w:rsidRPr="00557482">
        <w:rPr>
          <w:rFonts w:ascii="Times New Roman" w:hAnsi="Times New Roman" w:cs="Times New Roman"/>
          <w:sz w:val="24"/>
          <w:szCs w:val="24"/>
        </w:rPr>
        <w:t xml:space="preserve">traditional harmful beliefs and practices, alongside erroneous misconceptions produced by the late nineteenth-century modern medicine, </w:t>
      </w:r>
      <w:r w:rsidR="00AC629C" w:rsidRPr="00557482">
        <w:rPr>
          <w:rFonts w:ascii="Times New Roman" w:hAnsi="Times New Roman" w:cs="Times New Roman"/>
          <w:sz w:val="24"/>
          <w:szCs w:val="24"/>
        </w:rPr>
        <w:t xml:space="preserve">fuelled </w:t>
      </w:r>
      <w:r w:rsidR="003026A3" w:rsidRPr="00557482">
        <w:rPr>
          <w:rFonts w:ascii="Times New Roman" w:hAnsi="Times New Roman" w:cs="Times New Roman"/>
          <w:sz w:val="24"/>
          <w:szCs w:val="24"/>
        </w:rPr>
        <w:t xml:space="preserve">pervasive </w:t>
      </w:r>
      <w:r w:rsidR="00AC629C" w:rsidRPr="00557482">
        <w:rPr>
          <w:rFonts w:ascii="Times New Roman" w:hAnsi="Times New Roman" w:cs="Times New Roman"/>
          <w:sz w:val="24"/>
          <w:szCs w:val="24"/>
        </w:rPr>
        <w:t>multi</w:t>
      </w:r>
      <w:r w:rsidR="00AA64D7" w:rsidRPr="00557482">
        <w:rPr>
          <w:rFonts w:ascii="Times New Roman" w:hAnsi="Times New Roman" w:cs="Times New Roman"/>
          <w:sz w:val="24"/>
          <w:szCs w:val="24"/>
        </w:rPr>
        <w:t>-</w:t>
      </w:r>
      <w:r w:rsidR="00AC629C" w:rsidRPr="00557482">
        <w:rPr>
          <w:rFonts w:ascii="Times New Roman" w:hAnsi="Times New Roman" w:cs="Times New Roman"/>
          <w:sz w:val="24"/>
          <w:szCs w:val="24"/>
        </w:rPr>
        <w:t>layered</w:t>
      </w:r>
      <w:r w:rsidR="00AA64D7" w:rsidRPr="00557482">
        <w:rPr>
          <w:rFonts w:ascii="Times New Roman" w:hAnsi="Times New Roman" w:cs="Times New Roman"/>
          <w:sz w:val="24"/>
          <w:szCs w:val="24"/>
        </w:rPr>
        <w:t xml:space="preserve"> discrimination and structural violence</w:t>
      </w:r>
      <w:r w:rsidR="00DB238C" w:rsidRPr="00557482">
        <w:rPr>
          <w:rFonts w:ascii="Times New Roman" w:hAnsi="Times New Roman" w:cs="Times New Roman"/>
          <w:sz w:val="24"/>
          <w:szCs w:val="24"/>
        </w:rPr>
        <w:t xml:space="preserve">. </w:t>
      </w:r>
    </w:p>
    <w:p w:rsidR="00557482" w:rsidRDefault="00AA64D7" w:rsidP="00557482">
      <w:pPr>
        <w:pStyle w:val="SemEspaamento"/>
        <w:spacing w:line="360" w:lineRule="auto"/>
        <w:jc w:val="both"/>
        <w:rPr>
          <w:rFonts w:ascii="Times New Roman" w:hAnsi="Times New Roman" w:cs="Times New Roman"/>
          <w:sz w:val="24"/>
          <w:szCs w:val="24"/>
          <w:lang w:val="en-US"/>
        </w:rPr>
      </w:pPr>
      <w:r w:rsidRPr="00557482">
        <w:rPr>
          <w:rFonts w:ascii="Times New Roman" w:hAnsi="Times New Roman" w:cs="Times New Roman"/>
          <w:sz w:val="24"/>
          <w:szCs w:val="24"/>
          <w:lang w:val="en-US"/>
        </w:rPr>
        <w:t>The Special Rapporteur, th</w:t>
      </w:r>
      <w:r w:rsidR="00AC629C" w:rsidRPr="00557482">
        <w:rPr>
          <w:rFonts w:ascii="Times New Roman" w:hAnsi="Times New Roman" w:cs="Times New Roman"/>
          <w:sz w:val="24"/>
          <w:szCs w:val="24"/>
          <w:lang w:val="en-US"/>
        </w:rPr>
        <w:t>rough her work as both an academic</w:t>
      </w:r>
      <w:r w:rsidRPr="00557482">
        <w:rPr>
          <w:rFonts w:ascii="Times New Roman" w:hAnsi="Times New Roman" w:cs="Times New Roman"/>
          <w:sz w:val="24"/>
          <w:szCs w:val="24"/>
          <w:lang w:val="en-US"/>
        </w:rPr>
        <w:t xml:space="preserve"> and a</w:t>
      </w:r>
      <w:r w:rsidR="00AC629C" w:rsidRPr="00557482">
        <w:rPr>
          <w:rFonts w:ascii="Times New Roman" w:hAnsi="Times New Roman" w:cs="Times New Roman"/>
          <w:sz w:val="24"/>
          <w:szCs w:val="24"/>
          <w:lang w:val="en-US"/>
        </w:rPr>
        <w:t>n</w:t>
      </w:r>
      <w:r w:rsidRPr="00557482">
        <w:rPr>
          <w:rFonts w:ascii="Times New Roman" w:hAnsi="Times New Roman" w:cs="Times New Roman"/>
          <w:sz w:val="24"/>
          <w:szCs w:val="24"/>
          <w:lang w:val="en-US"/>
        </w:rPr>
        <w:t xml:space="preserve"> </w:t>
      </w:r>
      <w:r w:rsidR="00AC629C" w:rsidRPr="00557482">
        <w:rPr>
          <w:rFonts w:ascii="Times New Roman" w:hAnsi="Times New Roman" w:cs="Times New Roman"/>
          <w:sz w:val="24"/>
          <w:szCs w:val="24"/>
          <w:lang w:val="en-US"/>
        </w:rPr>
        <w:t>activist</w:t>
      </w:r>
      <w:r w:rsidRPr="00557482">
        <w:rPr>
          <w:rFonts w:ascii="Times New Roman" w:hAnsi="Times New Roman" w:cs="Times New Roman"/>
          <w:sz w:val="24"/>
          <w:szCs w:val="24"/>
          <w:lang w:val="en-US"/>
        </w:rPr>
        <w:t>, firmly believes that it is l</w:t>
      </w:r>
      <w:r w:rsidR="009D5AA4" w:rsidRPr="00557482">
        <w:rPr>
          <w:rFonts w:ascii="Times New Roman" w:hAnsi="Times New Roman" w:cs="Times New Roman"/>
          <w:sz w:val="24"/>
          <w:szCs w:val="24"/>
          <w:lang w:val="en-US"/>
        </w:rPr>
        <w:t>abeling</w:t>
      </w:r>
      <w:r w:rsidRPr="00557482">
        <w:rPr>
          <w:rFonts w:ascii="Times New Roman" w:hAnsi="Times New Roman" w:cs="Times New Roman"/>
          <w:sz w:val="24"/>
          <w:szCs w:val="24"/>
          <w:lang w:val="en-US"/>
        </w:rPr>
        <w:t xml:space="preserve"> and not leprosy itself that</w:t>
      </w:r>
      <w:r w:rsidR="009D5AA4" w:rsidRPr="00557482">
        <w:rPr>
          <w:rFonts w:ascii="Times New Roman" w:hAnsi="Times New Roman" w:cs="Times New Roman"/>
          <w:sz w:val="24"/>
          <w:szCs w:val="24"/>
          <w:lang w:val="en-US"/>
        </w:rPr>
        <w:t xml:space="preserve"> is at the root of discrimination on the grounds of leprosy. </w:t>
      </w:r>
    </w:p>
    <w:p w:rsidR="00557482" w:rsidRDefault="00557482" w:rsidP="00557482">
      <w:pPr>
        <w:pStyle w:val="SemEspaamento"/>
        <w:spacing w:line="360" w:lineRule="auto"/>
        <w:jc w:val="both"/>
        <w:rPr>
          <w:rFonts w:ascii="Times New Roman" w:hAnsi="Times New Roman" w:cs="Times New Roman"/>
          <w:sz w:val="24"/>
          <w:szCs w:val="24"/>
          <w:lang w:val="en-US"/>
        </w:rPr>
      </w:pPr>
    </w:p>
    <w:p w:rsidR="00557482" w:rsidRDefault="009D5AA4" w:rsidP="00557482">
      <w:pPr>
        <w:pStyle w:val="SemEspaamento"/>
        <w:spacing w:line="360" w:lineRule="auto"/>
        <w:ind w:firstLine="708"/>
        <w:jc w:val="both"/>
        <w:rPr>
          <w:rFonts w:ascii="Times New Roman" w:hAnsi="Times New Roman" w:cs="Times New Roman"/>
          <w:sz w:val="24"/>
          <w:szCs w:val="24"/>
          <w:lang w:val="en-US"/>
        </w:rPr>
      </w:pPr>
      <w:r w:rsidRPr="00557482">
        <w:rPr>
          <w:rFonts w:ascii="Times New Roman" w:hAnsi="Times New Roman" w:cs="Times New Roman"/>
          <w:sz w:val="24"/>
          <w:szCs w:val="24"/>
          <w:lang w:val="en-US"/>
        </w:rPr>
        <w:t xml:space="preserve">The overlapping of harmful stereotypes, wrongful stereotyping and structural iniquities </w:t>
      </w:r>
      <w:r w:rsidR="00557482" w:rsidRPr="00557482">
        <w:rPr>
          <w:rFonts w:ascii="Times New Roman" w:hAnsi="Times New Roman" w:cs="Times New Roman"/>
          <w:sz w:val="24"/>
          <w:szCs w:val="24"/>
          <w:lang w:val="en-US"/>
        </w:rPr>
        <w:t>reinforces</w:t>
      </w:r>
      <w:r w:rsidRPr="00557482">
        <w:rPr>
          <w:rFonts w:ascii="Times New Roman" w:hAnsi="Times New Roman" w:cs="Times New Roman"/>
          <w:sz w:val="24"/>
          <w:szCs w:val="24"/>
          <w:lang w:val="en-US"/>
        </w:rPr>
        <w:t xml:space="preserve"> exclusion, </w:t>
      </w:r>
      <w:r w:rsidR="002020BE" w:rsidRPr="00557482">
        <w:rPr>
          <w:rFonts w:ascii="Times New Roman" w:hAnsi="Times New Roman" w:cs="Times New Roman"/>
          <w:sz w:val="24"/>
          <w:szCs w:val="24"/>
          <w:lang w:val="en-US"/>
        </w:rPr>
        <w:t xml:space="preserve">segregation, </w:t>
      </w:r>
      <w:r w:rsidRPr="00557482">
        <w:rPr>
          <w:rFonts w:ascii="Times New Roman" w:hAnsi="Times New Roman" w:cs="Times New Roman"/>
          <w:sz w:val="24"/>
          <w:szCs w:val="24"/>
          <w:lang w:val="en-US"/>
        </w:rPr>
        <w:t xml:space="preserve">discrimination and </w:t>
      </w:r>
      <w:r w:rsidR="00AA64D7" w:rsidRPr="00557482">
        <w:rPr>
          <w:rFonts w:ascii="Times New Roman" w:hAnsi="Times New Roman" w:cs="Times New Roman"/>
          <w:sz w:val="24"/>
          <w:szCs w:val="24"/>
          <w:lang w:val="en-US"/>
        </w:rPr>
        <w:t xml:space="preserve">physical, sexual and psychological </w:t>
      </w:r>
      <w:r w:rsidRPr="00557482">
        <w:rPr>
          <w:rFonts w:ascii="Times New Roman" w:hAnsi="Times New Roman" w:cs="Times New Roman"/>
          <w:sz w:val="24"/>
          <w:szCs w:val="24"/>
          <w:lang w:val="en-US"/>
        </w:rPr>
        <w:t xml:space="preserve">violence on the grounds of leprosy. </w:t>
      </w:r>
      <w:r w:rsidR="003026A3" w:rsidRPr="00557482">
        <w:rPr>
          <w:rFonts w:ascii="Times New Roman" w:hAnsi="Times New Roman" w:cs="Times New Roman"/>
          <w:sz w:val="24"/>
          <w:szCs w:val="24"/>
        </w:rPr>
        <w:t xml:space="preserve">Stigmatization against the estimated five million persons affected by leprosy worldwide remains institutionalized at </w:t>
      </w:r>
      <w:r w:rsidR="00C77D80" w:rsidRPr="00557482">
        <w:rPr>
          <w:rFonts w:ascii="Times New Roman" w:hAnsi="Times New Roman" w:cs="Times New Roman"/>
          <w:sz w:val="24"/>
          <w:szCs w:val="24"/>
        </w:rPr>
        <w:t xml:space="preserve">the </w:t>
      </w:r>
      <w:r w:rsidR="003026A3" w:rsidRPr="00557482">
        <w:rPr>
          <w:rFonts w:ascii="Times New Roman" w:hAnsi="Times New Roman" w:cs="Times New Roman"/>
          <w:sz w:val="24"/>
          <w:szCs w:val="24"/>
        </w:rPr>
        <w:t xml:space="preserve">State’s architecture and functioning: there are more than fifty countries in the world that keep discriminatory laws against persons affected by leprosy in force. </w:t>
      </w:r>
      <w:r w:rsidR="003026A3" w:rsidRPr="00557482">
        <w:rPr>
          <w:rFonts w:ascii="Times New Roman" w:hAnsi="Times New Roman" w:cs="Times New Roman"/>
          <w:sz w:val="24"/>
          <w:szCs w:val="24"/>
          <w:lang w:val="en-US"/>
        </w:rPr>
        <w:t xml:space="preserve">Discriminatory practices against persons affected by leprosy at the State’s administration </w:t>
      </w:r>
      <w:r w:rsidR="00DB238C" w:rsidRPr="00557482">
        <w:rPr>
          <w:rFonts w:ascii="Times New Roman" w:hAnsi="Times New Roman" w:cs="Times New Roman"/>
          <w:sz w:val="24"/>
          <w:szCs w:val="24"/>
          <w:lang w:val="en-US"/>
        </w:rPr>
        <w:t>is</w:t>
      </w:r>
      <w:r w:rsidR="003026A3" w:rsidRPr="00557482">
        <w:rPr>
          <w:rFonts w:ascii="Times New Roman" w:hAnsi="Times New Roman" w:cs="Times New Roman"/>
          <w:sz w:val="24"/>
          <w:szCs w:val="24"/>
          <w:lang w:val="en-US"/>
        </w:rPr>
        <w:t xml:space="preserve"> also </w:t>
      </w:r>
      <w:r w:rsidR="00DB238C" w:rsidRPr="00557482">
        <w:rPr>
          <w:rFonts w:ascii="Times New Roman" w:hAnsi="Times New Roman" w:cs="Times New Roman"/>
          <w:sz w:val="24"/>
          <w:szCs w:val="24"/>
          <w:lang w:val="en-US"/>
        </w:rPr>
        <w:t>an enduring and shameful reality,</w:t>
      </w:r>
      <w:r w:rsidR="003026A3" w:rsidRPr="00557482">
        <w:rPr>
          <w:rFonts w:ascii="Times New Roman" w:hAnsi="Times New Roman" w:cs="Times New Roman"/>
          <w:sz w:val="24"/>
          <w:szCs w:val="24"/>
          <w:lang w:val="en-US"/>
        </w:rPr>
        <w:t xml:space="preserve"> particular</w:t>
      </w:r>
      <w:r w:rsidR="00DB238C" w:rsidRPr="00557482">
        <w:rPr>
          <w:rFonts w:ascii="Times New Roman" w:hAnsi="Times New Roman" w:cs="Times New Roman"/>
          <w:sz w:val="24"/>
          <w:szCs w:val="24"/>
          <w:lang w:val="en-US"/>
        </w:rPr>
        <w:t>ly</w:t>
      </w:r>
      <w:r w:rsidR="003026A3" w:rsidRPr="00557482">
        <w:rPr>
          <w:rFonts w:ascii="Times New Roman" w:hAnsi="Times New Roman" w:cs="Times New Roman"/>
          <w:sz w:val="24"/>
          <w:szCs w:val="24"/>
          <w:lang w:val="en-US"/>
        </w:rPr>
        <w:t xml:space="preserve"> in health and education services, work opportunities and regulation</w:t>
      </w:r>
      <w:r w:rsidR="00DB238C" w:rsidRPr="00557482">
        <w:rPr>
          <w:rFonts w:ascii="Times New Roman" w:hAnsi="Times New Roman" w:cs="Times New Roman"/>
          <w:sz w:val="24"/>
          <w:szCs w:val="24"/>
          <w:lang w:val="en-US"/>
        </w:rPr>
        <w:t>,</w:t>
      </w:r>
      <w:r w:rsidR="003026A3" w:rsidRPr="00557482">
        <w:rPr>
          <w:rFonts w:ascii="Times New Roman" w:hAnsi="Times New Roman" w:cs="Times New Roman"/>
          <w:sz w:val="24"/>
          <w:szCs w:val="24"/>
          <w:lang w:val="en-US"/>
        </w:rPr>
        <w:t xml:space="preserve"> and access </w:t>
      </w:r>
      <w:r w:rsidR="00C77D80" w:rsidRPr="00557482">
        <w:rPr>
          <w:rFonts w:ascii="Times New Roman" w:hAnsi="Times New Roman" w:cs="Times New Roman"/>
          <w:sz w:val="24"/>
          <w:szCs w:val="24"/>
          <w:lang w:val="en-US"/>
        </w:rPr>
        <w:t>to disability rights, from which</w:t>
      </w:r>
      <w:r w:rsidR="003026A3" w:rsidRPr="00557482">
        <w:rPr>
          <w:rFonts w:ascii="Times New Roman" w:hAnsi="Times New Roman" w:cs="Times New Roman"/>
          <w:sz w:val="24"/>
          <w:szCs w:val="24"/>
          <w:lang w:val="en-US"/>
        </w:rPr>
        <w:t xml:space="preserve"> the majority of persons affected by leprosy are excluded due to the lack of </w:t>
      </w:r>
      <w:r w:rsidR="00557482" w:rsidRPr="00557482">
        <w:rPr>
          <w:rFonts w:ascii="Times New Roman" w:hAnsi="Times New Roman" w:cs="Times New Roman"/>
          <w:sz w:val="24"/>
          <w:szCs w:val="24"/>
          <w:lang w:val="en-US"/>
        </w:rPr>
        <w:t xml:space="preserve">their </w:t>
      </w:r>
      <w:r w:rsidR="003026A3" w:rsidRPr="00557482">
        <w:rPr>
          <w:rFonts w:ascii="Times New Roman" w:hAnsi="Times New Roman" w:cs="Times New Roman"/>
          <w:sz w:val="24"/>
          <w:szCs w:val="24"/>
          <w:lang w:val="en-US"/>
        </w:rPr>
        <w:t xml:space="preserve">institutional recognition as persons with disabilities. </w:t>
      </w:r>
    </w:p>
    <w:p w:rsidR="005C318F" w:rsidRPr="00557482" w:rsidRDefault="005C318F" w:rsidP="00557482">
      <w:pPr>
        <w:pStyle w:val="SemEspaamento"/>
        <w:spacing w:line="360" w:lineRule="auto"/>
        <w:ind w:firstLine="708"/>
        <w:jc w:val="both"/>
        <w:rPr>
          <w:rFonts w:ascii="Times New Roman" w:hAnsi="Times New Roman" w:cs="Times New Roman"/>
          <w:sz w:val="24"/>
          <w:szCs w:val="24"/>
          <w:lang w:val="en-US"/>
        </w:rPr>
      </w:pPr>
      <w:proofErr w:type="gramStart"/>
      <w:r w:rsidRPr="00557482">
        <w:rPr>
          <w:rFonts w:ascii="Times New Roman" w:hAnsi="Times New Roman" w:cs="Times New Roman"/>
          <w:sz w:val="24"/>
          <w:szCs w:val="24"/>
          <w:lang w:val="en-US"/>
        </w:rPr>
        <w:t>Lack of substantive equality and pervasive structural disadvantage allocates persons affected by leprosy in the context of intersecting vulnerabilities,</w:t>
      </w:r>
      <w:r w:rsidR="00CE7A79" w:rsidRPr="00557482">
        <w:rPr>
          <w:rFonts w:ascii="Times New Roman" w:hAnsi="Times New Roman" w:cs="Times New Roman"/>
          <w:sz w:val="24"/>
          <w:szCs w:val="24"/>
          <w:lang w:val="en-US"/>
        </w:rPr>
        <w:t xml:space="preserve"> multiple </w:t>
      </w:r>
      <w:r w:rsidRPr="00557482">
        <w:rPr>
          <w:rFonts w:ascii="Times New Roman" w:hAnsi="Times New Roman" w:cs="Times New Roman"/>
          <w:sz w:val="24"/>
          <w:szCs w:val="24"/>
          <w:lang w:val="en-US"/>
        </w:rPr>
        <w:t xml:space="preserve">discrimination and subordination (understood </w:t>
      </w:r>
      <w:r w:rsidR="00C77D80" w:rsidRPr="00557482">
        <w:rPr>
          <w:rFonts w:ascii="Times New Roman" w:hAnsi="Times New Roman" w:cs="Times New Roman"/>
          <w:sz w:val="24"/>
          <w:szCs w:val="24"/>
          <w:lang w:val="en-US"/>
        </w:rPr>
        <w:t xml:space="preserve">by the Special Rapporteur </w:t>
      </w:r>
      <w:r w:rsidRPr="00557482">
        <w:rPr>
          <w:rFonts w:ascii="Times New Roman" w:hAnsi="Times New Roman" w:cs="Times New Roman"/>
          <w:sz w:val="24"/>
          <w:szCs w:val="24"/>
          <w:lang w:val="en-US"/>
        </w:rPr>
        <w:t xml:space="preserve">as historical devaluation of some groups of people under hierarchical social structures that by producing and reproducing an unequal distribution of power constrain their autonomy and participation)  that severely </w:t>
      </w:r>
      <w:r w:rsidR="00CE7A79" w:rsidRPr="00557482">
        <w:rPr>
          <w:rFonts w:ascii="Times New Roman" w:hAnsi="Times New Roman" w:cs="Times New Roman"/>
          <w:sz w:val="24"/>
          <w:szCs w:val="24"/>
          <w:lang w:val="en-US"/>
        </w:rPr>
        <w:t>impair</w:t>
      </w:r>
      <w:r w:rsidRPr="00557482">
        <w:rPr>
          <w:rFonts w:ascii="Times New Roman" w:hAnsi="Times New Roman" w:cs="Times New Roman"/>
          <w:sz w:val="24"/>
          <w:szCs w:val="24"/>
          <w:lang w:val="en-US"/>
        </w:rPr>
        <w:t xml:space="preserve"> access to equal opportunities, as well as outcomes.</w:t>
      </w:r>
      <w:proofErr w:type="gramEnd"/>
      <w:r w:rsidRPr="00557482">
        <w:rPr>
          <w:rFonts w:ascii="Times New Roman" w:hAnsi="Times New Roman" w:cs="Times New Roman"/>
          <w:sz w:val="24"/>
          <w:szCs w:val="24"/>
          <w:lang w:val="en-US"/>
        </w:rPr>
        <w:t xml:space="preserve"> </w:t>
      </w:r>
    </w:p>
    <w:p w:rsidR="00557482" w:rsidRDefault="00557482" w:rsidP="00557482">
      <w:pPr>
        <w:pStyle w:val="SemEspaamento"/>
        <w:spacing w:line="360" w:lineRule="auto"/>
        <w:jc w:val="both"/>
        <w:rPr>
          <w:rFonts w:ascii="Times New Roman" w:hAnsi="Times New Roman" w:cs="Times New Roman"/>
          <w:sz w:val="24"/>
          <w:szCs w:val="24"/>
          <w:lang w:val="en-US"/>
        </w:rPr>
      </w:pPr>
    </w:p>
    <w:p w:rsidR="00557482" w:rsidRDefault="00557482" w:rsidP="00557482">
      <w:pPr>
        <w:pStyle w:val="SemEspaamento"/>
        <w:spacing w:line="360" w:lineRule="auto"/>
        <w:jc w:val="both"/>
        <w:rPr>
          <w:rFonts w:ascii="Times New Roman" w:hAnsi="Times New Roman" w:cs="Times New Roman"/>
          <w:sz w:val="24"/>
          <w:szCs w:val="24"/>
          <w:lang w:val="en-US"/>
        </w:rPr>
      </w:pPr>
    </w:p>
    <w:p w:rsidR="00107D2C" w:rsidRPr="00557482" w:rsidRDefault="00107D2C" w:rsidP="00557482">
      <w:pPr>
        <w:pStyle w:val="SemEspaamento"/>
        <w:spacing w:line="360" w:lineRule="auto"/>
        <w:ind w:firstLine="708"/>
        <w:jc w:val="both"/>
        <w:rPr>
          <w:rFonts w:ascii="Times New Roman" w:hAnsi="Times New Roman" w:cs="Times New Roman"/>
          <w:sz w:val="24"/>
          <w:szCs w:val="24"/>
          <w:lang w:eastAsia="en-GB"/>
        </w:rPr>
      </w:pPr>
      <w:r w:rsidRPr="00557482">
        <w:rPr>
          <w:rFonts w:ascii="Times New Roman" w:hAnsi="Times New Roman" w:cs="Times New Roman"/>
          <w:sz w:val="24"/>
          <w:szCs w:val="24"/>
          <w:lang w:val="en-GB"/>
        </w:rPr>
        <w:lastRenderedPageBreak/>
        <w:t xml:space="preserve">Persons affected by leprosy </w:t>
      </w:r>
      <w:proofErr w:type="gramStart"/>
      <w:r w:rsidRPr="00557482">
        <w:rPr>
          <w:rFonts w:ascii="Times New Roman" w:hAnsi="Times New Roman" w:cs="Times New Roman"/>
          <w:sz w:val="24"/>
          <w:szCs w:val="24"/>
          <w:lang w:val="en-GB"/>
        </w:rPr>
        <w:t>were historically dehumanized</w:t>
      </w:r>
      <w:proofErr w:type="gramEnd"/>
      <w:r w:rsidRPr="00557482">
        <w:rPr>
          <w:rFonts w:ascii="Times New Roman" w:hAnsi="Times New Roman" w:cs="Times New Roman"/>
          <w:sz w:val="24"/>
          <w:szCs w:val="24"/>
          <w:lang w:val="en-GB"/>
        </w:rPr>
        <w:t xml:space="preserve"> under the harmful stereotype of the </w:t>
      </w:r>
      <w:r w:rsidRPr="00557482">
        <w:rPr>
          <w:rFonts w:ascii="Times New Roman" w:hAnsi="Times New Roman" w:cs="Times New Roman"/>
          <w:i/>
          <w:sz w:val="24"/>
          <w:szCs w:val="24"/>
          <w:lang w:val="en-GB"/>
        </w:rPr>
        <w:t>leper</w:t>
      </w:r>
      <w:r w:rsidRPr="00557482">
        <w:rPr>
          <w:rFonts w:ascii="Times New Roman" w:hAnsi="Times New Roman" w:cs="Times New Roman"/>
          <w:sz w:val="24"/>
          <w:szCs w:val="24"/>
          <w:lang w:val="en-GB"/>
        </w:rPr>
        <w:t>.</w:t>
      </w:r>
      <w:r w:rsidR="00B02BD8" w:rsidRPr="00557482">
        <w:rPr>
          <w:rFonts w:ascii="Times New Roman" w:hAnsi="Times New Roman" w:cs="Times New Roman"/>
          <w:sz w:val="24"/>
          <w:szCs w:val="24"/>
          <w:lang w:val="en-GB"/>
        </w:rPr>
        <w:t xml:space="preserve"> </w:t>
      </w:r>
      <w:r w:rsidRPr="00557482">
        <w:rPr>
          <w:rFonts w:ascii="Times New Roman" w:hAnsi="Times New Roman" w:cs="Times New Roman"/>
          <w:sz w:val="24"/>
          <w:szCs w:val="24"/>
          <w:lang w:val="en-GB"/>
        </w:rPr>
        <w:t xml:space="preserve">Demands against </w:t>
      </w:r>
      <w:r w:rsidR="003026A3" w:rsidRPr="00557482">
        <w:rPr>
          <w:rFonts w:ascii="Times New Roman" w:hAnsi="Times New Roman" w:cs="Times New Roman"/>
          <w:sz w:val="24"/>
          <w:szCs w:val="24"/>
          <w:lang w:val="en-GB"/>
        </w:rPr>
        <w:t>widespread discriminatory language</w:t>
      </w:r>
      <w:r w:rsidRPr="00557482">
        <w:rPr>
          <w:rFonts w:ascii="Times New Roman" w:hAnsi="Times New Roman" w:cs="Times New Roman"/>
          <w:sz w:val="24"/>
          <w:szCs w:val="24"/>
          <w:lang w:val="en-GB"/>
        </w:rPr>
        <w:t xml:space="preserve"> arouse in the mid-twentieth century</w:t>
      </w:r>
      <w:r w:rsidR="00AC629C" w:rsidRPr="00557482">
        <w:rPr>
          <w:rFonts w:ascii="Times New Roman" w:hAnsi="Times New Roman" w:cs="Times New Roman"/>
          <w:sz w:val="24"/>
          <w:szCs w:val="24"/>
          <w:lang w:val="en-GB"/>
        </w:rPr>
        <w:t xml:space="preserve"> </w:t>
      </w:r>
      <w:r w:rsidR="003026A3" w:rsidRPr="00557482">
        <w:rPr>
          <w:rFonts w:ascii="Times New Roman" w:hAnsi="Times New Roman" w:cs="Times New Roman"/>
          <w:sz w:val="24"/>
          <w:szCs w:val="24"/>
          <w:lang w:val="en-GB"/>
        </w:rPr>
        <w:t>with the voices of persons</w:t>
      </w:r>
      <w:r w:rsidRPr="00557482">
        <w:rPr>
          <w:rFonts w:ascii="Times New Roman" w:hAnsi="Times New Roman" w:cs="Times New Roman"/>
          <w:sz w:val="24"/>
          <w:szCs w:val="24"/>
          <w:lang w:val="en-GB"/>
        </w:rPr>
        <w:t xml:space="preserve"> who </w:t>
      </w:r>
      <w:proofErr w:type="gramStart"/>
      <w:r w:rsidRPr="00557482">
        <w:rPr>
          <w:rFonts w:ascii="Times New Roman" w:hAnsi="Times New Roman" w:cs="Times New Roman"/>
          <w:sz w:val="24"/>
          <w:szCs w:val="24"/>
          <w:lang w:val="en-GB"/>
        </w:rPr>
        <w:t>were forcib</w:t>
      </w:r>
      <w:r w:rsidR="00AC629C" w:rsidRPr="00557482">
        <w:rPr>
          <w:rFonts w:ascii="Times New Roman" w:hAnsi="Times New Roman" w:cs="Times New Roman"/>
          <w:sz w:val="24"/>
          <w:szCs w:val="24"/>
          <w:lang w:val="en-GB"/>
        </w:rPr>
        <w:t>ly segregated</w:t>
      </w:r>
      <w:proofErr w:type="gramEnd"/>
      <w:r w:rsidR="00AC629C" w:rsidRPr="00557482">
        <w:rPr>
          <w:rFonts w:ascii="Times New Roman" w:hAnsi="Times New Roman" w:cs="Times New Roman"/>
          <w:sz w:val="24"/>
          <w:szCs w:val="24"/>
          <w:lang w:val="en-GB"/>
        </w:rPr>
        <w:t xml:space="preserve"> by State policies. However, the outcome of their</w:t>
      </w:r>
      <w:r w:rsidRPr="00557482">
        <w:rPr>
          <w:rFonts w:ascii="Times New Roman" w:hAnsi="Times New Roman" w:cs="Times New Roman"/>
          <w:sz w:val="24"/>
          <w:szCs w:val="24"/>
          <w:lang w:val="en-GB"/>
        </w:rPr>
        <w:t xml:space="preserve"> struggle was still largely in control of the medical community who decided in favour of the expression “persons with leprosy” to replace the ostracizing sign of the</w:t>
      </w:r>
      <w:r w:rsidRPr="00557482">
        <w:rPr>
          <w:rFonts w:ascii="Times New Roman" w:hAnsi="Times New Roman" w:cs="Times New Roman"/>
          <w:i/>
          <w:sz w:val="24"/>
          <w:szCs w:val="24"/>
          <w:lang w:val="en-GB"/>
        </w:rPr>
        <w:t xml:space="preserve"> leper</w:t>
      </w:r>
      <w:r w:rsidRPr="00557482">
        <w:rPr>
          <w:rFonts w:ascii="Times New Roman" w:hAnsi="Times New Roman" w:cs="Times New Roman"/>
          <w:sz w:val="24"/>
          <w:szCs w:val="24"/>
          <w:lang w:val="en-GB"/>
        </w:rPr>
        <w:t xml:space="preserve">, using it interchangeably with the noun “patient” and conferring, as such, equal meanings to “persons with leprosy” and “patients”. It was only in the late twentieth-century that representatives of already established organizations </w:t>
      </w:r>
      <w:r w:rsidRPr="00557482">
        <w:rPr>
          <w:rFonts w:ascii="Times New Roman" w:hAnsi="Times New Roman" w:cs="Times New Roman"/>
          <w:i/>
          <w:sz w:val="24"/>
          <w:szCs w:val="24"/>
          <w:lang w:val="en-GB"/>
        </w:rPr>
        <w:t>of</w:t>
      </w:r>
      <w:r w:rsidRPr="00557482">
        <w:rPr>
          <w:rFonts w:ascii="Times New Roman" w:hAnsi="Times New Roman" w:cs="Times New Roman"/>
          <w:sz w:val="24"/>
          <w:szCs w:val="24"/>
          <w:lang w:val="en-GB"/>
        </w:rPr>
        <w:t xml:space="preserve"> persons affected by leprosy</w:t>
      </w:r>
      <w:r w:rsidR="00AC629C" w:rsidRPr="00557482">
        <w:rPr>
          <w:rFonts w:ascii="Times New Roman" w:hAnsi="Times New Roman" w:cs="Times New Roman"/>
          <w:sz w:val="24"/>
          <w:szCs w:val="24"/>
          <w:lang w:val="en-GB"/>
        </w:rPr>
        <w:t xml:space="preserve"> (and not of organizations </w:t>
      </w:r>
      <w:r w:rsidR="00AC629C" w:rsidRPr="00557482">
        <w:rPr>
          <w:rFonts w:ascii="Times New Roman" w:hAnsi="Times New Roman" w:cs="Times New Roman"/>
          <w:i/>
          <w:sz w:val="24"/>
          <w:szCs w:val="24"/>
          <w:lang w:val="en-GB"/>
        </w:rPr>
        <w:t>for</w:t>
      </w:r>
      <w:r w:rsidR="00AC629C" w:rsidRPr="00557482">
        <w:rPr>
          <w:rFonts w:ascii="Times New Roman" w:hAnsi="Times New Roman" w:cs="Times New Roman"/>
          <w:sz w:val="24"/>
          <w:szCs w:val="24"/>
          <w:lang w:val="en-GB"/>
        </w:rPr>
        <w:t xml:space="preserve"> persons affected by leprosy)</w:t>
      </w:r>
      <w:r w:rsidRPr="00557482">
        <w:rPr>
          <w:rFonts w:ascii="Times New Roman" w:hAnsi="Times New Roman" w:cs="Times New Roman"/>
          <w:sz w:val="24"/>
          <w:szCs w:val="24"/>
          <w:lang w:val="en-GB"/>
        </w:rPr>
        <w:t xml:space="preserve"> </w:t>
      </w:r>
      <w:r w:rsidRPr="00557482">
        <w:rPr>
          <w:rFonts w:ascii="Times New Roman" w:hAnsi="Times New Roman" w:cs="Times New Roman"/>
          <w:sz w:val="24"/>
          <w:szCs w:val="24"/>
          <w:lang w:eastAsia="en-GB"/>
        </w:rPr>
        <w:t>went against the hegemony of biomedicine in classifying groups of persons by diseases and rejected the expression “persons with leprosy”. In their view, such expression continued to put leprosy at the forefront of their identities and concealed the fact that many persons were already cured of the infection, even though they continued to live with physical impairments, discrimination and disabilities. The currently used expression “persons affected by leprosy” was adopted as the first step towards self-identification</w:t>
      </w:r>
      <w:r w:rsidR="00CE7A79" w:rsidRPr="00557482">
        <w:rPr>
          <w:rFonts w:ascii="Times New Roman" w:hAnsi="Times New Roman" w:cs="Times New Roman"/>
          <w:sz w:val="24"/>
          <w:szCs w:val="24"/>
          <w:lang w:eastAsia="en-GB"/>
        </w:rPr>
        <w:t>.</w:t>
      </w:r>
      <w:r w:rsidRPr="00557482">
        <w:rPr>
          <w:rFonts w:ascii="Times New Roman" w:hAnsi="Times New Roman" w:cs="Times New Roman"/>
          <w:sz w:val="24"/>
          <w:szCs w:val="24"/>
          <w:lang w:eastAsia="en-GB"/>
        </w:rPr>
        <w:t xml:space="preserve"> </w:t>
      </w:r>
    </w:p>
    <w:p w:rsidR="00DB238C" w:rsidRPr="00557482" w:rsidRDefault="00DB238C" w:rsidP="00557482">
      <w:pPr>
        <w:pStyle w:val="SemEspaamento"/>
        <w:spacing w:line="360" w:lineRule="auto"/>
        <w:jc w:val="both"/>
        <w:rPr>
          <w:rFonts w:ascii="Times New Roman" w:hAnsi="Times New Roman" w:cs="Times New Roman"/>
          <w:sz w:val="24"/>
          <w:szCs w:val="24"/>
          <w:lang w:eastAsia="en-GB"/>
        </w:rPr>
      </w:pPr>
    </w:p>
    <w:p w:rsidR="00557482" w:rsidRPr="00557482" w:rsidRDefault="005C318F" w:rsidP="00557482">
      <w:pPr>
        <w:pStyle w:val="SemEspaamento"/>
        <w:spacing w:line="360" w:lineRule="auto"/>
        <w:ind w:firstLine="708"/>
        <w:jc w:val="both"/>
        <w:rPr>
          <w:rFonts w:ascii="Times New Roman" w:hAnsi="Times New Roman" w:cs="Times New Roman"/>
          <w:sz w:val="24"/>
          <w:szCs w:val="24"/>
          <w:lang w:eastAsia="en-GB"/>
        </w:rPr>
      </w:pPr>
      <w:proofErr w:type="gramStart"/>
      <w:r w:rsidRPr="00557482">
        <w:rPr>
          <w:rFonts w:ascii="Times New Roman" w:hAnsi="Times New Roman" w:cs="Times New Roman"/>
          <w:sz w:val="24"/>
          <w:szCs w:val="24"/>
          <w:lang w:val="en-US" w:eastAsia="en-GB"/>
        </w:rPr>
        <w:t>It is the view of the Special Rapporteur</w:t>
      </w:r>
      <w:r w:rsidR="002020BE" w:rsidRPr="00557482">
        <w:rPr>
          <w:rFonts w:ascii="Times New Roman" w:hAnsi="Times New Roman" w:cs="Times New Roman"/>
          <w:sz w:val="24"/>
          <w:szCs w:val="24"/>
          <w:lang w:val="en-US" w:eastAsia="en-GB"/>
        </w:rPr>
        <w:t xml:space="preserve"> and of persons affected</w:t>
      </w:r>
      <w:r w:rsidR="00CE7A79" w:rsidRPr="00557482">
        <w:rPr>
          <w:rFonts w:ascii="Times New Roman" w:hAnsi="Times New Roman" w:cs="Times New Roman"/>
          <w:sz w:val="24"/>
          <w:szCs w:val="24"/>
          <w:lang w:val="en-US" w:eastAsia="en-GB"/>
        </w:rPr>
        <w:t xml:space="preserve"> by leprosy</w:t>
      </w:r>
      <w:r w:rsidR="002020BE" w:rsidRPr="00557482">
        <w:rPr>
          <w:rFonts w:ascii="Times New Roman" w:hAnsi="Times New Roman" w:cs="Times New Roman"/>
          <w:sz w:val="24"/>
          <w:szCs w:val="24"/>
          <w:lang w:val="en-US" w:eastAsia="en-GB"/>
        </w:rPr>
        <w:t xml:space="preserve"> themselves</w:t>
      </w:r>
      <w:r w:rsidRPr="00557482">
        <w:rPr>
          <w:rFonts w:ascii="Times New Roman" w:hAnsi="Times New Roman" w:cs="Times New Roman"/>
          <w:sz w:val="24"/>
          <w:szCs w:val="24"/>
          <w:lang w:val="en-US" w:eastAsia="en-GB"/>
        </w:rPr>
        <w:t xml:space="preserve"> that</w:t>
      </w:r>
      <w:r w:rsidR="0060365F">
        <w:rPr>
          <w:rFonts w:ascii="Times New Roman" w:hAnsi="Times New Roman" w:cs="Times New Roman"/>
          <w:sz w:val="24"/>
          <w:szCs w:val="24"/>
          <w:lang w:val="en-US" w:eastAsia="en-GB"/>
        </w:rPr>
        <w:t xml:space="preserve"> the</w:t>
      </w:r>
      <w:r w:rsidRPr="00557482">
        <w:rPr>
          <w:rFonts w:ascii="Times New Roman" w:hAnsi="Times New Roman" w:cs="Times New Roman"/>
          <w:sz w:val="24"/>
          <w:szCs w:val="24"/>
          <w:lang w:val="en-US" w:eastAsia="en-GB"/>
        </w:rPr>
        <w:t xml:space="preserve"> </w:t>
      </w:r>
      <w:r w:rsidR="00557482" w:rsidRPr="00557482">
        <w:rPr>
          <w:rFonts w:ascii="Times New Roman" w:hAnsi="Times New Roman" w:cs="Times New Roman"/>
          <w:sz w:val="24"/>
          <w:szCs w:val="24"/>
          <w:lang w:val="en-US" w:eastAsia="en-GB"/>
        </w:rPr>
        <w:t>former</w:t>
      </w:r>
      <w:r w:rsidR="00AC629C" w:rsidRPr="00557482">
        <w:rPr>
          <w:rFonts w:ascii="Times New Roman" w:hAnsi="Times New Roman" w:cs="Times New Roman"/>
          <w:sz w:val="24"/>
          <w:szCs w:val="24"/>
          <w:lang w:val="en-US" w:eastAsia="en-GB"/>
        </w:rPr>
        <w:t xml:space="preserve">, but also </w:t>
      </w:r>
      <w:r w:rsidR="00DB238C" w:rsidRPr="00557482">
        <w:rPr>
          <w:rFonts w:ascii="Times New Roman" w:hAnsi="Times New Roman" w:cs="Times New Roman"/>
          <w:sz w:val="24"/>
          <w:szCs w:val="24"/>
          <w:lang w:val="en-US" w:eastAsia="en-GB"/>
        </w:rPr>
        <w:t>many of their family members, should be recognized as</w:t>
      </w:r>
      <w:r w:rsidR="00AC629C" w:rsidRPr="00557482">
        <w:rPr>
          <w:rFonts w:ascii="Times New Roman" w:hAnsi="Times New Roman" w:cs="Times New Roman"/>
          <w:sz w:val="24"/>
          <w:szCs w:val="24"/>
          <w:lang w:val="en-US" w:eastAsia="en-GB"/>
        </w:rPr>
        <w:t xml:space="preserve"> </w:t>
      </w:r>
      <w:r w:rsidR="003026A3" w:rsidRPr="00557482">
        <w:rPr>
          <w:rFonts w:ascii="Times New Roman" w:hAnsi="Times New Roman" w:cs="Times New Roman"/>
          <w:sz w:val="24"/>
          <w:szCs w:val="24"/>
          <w:lang w:val="en-US" w:eastAsia="en-GB"/>
        </w:rPr>
        <w:t>persons with disabilities (in accordance with</w:t>
      </w:r>
      <w:r w:rsidR="00AC629C" w:rsidRPr="00557482">
        <w:rPr>
          <w:rFonts w:ascii="Times New Roman" w:hAnsi="Times New Roman" w:cs="Times New Roman"/>
          <w:sz w:val="24"/>
          <w:szCs w:val="24"/>
          <w:lang w:val="en-US" w:eastAsia="en-GB"/>
        </w:rPr>
        <w:t xml:space="preserve"> articles 1 and 2 of the CRPD</w:t>
      </w:r>
      <w:r w:rsidR="003026A3" w:rsidRPr="00557482">
        <w:rPr>
          <w:rFonts w:ascii="Times New Roman" w:hAnsi="Times New Roman" w:cs="Times New Roman"/>
          <w:sz w:val="24"/>
          <w:szCs w:val="24"/>
          <w:lang w:val="en-US" w:eastAsia="en-GB"/>
        </w:rPr>
        <w:t>)</w:t>
      </w:r>
      <w:r w:rsidR="00AC629C" w:rsidRPr="00557482">
        <w:rPr>
          <w:rFonts w:ascii="Times New Roman" w:hAnsi="Times New Roman" w:cs="Times New Roman"/>
          <w:sz w:val="24"/>
          <w:szCs w:val="24"/>
          <w:lang w:val="en-US" w:eastAsia="en-GB"/>
        </w:rPr>
        <w:t>, on the grounds of not on</w:t>
      </w:r>
      <w:r w:rsidR="00557482" w:rsidRPr="00557482">
        <w:rPr>
          <w:rFonts w:ascii="Times New Roman" w:hAnsi="Times New Roman" w:cs="Times New Roman"/>
          <w:sz w:val="24"/>
          <w:szCs w:val="24"/>
          <w:lang w:val="en-US" w:eastAsia="en-GB"/>
        </w:rPr>
        <w:t xml:space="preserve">ly physical impairments and the </w:t>
      </w:r>
      <w:r w:rsidR="00AC629C" w:rsidRPr="00557482">
        <w:rPr>
          <w:rFonts w:ascii="Times New Roman" w:hAnsi="Times New Roman" w:cs="Times New Roman"/>
          <w:sz w:val="24"/>
          <w:szCs w:val="24"/>
          <w:lang w:val="en-US" w:eastAsia="en-GB"/>
        </w:rPr>
        <w:t>multiple barri</w:t>
      </w:r>
      <w:r w:rsidR="0060365F">
        <w:rPr>
          <w:rFonts w:ascii="Times New Roman" w:hAnsi="Times New Roman" w:cs="Times New Roman"/>
          <w:sz w:val="24"/>
          <w:szCs w:val="24"/>
          <w:lang w:val="en-US" w:eastAsia="en-GB"/>
        </w:rPr>
        <w:t xml:space="preserve">ers imposed by society to </w:t>
      </w:r>
      <w:r w:rsidR="00AC629C" w:rsidRPr="00557482">
        <w:rPr>
          <w:rFonts w:ascii="Times New Roman" w:hAnsi="Times New Roman" w:cs="Times New Roman"/>
          <w:sz w:val="24"/>
          <w:szCs w:val="24"/>
          <w:lang w:val="en-US" w:eastAsia="en-GB"/>
        </w:rPr>
        <w:t>full participation, but also on the grounds of discrimination based upon harmful stereotypes on leprosy itself.</w:t>
      </w:r>
      <w:proofErr w:type="gramEnd"/>
      <w:r w:rsidR="00AC629C" w:rsidRPr="00557482">
        <w:rPr>
          <w:rFonts w:ascii="Times New Roman" w:hAnsi="Times New Roman" w:cs="Times New Roman"/>
          <w:sz w:val="24"/>
          <w:szCs w:val="24"/>
          <w:lang w:val="en-US" w:eastAsia="en-GB"/>
        </w:rPr>
        <w:t xml:space="preserve"> </w:t>
      </w:r>
      <w:r w:rsidR="00557482" w:rsidRPr="00557482">
        <w:rPr>
          <w:rFonts w:ascii="Times New Roman" w:hAnsi="Times New Roman" w:cs="Times New Roman"/>
          <w:sz w:val="24"/>
          <w:szCs w:val="24"/>
          <w:lang w:eastAsia="en-GB"/>
        </w:rPr>
        <w:t>Moreover,  the obligation of taking all appropriate measures, including legislation, to modify or abolish existing discriminatory laws, regulations, customs and practices against persons affected by leprosy should be enforced as an immediate State’s obligation under article nº 4 of the CRPD.</w:t>
      </w:r>
    </w:p>
    <w:p w:rsidR="00D70B75" w:rsidRPr="00557482" w:rsidRDefault="00D70B75" w:rsidP="00557482">
      <w:pPr>
        <w:pStyle w:val="SemEspaamento"/>
        <w:spacing w:line="360" w:lineRule="auto"/>
        <w:jc w:val="both"/>
        <w:rPr>
          <w:rFonts w:ascii="Times New Roman" w:hAnsi="Times New Roman" w:cs="Times New Roman"/>
          <w:sz w:val="24"/>
          <w:szCs w:val="24"/>
          <w:lang w:eastAsia="en-GB"/>
        </w:rPr>
      </w:pPr>
    </w:p>
    <w:p w:rsidR="00D70B75" w:rsidRPr="00557482" w:rsidRDefault="00D70B75" w:rsidP="00557482">
      <w:pPr>
        <w:pStyle w:val="SemEspaamento"/>
        <w:spacing w:line="360" w:lineRule="auto"/>
        <w:jc w:val="both"/>
        <w:rPr>
          <w:rFonts w:ascii="Times New Roman" w:hAnsi="Times New Roman" w:cs="Times New Roman"/>
          <w:sz w:val="24"/>
          <w:szCs w:val="24"/>
        </w:rPr>
      </w:pPr>
    </w:p>
    <w:p w:rsidR="00AC629C" w:rsidRPr="0060365F" w:rsidRDefault="003026A3" w:rsidP="0060365F">
      <w:pPr>
        <w:pStyle w:val="SemEspaamento"/>
        <w:spacing w:line="360" w:lineRule="auto"/>
        <w:ind w:firstLine="708"/>
        <w:jc w:val="both"/>
        <w:rPr>
          <w:rFonts w:ascii="Times New Roman" w:hAnsi="Times New Roman" w:cs="Times New Roman"/>
          <w:sz w:val="24"/>
          <w:szCs w:val="24"/>
          <w:lang w:val="en-US"/>
        </w:rPr>
      </w:pPr>
      <w:r w:rsidRPr="0060365F">
        <w:rPr>
          <w:rFonts w:ascii="Times New Roman" w:hAnsi="Times New Roman" w:cs="Times New Roman"/>
          <w:sz w:val="24"/>
          <w:szCs w:val="24"/>
          <w:lang w:val="en-US" w:eastAsia="en-GB"/>
        </w:rPr>
        <w:t>The Special Rapporteur request</w:t>
      </w:r>
      <w:r w:rsidR="00C40922" w:rsidRPr="0060365F">
        <w:rPr>
          <w:rFonts w:ascii="Times New Roman" w:hAnsi="Times New Roman" w:cs="Times New Roman"/>
          <w:sz w:val="24"/>
          <w:szCs w:val="24"/>
          <w:lang w:val="en-US" w:eastAsia="en-GB"/>
        </w:rPr>
        <w:t>s</w:t>
      </w:r>
      <w:r w:rsidRPr="0060365F">
        <w:rPr>
          <w:rFonts w:ascii="Times New Roman" w:hAnsi="Times New Roman" w:cs="Times New Roman"/>
          <w:sz w:val="24"/>
          <w:szCs w:val="24"/>
          <w:lang w:val="en-US" w:eastAsia="en-GB"/>
        </w:rPr>
        <w:t xml:space="preserve"> the </w:t>
      </w:r>
      <w:r w:rsidR="005C318F" w:rsidRPr="0060365F">
        <w:rPr>
          <w:rFonts w:ascii="Times New Roman" w:hAnsi="Times New Roman" w:cs="Times New Roman"/>
          <w:sz w:val="24"/>
          <w:szCs w:val="24"/>
          <w:lang w:val="en-US" w:eastAsia="en-GB"/>
        </w:rPr>
        <w:t>honorable</w:t>
      </w:r>
      <w:r w:rsidR="00CE7A79" w:rsidRPr="0060365F">
        <w:rPr>
          <w:rFonts w:ascii="Times New Roman" w:hAnsi="Times New Roman" w:cs="Times New Roman"/>
          <w:sz w:val="24"/>
          <w:szCs w:val="24"/>
          <w:lang w:val="en-US" w:eastAsia="en-GB"/>
        </w:rPr>
        <w:t xml:space="preserve"> members of the committee </w:t>
      </w:r>
      <w:proofErr w:type="gramStart"/>
      <w:r w:rsidR="00CE7A79" w:rsidRPr="0060365F">
        <w:rPr>
          <w:rFonts w:ascii="Times New Roman" w:hAnsi="Times New Roman" w:cs="Times New Roman"/>
          <w:sz w:val="24"/>
          <w:szCs w:val="24"/>
          <w:lang w:val="en-US" w:eastAsia="en-GB"/>
        </w:rPr>
        <w:t xml:space="preserve">to </w:t>
      </w:r>
      <w:r w:rsidR="00D70B75" w:rsidRPr="0060365F">
        <w:rPr>
          <w:rFonts w:ascii="Times New Roman" w:hAnsi="Times New Roman" w:cs="Times New Roman"/>
          <w:sz w:val="24"/>
          <w:szCs w:val="24"/>
          <w:lang w:val="en-US" w:eastAsia="en-GB"/>
        </w:rPr>
        <w:t xml:space="preserve">kindly </w:t>
      </w:r>
      <w:r w:rsidRPr="0060365F">
        <w:rPr>
          <w:rFonts w:ascii="Times New Roman" w:hAnsi="Times New Roman" w:cs="Times New Roman"/>
          <w:sz w:val="24"/>
          <w:szCs w:val="24"/>
          <w:lang w:val="en-US" w:eastAsia="en-GB"/>
        </w:rPr>
        <w:t>consider</w:t>
      </w:r>
      <w:proofErr w:type="gramEnd"/>
      <w:r w:rsidRPr="0060365F">
        <w:rPr>
          <w:rFonts w:ascii="Times New Roman" w:hAnsi="Times New Roman" w:cs="Times New Roman"/>
          <w:sz w:val="24"/>
          <w:szCs w:val="24"/>
          <w:lang w:val="en-US" w:eastAsia="en-GB"/>
        </w:rPr>
        <w:t xml:space="preserve"> including reference to the implementation of </w:t>
      </w:r>
      <w:r w:rsidR="0057472E" w:rsidRPr="0060365F">
        <w:rPr>
          <w:rFonts w:ascii="Times New Roman" w:hAnsi="Times New Roman" w:cs="Times New Roman"/>
          <w:sz w:val="24"/>
          <w:szCs w:val="24"/>
          <w:lang w:val="en-US" w:eastAsia="en-GB"/>
        </w:rPr>
        <w:t>the Principles and Guidelines for the Elimination of Discrimination against Persons Affected by Leprosy and their Family Members</w:t>
      </w:r>
      <w:r w:rsidR="00D70B75" w:rsidRPr="0060365F">
        <w:rPr>
          <w:rFonts w:ascii="Times New Roman" w:hAnsi="Times New Roman" w:cs="Times New Roman"/>
          <w:sz w:val="24"/>
          <w:szCs w:val="24"/>
          <w:lang w:val="en-US" w:eastAsia="en-GB"/>
        </w:rPr>
        <w:t xml:space="preserve"> in their work with Members States.</w:t>
      </w:r>
      <w:r w:rsidR="0057472E" w:rsidRPr="0060365F">
        <w:rPr>
          <w:rFonts w:ascii="Times New Roman" w:hAnsi="Times New Roman" w:cs="Times New Roman"/>
          <w:sz w:val="24"/>
          <w:szCs w:val="24"/>
          <w:lang w:val="en-US" w:eastAsia="en-GB"/>
        </w:rPr>
        <w:t xml:space="preserve"> </w:t>
      </w:r>
      <w:r w:rsidR="0060365F" w:rsidRPr="0060365F">
        <w:rPr>
          <w:rFonts w:ascii="Times New Roman" w:hAnsi="Times New Roman" w:cs="Times New Roman"/>
          <w:sz w:val="24"/>
          <w:szCs w:val="24"/>
          <w:lang w:val="en-US"/>
        </w:rPr>
        <w:t>The Principles and Guidelines</w:t>
      </w:r>
      <w:r w:rsidR="0057472E" w:rsidRPr="0060365F">
        <w:rPr>
          <w:rFonts w:ascii="Times New Roman" w:hAnsi="Times New Roman" w:cs="Times New Roman"/>
          <w:sz w:val="24"/>
          <w:szCs w:val="24"/>
          <w:lang w:val="en-US"/>
        </w:rPr>
        <w:t xml:space="preserve"> </w:t>
      </w:r>
      <w:r w:rsidR="00D70B75" w:rsidRPr="00557482">
        <w:rPr>
          <w:rFonts w:ascii="Times New Roman" w:hAnsi="Times New Roman" w:cs="Times New Roman"/>
          <w:sz w:val="24"/>
          <w:szCs w:val="24"/>
          <w:lang w:val="en-GB"/>
        </w:rPr>
        <w:t>provide a roadmap</w:t>
      </w:r>
      <w:r w:rsidR="0057472E" w:rsidRPr="00557482">
        <w:rPr>
          <w:rFonts w:ascii="Times New Roman" w:hAnsi="Times New Roman" w:cs="Times New Roman"/>
          <w:sz w:val="24"/>
          <w:szCs w:val="24"/>
          <w:lang w:val="en-GB"/>
        </w:rPr>
        <w:t xml:space="preserve"> </w:t>
      </w:r>
      <w:r w:rsidR="00C40922" w:rsidRPr="00557482">
        <w:rPr>
          <w:rFonts w:ascii="Times New Roman" w:hAnsi="Times New Roman" w:cs="Times New Roman"/>
          <w:sz w:val="24"/>
          <w:szCs w:val="24"/>
          <w:lang w:val="en-GB"/>
        </w:rPr>
        <w:t xml:space="preserve">on </w:t>
      </w:r>
      <w:r w:rsidR="0057472E" w:rsidRPr="00557482">
        <w:rPr>
          <w:rFonts w:ascii="Times New Roman" w:hAnsi="Times New Roman" w:cs="Times New Roman"/>
          <w:sz w:val="24"/>
          <w:szCs w:val="24"/>
          <w:lang w:val="en-GB"/>
        </w:rPr>
        <w:t xml:space="preserve">how to enforce </w:t>
      </w:r>
      <w:r w:rsidR="00D70B75" w:rsidRPr="00557482">
        <w:rPr>
          <w:rFonts w:ascii="Times New Roman" w:hAnsi="Times New Roman" w:cs="Times New Roman"/>
          <w:sz w:val="24"/>
          <w:szCs w:val="24"/>
          <w:lang w:val="en-GB"/>
        </w:rPr>
        <w:t xml:space="preserve">legally binding </w:t>
      </w:r>
      <w:r w:rsidR="0057472E" w:rsidRPr="00557482">
        <w:rPr>
          <w:rFonts w:ascii="Times New Roman" w:hAnsi="Times New Roman" w:cs="Times New Roman"/>
          <w:sz w:val="24"/>
          <w:szCs w:val="24"/>
          <w:lang w:val="en-GB"/>
        </w:rPr>
        <w:t xml:space="preserve">human </w:t>
      </w:r>
      <w:r w:rsidR="00C40922" w:rsidRPr="00557482">
        <w:rPr>
          <w:rFonts w:ascii="Times New Roman" w:hAnsi="Times New Roman" w:cs="Times New Roman"/>
          <w:sz w:val="24"/>
          <w:szCs w:val="24"/>
          <w:lang w:val="en-GB"/>
        </w:rPr>
        <w:t>rights’</w:t>
      </w:r>
      <w:r w:rsidR="00D70B75" w:rsidRPr="00557482">
        <w:rPr>
          <w:rFonts w:ascii="Times New Roman" w:hAnsi="Times New Roman" w:cs="Times New Roman"/>
          <w:sz w:val="24"/>
          <w:szCs w:val="24"/>
          <w:lang w:val="en-GB"/>
        </w:rPr>
        <w:t xml:space="preserve"> norms</w:t>
      </w:r>
      <w:r w:rsidR="0057472E" w:rsidRPr="00557482">
        <w:rPr>
          <w:rFonts w:ascii="Times New Roman" w:hAnsi="Times New Roman" w:cs="Times New Roman"/>
          <w:sz w:val="24"/>
          <w:szCs w:val="24"/>
          <w:lang w:val="en-GB"/>
        </w:rPr>
        <w:t xml:space="preserve"> in the specific context of systemic and structural violation of persons affected by leprosy and their family members. </w:t>
      </w:r>
      <w:r w:rsidR="00557482" w:rsidRPr="00557482">
        <w:rPr>
          <w:rFonts w:ascii="Times New Roman" w:hAnsi="Times New Roman" w:cs="Times New Roman"/>
          <w:sz w:val="24"/>
          <w:szCs w:val="24"/>
          <w:lang w:val="en-GB"/>
        </w:rPr>
        <w:t xml:space="preserve">The Special Rapporteur also requests </w:t>
      </w:r>
      <w:r w:rsidR="00557482" w:rsidRPr="00557482">
        <w:rPr>
          <w:rFonts w:ascii="Times New Roman" w:hAnsi="Times New Roman" w:cs="Times New Roman"/>
          <w:sz w:val="24"/>
          <w:szCs w:val="24"/>
          <w:lang w:eastAsia="en-GB"/>
        </w:rPr>
        <w:t xml:space="preserve">the honorable members </w:t>
      </w:r>
      <w:r w:rsidR="00557482" w:rsidRPr="00557482">
        <w:rPr>
          <w:rFonts w:ascii="Times New Roman" w:hAnsi="Times New Roman" w:cs="Times New Roman"/>
          <w:sz w:val="24"/>
          <w:szCs w:val="24"/>
          <w:lang w:eastAsia="en-GB"/>
        </w:rPr>
        <w:lastRenderedPageBreak/>
        <w:t xml:space="preserve">of the committee </w:t>
      </w:r>
      <w:proofErr w:type="gramStart"/>
      <w:r w:rsidR="00557482" w:rsidRPr="00557482">
        <w:rPr>
          <w:rFonts w:ascii="Times New Roman" w:hAnsi="Times New Roman" w:cs="Times New Roman"/>
          <w:sz w:val="24"/>
          <w:szCs w:val="24"/>
          <w:lang w:eastAsia="en-GB"/>
        </w:rPr>
        <w:t>to kindly consider</w:t>
      </w:r>
      <w:proofErr w:type="gramEnd"/>
      <w:r w:rsidR="00557482" w:rsidRPr="00557482">
        <w:rPr>
          <w:rFonts w:ascii="Times New Roman" w:hAnsi="Times New Roman" w:cs="Times New Roman"/>
          <w:sz w:val="24"/>
          <w:szCs w:val="24"/>
          <w:lang w:eastAsia="en-GB"/>
        </w:rPr>
        <w:t xml:space="preserve"> producing a guideline for the elimination of discrimination on the grounds of leprosy.</w:t>
      </w:r>
      <w:r w:rsidR="00557482" w:rsidRPr="00557482">
        <w:rPr>
          <w:rFonts w:ascii="Times New Roman" w:hAnsi="Times New Roman" w:cs="Times New Roman"/>
          <w:sz w:val="24"/>
          <w:szCs w:val="24"/>
          <w:lang w:val="en-GB"/>
        </w:rPr>
        <w:t xml:space="preserve"> </w:t>
      </w:r>
      <w:proofErr w:type="gramStart"/>
      <w:r w:rsidR="005C318F" w:rsidRPr="0060365F">
        <w:rPr>
          <w:rFonts w:ascii="Times New Roman" w:hAnsi="Times New Roman" w:cs="Times New Roman"/>
          <w:sz w:val="24"/>
          <w:szCs w:val="24"/>
          <w:lang w:val="en-US"/>
        </w:rPr>
        <w:t>It is the Special Rapporteur’s aim that the im</w:t>
      </w:r>
      <w:r w:rsidR="00C40922" w:rsidRPr="0060365F">
        <w:rPr>
          <w:rFonts w:ascii="Times New Roman" w:hAnsi="Times New Roman" w:cs="Times New Roman"/>
          <w:sz w:val="24"/>
          <w:szCs w:val="24"/>
          <w:lang w:val="en-US"/>
        </w:rPr>
        <w:t>portant work of the committee</w:t>
      </w:r>
      <w:r w:rsidR="0060365F" w:rsidRPr="0060365F">
        <w:rPr>
          <w:rFonts w:ascii="Times New Roman" w:hAnsi="Times New Roman" w:cs="Times New Roman"/>
          <w:sz w:val="24"/>
          <w:szCs w:val="24"/>
          <w:lang w:val="en-US"/>
        </w:rPr>
        <w:t>,</w:t>
      </w:r>
      <w:r w:rsidR="00C40922" w:rsidRPr="0060365F">
        <w:rPr>
          <w:rFonts w:ascii="Times New Roman" w:hAnsi="Times New Roman" w:cs="Times New Roman"/>
          <w:sz w:val="24"/>
          <w:szCs w:val="24"/>
          <w:lang w:val="en-US"/>
        </w:rPr>
        <w:t xml:space="preserve"> when</w:t>
      </w:r>
      <w:r w:rsidR="005C318F" w:rsidRPr="0060365F">
        <w:rPr>
          <w:rFonts w:ascii="Times New Roman" w:hAnsi="Times New Roman" w:cs="Times New Roman"/>
          <w:sz w:val="24"/>
          <w:szCs w:val="24"/>
          <w:lang w:val="en-US"/>
        </w:rPr>
        <w:t xml:space="preserve"> addressing persons affected by leprosy, as well as many of their family members who experience the same barriers to full participation</w:t>
      </w:r>
      <w:r w:rsidR="00CE7A79" w:rsidRPr="0060365F">
        <w:rPr>
          <w:rFonts w:ascii="Times New Roman" w:hAnsi="Times New Roman" w:cs="Times New Roman"/>
          <w:sz w:val="24"/>
          <w:szCs w:val="24"/>
          <w:lang w:val="en-US"/>
        </w:rPr>
        <w:t xml:space="preserve"> on the grounds of wrongful stereotyping</w:t>
      </w:r>
      <w:r w:rsidR="005C318F" w:rsidRPr="0060365F">
        <w:rPr>
          <w:rFonts w:ascii="Times New Roman" w:hAnsi="Times New Roman" w:cs="Times New Roman"/>
          <w:sz w:val="24"/>
          <w:szCs w:val="24"/>
          <w:lang w:val="en-US"/>
        </w:rPr>
        <w:t xml:space="preserve">, can </w:t>
      </w:r>
      <w:r w:rsidR="00C40922" w:rsidRPr="0060365F">
        <w:rPr>
          <w:rFonts w:ascii="Times New Roman" w:hAnsi="Times New Roman" w:cs="Times New Roman"/>
          <w:sz w:val="24"/>
          <w:szCs w:val="24"/>
          <w:lang w:val="en-US"/>
        </w:rPr>
        <w:t>contribute to</w:t>
      </w:r>
      <w:r w:rsidR="005C318F" w:rsidRPr="0060365F">
        <w:rPr>
          <w:rFonts w:ascii="Times New Roman" w:hAnsi="Times New Roman" w:cs="Times New Roman"/>
          <w:sz w:val="24"/>
          <w:szCs w:val="24"/>
          <w:lang w:val="en-US"/>
        </w:rPr>
        <w:t xml:space="preserve"> </w:t>
      </w:r>
      <w:r w:rsidR="00AC629C" w:rsidRPr="00557482">
        <w:rPr>
          <w:rFonts w:ascii="Times New Roman" w:hAnsi="Times New Roman" w:cs="Times New Roman"/>
          <w:sz w:val="24"/>
          <w:szCs w:val="24"/>
          <w:lang w:val="en-GB"/>
        </w:rPr>
        <w:t>prevent</w:t>
      </w:r>
      <w:r w:rsidR="005C318F" w:rsidRPr="00557482">
        <w:rPr>
          <w:rFonts w:ascii="Times New Roman" w:hAnsi="Times New Roman" w:cs="Times New Roman"/>
          <w:sz w:val="24"/>
          <w:szCs w:val="24"/>
          <w:lang w:val="en-GB"/>
        </w:rPr>
        <w:t>ing</w:t>
      </w:r>
      <w:r w:rsidR="00AC629C" w:rsidRPr="00557482">
        <w:rPr>
          <w:rFonts w:ascii="Times New Roman" w:hAnsi="Times New Roman" w:cs="Times New Roman"/>
          <w:sz w:val="24"/>
          <w:szCs w:val="24"/>
          <w:lang w:val="en-GB"/>
        </w:rPr>
        <w:t xml:space="preserve"> ongoing violation of women</w:t>
      </w:r>
      <w:r w:rsidR="00CE7A79" w:rsidRPr="00557482">
        <w:rPr>
          <w:rFonts w:ascii="Times New Roman" w:hAnsi="Times New Roman" w:cs="Times New Roman"/>
          <w:sz w:val="24"/>
          <w:szCs w:val="24"/>
          <w:lang w:val="en-GB"/>
        </w:rPr>
        <w:t>, men</w:t>
      </w:r>
      <w:r w:rsidR="00AC629C" w:rsidRPr="00557482">
        <w:rPr>
          <w:rFonts w:ascii="Times New Roman" w:hAnsi="Times New Roman" w:cs="Times New Roman"/>
          <w:sz w:val="24"/>
          <w:szCs w:val="24"/>
          <w:lang w:val="en-GB"/>
        </w:rPr>
        <w:t xml:space="preserve"> and children affected by leprosy, </w:t>
      </w:r>
      <w:r w:rsidR="00A77131" w:rsidRPr="00557482">
        <w:rPr>
          <w:rFonts w:ascii="Times New Roman" w:hAnsi="Times New Roman" w:cs="Times New Roman"/>
          <w:sz w:val="24"/>
          <w:szCs w:val="24"/>
          <w:lang w:val="en-GB"/>
        </w:rPr>
        <w:t>enforce</w:t>
      </w:r>
      <w:r w:rsidR="00AC629C" w:rsidRPr="00557482">
        <w:rPr>
          <w:rFonts w:ascii="Times New Roman" w:hAnsi="Times New Roman" w:cs="Times New Roman"/>
          <w:sz w:val="24"/>
          <w:szCs w:val="24"/>
          <w:lang w:val="en-GB"/>
        </w:rPr>
        <w:t xml:space="preserve"> their rights, and make sure they are not left behind.</w:t>
      </w:r>
      <w:proofErr w:type="gramEnd"/>
    </w:p>
    <w:p w:rsidR="00C77D80" w:rsidRDefault="00C77D80" w:rsidP="00557482">
      <w:pPr>
        <w:pStyle w:val="SemEspaamento"/>
        <w:spacing w:line="360" w:lineRule="auto"/>
        <w:jc w:val="both"/>
        <w:rPr>
          <w:rFonts w:ascii="Times New Roman" w:hAnsi="Times New Roman" w:cs="Times New Roman"/>
          <w:sz w:val="24"/>
          <w:szCs w:val="24"/>
          <w:lang w:val="en-US"/>
        </w:rPr>
      </w:pPr>
    </w:p>
    <w:p w:rsidR="0060365F" w:rsidRPr="0060365F" w:rsidRDefault="0060365F" w:rsidP="00557482">
      <w:pPr>
        <w:pStyle w:val="SemEspaamento"/>
        <w:spacing w:line="360" w:lineRule="auto"/>
        <w:jc w:val="both"/>
        <w:rPr>
          <w:rFonts w:ascii="Times New Roman" w:hAnsi="Times New Roman" w:cs="Times New Roman"/>
          <w:sz w:val="24"/>
          <w:szCs w:val="24"/>
          <w:lang w:val="en-US"/>
        </w:rPr>
      </w:pPr>
      <w:bookmarkStart w:id="0" w:name="_GoBack"/>
      <w:bookmarkEnd w:id="0"/>
    </w:p>
    <w:p w:rsidR="00C77D80" w:rsidRPr="00557482" w:rsidRDefault="00C77D80" w:rsidP="00557482">
      <w:pPr>
        <w:pStyle w:val="SemEspaamento"/>
        <w:spacing w:line="360" w:lineRule="auto"/>
        <w:jc w:val="both"/>
        <w:rPr>
          <w:rFonts w:ascii="Times New Roman" w:hAnsi="Times New Roman" w:cs="Times New Roman"/>
          <w:sz w:val="24"/>
          <w:szCs w:val="24"/>
          <w:lang w:val="en-GB"/>
        </w:rPr>
      </w:pPr>
      <w:r w:rsidRPr="00557482">
        <w:rPr>
          <w:rFonts w:ascii="Times New Roman" w:hAnsi="Times New Roman" w:cs="Times New Roman"/>
          <w:sz w:val="24"/>
          <w:szCs w:val="24"/>
          <w:lang w:val="en-GB"/>
        </w:rPr>
        <w:t>Thank you,</w:t>
      </w:r>
    </w:p>
    <w:p w:rsidR="00C77D80" w:rsidRPr="00557482" w:rsidRDefault="00C77D80" w:rsidP="00557482">
      <w:pPr>
        <w:pStyle w:val="SemEspaamento"/>
        <w:spacing w:line="360" w:lineRule="auto"/>
        <w:jc w:val="both"/>
        <w:rPr>
          <w:rFonts w:ascii="Times New Roman" w:hAnsi="Times New Roman" w:cs="Times New Roman"/>
          <w:sz w:val="24"/>
          <w:szCs w:val="24"/>
          <w:lang w:val="en-GB"/>
        </w:rPr>
      </w:pPr>
      <w:r w:rsidRPr="00557482">
        <w:rPr>
          <w:rFonts w:ascii="Times New Roman" w:hAnsi="Times New Roman" w:cs="Times New Roman"/>
          <w:sz w:val="24"/>
          <w:szCs w:val="24"/>
          <w:lang w:val="en-GB"/>
        </w:rPr>
        <w:t>Alice Cruz</w:t>
      </w:r>
    </w:p>
    <w:sectPr w:rsidR="00C77D80" w:rsidRPr="00557482">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E55" w:rsidRDefault="00595E55" w:rsidP="00C67B0C">
      <w:pPr>
        <w:spacing w:after="0" w:line="240" w:lineRule="auto"/>
      </w:pPr>
      <w:r>
        <w:separator/>
      </w:r>
    </w:p>
  </w:endnote>
  <w:endnote w:type="continuationSeparator" w:id="0">
    <w:p w:rsidR="00595E55" w:rsidRDefault="00595E55" w:rsidP="00C6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753795"/>
      <w:docPartObj>
        <w:docPartGallery w:val="Page Numbers (Bottom of Page)"/>
        <w:docPartUnique/>
      </w:docPartObj>
    </w:sdtPr>
    <w:sdtContent>
      <w:p w:rsidR="00557482" w:rsidRDefault="00557482">
        <w:pPr>
          <w:pStyle w:val="Rodap"/>
          <w:jc w:val="center"/>
        </w:pPr>
        <w:r>
          <w:fldChar w:fldCharType="begin"/>
        </w:r>
        <w:r>
          <w:instrText>PAGE   \* MERGEFORMAT</w:instrText>
        </w:r>
        <w:r>
          <w:fldChar w:fldCharType="separate"/>
        </w:r>
        <w:r w:rsidR="0060365F">
          <w:rPr>
            <w:noProof/>
          </w:rPr>
          <w:t>3</w:t>
        </w:r>
        <w:r>
          <w:fldChar w:fldCharType="end"/>
        </w:r>
      </w:p>
    </w:sdtContent>
  </w:sdt>
  <w:p w:rsidR="00557482" w:rsidRDefault="005574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E55" w:rsidRDefault="00595E55" w:rsidP="00C67B0C">
      <w:pPr>
        <w:spacing w:after="0" w:line="240" w:lineRule="auto"/>
      </w:pPr>
      <w:r>
        <w:separator/>
      </w:r>
    </w:p>
  </w:footnote>
  <w:footnote w:type="continuationSeparator" w:id="0">
    <w:p w:rsidR="00595E55" w:rsidRDefault="00595E55" w:rsidP="00C67B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A6"/>
    <w:rsid w:val="00107D2C"/>
    <w:rsid w:val="002020BE"/>
    <w:rsid w:val="003026A3"/>
    <w:rsid w:val="00393CA6"/>
    <w:rsid w:val="00557482"/>
    <w:rsid w:val="0057472E"/>
    <w:rsid w:val="00595E55"/>
    <w:rsid w:val="005C318F"/>
    <w:rsid w:val="0060365F"/>
    <w:rsid w:val="00632602"/>
    <w:rsid w:val="0077035C"/>
    <w:rsid w:val="0090352A"/>
    <w:rsid w:val="00953899"/>
    <w:rsid w:val="009D5AA4"/>
    <w:rsid w:val="00A5251D"/>
    <w:rsid w:val="00A77131"/>
    <w:rsid w:val="00AA64D7"/>
    <w:rsid w:val="00AC629C"/>
    <w:rsid w:val="00B02BD8"/>
    <w:rsid w:val="00B511AB"/>
    <w:rsid w:val="00B84833"/>
    <w:rsid w:val="00B93747"/>
    <w:rsid w:val="00C265BF"/>
    <w:rsid w:val="00C40922"/>
    <w:rsid w:val="00C67B0C"/>
    <w:rsid w:val="00C77D80"/>
    <w:rsid w:val="00CE7A79"/>
    <w:rsid w:val="00D1526D"/>
    <w:rsid w:val="00D70B75"/>
    <w:rsid w:val="00DB238C"/>
    <w:rsid w:val="00DC3E1B"/>
    <w:rsid w:val="00E7256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17BD8-822D-4712-A065-14A65B05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1AB"/>
    <w:pPr>
      <w:spacing w:after="200" w:line="276" w:lineRule="auto"/>
    </w:pPr>
    <w:rPr>
      <w:lang w:val="pt-BR"/>
    </w:rPr>
  </w:style>
  <w:style w:type="paragraph" w:styleId="Ttulo1">
    <w:name w:val="heading 1"/>
    <w:basedOn w:val="Normal"/>
    <w:next w:val="Normal"/>
    <w:link w:val="Ttulo1Char"/>
    <w:uiPriority w:val="9"/>
    <w:qFormat/>
    <w:rsid w:val="00B511AB"/>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7279492961276594759msolistparagraph">
    <w:name w:val="m_7279492961276594759msolistparagraph"/>
    <w:basedOn w:val="Normal"/>
    <w:rsid w:val="00393CA6"/>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Hyperlink">
    <w:name w:val="Hyperlink"/>
    <w:basedOn w:val="Fontepargpadro"/>
    <w:uiPriority w:val="99"/>
    <w:semiHidden/>
    <w:unhideWhenUsed/>
    <w:rsid w:val="00393CA6"/>
    <w:rPr>
      <w:color w:val="0000FF"/>
      <w:u w:val="single"/>
    </w:rPr>
  </w:style>
  <w:style w:type="paragraph" w:customStyle="1" w:styleId="SingleTxtG">
    <w:name w:val="_ Single Txt_G"/>
    <w:basedOn w:val="Normal"/>
    <w:qFormat/>
    <w:rsid w:val="00C67B0C"/>
    <w:pPr>
      <w:spacing w:after="120" w:line="240" w:lineRule="atLeast"/>
      <w:ind w:left="1134" w:right="1134"/>
      <w:jc w:val="both"/>
    </w:pPr>
    <w:rPr>
      <w:rFonts w:ascii="Times New Roman" w:eastAsia="SimSun" w:hAnsi="Times New Roman" w:cs="Times New Roman"/>
      <w:sz w:val="20"/>
      <w:szCs w:val="20"/>
      <w:lang w:val="en-GB" w:eastAsia="zh-CN"/>
    </w:rPr>
  </w:style>
  <w:style w:type="paragraph" w:styleId="Textodenotaderodap">
    <w:name w:val="footnote text"/>
    <w:aliases w:val="5_G"/>
    <w:basedOn w:val="Normal"/>
    <w:link w:val="TextodenotaderodapChar"/>
    <w:uiPriority w:val="99"/>
    <w:rsid w:val="00C67B0C"/>
    <w:pPr>
      <w:tabs>
        <w:tab w:val="right" w:pos="1021"/>
      </w:tabs>
      <w:spacing w:after="0" w:line="220" w:lineRule="exact"/>
      <w:ind w:left="1134" w:right="1134" w:hanging="1134"/>
    </w:pPr>
    <w:rPr>
      <w:rFonts w:ascii="Times New Roman" w:eastAsia="SimSun" w:hAnsi="Times New Roman" w:cs="Times New Roman"/>
      <w:sz w:val="18"/>
      <w:szCs w:val="20"/>
      <w:lang w:val="en-GB" w:eastAsia="zh-CN"/>
    </w:rPr>
  </w:style>
  <w:style w:type="character" w:customStyle="1" w:styleId="TextodenotaderodapChar">
    <w:name w:val="Texto de nota de rodapé Char"/>
    <w:aliases w:val="5_G Char"/>
    <w:basedOn w:val="Fontepargpadro"/>
    <w:link w:val="Textodenotaderodap"/>
    <w:uiPriority w:val="99"/>
    <w:rsid w:val="00C67B0C"/>
    <w:rPr>
      <w:rFonts w:ascii="Times New Roman" w:eastAsia="SimSun" w:hAnsi="Times New Roman" w:cs="Times New Roman"/>
      <w:sz w:val="18"/>
      <w:szCs w:val="20"/>
      <w:lang w:val="en-GB" w:eastAsia="zh-CN"/>
    </w:rPr>
  </w:style>
  <w:style w:type="character" w:styleId="Refdenotaderodap">
    <w:name w:val="footnote reference"/>
    <w:aliases w:val="4_G"/>
    <w:uiPriority w:val="99"/>
    <w:rsid w:val="00C67B0C"/>
    <w:rPr>
      <w:rFonts w:ascii="Times New Roman" w:hAnsi="Times New Roman"/>
      <w:sz w:val="18"/>
      <w:vertAlign w:val="superscript"/>
    </w:rPr>
  </w:style>
  <w:style w:type="paragraph" w:styleId="SemEspaamento">
    <w:name w:val="No Spacing"/>
    <w:uiPriority w:val="1"/>
    <w:qFormat/>
    <w:rsid w:val="00B511AB"/>
    <w:pPr>
      <w:spacing w:after="0" w:line="240" w:lineRule="auto"/>
    </w:pPr>
  </w:style>
  <w:style w:type="character" w:customStyle="1" w:styleId="Ttulo1Char">
    <w:name w:val="Título 1 Char"/>
    <w:basedOn w:val="Fontepargpadro"/>
    <w:link w:val="Ttulo1"/>
    <w:uiPriority w:val="9"/>
    <w:rsid w:val="00B511AB"/>
    <w:rPr>
      <w:rFonts w:asciiTheme="majorHAnsi" w:eastAsiaTheme="majorEastAsia" w:hAnsiTheme="majorHAnsi" w:cstheme="majorBidi"/>
      <w:color w:val="2E74B5" w:themeColor="accent1" w:themeShade="BF"/>
      <w:sz w:val="32"/>
      <w:szCs w:val="32"/>
    </w:rPr>
  </w:style>
  <w:style w:type="character" w:customStyle="1" w:styleId="m5749949241754818122bumpedfont15">
    <w:name w:val="m_5749949241754818122bumpedfont15"/>
    <w:basedOn w:val="Fontepargpadro"/>
    <w:rsid w:val="00557482"/>
  </w:style>
  <w:style w:type="paragraph" w:styleId="Cabealho">
    <w:name w:val="header"/>
    <w:basedOn w:val="Normal"/>
    <w:link w:val="CabealhoChar"/>
    <w:uiPriority w:val="99"/>
    <w:unhideWhenUsed/>
    <w:rsid w:val="005574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7482"/>
    <w:rPr>
      <w:lang w:val="pt-BR"/>
    </w:rPr>
  </w:style>
  <w:style w:type="paragraph" w:styleId="Rodap">
    <w:name w:val="footer"/>
    <w:basedOn w:val="Normal"/>
    <w:link w:val="RodapChar"/>
    <w:uiPriority w:val="99"/>
    <w:unhideWhenUsed/>
    <w:rsid w:val="00557482"/>
    <w:pPr>
      <w:tabs>
        <w:tab w:val="center" w:pos="4252"/>
        <w:tab w:val="right" w:pos="8504"/>
      </w:tabs>
      <w:spacing w:after="0" w:line="240" w:lineRule="auto"/>
    </w:pPr>
  </w:style>
  <w:style w:type="character" w:customStyle="1" w:styleId="RodapChar">
    <w:name w:val="Rodapé Char"/>
    <w:basedOn w:val="Fontepargpadro"/>
    <w:link w:val="Rodap"/>
    <w:uiPriority w:val="99"/>
    <w:rsid w:val="00557482"/>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8732">
      <w:bodyDiv w:val="1"/>
      <w:marLeft w:val="0"/>
      <w:marRight w:val="0"/>
      <w:marTop w:val="0"/>
      <w:marBottom w:val="0"/>
      <w:divBdr>
        <w:top w:val="none" w:sz="0" w:space="0" w:color="auto"/>
        <w:left w:val="none" w:sz="0" w:space="0" w:color="auto"/>
        <w:bottom w:val="none" w:sz="0" w:space="0" w:color="auto"/>
        <w:right w:val="none" w:sz="0" w:space="0" w:color="auto"/>
      </w:divBdr>
      <w:divsChild>
        <w:div w:id="1584222714">
          <w:marLeft w:val="0"/>
          <w:marRight w:val="0"/>
          <w:marTop w:val="0"/>
          <w:marBottom w:val="0"/>
          <w:divBdr>
            <w:top w:val="none" w:sz="0" w:space="0" w:color="auto"/>
            <w:left w:val="none" w:sz="0" w:space="0" w:color="auto"/>
            <w:bottom w:val="none" w:sz="0" w:space="0" w:color="auto"/>
            <w:right w:val="none" w:sz="0" w:space="0" w:color="auto"/>
          </w:divBdr>
        </w:div>
      </w:divsChild>
    </w:div>
    <w:div w:id="5523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06CB02-BB57-4E1D-8155-4E4D6D5492CE}"/>
</file>

<file path=customXml/itemProps2.xml><?xml version="1.0" encoding="utf-8"?>
<ds:datastoreItem xmlns:ds="http://schemas.openxmlformats.org/officeDocument/2006/customXml" ds:itemID="{9E800028-10B7-46F2-8A07-17739FF3B57E}"/>
</file>

<file path=customXml/itemProps3.xml><?xml version="1.0" encoding="utf-8"?>
<ds:datastoreItem xmlns:ds="http://schemas.openxmlformats.org/officeDocument/2006/customXml" ds:itemID="{10863D1A-E848-4922-974E-D6D99F3DBF1E}"/>
</file>

<file path=docProps/app.xml><?xml version="1.0" encoding="utf-8"?>
<Properties xmlns="http://schemas.openxmlformats.org/officeDocument/2006/extended-properties" xmlns:vt="http://schemas.openxmlformats.org/officeDocument/2006/docPropsVTypes">
  <Template>Normal</Template>
  <TotalTime>38</TotalTime>
  <Pages>3</Pages>
  <Words>846</Words>
  <Characters>4573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2019-03-06T21:49:00Z</dcterms:created>
  <dcterms:modified xsi:type="dcterms:W3CDTF">2019-03-07T12:23:00Z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