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4D5B87" w:rsidRPr="000F7B2B" w14:paraId="747AD810" w14:textId="77777777" w:rsidTr="00BA33C2">
        <w:trPr>
          <w:trHeight w:val="13400"/>
        </w:trPr>
        <w:tc>
          <w:tcPr>
            <w:tcW w:w="9498" w:type="dxa"/>
            <w:tcBorders>
              <w:top w:val="single" w:sz="4" w:space="0" w:color="000000"/>
              <w:left w:val="single" w:sz="4" w:space="0" w:color="000000"/>
              <w:bottom w:val="single" w:sz="4" w:space="0" w:color="000000"/>
              <w:right w:val="single" w:sz="4" w:space="0" w:color="000000"/>
            </w:tcBorders>
          </w:tcPr>
          <w:p w14:paraId="74C23A45" w14:textId="4583AAAD" w:rsidR="004D5B87" w:rsidRPr="000F7B2B" w:rsidRDefault="004D5B87" w:rsidP="00BA33C2">
            <w:pPr>
              <w:spacing w:after="200" w:line="360" w:lineRule="auto"/>
              <w:jc w:val="center"/>
              <w:rPr>
                <w:rFonts w:ascii="Times New Roman" w:eastAsia="Times New Roman" w:hAnsi="Times New Roman" w:cs="Times New Roman"/>
                <w:sz w:val="28"/>
                <w:szCs w:val="28"/>
                <w:lang w:val="en-US"/>
              </w:rPr>
            </w:pPr>
            <w:r w:rsidRPr="000F7B2B">
              <w:rPr>
                <w:rFonts w:ascii="Times New Roman" w:eastAsia="Times New Roman" w:hAnsi="Times New Roman" w:cs="Times New Roman"/>
                <w:noProof/>
                <w:sz w:val="28"/>
                <w:szCs w:val="28"/>
                <w:lang w:val="en-US"/>
              </w:rPr>
              <w:drawing>
                <wp:anchor distT="0" distB="0" distL="114300" distR="114300" simplePos="0" relativeHeight="251659264" behindDoc="0" locked="0" layoutInCell="1" allowOverlap="1" wp14:anchorId="01E28F7B" wp14:editId="6BA70C51">
                  <wp:simplePos x="0" y="0"/>
                  <wp:positionH relativeFrom="column">
                    <wp:posOffset>2013585</wp:posOffset>
                  </wp:positionH>
                  <wp:positionV relativeFrom="paragraph">
                    <wp:posOffset>215265</wp:posOffset>
                  </wp:positionV>
                  <wp:extent cx="1634490" cy="1445260"/>
                  <wp:effectExtent l="0" t="0" r="0" b="0"/>
                  <wp:wrapNone/>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490" cy="1445260"/>
                          </a:xfrm>
                          <a:prstGeom prst="rect">
                            <a:avLst/>
                          </a:prstGeom>
                          <a:noFill/>
                          <a:ln>
                            <a:noFill/>
                          </a:ln>
                        </pic:spPr>
                      </pic:pic>
                    </a:graphicData>
                  </a:graphic>
                </wp:anchor>
              </w:drawing>
            </w:r>
          </w:p>
          <w:p w14:paraId="5A4261C6" w14:textId="77777777" w:rsidR="004D5B87" w:rsidRPr="000F7B2B" w:rsidRDefault="004D5B87" w:rsidP="00BA33C2">
            <w:pPr>
              <w:spacing w:after="200" w:line="360" w:lineRule="auto"/>
              <w:jc w:val="center"/>
              <w:rPr>
                <w:rFonts w:ascii="Times New Roman" w:eastAsia="Times New Roman" w:hAnsi="Times New Roman" w:cs="Times New Roman"/>
                <w:sz w:val="28"/>
                <w:szCs w:val="28"/>
                <w:lang w:val="en-US"/>
              </w:rPr>
            </w:pPr>
            <w:r w:rsidRPr="000F7B2B">
              <w:rPr>
                <w:rFonts w:ascii="Times New Roman" w:eastAsia="Times New Roman" w:hAnsi="Times New Roman" w:cs="Times New Roman"/>
                <w:sz w:val="28"/>
                <w:szCs w:val="28"/>
                <w:lang w:val="en-US"/>
              </w:rPr>
              <w:t>ZIMBABWE</w:t>
            </w:r>
          </w:p>
          <w:p w14:paraId="3FADDABF" w14:textId="77777777" w:rsidR="004D5B87" w:rsidRPr="000F7B2B" w:rsidRDefault="004D5B87" w:rsidP="00BA33C2">
            <w:pPr>
              <w:spacing w:after="200" w:line="360" w:lineRule="auto"/>
              <w:jc w:val="center"/>
              <w:rPr>
                <w:rFonts w:ascii="Times New Roman" w:eastAsia="Times New Roman" w:hAnsi="Times New Roman" w:cs="Times New Roman"/>
                <w:b/>
                <w:sz w:val="28"/>
                <w:szCs w:val="28"/>
                <w:lang w:val="en-US"/>
              </w:rPr>
            </w:pPr>
            <w:r w:rsidRPr="000F7B2B">
              <w:rPr>
                <w:rFonts w:ascii="Times New Roman" w:eastAsia="Times New Roman" w:hAnsi="Times New Roman" w:cs="Times New Roman"/>
                <w:b/>
                <w:sz w:val="28"/>
                <w:szCs w:val="28"/>
                <w:lang w:val="en-US"/>
              </w:rPr>
              <w:t xml:space="preserve">PRESENTATION </w:t>
            </w:r>
          </w:p>
          <w:p w14:paraId="0BADA7DC" w14:textId="77777777" w:rsidR="004D5B87" w:rsidRPr="000F7B2B" w:rsidRDefault="004D5B87" w:rsidP="00BA33C2">
            <w:pPr>
              <w:spacing w:after="200" w:line="360" w:lineRule="auto"/>
              <w:jc w:val="center"/>
              <w:rPr>
                <w:rFonts w:ascii="Times New Roman" w:eastAsia="Times New Roman" w:hAnsi="Times New Roman" w:cs="Times New Roman"/>
                <w:sz w:val="28"/>
                <w:szCs w:val="28"/>
                <w:lang w:val="en-US"/>
              </w:rPr>
            </w:pPr>
            <w:r w:rsidRPr="000F7B2B">
              <w:rPr>
                <w:rFonts w:ascii="Times New Roman" w:eastAsia="Times New Roman" w:hAnsi="Times New Roman" w:cs="Times New Roman"/>
                <w:sz w:val="28"/>
                <w:szCs w:val="28"/>
                <w:lang w:val="en-US"/>
              </w:rPr>
              <w:t>BY THE</w:t>
            </w:r>
          </w:p>
          <w:p w14:paraId="200D4790" w14:textId="77777777" w:rsidR="004D5B87" w:rsidRDefault="004D5B87" w:rsidP="00BA33C2">
            <w:pPr>
              <w:spacing w:after="20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STATEMENT</w:t>
            </w:r>
          </w:p>
          <w:p w14:paraId="387F3255" w14:textId="77777777" w:rsidR="004D5B87" w:rsidRPr="0035490E" w:rsidRDefault="004D5B87" w:rsidP="00BA33C2">
            <w:pPr>
              <w:spacing w:after="200" w:line="360" w:lineRule="auto"/>
              <w:jc w:val="center"/>
              <w:rPr>
                <w:rFonts w:ascii="Times New Roman" w:eastAsia="Times New Roman" w:hAnsi="Times New Roman" w:cs="Times New Roman"/>
                <w:bCs/>
                <w:sz w:val="28"/>
                <w:szCs w:val="28"/>
                <w:lang w:val="en-US"/>
              </w:rPr>
            </w:pPr>
            <w:r w:rsidRPr="0035490E">
              <w:rPr>
                <w:rFonts w:ascii="Times New Roman" w:eastAsia="Times New Roman" w:hAnsi="Times New Roman" w:cs="Times New Roman"/>
                <w:bCs/>
                <w:sz w:val="28"/>
                <w:szCs w:val="28"/>
                <w:lang w:val="en-US"/>
              </w:rPr>
              <w:t>By the</w:t>
            </w:r>
          </w:p>
          <w:p w14:paraId="02BACA9D" w14:textId="77777777" w:rsidR="004D5B87" w:rsidRPr="000F7B2B" w:rsidRDefault="004D5B87" w:rsidP="00BA33C2">
            <w:pPr>
              <w:spacing w:after="200" w:line="240" w:lineRule="auto"/>
              <w:jc w:val="center"/>
              <w:rPr>
                <w:rFonts w:ascii="Times New Roman" w:eastAsia="Times New Roman" w:hAnsi="Times New Roman" w:cs="Times New Roman"/>
                <w:b/>
                <w:sz w:val="28"/>
                <w:szCs w:val="28"/>
                <w:lang w:val="en-US"/>
              </w:rPr>
            </w:pPr>
            <w:r w:rsidRPr="000F7B2B">
              <w:rPr>
                <w:rFonts w:ascii="Times New Roman" w:eastAsia="Times New Roman" w:hAnsi="Times New Roman" w:cs="Times New Roman"/>
                <w:b/>
                <w:sz w:val="28"/>
                <w:szCs w:val="28"/>
                <w:lang w:val="en-US"/>
              </w:rPr>
              <w:t xml:space="preserve">MINISTER OF JUSTICE, LEGAL AND PARLIAMENTARY AFFAIRS </w:t>
            </w:r>
          </w:p>
          <w:p w14:paraId="52FB9372" w14:textId="77777777" w:rsidR="004D5B87" w:rsidRPr="000F7B2B" w:rsidRDefault="004D5B87" w:rsidP="00BA33C2">
            <w:pPr>
              <w:spacing w:after="200" w:line="240" w:lineRule="auto"/>
              <w:jc w:val="center"/>
              <w:rPr>
                <w:rFonts w:ascii="Times New Roman" w:eastAsia="Times New Roman" w:hAnsi="Times New Roman" w:cs="Times New Roman"/>
                <w:b/>
                <w:sz w:val="28"/>
                <w:szCs w:val="28"/>
                <w:lang w:val="en-US"/>
              </w:rPr>
            </w:pPr>
            <w:r w:rsidRPr="000F7B2B">
              <w:rPr>
                <w:rFonts w:ascii="Times New Roman" w:eastAsia="Times New Roman" w:hAnsi="Times New Roman" w:cs="Times New Roman"/>
                <w:b/>
                <w:sz w:val="28"/>
                <w:szCs w:val="28"/>
                <w:lang w:val="en-US"/>
              </w:rPr>
              <w:t>OF THE REPUBLIC OF ZIMBABWE</w:t>
            </w:r>
          </w:p>
          <w:p w14:paraId="18544EEA" w14:textId="77777777" w:rsidR="004D5B87" w:rsidRDefault="004D5B87" w:rsidP="00BA33C2">
            <w:pPr>
              <w:spacing w:after="200" w:line="360" w:lineRule="auto"/>
              <w:jc w:val="center"/>
              <w:rPr>
                <w:rFonts w:ascii="Times New Roman" w:eastAsia="Times New Roman" w:hAnsi="Times New Roman" w:cs="Times New Roman"/>
                <w:b/>
                <w:sz w:val="28"/>
                <w:szCs w:val="28"/>
                <w:lang w:val="en-US"/>
              </w:rPr>
            </w:pPr>
          </w:p>
          <w:p w14:paraId="756430F6" w14:textId="77777777" w:rsidR="004D5B87" w:rsidRDefault="004D5B87" w:rsidP="00BA33C2">
            <w:pPr>
              <w:spacing w:after="20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HON. ZIYAMBI ZIYAMBI.</w:t>
            </w:r>
          </w:p>
          <w:p w14:paraId="1FB731EC" w14:textId="77777777" w:rsidR="004D5B87" w:rsidRPr="0035490E" w:rsidRDefault="004D5B87" w:rsidP="00BA33C2">
            <w:pPr>
              <w:spacing w:after="200" w:line="360" w:lineRule="auto"/>
              <w:jc w:val="center"/>
              <w:rPr>
                <w:rFonts w:ascii="Times New Roman" w:eastAsia="Times New Roman" w:hAnsi="Times New Roman" w:cs="Times New Roman"/>
                <w:bCs/>
                <w:sz w:val="28"/>
                <w:szCs w:val="28"/>
                <w:lang w:val="en-US"/>
              </w:rPr>
            </w:pPr>
            <w:r w:rsidRPr="006E193A">
              <w:rPr>
                <w:rFonts w:ascii="Times New Roman" w:eastAsia="Times New Roman" w:hAnsi="Times New Roman" w:cs="Times New Roman"/>
                <w:b/>
                <w:sz w:val="28"/>
                <w:szCs w:val="28"/>
                <w:lang w:val="en-US"/>
              </w:rPr>
              <w:t xml:space="preserve"> </w:t>
            </w:r>
            <w:r w:rsidRPr="0035490E">
              <w:rPr>
                <w:rFonts w:ascii="Times New Roman" w:eastAsia="Times New Roman" w:hAnsi="Times New Roman" w:cs="Times New Roman"/>
                <w:bCs/>
                <w:sz w:val="28"/>
                <w:szCs w:val="28"/>
                <w:lang w:val="en-US"/>
              </w:rPr>
              <w:t>On the occasion of</w:t>
            </w:r>
          </w:p>
          <w:p w14:paraId="5202FB95" w14:textId="77777777" w:rsidR="004D5B87" w:rsidRDefault="004D5B87" w:rsidP="00BA33C2">
            <w:pPr>
              <w:spacing w:after="200" w:line="360" w:lineRule="auto"/>
              <w:jc w:val="center"/>
              <w:rPr>
                <w:rFonts w:ascii="Times New Roman" w:eastAsia="Times New Roman" w:hAnsi="Times New Roman" w:cs="Times New Roman"/>
                <w:b/>
                <w:sz w:val="28"/>
                <w:szCs w:val="28"/>
                <w:lang w:val="en-US"/>
              </w:rPr>
            </w:pPr>
            <w:r w:rsidRPr="006E193A">
              <w:rPr>
                <w:rFonts w:ascii="Times New Roman" w:eastAsia="Times New Roman" w:hAnsi="Times New Roman" w:cs="Times New Roman"/>
                <w:b/>
                <w:sz w:val="28"/>
                <w:szCs w:val="28"/>
                <w:lang w:val="en-US"/>
              </w:rPr>
              <w:t>CONSIDERATION OF ZIMBABWE’S 5</w:t>
            </w:r>
            <w:r w:rsidRPr="00EF79C6">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 11</w:t>
            </w:r>
            <w:r w:rsidRPr="00EF79C6">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w:t>
            </w:r>
            <w:r w:rsidRPr="006E193A">
              <w:rPr>
                <w:rFonts w:ascii="Times New Roman" w:eastAsia="Times New Roman" w:hAnsi="Times New Roman" w:cs="Times New Roman"/>
                <w:b/>
                <w:sz w:val="28"/>
                <w:szCs w:val="28"/>
                <w:lang w:val="en-US"/>
              </w:rPr>
              <w:t xml:space="preserve">PERIODIC REPORTS </w:t>
            </w:r>
            <w:r w:rsidRPr="00EF79C6">
              <w:rPr>
                <w:rFonts w:ascii="Times New Roman" w:eastAsia="Times New Roman" w:hAnsi="Times New Roman" w:cs="Times New Roman"/>
                <w:bCs/>
                <w:sz w:val="28"/>
                <w:szCs w:val="28"/>
                <w:lang w:val="en-US"/>
              </w:rPr>
              <w:t>By the</w:t>
            </w:r>
          </w:p>
          <w:p w14:paraId="577A5C98" w14:textId="77777777" w:rsidR="004D5B87" w:rsidRPr="00CD4B58" w:rsidRDefault="004D5B87" w:rsidP="00BA33C2">
            <w:pPr>
              <w:spacing w:after="20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COMMITTEE </w:t>
            </w:r>
            <w:r w:rsidRPr="006E193A">
              <w:rPr>
                <w:rFonts w:ascii="Times New Roman" w:eastAsia="Times New Roman" w:hAnsi="Times New Roman" w:cs="Times New Roman"/>
                <w:b/>
                <w:sz w:val="28"/>
                <w:szCs w:val="28"/>
                <w:lang w:val="en-US"/>
              </w:rPr>
              <w:t xml:space="preserve">ON THE </w:t>
            </w:r>
            <w:r>
              <w:rPr>
                <w:rFonts w:ascii="Times New Roman" w:eastAsia="Times New Roman" w:hAnsi="Times New Roman" w:cs="Times New Roman"/>
                <w:b/>
                <w:sz w:val="28"/>
                <w:szCs w:val="28"/>
                <w:lang w:val="en-US"/>
              </w:rPr>
              <w:t>ELIMINATION OF RACIAL DISCRIMINATION (CERD) DURING ITS 107</w:t>
            </w:r>
            <w:r w:rsidRPr="0035490E">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SESSION</w:t>
            </w:r>
          </w:p>
          <w:p w14:paraId="0C3F086A" w14:textId="77777777" w:rsidR="004D5B87" w:rsidRPr="000F7B2B" w:rsidRDefault="004D5B87" w:rsidP="00BA33C2">
            <w:pPr>
              <w:spacing w:after="200" w:line="360" w:lineRule="auto"/>
              <w:rPr>
                <w:rFonts w:ascii="Times New Roman" w:eastAsia="Times New Roman" w:hAnsi="Times New Roman" w:cs="Times New Roman"/>
                <w:sz w:val="28"/>
                <w:szCs w:val="28"/>
                <w:lang w:val="en-US"/>
              </w:rPr>
            </w:pPr>
          </w:p>
          <w:p w14:paraId="69329223" w14:textId="77777777" w:rsidR="004D5B87" w:rsidRDefault="004D5B87" w:rsidP="00BA33C2">
            <w:pPr>
              <w:spacing w:after="200" w:line="360" w:lineRule="auto"/>
              <w:jc w:val="center"/>
              <w:rPr>
                <w:rFonts w:ascii="Times New Roman" w:eastAsia="Times New Roman" w:hAnsi="Times New Roman" w:cs="Times New Roman"/>
                <w:b/>
                <w:sz w:val="28"/>
                <w:szCs w:val="28"/>
                <w:lang w:val="en-US"/>
              </w:rPr>
            </w:pPr>
            <w:r w:rsidRPr="000F7B2B">
              <w:rPr>
                <w:rFonts w:ascii="Times New Roman" w:eastAsia="Times New Roman" w:hAnsi="Times New Roman" w:cs="Times New Roman"/>
                <w:b/>
                <w:sz w:val="28"/>
                <w:szCs w:val="28"/>
                <w:lang w:val="en-US"/>
              </w:rPr>
              <w:t>GENEVA, SWITZERLAND</w:t>
            </w:r>
          </w:p>
          <w:p w14:paraId="541D3B6E" w14:textId="77777777" w:rsidR="004D5B87" w:rsidRPr="000F7B2B" w:rsidRDefault="004D5B87" w:rsidP="00BA33C2">
            <w:pPr>
              <w:spacing w:after="20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val="en-US"/>
              </w:rPr>
              <mc:AlternateContent>
                <mc:Choice Requires="wpi">
                  <w:drawing>
                    <wp:anchor distT="0" distB="0" distL="114300" distR="114300" simplePos="0" relativeHeight="251660288" behindDoc="0" locked="0" layoutInCell="1" allowOverlap="1" wp14:anchorId="029066D5" wp14:editId="78C5B70B">
                      <wp:simplePos x="0" y="0"/>
                      <wp:positionH relativeFrom="column">
                        <wp:posOffset>913080</wp:posOffset>
                      </wp:positionH>
                      <wp:positionV relativeFrom="paragraph">
                        <wp:posOffset>329295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35B94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1.2pt;margin-top:25.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zC5iKsMBAABjBAAAEAAAAAAAAAAAAAAAAADQAwAAZHJzL2lu&#10;ay9pbmsxLnhtbFBLAQItABQABgAIAAAAIQB3oMoV4QAAAAkBAAAPAAAAAAAAAAAAAAAAAMEFAABk&#10;cnMvZG93bnJldi54bWxQSwECLQAUAAYACAAAACEAeRi8nb8AAAAhAQAAGQAAAAAAAAAAAAAAAADP&#10;BgAAZHJzL19yZWxzL2Uyb0RvYy54bWwucmVsc1BLBQYAAAAABgAGAHgBAADFBwAAAAA=&#10;">
                      <v:imagedata r:id="rId9" o:title=""/>
                    </v:shape>
                  </w:pict>
                </mc:Fallback>
              </mc:AlternateContent>
            </w:r>
          </w:p>
          <w:p w14:paraId="007DC853" w14:textId="746D5641" w:rsidR="004D5B87" w:rsidRPr="000F7B2B" w:rsidRDefault="004D5B87" w:rsidP="00BA33C2">
            <w:pPr>
              <w:spacing w:after="20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val="en-US"/>
              </w:rPr>
              <mc:AlternateContent>
                <mc:Choice Requires="wpi">
                  <w:drawing>
                    <wp:anchor distT="0" distB="0" distL="114300" distR="114300" simplePos="0" relativeHeight="251661312" behindDoc="0" locked="0" layoutInCell="1" allowOverlap="1" wp14:anchorId="540C0DA5" wp14:editId="6D744C07">
                      <wp:simplePos x="0" y="0"/>
                      <wp:positionH relativeFrom="column">
                        <wp:posOffset>763320</wp:posOffset>
                      </wp:positionH>
                      <wp:positionV relativeFrom="paragraph">
                        <wp:posOffset>616670</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3AD6B973" id="Ink 3" o:spid="_x0000_s1026" type="#_x0000_t75" style="position:absolute;margin-left:59.4pt;margin-top:47.8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">
                      <v:imagedata r:id="rId9" o:title=""/>
                    </v:shape>
                  </w:pict>
                </mc:Fallback>
              </mc:AlternateContent>
            </w:r>
            <w:r w:rsidRPr="000F7B2B">
              <w:rPr>
                <w:rFonts w:ascii="Times New Roman" w:eastAsia="Times New Roman" w:hAnsi="Times New Roman" w:cs="Times New Roman"/>
                <w:b/>
                <w:sz w:val="28"/>
                <w:szCs w:val="28"/>
                <w:lang w:val="en-US"/>
              </w:rPr>
              <w:t xml:space="preserve"> </w:t>
            </w:r>
            <w:r w:rsidR="00FB6758">
              <w:rPr>
                <w:rFonts w:ascii="Times New Roman" w:eastAsia="Times New Roman" w:hAnsi="Times New Roman" w:cs="Times New Roman"/>
                <w:b/>
                <w:sz w:val="28"/>
                <w:szCs w:val="28"/>
                <w:lang w:val="en-US"/>
              </w:rPr>
              <w:t>17</w:t>
            </w:r>
            <w:r w:rsidR="002735B7">
              <w:rPr>
                <w:rFonts w:ascii="Times New Roman" w:eastAsia="Times New Roman" w:hAnsi="Times New Roman" w:cs="Times New Roman"/>
                <w:b/>
                <w:sz w:val="28"/>
                <w:szCs w:val="28"/>
                <w:lang w:val="en-US"/>
              </w:rPr>
              <w:t>-18</w:t>
            </w:r>
            <w:r>
              <w:rPr>
                <w:rFonts w:ascii="Times New Roman" w:eastAsia="Times New Roman" w:hAnsi="Times New Roman" w:cs="Times New Roman"/>
                <w:b/>
                <w:sz w:val="28"/>
                <w:szCs w:val="28"/>
                <w:lang w:val="en-US"/>
              </w:rPr>
              <w:t xml:space="preserve"> AUGUST 2022</w:t>
            </w:r>
          </w:p>
        </w:tc>
      </w:tr>
    </w:tbl>
    <w:p w14:paraId="27BFDBB2" w14:textId="77777777" w:rsidR="004D5B87" w:rsidRPr="00D91040" w:rsidRDefault="004D5B87" w:rsidP="004D5B87">
      <w:pPr>
        <w:spacing w:line="276" w:lineRule="auto"/>
        <w:jc w:val="both"/>
        <w:rPr>
          <w:rFonts w:ascii="Times New Roman" w:hAnsi="Times New Roman" w:cs="Times New Roman"/>
          <w:b/>
          <w:sz w:val="32"/>
          <w:szCs w:val="32"/>
        </w:rPr>
      </w:pPr>
      <w:r w:rsidRPr="00D91040">
        <w:rPr>
          <w:rFonts w:ascii="Times New Roman" w:hAnsi="Times New Roman" w:cs="Times New Roman"/>
          <w:b/>
          <w:sz w:val="32"/>
          <w:szCs w:val="32"/>
        </w:rPr>
        <w:lastRenderedPageBreak/>
        <w:t>Chairperson of the 107</w:t>
      </w:r>
      <w:r w:rsidRPr="00D91040">
        <w:rPr>
          <w:rFonts w:ascii="Times New Roman" w:hAnsi="Times New Roman" w:cs="Times New Roman"/>
          <w:b/>
          <w:sz w:val="32"/>
          <w:szCs w:val="32"/>
          <w:vertAlign w:val="superscript"/>
        </w:rPr>
        <w:t>th</w:t>
      </w:r>
      <w:r w:rsidRPr="00D91040">
        <w:rPr>
          <w:rFonts w:ascii="Times New Roman" w:hAnsi="Times New Roman" w:cs="Times New Roman"/>
          <w:b/>
          <w:sz w:val="32"/>
          <w:szCs w:val="32"/>
        </w:rPr>
        <w:t xml:space="preserve"> Session of the Committee on the Elimination of all Racial Discrimination (CERD), </w:t>
      </w:r>
      <w:r w:rsidRPr="00D91040">
        <w:rPr>
          <w:rFonts w:ascii="Times New Roman" w:hAnsi="Times New Roman" w:cs="Times New Roman"/>
          <w:b/>
          <w:color w:val="000000"/>
          <w:sz w:val="32"/>
          <w:szCs w:val="32"/>
        </w:rPr>
        <w:t>Professor Verene A. Shepherd</w:t>
      </w:r>
      <w:r w:rsidRPr="00D91040">
        <w:rPr>
          <w:rFonts w:ascii="Times New Roman" w:hAnsi="Times New Roman" w:cs="Times New Roman"/>
          <w:b/>
          <w:sz w:val="32"/>
          <w:szCs w:val="32"/>
        </w:rPr>
        <w:t xml:space="preserve">; </w:t>
      </w:r>
    </w:p>
    <w:p w14:paraId="065C00AD" w14:textId="77777777" w:rsidR="004D5B87" w:rsidRPr="00D91040" w:rsidRDefault="004D5B87" w:rsidP="004D5B87">
      <w:pPr>
        <w:spacing w:line="360" w:lineRule="auto"/>
        <w:jc w:val="both"/>
        <w:rPr>
          <w:rFonts w:ascii="Times New Roman" w:hAnsi="Times New Roman" w:cs="Times New Roman"/>
          <w:b/>
          <w:sz w:val="32"/>
          <w:szCs w:val="32"/>
        </w:rPr>
      </w:pPr>
    </w:p>
    <w:p w14:paraId="1292AB7E" w14:textId="77777777" w:rsidR="004D5B87" w:rsidRPr="00D91040" w:rsidRDefault="004D5B87" w:rsidP="004D5B87">
      <w:pPr>
        <w:spacing w:line="276" w:lineRule="auto"/>
        <w:jc w:val="both"/>
        <w:rPr>
          <w:rFonts w:ascii="Times New Roman" w:hAnsi="Times New Roman" w:cs="Times New Roman"/>
          <w:b/>
          <w:sz w:val="32"/>
          <w:szCs w:val="32"/>
        </w:rPr>
      </w:pPr>
      <w:r w:rsidRPr="00D91040">
        <w:rPr>
          <w:rFonts w:ascii="Times New Roman" w:hAnsi="Times New Roman" w:cs="Times New Roman"/>
          <w:b/>
          <w:sz w:val="32"/>
          <w:szCs w:val="32"/>
        </w:rPr>
        <w:t>Members of the C</w:t>
      </w:r>
      <w:r>
        <w:rPr>
          <w:rFonts w:ascii="Times New Roman" w:hAnsi="Times New Roman" w:cs="Times New Roman"/>
          <w:b/>
          <w:sz w:val="32"/>
          <w:szCs w:val="32"/>
        </w:rPr>
        <w:t>ommittee;</w:t>
      </w:r>
    </w:p>
    <w:p w14:paraId="1FC9AE8F" w14:textId="77777777" w:rsidR="004D5B87" w:rsidRPr="00D91040" w:rsidRDefault="004D5B87" w:rsidP="004D5B87">
      <w:pPr>
        <w:spacing w:line="276" w:lineRule="auto"/>
        <w:jc w:val="both"/>
        <w:rPr>
          <w:rFonts w:ascii="Times New Roman" w:hAnsi="Times New Roman" w:cs="Times New Roman"/>
          <w:b/>
          <w:sz w:val="32"/>
          <w:szCs w:val="32"/>
        </w:rPr>
      </w:pPr>
    </w:p>
    <w:p w14:paraId="173A56C1" w14:textId="77777777" w:rsidR="004D5B87" w:rsidRPr="00D91040" w:rsidRDefault="004D5B87" w:rsidP="004D5B87">
      <w:pPr>
        <w:spacing w:line="276" w:lineRule="auto"/>
        <w:jc w:val="both"/>
        <w:rPr>
          <w:rFonts w:ascii="Times New Roman" w:hAnsi="Times New Roman" w:cs="Times New Roman"/>
          <w:b/>
          <w:sz w:val="32"/>
          <w:szCs w:val="32"/>
        </w:rPr>
      </w:pPr>
      <w:r w:rsidRPr="00D91040">
        <w:rPr>
          <w:rFonts w:ascii="Times New Roman" w:hAnsi="Times New Roman" w:cs="Times New Roman"/>
          <w:b/>
          <w:sz w:val="32"/>
          <w:szCs w:val="32"/>
        </w:rPr>
        <w:t>Your Excellencies;</w:t>
      </w:r>
    </w:p>
    <w:p w14:paraId="341EE36F" w14:textId="77777777" w:rsidR="004D5B87" w:rsidRPr="00D91040" w:rsidRDefault="004D5B87" w:rsidP="004D5B87">
      <w:pPr>
        <w:spacing w:line="360" w:lineRule="auto"/>
        <w:jc w:val="both"/>
        <w:rPr>
          <w:rFonts w:ascii="Times New Roman" w:hAnsi="Times New Roman" w:cs="Times New Roman"/>
          <w:b/>
          <w:sz w:val="32"/>
          <w:szCs w:val="32"/>
        </w:rPr>
      </w:pPr>
    </w:p>
    <w:p w14:paraId="2007F171" w14:textId="77777777" w:rsidR="004D5B87" w:rsidRPr="00D91040" w:rsidRDefault="004D5B87" w:rsidP="004D5B87">
      <w:pPr>
        <w:spacing w:line="276" w:lineRule="auto"/>
        <w:jc w:val="both"/>
        <w:rPr>
          <w:rFonts w:ascii="Times New Roman" w:hAnsi="Times New Roman" w:cs="Times New Roman"/>
          <w:b/>
          <w:sz w:val="32"/>
          <w:szCs w:val="32"/>
        </w:rPr>
      </w:pPr>
      <w:r w:rsidRPr="00D91040">
        <w:rPr>
          <w:rFonts w:ascii="Times New Roman" w:hAnsi="Times New Roman" w:cs="Times New Roman"/>
          <w:b/>
          <w:sz w:val="32"/>
          <w:szCs w:val="32"/>
        </w:rPr>
        <w:t>Distinguished Delegates;</w:t>
      </w:r>
    </w:p>
    <w:p w14:paraId="6BC646E7" w14:textId="77777777" w:rsidR="004D5B87" w:rsidRPr="00D91040" w:rsidRDefault="004D5B87" w:rsidP="004D5B87">
      <w:pPr>
        <w:spacing w:line="276" w:lineRule="auto"/>
        <w:jc w:val="both"/>
        <w:rPr>
          <w:rFonts w:ascii="Times New Roman" w:hAnsi="Times New Roman" w:cs="Times New Roman"/>
          <w:b/>
          <w:sz w:val="32"/>
          <w:szCs w:val="32"/>
        </w:rPr>
      </w:pPr>
    </w:p>
    <w:p w14:paraId="309AF75E" w14:textId="77777777" w:rsidR="004D5B87" w:rsidRPr="00D91040" w:rsidRDefault="004D5B87" w:rsidP="004D5B87">
      <w:pPr>
        <w:spacing w:line="360" w:lineRule="auto"/>
        <w:jc w:val="both"/>
        <w:rPr>
          <w:rFonts w:ascii="Times New Roman" w:hAnsi="Times New Roman" w:cs="Times New Roman"/>
          <w:b/>
          <w:sz w:val="32"/>
          <w:szCs w:val="32"/>
        </w:rPr>
      </w:pPr>
      <w:r w:rsidRPr="00D91040">
        <w:rPr>
          <w:rFonts w:ascii="Times New Roman" w:hAnsi="Times New Roman" w:cs="Times New Roman"/>
          <w:b/>
          <w:sz w:val="32"/>
          <w:szCs w:val="32"/>
        </w:rPr>
        <w:t>Ladies and Gentlemen;</w:t>
      </w:r>
    </w:p>
    <w:p w14:paraId="441096E8" w14:textId="77777777" w:rsidR="004D5B87" w:rsidRPr="00D91040" w:rsidRDefault="004D5B87" w:rsidP="004D5B87">
      <w:pPr>
        <w:jc w:val="both"/>
        <w:rPr>
          <w:rFonts w:ascii="Times New Roman" w:hAnsi="Times New Roman" w:cs="Times New Roman"/>
          <w:b/>
          <w:sz w:val="36"/>
          <w:szCs w:val="36"/>
        </w:rPr>
      </w:pPr>
    </w:p>
    <w:p w14:paraId="4B7A203E" w14:textId="77777777" w:rsidR="004D5B87" w:rsidRPr="00D91040" w:rsidRDefault="004D5B87" w:rsidP="004D5B87">
      <w:pPr>
        <w:jc w:val="both"/>
        <w:rPr>
          <w:rFonts w:ascii="Times New Roman" w:hAnsi="Times New Roman" w:cs="Times New Roman"/>
          <w:b/>
          <w:sz w:val="36"/>
          <w:szCs w:val="36"/>
        </w:rPr>
      </w:pPr>
    </w:p>
    <w:p w14:paraId="2733BBD3" w14:textId="77777777" w:rsidR="004D5B87" w:rsidRPr="00D91040" w:rsidRDefault="004D5B87" w:rsidP="004D5B87">
      <w:pPr>
        <w:jc w:val="both"/>
        <w:rPr>
          <w:rFonts w:ascii="Times New Roman" w:hAnsi="Times New Roman" w:cs="Times New Roman"/>
          <w:sz w:val="32"/>
          <w:szCs w:val="32"/>
        </w:rPr>
      </w:pPr>
    </w:p>
    <w:p w14:paraId="06B94434" w14:textId="77777777" w:rsidR="004D5B87" w:rsidRPr="00D91040" w:rsidRDefault="004D5B87" w:rsidP="004D5B87">
      <w:pPr>
        <w:jc w:val="both"/>
        <w:rPr>
          <w:rFonts w:ascii="Times New Roman" w:hAnsi="Times New Roman" w:cs="Times New Roman"/>
          <w:sz w:val="32"/>
          <w:szCs w:val="32"/>
        </w:rPr>
      </w:pPr>
    </w:p>
    <w:p w14:paraId="0C7A3B5C" w14:textId="77777777" w:rsidR="004D5B87" w:rsidRPr="00D91040" w:rsidRDefault="004D5B87" w:rsidP="004D5B87">
      <w:pPr>
        <w:spacing w:line="360" w:lineRule="auto"/>
        <w:jc w:val="both"/>
        <w:rPr>
          <w:rFonts w:ascii="Times New Roman" w:hAnsi="Times New Roman" w:cs="Times New Roman"/>
          <w:sz w:val="32"/>
          <w:szCs w:val="32"/>
        </w:rPr>
      </w:pPr>
    </w:p>
    <w:p w14:paraId="4844024D" w14:textId="77777777" w:rsidR="004D5B87" w:rsidRPr="00D91040" w:rsidRDefault="004D5B87" w:rsidP="004D5B87">
      <w:pPr>
        <w:spacing w:line="360" w:lineRule="auto"/>
        <w:jc w:val="both"/>
        <w:rPr>
          <w:rFonts w:ascii="Times New Roman" w:hAnsi="Times New Roman" w:cs="Times New Roman"/>
          <w:sz w:val="32"/>
          <w:szCs w:val="32"/>
        </w:rPr>
      </w:pPr>
    </w:p>
    <w:p w14:paraId="7419218E" w14:textId="77777777" w:rsidR="004D5B87" w:rsidRDefault="004D5B87" w:rsidP="004D5B87">
      <w:pPr>
        <w:spacing w:line="360" w:lineRule="auto"/>
        <w:jc w:val="both"/>
        <w:rPr>
          <w:rFonts w:ascii="Times New Roman" w:hAnsi="Times New Roman" w:cs="Times New Roman"/>
          <w:sz w:val="32"/>
          <w:szCs w:val="32"/>
        </w:rPr>
      </w:pPr>
    </w:p>
    <w:p w14:paraId="03293FC6" w14:textId="77777777" w:rsidR="004D5B87" w:rsidRDefault="004D5B87" w:rsidP="004D5B87">
      <w:pPr>
        <w:spacing w:line="360" w:lineRule="auto"/>
        <w:jc w:val="both"/>
        <w:rPr>
          <w:rFonts w:ascii="Times New Roman" w:hAnsi="Times New Roman" w:cs="Times New Roman"/>
          <w:sz w:val="32"/>
          <w:szCs w:val="32"/>
        </w:rPr>
      </w:pPr>
    </w:p>
    <w:p w14:paraId="608033B8" w14:textId="77777777" w:rsidR="004D5B87" w:rsidRDefault="004D5B87" w:rsidP="004D5B87">
      <w:pPr>
        <w:spacing w:line="360" w:lineRule="auto"/>
        <w:jc w:val="both"/>
        <w:rPr>
          <w:rFonts w:ascii="Times New Roman" w:hAnsi="Times New Roman" w:cs="Times New Roman"/>
          <w:sz w:val="32"/>
          <w:szCs w:val="32"/>
        </w:rPr>
      </w:pPr>
    </w:p>
    <w:p w14:paraId="314CFACE" w14:textId="77777777" w:rsidR="004D5B87" w:rsidRPr="00D91040" w:rsidRDefault="004D5B87" w:rsidP="004D5B87">
      <w:pPr>
        <w:spacing w:line="360" w:lineRule="auto"/>
        <w:jc w:val="both"/>
        <w:rPr>
          <w:rFonts w:ascii="Times New Roman" w:hAnsi="Times New Roman" w:cs="Times New Roman"/>
          <w:sz w:val="32"/>
          <w:szCs w:val="32"/>
        </w:rPr>
      </w:pPr>
    </w:p>
    <w:p w14:paraId="21319895" w14:textId="77777777" w:rsidR="00CB6B7C" w:rsidRDefault="00CB6B7C" w:rsidP="004D5B87">
      <w:pPr>
        <w:spacing w:line="360" w:lineRule="auto"/>
        <w:jc w:val="both"/>
        <w:rPr>
          <w:rFonts w:ascii="Times New Roman" w:hAnsi="Times New Roman" w:cs="Times New Roman"/>
          <w:b/>
          <w:sz w:val="32"/>
          <w:szCs w:val="32"/>
        </w:rPr>
      </w:pPr>
    </w:p>
    <w:p w14:paraId="713E7CF6" w14:textId="4B15DFA5" w:rsidR="004D5B87" w:rsidRPr="00D91040" w:rsidRDefault="004D5B87" w:rsidP="004D5B87">
      <w:pPr>
        <w:spacing w:line="360" w:lineRule="auto"/>
        <w:jc w:val="both"/>
        <w:rPr>
          <w:rFonts w:ascii="Times New Roman" w:hAnsi="Times New Roman" w:cs="Times New Roman"/>
          <w:b/>
          <w:sz w:val="32"/>
          <w:szCs w:val="32"/>
        </w:rPr>
      </w:pPr>
      <w:r w:rsidRPr="00D91040">
        <w:rPr>
          <w:rFonts w:ascii="Times New Roman" w:hAnsi="Times New Roman" w:cs="Times New Roman"/>
          <w:b/>
          <w:sz w:val="32"/>
          <w:szCs w:val="32"/>
        </w:rPr>
        <w:lastRenderedPageBreak/>
        <w:t>INTRODUCTION</w:t>
      </w:r>
    </w:p>
    <w:p w14:paraId="054CD831" w14:textId="77777777" w:rsidR="004D5B87" w:rsidRPr="00D91040" w:rsidRDefault="004D5B87" w:rsidP="004D5B87">
      <w:pPr>
        <w:spacing w:line="360" w:lineRule="auto"/>
        <w:jc w:val="both"/>
        <w:rPr>
          <w:rFonts w:ascii="Times New Roman" w:hAnsi="Times New Roman" w:cs="Times New Roman"/>
          <w:b/>
          <w:sz w:val="32"/>
          <w:szCs w:val="32"/>
        </w:rPr>
      </w:pPr>
      <w:r w:rsidRPr="00D91040">
        <w:rPr>
          <w:rFonts w:ascii="Times New Roman" w:hAnsi="Times New Roman" w:cs="Times New Roman"/>
          <w:b/>
          <w:sz w:val="32"/>
          <w:szCs w:val="32"/>
        </w:rPr>
        <w:t>Madam Chair;</w:t>
      </w:r>
    </w:p>
    <w:p w14:paraId="700E75C9" w14:textId="3E8233D5" w:rsidR="004D5B87" w:rsidRPr="009645E4" w:rsidRDefault="004D5B87" w:rsidP="004D5B87">
      <w:pPr>
        <w:spacing w:after="0" w:line="360" w:lineRule="auto"/>
        <w:jc w:val="both"/>
        <w:rPr>
          <w:rFonts w:ascii="Times New Roman" w:eastAsia="Times New Roman" w:hAnsi="Times New Roman" w:cs="Times New Roman"/>
          <w:strike/>
          <w:color w:val="FF0000"/>
          <w:sz w:val="32"/>
          <w:szCs w:val="32"/>
        </w:rPr>
      </w:pPr>
      <w:r>
        <w:rPr>
          <w:rFonts w:ascii="Times New Roman" w:hAnsi="Times New Roman" w:cs="Times New Roman"/>
          <w:sz w:val="32"/>
          <w:szCs w:val="32"/>
        </w:rPr>
        <w:t xml:space="preserve">Since </w:t>
      </w:r>
      <w:r w:rsidRPr="00D91040">
        <w:rPr>
          <w:rFonts w:ascii="Times New Roman" w:hAnsi="Times New Roman" w:cs="Times New Roman"/>
          <w:sz w:val="32"/>
          <w:szCs w:val="32"/>
        </w:rPr>
        <w:t>I am taking the floor for the first time</w:t>
      </w:r>
      <w:r>
        <w:rPr>
          <w:rFonts w:ascii="Times New Roman" w:hAnsi="Times New Roman" w:cs="Times New Roman"/>
          <w:sz w:val="32"/>
          <w:szCs w:val="32"/>
        </w:rPr>
        <w:t xml:space="preserve">, </w:t>
      </w:r>
      <w:r w:rsidRPr="00D91040">
        <w:rPr>
          <w:rFonts w:ascii="Times New Roman" w:eastAsia="Times New Roman" w:hAnsi="Times New Roman" w:cs="Times New Roman"/>
          <w:sz w:val="32"/>
          <w:szCs w:val="32"/>
        </w:rPr>
        <w:t>allow me to congratulate you on your election</w:t>
      </w:r>
      <w:r>
        <w:rPr>
          <w:rFonts w:ascii="Times New Roman" w:eastAsia="Times New Roman" w:hAnsi="Times New Roman" w:cs="Times New Roman"/>
          <w:sz w:val="32"/>
          <w:szCs w:val="32"/>
        </w:rPr>
        <w:t xml:space="preserve"> to</w:t>
      </w:r>
      <w:r w:rsidRPr="00D91040">
        <w:rPr>
          <w:rFonts w:ascii="Times New Roman" w:eastAsia="Times New Roman" w:hAnsi="Times New Roman" w:cs="Times New Roman"/>
          <w:sz w:val="32"/>
          <w:szCs w:val="32"/>
        </w:rPr>
        <w:t xml:space="preserve"> </w:t>
      </w:r>
      <w:r w:rsidRPr="00D91040">
        <w:rPr>
          <w:rFonts w:ascii="Times New Roman" w:hAnsi="Times New Roman" w:cs="Times New Roman"/>
          <w:sz w:val="32"/>
          <w:szCs w:val="32"/>
        </w:rPr>
        <w:t>the position of Chairperson of this eminent Committee</w:t>
      </w:r>
      <w:r>
        <w:rPr>
          <w:rFonts w:ascii="Times New Roman" w:hAnsi="Times New Roman" w:cs="Times New Roman"/>
          <w:sz w:val="32"/>
          <w:szCs w:val="32"/>
        </w:rPr>
        <w:t>.</w:t>
      </w:r>
      <w:r w:rsidRPr="00D91040">
        <w:rPr>
          <w:rFonts w:ascii="Times New Roman" w:hAnsi="Times New Roman" w:cs="Times New Roman"/>
          <w:sz w:val="32"/>
          <w:szCs w:val="32"/>
        </w:rPr>
        <w:t xml:space="preserve"> </w:t>
      </w:r>
      <w:r w:rsidRPr="00D91040">
        <w:rPr>
          <w:rFonts w:ascii="Times New Roman" w:eastAsia="Times New Roman" w:hAnsi="Times New Roman" w:cs="Times New Roman"/>
          <w:sz w:val="32"/>
          <w:szCs w:val="32"/>
        </w:rPr>
        <w:t xml:space="preserve">I take this opportunity on behalf of </w:t>
      </w:r>
      <w:r>
        <w:rPr>
          <w:rFonts w:ascii="Times New Roman" w:eastAsia="Times New Roman" w:hAnsi="Times New Roman" w:cs="Times New Roman"/>
          <w:sz w:val="32"/>
          <w:szCs w:val="32"/>
        </w:rPr>
        <w:t>my delegation, to express our ut</w:t>
      </w:r>
      <w:r w:rsidRPr="00D91040">
        <w:rPr>
          <w:rFonts w:ascii="Times New Roman" w:eastAsia="Times New Roman" w:hAnsi="Times New Roman" w:cs="Times New Roman"/>
          <w:sz w:val="32"/>
          <w:szCs w:val="32"/>
        </w:rPr>
        <w:t>most confidence in your leadership, particularly in steering the business of this 107</w:t>
      </w:r>
      <w:r w:rsidRPr="00D91040">
        <w:rPr>
          <w:rFonts w:ascii="Times New Roman" w:eastAsia="Times New Roman" w:hAnsi="Times New Roman" w:cs="Times New Roman"/>
          <w:sz w:val="32"/>
          <w:szCs w:val="32"/>
          <w:vertAlign w:val="superscript"/>
        </w:rPr>
        <w:t>th</w:t>
      </w:r>
      <w:r w:rsidRPr="00D91040">
        <w:rPr>
          <w:rFonts w:ascii="Times New Roman" w:eastAsia="Times New Roman" w:hAnsi="Times New Roman" w:cs="Times New Roman"/>
          <w:sz w:val="32"/>
          <w:szCs w:val="32"/>
        </w:rPr>
        <w:t xml:space="preserve"> Session</w:t>
      </w:r>
      <w:r>
        <w:rPr>
          <w:rFonts w:ascii="Times New Roman" w:eastAsia="Times New Roman" w:hAnsi="Times New Roman" w:cs="Times New Roman"/>
          <w:sz w:val="32"/>
          <w:szCs w:val="32"/>
        </w:rPr>
        <w:t>.</w:t>
      </w:r>
    </w:p>
    <w:p w14:paraId="75C9A3BE" w14:textId="77777777" w:rsidR="004D5B87" w:rsidRPr="00D91040" w:rsidRDefault="004D5B87" w:rsidP="004D5B87">
      <w:pPr>
        <w:spacing w:after="0" w:line="360" w:lineRule="auto"/>
        <w:jc w:val="both"/>
        <w:rPr>
          <w:rFonts w:ascii="Times New Roman" w:eastAsia="Times New Roman" w:hAnsi="Times New Roman" w:cs="Times New Roman"/>
          <w:sz w:val="32"/>
          <w:szCs w:val="32"/>
        </w:rPr>
      </w:pPr>
      <w:r w:rsidRPr="00D91040">
        <w:rPr>
          <w:rFonts w:ascii="Times New Roman" w:eastAsia="Times New Roman" w:hAnsi="Times New Roman" w:cs="Times New Roman"/>
          <w:sz w:val="32"/>
          <w:szCs w:val="32"/>
        </w:rPr>
        <w:t xml:space="preserve"> </w:t>
      </w:r>
    </w:p>
    <w:p w14:paraId="539B9673" w14:textId="612EBEDE" w:rsidR="004D5B87" w:rsidRPr="00D91040" w:rsidRDefault="004D5B87" w:rsidP="004D5B87">
      <w:pPr>
        <w:spacing w:after="0" w:line="360" w:lineRule="auto"/>
        <w:jc w:val="both"/>
        <w:rPr>
          <w:rFonts w:ascii="Times New Roman" w:hAnsi="Times New Roman" w:cs="Times New Roman"/>
          <w:sz w:val="32"/>
          <w:szCs w:val="32"/>
        </w:rPr>
      </w:pPr>
      <w:r w:rsidRPr="00D91040">
        <w:rPr>
          <w:rFonts w:ascii="Times New Roman" w:hAnsi="Times New Roman" w:cs="Times New Roman"/>
          <w:sz w:val="32"/>
          <w:szCs w:val="32"/>
        </w:rPr>
        <w:t>It is indeed an honour and privilege to appear before this Committee to present the Republic of Zimbabwe’s 5</w:t>
      </w:r>
      <w:r w:rsidRPr="00D91040">
        <w:rPr>
          <w:rFonts w:ascii="Times New Roman" w:hAnsi="Times New Roman" w:cs="Times New Roman"/>
          <w:sz w:val="32"/>
          <w:szCs w:val="32"/>
          <w:vertAlign w:val="superscript"/>
        </w:rPr>
        <w:t>th</w:t>
      </w:r>
      <w:r w:rsidRPr="00D91040">
        <w:rPr>
          <w:rFonts w:ascii="Times New Roman" w:hAnsi="Times New Roman" w:cs="Times New Roman"/>
          <w:sz w:val="32"/>
          <w:szCs w:val="32"/>
        </w:rPr>
        <w:t xml:space="preserve"> -11</w:t>
      </w:r>
      <w:r w:rsidRPr="00D91040">
        <w:rPr>
          <w:rFonts w:ascii="Times New Roman" w:hAnsi="Times New Roman" w:cs="Times New Roman"/>
          <w:sz w:val="32"/>
          <w:szCs w:val="32"/>
          <w:vertAlign w:val="superscript"/>
        </w:rPr>
        <w:t>th</w:t>
      </w:r>
      <w:r w:rsidRPr="00D91040">
        <w:rPr>
          <w:rFonts w:ascii="Times New Roman" w:hAnsi="Times New Roman" w:cs="Times New Roman"/>
          <w:sz w:val="32"/>
          <w:szCs w:val="32"/>
        </w:rPr>
        <w:t xml:space="preserve"> Periodic Reports o</w:t>
      </w:r>
      <w:r>
        <w:rPr>
          <w:rFonts w:ascii="Times New Roman" w:hAnsi="Times New Roman" w:cs="Times New Roman"/>
          <w:sz w:val="32"/>
          <w:szCs w:val="32"/>
        </w:rPr>
        <w:t>n the implementation of the</w:t>
      </w:r>
      <w:r w:rsidRPr="00D91040">
        <w:rPr>
          <w:rFonts w:ascii="Times New Roman" w:hAnsi="Times New Roman" w:cs="Times New Roman"/>
          <w:sz w:val="32"/>
          <w:szCs w:val="32"/>
        </w:rPr>
        <w:t xml:space="preserve"> Convention</w:t>
      </w:r>
      <w:r w:rsidR="005039A1">
        <w:rPr>
          <w:rFonts w:ascii="Times New Roman" w:hAnsi="Times New Roman" w:cs="Times New Roman"/>
          <w:sz w:val="32"/>
          <w:szCs w:val="32"/>
        </w:rPr>
        <w:t>.</w:t>
      </w:r>
      <w:r w:rsidRPr="00D91040">
        <w:rPr>
          <w:rFonts w:ascii="Times New Roman" w:hAnsi="Times New Roman" w:cs="Times New Roman"/>
          <w:sz w:val="32"/>
          <w:szCs w:val="32"/>
        </w:rPr>
        <w:t xml:space="preserve"> I wish to reiterate that my Government is committed to the</w:t>
      </w:r>
      <w:r>
        <w:rPr>
          <w:rFonts w:ascii="Times New Roman" w:hAnsi="Times New Roman" w:cs="Times New Roman"/>
          <w:sz w:val="32"/>
          <w:szCs w:val="32"/>
        </w:rPr>
        <w:t xml:space="preserve"> protection of all its citizens</w:t>
      </w:r>
      <w:r w:rsidRPr="00D91040">
        <w:rPr>
          <w:rFonts w:ascii="Times New Roman" w:hAnsi="Times New Roman" w:cs="Times New Roman"/>
          <w:sz w:val="32"/>
          <w:szCs w:val="32"/>
        </w:rPr>
        <w:t xml:space="preserve"> against all forms of racial discrimination.  </w:t>
      </w:r>
      <w:r w:rsidR="00FA0352">
        <w:rPr>
          <w:rFonts w:ascii="Times New Roman" w:hAnsi="Times New Roman" w:cs="Times New Roman"/>
          <w:sz w:val="32"/>
          <w:szCs w:val="32"/>
        </w:rPr>
        <w:t xml:space="preserve">The standards contained in the ICERD dovetail with my country’s vision to act explicitly to ensure that </w:t>
      </w:r>
      <w:r w:rsidR="00FA0352" w:rsidRPr="00FA0352">
        <w:rPr>
          <w:rFonts w:ascii="Times New Roman" w:hAnsi="Times New Roman" w:cs="Times New Roman"/>
          <w:b/>
          <w:i/>
          <w:sz w:val="32"/>
          <w:szCs w:val="32"/>
        </w:rPr>
        <w:t>“no one and no place amongst the marginalised is left behind”.</w:t>
      </w:r>
      <w:r w:rsidR="00FA0352" w:rsidRPr="00FA0352">
        <w:rPr>
          <w:rFonts w:ascii="Times New Roman" w:hAnsi="Times New Roman" w:cs="Times New Roman"/>
          <w:i/>
          <w:sz w:val="32"/>
          <w:szCs w:val="32"/>
        </w:rPr>
        <w:t xml:space="preserve"> </w:t>
      </w:r>
    </w:p>
    <w:p w14:paraId="12E79F4F" w14:textId="77777777" w:rsidR="004D5B87" w:rsidRPr="00D91040" w:rsidRDefault="004D5B87" w:rsidP="004D5B87">
      <w:pPr>
        <w:spacing w:after="0" w:line="360" w:lineRule="auto"/>
        <w:jc w:val="both"/>
        <w:rPr>
          <w:rFonts w:ascii="Times New Roman" w:hAnsi="Times New Roman" w:cs="Times New Roman"/>
          <w:sz w:val="32"/>
          <w:szCs w:val="32"/>
        </w:rPr>
      </w:pPr>
    </w:p>
    <w:p w14:paraId="5AD751E5" w14:textId="77777777" w:rsidR="004D5B87" w:rsidRPr="00D91040" w:rsidRDefault="004D5B87" w:rsidP="004D5B87">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Madam Chair</w:t>
      </w:r>
      <w:r w:rsidRPr="00D91040">
        <w:rPr>
          <w:rFonts w:ascii="Times New Roman" w:hAnsi="Times New Roman" w:cs="Times New Roman"/>
          <w:b/>
          <w:bCs/>
          <w:sz w:val="32"/>
          <w:szCs w:val="32"/>
        </w:rPr>
        <w:t>;</w:t>
      </w:r>
    </w:p>
    <w:p w14:paraId="116DA0E0" w14:textId="77777777" w:rsidR="004D5B87" w:rsidRPr="00D91040" w:rsidRDefault="004D5B87" w:rsidP="004D5B87">
      <w:pPr>
        <w:spacing w:after="0" w:line="360" w:lineRule="auto"/>
        <w:jc w:val="both"/>
        <w:rPr>
          <w:rFonts w:ascii="Times New Roman" w:hAnsi="Times New Roman" w:cs="Times New Roman"/>
          <w:sz w:val="32"/>
          <w:szCs w:val="32"/>
        </w:rPr>
      </w:pPr>
    </w:p>
    <w:p w14:paraId="35C16D52" w14:textId="42E837E2" w:rsidR="004D5B87" w:rsidRDefault="004D5B87" w:rsidP="004D5B87">
      <w:pPr>
        <w:spacing w:after="0" w:line="360" w:lineRule="auto"/>
        <w:jc w:val="both"/>
        <w:rPr>
          <w:rFonts w:ascii="Times New Roman" w:hAnsi="Times New Roman" w:cs="Times New Roman"/>
          <w:sz w:val="32"/>
          <w:szCs w:val="32"/>
        </w:rPr>
      </w:pPr>
      <w:r w:rsidRPr="00D91040">
        <w:rPr>
          <w:rFonts w:ascii="Times New Roman" w:hAnsi="Times New Roman" w:cs="Times New Roman"/>
          <w:sz w:val="32"/>
          <w:szCs w:val="32"/>
        </w:rPr>
        <w:t xml:space="preserve">In line with Article 2 (c) of the Convention, </w:t>
      </w:r>
      <w:r>
        <w:rPr>
          <w:rFonts w:ascii="Times New Roman" w:hAnsi="Times New Roman" w:cs="Times New Roman"/>
          <w:sz w:val="32"/>
          <w:szCs w:val="32"/>
        </w:rPr>
        <w:t xml:space="preserve">my </w:t>
      </w:r>
      <w:r w:rsidRPr="00D91040">
        <w:rPr>
          <w:rFonts w:ascii="Times New Roman" w:hAnsi="Times New Roman" w:cs="Times New Roman"/>
          <w:sz w:val="32"/>
          <w:szCs w:val="32"/>
        </w:rPr>
        <w:t xml:space="preserve">Government </w:t>
      </w:r>
      <w:bookmarkStart w:id="0" w:name="_Toc528682755"/>
      <w:r w:rsidRPr="00D91040">
        <w:rPr>
          <w:rFonts w:ascii="Times New Roman" w:eastAsia="Times New Roman" w:hAnsi="Times New Roman" w:cs="Times New Roman"/>
          <w:sz w:val="32"/>
          <w:szCs w:val="32"/>
          <w:lang w:val="en-GB"/>
        </w:rPr>
        <w:t xml:space="preserve">continues to implement </w:t>
      </w:r>
      <w:r w:rsidRPr="00D91040">
        <w:rPr>
          <w:rFonts w:ascii="Times New Roman" w:hAnsi="Times New Roman" w:cs="Times New Roman"/>
          <w:sz w:val="32"/>
          <w:szCs w:val="32"/>
          <w:lang w:val="en-GB"/>
        </w:rPr>
        <w:t xml:space="preserve">constitutional, legislative, administrative and other measures </w:t>
      </w:r>
      <w:r w:rsidRPr="00D91040">
        <w:rPr>
          <w:rFonts w:ascii="Times New Roman" w:eastAsia="Times New Roman" w:hAnsi="Times New Roman" w:cs="Times New Roman"/>
          <w:sz w:val="32"/>
          <w:szCs w:val="32"/>
          <w:lang w:val="en-GB"/>
        </w:rPr>
        <w:t>to eliminate all forms of racial discrimination</w:t>
      </w:r>
      <w:bookmarkEnd w:id="0"/>
      <w:r>
        <w:rPr>
          <w:rFonts w:ascii="Times New Roman" w:eastAsia="Times New Roman" w:hAnsi="Times New Roman" w:cs="Times New Roman"/>
          <w:sz w:val="32"/>
          <w:szCs w:val="32"/>
          <w:lang w:val="en-GB"/>
        </w:rPr>
        <w:t>. My Government</w:t>
      </w:r>
      <w:r w:rsidRPr="00D91040">
        <w:rPr>
          <w:rFonts w:ascii="Times New Roman" w:eastAsia="Times New Roman" w:hAnsi="Times New Roman" w:cs="Times New Roman"/>
          <w:sz w:val="32"/>
          <w:szCs w:val="32"/>
          <w:lang w:val="en-GB"/>
        </w:rPr>
        <w:t xml:space="preserve"> is also </w:t>
      </w:r>
      <w:r w:rsidRPr="00D91040">
        <w:rPr>
          <w:rFonts w:ascii="Times New Roman" w:hAnsi="Times New Roman" w:cs="Times New Roman"/>
          <w:sz w:val="32"/>
          <w:szCs w:val="32"/>
        </w:rPr>
        <w:t>guided by the rights contained in the Universal Declaration of Huma</w:t>
      </w:r>
      <w:r>
        <w:rPr>
          <w:rFonts w:ascii="Times New Roman" w:hAnsi="Times New Roman" w:cs="Times New Roman"/>
          <w:sz w:val="32"/>
          <w:szCs w:val="32"/>
        </w:rPr>
        <w:t>n Rights and</w:t>
      </w:r>
      <w:r w:rsidRPr="00D91040">
        <w:rPr>
          <w:rFonts w:ascii="Times New Roman" w:hAnsi="Times New Roman" w:cs="Times New Roman"/>
          <w:sz w:val="32"/>
          <w:szCs w:val="32"/>
        </w:rPr>
        <w:t xml:space="preserve"> core international and regional Human Rights Treaties </w:t>
      </w:r>
      <w:r>
        <w:rPr>
          <w:rFonts w:ascii="Times New Roman" w:hAnsi="Times New Roman" w:cs="Times New Roman"/>
          <w:sz w:val="32"/>
          <w:szCs w:val="32"/>
        </w:rPr>
        <w:t>to which our country is party</w:t>
      </w:r>
      <w:r w:rsidRPr="00EF74F1">
        <w:rPr>
          <w:rFonts w:ascii="Times New Roman" w:hAnsi="Times New Roman" w:cs="Times New Roman"/>
          <w:color w:val="FF0000"/>
          <w:sz w:val="32"/>
          <w:szCs w:val="32"/>
        </w:rPr>
        <w:t xml:space="preserve"> </w:t>
      </w:r>
      <w:r>
        <w:rPr>
          <w:rFonts w:ascii="Times New Roman" w:hAnsi="Times New Roman" w:cs="Times New Roman"/>
          <w:sz w:val="32"/>
          <w:szCs w:val="32"/>
        </w:rPr>
        <w:t xml:space="preserve">in order to </w:t>
      </w:r>
      <w:r w:rsidRPr="00D91040">
        <w:rPr>
          <w:rFonts w:ascii="Times New Roman" w:hAnsi="Times New Roman" w:cs="Times New Roman"/>
          <w:sz w:val="32"/>
          <w:szCs w:val="32"/>
        </w:rPr>
        <w:t>eliminate racial discrimination in all its forms.</w:t>
      </w:r>
      <w:r>
        <w:rPr>
          <w:rFonts w:ascii="Times New Roman" w:hAnsi="Times New Roman" w:cs="Times New Roman"/>
          <w:sz w:val="32"/>
          <w:szCs w:val="32"/>
        </w:rPr>
        <w:t xml:space="preserve"> </w:t>
      </w:r>
    </w:p>
    <w:p w14:paraId="61B4B2F0" w14:textId="6C419938" w:rsidR="004D5B87" w:rsidRDefault="004D5B87" w:rsidP="004D5B87">
      <w:pPr>
        <w:spacing w:after="0" w:line="360" w:lineRule="auto"/>
        <w:jc w:val="both"/>
        <w:rPr>
          <w:rFonts w:ascii="Times New Roman" w:hAnsi="Times New Roman" w:cs="Times New Roman"/>
          <w:sz w:val="32"/>
          <w:szCs w:val="32"/>
        </w:rPr>
      </w:pPr>
    </w:p>
    <w:p w14:paraId="2B9FF919" w14:textId="77777777" w:rsidR="004D5B87" w:rsidRPr="00D91040" w:rsidRDefault="004D5B87" w:rsidP="004D5B87">
      <w:pPr>
        <w:spacing w:after="0" w:line="360" w:lineRule="auto"/>
        <w:jc w:val="both"/>
        <w:rPr>
          <w:rFonts w:ascii="Times New Roman" w:hAnsi="Times New Roman" w:cs="Times New Roman"/>
          <w:sz w:val="32"/>
          <w:szCs w:val="32"/>
        </w:rPr>
      </w:pPr>
    </w:p>
    <w:p w14:paraId="7FDC6BAE" w14:textId="77777777" w:rsidR="004D5B87" w:rsidRPr="00D91040" w:rsidRDefault="004D5B87" w:rsidP="004D5B87">
      <w:pPr>
        <w:spacing w:line="360" w:lineRule="auto"/>
        <w:jc w:val="both"/>
        <w:rPr>
          <w:rFonts w:ascii="Times New Roman" w:hAnsi="Times New Roman" w:cs="Times New Roman"/>
          <w:sz w:val="32"/>
          <w:szCs w:val="32"/>
          <w:lang w:val="en-GB"/>
        </w:rPr>
      </w:pPr>
      <w:r w:rsidRPr="00D91040">
        <w:rPr>
          <w:rFonts w:ascii="Times New Roman" w:hAnsi="Times New Roman" w:cs="Times New Roman"/>
          <w:b/>
          <w:sz w:val="32"/>
          <w:szCs w:val="32"/>
          <w:lang w:val="en-GB"/>
        </w:rPr>
        <w:t>Madam Chair;</w:t>
      </w:r>
      <w:r w:rsidRPr="00D91040">
        <w:rPr>
          <w:rFonts w:ascii="Times New Roman" w:hAnsi="Times New Roman" w:cs="Times New Roman"/>
          <w:sz w:val="32"/>
          <w:szCs w:val="32"/>
          <w:lang w:val="en-GB"/>
        </w:rPr>
        <w:t xml:space="preserve"> </w:t>
      </w:r>
    </w:p>
    <w:p w14:paraId="461BEAC5" w14:textId="0E5DA1FD" w:rsidR="004D5B87" w:rsidRDefault="004D5B87" w:rsidP="004D5B87">
      <w:pPr>
        <w:spacing w:after="0" w:line="360" w:lineRule="auto"/>
        <w:jc w:val="both"/>
        <w:rPr>
          <w:rFonts w:ascii="Times New Roman" w:hAnsi="Times New Roman" w:cs="Times New Roman"/>
          <w:sz w:val="32"/>
          <w:szCs w:val="32"/>
        </w:rPr>
      </w:pPr>
      <w:r w:rsidRPr="00D91040">
        <w:rPr>
          <w:rFonts w:ascii="Times New Roman" w:hAnsi="Times New Roman" w:cs="Times New Roman"/>
          <w:sz w:val="32"/>
          <w:szCs w:val="32"/>
        </w:rPr>
        <w:t xml:space="preserve">This Report was informed by the Harmonized Guidelines on Reporting under International Human Rights Treaties. It was compiled </w:t>
      </w:r>
      <w:r w:rsidRPr="00D91040">
        <w:rPr>
          <w:rStyle w:val="contenttext1"/>
          <w:rFonts w:ascii="Times New Roman" w:hAnsi="Times New Roman" w:cs="Times New Roman"/>
          <w:sz w:val="32"/>
          <w:szCs w:val="32"/>
        </w:rPr>
        <w:t>through a multi-stakeholder consultative process. Further, the Report addres</w:t>
      </w:r>
      <w:r>
        <w:rPr>
          <w:rStyle w:val="contenttext1"/>
          <w:rFonts w:ascii="Times New Roman" w:hAnsi="Times New Roman" w:cs="Times New Roman"/>
          <w:sz w:val="32"/>
          <w:szCs w:val="32"/>
        </w:rPr>
        <w:t xml:space="preserve">ses concerns raised in the Committee’s Concluding Observations on the country’s last periodic review and the </w:t>
      </w:r>
      <w:r w:rsidRPr="00D91040">
        <w:rPr>
          <w:rStyle w:val="contenttext1"/>
          <w:rFonts w:ascii="Times New Roman" w:hAnsi="Times New Roman" w:cs="Times New Roman"/>
          <w:sz w:val="32"/>
          <w:szCs w:val="32"/>
        </w:rPr>
        <w:t>l</w:t>
      </w:r>
      <w:r w:rsidRPr="00D91040">
        <w:rPr>
          <w:rFonts w:ascii="Times New Roman" w:hAnsi="Times New Roman" w:cs="Times New Roman"/>
          <w:sz w:val="32"/>
          <w:szCs w:val="32"/>
        </w:rPr>
        <w:t xml:space="preserve">ist of themes in relation to the combined fifth to eleventh ICERD reports of Zimbabwe. </w:t>
      </w:r>
    </w:p>
    <w:p w14:paraId="4859FC5E" w14:textId="74A2DE3C" w:rsidR="004D5B87" w:rsidRPr="0073389B" w:rsidRDefault="004D5B87" w:rsidP="004D5B87">
      <w:pPr>
        <w:spacing w:after="0" w:line="360" w:lineRule="auto"/>
        <w:jc w:val="both"/>
        <w:rPr>
          <w:rFonts w:ascii="Times New Roman" w:hAnsi="Times New Roman" w:cs="Times New Roman"/>
          <w:b/>
          <w:bCs/>
          <w:color w:val="000000" w:themeColor="text1"/>
          <w:sz w:val="32"/>
          <w:szCs w:val="32"/>
          <w:lang w:val="en-GB"/>
        </w:rPr>
      </w:pPr>
    </w:p>
    <w:p w14:paraId="3F337D7D" w14:textId="77777777" w:rsidR="004D5B87" w:rsidRPr="0073389B" w:rsidRDefault="004D5B87" w:rsidP="004D5B87">
      <w:pPr>
        <w:spacing w:after="0" w:line="360" w:lineRule="auto"/>
        <w:jc w:val="both"/>
        <w:rPr>
          <w:rFonts w:ascii="Times New Roman" w:hAnsi="Times New Roman" w:cs="Times New Roman"/>
          <w:b/>
          <w:bCs/>
          <w:color w:val="000000" w:themeColor="text1"/>
          <w:sz w:val="32"/>
          <w:szCs w:val="32"/>
          <w:lang w:val="en-GB"/>
        </w:rPr>
      </w:pPr>
      <w:r w:rsidRPr="0073389B">
        <w:rPr>
          <w:rFonts w:ascii="Times New Roman" w:hAnsi="Times New Roman" w:cs="Times New Roman"/>
          <w:b/>
          <w:bCs/>
          <w:color w:val="000000" w:themeColor="text1"/>
          <w:sz w:val="32"/>
          <w:szCs w:val="32"/>
          <w:lang w:val="en-GB"/>
        </w:rPr>
        <w:t>CONSTITUTIONAL AND LEGISLATIVE MEASURES</w:t>
      </w:r>
    </w:p>
    <w:p w14:paraId="3561E7FF" w14:textId="77777777" w:rsidR="004D5B87" w:rsidRPr="0073389B" w:rsidRDefault="004D5B87" w:rsidP="004D5B87">
      <w:pPr>
        <w:spacing w:after="0" w:line="360" w:lineRule="auto"/>
        <w:jc w:val="both"/>
        <w:rPr>
          <w:rFonts w:ascii="Times New Roman" w:hAnsi="Times New Roman" w:cs="Times New Roman"/>
          <w:b/>
          <w:bCs/>
          <w:color w:val="000000" w:themeColor="text1"/>
          <w:sz w:val="32"/>
          <w:szCs w:val="32"/>
          <w:lang w:val="en-GB"/>
        </w:rPr>
      </w:pPr>
      <w:r w:rsidRPr="0073389B">
        <w:rPr>
          <w:rFonts w:ascii="Times New Roman" w:hAnsi="Times New Roman" w:cs="Times New Roman"/>
          <w:b/>
          <w:bCs/>
          <w:color w:val="000000" w:themeColor="text1"/>
          <w:sz w:val="32"/>
          <w:szCs w:val="32"/>
          <w:lang w:val="en-GB"/>
        </w:rPr>
        <w:t xml:space="preserve">Madam Chair; </w:t>
      </w:r>
    </w:p>
    <w:p w14:paraId="080DF556" w14:textId="77777777" w:rsidR="004D5B87" w:rsidRPr="0073389B" w:rsidRDefault="004D5B87" w:rsidP="004D5B87">
      <w:pPr>
        <w:spacing w:after="0"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bCs/>
          <w:color w:val="000000" w:themeColor="text1"/>
          <w:sz w:val="32"/>
          <w:szCs w:val="32"/>
          <w:lang w:val="en-GB"/>
        </w:rPr>
        <w:t>Allow me, at this juncture to address this Committee on the new developments d</w:t>
      </w:r>
      <w:r w:rsidRPr="0073389B">
        <w:rPr>
          <w:rFonts w:ascii="Times New Roman" w:hAnsi="Times New Roman" w:cs="Times New Roman"/>
          <w:color w:val="000000" w:themeColor="text1"/>
          <w:sz w:val="32"/>
          <w:szCs w:val="32"/>
          <w:lang w:val="en-GB"/>
        </w:rPr>
        <w:t>uring the reporting period.</w:t>
      </w:r>
    </w:p>
    <w:p w14:paraId="1A899399" w14:textId="77777777" w:rsidR="004D5B87" w:rsidRPr="0073389B" w:rsidRDefault="004D5B87" w:rsidP="004D5B87">
      <w:pPr>
        <w:spacing w:after="0" w:line="360" w:lineRule="auto"/>
        <w:jc w:val="both"/>
        <w:rPr>
          <w:rFonts w:ascii="Times New Roman" w:hAnsi="Times New Roman" w:cs="Times New Roman"/>
          <w:color w:val="000000" w:themeColor="text1"/>
          <w:sz w:val="32"/>
          <w:szCs w:val="32"/>
          <w:lang w:val="en-GB"/>
        </w:rPr>
      </w:pPr>
    </w:p>
    <w:p w14:paraId="2AF026A1" w14:textId="1806B554" w:rsidR="004D5B87" w:rsidRPr="0073389B" w:rsidRDefault="004D5B87" w:rsidP="004D5B87">
      <w:pPr>
        <w:spacing w:after="0"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In 2013, Zimbabwe adopted</w:t>
      </w:r>
      <w:r w:rsidR="005039A1" w:rsidRPr="0073389B">
        <w:rPr>
          <w:rFonts w:ascii="Times New Roman" w:hAnsi="Times New Roman" w:cs="Times New Roman"/>
          <w:color w:val="000000" w:themeColor="text1"/>
          <w:sz w:val="32"/>
          <w:szCs w:val="32"/>
          <w:lang w:val="en-GB"/>
        </w:rPr>
        <w:t xml:space="preserve"> and promulgated</w:t>
      </w:r>
      <w:r w:rsidRPr="0073389B">
        <w:rPr>
          <w:rFonts w:ascii="Times New Roman" w:hAnsi="Times New Roman" w:cs="Times New Roman"/>
          <w:color w:val="000000" w:themeColor="text1"/>
          <w:sz w:val="32"/>
          <w:szCs w:val="32"/>
          <w:lang w:val="en-GB"/>
        </w:rPr>
        <w:t xml:space="preserve"> a new Constitution. The Constitution has been widely embraced as it contains entrenched provisions such as prohibition of all forms of discrimination, including on the grounds of </w:t>
      </w:r>
      <w:r w:rsidRPr="0073389B">
        <w:rPr>
          <w:rFonts w:ascii="Times New Roman" w:hAnsi="Times New Roman" w:cs="Times New Roman"/>
          <w:color w:val="000000" w:themeColor="text1"/>
          <w:sz w:val="32"/>
          <w:szCs w:val="32"/>
        </w:rPr>
        <w:t xml:space="preserve">race, nationality, colour, tribe, ethnic or social origin. </w:t>
      </w:r>
      <w:r w:rsidRPr="0073389B">
        <w:rPr>
          <w:rFonts w:ascii="Times New Roman" w:hAnsi="Times New Roman" w:cs="Times New Roman"/>
          <w:bCs/>
          <w:color w:val="000000" w:themeColor="text1"/>
          <w:sz w:val="32"/>
          <w:szCs w:val="32"/>
          <w:lang w:val="en-US"/>
        </w:rPr>
        <w:t xml:space="preserve">The Constitution also provides for an expansive Bill of Rights.  Our laws have gradually been aligned to this Constitution thereby allowing citizens to enforce their rights whenever there are violations. </w:t>
      </w:r>
    </w:p>
    <w:p w14:paraId="5A06C45B" w14:textId="77777777" w:rsidR="004D5B87" w:rsidRPr="0073389B" w:rsidRDefault="004D5B87" w:rsidP="004D5B87">
      <w:pPr>
        <w:spacing w:after="0"/>
        <w:jc w:val="both"/>
        <w:rPr>
          <w:rFonts w:ascii="Times New Roman" w:hAnsi="Times New Roman" w:cs="Times New Roman"/>
          <w:b/>
          <w:bCs/>
          <w:color w:val="000000" w:themeColor="text1"/>
          <w:sz w:val="32"/>
          <w:szCs w:val="32"/>
          <w:lang w:val="en-US"/>
        </w:rPr>
      </w:pPr>
    </w:p>
    <w:p w14:paraId="7922B134" w14:textId="77777777" w:rsidR="00FE1365" w:rsidRDefault="00FE1365" w:rsidP="004D5B87">
      <w:pPr>
        <w:spacing w:line="360" w:lineRule="auto"/>
        <w:jc w:val="both"/>
        <w:rPr>
          <w:rFonts w:ascii="Times New Roman" w:hAnsi="Times New Roman" w:cs="Times New Roman"/>
          <w:b/>
          <w:color w:val="000000" w:themeColor="text1"/>
          <w:sz w:val="32"/>
          <w:szCs w:val="32"/>
          <w:lang w:val="en-US"/>
        </w:rPr>
      </w:pPr>
    </w:p>
    <w:p w14:paraId="3D5B8456" w14:textId="77777777" w:rsidR="00FE1365" w:rsidRDefault="00FE1365" w:rsidP="004D5B87">
      <w:pPr>
        <w:spacing w:line="360" w:lineRule="auto"/>
        <w:jc w:val="both"/>
        <w:rPr>
          <w:rFonts w:ascii="Times New Roman" w:hAnsi="Times New Roman" w:cs="Times New Roman"/>
          <w:b/>
          <w:color w:val="000000" w:themeColor="text1"/>
          <w:sz w:val="32"/>
          <w:szCs w:val="32"/>
          <w:lang w:val="en-US"/>
        </w:rPr>
      </w:pPr>
    </w:p>
    <w:p w14:paraId="50A7B70B" w14:textId="5EDC1D43"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US"/>
        </w:rPr>
        <w:lastRenderedPageBreak/>
        <w:t>Madam Chair;</w:t>
      </w:r>
    </w:p>
    <w:p w14:paraId="4D25EE9F" w14:textId="77777777"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The Constitution contains provisions which are in consonance with the definition of racial discrimination as provided in the ICERD. Section 56 prohibits treatment of any person in an unfairly discriminatory manner on grounds including race, tribe, place of origin, national or ethnic origin, political opinions, colour, creed or gender. </w:t>
      </w:r>
    </w:p>
    <w:p w14:paraId="43402A7F" w14:textId="77777777"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It should be noted that Zimbabwe has not entered any reservations and declarations, or any derogations, restrictions or limitations regarding the scope or the definition of racial discrimination in domestic law relating to provisions of the ICERD. Zimbabwe enacted the Prevention of Discrimination Act (“the PDA”) which domesticated the provisions of the ICERD. The PDA prohibits discrimination on the above-mentioned grounds and provides remedies for any persons injured by such discrimination. </w:t>
      </w:r>
    </w:p>
    <w:p w14:paraId="30AD40BB" w14:textId="4F295E0C" w:rsidR="004D5B87" w:rsidRPr="0073389B" w:rsidRDefault="004D5B87" w:rsidP="004D5B87">
      <w:pPr>
        <w:spacing w:line="360" w:lineRule="auto"/>
        <w:jc w:val="both"/>
        <w:rPr>
          <w:rFonts w:ascii="Times New Roman" w:hAnsi="Times New Roman" w:cs="Times New Roman"/>
          <w:b/>
          <w:bCs/>
          <w:color w:val="000000" w:themeColor="text1"/>
          <w:sz w:val="32"/>
          <w:szCs w:val="32"/>
          <w:lang w:val="en-GB"/>
        </w:rPr>
      </w:pPr>
      <w:r w:rsidRPr="0073389B">
        <w:rPr>
          <w:rFonts w:ascii="Times New Roman" w:hAnsi="Times New Roman" w:cs="Times New Roman"/>
          <w:b/>
          <w:bCs/>
          <w:color w:val="000000" w:themeColor="text1"/>
          <w:sz w:val="32"/>
          <w:szCs w:val="32"/>
          <w:lang w:val="en-GB"/>
        </w:rPr>
        <w:t>CITIZENSHIP</w:t>
      </w:r>
    </w:p>
    <w:p w14:paraId="01991044" w14:textId="77777777" w:rsidR="004D5B87" w:rsidRPr="0073389B" w:rsidRDefault="004D5B87" w:rsidP="004D5B87">
      <w:pPr>
        <w:spacing w:line="360" w:lineRule="auto"/>
        <w:jc w:val="both"/>
        <w:rPr>
          <w:rFonts w:ascii="Times New Roman" w:hAnsi="Times New Roman" w:cs="Times New Roman"/>
          <w:b/>
          <w:bCs/>
          <w:color w:val="000000" w:themeColor="text1"/>
          <w:sz w:val="32"/>
          <w:szCs w:val="32"/>
          <w:lang w:val="en-GB"/>
        </w:rPr>
      </w:pPr>
      <w:r w:rsidRPr="0073389B">
        <w:rPr>
          <w:rFonts w:ascii="Times New Roman" w:hAnsi="Times New Roman" w:cs="Times New Roman"/>
          <w:b/>
          <w:bCs/>
          <w:color w:val="000000" w:themeColor="text1"/>
          <w:sz w:val="32"/>
          <w:szCs w:val="32"/>
          <w:lang w:val="en-GB"/>
        </w:rPr>
        <w:t>Madam Chair;</w:t>
      </w:r>
    </w:p>
    <w:p w14:paraId="6811BB5F" w14:textId="1CB9A8ED" w:rsidR="004D5B87" w:rsidRPr="0073389B" w:rsidRDefault="00336EEC" w:rsidP="004D5B87">
      <w:pPr>
        <w:spacing w:line="360" w:lineRule="auto"/>
        <w:jc w:val="both"/>
        <w:rPr>
          <w:rFonts w:ascii="Times New Roman" w:hAnsi="Times New Roman" w:cs="Times New Roman"/>
          <w:color w:val="000000" w:themeColor="text1"/>
          <w:sz w:val="32"/>
          <w:szCs w:val="32"/>
          <w:lang w:val="en-GB"/>
        </w:rPr>
      </w:pPr>
      <w:r w:rsidRPr="00F84C92">
        <w:rPr>
          <w:rFonts w:ascii="Times New Roman" w:hAnsi="Times New Roman" w:cs="Times New Roman"/>
          <w:color w:val="000000" w:themeColor="text1"/>
          <w:sz w:val="32"/>
          <w:szCs w:val="32"/>
          <w:lang w:val="en-GB"/>
        </w:rPr>
        <w:t>Government is in the process of aligning the Citizenship of Zimbabwe Act and the Immigration Act to the Constitution</w:t>
      </w:r>
      <w:r w:rsidR="00F84C92">
        <w:rPr>
          <w:rFonts w:ascii="Times New Roman" w:hAnsi="Times New Roman" w:cs="Times New Roman"/>
          <w:color w:val="000000" w:themeColor="text1"/>
          <w:sz w:val="32"/>
          <w:szCs w:val="32"/>
          <w:lang w:val="en-GB"/>
        </w:rPr>
        <w:t xml:space="preserve"> in order to give full effect to the ICERD and Constitutional provisions</w:t>
      </w:r>
      <w:r w:rsidR="00D52D8F">
        <w:rPr>
          <w:rFonts w:ascii="Times New Roman" w:hAnsi="Times New Roman" w:cs="Times New Roman"/>
          <w:color w:val="000000" w:themeColor="text1"/>
          <w:sz w:val="32"/>
          <w:szCs w:val="32"/>
          <w:lang w:val="en-GB"/>
        </w:rPr>
        <w:t xml:space="preserve"> regarding non-discrimination on matters of citizenship</w:t>
      </w:r>
      <w:r w:rsidRPr="00F84C92">
        <w:rPr>
          <w:rFonts w:ascii="Times New Roman" w:hAnsi="Times New Roman" w:cs="Times New Roman"/>
          <w:color w:val="000000" w:themeColor="text1"/>
          <w:sz w:val="32"/>
          <w:szCs w:val="32"/>
          <w:lang w:val="en-GB"/>
        </w:rPr>
        <w:t>.</w:t>
      </w:r>
      <w:r>
        <w:rPr>
          <w:rFonts w:ascii="Times New Roman" w:hAnsi="Times New Roman" w:cs="Times New Roman"/>
          <w:color w:val="000000" w:themeColor="text1"/>
          <w:sz w:val="32"/>
          <w:szCs w:val="32"/>
          <w:lang w:val="en-GB"/>
        </w:rPr>
        <w:t xml:space="preserve"> </w:t>
      </w:r>
      <w:r w:rsidR="00D52D8F">
        <w:rPr>
          <w:rFonts w:ascii="Times New Roman" w:hAnsi="Times New Roman" w:cs="Times New Roman"/>
          <w:color w:val="000000" w:themeColor="text1"/>
          <w:sz w:val="32"/>
          <w:szCs w:val="32"/>
          <w:lang w:val="en-GB"/>
        </w:rPr>
        <w:t>Accordingly,</w:t>
      </w:r>
      <w:r w:rsidR="004D5B87" w:rsidRPr="0073389B">
        <w:rPr>
          <w:rFonts w:ascii="Times New Roman" w:hAnsi="Times New Roman" w:cs="Times New Roman"/>
          <w:color w:val="000000" w:themeColor="text1"/>
          <w:sz w:val="32"/>
          <w:szCs w:val="32"/>
          <w:lang w:val="en-GB"/>
        </w:rPr>
        <w:t xml:space="preserve"> our Constitution </w:t>
      </w:r>
      <w:r w:rsidR="00D52D8F">
        <w:rPr>
          <w:rFonts w:ascii="Times New Roman" w:hAnsi="Times New Roman" w:cs="Times New Roman"/>
          <w:color w:val="000000" w:themeColor="text1"/>
          <w:sz w:val="32"/>
          <w:szCs w:val="32"/>
          <w:lang w:val="en-GB"/>
        </w:rPr>
        <w:t>makes provision for</w:t>
      </w:r>
      <w:r w:rsidR="004D5B87" w:rsidRPr="0073389B">
        <w:rPr>
          <w:rFonts w:ascii="Times New Roman" w:hAnsi="Times New Roman" w:cs="Times New Roman"/>
          <w:color w:val="000000" w:themeColor="text1"/>
          <w:sz w:val="32"/>
          <w:szCs w:val="32"/>
          <w:lang w:val="en-GB"/>
        </w:rPr>
        <w:t xml:space="preserve"> three (3) categories of citizenship namely birth, descent, and registration.  All citizens, regardless of race, are equally entitled to the rights, privileges and benefits of citizenship as enshrined in our laws. </w:t>
      </w:r>
    </w:p>
    <w:p w14:paraId="0B4E0DF9" w14:textId="5572785B"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lastRenderedPageBreak/>
        <w:t xml:space="preserve">With regards to revocation of citizenship, the Constitution does not take into consideration the aspect of race. </w:t>
      </w:r>
    </w:p>
    <w:p w14:paraId="4C7ABBF5" w14:textId="77777777"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p>
    <w:p w14:paraId="1B89902E" w14:textId="77777777" w:rsidR="004D5B87" w:rsidRPr="0073389B" w:rsidRDefault="004D5B87" w:rsidP="004D5B87">
      <w:pPr>
        <w:spacing w:line="276"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 xml:space="preserve">LAND OWNERSHIP AND OTHER OPPORTUNITIES </w:t>
      </w:r>
    </w:p>
    <w:p w14:paraId="076CF6F4" w14:textId="7AA76C7C"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Madam Chai</w:t>
      </w:r>
      <w:r w:rsidR="00B3304E" w:rsidRPr="0073389B">
        <w:rPr>
          <w:rFonts w:ascii="Times New Roman" w:hAnsi="Times New Roman" w:cs="Times New Roman"/>
          <w:b/>
          <w:color w:val="000000" w:themeColor="text1"/>
          <w:sz w:val="32"/>
          <w:szCs w:val="32"/>
          <w:lang w:val="en-GB"/>
        </w:rPr>
        <w:t>r;</w:t>
      </w:r>
    </w:p>
    <w:p w14:paraId="7A4A91A1" w14:textId="3F14BD85" w:rsidR="004D5B87" w:rsidRPr="0073389B" w:rsidRDefault="00AC372B"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color w:val="000000" w:themeColor="text1"/>
          <w:sz w:val="32"/>
          <w:szCs w:val="32"/>
          <w:lang w:val="en-GB"/>
        </w:rPr>
        <w:t>On the critical issue of</w:t>
      </w:r>
      <w:r w:rsidR="004D5B87" w:rsidRPr="0073389B">
        <w:rPr>
          <w:rFonts w:ascii="Times New Roman" w:hAnsi="Times New Roman" w:cs="Times New Roman"/>
          <w:color w:val="000000" w:themeColor="text1"/>
          <w:sz w:val="32"/>
          <w:szCs w:val="32"/>
          <w:lang w:val="en-GB"/>
        </w:rPr>
        <w:t xml:space="preserve"> land ownership and usage patterns in our country, it is clear that we have demonstrated decisive and bold commitment towards the elimination of racial discrimination in this emoti</w:t>
      </w:r>
      <w:r w:rsidRPr="0073389B">
        <w:rPr>
          <w:rFonts w:ascii="Times New Roman" w:hAnsi="Times New Roman" w:cs="Times New Roman"/>
          <w:color w:val="000000" w:themeColor="text1"/>
          <w:sz w:val="32"/>
          <w:szCs w:val="32"/>
          <w:lang w:val="en-GB"/>
        </w:rPr>
        <w:t>onal and highly sensitive area.</w:t>
      </w:r>
    </w:p>
    <w:p w14:paraId="19C1C706" w14:textId="2196E8F0"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At independence, my Government inherited an entrenched land-tenure system reflecting the racially-skewed legacy of a century of colonial oc</w:t>
      </w:r>
      <w:r w:rsidR="00AC372B" w:rsidRPr="0073389B">
        <w:rPr>
          <w:rFonts w:ascii="Times New Roman" w:hAnsi="Times New Roman" w:cs="Times New Roman"/>
          <w:color w:val="000000" w:themeColor="text1"/>
          <w:sz w:val="32"/>
          <w:szCs w:val="32"/>
          <w:lang w:val="en-GB"/>
        </w:rPr>
        <w:t xml:space="preserve">cupation, oppression and racial </w:t>
      </w:r>
      <w:r w:rsidRPr="0073389B">
        <w:rPr>
          <w:rFonts w:ascii="Times New Roman" w:hAnsi="Times New Roman" w:cs="Times New Roman"/>
          <w:color w:val="000000" w:themeColor="text1"/>
          <w:sz w:val="32"/>
          <w:szCs w:val="32"/>
          <w:lang w:val="en-GB"/>
        </w:rPr>
        <w:t>injustice. Some 4 500 settler farmers owned 12,5 million hectares of a total of 15 m</w:t>
      </w:r>
      <w:r w:rsidR="00B3304E" w:rsidRPr="0073389B">
        <w:rPr>
          <w:rFonts w:ascii="Times New Roman" w:hAnsi="Times New Roman" w:cs="Times New Roman"/>
          <w:color w:val="000000" w:themeColor="text1"/>
          <w:sz w:val="32"/>
          <w:szCs w:val="32"/>
          <w:lang w:val="en-GB"/>
        </w:rPr>
        <w:t>illion hectares of arable land</w:t>
      </w:r>
      <w:r w:rsidRPr="0073389B">
        <w:rPr>
          <w:rFonts w:ascii="Times New Roman" w:hAnsi="Times New Roman" w:cs="Times New Roman"/>
          <w:color w:val="000000" w:themeColor="text1"/>
          <w:sz w:val="32"/>
          <w:szCs w:val="32"/>
          <w:lang w:val="en-GB"/>
        </w:rPr>
        <w:t>:  whilst 7,4 million indigenous Zimbabweans owned just 2,5 million hectares.  The 15-year Liberation War waged against settler colonialism was premised, pr</w:t>
      </w:r>
      <w:r w:rsidR="00AC372B" w:rsidRPr="0073389B">
        <w:rPr>
          <w:rFonts w:ascii="Times New Roman" w:hAnsi="Times New Roman" w:cs="Times New Roman"/>
          <w:color w:val="000000" w:themeColor="text1"/>
          <w:sz w:val="32"/>
          <w:szCs w:val="32"/>
          <w:lang w:val="en-GB"/>
        </w:rPr>
        <w:t xml:space="preserve">imarily, </w:t>
      </w:r>
      <w:r w:rsidRPr="0073389B">
        <w:rPr>
          <w:rFonts w:ascii="Times New Roman" w:hAnsi="Times New Roman" w:cs="Times New Roman"/>
          <w:color w:val="000000" w:themeColor="text1"/>
          <w:sz w:val="32"/>
          <w:szCs w:val="32"/>
          <w:lang w:val="en-GB"/>
        </w:rPr>
        <w:t>on recovering and returning the land to the people from whom it was forcibly taken.</w:t>
      </w:r>
    </w:p>
    <w:p w14:paraId="4B9079CB" w14:textId="77777777"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Madam Chair;</w:t>
      </w:r>
    </w:p>
    <w:p w14:paraId="009D33C5" w14:textId="0BBE9E50"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Over the period 2002 to 2013, and in order to correct the inherited racial imbalan</w:t>
      </w:r>
      <w:r w:rsidR="00AC372B" w:rsidRPr="0073389B">
        <w:rPr>
          <w:rFonts w:ascii="Times New Roman" w:hAnsi="Times New Roman" w:cs="Times New Roman"/>
          <w:color w:val="000000" w:themeColor="text1"/>
          <w:sz w:val="32"/>
          <w:szCs w:val="32"/>
          <w:lang w:val="en-GB"/>
        </w:rPr>
        <w:t xml:space="preserve">ce in land ownership patterns, </w:t>
      </w:r>
      <w:r w:rsidRPr="0073389B">
        <w:rPr>
          <w:rFonts w:ascii="Times New Roman" w:hAnsi="Times New Roman" w:cs="Times New Roman"/>
          <w:color w:val="000000" w:themeColor="text1"/>
          <w:sz w:val="32"/>
          <w:szCs w:val="32"/>
          <w:lang w:val="en-GB"/>
        </w:rPr>
        <w:t>my Government embarked upon a massi</w:t>
      </w:r>
      <w:r w:rsidR="00AC372B" w:rsidRPr="0073389B">
        <w:rPr>
          <w:rFonts w:ascii="Times New Roman" w:hAnsi="Times New Roman" w:cs="Times New Roman"/>
          <w:color w:val="000000" w:themeColor="text1"/>
          <w:sz w:val="32"/>
          <w:szCs w:val="32"/>
          <w:lang w:val="en-GB"/>
        </w:rPr>
        <w:t xml:space="preserve">ve land </w:t>
      </w:r>
      <w:r w:rsidRPr="0073389B">
        <w:rPr>
          <w:rFonts w:ascii="Times New Roman" w:hAnsi="Times New Roman" w:cs="Times New Roman"/>
          <w:color w:val="000000" w:themeColor="text1"/>
          <w:sz w:val="32"/>
          <w:szCs w:val="32"/>
          <w:lang w:val="en-GB"/>
        </w:rPr>
        <w:t xml:space="preserve">reform programme which, </w:t>
      </w:r>
      <w:r w:rsidRPr="0073389B">
        <w:rPr>
          <w:rFonts w:ascii="Times New Roman" w:hAnsi="Times New Roman" w:cs="Times New Roman"/>
          <w:i/>
          <w:iCs/>
          <w:color w:val="000000" w:themeColor="text1"/>
          <w:sz w:val="32"/>
          <w:szCs w:val="32"/>
          <w:lang w:val="en-GB"/>
        </w:rPr>
        <w:t>inter alia</w:t>
      </w:r>
      <w:r w:rsidR="00AC372B" w:rsidRPr="0073389B">
        <w:rPr>
          <w:rFonts w:ascii="Times New Roman" w:hAnsi="Times New Roman" w:cs="Times New Roman"/>
          <w:color w:val="000000" w:themeColor="text1"/>
          <w:sz w:val="32"/>
          <w:szCs w:val="32"/>
          <w:lang w:val="en-GB"/>
        </w:rPr>
        <w:t xml:space="preserve">, </w:t>
      </w:r>
      <w:r w:rsidRPr="0073389B">
        <w:rPr>
          <w:rFonts w:ascii="Times New Roman" w:hAnsi="Times New Roman" w:cs="Times New Roman"/>
          <w:color w:val="000000" w:themeColor="text1"/>
          <w:sz w:val="32"/>
          <w:szCs w:val="32"/>
          <w:lang w:val="en-GB"/>
        </w:rPr>
        <w:t xml:space="preserve">allowed for the compulsory acquisition of agricultural land for re-settlement purposes. </w:t>
      </w:r>
      <w:r w:rsidRPr="0073389B">
        <w:rPr>
          <w:rFonts w:ascii="Times New Roman" w:hAnsi="Times New Roman" w:cs="Times New Roman"/>
          <w:color w:val="000000" w:themeColor="text1"/>
          <w:sz w:val="32"/>
          <w:szCs w:val="32"/>
          <w:lang w:val="en-GB"/>
        </w:rPr>
        <w:lastRenderedPageBreak/>
        <w:t xml:space="preserve">In undertaking the programme, my Government was guided by a clear equitable redistribution programme.  </w:t>
      </w:r>
    </w:p>
    <w:p w14:paraId="29D7C9EF" w14:textId="5C7901A6" w:rsidR="004D5B87" w:rsidRPr="0073389B" w:rsidRDefault="004D5B87" w:rsidP="00336EEC">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To ensure that those whose land was acquired by Government get reasonable compensation, my Government in compliance with the Constitution’s property rights and respect for the rule of law, entered into the Global Compensation Agreement with former farm owners in 2020, through a sector wide consultative process. This is a reflection of my Government’s commitment to the successful conclusion of the land redistribution process in a manner that restores the integrity, dignity and racial balance of all the people of Zimbabwe. </w:t>
      </w:r>
      <w:r w:rsidR="00336EEC" w:rsidRPr="0073389B">
        <w:rPr>
          <w:rFonts w:ascii="Times New Roman" w:hAnsi="Times New Roman" w:cs="Times New Roman"/>
          <w:color w:val="000000" w:themeColor="text1"/>
          <w:sz w:val="32"/>
          <w:szCs w:val="32"/>
          <w:lang w:val="en-GB"/>
        </w:rPr>
        <w:t>It is worth noting that former large scale commercial land owners whose farms were downsized for redistribution, are also eligible for issuance of security of tenure documents on land, such as 99-year leases.</w:t>
      </w:r>
    </w:p>
    <w:p w14:paraId="566AA699" w14:textId="4CAB2360"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D52D8F">
        <w:rPr>
          <w:rFonts w:ascii="Times New Roman" w:hAnsi="Times New Roman" w:cs="Times New Roman"/>
          <w:color w:val="000000" w:themeColor="text1"/>
          <w:sz w:val="32"/>
          <w:szCs w:val="32"/>
          <w:lang w:val="en-GB"/>
        </w:rPr>
        <w:t>In addition to criminalising unlawful occupation of land, my Government is pursuing a strict enforcement policy against illegal occupation of land.</w:t>
      </w:r>
      <w:r w:rsidR="00AC372B" w:rsidRPr="0073389B">
        <w:rPr>
          <w:rFonts w:ascii="Times New Roman" w:hAnsi="Times New Roman" w:cs="Times New Roman"/>
          <w:color w:val="000000" w:themeColor="text1"/>
          <w:sz w:val="32"/>
          <w:szCs w:val="32"/>
          <w:lang w:val="en-GB"/>
        </w:rPr>
        <w:t xml:space="preserve"> </w:t>
      </w:r>
    </w:p>
    <w:p w14:paraId="54861994" w14:textId="77777777" w:rsidR="004D5B87" w:rsidRPr="0073389B" w:rsidRDefault="004D5B87" w:rsidP="004D5B87">
      <w:pPr>
        <w:spacing w:after="0" w:line="360" w:lineRule="auto"/>
        <w:jc w:val="both"/>
        <w:rPr>
          <w:rFonts w:ascii="Times New Roman" w:hAnsi="Times New Roman"/>
          <w:b/>
          <w:bCs/>
          <w:color w:val="000000" w:themeColor="text1"/>
          <w:sz w:val="32"/>
          <w:szCs w:val="32"/>
        </w:rPr>
      </w:pPr>
    </w:p>
    <w:p w14:paraId="37902AC4" w14:textId="77777777" w:rsidR="004D5B87" w:rsidRPr="0073389B" w:rsidRDefault="004D5B87" w:rsidP="004D5B87">
      <w:pPr>
        <w:spacing w:after="0" w:line="360" w:lineRule="auto"/>
        <w:jc w:val="both"/>
        <w:rPr>
          <w:rFonts w:ascii="Times New Roman" w:hAnsi="Times New Roman"/>
          <w:b/>
          <w:bCs/>
          <w:color w:val="000000" w:themeColor="text1"/>
          <w:sz w:val="32"/>
          <w:szCs w:val="32"/>
        </w:rPr>
      </w:pPr>
      <w:r w:rsidRPr="0073389B">
        <w:rPr>
          <w:rFonts w:ascii="Times New Roman" w:hAnsi="Times New Roman"/>
          <w:b/>
          <w:bCs/>
          <w:color w:val="000000" w:themeColor="text1"/>
          <w:sz w:val="32"/>
          <w:szCs w:val="32"/>
        </w:rPr>
        <w:t xml:space="preserve">EDUCATION </w:t>
      </w:r>
    </w:p>
    <w:p w14:paraId="30C57F8A" w14:textId="77777777" w:rsidR="004D5B87" w:rsidRPr="0073389B" w:rsidRDefault="004D5B87" w:rsidP="004D5B87">
      <w:pPr>
        <w:spacing w:after="0" w:line="360" w:lineRule="auto"/>
        <w:jc w:val="both"/>
        <w:rPr>
          <w:rFonts w:ascii="Times New Roman" w:hAnsi="Times New Roman"/>
          <w:b/>
          <w:bCs/>
          <w:color w:val="000000" w:themeColor="text1"/>
          <w:sz w:val="32"/>
          <w:szCs w:val="32"/>
        </w:rPr>
      </w:pPr>
      <w:r w:rsidRPr="0073389B">
        <w:rPr>
          <w:rFonts w:ascii="Times New Roman" w:hAnsi="Times New Roman"/>
          <w:b/>
          <w:bCs/>
          <w:color w:val="000000" w:themeColor="text1"/>
          <w:sz w:val="32"/>
          <w:szCs w:val="32"/>
        </w:rPr>
        <w:t>Madam Chair;</w:t>
      </w:r>
    </w:p>
    <w:p w14:paraId="3579962E" w14:textId="31AF6DEE" w:rsidR="00F51895" w:rsidRDefault="004D5B87" w:rsidP="00F51895">
      <w:pPr>
        <w:spacing w:line="360" w:lineRule="auto"/>
        <w:jc w:val="both"/>
        <w:rPr>
          <w:rFonts w:ascii="Times New Roman" w:hAnsi="Times New Roman" w:cs="Times New Roman"/>
          <w:color w:val="000000" w:themeColor="text1"/>
          <w:sz w:val="32"/>
          <w:szCs w:val="32"/>
          <w:lang w:val="en-GB"/>
        </w:rPr>
      </w:pPr>
      <w:r w:rsidRPr="00D52D8F">
        <w:rPr>
          <w:rFonts w:ascii="Times New Roman" w:hAnsi="Times New Roman" w:cs="Times New Roman"/>
          <w:color w:val="000000" w:themeColor="text1"/>
          <w:sz w:val="32"/>
          <w:szCs w:val="32"/>
          <w:lang w:val="en-GB"/>
        </w:rPr>
        <w:t xml:space="preserve">One of the most progressive provisions of our Constitution is the inclusion of socio-economic rights under the Bill of Rights. The right to education falls under this category. </w:t>
      </w:r>
      <w:r w:rsidR="00F51895" w:rsidRPr="00F51895">
        <w:rPr>
          <w:rFonts w:ascii="Times New Roman" w:hAnsi="Times New Roman" w:cs="Times New Roman"/>
          <w:color w:val="000000" w:themeColor="text1"/>
          <w:sz w:val="32"/>
          <w:szCs w:val="32"/>
          <w:lang w:val="en-GB"/>
        </w:rPr>
        <w:t xml:space="preserve">The Education Act has been fully aligned to the Constitution. </w:t>
      </w:r>
    </w:p>
    <w:p w14:paraId="32190D7E" w14:textId="39D5FB17" w:rsidR="00D52D8F" w:rsidRPr="00F51895" w:rsidRDefault="00D52D8F" w:rsidP="00D52D8F">
      <w:pPr>
        <w:spacing w:line="360" w:lineRule="auto"/>
        <w:jc w:val="both"/>
        <w:rPr>
          <w:rFonts w:ascii="Times New Roman" w:hAnsi="Times New Roman" w:cs="Times New Roman"/>
          <w:color w:val="000000" w:themeColor="text1"/>
          <w:sz w:val="32"/>
          <w:szCs w:val="32"/>
          <w:lang w:val="en-GB"/>
        </w:rPr>
      </w:pPr>
      <w:r w:rsidRPr="00D52D8F">
        <w:rPr>
          <w:rFonts w:ascii="Times New Roman" w:hAnsi="Times New Roman" w:cs="Times New Roman"/>
          <w:color w:val="000000" w:themeColor="text1"/>
          <w:sz w:val="32"/>
          <w:szCs w:val="32"/>
          <w:lang w:val="en-GB"/>
        </w:rPr>
        <w:lastRenderedPageBreak/>
        <w:t xml:space="preserve">The Education Act has deliberate provisions addressing the interests of minority groups in enjoying the right to education without discrimination. </w:t>
      </w:r>
      <w:r w:rsidRPr="0073389B">
        <w:rPr>
          <w:rFonts w:ascii="Times New Roman" w:hAnsi="Times New Roman" w:cs="Times New Roman"/>
          <w:color w:val="000000" w:themeColor="text1"/>
          <w:sz w:val="32"/>
          <w:szCs w:val="32"/>
          <w:lang w:val="en-GB"/>
        </w:rPr>
        <w:t>The Act further prohibits discrimination against any child with regard to admission to any school on the grounds of race, tribe, place or ethnic origin, political opinions, colour, creed or gender.</w:t>
      </w:r>
    </w:p>
    <w:p w14:paraId="23BA9EE9" w14:textId="4AE49C4A" w:rsidR="004D5B87" w:rsidRPr="00D52D8F" w:rsidRDefault="00283B51" w:rsidP="004D5B87">
      <w:pPr>
        <w:spacing w:line="360" w:lineRule="auto"/>
        <w:jc w:val="both"/>
        <w:rPr>
          <w:rFonts w:ascii="Times New Roman" w:hAnsi="Times New Roman" w:cs="Times New Roman"/>
          <w:sz w:val="32"/>
          <w:szCs w:val="32"/>
          <w:lang w:val="en-GB"/>
        </w:rPr>
      </w:pPr>
      <w:r w:rsidRPr="00D52D8F">
        <w:rPr>
          <w:rFonts w:ascii="Times New Roman" w:hAnsi="Times New Roman" w:cs="Times New Roman"/>
          <w:sz w:val="32"/>
          <w:szCs w:val="32"/>
          <w:lang w:val="en-GB"/>
        </w:rPr>
        <w:t xml:space="preserve">In terms of </w:t>
      </w:r>
      <w:r w:rsidR="00F51895" w:rsidRPr="00D52D8F">
        <w:rPr>
          <w:rFonts w:ascii="Times New Roman" w:hAnsi="Times New Roman" w:cs="Times New Roman"/>
          <w:sz w:val="32"/>
          <w:szCs w:val="32"/>
          <w:lang w:val="en-GB"/>
        </w:rPr>
        <w:t xml:space="preserve">medium of instruction, all our languages are now being taught in schools. </w:t>
      </w:r>
      <w:r w:rsidR="004D5B87" w:rsidRPr="00D52D8F">
        <w:rPr>
          <w:rFonts w:ascii="Times New Roman" w:hAnsi="Times New Roman" w:cs="Times New Roman"/>
          <w:sz w:val="32"/>
          <w:szCs w:val="32"/>
          <w:lang w:val="en-GB"/>
        </w:rPr>
        <w:t>My Governmen</w:t>
      </w:r>
      <w:r w:rsidR="00D52D8F" w:rsidRPr="00D52D8F">
        <w:rPr>
          <w:rFonts w:ascii="Times New Roman" w:hAnsi="Times New Roman" w:cs="Times New Roman"/>
          <w:sz w:val="32"/>
          <w:szCs w:val="32"/>
          <w:lang w:val="en-GB"/>
        </w:rPr>
        <w:t>t has taken measures to address inequalities in</w:t>
      </w:r>
      <w:r w:rsidR="004D5B87" w:rsidRPr="00D52D8F">
        <w:rPr>
          <w:rFonts w:ascii="Times New Roman" w:hAnsi="Times New Roman" w:cs="Times New Roman"/>
          <w:sz w:val="32"/>
          <w:szCs w:val="32"/>
          <w:lang w:val="en-GB"/>
        </w:rPr>
        <w:t xml:space="preserve"> education in line with breaking racial barriers in schools and tertiary institutions. Our Constitution provides for sixteen (16) official languages and these are taught in schools</w:t>
      </w:r>
      <w:r w:rsidR="00AC372B" w:rsidRPr="00D52D8F">
        <w:rPr>
          <w:rFonts w:ascii="Times New Roman" w:hAnsi="Times New Roman" w:cs="Times New Roman"/>
          <w:sz w:val="32"/>
          <w:szCs w:val="32"/>
          <w:lang w:val="en-GB"/>
        </w:rPr>
        <w:t xml:space="preserve"> in their respective regions. </w:t>
      </w:r>
      <w:r w:rsidR="004D5B87" w:rsidRPr="00D52D8F">
        <w:rPr>
          <w:rFonts w:ascii="Times New Roman" w:hAnsi="Times New Roman" w:cs="Times New Roman"/>
          <w:sz w:val="32"/>
          <w:szCs w:val="32"/>
          <w:lang w:val="en-GB"/>
        </w:rPr>
        <w:t xml:space="preserve">Previously, only three (3) languages were used as a medium of instruction. </w:t>
      </w:r>
    </w:p>
    <w:p w14:paraId="62A1A9D1" w14:textId="77777777" w:rsidR="004D5B87" w:rsidRPr="0073389B" w:rsidRDefault="004D5B87" w:rsidP="004D5B87">
      <w:pPr>
        <w:pStyle w:val="ListParagraph"/>
        <w:spacing w:line="360" w:lineRule="auto"/>
        <w:jc w:val="both"/>
        <w:rPr>
          <w:rFonts w:ascii="Times New Roman" w:hAnsi="Times New Roman" w:cs="Times New Roman"/>
          <w:color w:val="000000" w:themeColor="text1"/>
          <w:sz w:val="32"/>
          <w:szCs w:val="32"/>
          <w:lang w:val="en-GB"/>
        </w:rPr>
      </w:pPr>
    </w:p>
    <w:p w14:paraId="6EFCA092" w14:textId="77777777"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INDEPENDENT COMMISSIONS</w:t>
      </w:r>
    </w:p>
    <w:p w14:paraId="6CA90596" w14:textId="2CB404FA"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 xml:space="preserve">Madam </w:t>
      </w:r>
      <w:r w:rsidR="00B3304E" w:rsidRPr="0073389B">
        <w:rPr>
          <w:rFonts w:ascii="Times New Roman" w:hAnsi="Times New Roman" w:cs="Times New Roman"/>
          <w:b/>
          <w:color w:val="000000" w:themeColor="text1"/>
          <w:sz w:val="32"/>
          <w:szCs w:val="32"/>
          <w:lang w:val="en-GB"/>
        </w:rPr>
        <w:t>Chair;</w:t>
      </w:r>
      <w:r w:rsidRPr="0073389B">
        <w:rPr>
          <w:rFonts w:ascii="Times New Roman" w:hAnsi="Times New Roman" w:cs="Times New Roman"/>
          <w:b/>
          <w:color w:val="000000" w:themeColor="text1"/>
          <w:sz w:val="32"/>
          <w:szCs w:val="32"/>
          <w:lang w:val="en-GB"/>
        </w:rPr>
        <w:t xml:space="preserve"> </w:t>
      </w:r>
    </w:p>
    <w:p w14:paraId="2B4831C5" w14:textId="6A8A6611"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Chapter 12 of the Constitution establishes five independent Commissions which play ubiquitous roles </w:t>
      </w:r>
      <w:r w:rsidRPr="00D52D8F">
        <w:rPr>
          <w:rFonts w:ascii="Times New Roman" w:hAnsi="Times New Roman" w:cs="Times New Roman"/>
          <w:color w:val="000000" w:themeColor="text1"/>
          <w:sz w:val="32"/>
          <w:szCs w:val="32"/>
          <w:lang w:val="en-GB"/>
        </w:rPr>
        <w:t>in supporting democracy and good governance</w:t>
      </w:r>
      <w:r w:rsidRPr="0073389B">
        <w:rPr>
          <w:rFonts w:ascii="Times New Roman" w:hAnsi="Times New Roman" w:cs="Times New Roman"/>
          <w:color w:val="000000" w:themeColor="text1"/>
          <w:sz w:val="32"/>
          <w:szCs w:val="32"/>
          <w:lang w:val="en-GB"/>
        </w:rPr>
        <w:t>.</w:t>
      </w:r>
      <w:r w:rsidR="00AC372B" w:rsidRPr="0073389B">
        <w:rPr>
          <w:rFonts w:ascii="Times New Roman" w:hAnsi="Times New Roman" w:cs="Times New Roman"/>
          <w:color w:val="000000" w:themeColor="text1"/>
          <w:sz w:val="32"/>
          <w:szCs w:val="32"/>
          <w:lang w:val="en-GB"/>
        </w:rPr>
        <w:t xml:space="preserve"> </w:t>
      </w:r>
      <w:r w:rsidR="00D52D8F">
        <w:rPr>
          <w:rFonts w:ascii="Times New Roman" w:hAnsi="Times New Roman" w:cs="Times New Roman"/>
          <w:color w:val="000000" w:themeColor="text1"/>
          <w:sz w:val="32"/>
          <w:szCs w:val="32"/>
          <w:lang w:val="en-GB"/>
        </w:rPr>
        <w:t xml:space="preserve">Among these Commissions, are </w:t>
      </w:r>
      <w:r w:rsidRPr="0073389B">
        <w:rPr>
          <w:rFonts w:ascii="Times New Roman" w:hAnsi="Times New Roman" w:cs="Times New Roman"/>
          <w:color w:val="000000" w:themeColor="text1"/>
          <w:sz w:val="32"/>
          <w:szCs w:val="32"/>
          <w:lang w:val="en-GB"/>
        </w:rPr>
        <w:t>the Z</w:t>
      </w:r>
      <w:r w:rsidR="00AC372B" w:rsidRPr="0073389B">
        <w:rPr>
          <w:rFonts w:ascii="Times New Roman" w:hAnsi="Times New Roman" w:cs="Times New Roman"/>
          <w:color w:val="000000" w:themeColor="text1"/>
          <w:sz w:val="32"/>
          <w:szCs w:val="32"/>
          <w:lang w:val="en-GB"/>
        </w:rPr>
        <w:t>imbabwe Human Rights Commission;</w:t>
      </w:r>
      <w:r w:rsidRPr="0073389B">
        <w:rPr>
          <w:rFonts w:ascii="Times New Roman" w:hAnsi="Times New Roman" w:cs="Times New Roman"/>
          <w:color w:val="000000" w:themeColor="text1"/>
          <w:sz w:val="32"/>
          <w:szCs w:val="32"/>
          <w:lang w:val="en-GB"/>
        </w:rPr>
        <w:t xml:space="preserve"> The National Peace and Reconciliation Commission</w:t>
      </w:r>
      <w:r w:rsidR="00D52D8F">
        <w:rPr>
          <w:rFonts w:ascii="Times New Roman" w:hAnsi="Times New Roman" w:cs="Times New Roman"/>
          <w:color w:val="000000" w:themeColor="text1"/>
          <w:sz w:val="32"/>
          <w:szCs w:val="32"/>
          <w:lang w:val="en-GB"/>
        </w:rPr>
        <w:t xml:space="preserve"> </w:t>
      </w:r>
      <w:r w:rsidRPr="0073389B">
        <w:rPr>
          <w:rFonts w:ascii="Times New Roman" w:hAnsi="Times New Roman" w:cs="Times New Roman"/>
          <w:color w:val="000000" w:themeColor="text1"/>
          <w:sz w:val="32"/>
          <w:szCs w:val="32"/>
          <w:lang w:val="en-GB"/>
        </w:rPr>
        <w:t>and th</w:t>
      </w:r>
      <w:r w:rsidR="00D52D8F">
        <w:rPr>
          <w:rFonts w:ascii="Times New Roman" w:hAnsi="Times New Roman" w:cs="Times New Roman"/>
          <w:color w:val="000000" w:themeColor="text1"/>
          <w:sz w:val="32"/>
          <w:szCs w:val="32"/>
          <w:lang w:val="en-GB"/>
        </w:rPr>
        <w:t xml:space="preserve">e Zimbabwe Gender Commission. </w:t>
      </w:r>
      <w:r w:rsidR="00F76159">
        <w:rPr>
          <w:rFonts w:ascii="Times New Roman" w:hAnsi="Times New Roman" w:cs="Times New Roman"/>
          <w:color w:val="000000" w:themeColor="text1"/>
          <w:sz w:val="32"/>
          <w:szCs w:val="32"/>
          <w:lang w:val="en-GB"/>
        </w:rPr>
        <w:t xml:space="preserve">One of the </w:t>
      </w:r>
      <w:r w:rsidRPr="0073389B">
        <w:rPr>
          <w:rFonts w:ascii="Times New Roman" w:hAnsi="Times New Roman" w:cs="Times New Roman"/>
          <w:color w:val="000000" w:themeColor="text1"/>
          <w:sz w:val="32"/>
          <w:szCs w:val="32"/>
          <w:lang w:val="en-GB"/>
        </w:rPr>
        <w:t xml:space="preserve"> </w:t>
      </w:r>
      <w:r w:rsidR="00F76159">
        <w:rPr>
          <w:rFonts w:ascii="Times New Roman" w:hAnsi="Times New Roman" w:cs="Times New Roman"/>
          <w:color w:val="000000" w:themeColor="text1"/>
          <w:sz w:val="32"/>
          <w:szCs w:val="32"/>
          <w:lang w:val="en-GB"/>
        </w:rPr>
        <w:t>roles of these</w:t>
      </w:r>
      <w:r w:rsidRPr="0073389B">
        <w:rPr>
          <w:rFonts w:ascii="Times New Roman" w:hAnsi="Times New Roman" w:cs="Times New Roman"/>
          <w:color w:val="000000" w:themeColor="text1"/>
          <w:sz w:val="32"/>
          <w:szCs w:val="32"/>
          <w:lang w:val="en-GB"/>
        </w:rPr>
        <w:t xml:space="preserve"> Commissions include </w:t>
      </w:r>
      <w:r w:rsidRPr="0073389B">
        <w:rPr>
          <w:rFonts w:ascii="Times New Roman" w:hAnsi="Times New Roman" w:cs="Times New Roman"/>
          <w:i/>
          <w:color w:val="000000" w:themeColor="text1"/>
          <w:sz w:val="32"/>
          <w:szCs w:val="32"/>
          <w:lang w:val="en-GB"/>
        </w:rPr>
        <w:t>inter alia</w:t>
      </w:r>
      <w:r w:rsidRPr="0073389B">
        <w:rPr>
          <w:rFonts w:ascii="Times New Roman" w:hAnsi="Times New Roman" w:cs="Times New Roman"/>
          <w:color w:val="000000" w:themeColor="text1"/>
          <w:sz w:val="32"/>
          <w:szCs w:val="32"/>
          <w:lang w:val="en-GB"/>
        </w:rPr>
        <w:t xml:space="preserve"> to support and entrench human rights and strengthen democracy, and ensure that racial </w:t>
      </w:r>
      <w:r w:rsidR="00F76159">
        <w:rPr>
          <w:rFonts w:ascii="Times New Roman" w:hAnsi="Times New Roman" w:cs="Times New Roman"/>
          <w:color w:val="000000" w:themeColor="text1"/>
          <w:sz w:val="32"/>
          <w:szCs w:val="32"/>
          <w:lang w:val="en-GB"/>
        </w:rPr>
        <w:t>injustices are remedied. These C</w:t>
      </w:r>
      <w:r w:rsidRPr="0073389B">
        <w:rPr>
          <w:rFonts w:ascii="Times New Roman" w:hAnsi="Times New Roman" w:cs="Times New Roman"/>
          <w:color w:val="000000" w:themeColor="text1"/>
          <w:sz w:val="32"/>
          <w:szCs w:val="32"/>
          <w:lang w:val="en-GB"/>
        </w:rPr>
        <w:t xml:space="preserve">ommissions are empowered by the Constitution to </w:t>
      </w:r>
      <w:r w:rsidRPr="00F76159">
        <w:rPr>
          <w:rFonts w:ascii="Times New Roman" w:hAnsi="Times New Roman" w:cs="Times New Roman"/>
          <w:color w:val="000000" w:themeColor="text1"/>
          <w:sz w:val="32"/>
          <w:szCs w:val="32"/>
          <w:lang w:val="en-GB"/>
        </w:rPr>
        <w:lastRenderedPageBreak/>
        <w:t>investigate and make findings</w:t>
      </w:r>
      <w:r w:rsidRPr="0073389B">
        <w:rPr>
          <w:rFonts w:ascii="Times New Roman" w:hAnsi="Times New Roman" w:cs="Times New Roman"/>
          <w:color w:val="000000" w:themeColor="text1"/>
          <w:sz w:val="32"/>
          <w:szCs w:val="32"/>
          <w:lang w:val="en-GB"/>
        </w:rPr>
        <w:t xml:space="preserve"> on cases of racial discrimination in various aspects of their mandate.</w:t>
      </w:r>
    </w:p>
    <w:p w14:paraId="0BAA2A29" w14:textId="77777777"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RIGHTS OF REFUGEES, MIGRANTS, ASYLUM SEEKERS AND INTERNALLY DISPLACED PERSONS</w:t>
      </w:r>
    </w:p>
    <w:p w14:paraId="1A202756" w14:textId="711E8D48"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 xml:space="preserve">Madam </w:t>
      </w:r>
      <w:r w:rsidR="00B3304E" w:rsidRPr="0073389B">
        <w:rPr>
          <w:rFonts w:ascii="Times New Roman" w:hAnsi="Times New Roman" w:cs="Times New Roman"/>
          <w:b/>
          <w:color w:val="000000" w:themeColor="text1"/>
          <w:sz w:val="32"/>
          <w:szCs w:val="32"/>
          <w:lang w:val="en-GB"/>
        </w:rPr>
        <w:t>Chair;</w:t>
      </w:r>
    </w:p>
    <w:p w14:paraId="5E91C9CF" w14:textId="2545292F"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To guarantee the full protection of refugees, migrants, </w:t>
      </w:r>
      <w:r w:rsidR="001E4F12" w:rsidRPr="0073389B">
        <w:rPr>
          <w:rFonts w:ascii="Times New Roman" w:hAnsi="Times New Roman" w:cs="Times New Roman"/>
          <w:color w:val="000000" w:themeColor="text1"/>
          <w:sz w:val="32"/>
          <w:szCs w:val="32"/>
          <w:lang w:val="en-GB"/>
        </w:rPr>
        <w:t xml:space="preserve">asylum seekers and </w:t>
      </w:r>
      <w:r w:rsidRPr="0073389B">
        <w:rPr>
          <w:rFonts w:ascii="Times New Roman" w:hAnsi="Times New Roman" w:cs="Times New Roman"/>
          <w:color w:val="000000" w:themeColor="text1"/>
          <w:sz w:val="32"/>
          <w:szCs w:val="32"/>
          <w:lang w:val="en-GB"/>
        </w:rPr>
        <w:t xml:space="preserve">internally displaced persons in the country, my Government has taken measures to attain this objective through the implementation of durable solutions. In that regard, Zimbabwe continues to strengthen the implementation of the 1951 Convention on the Status of Refugees and its Protocols.  </w:t>
      </w:r>
    </w:p>
    <w:p w14:paraId="19F7F38D" w14:textId="43811C99"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Madam Chair</w:t>
      </w:r>
      <w:r w:rsidR="00B3304E" w:rsidRPr="0073389B">
        <w:rPr>
          <w:rFonts w:ascii="Times New Roman" w:hAnsi="Times New Roman" w:cs="Times New Roman"/>
          <w:b/>
          <w:color w:val="000000" w:themeColor="text1"/>
          <w:sz w:val="32"/>
          <w:szCs w:val="32"/>
          <w:lang w:val="en-GB"/>
        </w:rPr>
        <w:t>;</w:t>
      </w:r>
    </w:p>
    <w:p w14:paraId="58472A88" w14:textId="77777777"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Zimbabwe recently adopted a response strategy to climate related displacement in order to effectively and adequately address the challenges facing internally displaced persons.  My Government has availed resources and support towards fostering self-reliance, improving food security, enhancing livelihoods and the general welfare of refugees at Tongogara Refugee Camp. </w:t>
      </w:r>
    </w:p>
    <w:p w14:paraId="3D379A18" w14:textId="7AFABEC3"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Madam Chair</w:t>
      </w:r>
      <w:r w:rsidR="00B3304E" w:rsidRPr="0073389B">
        <w:rPr>
          <w:rFonts w:ascii="Times New Roman" w:hAnsi="Times New Roman" w:cs="Times New Roman"/>
          <w:b/>
          <w:color w:val="000000" w:themeColor="text1"/>
          <w:sz w:val="32"/>
          <w:szCs w:val="32"/>
          <w:lang w:val="en-GB"/>
        </w:rPr>
        <w:t>;</w:t>
      </w:r>
    </w:p>
    <w:p w14:paraId="191F59C5" w14:textId="77777777"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In 2019, Zimbabwe developed the National Referral Mechanism for Vulnerable Migrants. The mechanism caters for the rights of migrant persons. It links together the different stakeholders involved in identification, referral, assistance, repatriation and monitoring, and also </w:t>
      </w:r>
      <w:r w:rsidRPr="0073389B">
        <w:rPr>
          <w:rFonts w:ascii="Times New Roman" w:hAnsi="Times New Roman" w:cs="Times New Roman"/>
          <w:color w:val="000000" w:themeColor="text1"/>
          <w:sz w:val="32"/>
          <w:szCs w:val="32"/>
          <w:lang w:val="en-GB"/>
        </w:rPr>
        <w:lastRenderedPageBreak/>
        <w:t>defines clear roles for each, along with the procedures to follow, to ensure the protection of migrants’ rights.</w:t>
      </w:r>
    </w:p>
    <w:p w14:paraId="62C3A63E" w14:textId="6C7C6C29"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My Government has also established reception centres at its main ports of entry aimed at improving conditions of newly arrived migrants and asylum seekers. At these centres, migrants and asylum seekers are guaranteed of a place of safety, transport assistance, food, shelter, safe migration advice and health care among other </w:t>
      </w:r>
      <w:r w:rsidR="003F4E64" w:rsidRPr="0073389B">
        <w:rPr>
          <w:rFonts w:ascii="Times New Roman" w:hAnsi="Times New Roman" w:cs="Times New Roman"/>
          <w:color w:val="000000" w:themeColor="text1"/>
          <w:sz w:val="32"/>
          <w:szCs w:val="32"/>
          <w:lang w:val="en-GB"/>
        </w:rPr>
        <w:t xml:space="preserve">support </w:t>
      </w:r>
      <w:r w:rsidRPr="0073389B">
        <w:rPr>
          <w:rFonts w:ascii="Times New Roman" w:hAnsi="Times New Roman" w:cs="Times New Roman"/>
          <w:color w:val="000000" w:themeColor="text1"/>
          <w:sz w:val="32"/>
          <w:szCs w:val="32"/>
          <w:lang w:val="en-GB"/>
        </w:rPr>
        <w:t xml:space="preserve">services, regardless of race, ethnicity, creed, colour, descent and tribe. </w:t>
      </w:r>
    </w:p>
    <w:p w14:paraId="1549CD33" w14:textId="22363815"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Relatedly, my Government established a Safety and Repatriation Centre in the capital city, Harare. The Centre is a place of safety for destitute and, in most instances</w:t>
      </w:r>
      <w:r w:rsidR="004C419B" w:rsidRPr="0073389B">
        <w:rPr>
          <w:rFonts w:ascii="Times New Roman" w:hAnsi="Times New Roman" w:cs="Times New Roman"/>
          <w:color w:val="000000" w:themeColor="text1"/>
          <w:sz w:val="32"/>
          <w:szCs w:val="32"/>
          <w:lang w:val="en-GB"/>
        </w:rPr>
        <w:t>,</w:t>
      </w:r>
      <w:r w:rsidRPr="0073389B">
        <w:rPr>
          <w:rFonts w:ascii="Times New Roman" w:hAnsi="Times New Roman" w:cs="Times New Roman"/>
          <w:color w:val="000000" w:themeColor="text1"/>
          <w:sz w:val="32"/>
          <w:szCs w:val="32"/>
          <w:lang w:val="en-GB"/>
        </w:rPr>
        <w:t xml:space="preserve"> elderly foreign </w:t>
      </w:r>
      <w:r w:rsidR="004C419B" w:rsidRPr="0073389B">
        <w:rPr>
          <w:rFonts w:ascii="Times New Roman" w:hAnsi="Times New Roman" w:cs="Times New Roman"/>
          <w:color w:val="000000" w:themeColor="text1"/>
          <w:sz w:val="32"/>
          <w:szCs w:val="32"/>
          <w:lang w:val="en-GB"/>
        </w:rPr>
        <w:t>nationals from around the world</w:t>
      </w:r>
      <w:r w:rsidRPr="0073389B">
        <w:rPr>
          <w:rFonts w:ascii="Times New Roman" w:hAnsi="Times New Roman" w:cs="Times New Roman"/>
          <w:color w:val="000000" w:themeColor="text1"/>
          <w:sz w:val="32"/>
          <w:szCs w:val="32"/>
          <w:lang w:val="en-GB"/>
        </w:rPr>
        <w:t xml:space="preserve"> who are in need of return and reintegration to their countries of origin.</w:t>
      </w:r>
    </w:p>
    <w:p w14:paraId="4B51CB4F" w14:textId="2E4DCBBE" w:rsidR="004D5B87" w:rsidRPr="0073389B" w:rsidRDefault="00B3304E"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CHALLENGES</w:t>
      </w:r>
    </w:p>
    <w:p w14:paraId="1BF16EDE" w14:textId="213156F3" w:rsidR="004D5B87" w:rsidRPr="0073389B" w:rsidRDefault="00B3304E"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Madam Chair;</w:t>
      </w:r>
    </w:p>
    <w:p w14:paraId="1836F3F9" w14:textId="77777777"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Having presented the progress made during the period under review, I now wish to highlight some challenges that have inhibited the full enjoyment of the rights under this Convention. </w:t>
      </w:r>
    </w:p>
    <w:p w14:paraId="0F3A4936" w14:textId="7A393CDC" w:rsidR="004D5B87" w:rsidRPr="0073389B" w:rsidRDefault="004D5B87" w:rsidP="004D5B87">
      <w:pPr>
        <w:pStyle w:val="ListParagraph"/>
        <w:numPr>
          <w:ilvl w:val="0"/>
          <w:numId w:val="1"/>
        </w:numPr>
        <w:spacing w:line="360" w:lineRule="auto"/>
        <w:jc w:val="both"/>
        <w:rPr>
          <w:rFonts w:ascii="Times New Roman" w:hAnsi="Times New Roman" w:cs="Times New Roman"/>
          <w:strike/>
          <w:color w:val="000000" w:themeColor="text1"/>
          <w:sz w:val="32"/>
          <w:szCs w:val="32"/>
          <w:lang w:val="en-GB"/>
        </w:rPr>
      </w:pPr>
      <w:r w:rsidRPr="0073389B">
        <w:rPr>
          <w:rFonts w:ascii="Times New Roman" w:hAnsi="Times New Roman" w:cs="Times New Roman"/>
          <w:color w:val="000000" w:themeColor="text1"/>
          <w:sz w:val="32"/>
          <w:szCs w:val="32"/>
          <w:lang w:val="en-GB"/>
        </w:rPr>
        <w:t xml:space="preserve">Despite the robust diplomatic engagement and re-engagement efforts of my Government, a raft of illegal unilateral coercive measures imposed on Zimbabwe by a </w:t>
      </w:r>
      <w:r w:rsidR="004C419B" w:rsidRPr="0073389B">
        <w:rPr>
          <w:rFonts w:ascii="Times New Roman" w:hAnsi="Times New Roman" w:cs="Times New Roman"/>
          <w:color w:val="000000" w:themeColor="text1"/>
          <w:sz w:val="32"/>
          <w:szCs w:val="32"/>
          <w:lang w:val="en-GB"/>
        </w:rPr>
        <w:t>number of Western powers remain</w:t>
      </w:r>
      <w:r w:rsidRPr="0073389B">
        <w:rPr>
          <w:rFonts w:ascii="Times New Roman" w:hAnsi="Times New Roman" w:cs="Times New Roman"/>
          <w:color w:val="000000" w:themeColor="text1"/>
          <w:sz w:val="32"/>
          <w:szCs w:val="32"/>
          <w:lang w:val="en-GB"/>
        </w:rPr>
        <w:t xml:space="preserve"> steadfastly in place. Supposedly targeted in nature, those measures have inflicted widespread collateral damage well </w:t>
      </w:r>
      <w:r w:rsidRPr="0073389B">
        <w:rPr>
          <w:rFonts w:ascii="Times New Roman" w:hAnsi="Times New Roman" w:cs="Times New Roman"/>
          <w:color w:val="000000" w:themeColor="text1"/>
          <w:sz w:val="32"/>
          <w:szCs w:val="32"/>
          <w:lang w:val="en-GB"/>
        </w:rPr>
        <w:lastRenderedPageBreak/>
        <w:t>bey</w:t>
      </w:r>
      <w:r w:rsidR="004C419B" w:rsidRPr="0073389B">
        <w:rPr>
          <w:rFonts w:ascii="Times New Roman" w:hAnsi="Times New Roman" w:cs="Times New Roman"/>
          <w:color w:val="000000" w:themeColor="text1"/>
          <w:sz w:val="32"/>
          <w:szCs w:val="32"/>
          <w:lang w:val="en-GB"/>
        </w:rPr>
        <w:t>ond the so-called targeted few</w:t>
      </w:r>
      <w:r w:rsidRPr="0073389B">
        <w:rPr>
          <w:rFonts w:ascii="Times New Roman" w:hAnsi="Times New Roman" w:cs="Times New Roman"/>
          <w:color w:val="000000" w:themeColor="text1"/>
          <w:sz w:val="32"/>
          <w:szCs w:val="32"/>
          <w:lang w:val="en-GB"/>
        </w:rPr>
        <w:t>-  most especially in seriously weakening our financia</w:t>
      </w:r>
      <w:r w:rsidR="004C419B" w:rsidRPr="0073389B">
        <w:rPr>
          <w:rFonts w:ascii="Times New Roman" w:hAnsi="Times New Roman" w:cs="Times New Roman"/>
          <w:color w:val="000000" w:themeColor="text1"/>
          <w:sz w:val="32"/>
          <w:szCs w:val="32"/>
          <w:lang w:val="en-GB"/>
        </w:rPr>
        <w:t xml:space="preserve">l and banking sectors, thereby </w:t>
      </w:r>
      <w:r w:rsidRPr="0073389B">
        <w:rPr>
          <w:rFonts w:ascii="Times New Roman" w:hAnsi="Times New Roman" w:cs="Times New Roman"/>
          <w:color w:val="000000" w:themeColor="text1"/>
          <w:sz w:val="32"/>
          <w:szCs w:val="32"/>
          <w:lang w:val="en-GB"/>
        </w:rPr>
        <w:t xml:space="preserve">negatively impacting upon every single Zimbabwean, and seriously undermining efforts to ensure full protection and promotion of rights accruing under the ICERD.  </w:t>
      </w:r>
    </w:p>
    <w:p w14:paraId="439A6C60" w14:textId="77777777" w:rsidR="001E4F12" w:rsidRPr="0073389B" w:rsidRDefault="001E4F12" w:rsidP="001E4F12">
      <w:pPr>
        <w:pStyle w:val="ListParagraph"/>
        <w:numPr>
          <w:ilvl w:val="0"/>
          <w:numId w:val="1"/>
        </w:num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 xml:space="preserve">The issue of effective and expansive dissemination of information on the Convention and all attendant issues has been impeded by the unavailability of adequate and requisite resources.  Issues impeding this exercise include the restricted fiscal space mainly caused by the effects of unilateral coercive measures referred to above and the Covid-19 pandemic which has largely restricted physical movement. </w:t>
      </w:r>
    </w:p>
    <w:p w14:paraId="1EF2FC68" w14:textId="77777777" w:rsidR="00240D1C" w:rsidRPr="0059098A" w:rsidRDefault="00240D1C" w:rsidP="00240D1C">
      <w:pPr>
        <w:pStyle w:val="ListParagraph"/>
        <w:spacing w:line="360" w:lineRule="auto"/>
        <w:jc w:val="both"/>
        <w:rPr>
          <w:rFonts w:ascii="Times New Roman" w:hAnsi="Times New Roman" w:cs="Times New Roman"/>
          <w:color w:val="FF0000"/>
          <w:sz w:val="32"/>
          <w:szCs w:val="32"/>
          <w:lang w:val="en-GB"/>
        </w:rPr>
      </w:pPr>
    </w:p>
    <w:p w14:paraId="1C04598A" w14:textId="77777777" w:rsidR="00240D1C" w:rsidRPr="00101720" w:rsidRDefault="00240D1C" w:rsidP="00101720">
      <w:pPr>
        <w:spacing w:after="0" w:line="360" w:lineRule="auto"/>
        <w:jc w:val="both"/>
        <w:rPr>
          <w:rFonts w:ascii="Times New Roman" w:hAnsi="Times New Roman" w:cs="Times New Roman"/>
          <w:b/>
          <w:sz w:val="32"/>
          <w:szCs w:val="32"/>
        </w:rPr>
      </w:pPr>
      <w:r w:rsidRPr="00101720">
        <w:rPr>
          <w:rFonts w:ascii="Times New Roman" w:hAnsi="Times New Roman" w:cs="Times New Roman"/>
          <w:b/>
          <w:sz w:val="32"/>
          <w:szCs w:val="32"/>
        </w:rPr>
        <w:t xml:space="preserve">Madam Chair; </w:t>
      </w:r>
    </w:p>
    <w:p w14:paraId="6DEBC332" w14:textId="594614EC" w:rsidR="00240D1C" w:rsidRPr="00101720" w:rsidRDefault="00240D1C" w:rsidP="00101720">
      <w:pPr>
        <w:spacing w:after="0" w:line="360" w:lineRule="auto"/>
        <w:jc w:val="both"/>
        <w:rPr>
          <w:rFonts w:ascii="Times New Roman" w:hAnsi="Times New Roman" w:cs="Times New Roman"/>
          <w:strike/>
          <w:color w:val="000000" w:themeColor="text1"/>
          <w:sz w:val="32"/>
          <w:szCs w:val="32"/>
        </w:rPr>
      </w:pPr>
      <w:r w:rsidRPr="00101720">
        <w:rPr>
          <w:rFonts w:ascii="Times New Roman" w:hAnsi="Times New Roman" w:cs="Times New Roman"/>
          <w:color w:val="000000" w:themeColor="text1"/>
          <w:sz w:val="32"/>
          <w:szCs w:val="32"/>
        </w:rPr>
        <w:t>Before I conclude, it will be remiss for my delegation not to bring to the attention of this esteemed Committee a few issues of concern regarding the shadow report that was submitted by the Crisis in Zimbabwe Coalition and its civil society allies. Most regrettably, the report is characterised by misrepresentation, misinformation and a raft of inaccuracies regarding the adequacy of our legal framework and the implementation of the ICERD in Zimbabwe.</w:t>
      </w:r>
      <w:r w:rsidRPr="00101720">
        <w:rPr>
          <w:rFonts w:ascii="Times New Roman" w:hAnsi="Times New Roman" w:cs="Times New Roman"/>
          <w:i/>
          <w:color w:val="000000" w:themeColor="text1"/>
          <w:sz w:val="32"/>
          <w:szCs w:val="32"/>
        </w:rPr>
        <w:t xml:space="preserve"> </w:t>
      </w:r>
      <w:r w:rsidRPr="00101720">
        <w:rPr>
          <w:rFonts w:ascii="Times New Roman" w:hAnsi="Times New Roman" w:cs="Times New Roman"/>
          <w:iCs/>
          <w:color w:val="000000" w:themeColor="text1"/>
          <w:sz w:val="32"/>
          <w:szCs w:val="32"/>
        </w:rPr>
        <w:t xml:space="preserve">It is a report </w:t>
      </w:r>
      <w:r w:rsidRPr="00101720">
        <w:rPr>
          <w:rFonts w:ascii="Times New Roman" w:hAnsi="Times New Roman" w:cs="Times New Roman"/>
          <w:color w:val="000000" w:themeColor="text1"/>
          <w:sz w:val="32"/>
          <w:szCs w:val="32"/>
        </w:rPr>
        <w:t>designed to depict Zimbabwe as a lawless country and to deliberately di</w:t>
      </w:r>
      <w:r w:rsidR="00101720">
        <w:rPr>
          <w:rFonts w:ascii="Times New Roman" w:hAnsi="Times New Roman" w:cs="Times New Roman"/>
          <w:color w:val="000000" w:themeColor="text1"/>
          <w:sz w:val="32"/>
          <w:szCs w:val="32"/>
        </w:rPr>
        <w:t>stract and mislead this</w:t>
      </w:r>
      <w:r w:rsidRPr="00101720">
        <w:rPr>
          <w:rFonts w:ascii="Times New Roman" w:hAnsi="Times New Roman" w:cs="Times New Roman"/>
          <w:color w:val="000000" w:themeColor="text1"/>
          <w:sz w:val="32"/>
          <w:szCs w:val="32"/>
        </w:rPr>
        <w:t xml:space="preserve"> Committee. </w:t>
      </w:r>
    </w:p>
    <w:p w14:paraId="08AC3A9F" w14:textId="77777777" w:rsidR="00240D1C" w:rsidRPr="00240D1C" w:rsidRDefault="00240D1C" w:rsidP="00240D1C">
      <w:pPr>
        <w:pStyle w:val="ListParagraph"/>
        <w:spacing w:after="0" w:line="360" w:lineRule="auto"/>
        <w:jc w:val="both"/>
        <w:rPr>
          <w:rFonts w:ascii="Times New Roman" w:hAnsi="Times New Roman" w:cs="Times New Roman"/>
          <w:color w:val="000000" w:themeColor="text1"/>
          <w:sz w:val="32"/>
          <w:szCs w:val="32"/>
        </w:rPr>
      </w:pPr>
    </w:p>
    <w:p w14:paraId="52519724" w14:textId="77777777" w:rsidR="00240D1C" w:rsidRPr="00101720" w:rsidRDefault="00240D1C" w:rsidP="00101720">
      <w:pPr>
        <w:spacing w:after="0" w:line="360" w:lineRule="auto"/>
        <w:jc w:val="both"/>
        <w:rPr>
          <w:rFonts w:ascii="Times New Roman" w:hAnsi="Times New Roman" w:cs="Times New Roman"/>
          <w:color w:val="000000" w:themeColor="text1"/>
          <w:sz w:val="32"/>
          <w:szCs w:val="32"/>
        </w:rPr>
      </w:pPr>
      <w:r w:rsidRPr="00101720">
        <w:rPr>
          <w:rFonts w:ascii="Times New Roman" w:hAnsi="Times New Roman" w:cs="Times New Roman"/>
          <w:color w:val="000000" w:themeColor="text1"/>
          <w:sz w:val="32"/>
          <w:szCs w:val="32"/>
        </w:rPr>
        <w:lastRenderedPageBreak/>
        <w:t xml:space="preserve">We take note of an enduring misrepresentation that Zimbabwe’s labour laws do not represent the informal sector. Contrary to that assertion, sections 2 and 12 of our Labour Act </w:t>
      </w:r>
      <w:r w:rsidRPr="00101720">
        <w:rPr>
          <w:rFonts w:ascii="Times New Roman" w:hAnsi="Times New Roman" w:cs="Times New Roman"/>
          <w:b/>
          <w:bCs/>
          <w:i/>
          <w:iCs/>
          <w:color w:val="000000" w:themeColor="text1"/>
          <w:sz w:val="32"/>
          <w:szCs w:val="32"/>
        </w:rPr>
        <w:t>specifically</w:t>
      </w:r>
      <w:r w:rsidRPr="00101720">
        <w:rPr>
          <w:rFonts w:ascii="Times New Roman" w:hAnsi="Times New Roman" w:cs="Times New Roman"/>
          <w:color w:val="000000" w:themeColor="text1"/>
          <w:sz w:val="32"/>
          <w:szCs w:val="32"/>
        </w:rPr>
        <w:t xml:space="preserve"> apply to both the formal and informal sectors.</w:t>
      </w:r>
    </w:p>
    <w:p w14:paraId="1F200E75" w14:textId="77777777" w:rsidR="00240D1C" w:rsidRPr="00240D1C" w:rsidRDefault="00240D1C" w:rsidP="00240D1C">
      <w:pPr>
        <w:pStyle w:val="ListParagraph"/>
        <w:spacing w:after="0" w:line="360" w:lineRule="auto"/>
        <w:jc w:val="both"/>
        <w:rPr>
          <w:rFonts w:ascii="Times New Roman" w:hAnsi="Times New Roman" w:cs="Times New Roman"/>
          <w:color w:val="000000" w:themeColor="text1"/>
          <w:sz w:val="32"/>
          <w:szCs w:val="32"/>
        </w:rPr>
      </w:pPr>
    </w:p>
    <w:p w14:paraId="2BD751D5" w14:textId="77777777" w:rsidR="00240D1C" w:rsidRPr="00101720" w:rsidRDefault="00240D1C" w:rsidP="00101720">
      <w:pPr>
        <w:spacing w:after="0" w:line="360" w:lineRule="auto"/>
        <w:jc w:val="both"/>
        <w:rPr>
          <w:rFonts w:ascii="Times New Roman" w:hAnsi="Times New Roman" w:cs="Times New Roman"/>
          <w:color w:val="000000" w:themeColor="text1"/>
          <w:sz w:val="32"/>
          <w:szCs w:val="32"/>
        </w:rPr>
      </w:pPr>
      <w:r w:rsidRPr="00101720">
        <w:rPr>
          <w:rFonts w:ascii="Times New Roman" w:hAnsi="Times New Roman" w:cs="Times New Roman"/>
          <w:color w:val="000000" w:themeColor="text1"/>
          <w:sz w:val="32"/>
          <w:szCs w:val="32"/>
        </w:rPr>
        <w:t xml:space="preserve">We note that the shadow report recommends courses of action that are considered illegal the world over, such as unregulated vending in undesignated areas. It is important to distinguish the informal sector from illegal operations.  </w:t>
      </w:r>
    </w:p>
    <w:p w14:paraId="7E6B1C1C" w14:textId="77777777" w:rsidR="00240D1C" w:rsidRPr="00240D1C" w:rsidRDefault="00240D1C" w:rsidP="00240D1C">
      <w:pPr>
        <w:pStyle w:val="ListParagraph"/>
        <w:spacing w:after="0" w:line="360" w:lineRule="auto"/>
        <w:jc w:val="both"/>
        <w:rPr>
          <w:rFonts w:ascii="Times New Roman" w:hAnsi="Times New Roman" w:cs="Times New Roman"/>
          <w:color w:val="000000" w:themeColor="text1"/>
          <w:sz w:val="32"/>
          <w:szCs w:val="32"/>
        </w:rPr>
      </w:pPr>
    </w:p>
    <w:p w14:paraId="134EC325" w14:textId="77777777" w:rsidR="00F84C92" w:rsidRPr="00101720" w:rsidRDefault="00240D1C" w:rsidP="00101720">
      <w:pPr>
        <w:spacing w:after="0" w:line="360" w:lineRule="auto"/>
        <w:jc w:val="both"/>
        <w:rPr>
          <w:rFonts w:ascii="Times New Roman" w:hAnsi="Times New Roman" w:cs="Times New Roman"/>
          <w:color w:val="000000" w:themeColor="text1"/>
          <w:sz w:val="32"/>
          <w:szCs w:val="32"/>
        </w:rPr>
      </w:pPr>
      <w:r w:rsidRPr="00101720">
        <w:rPr>
          <w:rFonts w:ascii="Times New Roman" w:hAnsi="Times New Roman" w:cs="Times New Roman"/>
          <w:color w:val="000000" w:themeColor="text1"/>
          <w:sz w:val="32"/>
          <w:szCs w:val="32"/>
        </w:rPr>
        <w:t xml:space="preserve">Further, the use of hate speech contained in the shadow report, particularly where it singles out foreign nationals from a specific country as being unregulated in their conduct as employers, is deeply regrettable and completely contrary to the spirit of ICERD, is designed to antagonise and even incite racial hatred, in our country.  Our laws are of universal application and we adhere to the notion of full equality before the law. </w:t>
      </w:r>
    </w:p>
    <w:p w14:paraId="7251245A" w14:textId="77777777" w:rsidR="00F84C92" w:rsidRDefault="00F84C92" w:rsidP="00F84C92">
      <w:pPr>
        <w:pStyle w:val="ListParagraph"/>
        <w:spacing w:after="0" w:line="360" w:lineRule="auto"/>
        <w:jc w:val="both"/>
        <w:rPr>
          <w:rFonts w:ascii="Times New Roman" w:hAnsi="Times New Roman" w:cs="Times New Roman"/>
          <w:color w:val="000000" w:themeColor="text1"/>
          <w:sz w:val="32"/>
          <w:szCs w:val="32"/>
        </w:rPr>
      </w:pPr>
    </w:p>
    <w:p w14:paraId="4EE6B39F" w14:textId="1335D1DC" w:rsidR="00F84C92" w:rsidRPr="00101720" w:rsidRDefault="00F84C92" w:rsidP="00101720">
      <w:pPr>
        <w:spacing w:after="0" w:line="360" w:lineRule="auto"/>
        <w:jc w:val="both"/>
        <w:rPr>
          <w:rFonts w:ascii="Times New Roman" w:hAnsi="Times New Roman" w:cs="Times New Roman"/>
          <w:color w:val="000000" w:themeColor="text1"/>
          <w:sz w:val="32"/>
          <w:szCs w:val="32"/>
        </w:rPr>
      </w:pPr>
      <w:r w:rsidRPr="00101720">
        <w:rPr>
          <w:rFonts w:ascii="Times New Roman" w:hAnsi="Times New Roman" w:cs="Times New Roman"/>
          <w:color w:val="000000" w:themeColor="text1"/>
          <w:sz w:val="32"/>
          <w:szCs w:val="32"/>
        </w:rPr>
        <w:t>Lastly, I would also like to place on record our objection to the use of the term “massacres” where reference is made to the disturbances which occurred in parts of our country shortly after the attainment of sovereign independence in 1980.  The issue referred to was a political matter which was concluded in 1987 with the signing of the Unity Accord.</w:t>
      </w:r>
    </w:p>
    <w:p w14:paraId="6A9E037E" w14:textId="77777777" w:rsidR="00240D1C" w:rsidRPr="00240D1C" w:rsidRDefault="00240D1C" w:rsidP="00240D1C">
      <w:pPr>
        <w:pStyle w:val="ListParagraph"/>
        <w:spacing w:after="0" w:line="360" w:lineRule="auto"/>
        <w:jc w:val="both"/>
        <w:rPr>
          <w:rFonts w:ascii="Times New Roman" w:hAnsi="Times New Roman" w:cs="Times New Roman"/>
          <w:color w:val="000000" w:themeColor="text1"/>
          <w:sz w:val="32"/>
          <w:szCs w:val="32"/>
          <w:highlight w:val="cyan"/>
        </w:rPr>
      </w:pPr>
    </w:p>
    <w:p w14:paraId="57FD359A" w14:textId="77777777" w:rsidR="004D5B87" w:rsidRPr="0073389B" w:rsidRDefault="004D5B87" w:rsidP="004D5B87">
      <w:pPr>
        <w:pStyle w:val="ListParagraph"/>
        <w:spacing w:line="360" w:lineRule="auto"/>
        <w:jc w:val="both"/>
        <w:rPr>
          <w:rFonts w:ascii="Times New Roman" w:hAnsi="Times New Roman" w:cs="Times New Roman"/>
          <w:color w:val="000000" w:themeColor="text1"/>
          <w:sz w:val="32"/>
          <w:szCs w:val="32"/>
          <w:lang w:val="en-GB"/>
        </w:rPr>
      </w:pPr>
    </w:p>
    <w:p w14:paraId="27FE4B69" w14:textId="77777777" w:rsidR="004D5B87" w:rsidRPr="0073389B" w:rsidRDefault="004D5B87"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CONCLUSION</w:t>
      </w:r>
    </w:p>
    <w:p w14:paraId="619FB54A" w14:textId="17157511" w:rsidR="004D5B87" w:rsidRPr="0073389B" w:rsidRDefault="00B3304E" w:rsidP="004D5B87">
      <w:pPr>
        <w:spacing w:line="360" w:lineRule="auto"/>
        <w:jc w:val="both"/>
        <w:rPr>
          <w:rFonts w:ascii="Times New Roman" w:hAnsi="Times New Roman" w:cs="Times New Roman"/>
          <w:b/>
          <w:color w:val="000000" w:themeColor="text1"/>
          <w:sz w:val="32"/>
          <w:szCs w:val="32"/>
          <w:lang w:val="en-GB"/>
        </w:rPr>
      </w:pPr>
      <w:r w:rsidRPr="0073389B">
        <w:rPr>
          <w:rFonts w:ascii="Times New Roman" w:hAnsi="Times New Roman" w:cs="Times New Roman"/>
          <w:b/>
          <w:color w:val="000000" w:themeColor="text1"/>
          <w:sz w:val="32"/>
          <w:szCs w:val="32"/>
          <w:lang w:val="en-GB"/>
        </w:rPr>
        <w:t>Madam Chair;</w:t>
      </w:r>
    </w:p>
    <w:p w14:paraId="46FAAFEC" w14:textId="05970EE3"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In conclusion, Zimbabwe has taken major strides in eliminating all forms of racial discrimination as evidenced by the raft of measures contained in our National Report.  It is important, indeed crucial</w:t>
      </w:r>
      <w:r w:rsidR="00FB101E" w:rsidRPr="0073389B">
        <w:rPr>
          <w:rFonts w:ascii="Times New Roman" w:hAnsi="Times New Roman" w:cs="Times New Roman"/>
          <w:color w:val="000000" w:themeColor="text1"/>
          <w:sz w:val="32"/>
          <w:szCs w:val="32"/>
          <w:lang w:val="en-GB"/>
        </w:rPr>
        <w:t>,</w:t>
      </w:r>
      <w:r w:rsidRPr="0073389B">
        <w:rPr>
          <w:rFonts w:ascii="Times New Roman" w:hAnsi="Times New Roman" w:cs="Times New Roman"/>
          <w:color w:val="000000" w:themeColor="text1"/>
          <w:sz w:val="32"/>
          <w:szCs w:val="32"/>
          <w:lang w:val="en-GB"/>
        </w:rPr>
        <w:t xml:space="preserve"> to reiterate that Zimbabwe was born from a protracted liberation struggle whose main thrust was to reverse entrenched and institutionalised racism practised by a colonial minority settler regime. </w:t>
      </w:r>
    </w:p>
    <w:p w14:paraId="6C3EB758" w14:textId="583A95F8" w:rsidR="004D5B87" w:rsidRPr="0073389B" w:rsidRDefault="004D5B87" w:rsidP="004D5B87">
      <w:pPr>
        <w:spacing w:line="360" w:lineRule="auto"/>
        <w:jc w:val="both"/>
        <w:rPr>
          <w:rFonts w:ascii="Times New Roman" w:hAnsi="Times New Roman" w:cs="Times New Roman"/>
          <w:color w:val="000000" w:themeColor="text1"/>
          <w:sz w:val="32"/>
          <w:szCs w:val="32"/>
          <w:lang w:val="en-GB"/>
        </w:rPr>
      </w:pPr>
      <w:r w:rsidRPr="0073389B">
        <w:rPr>
          <w:rFonts w:ascii="Times New Roman" w:hAnsi="Times New Roman" w:cs="Times New Roman"/>
          <w:color w:val="000000" w:themeColor="text1"/>
          <w:sz w:val="32"/>
          <w:szCs w:val="32"/>
          <w:lang w:val="en-GB"/>
        </w:rPr>
        <w:t>Accordingly, we stand fully committed to taking all means at our disposal not only to adhere to the Convention on the Elimination of All Forms of Racial Discrimination, but indeed to all Conventions to which we are party. Thus, the creation of a non-racial society guided by principles that are in consonance with the objectives of the ICERD remains a cornerstone priority of my Government.</w:t>
      </w:r>
    </w:p>
    <w:p w14:paraId="052B8A1F" w14:textId="12BB7791" w:rsidR="00161E7E" w:rsidRDefault="004D5B87" w:rsidP="004D5B87">
      <w:r w:rsidRPr="0073389B">
        <w:rPr>
          <w:rFonts w:ascii="Times New Roman" w:hAnsi="Times New Roman" w:cs="Times New Roman"/>
          <w:b/>
          <w:color w:val="000000" w:themeColor="text1"/>
          <w:sz w:val="32"/>
          <w:szCs w:val="32"/>
          <w:lang w:val="en-GB"/>
        </w:rPr>
        <w:t>I t</w:t>
      </w:r>
      <w:r w:rsidRPr="00FF7CFF">
        <w:rPr>
          <w:rFonts w:ascii="Times New Roman" w:hAnsi="Times New Roman" w:cs="Times New Roman"/>
          <w:b/>
          <w:sz w:val="32"/>
          <w:szCs w:val="32"/>
          <w:lang w:val="en-GB"/>
        </w:rPr>
        <w:t>hank you</w:t>
      </w:r>
      <w:r w:rsidR="00CF2903">
        <w:rPr>
          <w:rFonts w:ascii="Times New Roman" w:hAnsi="Times New Roman" w:cs="Times New Roman"/>
          <w:b/>
          <w:sz w:val="32"/>
          <w:szCs w:val="32"/>
          <w:lang w:val="en-GB"/>
        </w:rPr>
        <w:t>.</w:t>
      </w:r>
    </w:p>
    <w:sectPr w:rsidR="00161E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6FC1" w14:textId="77777777" w:rsidR="00E45B35" w:rsidRDefault="00E45B35" w:rsidP="00101720">
      <w:pPr>
        <w:spacing w:after="0" w:line="240" w:lineRule="auto"/>
      </w:pPr>
      <w:r>
        <w:separator/>
      </w:r>
    </w:p>
  </w:endnote>
  <w:endnote w:type="continuationSeparator" w:id="0">
    <w:p w14:paraId="259CB7BF" w14:textId="77777777" w:rsidR="00E45B35" w:rsidRDefault="00E45B35" w:rsidP="0010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9615"/>
      <w:docPartObj>
        <w:docPartGallery w:val="Page Numbers (Bottom of Page)"/>
        <w:docPartUnique/>
      </w:docPartObj>
    </w:sdtPr>
    <w:sdtEndPr>
      <w:rPr>
        <w:noProof/>
      </w:rPr>
    </w:sdtEndPr>
    <w:sdtContent>
      <w:p w14:paraId="1D8D03EB" w14:textId="6F835371" w:rsidR="00101720" w:rsidRDefault="00101720">
        <w:pPr>
          <w:pStyle w:val="Footer"/>
          <w:jc w:val="right"/>
        </w:pPr>
        <w:r>
          <w:fldChar w:fldCharType="begin"/>
        </w:r>
        <w:r>
          <w:instrText xml:space="preserve"> PAGE   \* MERGEFORMAT </w:instrText>
        </w:r>
        <w:r>
          <w:fldChar w:fldCharType="separate"/>
        </w:r>
        <w:r w:rsidR="00FE1365">
          <w:rPr>
            <w:noProof/>
          </w:rPr>
          <w:t>13</w:t>
        </w:r>
        <w:r>
          <w:rPr>
            <w:noProof/>
          </w:rPr>
          <w:fldChar w:fldCharType="end"/>
        </w:r>
      </w:p>
    </w:sdtContent>
  </w:sdt>
  <w:p w14:paraId="677F3607" w14:textId="77777777" w:rsidR="00101720" w:rsidRDefault="0010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3258" w14:textId="77777777" w:rsidR="00E45B35" w:rsidRDefault="00E45B35" w:rsidP="00101720">
      <w:pPr>
        <w:spacing w:after="0" w:line="240" w:lineRule="auto"/>
      </w:pPr>
      <w:r>
        <w:separator/>
      </w:r>
    </w:p>
  </w:footnote>
  <w:footnote w:type="continuationSeparator" w:id="0">
    <w:p w14:paraId="6F70E39E" w14:textId="77777777" w:rsidR="00E45B35" w:rsidRDefault="00E45B35" w:rsidP="00101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222C"/>
    <w:multiLevelType w:val="hybridMultilevel"/>
    <w:tmpl w:val="4A2C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8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87"/>
    <w:rsid w:val="00101720"/>
    <w:rsid w:val="00125F82"/>
    <w:rsid w:val="001321FF"/>
    <w:rsid w:val="001B37A6"/>
    <w:rsid w:val="001E4F12"/>
    <w:rsid w:val="00240D1C"/>
    <w:rsid w:val="002735B7"/>
    <w:rsid w:val="00283B51"/>
    <w:rsid w:val="00336EEC"/>
    <w:rsid w:val="003F4E64"/>
    <w:rsid w:val="0044445B"/>
    <w:rsid w:val="004C055D"/>
    <w:rsid w:val="004C419B"/>
    <w:rsid w:val="004D5B87"/>
    <w:rsid w:val="005039A1"/>
    <w:rsid w:val="0059098A"/>
    <w:rsid w:val="005A3DAC"/>
    <w:rsid w:val="0073389B"/>
    <w:rsid w:val="007A3A16"/>
    <w:rsid w:val="007E5E22"/>
    <w:rsid w:val="00857406"/>
    <w:rsid w:val="008674E1"/>
    <w:rsid w:val="0089075F"/>
    <w:rsid w:val="00A5594C"/>
    <w:rsid w:val="00A6104D"/>
    <w:rsid w:val="00AC372B"/>
    <w:rsid w:val="00AE076D"/>
    <w:rsid w:val="00B3304E"/>
    <w:rsid w:val="00C437C1"/>
    <w:rsid w:val="00CB6B7C"/>
    <w:rsid w:val="00CF2903"/>
    <w:rsid w:val="00D52D8F"/>
    <w:rsid w:val="00E1665F"/>
    <w:rsid w:val="00E45B35"/>
    <w:rsid w:val="00E81574"/>
    <w:rsid w:val="00EC4395"/>
    <w:rsid w:val="00F51895"/>
    <w:rsid w:val="00F76159"/>
    <w:rsid w:val="00F84C92"/>
    <w:rsid w:val="00FA0352"/>
    <w:rsid w:val="00FB101E"/>
    <w:rsid w:val="00FB6758"/>
    <w:rsid w:val="00FE136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6F17"/>
  <w15:chartTrackingRefBased/>
  <w15:docId w15:val="{8EDBFBBF-6BDD-4B65-8976-462231D4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5B87"/>
    <w:pPr>
      <w:ind w:left="720"/>
      <w:contextualSpacing/>
    </w:pPr>
  </w:style>
  <w:style w:type="character" w:customStyle="1" w:styleId="ListParagraphChar">
    <w:name w:val="List Paragraph Char"/>
    <w:link w:val="ListParagraph"/>
    <w:uiPriority w:val="34"/>
    <w:qFormat/>
    <w:locked/>
    <w:rsid w:val="004D5B87"/>
  </w:style>
  <w:style w:type="character" w:customStyle="1" w:styleId="contenttext1">
    <w:name w:val="contenttext1"/>
    <w:rsid w:val="004D5B87"/>
    <w:rPr>
      <w:rFonts w:ascii="Arial" w:hAnsi="Arial" w:cs="Arial" w:hint="default"/>
      <w:sz w:val="24"/>
      <w:szCs w:val="24"/>
    </w:rPr>
  </w:style>
  <w:style w:type="paragraph" w:styleId="Header">
    <w:name w:val="header"/>
    <w:basedOn w:val="Normal"/>
    <w:link w:val="HeaderChar"/>
    <w:uiPriority w:val="99"/>
    <w:unhideWhenUsed/>
    <w:rsid w:val="00101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20"/>
  </w:style>
  <w:style w:type="paragraph" w:styleId="Footer">
    <w:name w:val="footer"/>
    <w:basedOn w:val="Normal"/>
    <w:link w:val="FooterChar"/>
    <w:uiPriority w:val="99"/>
    <w:unhideWhenUsed/>
    <w:rsid w:val="00101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2T20:41:37.797"/>
    </inkml:context>
    <inkml:brush xml:id="br0">
      <inkml:brushProperty name="width" value="0.05" units="cm"/>
      <inkml:brushProperty name="height" value="0.05" units="cm"/>
    </inkml:brush>
  </inkml:definitions>
  <inkml:trace contextRef="#ctx0" brushRef="#br0">1 0 4656,'0'0'0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2T20:41:38.183"/>
    </inkml:context>
    <inkml:brush xml:id="br0">
      <inkml:brushProperty name="width" value="0.05" units="cm"/>
      <inkml:brushProperty name="height" value="0.05" units="cm"/>
    </inkml:brush>
  </inkml:definitions>
  <inkml:trace contextRef="#ctx0" brushRef="#br0">1 1 1608,'0'0'0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8EDC4-4DEB-4489-88C1-3677FC4F817B}"/>
</file>

<file path=customXml/itemProps2.xml><?xml version="1.0" encoding="utf-8"?>
<ds:datastoreItem xmlns:ds="http://schemas.openxmlformats.org/officeDocument/2006/customXml" ds:itemID="{F805C6E0-C9A2-4BC7-A16A-ED41E7FFD36F}"/>
</file>

<file path=customXml/itemProps3.xml><?xml version="1.0" encoding="utf-8"?>
<ds:datastoreItem xmlns:ds="http://schemas.openxmlformats.org/officeDocument/2006/customXml" ds:itemID="{B4202B0D-39A0-4FC1-A2CA-1F8AD41B08A6}"/>
</file>

<file path=docProps/app.xml><?xml version="1.0" encoding="utf-8"?>
<Properties xmlns="http://schemas.openxmlformats.org/officeDocument/2006/extended-properties" xmlns:vt="http://schemas.openxmlformats.org/officeDocument/2006/docPropsVTypes">
  <Template>Normal</Template>
  <TotalTime>2</TotalTime>
  <Pages>13</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dc:creator>
  <cp:keywords/>
  <dc:description/>
  <cp:lastModifiedBy>ZimGeneva3</cp:lastModifiedBy>
  <cp:revision>7</cp:revision>
  <dcterms:created xsi:type="dcterms:W3CDTF">2022-08-16T17:05:00Z</dcterms:created>
  <dcterms:modified xsi:type="dcterms:W3CDTF">2022-08-16T17:07:00Z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