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755B36" w14:textId="4AF9542A" w:rsidR="00D84F3D" w:rsidRPr="00174617" w:rsidRDefault="00BB392E" w:rsidP="00174617">
      <w:pPr>
        <w:spacing w:before="4"/>
        <w:rPr>
          <w:sz w:val="17"/>
        </w:rPr>
      </w:pPr>
      <w:r>
        <w:rPr>
          <w:noProof/>
        </w:rPr>
        <w:drawing>
          <wp:anchor distT="0" distB="0" distL="0" distR="0" simplePos="0" relativeHeight="251658669" behindDoc="1" locked="0" layoutInCell="1" allowOverlap="1" wp14:anchorId="1BBB0E16" wp14:editId="721832EA">
            <wp:simplePos x="0" y="0"/>
            <wp:positionH relativeFrom="page">
              <wp:posOffset>0</wp:posOffset>
            </wp:positionH>
            <wp:positionV relativeFrom="page">
              <wp:posOffset>0</wp:posOffset>
            </wp:positionV>
            <wp:extent cx="7555991" cy="10687592"/>
            <wp:effectExtent l="0" t="0" r="0" b="0"/>
            <wp:wrapNone/>
            <wp:docPr id="172" name="image1.jpeg" descr="A picture containing ground, chalk, writing implement, stationa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jpeg" descr="A picture containing ground, chalk, writing implement, stationary&#10;&#10;Description automatically generated"/>
                    <pic:cNvPicPr/>
                  </pic:nvPicPr>
                  <pic:blipFill>
                    <a:blip r:embed="rId11" cstate="print"/>
                    <a:stretch>
                      <a:fillRect/>
                    </a:stretch>
                  </pic:blipFill>
                  <pic:spPr>
                    <a:xfrm>
                      <a:off x="0" y="0"/>
                      <a:ext cx="7555991" cy="10687592"/>
                    </a:xfrm>
                    <a:prstGeom prst="rect">
                      <a:avLst/>
                    </a:prstGeom>
                  </pic:spPr>
                </pic:pic>
              </a:graphicData>
            </a:graphic>
          </wp:anchor>
        </w:drawing>
      </w:r>
      <w:r>
        <w:rPr>
          <w:noProof/>
          <w:sz w:val="22"/>
        </w:rPr>
        <mc:AlternateContent>
          <mc:Choice Requires="wpg">
            <w:drawing>
              <wp:anchor distT="0" distB="0" distL="114300" distR="114300" simplePos="0" relativeHeight="251658670" behindDoc="1" locked="0" layoutInCell="1" allowOverlap="1" wp14:anchorId="2C9E1846" wp14:editId="40D02742">
                <wp:simplePos x="0" y="0"/>
                <wp:positionH relativeFrom="page">
                  <wp:posOffset>234950</wp:posOffset>
                </wp:positionH>
                <wp:positionV relativeFrom="page">
                  <wp:posOffset>188595</wp:posOffset>
                </wp:positionV>
                <wp:extent cx="3978275" cy="5920105"/>
                <wp:effectExtent l="0" t="0" r="0" b="0"/>
                <wp:wrapNone/>
                <wp:docPr id="337" name="Group 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78275" cy="5920105"/>
                          <a:chOff x="370" y="297"/>
                          <a:chExt cx="6265" cy="9323"/>
                        </a:xfrm>
                      </wpg:grpSpPr>
                      <wps:wsp>
                        <wps:cNvPr id="342" name="Rectangle 8"/>
                        <wps:cNvSpPr>
                          <a:spLocks noChangeArrowheads="1"/>
                        </wps:cNvSpPr>
                        <wps:spPr bwMode="auto">
                          <a:xfrm>
                            <a:off x="370" y="296"/>
                            <a:ext cx="6265" cy="9323"/>
                          </a:xfrm>
                          <a:prstGeom prst="rect">
                            <a:avLst/>
                          </a:prstGeom>
                          <a:solidFill>
                            <a:srgbClr val="F57D20">
                              <a:alpha val="89799"/>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3" name="AutoShape 9"/>
                        <wps:cNvSpPr>
                          <a:spLocks/>
                        </wps:cNvSpPr>
                        <wps:spPr bwMode="auto">
                          <a:xfrm>
                            <a:off x="732" y="1167"/>
                            <a:ext cx="5592" cy="3489"/>
                          </a:xfrm>
                          <a:custGeom>
                            <a:avLst/>
                            <a:gdLst>
                              <a:gd name="T0" fmla="+- 0 6278 732"/>
                              <a:gd name="T1" fmla="*/ T0 w 5592"/>
                              <a:gd name="T2" fmla="+- 0 1167 1167"/>
                              <a:gd name="T3" fmla="*/ 1167 h 3489"/>
                              <a:gd name="T4" fmla="+- 0 732 732"/>
                              <a:gd name="T5" fmla="*/ T4 w 5592"/>
                              <a:gd name="T6" fmla="+- 0 1167 1167"/>
                              <a:gd name="T7" fmla="*/ 1167 h 3489"/>
                              <a:gd name="T8" fmla="+- 0 732 732"/>
                              <a:gd name="T9" fmla="*/ T8 w 5592"/>
                              <a:gd name="T10" fmla="+- 0 1212 1167"/>
                              <a:gd name="T11" fmla="*/ 1212 h 3489"/>
                              <a:gd name="T12" fmla="+- 0 6278 732"/>
                              <a:gd name="T13" fmla="*/ T12 w 5592"/>
                              <a:gd name="T14" fmla="+- 0 1212 1167"/>
                              <a:gd name="T15" fmla="*/ 1212 h 3489"/>
                              <a:gd name="T16" fmla="+- 0 6278 732"/>
                              <a:gd name="T17" fmla="*/ T16 w 5592"/>
                              <a:gd name="T18" fmla="+- 0 1167 1167"/>
                              <a:gd name="T19" fmla="*/ 1167 h 3489"/>
                              <a:gd name="T20" fmla="+- 0 6323 732"/>
                              <a:gd name="T21" fmla="*/ T20 w 5592"/>
                              <a:gd name="T22" fmla="+- 0 4611 1167"/>
                              <a:gd name="T23" fmla="*/ 4611 h 3489"/>
                              <a:gd name="T24" fmla="+- 0 778 732"/>
                              <a:gd name="T25" fmla="*/ T24 w 5592"/>
                              <a:gd name="T26" fmla="+- 0 4611 1167"/>
                              <a:gd name="T27" fmla="*/ 4611 h 3489"/>
                              <a:gd name="T28" fmla="+- 0 778 732"/>
                              <a:gd name="T29" fmla="*/ T28 w 5592"/>
                              <a:gd name="T30" fmla="+- 0 4656 1167"/>
                              <a:gd name="T31" fmla="*/ 4656 h 3489"/>
                              <a:gd name="T32" fmla="+- 0 6323 732"/>
                              <a:gd name="T33" fmla="*/ T32 w 5592"/>
                              <a:gd name="T34" fmla="+- 0 4656 1167"/>
                              <a:gd name="T35" fmla="*/ 4656 h 3489"/>
                              <a:gd name="T36" fmla="+- 0 6323 732"/>
                              <a:gd name="T37" fmla="*/ T36 w 5592"/>
                              <a:gd name="T38" fmla="+- 0 4611 1167"/>
                              <a:gd name="T39" fmla="*/ 4611 h 34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592" h="3489">
                                <a:moveTo>
                                  <a:pt x="5546" y="0"/>
                                </a:moveTo>
                                <a:lnTo>
                                  <a:pt x="0" y="0"/>
                                </a:lnTo>
                                <a:lnTo>
                                  <a:pt x="0" y="45"/>
                                </a:lnTo>
                                <a:lnTo>
                                  <a:pt x="5546" y="45"/>
                                </a:lnTo>
                                <a:lnTo>
                                  <a:pt x="5546" y="0"/>
                                </a:lnTo>
                                <a:close/>
                                <a:moveTo>
                                  <a:pt x="5591" y="3444"/>
                                </a:moveTo>
                                <a:lnTo>
                                  <a:pt x="46" y="3444"/>
                                </a:lnTo>
                                <a:lnTo>
                                  <a:pt x="46" y="3489"/>
                                </a:lnTo>
                                <a:lnTo>
                                  <a:pt x="5591" y="3489"/>
                                </a:lnTo>
                                <a:lnTo>
                                  <a:pt x="5591" y="344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9" name="Text Box 10"/>
                        <wps:cNvSpPr txBox="1">
                          <a:spLocks noChangeArrowheads="1"/>
                        </wps:cNvSpPr>
                        <wps:spPr bwMode="auto">
                          <a:xfrm>
                            <a:off x="731" y="1452"/>
                            <a:ext cx="5381" cy="24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5A5B7C" w14:textId="77777777" w:rsidR="00BB392E" w:rsidRDefault="00BB392E" w:rsidP="00BB392E">
                              <w:pPr>
                                <w:spacing w:before="61"/>
                                <w:ind w:left="45"/>
                                <w:rPr>
                                  <w:rFonts w:ascii="Arial"/>
                                  <w:b/>
                                  <w:sz w:val="51"/>
                                </w:rPr>
                              </w:pPr>
                              <w:r>
                                <w:rPr>
                                  <w:rFonts w:ascii="Arial"/>
                                  <w:b/>
                                  <w:color w:val="FFFFFF"/>
                                  <w:w w:val="95"/>
                                  <w:sz w:val="51"/>
                                </w:rPr>
                                <w:t>Y</w:t>
                              </w:r>
                              <w:r>
                                <w:rPr>
                                  <w:rFonts w:ascii="Arial"/>
                                  <w:b/>
                                  <w:color w:val="FFFFFF"/>
                                  <w:spacing w:val="-59"/>
                                  <w:w w:val="95"/>
                                  <w:sz w:val="51"/>
                                </w:rPr>
                                <w:t xml:space="preserve"> </w:t>
                              </w:r>
                              <w:r>
                                <w:rPr>
                                  <w:rFonts w:ascii="Arial"/>
                                  <w:b/>
                                  <w:color w:val="FFFFFF"/>
                                  <w:w w:val="95"/>
                                  <w:sz w:val="51"/>
                                </w:rPr>
                                <w:t>O</w:t>
                              </w:r>
                              <w:r>
                                <w:rPr>
                                  <w:rFonts w:ascii="Arial"/>
                                  <w:b/>
                                  <w:color w:val="FFFFFF"/>
                                  <w:spacing w:val="-58"/>
                                  <w:w w:val="95"/>
                                  <w:sz w:val="51"/>
                                </w:rPr>
                                <w:t xml:space="preserve"> </w:t>
                              </w:r>
                              <w:r>
                                <w:rPr>
                                  <w:rFonts w:ascii="Arial"/>
                                  <w:b/>
                                  <w:color w:val="FFFFFF"/>
                                  <w:w w:val="95"/>
                                  <w:sz w:val="51"/>
                                </w:rPr>
                                <w:t>U</w:t>
                              </w:r>
                              <w:r>
                                <w:rPr>
                                  <w:rFonts w:ascii="Arial"/>
                                  <w:b/>
                                  <w:color w:val="FFFFFF"/>
                                  <w:spacing w:val="-58"/>
                                  <w:w w:val="95"/>
                                  <w:sz w:val="51"/>
                                </w:rPr>
                                <w:t xml:space="preserve"> </w:t>
                              </w:r>
                              <w:r>
                                <w:rPr>
                                  <w:rFonts w:ascii="Arial"/>
                                  <w:b/>
                                  <w:color w:val="FFFFFF"/>
                                  <w:w w:val="95"/>
                                  <w:sz w:val="51"/>
                                </w:rPr>
                                <w:t>R</w:t>
                              </w:r>
                              <w:r>
                                <w:rPr>
                                  <w:rFonts w:ascii="Arial"/>
                                  <w:b/>
                                  <w:color w:val="FFFFFF"/>
                                  <w:spacing w:val="142"/>
                                  <w:sz w:val="51"/>
                                </w:rPr>
                                <w:t xml:space="preserve"> </w:t>
                              </w:r>
                              <w:r>
                                <w:rPr>
                                  <w:rFonts w:ascii="Arial"/>
                                  <w:b/>
                                  <w:color w:val="FFFFFF"/>
                                  <w:w w:val="95"/>
                                  <w:sz w:val="51"/>
                                </w:rPr>
                                <w:t>D</w:t>
                              </w:r>
                              <w:r>
                                <w:rPr>
                                  <w:rFonts w:ascii="Arial"/>
                                  <w:b/>
                                  <w:color w:val="FFFFFF"/>
                                  <w:spacing w:val="-58"/>
                                  <w:w w:val="95"/>
                                  <w:sz w:val="51"/>
                                </w:rPr>
                                <w:t xml:space="preserve"> </w:t>
                              </w:r>
                              <w:r>
                                <w:rPr>
                                  <w:rFonts w:ascii="Arial"/>
                                  <w:b/>
                                  <w:color w:val="FFFFFF"/>
                                  <w:w w:val="95"/>
                                  <w:sz w:val="51"/>
                                </w:rPr>
                                <w:t>E</w:t>
                              </w:r>
                              <w:r>
                                <w:rPr>
                                  <w:rFonts w:ascii="Arial"/>
                                  <w:b/>
                                  <w:color w:val="FFFFFF"/>
                                  <w:spacing w:val="-58"/>
                                  <w:w w:val="95"/>
                                  <w:sz w:val="51"/>
                                </w:rPr>
                                <w:t xml:space="preserve"> </w:t>
                              </w:r>
                              <w:r>
                                <w:rPr>
                                  <w:rFonts w:ascii="Arial"/>
                                  <w:b/>
                                  <w:color w:val="FFFFFF"/>
                                  <w:w w:val="95"/>
                                  <w:sz w:val="51"/>
                                </w:rPr>
                                <w:t>C</w:t>
                              </w:r>
                              <w:r>
                                <w:rPr>
                                  <w:rFonts w:ascii="Arial"/>
                                  <w:b/>
                                  <w:color w:val="FFFFFF"/>
                                  <w:spacing w:val="-58"/>
                                  <w:w w:val="95"/>
                                  <w:sz w:val="51"/>
                                </w:rPr>
                                <w:t xml:space="preserve"> </w:t>
                              </w:r>
                              <w:r>
                                <w:rPr>
                                  <w:rFonts w:ascii="Arial"/>
                                  <w:b/>
                                  <w:color w:val="FFFFFF"/>
                                  <w:w w:val="95"/>
                                  <w:sz w:val="51"/>
                                </w:rPr>
                                <w:t>I</w:t>
                              </w:r>
                              <w:r>
                                <w:rPr>
                                  <w:rFonts w:ascii="Arial"/>
                                  <w:b/>
                                  <w:color w:val="FFFFFF"/>
                                  <w:spacing w:val="-58"/>
                                  <w:w w:val="95"/>
                                  <w:sz w:val="51"/>
                                </w:rPr>
                                <w:t xml:space="preserve"> </w:t>
                              </w:r>
                              <w:r>
                                <w:rPr>
                                  <w:rFonts w:ascii="Arial"/>
                                  <w:b/>
                                  <w:color w:val="FFFFFF"/>
                                  <w:w w:val="95"/>
                                  <w:sz w:val="51"/>
                                </w:rPr>
                                <w:t>S</w:t>
                              </w:r>
                              <w:r>
                                <w:rPr>
                                  <w:rFonts w:ascii="Arial"/>
                                  <w:b/>
                                  <w:color w:val="FFFFFF"/>
                                  <w:spacing w:val="-58"/>
                                  <w:w w:val="95"/>
                                  <w:sz w:val="51"/>
                                </w:rPr>
                                <w:t xml:space="preserve"> </w:t>
                              </w:r>
                              <w:r>
                                <w:rPr>
                                  <w:rFonts w:ascii="Arial"/>
                                  <w:b/>
                                  <w:color w:val="FFFFFF"/>
                                  <w:w w:val="95"/>
                                  <w:sz w:val="51"/>
                                </w:rPr>
                                <w:t>I</w:t>
                              </w:r>
                              <w:r>
                                <w:rPr>
                                  <w:rFonts w:ascii="Arial"/>
                                  <w:b/>
                                  <w:color w:val="FFFFFF"/>
                                  <w:spacing w:val="-58"/>
                                  <w:w w:val="95"/>
                                  <w:sz w:val="51"/>
                                </w:rPr>
                                <w:t xml:space="preserve"> </w:t>
                              </w:r>
                              <w:r>
                                <w:rPr>
                                  <w:rFonts w:ascii="Arial"/>
                                  <w:b/>
                                  <w:color w:val="FFFFFF"/>
                                  <w:w w:val="95"/>
                                  <w:sz w:val="51"/>
                                </w:rPr>
                                <w:t>O</w:t>
                              </w:r>
                              <w:r>
                                <w:rPr>
                                  <w:rFonts w:ascii="Arial"/>
                                  <w:b/>
                                  <w:color w:val="FFFFFF"/>
                                  <w:spacing w:val="-58"/>
                                  <w:w w:val="95"/>
                                  <w:sz w:val="51"/>
                                </w:rPr>
                                <w:t xml:space="preserve"> </w:t>
                              </w:r>
                              <w:r>
                                <w:rPr>
                                  <w:rFonts w:ascii="Arial"/>
                                  <w:b/>
                                  <w:color w:val="FFFFFF"/>
                                  <w:w w:val="95"/>
                                  <w:sz w:val="51"/>
                                </w:rPr>
                                <w:t>N</w:t>
                              </w:r>
                              <w:r>
                                <w:rPr>
                                  <w:rFonts w:ascii="Arial"/>
                                  <w:b/>
                                  <w:color w:val="FFFFFF"/>
                                  <w:spacing w:val="-58"/>
                                  <w:w w:val="95"/>
                                  <w:sz w:val="51"/>
                                </w:rPr>
                                <w:t xml:space="preserve"> </w:t>
                              </w:r>
                              <w:r>
                                <w:rPr>
                                  <w:rFonts w:ascii="Arial"/>
                                  <w:b/>
                                  <w:color w:val="FFFFFF"/>
                                  <w:w w:val="95"/>
                                  <w:sz w:val="51"/>
                                </w:rPr>
                                <w:t>S</w:t>
                              </w:r>
                            </w:p>
                            <w:p w14:paraId="52744ED5" w14:textId="77777777" w:rsidR="00BB392E" w:rsidRPr="00003BDD" w:rsidRDefault="00BB392E" w:rsidP="00BB392E">
                              <w:pPr>
                                <w:spacing w:before="576"/>
                                <w:rPr>
                                  <w:rFonts w:ascii="Arial"/>
                                  <w:b/>
                                  <w:sz w:val="49"/>
                                  <w:lang w:val="es-ES"/>
                                </w:rPr>
                              </w:pPr>
                              <w:r w:rsidRPr="00003BDD">
                                <w:rPr>
                                  <w:rFonts w:ascii="Arial"/>
                                  <w:b/>
                                  <w:color w:val="FFFFFF"/>
                                  <w:w w:val="95"/>
                                  <w:sz w:val="49"/>
                                  <w:lang w:val="es-ES"/>
                                </w:rPr>
                                <w:t>-</w:t>
                              </w:r>
                              <w:r w:rsidRPr="00003BDD">
                                <w:rPr>
                                  <w:rFonts w:ascii="Arial"/>
                                  <w:b/>
                                  <w:color w:val="FFFFFF"/>
                                  <w:spacing w:val="-60"/>
                                  <w:w w:val="95"/>
                                  <w:sz w:val="49"/>
                                  <w:lang w:val="es-ES"/>
                                </w:rPr>
                                <w:t xml:space="preserve"> </w:t>
                              </w:r>
                              <w:r w:rsidRPr="00003BDD">
                                <w:rPr>
                                  <w:rFonts w:ascii="Arial"/>
                                  <w:b/>
                                  <w:color w:val="FFFFFF"/>
                                  <w:w w:val="95"/>
                                  <w:sz w:val="49"/>
                                  <w:lang w:val="es-ES"/>
                                </w:rPr>
                                <w:t>O</w:t>
                              </w:r>
                              <w:r w:rsidRPr="00003BDD">
                                <w:rPr>
                                  <w:rFonts w:ascii="Arial"/>
                                  <w:b/>
                                  <w:color w:val="FFFFFF"/>
                                  <w:spacing w:val="-59"/>
                                  <w:w w:val="95"/>
                                  <w:sz w:val="49"/>
                                  <w:lang w:val="es-ES"/>
                                </w:rPr>
                                <w:t xml:space="preserve"> </w:t>
                              </w:r>
                              <w:r w:rsidRPr="00003BDD">
                                <w:rPr>
                                  <w:rFonts w:ascii="Arial"/>
                                  <w:b/>
                                  <w:color w:val="FFFFFF"/>
                                  <w:w w:val="95"/>
                                  <w:sz w:val="49"/>
                                  <w:lang w:val="es-ES"/>
                                </w:rPr>
                                <w:t>U</w:t>
                              </w:r>
                              <w:r w:rsidRPr="00003BDD">
                                <w:rPr>
                                  <w:rFonts w:ascii="Arial"/>
                                  <w:b/>
                                  <w:color w:val="FFFFFF"/>
                                  <w:spacing w:val="-59"/>
                                  <w:w w:val="95"/>
                                  <w:sz w:val="49"/>
                                  <w:lang w:val="es-ES"/>
                                </w:rPr>
                                <w:t xml:space="preserve"> </w:t>
                              </w:r>
                              <w:r w:rsidRPr="00003BDD">
                                <w:rPr>
                                  <w:rFonts w:ascii="Arial"/>
                                  <w:b/>
                                  <w:color w:val="FFFFFF"/>
                                  <w:w w:val="95"/>
                                  <w:sz w:val="49"/>
                                  <w:lang w:val="es-ES"/>
                                </w:rPr>
                                <w:t>R</w:t>
                              </w:r>
                              <w:r w:rsidRPr="00003BDD">
                                <w:rPr>
                                  <w:rFonts w:ascii="Arial"/>
                                  <w:b/>
                                  <w:color w:val="FFFFFF"/>
                                  <w:spacing w:val="5"/>
                                  <w:w w:val="95"/>
                                  <w:sz w:val="49"/>
                                  <w:lang w:val="es-ES"/>
                                </w:rPr>
                                <w:t xml:space="preserve"> </w:t>
                              </w:r>
                              <w:r w:rsidRPr="00003BDD">
                                <w:rPr>
                                  <w:rFonts w:ascii="Arial"/>
                                  <w:b/>
                                  <w:color w:val="FFFFFF"/>
                                  <w:w w:val="95"/>
                                  <w:sz w:val="49"/>
                                  <w:lang w:val="es-ES"/>
                                </w:rPr>
                                <w:t>L</w:t>
                              </w:r>
                              <w:r w:rsidRPr="00003BDD">
                                <w:rPr>
                                  <w:rFonts w:ascii="Arial"/>
                                  <w:b/>
                                  <w:color w:val="FFFFFF"/>
                                  <w:spacing w:val="-60"/>
                                  <w:w w:val="95"/>
                                  <w:sz w:val="49"/>
                                  <w:lang w:val="es-ES"/>
                                </w:rPr>
                                <w:t xml:space="preserve"> </w:t>
                              </w:r>
                              <w:r w:rsidRPr="00003BDD">
                                <w:rPr>
                                  <w:rFonts w:ascii="Arial"/>
                                  <w:b/>
                                  <w:color w:val="FFFFFF"/>
                                  <w:w w:val="95"/>
                                  <w:sz w:val="49"/>
                                  <w:lang w:val="es-ES"/>
                                </w:rPr>
                                <w:t>I</w:t>
                              </w:r>
                              <w:r w:rsidRPr="00003BDD">
                                <w:rPr>
                                  <w:rFonts w:ascii="Arial"/>
                                  <w:b/>
                                  <w:color w:val="FFFFFF"/>
                                  <w:spacing w:val="-59"/>
                                  <w:w w:val="95"/>
                                  <w:sz w:val="49"/>
                                  <w:lang w:val="es-ES"/>
                                </w:rPr>
                                <w:t xml:space="preserve"> </w:t>
                              </w:r>
                              <w:r w:rsidRPr="00003BDD">
                                <w:rPr>
                                  <w:rFonts w:ascii="Arial"/>
                                  <w:b/>
                                  <w:color w:val="FFFFFF"/>
                                  <w:w w:val="95"/>
                                  <w:sz w:val="49"/>
                                  <w:lang w:val="es-ES"/>
                                </w:rPr>
                                <w:t>F</w:t>
                              </w:r>
                              <w:r w:rsidRPr="00003BDD">
                                <w:rPr>
                                  <w:rFonts w:ascii="Arial"/>
                                  <w:b/>
                                  <w:color w:val="FFFFFF"/>
                                  <w:spacing w:val="-59"/>
                                  <w:w w:val="95"/>
                                  <w:sz w:val="49"/>
                                  <w:lang w:val="es-ES"/>
                                </w:rPr>
                                <w:t xml:space="preserve"> </w:t>
                              </w:r>
                              <w:r w:rsidRPr="00003BDD">
                                <w:rPr>
                                  <w:rFonts w:ascii="Arial"/>
                                  <w:b/>
                                  <w:color w:val="FFFFFF"/>
                                  <w:w w:val="95"/>
                                  <w:sz w:val="49"/>
                                  <w:lang w:val="es-ES"/>
                                </w:rPr>
                                <w:t>E</w:t>
                              </w:r>
                              <w:r w:rsidRPr="00003BDD">
                                <w:rPr>
                                  <w:rFonts w:ascii="Arial"/>
                                  <w:b/>
                                  <w:color w:val="FFFFFF"/>
                                  <w:spacing w:val="-60"/>
                                  <w:w w:val="95"/>
                                  <w:sz w:val="49"/>
                                  <w:lang w:val="es-ES"/>
                                </w:rPr>
                                <w:t xml:space="preserve"> </w:t>
                              </w:r>
                              <w:r w:rsidRPr="00003BDD">
                                <w:rPr>
                                  <w:rFonts w:ascii="Arial"/>
                                  <w:b/>
                                  <w:color w:val="FFFFFF"/>
                                  <w:w w:val="95"/>
                                  <w:sz w:val="49"/>
                                  <w:lang w:val="es-ES"/>
                                </w:rPr>
                                <w:t>,</w:t>
                              </w:r>
                              <w:r w:rsidRPr="00003BDD">
                                <w:rPr>
                                  <w:rFonts w:ascii="Arial"/>
                                  <w:b/>
                                  <w:color w:val="FFFFFF"/>
                                  <w:spacing w:val="127"/>
                                  <w:sz w:val="49"/>
                                  <w:lang w:val="es-ES"/>
                                </w:rPr>
                                <w:t xml:space="preserve"> </w:t>
                              </w:r>
                              <w:r w:rsidRPr="00003BDD">
                                <w:rPr>
                                  <w:rFonts w:ascii="Arial"/>
                                  <w:b/>
                                  <w:color w:val="FFFFFF"/>
                                  <w:w w:val="95"/>
                                  <w:sz w:val="49"/>
                                  <w:lang w:val="es-ES"/>
                                </w:rPr>
                                <w:t>O</w:t>
                              </w:r>
                              <w:r w:rsidRPr="00003BDD">
                                <w:rPr>
                                  <w:rFonts w:ascii="Arial"/>
                                  <w:b/>
                                  <w:color w:val="FFFFFF"/>
                                  <w:spacing w:val="-60"/>
                                  <w:w w:val="95"/>
                                  <w:sz w:val="49"/>
                                  <w:lang w:val="es-ES"/>
                                </w:rPr>
                                <w:t xml:space="preserve"> </w:t>
                              </w:r>
                              <w:r w:rsidRPr="00003BDD">
                                <w:rPr>
                                  <w:rFonts w:ascii="Arial"/>
                                  <w:b/>
                                  <w:color w:val="FFFFFF"/>
                                  <w:w w:val="95"/>
                                  <w:sz w:val="49"/>
                                  <w:lang w:val="es-ES"/>
                                </w:rPr>
                                <w:t>U</w:t>
                              </w:r>
                              <w:r w:rsidRPr="00003BDD">
                                <w:rPr>
                                  <w:rFonts w:ascii="Arial"/>
                                  <w:b/>
                                  <w:color w:val="FFFFFF"/>
                                  <w:spacing w:val="-59"/>
                                  <w:w w:val="95"/>
                                  <w:sz w:val="49"/>
                                  <w:lang w:val="es-ES"/>
                                </w:rPr>
                                <w:t xml:space="preserve"> </w:t>
                              </w:r>
                              <w:r w:rsidRPr="00003BDD">
                                <w:rPr>
                                  <w:rFonts w:ascii="Arial"/>
                                  <w:b/>
                                  <w:color w:val="FFFFFF"/>
                                  <w:w w:val="95"/>
                                  <w:sz w:val="49"/>
                                  <w:lang w:val="es-ES"/>
                                </w:rPr>
                                <w:t>R</w:t>
                              </w:r>
                            </w:p>
                            <w:p w14:paraId="5301105A" w14:textId="77777777" w:rsidR="00BB392E" w:rsidRPr="00003BDD" w:rsidRDefault="00BB392E" w:rsidP="00BB392E">
                              <w:pPr>
                                <w:spacing w:before="6"/>
                                <w:rPr>
                                  <w:rFonts w:ascii="Arial"/>
                                  <w:b/>
                                  <w:sz w:val="49"/>
                                  <w:lang w:val="es-ES"/>
                                </w:rPr>
                              </w:pPr>
                              <w:r w:rsidRPr="00003BDD">
                                <w:rPr>
                                  <w:rFonts w:ascii="Arial"/>
                                  <w:b/>
                                  <w:color w:val="FFFFFF"/>
                                  <w:w w:val="95"/>
                                  <w:sz w:val="49"/>
                                  <w:lang w:val="es-ES"/>
                                </w:rPr>
                                <w:t>R</w:t>
                              </w:r>
                              <w:r w:rsidRPr="00003BDD">
                                <w:rPr>
                                  <w:rFonts w:ascii="Arial"/>
                                  <w:b/>
                                  <w:color w:val="FFFFFF"/>
                                  <w:spacing w:val="-59"/>
                                  <w:w w:val="95"/>
                                  <w:sz w:val="49"/>
                                  <w:lang w:val="es-ES"/>
                                </w:rPr>
                                <w:t xml:space="preserve"> </w:t>
                              </w:r>
                              <w:r w:rsidRPr="00003BDD">
                                <w:rPr>
                                  <w:rFonts w:ascii="Arial"/>
                                  <w:b/>
                                  <w:color w:val="FFFFFF"/>
                                  <w:w w:val="95"/>
                                  <w:sz w:val="49"/>
                                  <w:lang w:val="es-ES"/>
                                </w:rPr>
                                <w:t>I</w:t>
                              </w:r>
                              <w:r w:rsidRPr="00003BDD">
                                <w:rPr>
                                  <w:rFonts w:ascii="Arial"/>
                                  <w:b/>
                                  <w:color w:val="FFFFFF"/>
                                  <w:spacing w:val="-58"/>
                                  <w:w w:val="95"/>
                                  <w:sz w:val="49"/>
                                  <w:lang w:val="es-ES"/>
                                </w:rPr>
                                <w:t xml:space="preserve"> </w:t>
                              </w:r>
                              <w:r w:rsidRPr="00003BDD">
                                <w:rPr>
                                  <w:rFonts w:ascii="Arial"/>
                                  <w:b/>
                                  <w:color w:val="FFFFFF"/>
                                  <w:w w:val="95"/>
                                  <w:sz w:val="49"/>
                                  <w:lang w:val="es-ES"/>
                                </w:rPr>
                                <w:t>G</w:t>
                              </w:r>
                              <w:r w:rsidRPr="00003BDD">
                                <w:rPr>
                                  <w:rFonts w:ascii="Arial"/>
                                  <w:b/>
                                  <w:color w:val="FFFFFF"/>
                                  <w:spacing w:val="-58"/>
                                  <w:w w:val="95"/>
                                  <w:sz w:val="49"/>
                                  <w:lang w:val="es-ES"/>
                                </w:rPr>
                                <w:t xml:space="preserve"> </w:t>
                              </w:r>
                              <w:r w:rsidRPr="00003BDD">
                                <w:rPr>
                                  <w:rFonts w:ascii="Arial"/>
                                  <w:b/>
                                  <w:color w:val="FFFFFF"/>
                                  <w:w w:val="95"/>
                                  <w:sz w:val="49"/>
                                  <w:lang w:val="es-ES"/>
                                </w:rPr>
                                <w:t>H</w:t>
                              </w:r>
                              <w:r w:rsidRPr="00003BDD">
                                <w:rPr>
                                  <w:rFonts w:ascii="Arial"/>
                                  <w:b/>
                                  <w:color w:val="FFFFFF"/>
                                  <w:spacing w:val="-59"/>
                                  <w:w w:val="95"/>
                                  <w:sz w:val="49"/>
                                  <w:lang w:val="es-ES"/>
                                </w:rPr>
                                <w:t xml:space="preserve"> </w:t>
                              </w:r>
                              <w:r w:rsidRPr="00003BDD">
                                <w:rPr>
                                  <w:rFonts w:ascii="Arial"/>
                                  <w:b/>
                                  <w:color w:val="FFFFFF"/>
                                  <w:w w:val="95"/>
                                  <w:sz w:val="49"/>
                                  <w:lang w:val="es-ES"/>
                                </w:rPr>
                                <w:t>T</w:t>
                              </w:r>
                              <w:r w:rsidRPr="00003BDD">
                                <w:rPr>
                                  <w:rFonts w:ascii="Arial"/>
                                  <w:b/>
                                  <w:color w:val="FFFFFF"/>
                                  <w:spacing w:val="-58"/>
                                  <w:w w:val="95"/>
                                  <w:sz w:val="49"/>
                                  <w:lang w:val="es-ES"/>
                                </w:rPr>
                                <w:t xml:space="preserve"> </w:t>
                              </w:r>
                              <w:r w:rsidRPr="00003BDD">
                                <w:rPr>
                                  <w:rFonts w:ascii="Arial"/>
                                  <w:b/>
                                  <w:color w:val="FFFFFF"/>
                                  <w:w w:val="95"/>
                                  <w:sz w:val="49"/>
                                  <w:lang w:val="es-ES"/>
                                </w:rPr>
                                <w:t>S</w:t>
                              </w:r>
                              <w:r w:rsidRPr="00003BDD">
                                <w:rPr>
                                  <w:rFonts w:ascii="Arial"/>
                                  <w:b/>
                                  <w:color w:val="FFFFFF"/>
                                  <w:spacing w:val="-58"/>
                                  <w:w w:val="95"/>
                                  <w:sz w:val="49"/>
                                  <w:lang w:val="es-ES"/>
                                </w:rPr>
                                <w:t xml:space="preserve"> </w:t>
                              </w:r>
                              <w:r w:rsidRPr="00003BDD">
                                <w:rPr>
                                  <w:rFonts w:ascii="Arial"/>
                                  <w:b/>
                                  <w:color w:val="FFFFFF"/>
                                  <w:w w:val="95"/>
                                  <w:sz w:val="49"/>
                                  <w:lang w:val="es-ES"/>
                                </w:rPr>
                                <w:t>,</w:t>
                              </w:r>
                              <w:r w:rsidRPr="00003BDD">
                                <w:rPr>
                                  <w:rFonts w:ascii="Arial"/>
                                  <w:b/>
                                  <w:color w:val="FFFFFF"/>
                                  <w:spacing w:val="129"/>
                                  <w:sz w:val="49"/>
                                  <w:lang w:val="es-ES"/>
                                </w:rPr>
                                <w:t xml:space="preserve"> </w:t>
                              </w:r>
                              <w:r w:rsidRPr="00003BDD">
                                <w:rPr>
                                  <w:rFonts w:ascii="Arial"/>
                                  <w:b/>
                                  <w:color w:val="FFFFFF"/>
                                  <w:w w:val="95"/>
                                  <w:sz w:val="49"/>
                                  <w:lang w:val="es-ES"/>
                                </w:rPr>
                                <w:t>O</w:t>
                              </w:r>
                              <w:r w:rsidRPr="00003BDD">
                                <w:rPr>
                                  <w:rFonts w:ascii="Arial"/>
                                  <w:b/>
                                  <w:color w:val="FFFFFF"/>
                                  <w:spacing w:val="-58"/>
                                  <w:w w:val="95"/>
                                  <w:sz w:val="49"/>
                                  <w:lang w:val="es-ES"/>
                                </w:rPr>
                                <w:t xml:space="preserve"> </w:t>
                              </w:r>
                              <w:r w:rsidRPr="00003BDD">
                                <w:rPr>
                                  <w:rFonts w:ascii="Arial"/>
                                  <w:b/>
                                  <w:color w:val="FFFFFF"/>
                                  <w:w w:val="95"/>
                                  <w:sz w:val="49"/>
                                  <w:lang w:val="es-ES"/>
                                </w:rPr>
                                <w:t>U</w:t>
                              </w:r>
                              <w:r w:rsidRPr="00003BDD">
                                <w:rPr>
                                  <w:rFonts w:ascii="Arial"/>
                                  <w:b/>
                                  <w:color w:val="FFFFFF"/>
                                  <w:spacing w:val="-58"/>
                                  <w:w w:val="95"/>
                                  <w:sz w:val="49"/>
                                  <w:lang w:val="es-ES"/>
                                </w:rPr>
                                <w:t xml:space="preserve"> </w:t>
                              </w:r>
                              <w:r w:rsidRPr="00003BDD">
                                <w:rPr>
                                  <w:rFonts w:ascii="Arial"/>
                                  <w:b/>
                                  <w:color w:val="FFFFFF"/>
                                  <w:w w:val="95"/>
                                  <w:sz w:val="49"/>
                                  <w:lang w:val="es-ES"/>
                                </w:rPr>
                                <w:t>R</w:t>
                              </w:r>
                              <w:r w:rsidRPr="00003BDD">
                                <w:rPr>
                                  <w:rFonts w:ascii="Arial"/>
                                  <w:b/>
                                  <w:color w:val="FFFFFF"/>
                                  <w:spacing w:val="130"/>
                                  <w:sz w:val="49"/>
                                  <w:lang w:val="es-ES"/>
                                </w:rPr>
                                <w:t xml:space="preserve"> </w:t>
                              </w:r>
                              <w:r w:rsidRPr="00003BDD">
                                <w:rPr>
                                  <w:rFonts w:ascii="Arial"/>
                                  <w:b/>
                                  <w:color w:val="FFFFFF"/>
                                  <w:w w:val="95"/>
                                  <w:sz w:val="49"/>
                                  <w:lang w:val="es-ES"/>
                                </w:rPr>
                                <w:t>S</w:t>
                              </w:r>
                              <w:r w:rsidRPr="00003BDD">
                                <w:rPr>
                                  <w:rFonts w:ascii="Arial"/>
                                  <w:b/>
                                  <w:color w:val="FFFFFF"/>
                                  <w:spacing w:val="-59"/>
                                  <w:w w:val="95"/>
                                  <w:sz w:val="49"/>
                                  <w:lang w:val="es-ES"/>
                                </w:rPr>
                                <w:t xml:space="preserve"> </w:t>
                              </w:r>
                              <w:r w:rsidRPr="00003BDD">
                                <w:rPr>
                                  <w:rFonts w:ascii="Arial"/>
                                  <w:b/>
                                  <w:color w:val="FFFFFF"/>
                                  <w:w w:val="95"/>
                                  <w:sz w:val="49"/>
                                  <w:lang w:val="es-ES"/>
                                </w:rPr>
                                <w:t>A</w:t>
                              </w:r>
                              <w:r w:rsidRPr="00003BDD">
                                <w:rPr>
                                  <w:rFonts w:ascii="Arial"/>
                                  <w:b/>
                                  <w:color w:val="FFFFFF"/>
                                  <w:spacing w:val="-58"/>
                                  <w:w w:val="95"/>
                                  <w:sz w:val="49"/>
                                  <w:lang w:val="es-ES"/>
                                </w:rPr>
                                <w:t xml:space="preserve"> </w:t>
                              </w:r>
                              <w:r w:rsidRPr="00003BDD">
                                <w:rPr>
                                  <w:rFonts w:ascii="Arial"/>
                                  <w:b/>
                                  <w:color w:val="FFFFFF"/>
                                  <w:w w:val="95"/>
                                  <w:sz w:val="49"/>
                                  <w:lang w:val="es-ES"/>
                                </w:rPr>
                                <w:t>Y</w:t>
                              </w:r>
                              <w:r w:rsidRPr="00003BDD">
                                <w:rPr>
                                  <w:rFonts w:ascii="Arial"/>
                                  <w:b/>
                                  <w:color w:val="FFFFFF"/>
                                  <w:spacing w:val="-58"/>
                                  <w:w w:val="95"/>
                                  <w:sz w:val="49"/>
                                  <w:lang w:val="es-ES"/>
                                </w:rPr>
                                <w:t xml:space="preserve"> </w:t>
                              </w:r>
                              <w:r w:rsidRPr="00003BDD">
                                <w:rPr>
                                  <w:rFonts w:ascii="Arial"/>
                                  <w:b/>
                                  <w:color w:val="FFFFFF"/>
                                  <w:w w:val="95"/>
                                  <w:sz w:val="49"/>
                                  <w:lang w:val="es-ES"/>
                                </w:rPr>
                                <w:t>!</w:t>
                              </w:r>
                            </w:p>
                          </w:txbxContent>
                        </wps:txbx>
                        <wps:bodyPr rot="0" vert="horz" wrap="square" lIns="0" tIns="0" rIns="0" bIns="0" anchor="t" anchorCtr="0" upright="1">
                          <a:noAutofit/>
                        </wps:bodyPr>
                      </wps:wsp>
                      <wps:wsp>
                        <wps:cNvPr id="350" name="Text Box 11"/>
                        <wps:cNvSpPr txBox="1">
                          <a:spLocks noChangeArrowheads="1"/>
                        </wps:cNvSpPr>
                        <wps:spPr bwMode="auto">
                          <a:xfrm>
                            <a:off x="732" y="4918"/>
                            <a:ext cx="5631" cy="19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B149B2" w14:textId="77777777" w:rsidR="00BB392E" w:rsidRDefault="00BB392E" w:rsidP="00BB392E">
                              <w:pPr>
                                <w:spacing w:before="30" w:line="286" w:lineRule="exact"/>
                                <w:rPr>
                                  <w:rFonts w:ascii="Arial"/>
                                  <w:b/>
                                  <w:sz w:val="25"/>
                                </w:rPr>
                              </w:pPr>
                              <w:r>
                                <w:rPr>
                                  <w:rFonts w:ascii="Arial"/>
                                  <w:b/>
                                  <w:color w:val="FFFFFF"/>
                                  <w:w w:val="95"/>
                                  <w:sz w:val="25"/>
                                </w:rPr>
                                <w:t>R</w:t>
                              </w:r>
                              <w:r>
                                <w:rPr>
                                  <w:rFonts w:ascii="Arial"/>
                                  <w:b/>
                                  <w:color w:val="FFFFFF"/>
                                  <w:spacing w:val="-31"/>
                                  <w:w w:val="95"/>
                                  <w:sz w:val="25"/>
                                </w:rPr>
                                <w:t xml:space="preserve"> </w:t>
                              </w:r>
                              <w:r>
                                <w:rPr>
                                  <w:rFonts w:ascii="Arial"/>
                                  <w:b/>
                                  <w:color w:val="FFFFFF"/>
                                  <w:w w:val="95"/>
                                  <w:sz w:val="25"/>
                                </w:rPr>
                                <w:t>E</w:t>
                              </w:r>
                              <w:r>
                                <w:rPr>
                                  <w:rFonts w:ascii="Arial"/>
                                  <w:b/>
                                  <w:color w:val="FFFFFF"/>
                                  <w:spacing w:val="-31"/>
                                  <w:w w:val="95"/>
                                  <w:sz w:val="25"/>
                                </w:rPr>
                                <w:t xml:space="preserve"> </w:t>
                              </w:r>
                              <w:r>
                                <w:rPr>
                                  <w:rFonts w:ascii="Arial"/>
                                  <w:b/>
                                  <w:color w:val="FFFFFF"/>
                                  <w:w w:val="95"/>
                                  <w:sz w:val="25"/>
                                </w:rPr>
                                <w:t>P</w:t>
                              </w:r>
                              <w:r>
                                <w:rPr>
                                  <w:rFonts w:ascii="Arial"/>
                                  <w:b/>
                                  <w:color w:val="FFFFFF"/>
                                  <w:spacing w:val="-31"/>
                                  <w:w w:val="95"/>
                                  <w:sz w:val="25"/>
                                </w:rPr>
                                <w:t xml:space="preserve"> </w:t>
                              </w:r>
                              <w:r>
                                <w:rPr>
                                  <w:rFonts w:ascii="Arial"/>
                                  <w:b/>
                                  <w:color w:val="FFFFFF"/>
                                  <w:w w:val="95"/>
                                  <w:sz w:val="25"/>
                                </w:rPr>
                                <w:t>O</w:t>
                              </w:r>
                              <w:r>
                                <w:rPr>
                                  <w:rFonts w:ascii="Arial"/>
                                  <w:b/>
                                  <w:color w:val="FFFFFF"/>
                                  <w:spacing w:val="-30"/>
                                  <w:w w:val="95"/>
                                  <w:sz w:val="25"/>
                                </w:rPr>
                                <w:t xml:space="preserve"> </w:t>
                              </w:r>
                              <w:r>
                                <w:rPr>
                                  <w:rFonts w:ascii="Arial"/>
                                  <w:b/>
                                  <w:color w:val="FFFFFF"/>
                                  <w:w w:val="95"/>
                                  <w:sz w:val="25"/>
                                </w:rPr>
                                <w:t>R</w:t>
                              </w:r>
                              <w:r>
                                <w:rPr>
                                  <w:rFonts w:ascii="Arial"/>
                                  <w:b/>
                                  <w:color w:val="FFFFFF"/>
                                  <w:spacing w:val="-31"/>
                                  <w:w w:val="95"/>
                                  <w:sz w:val="25"/>
                                </w:rPr>
                                <w:t xml:space="preserve"> </w:t>
                              </w:r>
                              <w:r>
                                <w:rPr>
                                  <w:rFonts w:ascii="Arial"/>
                                  <w:b/>
                                  <w:color w:val="FFFFFF"/>
                                  <w:w w:val="95"/>
                                  <w:sz w:val="25"/>
                                </w:rPr>
                                <w:t>T</w:t>
                              </w:r>
                              <w:r>
                                <w:rPr>
                                  <w:rFonts w:ascii="Arial"/>
                                  <w:b/>
                                  <w:color w:val="FFFFFF"/>
                                  <w:spacing w:val="60"/>
                                  <w:w w:val="95"/>
                                  <w:sz w:val="25"/>
                                </w:rPr>
                                <w:t xml:space="preserve"> </w:t>
                              </w:r>
                              <w:r>
                                <w:rPr>
                                  <w:rFonts w:ascii="Arial"/>
                                  <w:b/>
                                  <w:color w:val="FFFFFF"/>
                                  <w:w w:val="95"/>
                                  <w:sz w:val="25"/>
                                </w:rPr>
                                <w:t>F</w:t>
                              </w:r>
                              <w:r>
                                <w:rPr>
                                  <w:rFonts w:ascii="Arial"/>
                                  <w:b/>
                                  <w:color w:val="FFFFFF"/>
                                  <w:spacing w:val="-31"/>
                                  <w:w w:val="95"/>
                                  <w:sz w:val="25"/>
                                </w:rPr>
                                <w:t xml:space="preserve"> </w:t>
                              </w:r>
                              <w:r>
                                <w:rPr>
                                  <w:rFonts w:ascii="Arial"/>
                                  <w:b/>
                                  <w:color w:val="FFFFFF"/>
                                  <w:w w:val="95"/>
                                  <w:sz w:val="25"/>
                                </w:rPr>
                                <w:t>R</w:t>
                              </w:r>
                              <w:r>
                                <w:rPr>
                                  <w:rFonts w:ascii="Arial"/>
                                  <w:b/>
                                  <w:color w:val="FFFFFF"/>
                                  <w:spacing w:val="-31"/>
                                  <w:w w:val="95"/>
                                  <w:sz w:val="25"/>
                                </w:rPr>
                                <w:t xml:space="preserve"> </w:t>
                              </w:r>
                              <w:r>
                                <w:rPr>
                                  <w:rFonts w:ascii="Arial"/>
                                  <w:b/>
                                  <w:color w:val="FFFFFF"/>
                                  <w:w w:val="95"/>
                                  <w:sz w:val="25"/>
                                </w:rPr>
                                <w:t>O</w:t>
                              </w:r>
                              <w:r>
                                <w:rPr>
                                  <w:rFonts w:ascii="Arial"/>
                                  <w:b/>
                                  <w:color w:val="FFFFFF"/>
                                  <w:spacing w:val="-30"/>
                                  <w:w w:val="95"/>
                                  <w:sz w:val="25"/>
                                </w:rPr>
                                <w:t xml:space="preserve"> </w:t>
                              </w:r>
                              <w:r>
                                <w:rPr>
                                  <w:rFonts w:ascii="Arial"/>
                                  <w:b/>
                                  <w:color w:val="FFFFFF"/>
                                  <w:w w:val="95"/>
                                  <w:sz w:val="25"/>
                                </w:rPr>
                                <w:t>M</w:t>
                              </w:r>
                              <w:r>
                                <w:rPr>
                                  <w:rFonts w:ascii="Arial"/>
                                  <w:b/>
                                  <w:color w:val="FFFFFF"/>
                                  <w:spacing w:val="60"/>
                                  <w:w w:val="95"/>
                                  <w:sz w:val="25"/>
                                </w:rPr>
                                <w:t xml:space="preserve"> </w:t>
                              </w:r>
                              <w:r>
                                <w:rPr>
                                  <w:rFonts w:ascii="Arial"/>
                                  <w:b/>
                                  <w:color w:val="FFFFFF"/>
                                  <w:w w:val="95"/>
                                  <w:sz w:val="25"/>
                                </w:rPr>
                                <w:t>T</w:t>
                              </w:r>
                              <w:r>
                                <w:rPr>
                                  <w:rFonts w:ascii="Arial"/>
                                  <w:b/>
                                  <w:color w:val="FFFFFF"/>
                                  <w:spacing w:val="-31"/>
                                  <w:w w:val="95"/>
                                  <w:sz w:val="25"/>
                                </w:rPr>
                                <w:t xml:space="preserve"> </w:t>
                              </w:r>
                              <w:r>
                                <w:rPr>
                                  <w:rFonts w:ascii="Arial"/>
                                  <w:b/>
                                  <w:color w:val="FFFFFF"/>
                                  <w:w w:val="95"/>
                                  <w:sz w:val="25"/>
                                </w:rPr>
                                <w:t>H</w:t>
                              </w:r>
                              <w:r>
                                <w:rPr>
                                  <w:rFonts w:ascii="Arial"/>
                                  <w:b/>
                                  <w:color w:val="FFFFFF"/>
                                  <w:spacing w:val="-31"/>
                                  <w:w w:val="95"/>
                                  <w:sz w:val="25"/>
                                </w:rPr>
                                <w:t xml:space="preserve"> </w:t>
                              </w:r>
                              <w:r>
                                <w:rPr>
                                  <w:rFonts w:ascii="Arial"/>
                                  <w:b/>
                                  <w:color w:val="FFFFFF"/>
                                  <w:w w:val="95"/>
                                  <w:sz w:val="25"/>
                                </w:rPr>
                                <w:t>E</w:t>
                              </w:r>
                              <w:r>
                                <w:rPr>
                                  <w:rFonts w:ascii="Arial"/>
                                  <w:b/>
                                  <w:color w:val="FFFFFF"/>
                                  <w:spacing w:val="60"/>
                                  <w:w w:val="95"/>
                                  <w:sz w:val="25"/>
                                </w:rPr>
                                <w:t xml:space="preserve"> </w:t>
                              </w:r>
                              <w:r>
                                <w:rPr>
                                  <w:rFonts w:ascii="Arial"/>
                                  <w:b/>
                                  <w:color w:val="FFFFFF"/>
                                  <w:w w:val="95"/>
                                  <w:sz w:val="25"/>
                                </w:rPr>
                                <w:t>C</w:t>
                              </w:r>
                              <w:r>
                                <w:rPr>
                                  <w:rFonts w:ascii="Arial"/>
                                  <w:b/>
                                  <w:color w:val="FFFFFF"/>
                                  <w:spacing w:val="-31"/>
                                  <w:w w:val="95"/>
                                  <w:sz w:val="25"/>
                                </w:rPr>
                                <w:t xml:space="preserve"> </w:t>
                              </w:r>
                              <w:r>
                                <w:rPr>
                                  <w:rFonts w:ascii="Arial"/>
                                  <w:b/>
                                  <w:color w:val="FFFFFF"/>
                                  <w:w w:val="95"/>
                                  <w:sz w:val="25"/>
                                </w:rPr>
                                <w:t>H</w:t>
                              </w:r>
                              <w:r>
                                <w:rPr>
                                  <w:rFonts w:ascii="Arial"/>
                                  <w:b/>
                                  <w:color w:val="FFFFFF"/>
                                  <w:spacing w:val="-30"/>
                                  <w:w w:val="95"/>
                                  <w:sz w:val="25"/>
                                </w:rPr>
                                <w:t xml:space="preserve"> </w:t>
                              </w:r>
                              <w:r>
                                <w:rPr>
                                  <w:rFonts w:ascii="Arial"/>
                                  <w:b/>
                                  <w:color w:val="FFFFFF"/>
                                  <w:w w:val="95"/>
                                  <w:sz w:val="25"/>
                                </w:rPr>
                                <w:t>I</w:t>
                              </w:r>
                              <w:r>
                                <w:rPr>
                                  <w:rFonts w:ascii="Arial"/>
                                  <w:b/>
                                  <w:color w:val="FFFFFF"/>
                                  <w:spacing w:val="-31"/>
                                  <w:w w:val="95"/>
                                  <w:sz w:val="25"/>
                                </w:rPr>
                                <w:t xml:space="preserve"> </w:t>
                              </w:r>
                              <w:r>
                                <w:rPr>
                                  <w:rFonts w:ascii="Arial"/>
                                  <w:b/>
                                  <w:color w:val="FFFFFF"/>
                                  <w:w w:val="95"/>
                                  <w:sz w:val="25"/>
                                </w:rPr>
                                <w:t>L</w:t>
                              </w:r>
                              <w:r>
                                <w:rPr>
                                  <w:rFonts w:ascii="Arial"/>
                                  <w:b/>
                                  <w:color w:val="FFFFFF"/>
                                  <w:spacing w:val="-31"/>
                                  <w:w w:val="95"/>
                                  <w:sz w:val="25"/>
                                </w:rPr>
                                <w:t xml:space="preserve"> </w:t>
                              </w:r>
                              <w:r>
                                <w:rPr>
                                  <w:rFonts w:ascii="Arial"/>
                                  <w:b/>
                                  <w:color w:val="FFFFFF"/>
                                  <w:w w:val="95"/>
                                  <w:sz w:val="25"/>
                                </w:rPr>
                                <w:t>D</w:t>
                              </w:r>
                              <w:r>
                                <w:rPr>
                                  <w:rFonts w:ascii="Arial"/>
                                  <w:b/>
                                  <w:color w:val="FFFFFF"/>
                                  <w:spacing w:val="-31"/>
                                  <w:w w:val="95"/>
                                  <w:sz w:val="25"/>
                                </w:rPr>
                                <w:t xml:space="preserve"> </w:t>
                              </w:r>
                              <w:r>
                                <w:rPr>
                                  <w:rFonts w:ascii="Arial"/>
                                  <w:b/>
                                  <w:color w:val="FFFFFF"/>
                                  <w:w w:val="95"/>
                                  <w:sz w:val="25"/>
                                </w:rPr>
                                <w:t>R</w:t>
                              </w:r>
                              <w:r>
                                <w:rPr>
                                  <w:rFonts w:ascii="Arial"/>
                                  <w:b/>
                                  <w:color w:val="FFFFFF"/>
                                  <w:spacing w:val="-30"/>
                                  <w:w w:val="95"/>
                                  <w:sz w:val="25"/>
                                </w:rPr>
                                <w:t xml:space="preserve"> </w:t>
                              </w:r>
                              <w:r>
                                <w:rPr>
                                  <w:rFonts w:ascii="Arial"/>
                                  <w:b/>
                                  <w:color w:val="FFFFFF"/>
                                  <w:w w:val="95"/>
                                  <w:sz w:val="25"/>
                                </w:rPr>
                                <w:t>E</w:t>
                              </w:r>
                              <w:r>
                                <w:rPr>
                                  <w:rFonts w:ascii="Arial"/>
                                  <w:b/>
                                  <w:color w:val="FFFFFF"/>
                                  <w:spacing w:val="-31"/>
                                  <w:w w:val="95"/>
                                  <w:sz w:val="25"/>
                                </w:rPr>
                                <w:t xml:space="preserve"> </w:t>
                              </w:r>
                              <w:r>
                                <w:rPr>
                                  <w:rFonts w:ascii="Arial"/>
                                  <w:b/>
                                  <w:color w:val="FFFFFF"/>
                                  <w:w w:val="95"/>
                                  <w:sz w:val="25"/>
                                </w:rPr>
                                <w:t>N</w:t>
                              </w:r>
                              <w:r>
                                <w:rPr>
                                  <w:rFonts w:ascii="Arial"/>
                                  <w:b/>
                                  <w:color w:val="FFFFFF"/>
                                  <w:spacing w:val="60"/>
                                  <w:w w:val="95"/>
                                  <w:sz w:val="25"/>
                                </w:rPr>
                                <w:t xml:space="preserve"> </w:t>
                              </w:r>
                              <w:r>
                                <w:rPr>
                                  <w:rFonts w:ascii="Arial"/>
                                  <w:b/>
                                  <w:color w:val="FFFFFF"/>
                                  <w:w w:val="95"/>
                                  <w:sz w:val="25"/>
                                </w:rPr>
                                <w:t>O</w:t>
                              </w:r>
                              <w:r>
                                <w:rPr>
                                  <w:rFonts w:ascii="Arial"/>
                                  <w:b/>
                                  <w:color w:val="FFFFFF"/>
                                  <w:spacing w:val="-31"/>
                                  <w:w w:val="95"/>
                                  <w:sz w:val="25"/>
                                </w:rPr>
                                <w:t xml:space="preserve"> </w:t>
                              </w:r>
                              <w:r>
                                <w:rPr>
                                  <w:rFonts w:ascii="Arial"/>
                                  <w:b/>
                                  <w:color w:val="FFFFFF"/>
                                  <w:w w:val="95"/>
                                  <w:sz w:val="25"/>
                                </w:rPr>
                                <w:t>F</w:t>
                              </w:r>
                            </w:p>
                            <w:p w14:paraId="0365164C" w14:textId="77777777" w:rsidR="00BB392E" w:rsidRPr="00003BDD" w:rsidRDefault="00BB392E" w:rsidP="00BB392E">
                              <w:pPr>
                                <w:spacing w:before="1" w:line="237" w:lineRule="auto"/>
                                <w:ind w:right="18"/>
                                <w:rPr>
                                  <w:rFonts w:ascii="Arial"/>
                                  <w:b/>
                                  <w:sz w:val="25"/>
                                  <w:lang w:val="es-ES"/>
                                </w:rPr>
                              </w:pPr>
                              <w:r w:rsidRPr="00003BDD">
                                <w:rPr>
                                  <w:rFonts w:ascii="Arial"/>
                                  <w:b/>
                                  <w:color w:val="FFFFFF"/>
                                  <w:w w:val="95"/>
                                  <w:sz w:val="25"/>
                                  <w:lang w:val="es-ES"/>
                                </w:rPr>
                                <w:t>N</w:t>
                              </w:r>
                              <w:r w:rsidRPr="00003BDD">
                                <w:rPr>
                                  <w:rFonts w:ascii="Arial"/>
                                  <w:b/>
                                  <w:color w:val="FFFFFF"/>
                                  <w:spacing w:val="-28"/>
                                  <w:w w:val="95"/>
                                  <w:sz w:val="25"/>
                                  <w:lang w:val="es-ES"/>
                                </w:rPr>
                                <w:t xml:space="preserve"> </w:t>
                              </w:r>
                              <w:r w:rsidRPr="00003BDD">
                                <w:rPr>
                                  <w:rFonts w:ascii="Arial"/>
                                  <w:b/>
                                  <w:color w:val="FFFFFF"/>
                                  <w:w w:val="95"/>
                                  <w:sz w:val="25"/>
                                  <w:lang w:val="es-ES"/>
                                </w:rPr>
                                <w:t>O</w:t>
                              </w:r>
                              <w:r w:rsidRPr="00003BDD">
                                <w:rPr>
                                  <w:rFonts w:ascii="Arial"/>
                                  <w:b/>
                                  <w:color w:val="FFFFFF"/>
                                  <w:spacing w:val="-28"/>
                                  <w:w w:val="95"/>
                                  <w:sz w:val="25"/>
                                  <w:lang w:val="es-ES"/>
                                </w:rPr>
                                <w:t xml:space="preserve"> </w:t>
                              </w:r>
                              <w:r w:rsidRPr="00003BDD">
                                <w:rPr>
                                  <w:rFonts w:ascii="Arial"/>
                                  <w:b/>
                                  <w:color w:val="FFFFFF"/>
                                  <w:w w:val="95"/>
                                  <w:sz w:val="25"/>
                                  <w:lang w:val="es-ES"/>
                                </w:rPr>
                                <w:t>R</w:t>
                              </w:r>
                              <w:r w:rsidRPr="00003BDD">
                                <w:rPr>
                                  <w:rFonts w:ascii="Arial"/>
                                  <w:b/>
                                  <w:color w:val="FFFFFF"/>
                                  <w:spacing w:val="-28"/>
                                  <w:w w:val="95"/>
                                  <w:sz w:val="25"/>
                                  <w:lang w:val="es-ES"/>
                                </w:rPr>
                                <w:t xml:space="preserve"> </w:t>
                              </w:r>
                              <w:r w:rsidRPr="00003BDD">
                                <w:rPr>
                                  <w:rFonts w:ascii="Arial"/>
                                  <w:b/>
                                  <w:color w:val="FFFFFF"/>
                                  <w:w w:val="95"/>
                                  <w:sz w:val="25"/>
                                  <w:lang w:val="es-ES"/>
                                </w:rPr>
                                <w:t>T</w:t>
                              </w:r>
                              <w:r w:rsidRPr="00003BDD">
                                <w:rPr>
                                  <w:rFonts w:ascii="Arial"/>
                                  <w:b/>
                                  <w:color w:val="FFFFFF"/>
                                  <w:spacing w:val="-28"/>
                                  <w:w w:val="95"/>
                                  <w:sz w:val="25"/>
                                  <w:lang w:val="es-ES"/>
                                </w:rPr>
                                <w:t xml:space="preserve"> </w:t>
                              </w:r>
                              <w:r w:rsidRPr="00003BDD">
                                <w:rPr>
                                  <w:rFonts w:ascii="Arial"/>
                                  <w:b/>
                                  <w:color w:val="FFFFFF"/>
                                  <w:w w:val="95"/>
                                  <w:sz w:val="25"/>
                                  <w:lang w:val="es-ES"/>
                                </w:rPr>
                                <w:t>H</w:t>
                              </w:r>
                              <w:r w:rsidRPr="00003BDD">
                                <w:rPr>
                                  <w:rFonts w:ascii="Arial"/>
                                  <w:b/>
                                  <w:color w:val="FFFFFF"/>
                                  <w:spacing w:val="-28"/>
                                  <w:w w:val="95"/>
                                  <w:sz w:val="25"/>
                                  <w:lang w:val="es-ES"/>
                                </w:rPr>
                                <w:t xml:space="preserve"> </w:t>
                              </w:r>
                              <w:r w:rsidRPr="00003BDD">
                                <w:rPr>
                                  <w:rFonts w:ascii="Arial"/>
                                  <w:b/>
                                  <w:color w:val="FFFFFF"/>
                                  <w:w w:val="95"/>
                                  <w:sz w:val="25"/>
                                  <w:lang w:val="es-ES"/>
                                </w:rPr>
                                <w:t>E</w:t>
                              </w:r>
                              <w:r w:rsidRPr="00003BDD">
                                <w:rPr>
                                  <w:rFonts w:ascii="Arial"/>
                                  <w:b/>
                                  <w:color w:val="FFFFFF"/>
                                  <w:spacing w:val="-27"/>
                                  <w:w w:val="95"/>
                                  <w:sz w:val="25"/>
                                  <w:lang w:val="es-ES"/>
                                </w:rPr>
                                <w:t xml:space="preserve"> </w:t>
                              </w:r>
                              <w:r w:rsidRPr="00003BDD">
                                <w:rPr>
                                  <w:rFonts w:ascii="Arial"/>
                                  <w:b/>
                                  <w:color w:val="FFFFFF"/>
                                  <w:w w:val="95"/>
                                  <w:sz w:val="25"/>
                                  <w:lang w:val="es-ES"/>
                                </w:rPr>
                                <w:t>R</w:t>
                              </w:r>
                              <w:r w:rsidRPr="00003BDD">
                                <w:rPr>
                                  <w:rFonts w:ascii="Arial"/>
                                  <w:b/>
                                  <w:color w:val="FFFFFF"/>
                                  <w:spacing w:val="-28"/>
                                  <w:w w:val="95"/>
                                  <w:sz w:val="25"/>
                                  <w:lang w:val="es-ES"/>
                                </w:rPr>
                                <w:t xml:space="preserve"> </w:t>
                              </w:r>
                              <w:r w:rsidRPr="00003BDD">
                                <w:rPr>
                                  <w:rFonts w:ascii="Arial"/>
                                  <w:b/>
                                  <w:color w:val="FFFFFF"/>
                                  <w:w w:val="95"/>
                                  <w:sz w:val="25"/>
                                  <w:lang w:val="es-ES"/>
                                </w:rPr>
                                <w:t>N</w:t>
                              </w:r>
                              <w:r w:rsidRPr="00003BDD">
                                <w:rPr>
                                  <w:rFonts w:ascii="Arial"/>
                                  <w:b/>
                                  <w:color w:val="FFFFFF"/>
                                  <w:spacing w:val="5"/>
                                  <w:w w:val="95"/>
                                  <w:sz w:val="25"/>
                                  <w:lang w:val="es-ES"/>
                                </w:rPr>
                                <w:t xml:space="preserve"> </w:t>
                              </w:r>
                              <w:r w:rsidRPr="00003BDD">
                                <w:rPr>
                                  <w:rFonts w:ascii="Arial"/>
                                  <w:b/>
                                  <w:color w:val="FFFFFF"/>
                                  <w:w w:val="95"/>
                                  <w:sz w:val="25"/>
                                  <w:lang w:val="es-ES"/>
                                </w:rPr>
                                <w:t>I</w:t>
                              </w:r>
                              <w:r w:rsidRPr="00003BDD">
                                <w:rPr>
                                  <w:rFonts w:ascii="Arial"/>
                                  <w:b/>
                                  <w:color w:val="FFFFFF"/>
                                  <w:spacing w:val="-28"/>
                                  <w:w w:val="95"/>
                                  <w:sz w:val="25"/>
                                  <w:lang w:val="es-ES"/>
                                </w:rPr>
                                <w:t xml:space="preserve"> </w:t>
                              </w:r>
                              <w:r w:rsidRPr="00003BDD">
                                <w:rPr>
                                  <w:rFonts w:ascii="Arial"/>
                                  <w:b/>
                                  <w:color w:val="FFFFFF"/>
                                  <w:w w:val="95"/>
                                  <w:sz w:val="25"/>
                                  <w:lang w:val="es-ES"/>
                                </w:rPr>
                                <w:t>R</w:t>
                              </w:r>
                              <w:r w:rsidRPr="00003BDD">
                                <w:rPr>
                                  <w:rFonts w:ascii="Arial"/>
                                  <w:b/>
                                  <w:color w:val="FFFFFF"/>
                                  <w:spacing w:val="-28"/>
                                  <w:w w:val="95"/>
                                  <w:sz w:val="25"/>
                                  <w:lang w:val="es-ES"/>
                                </w:rPr>
                                <w:t xml:space="preserve"> </w:t>
                              </w:r>
                              <w:r w:rsidRPr="00003BDD">
                                <w:rPr>
                                  <w:rFonts w:ascii="Arial"/>
                                  <w:b/>
                                  <w:color w:val="FFFFFF"/>
                                  <w:w w:val="95"/>
                                  <w:sz w:val="25"/>
                                  <w:lang w:val="es-ES"/>
                                </w:rPr>
                                <w:t>E</w:t>
                              </w:r>
                              <w:r w:rsidRPr="00003BDD">
                                <w:rPr>
                                  <w:rFonts w:ascii="Arial"/>
                                  <w:b/>
                                  <w:color w:val="FFFFFF"/>
                                  <w:spacing w:val="-28"/>
                                  <w:w w:val="95"/>
                                  <w:sz w:val="25"/>
                                  <w:lang w:val="es-ES"/>
                                </w:rPr>
                                <w:t xml:space="preserve"> </w:t>
                              </w:r>
                              <w:r w:rsidRPr="00003BDD">
                                <w:rPr>
                                  <w:rFonts w:ascii="Arial"/>
                                  <w:b/>
                                  <w:color w:val="FFFFFF"/>
                                  <w:w w:val="95"/>
                                  <w:sz w:val="25"/>
                                  <w:lang w:val="es-ES"/>
                                </w:rPr>
                                <w:t>L</w:t>
                              </w:r>
                              <w:r w:rsidRPr="00003BDD">
                                <w:rPr>
                                  <w:rFonts w:ascii="Arial"/>
                                  <w:b/>
                                  <w:color w:val="FFFFFF"/>
                                  <w:spacing w:val="-28"/>
                                  <w:w w:val="95"/>
                                  <w:sz w:val="25"/>
                                  <w:lang w:val="es-ES"/>
                                </w:rPr>
                                <w:t xml:space="preserve"> </w:t>
                              </w:r>
                              <w:r w:rsidRPr="00003BDD">
                                <w:rPr>
                                  <w:rFonts w:ascii="Arial"/>
                                  <w:b/>
                                  <w:color w:val="FFFFFF"/>
                                  <w:w w:val="95"/>
                                  <w:sz w:val="25"/>
                                  <w:lang w:val="es-ES"/>
                                </w:rPr>
                                <w:t>A</w:t>
                              </w:r>
                              <w:r w:rsidRPr="00003BDD">
                                <w:rPr>
                                  <w:rFonts w:ascii="Arial"/>
                                  <w:b/>
                                  <w:color w:val="FFFFFF"/>
                                  <w:spacing w:val="-27"/>
                                  <w:w w:val="95"/>
                                  <w:sz w:val="25"/>
                                  <w:lang w:val="es-ES"/>
                                </w:rPr>
                                <w:t xml:space="preserve"> </w:t>
                              </w:r>
                              <w:r w:rsidRPr="00003BDD">
                                <w:rPr>
                                  <w:rFonts w:ascii="Arial"/>
                                  <w:b/>
                                  <w:color w:val="FFFFFF"/>
                                  <w:w w:val="95"/>
                                  <w:sz w:val="25"/>
                                  <w:lang w:val="es-ES"/>
                                </w:rPr>
                                <w:t>N</w:t>
                              </w:r>
                              <w:r w:rsidRPr="00003BDD">
                                <w:rPr>
                                  <w:rFonts w:ascii="Arial"/>
                                  <w:b/>
                                  <w:color w:val="FFFFFF"/>
                                  <w:spacing w:val="-28"/>
                                  <w:w w:val="95"/>
                                  <w:sz w:val="25"/>
                                  <w:lang w:val="es-ES"/>
                                </w:rPr>
                                <w:t xml:space="preserve"> </w:t>
                              </w:r>
                              <w:r w:rsidRPr="00003BDD">
                                <w:rPr>
                                  <w:rFonts w:ascii="Arial"/>
                                  <w:b/>
                                  <w:color w:val="FFFFFF"/>
                                  <w:w w:val="95"/>
                                  <w:sz w:val="25"/>
                                  <w:lang w:val="es-ES"/>
                                </w:rPr>
                                <w:t>D</w:t>
                              </w:r>
                              <w:r w:rsidRPr="00003BDD">
                                <w:rPr>
                                  <w:rFonts w:ascii="Arial"/>
                                  <w:b/>
                                  <w:color w:val="FFFFFF"/>
                                  <w:spacing w:val="-28"/>
                                  <w:w w:val="95"/>
                                  <w:sz w:val="25"/>
                                  <w:lang w:val="es-ES"/>
                                </w:rPr>
                                <w:t xml:space="preserve"> </w:t>
                              </w:r>
                              <w:r w:rsidRPr="00003BDD">
                                <w:rPr>
                                  <w:rFonts w:ascii="Arial"/>
                                  <w:b/>
                                  <w:color w:val="FFFFFF"/>
                                  <w:w w:val="95"/>
                                  <w:sz w:val="25"/>
                                  <w:lang w:val="es-ES"/>
                                </w:rPr>
                                <w:t>,</w:t>
                              </w:r>
                              <w:r w:rsidRPr="00003BDD">
                                <w:rPr>
                                  <w:rFonts w:ascii="Arial"/>
                                  <w:b/>
                                  <w:color w:val="FFFFFF"/>
                                  <w:spacing w:val="5"/>
                                  <w:w w:val="95"/>
                                  <w:sz w:val="25"/>
                                  <w:lang w:val="es-ES"/>
                                </w:rPr>
                                <w:t xml:space="preserve"> </w:t>
                              </w:r>
                              <w:r w:rsidRPr="00003BDD">
                                <w:rPr>
                                  <w:rFonts w:ascii="Arial"/>
                                  <w:b/>
                                  <w:color w:val="FFFFFF"/>
                                  <w:w w:val="95"/>
                                  <w:sz w:val="25"/>
                                  <w:lang w:val="es-ES"/>
                                </w:rPr>
                                <w:t>S</w:t>
                              </w:r>
                              <w:r w:rsidRPr="00003BDD">
                                <w:rPr>
                                  <w:rFonts w:ascii="Arial"/>
                                  <w:b/>
                                  <w:color w:val="FFFFFF"/>
                                  <w:spacing w:val="-28"/>
                                  <w:w w:val="95"/>
                                  <w:sz w:val="25"/>
                                  <w:lang w:val="es-ES"/>
                                </w:rPr>
                                <w:t xml:space="preserve"> </w:t>
                              </w:r>
                              <w:r w:rsidRPr="00003BDD">
                                <w:rPr>
                                  <w:rFonts w:ascii="Arial"/>
                                  <w:b/>
                                  <w:color w:val="FFFFFF"/>
                                  <w:w w:val="95"/>
                                  <w:sz w:val="25"/>
                                  <w:lang w:val="es-ES"/>
                                </w:rPr>
                                <w:t>C</w:t>
                              </w:r>
                              <w:r w:rsidRPr="00003BDD">
                                <w:rPr>
                                  <w:rFonts w:ascii="Arial"/>
                                  <w:b/>
                                  <w:color w:val="FFFFFF"/>
                                  <w:spacing w:val="-28"/>
                                  <w:w w:val="95"/>
                                  <w:sz w:val="25"/>
                                  <w:lang w:val="es-ES"/>
                                </w:rPr>
                                <w:t xml:space="preserve"> </w:t>
                              </w:r>
                              <w:r w:rsidRPr="00003BDD">
                                <w:rPr>
                                  <w:rFonts w:ascii="Arial"/>
                                  <w:b/>
                                  <w:color w:val="FFFFFF"/>
                                  <w:w w:val="95"/>
                                  <w:sz w:val="25"/>
                                  <w:lang w:val="es-ES"/>
                                </w:rPr>
                                <w:t>O</w:t>
                              </w:r>
                              <w:r w:rsidRPr="00003BDD">
                                <w:rPr>
                                  <w:rFonts w:ascii="Arial"/>
                                  <w:b/>
                                  <w:color w:val="FFFFFF"/>
                                  <w:spacing w:val="-28"/>
                                  <w:w w:val="95"/>
                                  <w:sz w:val="25"/>
                                  <w:lang w:val="es-ES"/>
                                </w:rPr>
                                <w:t xml:space="preserve"> </w:t>
                              </w:r>
                              <w:r w:rsidRPr="00003BDD">
                                <w:rPr>
                                  <w:rFonts w:ascii="Arial"/>
                                  <w:b/>
                                  <w:color w:val="FFFFFF"/>
                                  <w:w w:val="95"/>
                                  <w:sz w:val="25"/>
                                  <w:lang w:val="es-ES"/>
                                </w:rPr>
                                <w:t>T</w:t>
                              </w:r>
                              <w:r w:rsidRPr="00003BDD">
                                <w:rPr>
                                  <w:rFonts w:ascii="Arial"/>
                                  <w:b/>
                                  <w:color w:val="FFFFFF"/>
                                  <w:spacing w:val="-27"/>
                                  <w:w w:val="95"/>
                                  <w:sz w:val="25"/>
                                  <w:lang w:val="es-ES"/>
                                </w:rPr>
                                <w:t xml:space="preserve"> </w:t>
                              </w:r>
                              <w:r w:rsidRPr="00003BDD">
                                <w:rPr>
                                  <w:rFonts w:ascii="Arial"/>
                                  <w:b/>
                                  <w:color w:val="FFFFFF"/>
                                  <w:w w:val="95"/>
                                  <w:sz w:val="25"/>
                                  <w:lang w:val="es-ES"/>
                                </w:rPr>
                                <w:t>L</w:t>
                              </w:r>
                              <w:r w:rsidRPr="00003BDD">
                                <w:rPr>
                                  <w:rFonts w:ascii="Arial"/>
                                  <w:b/>
                                  <w:color w:val="FFFFFF"/>
                                  <w:spacing w:val="-28"/>
                                  <w:w w:val="95"/>
                                  <w:sz w:val="25"/>
                                  <w:lang w:val="es-ES"/>
                                </w:rPr>
                                <w:t xml:space="preserve"> </w:t>
                              </w:r>
                              <w:r w:rsidRPr="00003BDD">
                                <w:rPr>
                                  <w:rFonts w:ascii="Arial"/>
                                  <w:b/>
                                  <w:color w:val="FFFFFF"/>
                                  <w:w w:val="95"/>
                                  <w:sz w:val="25"/>
                                  <w:lang w:val="es-ES"/>
                                </w:rPr>
                                <w:t>A</w:t>
                              </w:r>
                              <w:r w:rsidRPr="00003BDD">
                                <w:rPr>
                                  <w:rFonts w:ascii="Arial"/>
                                  <w:b/>
                                  <w:color w:val="FFFFFF"/>
                                  <w:spacing w:val="-28"/>
                                  <w:w w:val="95"/>
                                  <w:sz w:val="25"/>
                                  <w:lang w:val="es-ES"/>
                                </w:rPr>
                                <w:t xml:space="preserve"> </w:t>
                              </w:r>
                              <w:r w:rsidRPr="00003BDD">
                                <w:rPr>
                                  <w:rFonts w:ascii="Arial"/>
                                  <w:b/>
                                  <w:color w:val="FFFFFF"/>
                                  <w:w w:val="95"/>
                                  <w:sz w:val="25"/>
                                  <w:lang w:val="es-ES"/>
                                </w:rPr>
                                <w:t>N</w:t>
                              </w:r>
                              <w:r w:rsidRPr="00003BDD">
                                <w:rPr>
                                  <w:rFonts w:ascii="Arial"/>
                                  <w:b/>
                                  <w:color w:val="FFFFFF"/>
                                  <w:spacing w:val="-28"/>
                                  <w:w w:val="95"/>
                                  <w:sz w:val="25"/>
                                  <w:lang w:val="es-ES"/>
                                </w:rPr>
                                <w:t xml:space="preserve"> </w:t>
                              </w:r>
                              <w:r w:rsidRPr="00003BDD">
                                <w:rPr>
                                  <w:rFonts w:ascii="Arial"/>
                                  <w:b/>
                                  <w:color w:val="FFFFFF"/>
                                  <w:w w:val="95"/>
                                  <w:sz w:val="25"/>
                                  <w:lang w:val="es-ES"/>
                                </w:rPr>
                                <w:t>D</w:t>
                              </w:r>
                              <w:r w:rsidRPr="00003BDD">
                                <w:rPr>
                                  <w:rFonts w:ascii="Arial"/>
                                  <w:b/>
                                  <w:color w:val="FFFFFF"/>
                                  <w:spacing w:val="5"/>
                                  <w:w w:val="95"/>
                                  <w:sz w:val="25"/>
                                  <w:lang w:val="es-ES"/>
                                </w:rPr>
                                <w:t xml:space="preserve"> </w:t>
                              </w:r>
                              <w:r w:rsidRPr="00003BDD">
                                <w:rPr>
                                  <w:rFonts w:ascii="Arial"/>
                                  <w:b/>
                                  <w:color w:val="FFFFFF"/>
                                  <w:w w:val="95"/>
                                  <w:sz w:val="25"/>
                                  <w:lang w:val="es-ES"/>
                                </w:rPr>
                                <w:t>A</w:t>
                              </w:r>
                              <w:r w:rsidRPr="00003BDD">
                                <w:rPr>
                                  <w:rFonts w:ascii="Arial"/>
                                  <w:b/>
                                  <w:color w:val="FFFFFF"/>
                                  <w:spacing w:val="-28"/>
                                  <w:w w:val="95"/>
                                  <w:sz w:val="25"/>
                                  <w:lang w:val="es-ES"/>
                                </w:rPr>
                                <w:t xml:space="preserve"> </w:t>
                              </w:r>
                              <w:r w:rsidRPr="00003BDD">
                                <w:rPr>
                                  <w:rFonts w:ascii="Arial"/>
                                  <w:b/>
                                  <w:color w:val="FFFFFF"/>
                                  <w:w w:val="95"/>
                                  <w:sz w:val="25"/>
                                  <w:lang w:val="es-ES"/>
                                </w:rPr>
                                <w:t>N</w:t>
                              </w:r>
                              <w:r w:rsidRPr="00003BDD">
                                <w:rPr>
                                  <w:rFonts w:ascii="Arial"/>
                                  <w:b/>
                                  <w:color w:val="FFFFFF"/>
                                  <w:spacing w:val="-27"/>
                                  <w:w w:val="95"/>
                                  <w:sz w:val="25"/>
                                  <w:lang w:val="es-ES"/>
                                </w:rPr>
                                <w:t xml:space="preserve"> </w:t>
                              </w:r>
                              <w:r w:rsidRPr="00003BDD">
                                <w:rPr>
                                  <w:rFonts w:ascii="Arial"/>
                                  <w:b/>
                                  <w:color w:val="FFFFFF"/>
                                  <w:w w:val="95"/>
                                  <w:sz w:val="25"/>
                                  <w:lang w:val="es-ES"/>
                                </w:rPr>
                                <w:t>D</w:t>
                              </w:r>
                              <w:r w:rsidRPr="00003BDD">
                                <w:rPr>
                                  <w:rFonts w:ascii="Arial"/>
                                  <w:b/>
                                  <w:color w:val="FFFFFF"/>
                                  <w:spacing w:val="-63"/>
                                  <w:w w:val="95"/>
                                  <w:sz w:val="25"/>
                                  <w:lang w:val="es-ES"/>
                                </w:rPr>
                                <w:t xml:space="preserve"> </w:t>
                              </w:r>
                              <w:r w:rsidRPr="00003BDD">
                                <w:rPr>
                                  <w:rFonts w:ascii="Arial"/>
                                  <w:b/>
                                  <w:color w:val="FFFFFF"/>
                                  <w:w w:val="95"/>
                                  <w:sz w:val="25"/>
                                  <w:lang w:val="es-ES"/>
                                </w:rPr>
                                <w:t>W</w:t>
                              </w:r>
                              <w:r w:rsidRPr="00003BDD">
                                <w:rPr>
                                  <w:rFonts w:ascii="Arial"/>
                                  <w:b/>
                                  <w:color w:val="FFFFFF"/>
                                  <w:spacing w:val="-30"/>
                                  <w:w w:val="95"/>
                                  <w:sz w:val="25"/>
                                  <w:lang w:val="es-ES"/>
                                </w:rPr>
                                <w:t xml:space="preserve"> </w:t>
                              </w:r>
                              <w:r w:rsidRPr="00003BDD">
                                <w:rPr>
                                  <w:rFonts w:ascii="Arial"/>
                                  <w:b/>
                                  <w:color w:val="FFFFFF"/>
                                  <w:w w:val="95"/>
                                  <w:sz w:val="25"/>
                                  <w:lang w:val="es-ES"/>
                                </w:rPr>
                                <w:t>A</w:t>
                              </w:r>
                              <w:r w:rsidRPr="00003BDD">
                                <w:rPr>
                                  <w:rFonts w:ascii="Arial"/>
                                  <w:b/>
                                  <w:color w:val="FFFFFF"/>
                                  <w:spacing w:val="-29"/>
                                  <w:w w:val="95"/>
                                  <w:sz w:val="25"/>
                                  <w:lang w:val="es-ES"/>
                                </w:rPr>
                                <w:t xml:space="preserve"> </w:t>
                              </w:r>
                              <w:r w:rsidRPr="00003BDD">
                                <w:rPr>
                                  <w:rFonts w:ascii="Arial"/>
                                  <w:b/>
                                  <w:color w:val="FFFFFF"/>
                                  <w:w w:val="95"/>
                                  <w:sz w:val="25"/>
                                  <w:lang w:val="es-ES"/>
                                </w:rPr>
                                <w:t>L</w:t>
                              </w:r>
                              <w:r w:rsidRPr="00003BDD">
                                <w:rPr>
                                  <w:rFonts w:ascii="Arial"/>
                                  <w:b/>
                                  <w:color w:val="FFFFFF"/>
                                  <w:spacing w:val="-30"/>
                                  <w:w w:val="95"/>
                                  <w:sz w:val="25"/>
                                  <w:lang w:val="es-ES"/>
                                </w:rPr>
                                <w:t xml:space="preserve"> </w:t>
                              </w:r>
                              <w:r w:rsidRPr="00003BDD">
                                <w:rPr>
                                  <w:rFonts w:ascii="Arial"/>
                                  <w:b/>
                                  <w:color w:val="FFFFFF"/>
                                  <w:w w:val="95"/>
                                  <w:sz w:val="25"/>
                                  <w:lang w:val="es-ES"/>
                                </w:rPr>
                                <w:t>E</w:t>
                              </w:r>
                              <w:r w:rsidRPr="00003BDD">
                                <w:rPr>
                                  <w:rFonts w:ascii="Arial"/>
                                  <w:b/>
                                  <w:color w:val="FFFFFF"/>
                                  <w:spacing w:val="-29"/>
                                  <w:w w:val="95"/>
                                  <w:sz w:val="25"/>
                                  <w:lang w:val="es-ES"/>
                                </w:rPr>
                                <w:t xml:space="preserve"> </w:t>
                              </w:r>
                              <w:r w:rsidRPr="00003BDD">
                                <w:rPr>
                                  <w:rFonts w:ascii="Arial"/>
                                  <w:b/>
                                  <w:color w:val="FFFFFF"/>
                                  <w:w w:val="95"/>
                                  <w:sz w:val="25"/>
                                  <w:lang w:val="es-ES"/>
                                </w:rPr>
                                <w:t>S</w:t>
                              </w:r>
                              <w:r w:rsidRPr="00003BDD">
                                <w:rPr>
                                  <w:rFonts w:ascii="Arial"/>
                                  <w:b/>
                                  <w:color w:val="FFFFFF"/>
                                  <w:spacing w:val="64"/>
                                  <w:w w:val="95"/>
                                  <w:sz w:val="25"/>
                                  <w:lang w:val="es-ES"/>
                                </w:rPr>
                                <w:t xml:space="preserve"> </w:t>
                              </w:r>
                              <w:r w:rsidRPr="00003BDD">
                                <w:rPr>
                                  <w:rFonts w:ascii="Arial"/>
                                  <w:b/>
                                  <w:color w:val="FFFFFF"/>
                                  <w:w w:val="95"/>
                                  <w:sz w:val="25"/>
                                  <w:lang w:val="es-ES"/>
                                </w:rPr>
                                <w:t>T</w:t>
                              </w:r>
                              <w:r w:rsidRPr="00003BDD">
                                <w:rPr>
                                  <w:rFonts w:ascii="Arial"/>
                                  <w:b/>
                                  <w:color w:val="FFFFFF"/>
                                  <w:spacing w:val="-30"/>
                                  <w:w w:val="95"/>
                                  <w:sz w:val="25"/>
                                  <w:lang w:val="es-ES"/>
                                </w:rPr>
                                <w:t xml:space="preserve"> </w:t>
                              </w:r>
                              <w:r w:rsidRPr="00003BDD">
                                <w:rPr>
                                  <w:rFonts w:ascii="Arial"/>
                                  <w:b/>
                                  <w:color w:val="FFFFFF"/>
                                  <w:w w:val="95"/>
                                  <w:sz w:val="25"/>
                                  <w:lang w:val="es-ES"/>
                                </w:rPr>
                                <w:t>O</w:t>
                              </w:r>
                              <w:r w:rsidRPr="00003BDD">
                                <w:rPr>
                                  <w:rFonts w:ascii="Arial"/>
                                  <w:b/>
                                  <w:color w:val="FFFFFF"/>
                                  <w:spacing w:val="64"/>
                                  <w:w w:val="95"/>
                                  <w:sz w:val="25"/>
                                  <w:lang w:val="es-ES"/>
                                </w:rPr>
                                <w:t xml:space="preserve"> </w:t>
                              </w:r>
                              <w:r w:rsidRPr="00003BDD">
                                <w:rPr>
                                  <w:rFonts w:ascii="Arial"/>
                                  <w:b/>
                                  <w:color w:val="FFFFFF"/>
                                  <w:w w:val="95"/>
                                  <w:sz w:val="25"/>
                                  <w:lang w:val="es-ES"/>
                                </w:rPr>
                                <w:t>T</w:t>
                              </w:r>
                              <w:r w:rsidRPr="00003BDD">
                                <w:rPr>
                                  <w:rFonts w:ascii="Arial"/>
                                  <w:b/>
                                  <w:color w:val="FFFFFF"/>
                                  <w:spacing w:val="-29"/>
                                  <w:w w:val="95"/>
                                  <w:sz w:val="25"/>
                                  <w:lang w:val="es-ES"/>
                                </w:rPr>
                                <w:t xml:space="preserve"> </w:t>
                              </w:r>
                              <w:r w:rsidRPr="00003BDD">
                                <w:rPr>
                                  <w:rFonts w:ascii="Arial"/>
                                  <w:b/>
                                  <w:color w:val="FFFFFF"/>
                                  <w:w w:val="95"/>
                                  <w:sz w:val="25"/>
                                  <w:lang w:val="es-ES"/>
                                </w:rPr>
                                <w:t>H</w:t>
                              </w:r>
                              <w:r w:rsidRPr="00003BDD">
                                <w:rPr>
                                  <w:rFonts w:ascii="Arial"/>
                                  <w:b/>
                                  <w:color w:val="FFFFFF"/>
                                  <w:spacing w:val="-30"/>
                                  <w:w w:val="95"/>
                                  <w:sz w:val="25"/>
                                  <w:lang w:val="es-ES"/>
                                </w:rPr>
                                <w:t xml:space="preserve"> </w:t>
                              </w:r>
                              <w:r w:rsidRPr="00003BDD">
                                <w:rPr>
                                  <w:rFonts w:ascii="Arial"/>
                                  <w:b/>
                                  <w:color w:val="FFFFFF"/>
                                  <w:w w:val="95"/>
                                  <w:sz w:val="25"/>
                                  <w:lang w:val="es-ES"/>
                                </w:rPr>
                                <w:t>E</w:t>
                              </w:r>
                              <w:r w:rsidRPr="00003BDD">
                                <w:rPr>
                                  <w:rFonts w:ascii="Arial"/>
                                  <w:b/>
                                  <w:color w:val="FFFFFF"/>
                                  <w:spacing w:val="65"/>
                                  <w:w w:val="95"/>
                                  <w:sz w:val="25"/>
                                  <w:lang w:val="es-ES"/>
                                </w:rPr>
                                <w:t xml:space="preserve"> </w:t>
                              </w:r>
                              <w:r w:rsidRPr="00003BDD">
                                <w:rPr>
                                  <w:rFonts w:ascii="Arial"/>
                                  <w:b/>
                                  <w:color w:val="FFFFFF"/>
                                  <w:w w:val="95"/>
                                  <w:sz w:val="25"/>
                                  <w:lang w:val="es-ES"/>
                                </w:rPr>
                                <w:t>U</w:t>
                              </w:r>
                              <w:r w:rsidRPr="00003BDD">
                                <w:rPr>
                                  <w:rFonts w:ascii="Arial"/>
                                  <w:b/>
                                  <w:color w:val="FFFFFF"/>
                                  <w:spacing w:val="-30"/>
                                  <w:w w:val="95"/>
                                  <w:sz w:val="25"/>
                                  <w:lang w:val="es-ES"/>
                                </w:rPr>
                                <w:t xml:space="preserve"> </w:t>
                              </w:r>
                              <w:r w:rsidRPr="00003BDD">
                                <w:rPr>
                                  <w:rFonts w:ascii="Arial"/>
                                  <w:b/>
                                  <w:color w:val="FFFFFF"/>
                                  <w:w w:val="95"/>
                                  <w:sz w:val="25"/>
                                  <w:lang w:val="es-ES"/>
                                </w:rPr>
                                <w:t>N</w:t>
                              </w:r>
                              <w:r w:rsidRPr="00003BDD">
                                <w:rPr>
                                  <w:rFonts w:ascii="Arial"/>
                                  <w:b/>
                                  <w:color w:val="FFFFFF"/>
                                  <w:spacing w:val="-29"/>
                                  <w:w w:val="95"/>
                                  <w:sz w:val="25"/>
                                  <w:lang w:val="es-ES"/>
                                </w:rPr>
                                <w:t xml:space="preserve"> </w:t>
                              </w:r>
                              <w:r w:rsidRPr="00003BDD">
                                <w:rPr>
                                  <w:rFonts w:ascii="Arial"/>
                                  <w:b/>
                                  <w:color w:val="FFFFFF"/>
                                  <w:w w:val="95"/>
                                  <w:sz w:val="25"/>
                                  <w:lang w:val="es-ES"/>
                                </w:rPr>
                                <w:t>I</w:t>
                              </w:r>
                              <w:r w:rsidRPr="00003BDD">
                                <w:rPr>
                                  <w:rFonts w:ascii="Arial"/>
                                  <w:b/>
                                  <w:color w:val="FFFFFF"/>
                                  <w:spacing w:val="-30"/>
                                  <w:w w:val="95"/>
                                  <w:sz w:val="25"/>
                                  <w:lang w:val="es-ES"/>
                                </w:rPr>
                                <w:t xml:space="preserve"> </w:t>
                              </w:r>
                              <w:r w:rsidRPr="00003BDD">
                                <w:rPr>
                                  <w:rFonts w:ascii="Arial"/>
                                  <w:b/>
                                  <w:color w:val="FFFFFF"/>
                                  <w:w w:val="95"/>
                                  <w:sz w:val="25"/>
                                  <w:lang w:val="es-ES"/>
                                </w:rPr>
                                <w:t>T</w:t>
                              </w:r>
                              <w:r w:rsidRPr="00003BDD">
                                <w:rPr>
                                  <w:rFonts w:ascii="Arial"/>
                                  <w:b/>
                                  <w:color w:val="FFFFFF"/>
                                  <w:spacing w:val="-29"/>
                                  <w:w w:val="95"/>
                                  <w:sz w:val="25"/>
                                  <w:lang w:val="es-ES"/>
                                </w:rPr>
                                <w:t xml:space="preserve"> </w:t>
                              </w:r>
                              <w:r w:rsidRPr="00003BDD">
                                <w:rPr>
                                  <w:rFonts w:ascii="Arial"/>
                                  <w:b/>
                                  <w:color w:val="FFFFFF"/>
                                  <w:w w:val="95"/>
                                  <w:sz w:val="25"/>
                                  <w:lang w:val="es-ES"/>
                                </w:rPr>
                                <w:t>E</w:t>
                              </w:r>
                              <w:r w:rsidRPr="00003BDD">
                                <w:rPr>
                                  <w:rFonts w:ascii="Arial"/>
                                  <w:b/>
                                  <w:color w:val="FFFFFF"/>
                                  <w:spacing w:val="-30"/>
                                  <w:w w:val="95"/>
                                  <w:sz w:val="25"/>
                                  <w:lang w:val="es-ES"/>
                                </w:rPr>
                                <w:t xml:space="preserve"> </w:t>
                              </w:r>
                              <w:r w:rsidRPr="00003BDD">
                                <w:rPr>
                                  <w:rFonts w:ascii="Arial"/>
                                  <w:b/>
                                  <w:color w:val="FFFFFF"/>
                                  <w:w w:val="95"/>
                                  <w:sz w:val="25"/>
                                  <w:lang w:val="es-ES"/>
                                </w:rPr>
                                <w:t>D</w:t>
                              </w:r>
                              <w:r w:rsidRPr="00003BDD">
                                <w:rPr>
                                  <w:rFonts w:ascii="Arial"/>
                                  <w:b/>
                                  <w:color w:val="FFFFFF"/>
                                  <w:spacing w:val="64"/>
                                  <w:w w:val="95"/>
                                  <w:sz w:val="25"/>
                                  <w:lang w:val="es-ES"/>
                                </w:rPr>
                                <w:t xml:space="preserve"> </w:t>
                              </w:r>
                              <w:r w:rsidRPr="00003BDD">
                                <w:rPr>
                                  <w:rFonts w:ascii="Arial"/>
                                  <w:b/>
                                  <w:color w:val="FFFFFF"/>
                                  <w:w w:val="95"/>
                                  <w:sz w:val="25"/>
                                  <w:lang w:val="es-ES"/>
                                </w:rPr>
                                <w:t>N</w:t>
                              </w:r>
                              <w:r w:rsidRPr="00003BDD">
                                <w:rPr>
                                  <w:rFonts w:ascii="Arial"/>
                                  <w:b/>
                                  <w:color w:val="FFFFFF"/>
                                  <w:spacing w:val="-29"/>
                                  <w:w w:val="95"/>
                                  <w:sz w:val="25"/>
                                  <w:lang w:val="es-ES"/>
                                </w:rPr>
                                <w:t xml:space="preserve"> </w:t>
                              </w:r>
                              <w:r w:rsidRPr="00003BDD">
                                <w:rPr>
                                  <w:rFonts w:ascii="Arial"/>
                                  <w:b/>
                                  <w:color w:val="FFFFFF"/>
                                  <w:w w:val="95"/>
                                  <w:sz w:val="25"/>
                                  <w:lang w:val="es-ES"/>
                                </w:rPr>
                                <w:t>A</w:t>
                              </w:r>
                              <w:r w:rsidRPr="00003BDD">
                                <w:rPr>
                                  <w:rFonts w:ascii="Arial"/>
                                  <w:b/>
                                  <w:color w:val="FFFFFF"/>
                                  <w:spacing w:val="-30"/>
                                  <w:w w:val="95"/>
                                  <w:sz w:val="25"/>
                                  <w:lang w:val="es-ES"/>
                                </w:rPr>
                                <w:t xml:space="preserve"> </w:t>
                              </w:r>
                              <w:r w:rsidRPr="00003BDD">
                                <w:rPr>
                                  <w:rFonts w:ascii="Arial"/>
                                  <w:b/>
                                  <w:color w:val="FFFFFF"/>
                                  <w:w w:val="95"/>
                                  <w:sz w:val="25"/>
                                  <w:lang w:val="es-ES"/>
                                </w:rPr>
                                <w:t>T</w:t>
                              </w:r>
                              <w:r w:rsidRPr="00003BDD">
                                <w:rPr>
                                  <w:rFonts w:ascii="Arial"/>
                                  <w:b/>
                                  <w:color w:val="FFFFFF"/>
                                  <w:spacing w:val="-29"/>
                                  <w:w w:val="95"/>
                                  <w:sz w:val="25"/>
                                  <w:lang w:val="es-ES"/>
                                </w:rPr>
                                <w:t xml:space="preserve"> </w:t>
                              </w:r>
                              <w:r w:rsidRPr="00003BDD">
                                <w:rPr>
                                  <w:rFonts w:ascii="Arial"/>
                                  <w:b/>
                                  <w:color w:val="FFFFFF"/>
                                  <w:w w:val="95"/>
                                  <w:sz w:val="25"/>
                                  <w:lang w:val="es-ES"/>
                                </w:rPr>
                                <w:t>I</w:t>
                              </w:r>
                              <w:r w:rsidRPr="00003BDD">
                                <w:rPr>
                                  <w:rFonts w:ascii="Arial"/>
                                  <w:b/>
                                  <w:color w:val="FFFFFF"/>
                                  <w:spacing w:val="-30"/>
                                  <w:w w:val="95"/>
                                  <w:sz w:val="25"/>
                                  <w:lang w:val="es-ES"/>
                                </w:rPr>
                                <w:t xml:space="preserve"> </w:t>
                              </w:r>
                              <w:r w:rsidRPr="00003BDD">
                                <w:rPr>
                                  <w:rFonts w:ascii="Arial"/>
                                  <w:b/>
                                  <w:color w:val="FFFFFF"/>
                                  <w:w w:val="95"/>
                                  <w:sz w:val="25"/>
                                  <w:lang w:val="es-ES"/>
                                </w:rPr>
                                <w:t>O</w:t>
                              </w:r>
                              <w:r w:rsidRPr="00003BDD">
                                <w:rPr>
                                  <w:rFonts w:ascii="Arial"/>
                                  <w:b/>
                                  <w:color w:val="FFFFFF"/>
                                  <w:spacing w:val="-29"/>
                                  <w:w w:val="95"/>
                                  <w:sz w:val="25"/>
                                  <w:lang w:val="es-ES"/>
                                </w:rPr>
                                <w:t xml:space="preserve"> </w:t>
                              </w:r>
                              <w:r w:rsidRPr="00003BDD">
                                <w:rPr>
                                  <w:rFonts w:ascii="Arial"/>
                                  <w:b/>
                                  <w:color w:val="FFFFFF"/>
                                  <w:w w:val="95"/>
                                  <w:sz w:val="25"/>
                                  <w:lang w:val="es-ES"/>
                                </w:rPr>
                                <w:t>N</w:t>
                              </w:r>
                              <w:r w:rsidRPr="00003BDD">
                                <w:rPr>
                                  <w:rFonts w:ascii="Arial"/>
                                  <w:b/>
                                  <w:color w:val="FFFFFF"/>
                                  <w:spacing w:val="-29"/>
                                  <w:w w:val="95"/>
                                  <w:sz w:val="25"/>
                                  <w:lang w:val="es-ES"/>
                                </w:rPr>
                                <w:t xml:space="preserve"> </w:t>
                              </w:r>
                              <w:r w:rsidRPr="00003BDD">
                                <w:rPr>
                                  <w:rFonts w:ascii="Arial"/>
                                  <w:b/>
                                  <w:color w:val="FFFFFF"/>
                                  <w:w w:val="95"/>
                                  <w:sz w:val="25"/>
                                  <w:lang w:val="es-ES"/>
                                </w:rPr>
                                <w:t>S</w:t>
                              </w:r>
                            </w:p>
                            <w:p w14:paraId="581512E9" w14:textId="77777777" w:rsidR="00BB392E" w:rsidRDefault="00BB392E" w:rsidP="00BB392E">
                              <w:pPr>
                                <w:spacing w:line="237" w:lineRule="auto"/>
                                <w:ind w:right="258"/>
                                <w:rPr>
                                  <w:rFonts w:ascii="Arial"/>
                                  <w:b/>
                                  <w:sz w:val="25"/>
                                </w:rPr>
                              </w:pPr>
                              <w:r>
                                <w:rPr>
                                  <w:rFonts w:ascii="Arial"/>
                                  <w:b/>
                                  <w:color w:val="FFFFFF"/>
                                  <w:w w:val="95"/>
                                  <w:sz w:val="25"/>
                                </w:rPr>
                                <w:t>C</w:t>
                              </w:r>
                              <w:r>
                                <w:rPr>
                                  <w:rFonts w:ascii="Arial"/>
                                  <w:b/>
                                  <w:color w:val="FFFFFF"/>
                                  <w:spacing w:val="-29"/>
                                  <w:w w:val="95"/>
                                  <w:sz w:val="25"/>
                                </w:rPr>
                                <w:t xml:space="preserve"> </w:t>
                              </w:r>
                              <w:r>
                                <w:rPr>
                                  <w:rFonts w:ascii="Arial"/>
                                  <w:b/>
                                  <w:color w:val="FFFFFF"/>
                                  <w:w w:val="95"/>
                                  <w:sz w:val="25"/>
                                </w:rPr>
                                <w:t>O</w:t>
                              </w:r>
                              <w:r>
                                <w:rPr>
                                  <w:rFonts w:ascii="Arial"/>
                                  <w:b/>
                                  <w:color w:val="FFFFFF"/>
                                  <w:spacing w:val="-28"/>
                                  <w:w w:val="95"/>
                                  <w:sz w:val="25"/>
                                </w:rPr>
                                <w:t xml:space="preserve"> </w:t>
                              </w:r>
                              <w:r>
                                <w:rPr>
                                  <w:rFonts w:ascii="Arial"/>
                                  <w:b/>
                                  <w:color w:val="FFFFFF"/>
                                  <w:w w:val="95"/>
                                  <w:sz w:val="25"/>
                                </w:rPr>
                                <w:t>M</w:t>
                              </w:r>
                              <w:r>
                                <w:rPr>
                                  <w:rFonts w:ascii="Arial"/>
                                  <w:b/>
                                  <w:color w:val="FFFFFF"/>
                                  <w:spacing w:val="-29"/>
                                  <w:w w:val="95"/>
                                  <w:sz w:val="25"/>
                                </w:rPr>
                                <w:t xml:space="preserve"> </w:t>
                              </w:r>
                              <w:proofErr w:type="spellStart"/>
                              <w:r>
                                <w:rPr>
                                  <w:rFonts w:ascii="Arial"/>
                                  <w:b/>
                                  <w:color w:val="FFFFFF"/>
                                  <w:w w:val="95"/>
                                  <w:sz w:val="25"/>
                                </w:rPr>
                                <w:t>M</w:t>
                              </w:r>
                              <w:proofErr w:type="spellEnd"/>
                              <w:r>
                                <w:rPr>
                                  <w:rFonts w:ascii="Arial"/>
                                  <w:b/>
                                  <w:color w:val="FFFFFF"/>
                                  <w:spacing w:val="-28"/>
                                  <w:w w:val="95"/>
                                  <w:sz w:val="25"/>
                                </w:rPr>
                                <w:t xml:space="preserve"> </w:t>
                              </w:r>
                              <w:r>
                                <w:rPr>
                                  <w:rFonts w:ascii="Arial"/>
                                  <w:b/>
                                  <w:color w:val="FFFFFF"/>
                                  <w:w w:val="95"/>
                                  <w:sz w:val="25"/>
                                </w:rPr>
                                <w:t>I</w:t>
                              </w:r>
                              <w:r>
                                <w:rPr>
                                  <w:rFonts w:ascii="Arial"/>
                                  <w:b/>
                                  <w:color w:val="FFFFFF"/>
                                  <w:spacing w:val="-28"/>
                                  <w:w w:val="95"/>
                                  <w:sz w:val="25"/>
                                </w:rPr>
                                <w:t xml:space="preserve"> </w:t>
                              </w:r>
                              <w:r>
                                <w:rPr>
                                  <w:rFonts w:ascii="Arial"/>
                                  <w:b/>
                                  <w:color w:val="FFFFFF"/>
                                  <w:w w:val="95"/>
                                  <w:sz w:val="25"/>
                                </w:rPr>
                                <w:t>T</w:t>
                              </w:r>
                              <w:r>
                                <w:rPr>
                                  <w:rFonts w:ascii="Arial"/>
                                  <w:b/>
                                  <w:color w:val="FFFFFF"/>
                                  <w:spacing w:val="-29"/>
                                  <w:w w:val="95"/>
                                  <w:sz w:val="25"/>
                                </w:rPr>
                                <w:t xml:space="preserve"> </w:t>
                              </w:r>
                              <w:proofErr w:type="spellStart"/>
                              <w:r>
                                <w:rPr>
                                  <w:rFonts w:ascii="Arial"/>
                                  <w:b/>
                                  <w:color w:val="FFFFFF"/>
                                  <w:w w:val="95"/>
                                  <w:sz w:val="25"/>
                                </w:rPr>
                                <w:t>T</w:t>
                              </w:r>
                              <w:proofErr w:type="spellEnd"/>
                              <w:r>
                                <w:rPr>
                                  <w:rFonts w:ascii="Arial"/>
                                  <w:b/>
                                  <w:color w:val="FFFFFF"/>
                                  <w:spacing w:val="-28"/>
                                  <w:w w:val="95"/>
                                  <w:sz w:val="25"/>
                                </w:rPr>
                                <w:t xml:space="preserve"> </w:t>
                              </w:r>
                              <w:r>
                                <w:rPr>
                                  <w:rFonts w:ascii="Arial"/>
                                  <w:b/>
                                  <w:color w:val="FFFFFF"/>
                                  <w:w w:val="95"/>
                                  <w:sz w:val="25"/>
                                </w:rPr>
                                <w:t>E</w:t>
                              </w:r>
                              <w:r>
                                <w:rPr>
                                  <w:rFonts w:ascii="Arial"/>
                                  <w:b/>
                                  <w:color w:val="FFFFFF"/>
                                  <w:spacing w:val="-29"/>
                                  <w:w w:val="95"/>
                                  <w:sz w:val="25"/>
                                </w:rPr>
                                <w:t xml:space="preserve"> </w:t>
                              </w:r>
                              <w:proofErr w:type="spellStart"/>
                              <w:r>
                                <w:rPr>
                                  <w:rFonts w:ascii="Arial"/>
                                  <w:b/>
                                  <w:color w:val="FFFFFF"/>
                                  <w:w w:val="95"/>
                                  <w:sz w:val="25"/>
                                </w:rPr>
                                <w:t>E</w:t>
                              </w:r>
                              <w:proofErr w:type="spellEnd"/>
                              <w:r>
                                <w:rPr>
                                  <w:rFonts w:ascii="Arial"/>
                                  <w:b/>
                                  <w:color w:val="FFFFFF"/>
                                  <w:spacing w:val="3"/>
                                  <w:w w:val="95"/>
                                  <w:sz w:val="25"/>
                                </w:rPr>
                                <w:t xml:space="preserve"> </w:t>
                              </w:r>
                              <w:r>
                                <w:rPr>
                                  <w:rFonts w:ascii="Arial"/>
                                  <w:b/>
                                  <w:color w:val="FFFFFF"/>
                                  <w:w w:val="95"/>
                                  <w:sz w:val="25"/>
                                </w:rPr>
                                <w:t>O</w:t>
                              </w:r>
                              <w:r>
                                <w:rPr>
                                  <w:rFonts w:ascii="Arial"/>
                                  <w:b/>
                                  <w:color w:val="FFFFFF"/>
                                  <w:spacing w:val="-28"/>
                                  <w:w w:val="95"/>
                                  <w:sz w:val="25"/>
                                </w:rPr>
                                <w:t xml:space="preserve"> </w:t>
                              </w:r>
                              <w:r>
                                <w:rPr>
                                  <w:rFonts w:ascii="Arial"/>
                                  <w:b/>
                                  <w:color w:val="FFFFFF"/>
                                  <w:w w:val="95"/>
                                  <w:sz w:val="25"/>
                                </w:rPr>
                                <w:t>N</w:t>
                              </w:r>
                              <w:r>
                                <w:rPr>
                                  <w:rFonts w:ascii="Arial"/>
                                  <w:b/>
                                  <w:color w:val="FFFFFF"/>
                                  <w:spacing w:val="3"/>
                                  <w:w w:val="95"/>
                                  <w:sz w:val="25"/>
                                </w:rPr>
                                <w:t xml:space="preserve"> </w:t>
                              </w:r>
                              <w:r>
                                <w:rPr>
                                  <w:rFonts w:ascii="Arial"/>
                                  <w:b/>
                                  <w:color w:val="FFFFFF"/>
                                  <w:w w:val="95"/>
                                  <w:sz w:val="25"/>
                                </w:rPr>
                                <w:t>T</w:t>
                              </w:r>
                              <w:r>
                                <w:rPr>
                                  <w:rFonts w:ascii="Arial"/>
                                  <w:b/>
                                  <w:color w:val="FFFFFF"/>
                                  <w:spacing w:val="-28"/>
                                  <w:w w:val="95"/>
                                  <w:sz w:val="25"/>
                                </w:rPr>
                                <w:t xml:space="preserve"> </w:t>
                              </w:r>
                              <w:r>
                                <w:rPr>
                                  <w:rFonts w:ascii="Arial"/>
                                  <w:b/>
                                  <w:color w:val="FFFFFF"/>
                                  <w:w w:val="95"/>
                                  <w:sz w:val="25"/>
                                </w:rPr>
                                <w:t>H</w:t>
                              </w:r>
                              <w:r>
                                <w:rPr>
                                  <w:rFonts w:ascii="Arial"/>
                                  <w:b/>
                                  <w:color w:val="FFFFFF"/>
                                  <w:spacing w:val="-29"/>
                                  <w:w w:val="95"/>
                                  <w:sz w:val="25"/>
                                </w:rPr>
                                <w:t xml:space="preserve"> </w:t>
                              </w:r>
                              <w:r>
                                <w:rPr>
                                  <w:rFonts w:ascii="Arial"/>
                                  <w:b/>
                                  <w:color w:val="FFFFFF"/>
                                  <w:w w:val="95"/>
                                  <w:sz w:val="25"/>
                                </w:rPr>
                                <w:t>E</w:t>
                              </w:r>
                              <w:r>
                                <w:rPr>
                                  <w:rFonts w:ascii="Arial"/>
                                  <w:b/>
                                  <w:color w:val="FFFFFF"/>
                                  <w:spacing w:val="65"/>
                                  <w:sz w:val="25"/>
                                </w:rPr>
                                <w:t xml:space="preserve"> </w:t>
                              </w:r>
                              <w:r>
                                <w:rPr>
                                  <w:rFonts w:ascii="Arial"/>
                                  <w:b/>
                                  <w:color w:val="FFFFFF"/>
                                  <w:w w:val="95"/>
                                  <w:sz w:val="25"/>
                                </w:rPr>
                                <w:t>R</w:t>
                              </w:r>
                              <w:r>
                                <w:rPr>
                                  <w:rFonts w:ascii="Arial"/>
                                  <w:b/>
                                  <w:color w:val="FFFFFF"/>
                                  <w:spacing w:val="-29"/>
                                  <w:w w:val="95"/>
                                  <w:sz w:val="25"/>
                                </w:rPr>
                                <w:t xml:space="preserve"> </w:t>
                              </w:r>
                              <w:r>
                                <w:rPr>
                                  <w:rFonts w:ascii="Arial"/>
                                  <w:b/>
                                  <w:color w:val="FFFFFF"/>
                                  <w:w w:val="95"/>
                                  <w:sz w:val="25"/>
                                </w:rPr>
                                <w:t>I</w:t>
                              </w:r>
                              <w:r>
                                <w:rPr>
                                  <w:rFonts w:ascii="Arial"/>
                                  <w:b/>
                                  <w:color w:val="FFFFFF"/>
                                  <w:spacing w:val="-28"/>
                                  <w:w w:val="95"/>
                                  <w:sz w:val="25"/>
                                </w:rPr>
                                <w:t xml:space="preserve"> </w:t>
                              </w:r>
                              <w:r>
                                <w:rPr>
                                  <w:rFonts w:ascii="Arial"/>
                                  <w:b/>
                                  <w:color w:val="FFFFFF"/>
                                  <w:w w:val="95"/>
                                  <w:sz w:val="25"/>
                                </w:rPr>
                                <w:t>G</w:t>
                              </w:r>
                              <w:r>
                                <w:rPr>
                                  <w:rFonts w:ascii="Arial"/>
                                  <w:b/>
                                  <w:color w:val="FFFFFF"/>
                                  <w:spacing w:val="-28"/>
                                  <w:w w:val="95"/>
                                  <w:sz w:val="25"/>
                                </w:rPr>
                                <w:t xml:space="preserve"> </w:t>
                              </w:r>
                              <w:r>
                                <w:rPr>
                                  <w:rFonts w:ascii="Arial"/>
                                  <w:b/>
                                  <w:color w:val="FFFFFF"/>
                                  <w:w w:val="95"/>
                                  <w:sz w:val="25"/>
                                </w:rPr>
                                <w:t>H</w:t>
                              </w:r>
                              <w:r>
                                <w:rPr>
                                  <w:rFonts w:ascii="Arial"/>
                                  <w:b/>
                                  <w:color w:val="FFFFFF"/>
                                  <w:spacing w:val="-29"/>
                                  <w:w w:val="95"/>
                                  <w:sz w:val="25"/>
                                </w:rPr>
                                <w:t xml:space="preserve"> </w:t>
                              </w:r>
                              <w:r>
                                <w:rPr>
                                  <w:rFonts w:ascii="Arial"/>
                                  <w:b/>
                                  <w:color w:val="FFFFFF"/>
                                  <w:w w:val="95"/>
                                  <w:sz w:val="25"/>
                                </w:rPr>
                                <w:t>T</w:t>
                              </w:r>
                              <w:r>
                                <w:rPr>
                                  <w:rFonts w:ascii="Arial"/>
                                  <w:b/>
                                  <w:color w:val="FFFFFF"/>
                                  <w:spacing w:val="-28"/>
                                  <w:w w:val="95"/>
                                  <w:sz w:val="25"/>
                                </w:rPr>
                                <w:t xml:space="preserve"> </w:t>
                              </w:r>
                              <w:r>
                                <w:rPr>
                                  <w:rFonts w:ascii="Arial"/>
                                  <w:b/>
                                  <w:color w:val="FFFFFF"/>
                                  <w:w w:val="95"/>
                                  <w:sz w:val="25"/>
                                </w:rPr>
                                <w:t>S</w:t>
                              </w:r>
                              <w:r>
                                <w:rPr>
                                  <w:rFonts w:ascii="Arial"/>
                                  <w:b/>
                                  <w:color w:val="FFFFFF"/>
                                  <w:spacing w:val="64"/>
                                  <w:sz w:val="25"/>
                                </w:rPr>
                                <w:t xml:space="preserve"> </w:t>
                              </w:r>
                              <w:r>
                                <w:rPr>
                                  <w:rFonts w:ascii="Arial"/>
                                  <w:b/>
                                  <w:color w:val="FFFFFF"/>
                                  <w:w w:val="95"/>
                                  <w:sz w:val="25"/>
                                </w:rPr>
                                <w:t>O</w:t>
                              </w:r>
                              <w:r>
                                <w:rPr>
                                  <w:rFonts w:ascii="Arial"/>
                                  <w:b/>
                                  <w:color w:val="FFFFFF"/>
                                  <w:spacing w:val="-28"/>
                                  <w:w w:val="95"/>
                                  <w:sz w:val="25"/>
                                </w:rPr>
                                <w:t xml:space="preserve"> </w:t>
                              </w:r>
                              <w:r>
                                <w:rPr>
                                  <w:rFonts w:ascii="Arial"/>
                                  <w:b/>
                                  <w:color w:val="FFFFFF"/>
                                  <w:w w:val="95"/>
                                  <w:sz w:val="25"/>
                                </w:rPr>
                                <w:t>F</w:t>
                              </w:r>
                              <w:r>
                                <w:rPr>
                                  <w:rFonts w:ascii="Arial"/>
                                  <w:b/>
                                  <w:color w:val="FFFFFF"/>
                                  <w:spacing w:val="65"/>
                                  <w:sz w:val="25"/>
                                </w:rPr>
                                <w:t xml:space="preserve"> </w:t>
                              </w:r>
                              <w:r>
                                <w:rPr>
                                  <w:rFonts w:ascii="Arial"/>
                                  <w:b/>
                                  <w:color w:val="FFFFFF"/>
                                  <w:w w:val="95"/>
                                  <w:sz w:val="25"/>
                                </w:rPr>
                                <w:t>T</w:t>
                              </w:r>
                              <w:r>
                                <w:rPr>
                                  <w:rFonts w:ascii="Arial"/>
                                  <w:b/>
                                  <w:color w:val="FFFFFF"/>
                                  <w:spacing w:val="-29"/>
                                  <w:w w:val="95"/>
                                  <w:sz w:val="25"/>
                                </w:rPr>
                                <w:t xml:space="preserve"> </w:t>
                              </w:r>
                              <w:r>
                                <w:rPr>
                                  <w:rFonts w:ascii="Arial"/>
                                  <w:b/>
                                  <w:color w:val="FFFFFF"/>
                                  <w:w w:val="95"/>
                                  <w:sz w:val="25"/>
                                </w:rPr>
                                <w:t>H</w:t>
                              </w:r>
                              <w:r>
                                <w:rPr>
                                  <w:rFonts w:ascii="Arial"/>
                                  <w:b/>
                                  <w:color w:val="FFFFFF"/>
                                  <w:spacing w:val="-28"/>
                                  <w:w w:val="95"/>
                                  <w:sz w:val="25"/>
                                </w:rPr>
                                <w:t xml:space="preserve"> </w:t>
                              </w:r>
                              <w:r>
                                <w:rPr>
                                  <w:rFonts w:ascii="Arial"/>
                                  <w:b/>
                                  <w:color w:val="FFFFFF"/>
                                  <w:w w:val="95"/>
                                  <w:sz w:val="25"/>
                                </w:rPr>
                                <w:t>E</w:t>
                              </w:r>
                              <w:r>
                                <w:rPr>
                                  <w:rFonts w:ascii="Arial"/>
                                  <w:b/>
                                  <w:color w:val="FFFFFF"/>
                                  <w:spacing w:val="-63"/>
                                  <w:w w:val="95"/>
                                  <w:sz w:val="25"/>
                                </w:rPr>
                                <w:t xml:space="preserve"> </w:t>
                              </w:r>
                              <w:r>
                                <w:rPr>
                                  <w:rFonts w:ascii="Arial"/>
                                  <w:b/>
                                  <w:color w:val="FFFFFF"/>
                                  <w:sz w:val="25"/>
                                </w:rPr>
                                <w:t>C</w:t>
                              </w:r>
                              <w:r>
                                <w:rPr>
                                  <w:rFonts w:ascii="Arial"/>
                                  <w:b/>
                                  <w:color w:val="FFFFFF"/>
                                  <w:spacing w:val="-36"/>
                                  <w:sz w:val="25"/>
                                </w:rPr>
                                <w:t xml:space="preserve"> </w:t>
                              </w:r>
                              <w:r>
                                <w:rPr>
                                  <w:rFonts w:ascii="Arial"/>
                                  <w:b/>
                                  <w:color w:val="FFFFFF"/>
                                  <w:sz w:val="25"/>
                                </w:rPr>
                                <w:t>H</w:t>
                              </w:r>
                              <w:r>
                                <w:rPr>
                                  <w:rFonts w:ascii="Arial"/>
                                  <w:b/>
                                  <w:color w:val="FFFFFF"/>
                                  <w:spacing w:val="-35"/>
                                  <w:sz w:val="25"/>
                                </w:rPr>
                                <w:t xml:space="preserve"> </w:t>
                              </w:r>
                              <w:r>
                                <w:rPr>
                                  <w:rFonts w:ascii="Arial"/>
                                  <w:b/>
                                  <w:color w:val="FFFFFF"/>
                                  <w:sz w:val="25"/>
                                </w:rPr>
                                <w:t>I</w:t>
                              </w:r>
                              <w:r>
                                <w:rPr>
                                  <w:rFonts w:ascii="Arial"/>
                                  <w:b/>
                                  <w:color w:val="FFFFFF"/>
                                  <w:spacing w:val="-35"/>
                                  <w:sz w:val="25"/>
                                </w:rPr>
                                <w:t xml:space="preserve"> </w:t>
                              </w:r>
                              <w:r>
                                <w:rPr>
                                  <w:rFonts w:ascii="Arial"/>
                                  <w:b/>
                                  <w:color w:val="FFFFFF"/>
                                  <w:sz w:val="25"/>
                                </w:rPr>
                                <w:t>L</w:t>
                              </w:r>
                              <w:r>
                                <w:rPr>
                                  <w:rFonts w:ascii="Arial"/>
                                  <w:b/>
                                  <w:color w:val="FFFFFF"/>
                                  <w:spacing w:val="-35"/>
                                  <w:sz w:val="25"/>
                                </w:rPr>
                                <w:t xml:space="preserve"> </w:t>
                              </w:r>
                              <w:r>
                                <w:rPr>
                                  <w:rFonts w:ascii="Arial"/>
                                  <w:b/>
                                  <w:color w:val="FFFFFF"/>
                                  <w:sz w:val="25"/>
                                </w:rPr>
                                <w:t>D</w:t>
                              </w:r>
                            </w:p>
                            <w:p w14:paraId="3B83626A" w14:textId="77777777" w:rsidR="00BB392E" w:rsidRDefault="00BB392E" w:rsidP="00BB392E">
                              <w:pPr>
                                <w:spacing w:before="101" w:line="347" w:lineRule="exact"/>
                                <w:rPr>
                                  <w:rFonts w:ascii="Tahoma"/>
                                  <w:sz w:val="29"/>
                                </w:rPr>
                              </w:pPr>
                              <w:r>
                                <w:rPr>
                                  <w:rFonts w:ascii="Tahoma"/>
                                  <w:color w:val="FFFFFF"/>
                                  <w:spacing w:val="26"/>
                                  <w:w w:val="115"/>
                                  <w:sz w:val="29"/>
                                </w:rPr>
                                <w:t>NOV</w:t>
                              </w:r>
                              <w:r>
                                <w:rPr>
                                  <w:rFonts w:ascii="Tahoma"/>
                                  <w:color w:val="FFFFFF"/>
                                  <w:spacing w:val="-62"/>
                                  <w:w w:val="115"/>
                                  <w:sz w:val="29"/>
                                </w:rPr>
                                <w:t xml:space="preserve"> </w:t>
                              </w:r>
                              <w:r>
                                <w:rPr>
                                  <w:rFonts w:ascii="Tahoma"/>
                                  <w:color w:val="FFFFFF"/>
                                  <w:spacing w:val="32"/>
                                  <w:w w:val="115"/>
                                  <w:sz w:val="29"/>
                                </w:rPr>
                                <w:t>EMBER</w:t>
                              </w:r>
                              <w:r>
                                <w:rPr>
                                  <w:rFonts w:ascii="Tahoma"/>
                                  <w:color w:val="FFFFFF"/>
                                  <w:spacing w:val="66"/>
                                  <w:w w:val="115"/>
                                  <w:sz w:val="29"/>
                                </w:rPr>
                                <w:t xml:space="preserve"> </w:t>
                              </w:r>
                              <w:r>
                                <w:rPr>
                                  <w:rFonts w:ascii="Tahoma"/>
                                  <w:color w:val="FFFFFF"/>
                                  <w:w w:val="115"/>
                                  <w:sz w:val="29"/>
                                </w:rPr>
                                <w:t>2</w:t>
                              </w:r>
                              <w:r>
                                <w:rPr>
                                  <w:rFonts w:ascii="Tahoma"/>
                                  <w:color w:val="FFFFFF"/>
                                  <w:spacing w:val="-62"/>
                                  <w:w w:val="115"/>
                                  <w:sz w:val="29"/>
                                </w:rPr>
                                <w:t xml:space="preserve"> </w:t>
                              </w:r>
                              <w:r>
                                <w:rPr>
                                  <w:rFonts w:ascii="Tahoma"/>
                                  <w:color w:val="FFFFFF"/>
                                  <w:spacing w:val="20"/>
                                  <w:w w:val="115"/>
                                  <w:sz w:val="29"/>
                                </w:rPr>
                                <w:t>02</w:t>
                              </w:r>
                              <w:r>
                                <w:rPr>
                                  <w:rFonts w:ascii="Tahoma"/>
                                  <w:color w:val="FFFFFF"/>
                                  <w:spacing w:val="-61"/>
                                  <w:w w:val="115"/>
                                  <w:sz w:val="29"/>
                                </w:rPr>
                                <w:t xml:space="preserve"> </w:t>
                              </w:r>
                              <w:r>
                                <w:rPr>
                                  <w:rFonts w:ascii="Tahoma"/>
                                  <w:color w:val="FFFFFF"/>
                                  <w:w w:val="115"/>
                                  <w:sz w:val="29"/>
                                </w:rPr>
                                <w:t>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9E1846" id="Group 337" o:spid="_x0000_s1026" style="position:absolute;margin-left:18.5pt;margin-top:14.85pt;width:313.25pt;height:466.15pt;z-index:-251657810;mso-position-horizontal-relative:page;mso-position-vertical-relative:page" coordorigin="370,297" coordsize="6265,93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">
                <v:rect id="Rectangle 8" o:spid="_x0000_s1027" style="position:absolute;left:370;top:296;width:6265;height:93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" fillcolor="#f57d20" stroked="f">
                  <v:fill opacity="58853f"/>
                </v:rect>
                <v:shape id="AutoShape 9" o:spid="_x0000_s1028" style="position:absolute;left:732;top:1167;width:5592;height:3489;visibility:visible;mso-wrap-style:square;v-text-anchor:top" coordsize="5592,3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" path="m5546,l,,,45r5546,l5546,xm5591,3444r-5545,l46,3489r5545,l5591,3444xe" stroked="f">
                  <v:path arrowok="t" o:connecttype="custom" o:connectlocs="5546,1167;0,1167;0,1212;5546,1212;5546,1167;5591,4611;46,4611;46,4656;5591,4656;5591,4611" o:connectangles="0,0,0,0,0,0,0,0,0,0"/>
                </v:shape>
                <v:shapetype id="_x0000_t202" coordsize="21600,21600" o:spt="202" path="m,l,21600r21600,l21600,xe">
                  <v:stroke joinstyle="miter"/>
                  <v:path gradientshapeok="t" o:connecttype="rect"/>
                </v:shapetype>
                <v:shape id="Text Box 10" o:spid="_x0000_s1029" type="#_x0000_t202" style="position:absolute;left:731;top:1452;width:5381;height:2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" filled="f" stroked="f">
                  <v:textbox inset="0,0,0,0">
                    <w:txbxContent>
                      <w:p w14:paraId="115A5B7C" w14:textId="77777777" w:rsidR="00BB392E" w:rsidRDefault="00BB392E" w:rsidP="00BB392E">
                        <w:pPr>
                          <w:spacing w:before="61"/>
                          <w:ind w:left="45"/>
                          <w:rPr>
                            <w:rFonts w:ascii="Arial"/>
                            <w:b/>
                            <w:sz w:val="51"/>
                          </w:rPr>
                        </w:pPr>
                        <w:r>
                          <w:rPr>
                            <w:rFonts w:ascii="Arial"/>
                            <w:b/>
                            <w:color w:val="FFFFFF"/>
                            <w:w w:val="95"/>
                            <w:sz w:val="51"/>
                          </w:rPr>
                          <w:t>Y</w:t>
                        </w:r>
                        <w:r>
                          <w:rPr>
                            <w:rFonts w:ascii="Arial"/>
                            <w:b/>
                            <w:color w:val="FFFFFF"/>
                            <w:spacing w:val="-59"/>
                            <w:w w:val="95"/>
                            <w:sz w:val="51"/>
                          </w:rPr>
                          <w:t xml:space="preserve"> </w:t>
                        </w:r>
                        <w:r>
                          <w:rPr>
                            <w:rFonts w:ascii="Arial"/>
                            <w:b/>
                            <w:color w:val="FFFFFF"/>
                            <w:w w:val="95"/>
                            <w:sz w:val="51"/>
                          </w:rPr>
                          <w:t>O</w:t>
                        </w:r>
                        <w:r>
                          <w:rPr>
                            <w:rFonts w:ascii="Arial"/>
                            <w:b/>
                            <w:color w:val="FFFFFF"/>
                            <w:spacing w:val="-58"/>
                            <w:w w:val="95"/>
                            <w:sz w:val="51"/>
                          </w:rPr>
                          <w:t xml:space="preserve"> </w:t>
                        </w:r>
                        <w:r>
                          <w:rPr>
                            <w:rFonts w:ascii="Arial"/>
                            <w:b/>
                            <w:color w:val="FFFFFF"/>
                            <w:w w:val="95"/>
                            <w:sz w:val="51"/>
                          </w:rPr>
                          <w:t>U</w:t>
                        </w:r>
                        <w:r>
                          <w:rPr>
                            <w:rFonts w:ascii="Arial"/>
                            <w:b/>
                            <w:color w:val="FFFFFF"/>
                            <w:spacing w:val="-58"/>
                            <w:w w:val="95"/>
                            <w:sz w:val="51"/>
                          </w:rPr>
                          <w:t xml:space="preserve"> </w:t>
                        </w:r>
                        <w:r>
                          <w:rPr>
                            <w:rFonts w:ascii="Arial"/>
                            <w:b/>
                            <w:color w:val="FFFFFF"/>
                            <w:w w:val="95"/>
                            <w:sz w:val="51"/>
                          </w:rPr>
                          <w:t>R</w:t>
                        </w:r>
                        <w:r>
                          <w:rPr>
                            <w:rFonts w:ascii="Arial"/>
                            <w:b/>
                            <w:color w:val="FFFFFF"/>
                            <w:spacing w:val="142"/>
                            <w:sz w:val="51"/>
                          </w:rPr>
                          <w:t xml:space="preserve"> </w:t>
                        </w:r>
                        <w:r>
                          <w:rPr>
                            <w:rFonts w:ascii="Arial"/>
                            <w:b/>
                            <w:color w:val="FFFFFF"/>
                            <w:w w:val="95"/>
                            <w:sz w:val="51"/>
                          </w:rPr>
                          <w:t>D</w:t>
                        </w:r>
                        <w:r>
                          <w:rPr>
                            <w:rFonts w:ascii="Arial"/>
                            <w:b/>
                            <w:color w:val="FFFFFF"/>
                            <w:spacing w:val="-58"/>
                            <w:w w:val="95"/>
                            <w:sz w:val="51"/>
                          </w:rPr>
                          <w:t xml:space="preserve"> </w:t>
                        </w:r>
                        <w:r>
                          <w:rPr>
                            <w:rFonts w:ascii="Arial"/>
                            <w:b/>
                            <w:color w:val="FFFFFF"/>
                            <w:w w:val="95"/>
                            <w:sz w:val="51"/>
                          </w:rPr>
                          <w:t>E</w:t>
                        </w:r>
                        <w:r>
                          <w:rPr>
                            <w:rFonts w:ascii="Arial"/>
                            <w:b/>
                            <w:color w:val="FFFFFF"/>
                            <w:spacing w:val="-58"/>
                            <w:w w:val="95"/>
                            <w:sz w:val="51"/>
                          </w:rPr>
                          <w:t xml:space="preserve"> </w:t>
                        </w:r>
                        <w:r>
                          <w:rPr>
                            <w:rFonts w:ascii="Arial"/>
                            <w:b/>
                            <w:color w:val="FFFFFF"/>
                            <w:w w:val="95"/>
                            <w:sz w:val="51"/>
                          </w:rPr>
                          <w:t>C</w:t>
                        </w:r>
                        <w:r>
                          <w:rPr>
                            <w:rFonts w:ascii="Arial"/>
                            <w:b/>
                            <w:color w:val="FFFFFF"/>
                            <w:spacing w:val="-58"/>
                            <w:w w:val="95"/>
                            <w:sz w:val="51"/>
                          </w:rPr>
                          <w:t xml:space="preserve"> </w:t>
                        </w:r>
                        <w:r>
                          <w:rPr>
                            <w:rFonts w:ascii="Arial"/>
                            <w:b/>
                            <w:color w:val="FFFFFF"/>
                            <w:w w:val="95"/>
                            <w:sz w:val="51"/>
                          </w:rPr>
                          <w:t>I</w:t>
                        </w:r>
                        <w:r>
                          <w:rPr>
                            <w:rFonts w:ascii="Arial"/>
                            <w:b/>
                            <w:color w:val="FFFFFF"/>
                            <w:spacing w:val="-58"/>
                            <w:w w:val="95"/>
                            <w:sz w:val="51"/>
                          </w:rPr>
                          <w:t xml:space="preserve"> </w:t>
                        </w:r>
                        <w:r>
                          <w:rPr>
                            <w:rFonts w:ascii="Arial"/>
                            <w:b/>
                            <w:color w:val="FFFFFF"/>
                            <w:w w:val="95"/>
                            <w:sz w:val="51"/>
                          </w:rPr>
                          <w:t>S</w:t>
                        </w:r>
                        <w:r>
                          <w:rPr>
                            <w:rFonts w:ascii="Arial"/>
                            <w:b/>
                            <w:color w:val="FFFFFF"/>
                            <w:spacing w:val="-58"/>
                            <w:w w:val="95"/>
                            <w:sz w:val="51"/>
                          </w:rPr>
                          <w:t xml:space="preserve"> </w:t>
                        </w:r>
                        <w:r>
                          <w:rPr>
                            <w:rFonts w:ascii="Arial"/>
                            <w:b/>
                            <w:color w:val="FFFFFF"/>
                            <w:w w:val="95"/>
                            <w:sz w:val="51"/>
                          </w:rPr>
                          <w:t>I</w:t>
                        </w:r>
                        <w:r>
                          <w:rPr>
                            <w:rFonts w:ascii="Arial"/>
                            <w:b/>
                            <w:color w:val="FFFFFF"/>
                            <w:spacing w:val="-58"/>
                            <w:w w:val="95"/>
                            <w:sz w:val="51"/>
                          </w:rPr>
                          <w:t xml:space="preserve"> </w:t>
                        </w:r>
                        <w:r>
                          <w:rPr>
                            <w:rFonts w:ascii="Arial"/>
                            <w:b/>
                            <w:color w:val="FFFFFF"/>
                            <w:w w:val="95"/>
                            <w:sz w:val="51"/>
                          </w:rPr>
                          <w:t>O</w:t>
                        </w:r>
                        <w:r>
                          <w:rPr>
                            <w:rFonts w:ascii="Arial"/>
                            <w:b/>
                            <w:color w:val="FFFFFF"/>
                            <w:spacing w:val="-58"/>
                            <w:w w:val="95"/>
                            <w:sz w:val="51"/>
                          </w:rPr>
                          <w:t xml:space="preserve"> </w:t>
                        </w:r>
                        <w:r>
                          <w:rPr>
                            <w:rFonts w:ascii="Arial"/>
                            <w:b/>
                            <w:color w:val="FFFFFF"/>
                            <w:w w:val="95"/>
                            <w:sz w:val="51"/>
                          </w:rPr>
                          <w:t>N</w:t>
                        </w:r>
                        <w:r>
                          <w:rPr>
                            <w:rFonts w:ascii="Arial"/>
                            <w:b/>
                            <w:color w:val="FFFFFF"/>
                            <w:spacing w:val="-58"/>
                            <w:w w:val="95"/>
                            <w:sz w:val="51"/>
                          </w:rPr>
                          <w:t xml:space="preserve"> </w:t>
                        </w:r>
                        <w:r>
                          <w:rPr>
                            <w:rFonts w:ascii="Arial"/>
                            <w:b/>
                            <w:color w:val="FFFFFF"/>
                            <w:w w:val="95"/>
                            <w:sz w:val="51"/>
                          </w:rPr>
                          <w:t>S</w:t>
                        </w:r>
                      </w:p>
                      <w:p w14:paraId="52744ED5" w14:textId="77777777" w:rsidR="00BB392E" w:rsidRPr="00003BDD" w:rsidRDefault="00BB392E" w:rsidP="00BB392E">
                        <w:pPr>
                          <w:spacing w:before="576"/>
                          <w:rPr>
                            <w:rFonts w:ascii="Arial"/>
                            <w:b/>
                            <w:sz w:val="49"/>
                            <w:lang w:val="es-ES"/>
                          </w:rPr>
                        </w:pPr>
                        <w:r w:rsidRPr="00003BDD">
                          <w:rPr>
                            <w:rFonts w:ascii="Arial"/>
                            <w:b/>
                            <w:color w:val="FFFFFF"/>
                            <w:w w:val="95"/>
                            <w:sz w:val="49"/>
                            <w:lang w:val="es-ES"/>
                          </w:rPr>
                          <w:t>-</w:t>
                        </w:r>
                        <w:r w:rsidRPr="00003BDD">
                          <w:rPr>
                            <w:rFonts w:ascii="Arial"/>
                            <w:b/>
                            <w:color w:val="FFFFFF"/>
                            <w:spacing w:val="-60"/>
                            <w:w w:val="95"/>
                            <w:sz w:val="49"/>
                            <w:lang w:val="es-ES"/>
                          </w:rPr>
                          <w:t xml:space="preserve"> </w:t>
                        </w:r>
                        <w:r w:rsidRPr="00003BDD">
                          <w:rPr>
                            <w:rFonts w:ascii="Arial"/>
                            <w:b/>
                            <w:color w:val="FFFFFF"/>
                            <w:w w:val="95"/>
                            <w:sz w:val="49"/>
                            <w:lang w:val="es-ES"/>
                          </w:rPr>
                          <w:t>O</w:t>
                        </w:r>
                        <w:r w:rsidRPr="00003BDD">
                          <w:rPr>
                            <w:rFonts w:ascii="Arial"/>
                            <w:b/>
                            <w:color w:val="FFFFFF"/>
                            <w:spacing w:val="-59"/>
                            <w:w w:val="95"/>
                            <w:sz w:val="49"/>
                            <w:lang w:val="es-ES"/>
                          </w:rPr>
                          <w:t xml:space="preserve"> </w:t>
                        </w:r>
                        <w:r w:rsidRPr="00003BDD">
                          <w:rPr>
                            <w:rFonts w:ascii="Arial"/>
                            <w:b/>
                            <w:color w:val="FFFFFF"/>
                            <w:w w:val="95"/>
                            <w:sz w:val="49"/>
                            <w:lang w:val="es-ES"/>
                          </w:rPr>
                          <w:t>U</w:t>
                        </w:r>
                        <w:r w:rsidRPr="00003BDD">
                          <w:rPr>
                            <w:rFonts w:ascii="Arial"/>
                            <w:b/>
                            <w:color w:val="FFFFFF"/>
                            <w:spacing w:val="-59"/>
                            <w:w w:val="95"/>
                            <w:sz w:val="49"/>
                            <w:lang w:val="es-ES"/>
                          </w:rPr>
                          <w:t xml:space="preserve"> </w:t>
                        </w:r>
                        <w:r w:rsidRPr="00003BDD">
                          <w:rPr>
                            <w:rFonts w:ascii="Arial"/>
                            <w:b/>
                            <w:color w:val="FFFFFF"/>
                            <w:w w:val="95"/>
                            <w:sz w:val="49"/>
                            <w:lang w:val="es-ES"/>
                          </w:rPr>
                          <w:t>R</w:t>
                        </w:r>
                        <w:r w:rsidRPr="00003BDD">
                          <w:rPr>
                            <w:rFonts w:ascii="Arial"/>
                            <w:b/>
                            <w:color w:val="FFFFFF"/>
                            <w:spacing w:val="5"/>
                            <w:w w:val="95"/>
                            <w:sz w:val="49"/>
                            <w:lang w:val="es-ES"/>
                          </w:rPr>
                          <w:t xml:space="preserve"> </w:t>
                        </w:r>
                        <w:r w:rsidRPr="00003BDD">
                          <w:rPr>
                            <w:rFonts w:ascii="Arial"/>
                            <w:b/>
                            <w:color w:val="FFFFFF"/>
                            <w:w w:val="95"/>
                            <w:sz w:val="49"/>
                            <w:lang w:val="es-ES"/>
                          </w:rPr>
                          <w:t>L</w:t>
                        </w:r>
                        <w:r w:rsidRPr="00003BDD">
                          <w:rPr>
                            <w:rFonts w:ascii="Arial"/>
                            <w:b/>
                            <w:color w:val="FFFFFF"/>
                            <w:spacing w:val="-60"/>
                            <w:w w:val="95"/>
                            <w:sz w:val="49"/>
                            <w:lang w:val="es-ES"/>
                          </w:rPr>
                          <w:t xml:space="preserve"> </w:t>
                        </w:r>
                        <w:r w:rsidRPr="00003BDD">
                          <w:rPr>
                            <w:rFonts w:ascii="Arial"/>
                            <w:b/>
                            <w:color w:val="FFFFFF"/>
                            <w:w w:val="95"/>
                            <w:sz w:val="49"/>
                            <w:lang w:val="es-ES"/>
                          </w:rPr>
                          <w:t>I</w:t>
                        </w:r>
                        <w:r w:rsidRPr="00003BDD">
                          <w:rPr>
                            <w:rFonts w:ascii="Arial"/>
                            <w:b/>
                            <w:color w:val="FFFFFF"/>
                            <w:spacing w:val="-59"/>
                            <w:w w:val="95"/>
                            <w:sz w:val="49"/>
                            <w:lang w:val="es-ES"/>
                          </w:rPr>
                          <w:t xml:space="preserve"> </w:t>
                        </w:r>
                        <w:r w:rsidRPr="00003BDD">
                          <w:rPr>
                            <w:rFonts w:ascii="Arial"/>
                            <w:b/>
                            <w:color w:val="FFFFFF"/>
                            <w:w w:val="95"/>
                            <w:sz w:val="49"/>
                            <w:lang w:val="es-ES"/>
                          </w:rPr>
                          <w:t>F</w:t>
                        </w:r>
                        <w:r w:rsidRPr="00003BDD">
                          <w:rPr>
                            <w:rFonts w:ascii="Arial"/>
                            <w:b/>
                            <w:color w:val="FFFFFF"/>
                            <w:spacing w:val="-59"/>
                            <w:w w:val="95"/>
                            <w:sz w:val="49"/>
                            <w:lang w:val="es-ES"/>
                          </w:rPr>
                          <w:t xml:space="preserve"> </w:t>
                        </w:r>
                        <w:r w:rsidRPr="00003BDD">
                          <w:rPr>
                            <w:rFonts w:ascii="Arial"/>
                            <w:b/>
                            <w:color w:val="FFFFFF"/>
                            <w:w w:val="95"/>
                            <w:sz w:val="49"/>
                            <w:lang w:val="es-ES"/>
                          </w:rPr>
                          <w:t>E</w:t>
                        </w:r>
                        <w:r w:rsidRPr="00003BDD">
                          <w:rPr>
                            <w:rFonts w:ascii="Arial"/>
                            <w:b/>
                            <w:color w:val="FFFFFF"/>
                            <w:spacing w:val="-60"/>
                            <w:w w:val="95"/>
                            <w:sz w:val="49"/>
                            <w:lang w:val="es-ES"/>
                          </w:rPr>
                          <w:t xml:space="preserve"> </w:t>
                        </w:r>
                        <w:r w:rsidRPr="00003BDD">
                          <w:rPr>
                            <w:rFonts w:ascii="Arial"/>
                            <w:b/>
                            <w:color w:val="FFFFFF"/>
                            <w:w w:val="95"/>
                            <w:sz w:val="49"/>
                            <w:lang w:val="es-ES"/>
                          </w:rPr>
                          <w:t>,</w:t>
                        </w:r>
                        <w:r w:rsidRPr="00003BDD">
                          <w:rPr>
                            <w:rFonts w:ascii="Arial"/>
                            <w:b/>
                            <w:color w:val="FFFFFF"/>
                            <w:spacing w:val="127"/>
                            <w:sz w:val="49"/>
                            <w:lang w:val="es-ES"/>
                          </w:rPr>
                          <w:t xml:space="preserve"> </w:t>
                        </w:r>
                        <w:r w:rsidRPr="00003BDD">
                          <w:rPr>
                            <w:rFonts w:ascii="Arial"/>
                            <w:b/>
                            <w:color w:val="FFFFFF"/>
                            <w:w w:val="95"/>
                            <w:sz w:val="49"/>
                            <w:lang w:val="es-ES"/>
                          </w:rPr>
                          <w:t>O</w:t>
                        </w:r>
                        <w:r w:rsidRPr="00003BDD">
                          <w:rPr>
                            <w:rFonts w:ascii="Arial"/>
                            <w:b/>
                            <w:color w:val="FFFFFF"/>
                            <w:spacing w:val="-60"/>
                            <w:w w:val="95"/>
                            <w:sz w:val="49"/>
                            <w:lang w:val="es-ES"/>
                          </w:rPr>
                          <w:t xml:space="preserve"> </w:t>
                        </w:r>
                        <w:r w:rsidRPr="00003BDD">
                          <w:rPr>
                            <w:rFonts w:ascii="Arial"/>
                            <w:b/>
                            <w:color w:val="FFFFFF"/>
                            <w:w w:val="95"/>
                            <w:sz w:val="49"/>
                            <w:lang w:val="es-ES"/>
                          </w:rPr>
                          <w:t>U</w:t>
                        </w:r>
                        <w:r w:rsidRPr="00003BDD">
                          <w:rPr>
                            <w:rFonts w:ascii="Arial"/>
                            <w:b/>
                            <w:color w:val="FFFFFF"/>
                            <w:spacing w:val="-59"/>
                            <w:w w:val="95"/>
                            <w:sz w:val="49"/>
                            <w:lang w:val="es-ES"/>
                          </w:rPr>
                          <w:t xml:space="preserve"> </w:t>
                        </w:r>
                        <w:r w:rsidRPr="00003BDD">
                          <w:rPr>
                            <w:rFonts w:ascii="Arial"/>
                            <w:b/>
                            <w:color w:val="FFFFFF"/>
                            <w:w w:val="95"/>
                            <w:sz w:val="49"/>
                            <w:lang w:val="es-ES"/>
                          </w:rPr>
                          <w:t>R</w:t>
                        </w:r>
                      </w:p>
                      <w:p w14:paraId="5301105A" w14:textId="77777777" w:rsidR="00BB392E" w:rsidRPr="00003BDD" w:rsidRDefault="00BB392E" w:rsidP="00BB392E">
                        <w:pPr>
                          <w:spacing w:before="6"/>
                          <w:rPr>
                            <w:rFonts w:ascii="Arial"/>
                            <w:b/>
                            <w:sz w:val="49"/>
                            <w:lang w:val="es-ES"/>
                          </w:rPr>
                        </w:pPr>
                        <w:r w:rsidRPr="00003BDD">
                          <w:rPr>
                            <w:rFonts w:ascii="Arial"/>
                            <w:b/>
                            <w:color w:val="FFFFFF"/>
                            <w:w w:val="95"/>
                            <w:sz w:val="49"/>
                            <w:lang w:val="es-ES"/>
                          </w:rPr>
                          <w:t>R</w:t>
                        </w:r>
                        <w:r w:rsidRPr="00003BDD">
                          <w:rPr>
                            <w:rFonts w:ascii="Arial"/>
                            <w:b/>
                            <w:color w:val="FFFFFF"/>
                            <w:spacing w:val="-59"/>
                            <w:w w:val="95"/>
                            <w:sz w:val="49"/>
                            <w:lang w:val="es-ES"/>
                          </w:rPr>
                          <w:t xml:space="preserve"> </w:t>
                        </w:r>
                        <w:r w:rsidRPr="00003BDD">
                          <w:rPr>
                            <w:rFonts w:ascii="Arial"/>
                            <w:b/>
                            <w:color w:val="FFFFFF"/>
                            <w:w w:val="95"/>
                            <w:sz w:val="49"/>
                            <w:lang w:val="es-ES"/>
                          </w:rPr>
                          <w:t>I</w:t>
                        </w:r>
                        <w:r w:rsidRPr="00003BDD">
                          <w:rPr>
                            <w:rFonts w:ascii="Arial"/>
                            <w:b/>
                            <w:color w:val="FFFFFF"/>
                            <w:spacing w:val="-58"/>
                            <w:w w:val="95"/>
                            <w:sz w:val="49"/>
                            <w:lang w:val="es-ES"/>
                          </w:rPr>
                          <w:t xml:space="preserve"> </w:t>
                        </w:r>
                        <w:r w:rsidRPr="00003BDD">
                          <w:rPr>
                            <w:rFonts w:ascii="Arial"/>
                            <w:b/>
                            <w:color w:val="FFFFFF"/>
                            <w:w w:val="95"/>
                            <w:sz w:val="49"/>
                            <w:lang w:val="es-ES"/>
                          </w:rPr>
                          <w:t>G</w:t>
                        </w:r>
                        <w:r w:rsidRPr="00003BDD">
                          <w:rPr>
                            <w:rFonts w:ascii="Arial"/>
                            <w:b/>
                            <w:color w:val="FFFFFF"/>
                            <w:spacing w:val="-58"/>
                            <w:w w:val="95"/>
                            <w:sz w:val="49"/>
                            <w:lang w:val="es-ES"/>
                          </w:rPr>
                          <w:t xml:space="preserve"> </w:t>
                        </w:r>
                        <w:r w:rsidRPr="00003BDD">
                          <w:rPr>
                            <w:rFonts w:ascii="Arial"/>
                            <w:b/>
                            <w:color w:val="FFFFFF"/>
                            <w:w w:val="95"/>
                            <w:sz w:val="49"/>
                            <w:lang w:val="es-ES"/>
                          </w:rPr>
                          <w:t>H</w:t>
                        </w:r>
                        <w:r w:rsidRPr="00003BDD">
                          <w:rPr>
                            <w:rFonts w:ascii="Arial"/>
                            <w:b/>
                            <w:color w:val="FFFFFF"/>
                            <w:spacing w:val="-59"/>
                            <w:w w:val="95"/>
                            <w:sz w:val="49"/>
                            <w:lang w:val="es-ES"/>
                          </w:rPr>
                          <w:t xml:space="preserve"> </w:t>
                        </w:r>
                        <w:r w:rsidRPr="00003BDD">
                          <w:rPr>
                            <w:rFonts w:ascii="Arial"/>
                            <w:b/>
                            <w:color w:val="FFFFFF"/>
                            <w:w w:val="95"/>
                            <w:sz w:val="49"/>
                            <w:lang w:val="es-ES"/>
                          </w:rPr>
                          <w:t>T</w:t>
                        </w:r>
                        <w:r w:rsidRPr="00003BDD">
                          <w:rPr>
                            <w:rFonts w:ascii="Arial"/>
                            <w:b/>
                            <w:color w:val="FFFFFF"/>
                            <w:spacing w:val="-58"/>
                            <w:w w:val="95"/>
                            <w:sz w:val="49"/>
                            <w:lang w:val="es-ES"/>
                          </w:rPr>
                          <w:t xml:space="preserve"> </w:t>
                        </w:r>
                        <w:r w:rsidRPr="00003BDD">
                          <w:rPr>
                            <w:rFonts w:ascii="Arial"/>
                            <w:b/>
                            <w:color w:val="FFFFFF"/>
                            <w:w w:val="95"/>
                            <w:sz w:val="49"/>
                            <w:lang w:val="es-ES"/>
                          </w:rPr>
                          <w:t>S</w:t>
                        </w:r>
                        <w:r w:rsidRPr="00003BDD">
                          <w:rPr>
                            <w:rFonts w:ascii="Arial"/>
                            <w:b/>
                            <w:color w:val="FFFFFF"/>
                            <w:spacing w:val="-58"/>
                            <w:w w:val="95"/>
                            <w:sz w:val="49"/>
                            <w:lang w:val="es-ES"/>
                          </w:rPr>
                          <w:t xml:space="preserve"> </w:t>
                        </w:r>
                        <w:r w:rsidRPr="00003BDD">
                          <w:rPr>
                            <w:rFonts w:ascii="Arial"/>
                            <w:b/>
                            <w:color w:val="FFFFFF"/>
                            <w:w w:val="95"/>
                            <w:sz w:val="49"/>
                            <w:lang w:val="es-ES"/>
                          </w:rPr>
                          <w:t>,</w:t>
                        </w:r>
                        <w:r w:rsidRPr="00003BDD">
                          <w:rPr>
                            <w:rFonts w:ascii="Arial"/>
                            <w:b/>
                            <w:color w:val="FFFFFF"/>
                            <w:spacing w:val="129"/>
                            <w:sz w:val="49"/>
                            <w:lang w:val="es-ES"/>
                          </w:rPr>
                          <w:t xml:space="preserve"> </w:t>
                        </w:r>
                        <w:r w:rsidRPr="00003BDD">
                          <w:rPr>
                            <w:rFonts w:ascii="Arial"/>
                            <w:b/>
                            <w:color w:val="FFFFFF"/>
                            <w:w w:val="95"/>
                            <w:sz w:val="49"/>
                            <w:lang w:val="es-ES"/>
                          </w:rPr>
                          <w:t>O</w:t>
                        </w:r>
                        <w:r w:rsidRPr="00003BDD">
                          <w:rPr>
                            <w:rFonts w:ascii="Arial"/>
                            <w:b/>
                            <w:color w:val="FFFFFF"/>
                            <w:spacing w:val="-58"/>
                            <w:w w:val="95"/>
                            <w:sz w:val="49"/>
                            <w:lang w:val="es-ES"/>
                          </w:rPr>
                          <w:t xml:space="preserve"> </w:t>
                        </w:r>
                        <w:r w:rsidRPr="00003BDD">
                          <w:rPr>
                            <w:rFonts w:ascii="Arial"/>
                            <w:b/>
                            <w:color w:val="FFFFFF"/>
                            <w:w w:val="95"/>
                            <w:sz w:val="49"/>
                            <w:lang w:val="es-ES"/>
                          </w:rPr>
                          <w:t>U</w:t>
                        </w:r>
                        <w:r w:rsidRPr="00003BDD">
                          <w:rPr>
                            <w:rFonts w:ascii="Arial"/>
                            <w:b/>
                            <w:color w:val="FFFFFF"/>
                            <w:spacing w:val="-58"/>
                            <w:w w:val="95"/>
                            <w:sz w:val="49"/>
                            <w:lang w:val="es-ES"/>
                          </w:rPr>
                          <w:t xml:space="preserve"> </w:t>
                        </w:r>
                        <w:r w:rsidRPr="00003BDD">
                          <w:rPr>
                            <w:rFonts w:ascii="Arial"/>
                            <w:b/>
                            <w:color w:val="FFFFFF"/>
                            <w:w w:val="95"/>
                            <w:sz w:val="49"/>
                            <w:lang w:val="es-ES"/>
                          </w:rPr>
                          <w:t>R</w:t>
                        </w:r>
                        <w:r w:rsidRPr="00003BDD">
                          <w:rPr>
                            <w:rFonts w:ascii="Arial"/>
                            <w:b/>
                            <w:color w:val="FFFFFF"/>
                            <w:spacing w:val="130"/>
                            <w:sz w:val="49"/>
                            <w:lang w:val="es-ES"/>
                          </w:rPr>
                          <w:t xml:space="preserve"> </w:t>
                        </w:r>
                        <w:r w:rsidRPr="00003BDD">
                          <w:rPr>
                            <w:rFonts w:ascii="Arial"/>
                            <w:b/>
                            <w:color w:val="FFFFFF"/>
                            <w:w w:val="95"/>
                            <w:sz w:val="49"/>
                            <w:lang w:val="es-ES"/>
                          </w:rPr>
                          <w:t>S</w:t>
                        </w:r>
                        <w:r w:rsidRPr="00003BDD">
                          <w:rPr>
                            <w:rFonts w:ascii="Arial"/>
                            <w:b/>
                            <w:color w:val="FFFFFF"/>
                            <w:spacing w:val="-59"/>
                            <w:w w:val="95"/>
                            <w:sz w:val="49"/>
                            <w:lang w:val="es-ES"/>
                          </w:rPr>
                          <w:t xml:space="preserve"> </w:t>
                        </w:r>
                        <w:r w:rsidRPr="00003BDD">
                          <w:rPr>
                            <w:rFonts w:ascii="Arial"/>
                            <w:b/>
                            <w:color w:val="FFFFFF"/>
                            <w:w w:val="95"/>
                            <w:sz w:val="49"/>
                            <w:lang w:val="es-ES"/>
                          </w:rPr>
                          <w:t>A</w:t>
                        </w:r>
                        <w:r w:rsidRPr="00003BDD">
                          <w:rPr>
                            <w:rFonts w:ascii="Arial"/>
                            <w:b/>
                            <w:color w:val="FFFFFF"/>
                            <w:spacing w:val="-58"/>
                            <w:w w:val="95"/>
                            <w:sz w:val="49"/>
                            <w:lang w:val="es-ES"/>
                          </w:rPr>
                          <w:t xml:space="preserve"> </w:t>
                        </w:r>
                        <w:r w:rsidRPr="00003BDD">
                          <w:rPr>
                            <w:rFonts w:ascii="Arial"/>
                            <w:b/>
                            <w:color w:val="FFFFFF"/>
                            <w:w w:val="95"/>
                            <w:sz w:val="49"/>
                            <w:lang w:val="es-ES"/>
                          </w:rPr>
                          <w:t>Y</w:t>
                        </w:r>
                        <w:r w:rsidRPr="00003BDD">
                          <w:rPr>
                            <w:rFonts w:ascii="Arial"/>
                            <w:b/>
                            <w:color w:val="FFFFFF"/>
                            <w:spacing w:val="-58"/>
                            <w:w w:val="95"/>
                            <w:sz w:val="49"/>
                            <w:lang w:val="es-ES"/>
                          </w:rPr>
                          <w:t xml:space="preserve"> </w:t>
                        </w:r>
                        <w:r w:rsidRPr="00003BDD">
                          <w:rPr>
                            <w:rFonts w:ascii="Arial"/>
                            <w:b/>
                            <w:color w:val="FFFFFF"/>
                            <w:w w:val="95"/>
                            <w:sz w:val="49"/>
                            <w:lang w:val="es-ES"/>
                          </w:rPr>
                          <w:t>!</w:t>
                        </w:r>
                      </w:p>
                    </w:txbxContent>
                  </v:textbox>
                </v:shape>
                <v:shape id="Text Box 11" o:spid="_x0000_s1030" type="#_x0000_t202" style="position:absolute;left:732;top:4918;width:5631;height:1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" filled="f" stroked="f">
                  <v:textbox inset="0,0,0,0">
                    <w:txbxContent>
                      <w:p w14:paraId="43B149B2" w14:textId="77777777" w:rsidR="00BB392E" w:rsidRDefault="00BB392E" w:rsidP="00BB392E">
                        <w:pPr>
                          <w:spacing w:before="30" w:line="286" w:lineRule="exact"/>
                          <w:rPr>
                            <w:rFonts w:ascii="Arial"/>
                            <w:b/>
                            <w:sz w:val="25"/>
                          </w:rPr>
                        </w:pPr>
                        <w:r>
                          <w:rPr>
                            <w:rFonts w:ascii="Arial"/>
                            <w:b/>
                            <w:color w:val="FFFFFF"/>
                            <w:w w:val="95"/>
                            <w:sz w:val="25"/>
                          </w:rPr>
                          <w:t>R</w:t>
                        </w:r>
                        <w:r>
                          <w:rPr>
                            <w:rFonts w:ascii="Arial"/>
                            <w:b/>
                            <w:color w:val="FFFFFF"/>
                            <w:spacing w:val="-31"/>
                            <w:w w:val="95"/>
                            <w:sz w:val="25"/>
                          </w:rPr>
                          <w:t xml:space="preserve"> </w:t>
                        </w:r>
                        <w:r>
                          <w:rPr>
                            <w:rFonts w:ascii="Arial"/>
                            <w:b/>
                            <w:color w:val="FFFFFF"/>
                            <w:w w:val="95"/>
                            <w:sz w:val="25"/>
                          </w:rPr>
                          <w:t>E</w:t>
                        </w:r>
                        <w:r>
                          <w:rPr>
                            <w:rFonts w:ascii="Arial"/>
                            <w:b/>
                            <w:color w:val="FFFFFF"/>
                            <w:spacing w:val="-31"/>
                            <w:w w:val="95"/>
                            <w:sz w:val="25"/>
                          </w:rPr>
                          <w:t xml:space="preserve"> </w:t>
                        </w:r>
                        <w:r>
                          <w:rPr>
                            <w:rFonts w:ascii="Arial"/>
                            <w:b/>
                            <w:color w:val="FFFFFF"/>
                            <w:w w:val="95"/>
                            <w:sz w:val="25"/>
                          </w:rPr>
                          <w:t>P</w:t>
                        </w:r>
                        <w:r>
                          <w:rPr>
                            <w:rFonts w:ascii="Arial"/>
                            <w:b/>
                            <w:color w:val="FFFFFF"/>
                            <w:spacing w:val="-31"/>
                            <w:w w:val="95"/>
                            <w:sz w:val="25"/>
                          </w:rPr>
                          <w:t xml:space="preserve"> </w:t>
                        </w:r>
                        <w:r>
                          <w:rPr>
                            <w:rFonts w:ascii="Arial"/>
                            <w:b/>
                            <w:color w:val="FFFFFF"/>
                            <w:w w:val="95"/>
                            <w:sz w:val="25"/>
                          </w:rPr>
                          <w:t>O</w:t>
                        </w:r>
                        <w:r>
                          <w:rPr>
                            <w:rFonts w:ascii="Arial"/>
                            <w:b/>
                            <w:color w:val="FFFFFF"/>
                            <w:spacing w:val="-30"/>
                            <w:w w:val="95"/>
                            <w:sz w:val="25"/>
                          </w:rPr>
                          <w:t xml:space="preserve"> </w:t>
                        </w:r>
                        <w:r>
                          <w:rPr>
                            <w:rFonts w:ascii="Arial"/>
                            <w:b/>
                            <w:color w:val="FFFFFF"/>
                            <w:w w:val="95"/>
                            <w:sz w:val="25"/>
                          </w:rPr>
                          <w:t>R</w:t>
                        </w:r>
                        <w:r>
                          <w:rPr>
                            <w:rFonts w:ascii="Arial"/>
                            <w:b/>
                            <w:color w:val="FFFFFF"/>
                            <w:spacing w:val="-31"/>
                            <w:w w:val="95"/>
                            <w:sz w:val="25"/>
                          </w:rPr>
                          <w:t xml:space="preserve"> </w:t>
                        </w:r>
                        <w:r>
                          <w:rPr>
                            <w:rFonts w:ascii="Arial"/>
                            <w:b/>
                            <w:color w:val="FFFFFF"/>
                            <w:w w:val="95"/>
                            <w:sz w:val="25"/>
                          </w:rPr>
                          <w:t>T</w:t>
                        </w:r>
                        <w:r>
                          <w:rPr>
                            <w:rFonts w:ascii="Arial"/>
                            <w:b/>
                            <w:color w:val="FFFFFF"/>
                            <w:spacing w:val="60"/>
                            <w:w w:val="95"/>
                            <w:sz w:val="25"/>
                          </w:rPr>
                          <w:t xml:space="preserve"> </w:t>
                        </w:r>
                        <w:r>
                          <w:rPr>
                            <w:rFonts w:ascii="Arial"/>
                            <w:b/>
                            <w:color w:val="FFFFFF"/>
                            <w:w w:val="95"/>
                            <w:sz w:val="25"/>
                          </w:rPr>
                          <w:t>F</w:t>
                        </w:r>
                        <w:r>
                          <w:rPr>
                            <w:rFonts w:ascii="Arial"/>
                            <w:b/>
                            <w:color w:val="FFFFFF"/>
                            <w:spacing w:val="-31"/>
                            <w:w w:val="95"/>
                            <w:sz w:val="25"/>
                          </w:rPr>
                          <w:t xml:space="preserve"> </w:t>
                        </w:r>
                        <w:r>
                          <w:rPr>
                            <w:rFonts w:ascii="Arial"/>
                            <w:b/>
                            <w:color w:val="FFFFFF"/>
                            <w:w w:val="95"/>
                            <w:sz w:val="25"/>
                          </w:rPr>
                          <w:t>R</w:t>
                        </w:r>
                        <w:r>
                          <w:rPr>
                            <w:rFonts w:ascii="Arial"/>
                            <w:b/>
                            <w:color w:val="FFFFFF"/>
                            <w:spacing w:val="-31"/>
                            <w:w w:val="95"/>
                            <w:sz w:val="25"/>
                          </w:rPr>
                          <w:t xml:space="preserve"> </w:t>
                        </w:r>
                        <w:r>
                          <w:rPr>
                            <w:rFonts w:ascii="Arial"/>
                            <w:b/>
                            <w:color w:val="FFFFFF"/>
                            <w:w w:val="95"/>
                            <w:sz w:val="25"/>
                          </w:rPr>
                          <w:t>O</w:t>
                        </w:r>
                        <w:r>
                          <w:rPr>
                            <w:rFonts w:ascii="Arial"/>
                            <w:b/>
                            <w:color w:val="FFFFFF"/>
                            <w:spacing w:val="-30"/>
                            <w:w w:val="95"/>
                            <w:sz w:val="25"/>
                          </w:rPr>
                          <w:t xml:space="preserve"> </w:t>
                        </w:r>
                        <w:r>
                          <w:rPr>
                            <w:rFonts w:ascii="Arial"/>
                            <w:b/>
                            <w:color w:val="FFFFFF"/>
                            <w:w w:val="95"/>
                            <w:sz w:val="25"/>
                          </w:rPr>
                          <w:t>M</w:t>
                        </w:r>
                        <w:r>
                          <w:rPr>
                            <w:rFonts w:ascii="Arial"/>
                            <w:b/>
                            <w:color w:val="FFFFFF"/>
                            <w:spacing w:val="60"/>
                            <w:w w:val="95"/>
                            <w:sz w:val="25"/>
                          </w:rPr>
                          <w:t xml:space="preserve"> </w:t>
                        </w:r>
                        <w:r>
                          <w:rPr>
                            <w:rFonts w:ascii="Arial"/>
                            <w:b/>
                            <w:color w:val="FFFFFF"/>
                            <w:w w:val="95"/>
                            <w:sz w:val="25"/>
                          </w:rPr>
                          <w:t>T</w:t>
                        </w:r>
                        <w:r>
                          <w:rPr>
                            <w:rFonts w:ascii="Arial"/>
                            <w:b/>
                            <w:color w:val="FFFFFF"/>
                            <w:spacing w:val="-31"/>
                            <w:w w:val="95"/>
                            <w:sz w:val="25"/>
                          </w:rPr>
                          <w:t xml:space="preserve"> </w:t>
                        </w:r>
                        <w:r>
                          <w:rPr>
                            <w:rFonts w:ascii="Arial"/>
                            <w:b/>
                            <w:color w:val="FFFFFF"/>
                            <w:w w:val="95"/>
                            <w:sz w:val="25"/>
                          </w:rPr>
                          <w:t>H</w:t>
                        </w:r>
                        <w:r>
                          <w:rPr>
                            <w:rFonts w:ascii="Arial"/>
                            <w:b/>
                            <w:color w:val="FFFFFF"/>
                            <w:spacing w:val="-31"/>
                            <w:w w:val="95"/>
                            <w:sz w:val="25"/>
                          </w:rPr>
                          <w:t xml:space="preserve"> </w:t>
                        </w:r>
                        <w:r>
                          <w:rPr>
                            <w:rFonts w:ascii="Arial"/>
                            <w:b/>
                            <w:color w:val="FFFFFF"/>
                            <w:w w:val="95"/>
                            <w:sz w:val="25"/>
                          </w:rPr>
                          <w:t>E</w:t>
                        </w:r>
                        <w:r>
                          <w:rPr>
                            <w:rFonts w:ascii="Arial"/>
                            <w:b/>
                            <w:color w:val="FFFFFF"/>
                            <w:spacing w:val="60"/>
                            <w:w w:val="95"/>
                            <w:sz w:val="25"/>
                          </w:rPr>
                          <w:t xml:space="preserve"> </w:t>
                        </w:r>
                        <w:r>
                          <w:rPr>
                            <w:rFonts w:ascii="Arial"/>
                            <w:b/>
                            <w:color w:val="FFFFFF"/>
                            <w:w w:val="95"/>
                            <w:sz w:val="25"/>
                          </w:rPr>
                          <w:t>C</w:t>
                        </w:r>
                        <w:r>
                          <w:rPr>
                            <w:rFonts w:ascii="Arial"/>
                            <w:b/>
                            <w:color w:val="FFFFFF"/>
                            <w:spacing w:val="-31"/>
                            <w:w w:val="95"/>
                            <w:sz w:val="25"/>
                          </w:rPr>
                          <w:t xml:space="preserve"> </w:t>
                        </w:r>
                        <w:r>
                          <w:rPr>
                            <w:rFonts w:ascii="Arial"/>
                            <w:b/>
                            <w:color w:val="FFFFFF"/>
                            <w:w w:val="95"/>
                            <w:sz w:val="25"/>
                          </w:rPr>
                          <w:t>H</w:t>
                        </w:r>
                        <w:r>
                          <w:rPr>
                            <w:rFonts w:ascii="Arial"/>
                            <w:b/>
                            <w:color w:val="FFFFFF"/>
                            <w:spacing w:val="-30"/>
                            <w:w w:val="95"/>
                            <w:sz w:val="25"/>
                          </w:rPr>
                          <w:t xml:space="preserve"> </w:t>
                        </w:r>
                        <w:r>
                          <w:rPr>
                            <w:rFonts w:ascii="Arial"/>
                            <w:b/>
                            <w:color w:val="FFFFFF"/>
                            <w:w w:val="95"/>
                            <w:sz w:val="25"/>
                          </w:rPr>
                          <w:t>I</w:t>
                        </w:r>
                        <w:r>
                          <w:rPr>
                            <w:rFonts w:ascii="Arial"/>
                            <w:b/>
                            <w:color w:val="FFFFFF"/>
                            <w:spacing w:val="-31"/>
                            <w:w w:val="95"/>
                            <w:sz w:val="25"/>
                          </w:rPr>
                          <w:t xml:space="preserve"> </w:t>
                        </w:r>
                        <w:r>
                          <w:rPr>
                            <w:rFonts w:ascii="Arial"/>
                            <w:b/>
                            <w:color w:val="FFFFFF"/>
                            <w:w w:val="95"/>
                            <w:sz w:val="25"/>
                          </w:rPr>
                          <w:t>L</w:t>
                        </w:r>
                        <w:r>
                          <w:rPr>
                            <w:rFonts w:ascii="Arial"/>
                            <w:b/>
                            <w:color w:val="FFFFFF"/>
                            <w:spacing w:val="-31"/>
                            <w:w w:val="95"/>
                            <w:sz w:val="25"/>
                          </w:rPr>
                          <w:t xml:space="preserve"> </w:t>
                        </w:r>
                        <w:r>
                          <w:rPr>
                            <w:rFonts w:ascii="Arial"/>
                            <w:b/>
                            <w:color w:val="FFFFFF"/>
                            <w:w w:val="95"/>
                            <w:sz w:val="25"/>
                          </w:rPr>
                          <w:t>D</w:t>
                        </w:r>
                        <w:r>
                          <w:rPr>
                            <w:rFonts w:ascii="Arial"/>
                            <w:b/>
                            <w:color w:val="FFFFFF"/>
                            <w:spacing w:val="-31"/>
                            <w:w w:val="95"/>
                            <w:sz w:val="25"/>
                          </w:rPr>
                          <w:t xml:space="preserve"> </w:t>
                        </w:r>
                        <w:r>
                          <w:rPr>
                            <w:rFonts w:ascii="Arial"/>
                            <w:b/>
                            <w:color w:val="FFFFFF"/>
                            <w:w w:val="95"/>
                            <w:sz w:val="25"/>
                          </w:rPr>
                          <w:t>R</w:t>
                        </w:r>
                        <w:r>
                          <w:rPr>
                            <w:rFonts w:ascii="Arial"/>
                            <w:b/>
                            <w:color w:val="FFFFFF"/>
                            <w:spacing w:val="-30"/>
                            <w:w w:val="95"/>
                            <w:sz w:val="25"/>
                          </w:rPr>
                          <w:t xml:space="preserve"> </w:t>
                        </w:r>
                        <w:r>
                          <w:rPr>
                            <w:rFonts w:ascii="Arial"/>
                            <w:b/>
                            <w:color w:val="FFFFFF"/>
                            <w:w w:val="95"/>
                            <w:sz w:val="25"/>
                          </w:rPr>
                          <w:t>E</w:t>
                        </w:r>
                        <w:r>
                          <w:rPr>
                            <w:rFonts w:ascii="Arial"/>
                            <w:b/>
                            <w:color w:val="FFFFFF"/>
                            <w:spacing w:val="-31"/>
                            <w:w w:val="95"/>
                            <w:sz w:val="25"/>
                          </w:rPr>
                          <w:t xml:space="preserve"> </w:t>
                        </w:r>
                        <w:r>
                          <w:rPr>
                            <w:rFonts w:ascii="Arial"/>
                            <w:b/>
                            <w:color w:val="FFFFFF"/>
                            <w:w w:val="95"/>
                            <w:sz w:val="25"/>
                          </w:rPr>
                          <w:t>N</w:t>
                        </w:r>
                        <w:r>
                          <w:rPr>
                            <w:rFonts w:ascii="Arial"/>
                            <w:b/>
                            <w:color w:val="FFFFFF"/>
                            <w:spacing w:val="60"/>
                            <w:w w:val="95"/>
                            <w:sz w:val="25"/>
                          </w:rPr>
                          <w:t xml:space="preserve"> </w:t>
                        </w:r>
                        <w:r>
                          <w:rPr>
                            <w:rFonts w:ascii="Arial"/>
                            <w:b/>
                            <w:color w:val="FFFFFF"/>
                            <w:w w:val="95"/>
                            <w:sz w:val="25"/>
                          </w:rPr>
                          <w:t>O</w:t>
                        </w:r>
                        <w:r>
                          <w:rPr>
                            <w:rFonts w:ascii="Arial"/>
                            <w:b/>
                            <w:color w:val="FFFFFF"/>
                            <w:spacing w:val="-31"/>
                            <w:w w:val="95"/>
                            <w:sz w:val="25"/>
                          </w:rPr>
                          <w:t xml:space="preserve"> </w:t>
                        </w:r>
                        <w:r>
                          <w:rPr>
                            <w:rFonts w:ascii="Arial"/>
                            <w:b/>
                            <w:color w:val="FFFFFF"/>
                            <w:w w:val="95"/>
                            <w:sz w:val="25"/>
                          </w:rPr>
                          <w:t>F</w:t>
                        </w:r>
                      </w:p>
                      <w:p w14:paraId="0365164C" w14:textId="77777777" w:rsidR="00BB392E" w:rsidRPr="00003BDD" w:rsidRDefault="00BB392E" w:rsidP="00BB392E">
                        <w:pPr>
                          <w:spacing w:before="1" w:line="237" w:lineRule="auto"/>
                          <w:ind w:right="18"/>
                          <w:rPr>
                            <w:rFonts w:ascii="Arial"/>
                            <w:b/>
                            <w:sz w:val="25"/>
                            <w:lang w:val="es-ES"/>
                          </w:rPr>
                        </w:pPr>
                        <w:r w:rsidRPr="00003BDD">
                          <w:rPr>
                            <w:rFonts w:ascii="Arial"/>
                            <w:b/>
                            <w:color w:val="FFFFFF"/>
                            <w:w w:val="95"/>
                            <w:sz w:val="25"/>
                            <w:lang w:val="es-ES"/>
                          </w:rPr>
                          <w:t>N</w:t>
                        </w:r>
                        <w:r w:rsidRPr="00003BDD">
                          <w:rPr>
                            <w:rFonts w:ascii="Arial"/>
                            <w:b/>
                            <w:color w:val="FFFFFF"/>
                            <w:spacing w:val="-28"/>
                            <w:w w:val="95"/>
                            <w:sz w:val="25"/>
                            <w:lang w:val="es-ES"/>
                          </w:rPr>
                          <w:t xml:space="preserve"> </w:t>
                        </w:r>
                        <w:r w:rsidRPr="00003BDD">
                          <w:rPr>
                            <w:rFonts w:ascii="Arial"/>
                            <w:b/>
                            <w:color w:val="FFFFFF"/>
                            <w:w w:val="95"/>
                            <w:sz w:val="25"/>
                            <w:lang w:val="es-ES"/>
                          </w:rPr>
                          <w:t>O</w:t>
                        </w:r>
                        <w:r w:rsidRPr="00003BDD">
                          <w:rPr>
                            <w:rFonts w:ascii="Arial"/>
                            <w:b/>
                            <w:color w:val="FFFFFF"/>
                            <w:spacing w:val="-28"/>
                            <w:w w:val="95"/>
                            <w:sz w:val="25"/>
                            <w:lang w:val="es-ES"/>
                          </w:rPr>
                          <w:t xml:space="preserve"> </w:t>
                        </w:r>
                        <w:r w:rsidRPr="00003BDD">
                          <w:rPr>
                            <w:rFonts w:ascii="Arial"/>
                            <w:b/>
                            <w:color w:val="FFFFFF"/>
                            <w:w w:val="95"/>
                            <w:sz w:val="25"/>
                            <w:lang w:val="es-ES"/>
                          </w:rPr>
                          <w:t>R</w:t>
                        </w:r>
                        <w:r w:rsidRPr="00003BDD">
                          <w:rPr>
                            <w:rFonts w:ascii="Arial"/>
                            <w:b/>
                            <w:color w:val="FFFFFF"/>
                            <w:spacing w:val="-28"/>
                            <w:w w:val="95"/>
                            <w:sz w:val="25"/>
                            <w:lang w:val="es-ES"/>
                          </w:rPr>
                          <w:t xml:space="preserve"> </w:t>
                        </w:r>
                        <w:r w:rsidRPr="00003BDD">
                          <w:rPr>
                            <w:rFonts w:ascii="Arial"/>
                            <w:b/>
                            <w:color w:val="FFFFFF"/>
                            <w:w w:val="95"/>
                            <w:sz w:val="25"/>
                            <w:lang w:val="es-ES"/>
                          </w:rPr>
                          <w:t>T</w:t>
                        </w:r>
                        <w:r w:rsidRPr="00003BDD">
                          <w:rPr>
                            <w:rFonts w:ascii="Arial"/>
                            <w:b/>
                            <w:color w:val="FFFFFF"/>
                            <w:spacing w:val="-28"/>
                            <w:w w:val="95"/>
                            <w:sz w:val="25"/>
                            <w:lang w:val="es-ES"/>
                          </w:rPr>
                          <w:t xml:space="preserve"> </w:t>
                        </w:r>
                        <w:r w:rsidRPr="00003BDD">
                          <w:rPr>
                            <w:rFonts w:ascii="Arial"/>
                            <w:b/>
                            <w:color w:val="FFFFFF"/>
                            <w:w w:val="95"/>
                            <w:sz w:val="25"/>
                            <w:lang w:val="es-ES"/>
                          </w:rPr>
                          <w:t>H</w:t>
                        </w:r>
                        <w:r w:rsidRPr="00003BDD">
                          <w:rPr>
                            <w:rFonts w:ascii="Arial"/>
                            <w:b/>
                            <w:color w:val="FFFFFF"/>
                            <w:spacing w:val="-28"/>
                            <w:w w:val="95"/>
                            <w:sz w:val="25"/>
                            <w:lang w:val="es-ES"/>
                          </w:rPr>
                          <w:t xml:space="preserve"> </w:t>
                        </w:r>
                        <w:r w:rsidRPr="00003BDD">
                          <w:rPr>
                            <w:rFonts w:ascii="Arial"/>
                            <w:b/>
                            <w:color w:val="FFFFFF"/>
                            <w:w w:val="95"/>
                            <w:sz w:val="25"/>
                            <w:lang w:val="es-ES"/>
                          </w:rPr>
                          <w:t>E</w:t>
                        </w:r>
                        <w:r w:rsidRPr="00003BDD">
                          <w:rPr>
                            <w:rFonts w:ascii="Arial"/>
                            <w:b/>
                            <w:color w:val="FFFFFF"/>
                            <w:spacing w:val="-27"/>
                            <w:w w:val="95"/>
                            <w:sz w:val="25"/>
                            <w:lang w:val="es-ES"/>
                          </w:rPr>
                          <w:t xml:space="preserve"> </w:t>
                        </w:r>
                        <w:r w:rsidRPr="00003BDD">
                          <w:rPr>
                            <w:rFonts w:ascii="Arial"/>
                            <w:b/>
                            <w:color w:val="FFFFFF"/>
                            <w:w w:val="95"/>
                            <w:sz w:val="25"/>
                            <w:lang w:val="es-ES"/>
                          </w:rPr>
                          <w:t>R</w:t>
                        </w:r>
                        <w:r w:rsidRPr="00003BDD">
                          <w:rPr>
                            <w:rFonts w:ascii="Arial"/>
                            <w:b/>
                            <w:color w:val="FFFFFF"/>
                            <w:spacing w:val="-28"/>
                            <w:w w:val="95"/>
                            <w:sz w:val="25"/>
                            <w:lang w:val="es-ES"/>
                          </w:rPr>
                          <w:t xml:space="preserve"> </w:t>
                        </w:r>
                        <w:r w:rsidRPr="00003BDD">
                          <w:rPr>
                            <w:rFonts w:ascii="Arial"/>
                            <w:b/>
                            <w:color w:val="FFFFFF"/>
                            <w:w w:val="95"/>
                            <w:sz w:val="25"/>
                            <w:lang w:val="es-ES"/>
                          </w:rPr>
                          <w:t>N</w:t>
                        </w:r>
                        <w:r w:rsidRPr="00003BDD">
                          <w:rPr>
                            <w:rFonts w:ascii="Arial"/>
                            <w:b/>
                            <w:color w:val="FFFFFF"/>
                            <w:spacing w:val="5"/>
                            <w:w w:val="95"/>
                            <w:sz w:val="25"/>
                            <w:lang w:val="es-ES"/>
                          </w:rPr>
                          <w:t xml:space="preserve"> </w:t>
                        </w:r>
                        <w:r w:rsidRPr="00003BDD">
                          <w:rPr>
                            <w:rFonts w:ascii="Arial"/>
                            <w:b/>
                            <w:color w:val="FFFFFF"/>
                            <w:w w:val="95"/>
                            <w:sz w:val="25"/>
                            <w:lang w:val="es-ES"/>
                          </w:rPr>
                          <w:t>I</w:t>
                        </w:r>
                        <w:r w:rsidRPr="00003BDD">
                          <w:rPr>
                            <w:rFonts w:ascii="Arial"/>
                            <w:b/>
                            <w:color w:val="FFFFFF"/>
                            <w:spacing w:val="-28"/>
                            <w:w w:val="95"/>
                            <w:sz w:val="25"/>
                            <w:lang w:val="es-ES"/>
                          </w:rPr>
                          <w:t xml:space="preserve"> </w:t>
                        </w:r>
                        <w:r w:rsidRPr="00003BDD">
                          <w:rPr>
                            <w:rFonts w:ascii="Arial"/>
                            <w:b/>
                            <w:color w:val="FFFFFF"/>
                            <w:w w:val="95"/>
                            <w:sz w:val="25"/>
                            <w:lang w:val="es-ES"/>
                          </w:rPr>
                          <w:t>R</w:t>
                        </w:r>
                        <w:r w:rsidRPr="00003BDD">
                          <w:rPr>
                            <w:rFonts w:ascii="Arial"/>
                            <w:b/>
                            <w:color w:val="FFFFFF"/>
                            <w:spacing w:val="-28"/>
                            <w:w w:val="95"/>
                            <w:sz w:val="25"/>
                            <w:lang w:val="es-ES"/>
                          </w:rPr>
                          <w:t xml:space="preserve"> </w:t>
                        </w:r>
                        <w:r w:rsidRPr="00003BDD">
                          <w:rPr>
                            <w:rFonts w:ascii="Arial"/>
                            <w:b/>
                            <w:color w:val="FFFFFF"/>
                            <w:w w:val="95"/>
                            <w:sz w:val="25"/>
                            <w:lang w:val="es-ES"/>
                          </w:rPr>
                          <w:t>E</w:t>
                        </w:r>
                        <w:r w:rsidRPr="00003BDD">
                          <w:rPr>
                            <w:rFonts w:ascii="Arial"/>
                            <w:b/>
                            <w:color w:val="FFFFFF"/>
                            <w:spacing w:val="-28"/>
                            <w:w w:val="95"/>
                            <w:sz w:val="25"/>
                            <w:lang w:val="es-ES"/>
                          </w:rPr>
                          <w:t xml:space="preserve"> </w:t>
                        </w:r>
                        <w:r w:rsidRPr="00003BDD">
                          <w:rPr>
                            <w:rFonts w:ascii="Arial"/>
                            <w:b/>
                            <w:color w:val="FFFFFF"/>
                            <w:w w:val="95"/>
                            <w:sz w:val="25"/>
                            <w:lang w:val="es-ES"/>
                          </w:rPr>
                          <w:t>L</w:t>
                        </w:r>
                        <w:r w:rsidRPr="00003BDD">
                          <w:rPr>
                            <w:rFonts w:ascii="Arial"/>
                            <w:b/>
                            <w:color w:val="FFFFFF"/>
                            <w:spacing w:val="-28"/>
                            <w:w w:val="95"/>
                            <w:sz w:val="25"/>
                            <w:lang w:val="es-ES"/>
                          </w:rPr>
                          <w:t xml:space="preserve"> </w:t>
                        </w:r>
                        <w:r w:rsidRPr="00003BDD">
                          <w:rPr>
                            <w:rFonts w:ascii="Arial"/>
                            <w:b/>
                            <w:color w:val="FFFFFF"/>
                            <w:w w:val="95"/>
                            <w:sz w:val="25"/>
                            <w:lang w:val="es-ES"/>
                          </w:rPr>
                          <w:t>A</w:t>
                        </w:r>
                        <w:r w:rsidRPr="00003BDD">
                          <w:rPr>
                            <w:rFonts w:ascii="Arial"/>
                            <w:b/>
                            <w:color w:val="FFFFFF"/>
                            <w:spacing w:val="-27"/>
                            <w:w w:val="95"/>
                            <w:sz w:val="25"/>
                            <w:lang w:val="es-ES"/>
                          </w:rPr>
                          <w:t xml:space="preserve"> </w:t>
                        </w:r>
                        <w:r w:rsidRPr="00003BDD">
                          <w:rPr>
                            <w:rFonts w:ascii="Arial"/>
                            <w:b/>
                            <w:color w:val="FFFFFF"/>
                            <w:w w:val="95"/>
                            <w:sz w:val="25"/>
                            <w:lang w:val="es-ES"/>
                          </w:rPr>
                          <w:t>N</w:t>
                        </w:r>
                        <w:r w:rsidRPr="00003BDD">
                          <w:rPr>
                            <w:rFonts w:ascii="Arial"/>
                            <w:b/>
                            <w:color w:val="FFFFFF"/>
                            <w:spacing w:val="-28"/>
                            <w:w w:val="95"/>
                            <w:sz w:val="25"/>
                            <w:lang w:val="es-ES"/>
                          </w:rPr>
                          <w:t xml:space="preserve"> </w:t>
                        </w:r>
                        <w:r w:rsidRPr="00003BDD">
                          <w:rPr>
                            <w:rFonts w:ascii="Arial"/>
                            <w:b/>
                            <w:color w:val="FFFFFF"/>
                            <w:w w:val="95"/>
                            <w:sz w:val="25"/>
                            <w:lang w:val="es-ES"/>
                          </w:rPr>
                          <w:t>D</w:t>
                        </w:r>
                        <w:r w:rsidRPr="00003BDD">
                          <w:rPr>
                            <w:rFonts w:ascii="Arial"/>
                            <w:b/>
                            <w:color w:val="FFFFFF"/>
                            <w:spacing w:val="-28"/>
                            <w:w w:val="95"/>
                            <w:sz w:val="25"/>
                            <w:lang w:val="es-ES"/>
                          </w:rPr>
                          <w:t xml:space="preserve"> </w:t>
                        </w:r>
                        <w:r w:rsidRPr="00003BDD">
                          <w:rPr>
                            <w:rFonts w:ascii="Arial"/>
                            <w:b/>
                            <w:color w:val="FFFFFF"/>
                            <w:w w:val="95"/>
                            <w:sz w:val="25"/>
                            <w:lang w:val="es-ES"/>
                          </w:rPr>
                          <w:t>,</w:t>
                        </w:r>
                        <w:r w:rsidRPr="00003BDD">
                          <w:rPr>
                            <w:rFonts w:ascii="Arial"/>
                            <w:b/>
                            <w:color w:val="FFFFFF"/>
                            <w:spacing w:val="5"/>
                            <w:w w:val="95"/>
                            <w:sz w:val="25"/>
                            <w:lang w:val="es-ES"/>
                          </w:rPr>
                          <w:t xml:space="preserve"> </w:t>
                        </w:r>
                        <w:r w:rsidRPr="00003BDD">
                          <w:rPr>
                            <w:rFonts w:ascii="Arial"/>
                            <w:b/>
                            <w:color w:val="FFFFFF"/>
                            <w:w w:val="95"/>
                            <w:sz w:val="25"/>
                            <w:lang w:val="es-ES"/>
                          </w:rPr>
                          <w:t>S</w:t>
                        </w:r>
                        <w:r w:rsidRPr="00003BDD">
                          <w:rPr>
                            <w:rFonts w:ascii="Arial"/>
                            <w:b/>
                            <w:color w:val="FFFFFF"/>
                            <w:spacing w:val="-28"/>
                            <w:w w:val="95"/>
                            <w:sz w:val="25"/>
                            <w:lang w:val="es-ES"/>
                          </w:rPr>
                          <w:t xml:space="preserve"> </w:t>
                        </w:r>
                        <w:r w:rsidRPr="00003BDD">
                          <w:rPr>
                            <w:rFonts w:ascii="Arial"/>
                            <w:b/>
                            <w:color w:val="FFFFFF"/>
                            <w:w w:val="95"/>
                            <w:sz w:val="25"/>
                            <w:lang w:val="es-ES"/>
                          </w:rPr>
                          <w:t>C</w:t>
                        </w:r>
                        <w:r w:rsidRPr="00003BDD">
                          <w:rPr>
                            <w:rFonts w:ascii="Arial"/>
                            <w:b/>
                            <w:color w:val="FFFFFF"/>
                            <w:spacing w:val="-28"/>
                            <w:w w:val="95"/>
                            <w:sz w:val="25"/>
                            <w:lang w:val="es-ES"/>
                          </w:rPr>
                          <w:t xml:space="preserve"> </w:t>
                        </w:r>
                        <w:r w:rsidRPr="00003BDD">
                          <w:rPr>
                            <w:rFonts w:ascii="Arial"/>
                            <w:b/>
                            <w:color w:val="FFFFFF"/>
                            <w:w w:val="95"/>
                            <w:sz w:val="25"/>
                            <w:lang w:val="es-ES"/>
                          </w:rPr>
                          <w:t>O</w:t>
                        </w:r>
                        <w:r w:rsidRPr="00003BDD">
                          <w:rPr>
                            <w:rFonts w:ascii="Arial"/>
                            <w:b/>
                            <w:color w:val="FFFFFF"/>
                            <w:spacing w:val="-28"/>
                            <w:w w:val="95"/>
                            <w:sz w:val="25"/>
                            <w:lang w:val="es-ES"/>
                          </w:rPr>
                          <w:t xml:space="preserve"> </w:t>
                        </w:r>
                        <w:r w:rsidRPr="00003BDD">
                          <w:rPr>
                            <w:rFonts w:ascii="Arial"/>
                            <w:b/>
                            <w:color w:val="FFFFFF"/>
                            <w:w w:val="95"/>
                            <w:sz w:val="25"/>
                            <w:lang w:val="es-ES"/>
                          </w:rPr>
                          <w:t>T</w:t>
                        </w:r>
                        <w:r w:rsidRPr="00003BDD">
                          <w:rPr>
                            <w:rFonts w:ascii="Arial"/>
                            <w:b/>
                            <w:color w:val="FFFFFF"/>
                            <w:spacing w:val="-27"/>
                            <w:w w:val="95"/>
                            <w:sz w:val="25"/>
                            <w:lang w:val="es-ES"/>
                          </w:rPr>
                          <w:t xml:space="preserve"> </w:t>
                        </w:r>
                        <w:r w:rsidRPr="00003BDD">
                          <w:rPr>
                            <w:rFonts w:ascii="Arial"/>
                            <w:b/>
                            <w:color w:val="FFFFFF"/>
                            <w:w w:val="95"/>
                            <w:sz w:val="25"/>
                            <w:lang w:val="es-ES"/>
                          </w:rPr>
                          <w:t>L</w:t>
                        </w:r>
                        <w:r w:rsidRPr="00003BDD">
                          <w:rPr>
                            <w:rFonts w:ascii="Arial"/>
                            <w:b/>
                            <w:color w:val="FFFFFF"/>
                            <w:spacing w:val="-28"/>
                            <w:w w:val="95"/>
                            <w:sz w:val="25"/>
                            <w:lang w:val="es-ES"/>
                          </w:rPr>
                          <w:t xml:space="preserve"> </w:t>
                        </w:r>
                        <w:r w:rsidRPr="00003BDD">
                          <w:rPr>
                            <w:rFonts w:ascii="Arial"/>
                            <w:b/>
                            <w:color w:val="FFFFFF"/>
                            <w:w w:val="95"/>
                            <w:sz w:val="25"/>
                            <w:lang w:val="es-ES"/>
                          </w:rPr>
                          <w:t>A</w:t>
                        </w:r>
                        <w:r w:rsidRPr="00003BDD">
                          <w:rPr>
                            <w:rFonts w:ascii="Arial"/>
                            <w:b/>
                            <w:color w:val="FFFFFF"/>
                            <w:spacing w:val="-28"/>
                            <w:w w:val="95"/>
                            <w:sz w:val="25"/>
                            <w:lang w:val="es-ES"/>
                          </w:rPr>
                          <w:t xml:space="preserve"> </w:t>
                        </w:r>
                        <w:r w:rsidRPr="00003BDD">
                          <w:rPr>
                            <w:rFonts w:ascii="Arial"/>
                            <w:b/>
                            <w:color w:val="FFFFFF"/>
                            <w:w w:val="95"/>
                            <w:sz w:val="25"/>
                            <w:lang w:val="es-ES"/>
                          </w:rPr>
                          <w:t>N</w:t>
                        </w:r>
                        <w:r w:rsidRPr="00003BDD">
                          <w:rPr>
                            <w:rFonts w:ascii="Arial"/>
                            <w:b/>
                            <w:color w:val="FFFFFF"/>
                            <w:spacing w:val="-28"/>
                            <w:w w:val="95"/>
                            <w:sz w:val="25"/>
                            <w:lang w:val="es-ES"/>
                          </w:rPr>
                          <w:t xml:space="preserve"> </w:t>
                        </w:r>
                        <w:r w:rsidRPr="00003BDD">
                          <w:rPr>
                            <w:rFonts w:ascii="Arial"/>
                            <w:b/>
                            <w:color w:val="FFFFFF"/>
                            <w:w w:val="95"/>
                            <w:sz w:val="25"/>
                            <w:lang w:val="es-ES"/>
                          </w:rPr>
                          <w:t>D</w:t>
                        </w:r>
                        <w:r w:rsidRPr="00003BDD">
                          <w:rPr>
                            <w:rFonts w:ascii="Arial"/>
                            <w:b/>
                            <w:color w:val="FFFFFF"/>
                            <w:spacing w:val="5"/>
                            <w:w w:val="95"/>
                            <w:sz w:val="25"/>
                            <w:lang w:val="es-ES"/>
                          </w:rPr>
                          <w:t xml:space="preserve"> </w:t>
                        </w:r>
                        <w:r w:rsidRPr="00003BDD">
                          <w:rPr>
                            <w:rFonts w:ascii="Arial"/>
                            <w:b/>
                            <w:color w:val="FFFFFF"/>
                            <w:w w:val="95"/>
                            <w:sz w:val="25"/>
                            <w:lang w:val="es-ES"/>
                          </w:rPr>
                          <w:t>A</w:t>
                        </w:r>
                        <w:r w:rsidRPr="00003BDD">
                          <w:rPr>
                            <w:rFonts w:ascii="Arial"/>
                            <w:b/>
                            <w:color w:val="FFFFFF"/>
                            <w:spacing w:val="-28"/>
                            <w:w w:val="95"/>
                            <w:sz w:val="25"/>
                            <w:lang w:val="es-ES"/>
                          </w:rPr>
                          <w:t xml:space="preserve"> </w:t>
                        </w:r>
                        <w:r w:rsidRPr="00003BDD">
                          <w:rPr>
                            <w:rFonts w:ascii="Arial"/>
                            <w:b/>
                            <w:color w:val="FFFFFF"/>
                            <w:w w:val="95"/>
                            <w:sz w:val="25"/>
                            <w:lang w:val="es-ES"/>
                          </w:rPr>
                          <w:t>N</w:t>
                        </w:r>
                        <w:r w:rsidRPr="00003BDD">
                          <w:rPr>
                            <w:rFonts w:ascii="Arial"/>
                            <w:b/>
                            <w:color w:val="FFFFFF"/>
                            <w:spacing w:val="-27"/>
                            <w:w w:val="95"/>
                            <w:sz w:val="25"/>
                            <w:lang w:val="es-ES"/>
                          </w:rPr>
                          <w:t xml:space="preserve"> </w:t>
                        </w:r>
                        <w:r w:rsidRPr="00003BDD">
                          <w:rPr>
                            <w:rFonts w:ascii="Arial"/>
                            <w:b/>
                            <w:color w:val="FFFFFF"/>
                            <w:w w:val="95"/>
                            <w:sz w:val="25"/>
                            <w:lang w:val="es-ES"/>
                          </w:rPr>
                          <w:t>D</w:t>
                        </w:r>
                        <w:r w:rsidRPr="00003BDD">
                          <w:rPr>
                            <w:rFonts w:ascii="Arial"/>
                            <w:b/>
                            <w:color w:val="FFFFFF"/>
                            <w:spacing w:val="-63"/>
                            <w:w w:val="95"/>
                            <w:sz w:val="25"/>
                            <w:lang w:val="es-ES"/>
                          </w:rPr>
                          <w:t xml:space="preserve"> </w:t>
                        </w:r>
                        <w:r w:rsidRPr="00003BDD">
                          <w:rPr>
                            <w:rFonts w:ascii="Arial"/>
                            <w:b/>
                            <w:color w:val="FFFFFF"/>
                            <w:w w:val="95"/>
                            <w:sz w:val="25"/>
                            <w:lang w:val="es-ES"/>
                          </w:rPr>
                          <w:t>W</w:t>
                        </w:r>
                        <w:r w:rsidRPr="00003BDD">
                          <w:rPr>
                            <w:rFonts w:ascii="Arial"/>
                            <w:b/>
                            <w:color w:val="FFFFFF"/>
                            <w:spacing w:val="-30"/>
                            <w:w w:val="95"/>
                            <w:sz w:val="25"/>
                            <w:lang w:val="es-ES"/>
                          </w:rPr>
                          <w:t xml:space="preserve"> </w:t>
                        </w:r>
                        <w:r w:rsidRPr="00003BDD">
                          <w:rPr>
                            <w:rFonts w:ascii="Arial"/>
                            <w:b/>
                            <w:color w:val="FFFFFF"/>
                            <w:w w:val="95"/>
                            <w:sz w:val="25"/>
                            <w:lang w:val="es-ES"/>
                          </w:rPr>
                          <w:t>A</w:t>
                        </w:r>
                        <w:r w:rsidRPr="00003BDD">
                          <w:rPr>
                            <w:rFonts w:ascii="Arial"/>
                            <w:b/>
                            <w:color w:val="FFFFFF"/>
                            <w:spacing w:val="-29"/>
                            <w:w w:val="95"/>
                            <w:sz w:val="25"/>
                            <w:lang w:val="es-ES"/>
                          </w:rPr>
                          <w:t xml:space="preserve"> </w:t>
                        </w:r>
                        <w:r w:rsidRPr="00003BDD">
                          <w:rPr>
                            <w:rFonts w:ascii="Arial"/>
                            <w:b/>
                            <w:color w:val="FFFFFF"/>
                            <w:w w:val="95"/>
                            <w:sz w:val="25"/>
                            <w:lang w:val="es-ES"/>
                          </w:rPr>
                          <w:t>L</w:t>
                        </w:r>
                        <w:r w:rsidRPr="00003BDD">
                          <w:rPr>
                            <w:rFonts w:ascii="Arial"/>
                            <w:b/>
                            <w:color w:val="FFFFFF"/>
                            <w:spacing w:val="-30"/>
                            <w:w w:val="95"/>
                            <w:sz w:val="25"/>
                            <w:lang w:val="es-ES"/>
                          </w:rPr>
                          <w:t xml:space="preserve"> </w:t>
                        </w:r>
                        <w:r w:rsidRPr="00003BDD">
                          <w:rPr>
                            <w:rFonts w:ascii="Arial"/>
                            <w:b/>
                            <w:color w:val="FFFFFF"/>
                            <w:w w:val="95"/>
                            <w:sz w:val="25"/>
                            <w:lang w:val="es-ES"/>
                          </w:rPr>
                          <w:t>E</w:t>
                        </w:r>
                        <w:r w:rsidRPr="00003BDD">
                          <w:rPr>
                            <w:rFonts w:ascii="Arial"/>
                            <w:b/>
                            <w:color w:val="FFFFFF"/>
                            <w:spacing w:val="-29"/>
                            <w:w w:val="95"/>
                            <w:sz w:val="25"/>
                            <w:lang w:val="es-ES"/>
                          </w:rPr>
                          <w:t xml:space="preserve"> </w:t>
                        </w:r>
                        <w:r w:rsidRPr="00003BDD">
                          <w:rPr>
                            <w:rFonts w:ascii="Arial"/>
                            <w:b/>
                            <w:color w:val="FFFFFF"/>
                            <w:w w:val="95"/>
                            <w:sz w:val="25"/>
                            <w:lang w:val="es-ES"/>
                          </w:rPr>
                          <w:t>S</w:t>
                        </w:r>
                        <w:r w:rsidRPr="00003BDD">
                          <w:rPr>
                            <w:rFonts w:ascii="Arial"/>
                            <w:b/>
                            <w:color w:val="FFFFFF"/>
                            <w:spacing w:val="64"/>
                            <w:w w:val="95"/>
                            <w:sz w:val="25"/>
                            <w:lang w:val="es-ES"/>
                          </w:rPr>
                          <w:t xml:space="preserve"> </w:t>
                        </w:r>
                        <w:r w:rsidRPr="00003BDD">
                          <w:rPr>
                            <w:rFonts w:ascii="Arial"/>
                            <w:b/>
                            <w:color w:val="FFFFFF"/>
                            <w:w w:val="95"/>
                            <w:sz w:val="25"/>
                            <w:lang w:val="es-ES"/>
                          </w:rPr>
                          <w:t>T</w:t>
                        </w:r>
                        <w:r w:rsidRPr="00003BDD">
                          <w:rPr>
                            <w:rFonts w:ascii="Arial"/>
                            <w:b/>
                            <w:color w:val="FFFFFF"/>
                            <w:spacing w:val="-30"/>
                            <w:w w:val="95"/>
                            <w:sz w:val="25"/>
                            <w:lang w:val="es-ES"/>
                          </w:rPr>
                          <w:t xml:space="preserve"> </w:t>
                        </w:r>
                        <w:r w:rsidRPr="00003BDD">
                          <w:rPr>
                            <w:rFonts w:ascii="Arial"/>
                            <w:b/>
                            <w:color w:val="FFFFFF"/>
                            <w:w w:val="95"/>
                            <w:sz w:val="25"/>
                            <w:lang w:val="es-ES"/>
                          </w:rPr>
                          <w:t>O</w:t>
                        </w:r>
                        <w:r w:rsidRPr="00003BDD">
                          <w:rPr>
                            <w:rFonts w:ascii="Arial"/>
                            <w:b/>
                            <w:color w:val="FFFFFF"/>
                            <w:spacing w:val="64"/>
                            <w:w w:val="95"/>
                            <w:sz w:val="25"/>
                            <w:lang w:val="es-ES"/>
                          </w:rPr>
                          <w:t xml:space="preserve"> </w:t>
                        </w:r>
                        <w:r w:rsidRPr="00003BDD">
                          <w:rPr>
                            <w:rFonts w:ascii="Arial"/>
                            <w:b/>
                            <w:color w:val="FFFFFF"/>
                            <w:w w:val="95"/>
                            <w:sz w:val="25"/>
                            <w:lang w:val="es-ES"/>
                          </w:rPr>
                          <w:t>T</w:t>
                        </w:r>
                        <w:r w:rsidRPr="00003BDD">
                          <w:rPr>
                            <w:rFonts w:ascii="Arial"/>
                            <w:b/>
                            <w:color w:val="FFFFFF"/>
                            <w:spacing w:val="-29"/>
                            <w:w w:val="95"/>
                            <w:sz w:val="25"/>
                            <w:lang w:val="es-ES"/>
                          </w:rPr>
                          <w:t xml:space="preserve"> </w:t>
                        </w:r>
                        <w:r w:rsidRPr="00003BDD">
                          <w:rPr>
                            <w:rFonts w:ascii="Arial"/>
                            <w:b/>
                            <w:color w:val="FFFFFF"/>
                            <w:w w:val="95"/>
                            <w:sz w:val="25"/>
                            <w:lang w:val="es-ES"/>
                          </w:rPr>
                          <w:t>H</w:t>
                        </w:r>
                        <w:r w:rsidRPr="00003BDD">
                          <w:rPr>
                            <w:rFonts w:ascii="Arial"/>
                            <w:b/>
                            <w:color w:val="FFFFFF"/>
                            <w:spacing w:val="-30"/>
                            <w:w w:val="95"/>
                            <w:sz w:val="25"/>
                            <w:lang w:val="es-ES"/>
                          </w:rPr>
                          <w:t xml:space="preserve"> </w:t>
                        </w:r>
                        <w:r w:rsidRPr="00003BDD">
                          <w:rPr>
                            <w:rFonts w:ascii="Arial"/>
                            <w:b/>
                            <w:color w:val="FFFFFF"/>
                            <w:w w:val="95"/>
                            <w:sz w:val="25"/>
                            <w:lang w:val="es-ES"/>
                          </w:rPr>
                          <w:t>E</w:t>
                        </w:r>
                        <w:r w:rsidRPr="00003BDD">
                          <w:rPr>
                            <w:rFonts w:ascii="Arial"/>
                            <w:b/>
                            <w:color w:val="FFFFFF"/>
                            <w:spacing w:val="65"/>
                            <w:w w:val="95"/>
                            <w:sz w:val="25"/>
                            <w:lang w:val="es-ES"/>
                          </w:rPr>
                          <w:t xml:space="preserve"> </w:t>
                        </w:r>
                        <w:r w:rsidRPr="00003BDD">
                          <w:rPr>
                            <w:rFonts w:ascii="Arial"/>
                            <w:b/>
                            <w:color w:val="FFFFFF"/>
                            <w:w w:val="95"/>
                            <w:sz w:val="25"/>
                            <w:lang w:val="es-ES"/>
                          </w:rPr>
                          <w:t>U</w:t>
                        </w:r>
                        <w:r w:rsidRPr="00003BDD">
                          <w:rPr>
                            <w:rFonts w:ascii="Arial"/>
                            <w:b/>
                            <w:color w:val="FFFFFF"/>
                            <w:spacing w:val="-30"/>
                            <w:w w:val="95"/>
                            <w:sz w:val="25"/>
                            <w:lang w:val="es-ES"/>
                          </w:rPr>
                          <w:t xml:space="preserve"> </w:t>
                        </w:r>
                        <w:r w:rsidRPr="00003BDD">
                          <w:rPr>
                            <w:rFonts w:ascii="Arial"/>
                            <w:b/>
                            <w:color w:val="FFFFFF"/>
                            <w:w w:val="95"/>
                            <w:sz w:val="25"/>
                            <w:lang w:val="es-ES"/>
                          </w:rPr>
                          <w:t>N</w:t>
                        </w:r>
                        <w:r w:rsidRPr="00003BDD">
                          <w:rPr>
                            <w:rFonts w:ascii="Arial"/>
                            <w:b/>
                            <w:color w:val="FFFFFF"/>
                            <w:spacing w:val="-29"/>
                            <w:w w:val="95"/>
                            <w:sz w:val="25"/>
                            <w:lang w:val="es-ES"/>
                          </w:rPr>
                          <w:t xml:space="preserve"> </w:t>
                        </w:r>
                        <w:r w:rsidRPr="00003BDD">
                          <w:rPr>
                            <w:rFonts w:ascii="Arial"/>
                            <w:b/>
                            <w:color w:val="FFFFFF"/>
                            <w:w w:val="95"/>
                            <w:sz w:val="25"/>
                            <w:lang w:val="es-ES"/>
                          </w:rPr>
                          <w:t>I</w:t>
                        </w:r>
                        <w:r w:rsidRPr="00003BDD">
                          <w:rPr>
                            <w:rFonts w:ascii="Arial"/>
                            <w:b/>
                            <w:color w:val="FFFFFF"/>
                            <w:spacing w:val="-30"/>
                            <w:w w:val="95"/>
                            <w:sz w:val="25"/>
                            <w:lang w:val="es-ES"/>
                          </w:rPr>
                          <w:t xml:space="preserve"> </w:t>
                        </w:r>
                        <w:r w:rsidRPr="00003BDD">
                          <w:rPr>
                            <w:rFonts w:ascii="Arial"/>
                            <w:b/>
                            <w:color w:val="FFFFFF"/>
                            <w:w w:val="95"/>
                            <w:sz w:val="25"/>
                            <w:lang w:val="es-ES"/>
                          </w:rPr>
                          <w:t>T</w:t>
                        </w:r>
                        <w:r w:rsidRPr="00003BDD">
                          <w:rPr>
                            <w:rFonts w:ascii="Arial"/>
                            <w:b/>
                            <w:color w:val="FFFFFF"/>
                            <w:spacing w:val="-29"/>
                            <w:w w:val="95"/>
                            <w:sz w:val="25"/>
                            <w:lang w:val="es-ES"/>
                          </w:rPr>
                          <w:t xml:space="preserve"> </w:t>
                        </w:r>
                        <w:r w:rsidRPr="00003BDD">
                          <w:rPr>
                            <w:rFonts w:ascii="Arial"/>
                            <w:b/>
                            <w:color w:val="FFFFFF"/>
                            <w:w w:val="95"/>
                            <w:sz w:val="25"/>
                            <w:lang w:val="es-ES"/>
                          </w:rPr>
                          <w:t>E</w:t>
                        </w:r>
                        <w:r w:rsidRPr="00003BDD">
                          <w:rPr>
                            <w:rFonts w:ascii="Arial"/>
                            <w:b/>
                            <w:color w:val="FFFFFF"/>
                            <w:spacing w:val="-30"/>
                            <w:w w:val="95"/>
                            <w:sz w:val="25"/>
                            <w:lang w:val="es-ES"/>
                          </w:rPr>
                          <w:t xml:space="preserve"> </w:t>
                        </w:r>
                        <w:r w:rsidRPr="00003BDD">
                          <w:rPr>
                            <w:rFonts w:ascii="Arial"/>
                            <w:b/>
                            <w:color w:val="FFFFFF"/>
                            <w:w w:val="95"/>
                            <w:sz w:val="25"/>
                            <w:lang w:val="es-ES"/>
                          </w:rPr>
                          <w:t>D</w:t>
                        </w:r>
                        <w:r w:rsidRPr="00003BDD">
                          <w:rPr>
                            <w:rFonts w:ascii="Arial"/>
                            <w:b/>
                            <w:color w:val="FFFFFF"/>
                            <w:spacing w:val="64"/>
                            <w:w w:val="95"/>
                            <w:sz w:val="25"/>
                            <w:lang w:val="es-ES"/>
                          </w:rPr>
                          <w:t xml:space="preserve"> </w:t>
                        </w:r>
                        <w:r w:rsidRPr="00003BDD">
                          <w:rPr>
                            <w:rFonts w:ascii="Arial"/>
                            <w:b/>
                            <w:color w:val="FFFFFF"/>
                            <w:w w:val="95"/>
                            <w:sz w:val="25"/>
                            <w:lang w:val="es-ES"/>
                          </w:rPr>
                          <w:t>N</w:t>
                        </w:r>
                        <w:r w:rsidRPr="00003BDD">
                          <w:rPr>
                            <w:rFonts w:ascii="Arial"/>
                            <w:b/>
                            <w:color w:val="FFFFFF"/>
                            <w:spacing w:val="-29"/>
                            <w:w w:val="95"/>
                            <w:sz w:val="25"/>
                            <w:lang w:val="es-ES"/>
                          </w:rPr>
                          <w:t xml:space="preserve"> </w:t>
                        </w:r>
                        <w:r w:rsidRPr="00003BDD">
                          <w:rPr>
                            <w:rFonts w:ascii="Arial"/>
                            <w:b/>
                            <w:color w:val="FFFFFF"/>
                            <w:w w:val="95"/>
                            <w:sz w:val="25"/>
                            <w:lang w:val="es-ES"/>
                          </w:rPr>
                          <w:t>A</w:t>
                        </w:r>
                        <w:r w:rsidRPr="00003BDD">
                          <w:rPr>
                            <w:rFonts w:ascii="Arial"/>
                            <w:b/>
                            <w:color w:val="FFFFFF"/>
                            <w:spacing w:val="-30"/>
                            <w:w w:val="95"/>
                            <w:sz w:val="25"/>
                            <w:lang w:val="es-ES"/>
                          </w:rPr>
                          <w:t xml:space="preserve"> </w:t>
                        </w:r>
                        <w:r w:rsidRPr="00003BDD">
                          <w:rPr>
                            <w:rFonts w:ascii="Arial"/>
                            <w:b/>
                            <w:color w:val="FFFFFF"/>
                            <w:w w:val="95"/>
                            <w:sz w:val="25"/>
                            <w:lang w:val="es-ES"/>
                          </w:rPr>
                          <w:t>T</w:t>
                        </w:r>
                        <w:r w:rsidRPr="00003BDD">
                          <w:rPr>
                            <w:rFonts w:ascii="Arial"/>
                            <w:b/>
                            <w:color w:val="FFFFFF"/>
                            <w:spacing w:val="-29"/>
                            <w:w w:val="95"/>
                            <w:sz w:val="25"/>
                            <w:lang w:val="es-ES"/>
                          </w:rPr>
                          <w:t xml:space="preserve"> </w:t>
                        </w:r>
                        <w:r w:rsidRPr="00003BDD">
                          <w:rPr>
                            <w:rFonts w:ascii="Arial"/>
                            <w:b/>
                            <w:color w:val="FFFFFF"/>
                            <w:w w:val="95"/>
                            <w:sz w:val="25"/>
                            <w:lang w:val="es-ES"/>
                          </w:rPr>
                          <w:t>I</w:t>
                        </w:r>
                        <w:r w:rsidRPr="00003BDD">
                          <w:rPr>
                            <w:rFonts w:ascii="Arial"/>
                            <w:b/>
                            <w:color w:val="FFFFFF"/>
                            <w:spacing w:val="-30"/>
                            <w:w w:val="95"/>
                            <w:sz w:val="25"/>
                            <w:lang w:val="es-ES"/>
                          </w:rPr>
                          <w:t xml:space="preserve"> </w:t>
                        </w:r>
                        <w:r w:rsidRPr="00003BDD">
                          <w:rPr>
                            <w:rFonts w:ascii="Arial"/>
                            <w:b/>
                            <w:color w:val="FFFFFF"/>
                            <w:w w:val="95"/>
                            <w:sz w:val="25"/>
                            <w:lang w:val="es-ES"/>
                          </w:rPr>
                          <w:t>O</w:t>
                        </w:r>
                        <w:r w:rsidRPr="00003BDD">
                          <w:rPr>
                            <w:rFonts w:ascii="Arial"/>
                            <w:b/>
                            <w:color w:val="FFFFFF"/>
                            <w:spacing w:val="-29"/>
                            <w:w w:val="95"/>
                            <w:sz w:val="25"/>
                            <w:lang w:val="es-ES"/>
                          </w:rPr>
                          <w:t xml:space="preserve"> </w:t>
                        </w:r>
                        <w:r w:rsidRPr="00003BDD">
                          <w:rPr>
                            <w:rFonts w:ascii="Arial"/>
                            <w:b/>
                            <w:color w:val="FFFFFF"/>
                            <w:w w:val="95"/>
                            <w:sz w:val="25"/>
                            <w:lang w:val="es-ES"/>
                          </w:rPr>
                          <w:t>N</w:t>
                        </w:r>
                        <w:r w:rsidRPr="00003BDD">
                          <w:rPr>
                            <w:rFonts w:ascii="Arial"/>
                            <w:b/>
                            <w:color w:val="FFFFFF"/>
                            <w:spacing w:val="-29"/>
                            <w:w w:val="95"/>
                            <w:sz w:val="25"/>
                            <w:lang w:val="es-ES"/>
                          </w:rPr>
                          <w:t xml:space="preserve"> </w:t>
                        </w:r>
                        <w:r w:rsidRPr="00003BDD">
                          <w:rPr>
                            <w:rFonts w:ascii="Arial"/>
                            <w:b/>
                            <w:color w:val="FFFFFF"/>
                            <w:w w:val="95"/>
                            <w:sz w:val="25"/>
                            <w:lang w:val="es-ES"/>
                          </w:rPr>
                          <w:t>S</w:t>
                        </w:r>
                      </w:p>
                      <w:p w14:paraId="581512E9" w14:textId="77777777" w:rsidR="00BB392E" w:rsidRDefault="00BB392E" w:rsidP="00BB392E">
                        <w:pPr>
                          <w:spacing w:line="237" w:lineRule="auto"/>
                          <w:ind w:right="258"/>
                          <w:rPr>
                            <w:rFonts w:ascii="Arial"/>
                            <w:b/>
                            <w:sz w:val="25"/>
                          </w:rPr>
                        </w:pPr>
                        <w:r>
                          <w:rPr>
                            <w:rFonts w:ascii="Arial"/>
                            <w:b/>
                            <w:color w:val="FFFFFF"/>
                            <w:w w:val="95"/>
                            <w:sz w:val="25"/>
                          </w:rPr>
                          <w:t>C</w:t>
                        </w:r>
                        <w:r>
                          <w:rPr>
                            <w:rFonts w:ascii="Arial"/>
                            <w:b/>
                            <w:color w:val="FFFFFF"/>
                            <w:spacing w:val="-29"/>
                            <w:w w:val="95"/>
                            <w:sz w:val="25"/>
                          </w:rPr>
                          <w:t xml:space="preserve"> </w:t>
                        </w:r>
                        <w:r>
                          <w:rPr>
                            <w:rFonts w:ascii="Arial"/>
                            <w:b/>
                            <w:color w:val="FFFFFF"/>
                            <w:w w:val="95"/>
                            <w:sz w:val="25"/>
                          </w:rPr>
                          <w:t>O</w:t>
                        </w:r>
                        <w:r>
                          <w:rPr>
                            <w:rFonts w:ascii="Arial"/>
                            <w:b/>
                            <w:color w:val="FFFFFF"/>
                            <w:spacing w:val="-28"/>
                            <w:w w:val="95"/>
                            <w:sz w:val="25"/>
                          </w:rPr>
                          <w:t xml:space="preserve"> </w:t>
                        </w:r>
                        <w:r>
                          <w:rPr>
                            <w:rFonts w:ascii="Arial"/>
                            <w:b/>
                            <w:color w:val="FFFFFF"/>
                            <w:w w:val="95"/>
                            <w:sz w:val="25"/>
                          </w:rPr>
                          <w:t>M</w:t>
                        </w:r>
                        <w:r>
                          <w:rPr>
                            <w:rFonts w:ascii="Arial"/>
                            <w:b/>
                            <w:color w:val="FFFFFF"/>
                            <w:spacing w:val="-29"/>
                            <w:w w:val="95"/>
                            <w:sz w:val="25"/>
                          </w:rPr>
                          <w:t xml:space="preserve"> </w:t>
                        </w:r>
                        <w:proofErr w:type="spellStart"/>
                        <w:r>
                          <w:rPr>
                            <w:rFonts w:ascii="Arial"/>
                            <w:b/>
                            <w:color w:val="FFFFFF"/>
                            <w:w w:val="95"/>
                            <w:sz w:val="25"/>
                          </w:rPr>
                          <w:t>M</w:t>
                        </w:r>
                        <w:proofErr w:type="spellEnd"/>
                        <w:r>
                          <w:rPr>
                            <w:rFonts w:ascii="Arial"/>
                            <w:b/>
                            <w:color w:val="FFFFFF"/>
                            <w:spacing w:val="-28"/>
                            <w:w w:val="95"/>
                            <w:sz w:val="25"/>
                          </w:rPr>
                          <w:t xml:space="preserve"> </w:t>
                        </w:r>
                        <w:r>
                          <w:rPr>
                            <w:rFonts w:ascii="Arial"/>
                            <w:b/>
                            <w:color w:val="FFFFFF"/>
                            <w:w w:val="95"/>
                            <w:sz w:val="25"/>
                          </w:rPr>
                          <w:t>I</w:t>
                        </w:r>
                        <w:r>
                          <w:rPr>
                            <w:rFonts w:ascii="Arial"/>
                            <w:b/>
                            <w:color w:val="FFFFFF"/>
                            <w:spacing w:val="-28"/>
                            <w:w w:val="95"/>
                            <w:sz w:val="25"/>
                          </w:rPr>
                          <w:t xml:space="preserve"> </w:t>
                        </w:r>
                        <w:r>
                          <w:rPr>
                            <w:rFonts w:ascii="Arial"/>
                            <w:b/>
                            <w:color w:val="FFFFFF"/>
                            <w:w w:val="95"/>
                            <w:sz w:val="25"/>
                          </w:rPr>
                          <w:t>T</w:t>
                        </w:r>
                        <w:r>
                          <w:rPr>
                            <w:rFonts w:ascii="Arial"/>
                            <w:b/>
                            <w:color w:val="FFFFFF"/>
                            <w:spacing w:val="-29"/>
                            <w:w w:val="95"/>
                            <w:sz w:val="25"/>
                          </w:rPr>
                          <w:t xml:space="preserve"> </w:t>
                        </w:r>
                        <w:proofErr w:type="spellStart"/>
                        <w:r>
                          <w:rPr>
                            <w:rFonts w:ascii="Arial"/>
                            <w:b/>
                            <w:color w:val="FFFFFF"/>
                            <w:w w:val="95"/>
                            <w:sz w:val="25"/>
                          </w:rPr>
                          <w:t>T</w:t>
                        </w:r>
                        <w:proofErr w:type="spellEnd"/>
                        <w:r>
                          <w:rPr>
                            <w:rFonts w:ascii="Arial"/>
                            <w:b/>
                            <w:color w:val="FFFFFF"/>
                            <w:spacing w:val="-28"/>
                            <w:w w:val="95"/>
                            <w:sz w:val="25"/>
                          </w:rPr>
                          <w:t xml:space="preserve"> </w:t>
                        </w:r>
                        <w:r>
                          <w:rPr>
                            <w:rFonts w:ascii="Arial"/>
                            <w:b/>
                            <w:color w:val="FFFFFF"/>
                            <w:w w:val="95"/>
                            <w:sz w:val="25"/>
                          </w:rPr>
                          <w:t>E</w:t>
                        </w:r>
                        <w:r>
                          <w:rPr>
                            <w:rFonts w:ascii="Arial"/>
                            <w:b/>
                            <w:color w:val="FFFFFF"/>
                            <w:spacing w:val="-29"/>
                            <w:w w:val="95"/>
                            <w:sz w:val="25"/>
                          </w:rPr>
                          <w:t xml:space="preserve"> </w:t>
                        </w:r>
                        <w:proofErr w:type="spellStart"/>
                        <w:r>
                          <w:rPr>
                            <w:rFonts w:ascii="Arial"/>
                            <w:b/>
                            <w:color w:val="FFFFFF"/>
                            <w:w w:val="95"/>
                            <w:sz w:val="25"/>
                          </w:rPr>
                          <w:t>E</w:t>
                        </w:r>
                        <w:proofErr w:type="spellEnd"/>
                        <w:r>
                          <w:rPr>
                            <w:rFonts w:ascii="Arial"/>
                            <w:b/>
                            <w:color w:val="FFFFFF"/>
                            <w:spacing w:val="3"/>
                            <w:w w:val="95"/>
                            <w:sz w:val="25"/>
                          </w:rPr>
                          <w:t xml:space="preserve"> </w:t>
                        </w:r>
                        <w:r>
                          <w:rPr>
                            <w:rFonts w:ascii="Arial"/>
                            <w:b/>
                            <w:color w:val="FFFFFF"/>
                            <w:w w:val="95"/>
                            <w:sz w:val="25"/>
                          </w:rPr>
                          <w:t>O</w:t>
                        </w:r>
                        <w:r>
                          <w:rPr>
                            <w:rFonts w:ascii="Arial"/>
                            <w:b/>
                            <w:color w:val="FFFFFF"/>
                            <w:spacing w:val="-28"/>
                            <w:w w:val="95"/>
                            <w:sz w:val="25"/>
                          </w:rPr>
                          <w:t xml:space="preserve"> </w:t>
                        </w:r>
                        <w:r>
                          <w:rPr>
                            <w:rFonts w:ascii="Arial"/>
                            <w:b/>
                            <w:color w:val="FFFFFF"/>
                            <w:w w:val="95"/>
                            <w:sz w:val="25"/>
                          </w:rPr>
                          <w:t>N</w:t>
                        </w:r>
                        <w:r>
                          <w:rPr>
                            <w:rFonts w:ascii="Arial"/>
                            <w:b/>
                            <w:color w:val="FFFFFF"/>
                            <w:spacing w:val="3"/>
                            <w:w w:val="95"/>
                            <w:sz w:val="25"/>
                          </w:rPr>
                          <w:t xml:space="preserve"> </w:t>
                        </w:r>
                        <w:r>
                          <w:rPr>
                            <w:rFonts w:ascii="Arial"/>
                            <w:b/>
                            <w:color w:val="FFFFFF"/>
                            <w:w w:val="95"/>
                            <w:sz w:val="25"/>
                          </w:rPr>
                          <w:t>T</w:t>
                        </w:r>
                        <w:r>
                          <w:rPr>
                            <w:rFonts w:ascii="Arial"/>
                            <w:b/>
                            <w:color w:val="FFFFFF"/>
                            <w:spacing w:val="-28"/>
                            <w:w w:val="95"/>
                            <w:sz w:val="25"/>
                          </w:rPr>
                          <w:t xml:space="preserve"> </w:t>
                        </w:r>
                        <w:r>
                          <w:rPr>
                            <w:rFonts w:ascii="Arial"/>
                            <w:b/>
                            <w:color w:val="FFFFFF"/>
                            <w:w w:val="95"/>
                            <w:sz w:val="25"/>
                          </w:rPr>
                          <w:t>H</w:t>
                        </w:r>
                        <w:r>
                          <w:rPr>
                            <w:rFonts w:ascii="Arial"/>
                            <w:b/>
                            <w:color w:val="FFFFFF"/>
                            <w:spacing w:val="-29"/>
                            <w:w w:val="95"/>
                            <w:sz w:val="25"/>
                          </w:rPr>
                          <w:t xml:space="preserve"> </w:t>
                        </w:r>
                        <w:r>
                          <w:rPr>
                            <w:rFonts w:ascii="Arial"/>
                            <w:b/>
                            <w:color w:val="FFFFFF"/>
                            <w:w w:val="95"/>
                            <w:sz w:val="25"/>
                          </w:rPr>
                          <w:t>E</w:t>
                        </w:r>
                        <w:r>
                          <w:rPr>
                            <w:rFonts w:ascii="Arial"/>
                            <w:b/>
                            <w:color w:val="FFFFFF"/>
                            <w:spacing w:val="65"/>
                            <w:sz w:val="25"/>
                          </w:rPr>
                          <w:t xml:space="preserve"> </w:t>
                        </w:r>
                        <w:r>
                          <w:rPr>
                            <w:rFonts w:ascii="Arial"/>
                            <w:b/>
                            <w:color w:val="FFFFFF"/>
                            <w:w w:val="95"/>
                            <w:sz w:val="25"/>
                          </w:rPr>
                          <w:t>R</w:t>
                        </w:r>
                        <w:r>
                          <w:rPr>
                            <w:rFonts w:ascii="Arial"/>
                            <w:b/>
                            <w:color w:val="FFFFFF"/>
                            <w:spacing w:val="-29"/>
                            <w:w w:val="95"/>
                            <w:sz w:val="25"/>
                          </w:rPr>
                          <w:t xml:space="preserve"> </w:t>
                        </w:r>
                        <w:r>
                          <w:rPr>
                            <w:rFonts w:ascii="Arial"/>
                            <w:b/>
                            <w:color w:val="FFFFFF"/>
                            <w:w w:val="95"/>
                            <w:sz w:val="25"/>
                          </w:rPr>
                          <w:t>I</w:t>
                        </w:r>
                        <w:r>
                          <w:rPr>
                            <w:rFonts w:ascii="Arial"/>
                            <w:b/>
                            <w:color w:val="FFFFFF"/>
                            <w:spacing w:val="-28"/>
                            <w:w w:val="95"/>
                            <w:sz w:val="25"/>
                          </w:rPr>
                          <w:t xml:space="preserve"> </w:t>
                        </w:r>
                        <w:r>
                          <w:rPr>
                            <w:rFonts w:ascii="Arial"/>
                            <w:b/>
                            <w:color w:val="FFFFFF"/>
                            <w:w w:val="95"/>
                            <w:sz w:val="25"/>
                          </w:rPr>
                          <w:t>G</w:t>
                        </w:r>
                        <w:r>
                          <w:rPr>
                            <w:rFonts w:ascii="Arial"/>
                            <w:b/>
                            <w:color w:val="FFFFFF"/>
                            <w:spacing w:val="-28"/>
                            <w:w w:val="95"/>
                            <w:sz w:val="25"/>
                          </w:rPr>
                          <w:t xml:space="preserve"> </w:t>
                        </w:r>
                        <w:r>
                          <w:rPr>
                            <w:rFonts w:ascii="Arial"/>
                            <w:b/>
                            <w:color w:val="FFFFFF"/>
                            <w:w w:val="95"/>
                            <w:sz w:val="25"/>
                          </w:rPr>
                          <w:t>H</w:t>
                        </w:r>
                        <w:r>
                          <w:rPr>
                            <w:rFonts w:ascii="Arial"/>
                            <w:b/>
                            <w:color w:val="FFFFFF"/>
                            <w:spacing w:val="-29"/>
                            <w:w w:val="95"/>
                            <w:sz w:val="25"/>
                          </w:rPr>
                          <w:t xml:space="preserve"> </w:t>
                        </w:r>
                        <w:r>
                          <w:rPr>
                            <w:rFonts w:ascii="Arial"/>
                            <w:b/>
                            <w:color w:val="FFFFFF"/>
                            <w:w w:val="95"/>
                            <w:sz w:val="25"/>
                          </w:rPr>
                          <w:t>T</w:t>
                        </w:r>
                        <w:r>
                          <w:rPr>
                            <w:rFonts w:ascii="Arial"/>
                            <w:b/>
                            <w:color w:val="FFFFFF"/>
                            <w:spacing w:val="-28"/>
                            <w:w w:val="95"/>
                            <w:sz w:val="25"/>
                          </w:rPr>
                          <w:t xml:space="preserve"> </w:t>
                        </w:r>
                        <w:r>
                          <w:rPr>
                            <w:rFonts w:ascii="Arial"/>
                            <w:b/>
                            <w:color w:val="FFFFFF"/>
                            <w:w w:val="95"/>
                            <w:sz w:val="25"/>
                          </w:rPr>
                          <w:t>S</w:t>
                        </w:r>
                        <w:r>
                          <w:rPr>
                            <w:rFonts w:ascii="Arial"/>
                            <w:b/>
                            <w:color w:val="FFFFFF"/>
                            <w:spacing w:val="64"/>
                            <w:sz w:val="25"/>
                          </w:rPr>
                          <w:t xml:space="preserve"> </w:t>
                        </w:r>
                        <w:r>
                          <w:rPr>
                            <w:rFonts w:ascii="Arial"/>
                            <w:b/>
                            <w:color w:val="FFFFFF"/>
                            <w:w w:val="95"/>
                            <w:sz w:val="25"/>
                          </w:rPr>
                          <w:t>O</w:t>
                        </w:r>
                        <w:r>
                          <w:rPr>
                            <w:rFonts w:ascii="Arial"/>
                            <w:b/>
                            <w:color w:val="FFFFFF"/>
                            <w:spacing w:val="-28"/>
                            <w:w w:val="95"/>
                            <w:sz w:val="25"/>
                          </w:rPr>
                          <w:t xml:space="preserve"> </w:t>
                        </w:r>
                        <w:r>
                          <w:rPr>
                            <w:rFonts w:ascii="Arial"/>
                            <w:b/>
                            <w:color w:val="FFFFFF"/>
                            <w:w w:val="95"/>
                            <w:sz w:val="25"/>
                          </w:rPr>
                          <w:t>F</w:t>
                        </w:r>
                        <w:r>
                          <w:rPr>
                            <w:rFonts w:ascii="Arial"/>
                            <w:b/>
                            <w:color w:val="FFFFFF"/>
                            <w:spacing w:val="65"/>
                            <w:sz w:val="25"/>
                          </w:rPr>
                          <w:t xml:space="preserve"> </w:t>
                        </w:r>
                        <w:r>
                          <w:rPr>
                            <w:rFonts w:ascii="Arial"/>
                            <w:b/>
                            <w:color w:val="FFFFFF"/>
                            <w:w w:val="95"/>
                            <w:sz w:val="25"/>
                          </w:rPr>
                          <w:t>T</w:t>
                        </w:r>
                        <w:r>
                          <w:rPr>
                            <w:rFonts w:ascii="Arial"/>
                            <w:b/>
                            <w:color w:val="FFFFFF"/>
                            <w:spacing w:val="-29"/>
                            <w:w w:val="95"/>
                            <w:sz w:val="25"/>
                          </w:rPr>
                          <w:t xml:space="preserve"> </w:t>
                        </w:r>
                        <w:r>
                          <w:rPr>
                            <w:rFonts w:ascii="Arial"/>
                            <w:b/>
                            <w:color w:val="FFFFFF"/>
                            <w:w w:val="95"/>
                            <w:sz w:val="25"/>
                          </w:rPr>
                          <w:t>H</w:t>
                        </w:r>
                        <w:r>
                          <w:rPr>
                            <w:rFonts w:ascii="Arial"/>
                            <w:b/>
                            <w:color w:val="FFFFFF"/>
                            <w:spacing w:val="-28"/>
                            <w:w w:val="95"/>
                            <w:sz w:val="25"/>
                          </w:rPr>
                          <w:t xml:space="preserve"> </w:t>
                        </w:r>
                        <w:r>
                          <w:rPr>
                            <w:rFonts w:ascii="Arial"/>
                            <w:b/>
                            <w:color w:val="FFFFFF"/>
                            <w:w w:val="95"/>
                            <w:sz w:val="25"/>
                          </w:rPr>
                          <w:t>E</w:t>
                        </w:r>
                        <w:r>
                          <w:rPr>
                            <w:rFonts w:ascii="Arial"/>
                            <w:b/>
                            <w:color w:val="FFFFFF"/>
                            <w:spacing w:val="-63"/>
                            <w:w w:val="95"/>
                            <w:sz w:val="25"/>
                          </w:rPr>
                          <w:t xml:space="preserve"> </w:t>
                        </w:r>
                        <w:r>
                          <w:rPr>
                            <w:rFonts w:ascii="Arial"/>
                            <w:b/>
                            <w:color w:val="FFFFFF"/>
                            <w:sz w:val="25"/>
                          </w:rPr>
                          <w:t>C</w:t>
                        </w:r>
                        <w:r>
                          <w:rPr>
                            <w:rFonts w:ascii="Arial"/>
                            <w:b/>
                            <w:color w:val="FFFFFF"/>
                            <w:spacing w:val="-36"/>
                            <w:sz w:val="25"/>
                          </w:rPr>
                          <w:t xml:space="preserve"> </w:t>
                        </w:r>
                        <w:r>
                          <w:rPr>
                            <w:rFonts w:ascii="Arial"/>
                            <w:b/>
                            <w:color w:val="FFFFFF"/>
                            <w:sz w:val="25"/>
                          </w:rPr>
                          <w:t>H</w:t>
                        </w:r>
                        <w:r>
                          <w:rPr>
                            <w:rFonts w:ascii="Arial"/>
                            <w:b/>
                            <w:color w:val="FFFFFF"/>
                            <w:spacing w:val="-35"/>
                            <w:sz w:val="25"/>
                          </w:rPr>
                          <w:t xml:space="preserve"> </w:t>
                        </w:r>
                        <w:r>
                          <w:rPr>
                            <w:rFonts w:ascii="Arial"/>
                            <w:b/>
                            <w:color w:val="FFFFFF"/>
                            <w:sz w:val="25"/>
                          </w:rPr>
                          <w:t>I</w:t>
                        </w:r>
                        <w:r>
                          <w:rPr>
                            <w:rFonts w:ascii="Arial"/>
                            <w:b/>
                            <w:color w:val="FFFFFF"/>
                            <w:spacing w:val="-35"/>
                            <w:sz w:val="25"/>
                          </w:rPr>
                          <w:t xml:space="preserve"> </w:t>
                        </w:r>
                        <w:r>
                          <w:rPr>
                            <w:rFonts w:ascii="Arial"/>
                            <w:b/>
                            <w:color w:val="FFFFFF"/>
                            <w:sz w:val="25"/>
                          </w:rPr>
                          <w:t>L</w:t>
                        </w:r>
                        <w:r>
                          <w:rPr>
                            <w:rFonts w:ascii="Arial"/>
                            <w:b/>
                            <w:color w:val="FFFFFF"/>
                            <w:spacing w:val="-35"/>
                            <w:sz w:val="25"/>
                          </w:rPr>
                          <w:t xml:space="preserve"> </w:t>
                        </w:r>
                        <w:r>
                          <w:rPr>
                            <w:rFonts w:ascii="Arial"/>
                            <w:b/>
                            <w:color w:val="FFFFFF"/>
                            <w:sz w:val="25"/>
                          </w:rPr>
                          <w:t>D</w:t>
                        </w:r>
                      </w:p>
                      <w:p w14:paraId="3B83626A" w14:textId="77777777" w:rsidR="00BB392E" w:rsidRDefault="00BB392E" w:rsidP="00BB392E">
                        <w:pPr>
                          <w:spacing w:before="101" w:line="347" w:lineRule="exact"/>
                          <w:rPr>
                            <w:rFonts w:ascii="Tahoma"/>
                            <w:sz w:val="29"/>
                          </w:rPr>
                        </w:pPr>
                        <w:r>
                          <w:rPr>
                            <w:rFonts w:ascii="Tahoma"/>
                            <w:color w:val="FFFFFF"/>
                            <w:spacing w:val="26"/>
                            <w:w w:val="115"/>
                            <w:sz w:val="29"/>
                          </w:rPr>
                          <w:t>NOV</w:t>
                        </w:r>
                        <w:r>
                          <w:rPr>
                            <w:rFonts w:ascii="Tahoma"/>
                            <w:color w:val="FFFFFF"/>
                            <w:spacing w:val="-62"/>
                            <w:w w:val="115"/>
                            <w:sz w:val="29"/>
                          </w:rPr>
                          <w:t xml:space="preserve"> </w:t>
                        </w:r>
                        <w:r>
                          <w:rPr>
                            <w:rFonts w:ascii="Tahoma"/>
                            <w:color w:val="FFFFFF"/>
                            <w:spacing w:val="32"/>
                            <w:w w:val="115"/>
                            <w:sz w:val="29"/>
                          </w:rPr>
                          <w:t>EMBER</w:t>
                        </w:r>
                        <w:r>
                          <w:rPr>
                            <w:rFonts w:ascii="Tahoma"/>
                            <w:color w:val="FFFFFF"/>
                            <w:spacing w:val="66"/>
                            <w:w w:val="115"/>
                            <w:sz w:val="29"/>
                          </w:rPr>
                          <w:t xml:space="preserve"> </w:t>
                        </w:r>
                        <w:r>
                          <w:rPr>
                            <w:rFonts w:ascii="Tahoma"/>
                            <w:color w:val="FFFFFF"/>
                            <w:w w:val="115"/>
                            <w:sz w:val="29"/>
                          </w:rPr>
                          <w:t>2</w:t>
                        </w:r>
                        <w:r>
                          <w:rPr>
                            <w:rFonts w:ascii="Tahoma"/>
                            <w:color w:val="FFFFFF"/>
                            <w:spacing w:val="-62"/>
                            <w:w w:val="115"/>
                            <w:sz w:val="29"/>
                          </w:rPr>
                          <w:t xml:space="preserve"> </w:t>
                        </w:r>
                        <w:r>
                          <w:rPr>
                            <w:rFonts w:ascii="Tahoma"/>
                            <w:color w:val="FFFFFF"/>
                            <w:spacing w:val="20"/>
                            <w:w w:val="115"/>
                            <w:sz w:val="29"/>
                          </w:rPr>
                          <w:t>02</w:t>
                        </w:r>
                        <w:r>
                          <w:rPr>
                            <w:rFonts w:ascii="Tahoma"/>
                            <w:color w:val="FFFFFF"/>
                            <w:spacing w:val="-61"/>
                            <w:w w:val="115"/>
                            <w:sz w:val="29"/>
                          </w:rPr>
                          <w:t xml:space="preserve"> </w:t>
                        </w:r>
                        <w:r>
                          <w:rPr>
                            <w:rFonts w:ascii="Tahoma"/>
                            <w:color w:val="FFFFFF"/>
                            <w:w w:val="115"/>
                            <w:sz w:val="29"/>
                          </w:rPr>
                          <w:t>2</w:t>
                        </w:r>
                      </w:p>
                    </w:txbxContent>
                  </v:textbox>
                </v:shape>
                <w10:wrap anchorx="page" anchory="page"/>
              </v:group>
            </w:pict>
          </mc:Fallback>
        </mc:AlternateContent>
      </w:r>
      <w:r>
        <w:rPr>
          <w:noProof/>
          <w:sz w:val="22"/>
        </w:rPr>
        <mc:AlternateContent>
          <mc:Choice Requires="wpg">
            <w:drawing>
              <wp:anchor distT="0" distB="0" distL="114300" distR="114300" simplePos="0" relativeHeight="251658668" behindDoc="0" locked="0" layoutInCell="1" allowOverlap="1" wp14:anchorId="48160F6B" wp14:editId="3566EED8">
                <wp:simplePos x="0" y="0"/>
                <wp:positionH relativeFrom="page">
                  <wp:posOffset>0</wp:posOffset>
                </wp:positionH>
                <wp:positionV relativeFrom="page">
                  <wp:posOffset>8348345</wp:posOffset>
                </wp:positionV>
                <wp:extent cx="7556500" cy="2132330"/>
                <wp:effectExtent l="0" t="0" r="0" b="0"/>
                <wp:wrapNone/>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6500" cy="2132330"/>
                          <a:chOff x="0" y="13147"/>
                          <a:chExt cx="11900" cy="3358"/>
                        </a:xfrm>
                      </wpg:grpSpPr>
                      <pic:pic xmlns:pic="http://schemas.openxmlformats.org/drawingml/2006/picture">
                        <pic:nvPicPr>
                          <pic:cNvPr id="174"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13429"/>
                            <a:ext cx="11900" cy="27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8"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7150" y="13146"/>
                            <a:ext cx="4749" cy="33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4"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370" y="14018"/>
                            <a:ext cx="4002" cy="16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7"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3685" y="13360"/>
                            <a:ext cx="4826" cy="29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oel="http://schemas.microsoft.com/office/2019/extlst">
            <w:pict>
              <v:group w14:anchorId="16DC1FF2" id="Group 173" o:spid="_x0000_s1026" style="position:absolute;margin-left:0;margin-top:657.35pt;width:595pt;height:167.9pt;z-index:251658668;mso-position-horizontal-relative:page;mso-position-vertical-relative:page" coordorigin=",13147" coordsize="11900,33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top:13429;width:11900;height:27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">
                  <v:imagedata r:id="rId16" o:title=""/>
                </v:shape>
                <v:shape id="Picture 4" o:spid="_x0000_s1028" type="#_x0000_t75" style="position:absolute;left:7150;top:13146;width:4749;height:33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">
                  <v:imagedata r:id="rId17" o:title=""/>
                </v:shape>
                <v:shape id="Picture 5" o:spid="_x0000_s1029" type="#_x0000_t75" style="position:absolute;left:370;top:14018;width:4002;height:1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">
                  <v:imagedata r:id="rId18" o:title=""/>
                </v:shape>
                <v:shape id="Picture 6" o:spid="_x0000_s1030" type="#_x0000_t75" style="position:absolute;left:3685;top:13360;width:4826;height:29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">
                  <v:imagedata r:id="rId19" o:title=""/>
                </v:shape>
                <w10:wrap anchorx="page" anchory="page"/>
              </v:group>
            </w:pict>
          </mc:Fallback>
        </mc:AlternateContent>
      </w:r>
      <w:r w:rsidR="00C57DE4" w:rsidRPr="008F3D6E">
        <w:rPr>
          <w:rFonts w:ascii="Arial" w:hAnsi="Arial" w:cs="Arial"/>
          <w:b/>
          <w:bCs/>
          <w:sz w:val="24"/>
          <w:szCs w:val="24"/>
        </w:rPr>
        <w:br w:type="page"/>
      </w:r>
    </w:p>
    <w:p w14:paraId="09B98850" w14:textId="1002D81E" w:rsidR="008843ED" w:rsidRPr="00F632EA" w:rsidRDefault="008843ED">
      <w:pPr>
        <w:rPr>
          <w:rFonts w:ascii="Arial" w:hAnsi="Arial" w:cs="Arial"/>
          <w:b/>
          <w:bCs/>
          <w:sz w:val="28"/>
          <w:szCs w:val="28"/>
        </w:rPr>
      </w:pPr>
      <w:r w:rsidRPr="00F632EA">
        <w:rPr>
          <w:rFonts w:ascii="Arial" w:hAnsi="Arial" w:cs="Arial"/>
          <w:b/>
          <w:bCs/>
          <w:sz w:val="28"/>
          <w:szCs w:val="28"/>
        </w:rPr>
        <w:lastRenderedPageBreak/>
        <w:t xml:space="preserve">Contents </w:t>
      </w:r>
      <w:r w:rsidR="00137081">
        <w:rPr>
          <w:rFonts w:ascii="Arial" w:hAnsi="Arial" w:cs="Arial"/>
          <w:b/>
          <w:bCs/>
          <w:sz w:val="28"/>
          <w:szCs w:val="28"/>
        </w:rPr>
        <w:tab/>
      </w:r>
      <w:r w:rsidR="00137081">
        <w:rPr>
          <w:rFonts w:ascii="Arial" w:hAnsi="Arial" w:cs="Arial"/>
          <w:b/>
          <w:bCs/>
          <w:sz w:val="28"/>
          <w:szCs w:val="28"/>
        </w:rPr>
        <w:tab/>
      </w:r>
      <w:r w:rsidR="00137081">
        <w:rPr>
          <w:rFonts w:ascii="Arial" w:hAnsi="Arial" w:cs="Arial"/>
          <w:b/>
          <w:bCs/>
          <w:sz w:val="28"/>
          <w:szCs w:val="28"/>
        </w:rPr>
        <w:tab/>
      </w:r>
      <w:r w:rsidR="00137081">
        <w:rPr>
          <w:rFonts w:ascii="Arial" w:hAnsi="Arial" w:cs="Arial"/>
          <w:b/>
          <w:bCs/>
          <w:sz w:val="28"/>
          <w:szCs w:val="28"/>
        </w:rPr>
        <w:tab/>
      </w:r>
      <w:r w:rsidR="00137081">
        <w:rPr>
          <w:rFonts w:ascii="Arial" w:hAnsi="Arial" w:cs="Arial"/>
          <w:b/>
          <w:bCs/>
          <w:sz w:val="28"/>
          <w:szCs w:val="28"/>
        </w:rPr>
        <w:tab/>
      </w:r>
      <w:r w:rsidR="00137081">
        <w:rPr>
          <w:rFonts w:ascii="Arial" w:hAnsi="Arial" w:cs="Arial"/>
          <w:b/>
          <w:bCs/>
          <w:sz w:val="28"/>
          <w:szCs w:val="28"/>
        </w:rPr>
        <w:tab/>
      </w:r>
      <w:r w:rsidR="00137081">
        <w:rPr>
          <w:rFonts w:ascii="Arial" w:hAnsi="Arial" w:cs="Arial"/>
          <w:b/>
          <w:bCs/>
          <w:sz w:val="28"/>
          <w:szCs w:val="28"/>
        </w:rPr>
        <w:tab/>
      </w:r>
      <w:r w:rsidR="00137081">
        <w:rPr>
          <w:rFonts w:ascii="Arial" w:hAnsi="Arial" w:cs="Arial"/>
          <w:b/>
          <w:bCs/>
          <w:sz w:val="28"/>
          <w:szCs w:val="28"/>
        </w:rPr>
        <w:tab/>
      </w:r>
      <w:r w:rsidR="00731544">
        <w:rPr>
          <w:rFonts w:ascii="Arial" w:hAnsi="Arial" w:cs="Arial"/>
          <w:b/>
          <w:bCs/>
          <w:sz w:val="28"/>
          <w:szCs w:val="28"/>
        </w:rPr>
        <w:t xml:space="preserve">    </w:t>
      </w:r>
      <w:r w:rsidR="00E32CD3">
        <w:rPr>
          <w:rFonts w:ascii="Arial" w:hAnsi="Arial" w:cs="Arial"/>
          <w:b/>
          <w:bCs/>
          <w:sz w:val="28"/>
          <w:szCs w:val="28"/>
        </w:rPr>
        <w:t xml:space="preserve">  </w:t>
      </w:r>
      <w:r w:rsidR="00137081">
        <w:rPr>
          <w:rFonts w:ascii="Arial" w:hAnsi="Arial" w:cs="Arial"/>
          <w:b/>
          <w:bCs/>
          <w:sz w:val="28"/>
          <w:szCs w:val="28"/>
        </w:rPr>
        <w:t>Page</w:t>
      </w:r>
    </w:p>
    <w:p w14:paraId="307B0543" w14:textId="77777777" w:rsidR="008843ED" w:rsidRPr="008843ED" w:rsidRDefault="008843ED">
      <w:pPr>
        <w:rPr>
          <w:rFonts w:ascii="Arial" w:hAnsi="Arial" w:cs="Arial"/>
          <w:sz w:val="28"/>
          <w:szCs w:val="28"/>
        </w:rPr>
      </w:pPr>
    </w:p>
    <w:p w14:paraId="76567973" w14:textId="77777777" w:rsidR="008843ED" w:rsidRPr="008843ED" w:rsidRDefault="008843ED">
      <w:pPr>
        <w:rPr>
          <w:rFonts w:ascii="Arial" w:hAnsi="Arial" w:cs="Arial"/>
          <w:sz w:val="28"/>
          <w:szCs w:val="28"/>
        </w:rPr>
      </w:pPr>
    </w:p>
    <w:p w14:paraId="7320A88B" w14:textId="241E4B0F" w:rsidR="008843ED" w:rsidRDefault="008843ED">
      <w:pPr>
        <w:rPr>
          <w:rFonts w:ascii="Arial" w:hAnsi="Arial" w:cs="Arial"/>
          <w:sz w:val="28"/>
          <w:szCs w:val="28"/>
        </w:rPr>
      </w:pPr>
      <w:r w:rsidRPr="008843ED">
        <w:rPr>
          <w:rFonts w:ascii="Arial" w:hAnsi="Arial" w:cs="Arial"/>
          <w:sz w:val="28"/>
          <w:szCs w:val="28"/>
        </w:rPr>
        <w:t xml:space="preserve">Introduction  </w:t>
      </w:r>
      <w:r w:rsidR="00137081">
        <w:rPr>
          <w:rFonts w:ascii="Arial" w:hAnsi="Arial" w:cs="Arial"/>
          <w:sz w:val="28"/>
          <w:szCs w:val="28"/>
        </w:rPr>
        <w:tab/>
      </w:r>
      <w:r w:rsidR="00137081">
        <w:rPr>
          <w:rFonts w:ascii="Arial" w:hAnsi="Arial" w:cs="Arial"/>
          <w:sz w:val="28"/>
          <w:szCs w:val="28"/>
        </w:rPr>
        <w:tab/>
      </w:r>
      <w:r w:rsidR="00137081">
        <w:rPr>
          <w:rFonts w:ascii="Arial" w:hAnsi="Arial" w:cs="Arial"/>
          <w:sz w:val="28"/>
          <w:szCs w:val="28"/>
        </w:rPr>
        <w:tab/>
      </w:r>
      <w:r w:rsidR="00137081">
        <w:rPr>
          <w:rFonts w:ascii="Arial" w:hAnsi="Arial" w:cs="Arial"/>
          <w:sz w:val="28"/>
          <w:szCs w:val="28"/>
        </w:rPr>
        <w:tab/>
      </w:r>
      <w:r w:rsidR="00137081">
        <w:rPr>
          <w:rFonts w:ascii="Arial" w:hAnsi="Arial" w:cs="Arial"/>
          <w:sz w:val="28"/>
          <w:szCs w:val="28"/>
        </w:rPr>
        <w:tab/>
      </w:r>
      <w:r w:rsidR="00137081">
        <w:rPr>
          <w:rFonts w:ascii="Arial" w:hAnsi="Arial" w:cs="Arial"/>
          <w:sz w:val="28"/>
          <w:szCs w:val="28"/>
        </w:rPr>
        <w:tab/>
      </w:r>
      <w:r w:rsidR="00137081">
        <w:rPr>
          <w:rFonts w:ascii="Arial" w:hAnsi="Arial" w:cs="Arial"/>
          <w:sz w:val="28"/>
          <w:szCs w:val="28"/>
        </w:rPr>
        <w:tab/>
      </w:r>
      <w:r w:rsidR="00731544">
        <w:rPr>
          <w:rFonts w:ascii="Arial" w:hAnsi="Arial" w:cs="Arial"/>
          <w:sz w:val="28"/>
          <w:szCs w:val="28"/>
        </w:rPr>
        <w:tab/>
        <w:t xml:space="preserve"> 3</w:t>
      </w:r>
    </w:p>
    <w:p w14:paraId="45423AB0" w14:textId="77777777" w:rsidR="00F632EA" w:rsidRDefault="00F632EA">
      <w:pPr>
        <w:rPr>
          <w:rFonts w:ascii="Arial" w:hAnsi="Arial" w:cs="Arial"/>
          <w:sz w:val="28"/>
          <w:szCs w:val="28"/>
        </w:rPr>
      </w:pPr>
    </w:p>
    <w:p w14:paraId="53FA57C2" w14:textId="39325358" w:rsidR="008843ED" w:rsidRDefault="008843ED">
      <w:pPr>
        <w:rPr>
          <w:rFonts w:ascii="Arial" w:hAnsi="Arial" w:cs="Arial"/>
          <w:sz w:val="28"/>
          <w:szCs w:val="28"/>
        </w:rPr>
      </w:pPr>
      <w:r w:rsidRPr="008843ED">
        <w:rPr>
          <w:rFonts w:ascii="Arial" w:hAnsi="Arial" w:cs="Arial"/>
          <w:sz w:val="28"/>
          <w:szCs w:val="28"/>
        </w:rPr>
        <w:t xml:space="preserve">General measures of implementation </w:t>
      </w:r>
      <w:r w:rsidR="00731544">
        <w:rPr>
          <w:rFonts w:ascii="Arial" w:hAnsi="Arial" w:cs="Arial"/>
          <w:sz w:val="28"/>
          <w:szCs w:val="28"/>
        </w:rPr>
        <w:tab/>
      </w:r>
      <w:r w:rsidR="00731544">
        <w:rPr>
          <w:rFonts w:ascii="Arial" w:hAnsi="Arial" w:cs="Arial"/>
          <w:sz w:val="28"/>
          <w:szCs w:val="28"/>
        </w:rPr>
        <w:tab/>
      </w:r>
      <w:r w:rsidR="00731544">
        <w:rPr>
          <w:rFonts w:ascii="Arial" w:hAnsi="Arial" w:cs="Arial"/>
          <w:sz w:val="28"/>
          <w:szCs w:val="28"/>
        </w:rPr>
        <w:tab/>
      </w:r>
      <w:r w:rsidR="00731544">
        <w:rPr>
          <w:rFonts w:ascii="Arial" w:hAnsi="Arial" w:cs="Arial"/>
          <w:sz w:val="28"/>
          <w:szCs w:val="28"/>
        </w:rPr>
        <w:tab/>
        <w:t xml:space="preserve"> 7</w:t>
      </w:r>
    </w:p>
    <w:p w14:paraId="574D1BFB" w14:textId="77777777" w:rsidR="00F632EA" w:rsidRDefault="00F632EA">
      <w:pPr>
        <w:rPr>
          <w:rFonts w:ascii="Arial" w:hAnsi="Arial" w:cs="Arial"/>
          <w:sz w:val="28"/>
          <w:szCs w:val="28"/>
        </w:rPr>
      </w:pPr>
    </w:p>
    <w:p w14:paraId="5CF9E209" w14:textId="4EB22ABC" w:rsidR="008843ED" w:rsidRDefault="008843ED">
      <w:pPr>
        <w:rPr>
          <w:rFonts w:ascii="Arial" w:hAnsi="Arial" w:cs="Arial"/>
          <w:sz w:val="28"/>
          <w:szCs w:val="28"/>
        </w:rPr>
      </w:pPr>
      <w:r w:rsidRPr="008843ED">
        <w:rPr>
          <w:rFonts w:ascii="Arial" w:hAnsi="Arial" w:cs="Arial"/>
          <w:sz w:val="28"/>
          <w:szCs w:val="28"/>
        </w:rPr>
        <w:t xml:space="preserve">General principles  </w:t>
      </w:r>
      <w:r w:rsidR="00731544">
        <w:rPr>
          <w:rFonts w:ascii="Arial" w:hAnsi="Arial" w:cs="Arial"/>
          <w:sz w:val="28"/>
          <w:szCs w:val="28"/>
        </w:rPr>
        <w:tab/>
      </w:r>
      <w:r w:rsidR="00731544">
        <w:rPr>
          <w:rFonts w:ascii="Arial" w:hAnsi="Arial" w:cs="Arial"/>
          <w:sz w:val="28"/>
          <w:szCs w:val="28"/>
        </w:rPr>
        <w:tab/>
      </w:r>
      <w:r w:rsidR="00731544">
        <w:rPr>
          <w:rFonts w:ascii="Arial" w:hAnsi="Arial" w:cs="Arial"/>
          <w:sz w:val="28"/>
          <w:szCs w:val="28"/>
        </w:rPr>
        <w:tab/>
      </w:r>
      <w:r w:rsidR="00731544">
        <w:rPr>
          <w:rFonts w:ascii="Arial" w:hAnsi="Arial" w:cs="Arial"/>
          <w:sz w:val="28"/>
          <w:szCs w:val="28"/>
        </w:rPr>
        <w:tab/>
      </w:r>
      <w:r w:rsidR="00731544">
        <w:rPr>
          <w:rFonts w:ascii="Arial" w:hAnsi="Arial" w:cs="Arial"/>
          <w:sz w:val="28"/>
          <w:szCs w:val="28"/>
        </w:rPr>
        <w:tab/>
      </w:r>
      <w:r w:rsidR="00731544">
        <w:rPr>
          <w:rFonts w:ascii="Arial" w:hAnsi="Arial" w:cs="Arial"/>
          <w:sz w:val="28"/>
          <w:szCs w:val="28"/>
        </w:rPr>
        <w:tab/>
      </w:r>
      <w:r w:rsidR="00731544">
        <w:rPr>
          <w:rFonts w:ascii="Arial" w:hAnsi="Arial" w:cs="Arial"/>
          <w:sz w:val="28"/>
          <w:szCs w:val="28"/>
        </w:rPr>
        <w:tab/>
        <w:t>12</w:t>
      </w:r>
    </w:p>
    <w:p w14:paraId="189A1970" w14:textId="77777777" w:rsidR="00F632EA" w:rsidRDefault="00F632EA">
      <w:pPr>
        <w:rPr>
          <w:rFonts w:ascii="Arial" w:hAnsi="Arial" w:cs="Arial"/>
          <w:sz w:val="28"/>
          <w:szCs w:val="28"/>
        </w:rPr>
      </w:pPr>
    </w:p>
    <w:p w14:paraId="284A7524" w14:textId="37177EEA" w:rsidR="008843ED" w:rsidRDefault="008843ED">
      <w:pPr>
        <w:rPr>
          <w:rFonts w:ascii="Arial" w:hAnsi="Arial" w:cs="Arial"/>
          <w:sz w:val="28"/>
          <w:szCs w:val="28"/>
        </w:rPr>
      </w:pPr>
      <w:r w:rsidRPr="008843ED">
        <w:rPr>
          <w:rFonts w:ascii="Arial" w:hAnsi="Arial" w:cs="Arial"/>
          <w:sz w:val="28"/>
          <w:szCs w:val="28"/>
        </w:rPr>
        <w:t xml:space="preserve">Civil rights and freedoms  </w:t>
      </w:r>
      <w:r w:rsidR="00731544">
        <w:rPr>
          <w:rFonts w:ascii="Arial" w:hAnsi="Arial" w:cs="Arial"/>
          <w:sz w:val="28"/>
          <w:szCs w:val="28"/>
        </w:rPr>
        <w:tab/>
      </w:r>
      <w:r w:rsidR="00731544">
        <w:rPr>
          <w:rFonts w:ascii="Arial" w:hAnsi="Arial" w:cs="Arial"/>
          <w:sz w:val="28"/>
          <w:szCs w:val="28"/>
        </w:rPr>
        <w:tab/>
      </w:r>
      <w:r w:rsidR="00731544">
        <w:rPr>
          <w:rFonts w:ascii="Arial" w:hAnsi="Arial" w:cs="Arial"/>
          <w:sz w:val="28"/>
          <w:szCs w:val="28"/>
        </w:rPr>
        <w:tab/>
      </w:r>
      <w:r w:rsidR="00731544">
        <w:rPr>
          <w:rFonts w:ascii="Arial" w:hAnsi="Arial" w:cs="Arial"/>
          <w:sz w:val="28"/>
          <w:szCs w:val="28"/>
        </w:rPr>
        <w:tab/>
      </w:r>
      <w:r w:rsidR="00731544">
        <w:rPr>
          <w:rFonts w:ascii="Arial" w:hAnsi="Arial" w:cs="Arial"/>
          <w:sz w:val="28"/>
          <w:szCs w:val="28"/>
        </w:rPr>
        <w:tab/>
      </w:r>
      <w:r w:rsidR="00731544">
        <w:rPr>
          <w:rFonts w:ascii="Arial" w:hAnsi="Arial" w:cs="Arial"/>
          <w:sz w:val="28"/>
          <w:szCs w:val="28"/>
        </w:rPr>
        <w:tab/>
      </w:r>
      <w:r w:rsidR="003459AC">
        <w:rPr>
          <w:rFonts w:ascii="Arial" w:hAnsi="Arial" w:cs="Arial"/>
          <w:sz w:val="28"/>
          <w:szCs w:val="28"/>
        </w:rPr>
        <w:t>17</w:t>
      </w:r>
    </w:p>
    <w:p w14:paraId="15865D30" w14:textId="77777777" w:rsidR="00F632EA" w:rsidRDefault="00F632EA">
      <w:pPr>
        <w:rPr>
          <w:rFonts w:ascii="Arial" w:hAnsi="Arial" w:cs="Arial"/>
          <w:sz w:val="28"/>
          <w:szCs w:val="28"/>
        </w:rPr>
      </w:pPr>
    </w:p>
    <w:p w14:paraId="790CCFCA" w14:textId="78C11A60" w:rsidR="00785240" w:rsidRDefault="008843ED">
      <w:pPr>
        <w:rPr>
          <w:rFonts w:ascii="Arial" w:hAnsi="Arial" w:cs="Arial"/>
          <w:sz w:val="28"/>
          <w:szCs w:val="28"/>
        </w:rPr>
      </w:pPr>
      <w:r w:rsidRPr="008843ED">
        <w:rPr>
          <w:rFonts w:ascii="Arial" w:hAnsi="Arial" w:cs="Arial"/>
          <w:sz w:val="28"/>
          <w:szCs w:val="28"/>
        </w:rPr>
        <w:t>Violence against</w:t>
      </w:r>
      <w:r w:rsidR="00785240">
        <w:rPr>
          <w:rFonts w:ascii="Arial" w:hAnsi="Arial" w:cs="Arial"/>
          <w:sz w:val="28"/>
          <w:szCs w:val="28"/>
        </w:rPr>
        <w:t xml:space="preserve"> children</w:t>
      </w:r>
      <w:r w:rsidR="003459AC">
        <w:rPr>
          <w:rFonts w:ascii="Arial" w:hAnsi="Arial" w:cs="Arial"/>
          <w:sz w:val="28"/>
          <w:szCs w:val="28"/>
        </w:rPr>
        <w:tab/>
      </w:r>
      <w:r w:rsidR="003459AC">
        <w:rPr>
          <w:rFonts w:ascii="Arial" w:hAnsi="Arial" w:cs="Arial"/>
          <w:sz w:val="28"/>
          <w:szCs w:val="28"/>
        </w:rPr>
        <w:tab/>
      </w:r>
      <w:r w:rsidR="003459AC">
        <w:rPr>
          <w:rFonts w:ascii="Arial" w:hAnsi="Arial" w:cs="Arial"/>
          <w:sz w:val="28"/>
          <w:szCs w:val="28"/>
        </w:rPr>
        <w:tab/>
      </w:r>
      <w:r w:rsidR="003459AC">
        <w:rPr>
          <w:rFonts w:ascii="Arial" w:hAnsi="Arial" w:cs="Arial"/>
          <w:sz w:val="28"/>
          <w:szCs w:val="28"/>
        </w:rPr>
        <w:tab/>
      </w:r>
      <w:r w:rsidR="003459AC">
        <w:rPr>
          <w:rFonts w:ascii="Arial" w:hAnsi="Arial" w:cs="Arial"/>
          <w:sz w:val="28"/>
          <w:szCs w:val="28"/>
        </w:rPr>
        <w:tab/>
      </w:r>
      <w:r w:rsidR="003459AC">
        <w:rPr>
          <w:rFonts w:ascii="Arial" w:hAnsi="Arial" w:cs="Arial"/>
          <w:sz w:val="28"/>
          <w:szCs w:val="28"/>
        </w:rPr>
        <w:tab/>
        <w:t>20</w:t>
      </w:r>
    </w:p>
    <w:p w14:paraId="60614793" w14:textId="77777777" w:rsidR="00F632EA" w:rsidRDefault="00F632EA">
      <w:pPr>
        <w:rPr>
          <w:rFonts w:ascii="Arial" w:hAnsi="Arial" w:cs="Arial"/>
          <w:sz w:val="28"/>
          <w:szCs w:val="28"/>
        </w:rPr>
      </w:pPr>
    </w:p>
    <w:p w14:paraId="0C077469" w14:textId="2785545F" w:rsidR="008843ED" w:rsidRDefault="00785240">
      <w:pPr>
        <w:rPr>
          <w:rFonts w:ascii="Arial" w:hAnsi="Arial" w:cs="Arial"/>
          <w:sz w:val="28"/>
          <w:szCs w:val="28"/>
        </w:rPr>
      </w:pPr>
      <w:r>
        <w:rPr>
          <w:rFonts w:ascii="Arial" w:hAnsi="Arial" w:cs="Arial"/>
          <w:sz w:val="28"/>
          <w:szCs w:val="28"/>
        </w:rPr>
        <w:t>Fam</w:t>
      </w:r>
      <w:r w:rsidR="008843ED" w:rsidRPr="008843ED">
        <w:rPr>
          <w:rFonts w:ascii="Arial" w:hAnsi="Arial" w:cs="Arial"/>
          <w:sz w:val="28"/>
          <w:szCs w:val="28"/>
        </w:rPr>
        <w:t xml:space="preserve">ily environment and alternative care </w:t>
      </w:r>
      <w:r w:rsidR="003459AC">
        <w:rPr>
          <w:rFonts w:ascii="Arial" w:hAnsi="Arial" w:cs="Arial"/>
          <w:sz w:val="28"/>
          <w:szCs w:val="28"/>
        </w:rPr>
        <w:tab/>
      </w:r>
      <w:r w:rsidR="003459AC">
        <w:rPr>
          <w:rFonts w:ascii="Arial" w:hAnsi="Arial" w:cs="Arial"/>
          <w:sz w:val="28"/>
          <w:szCs w:val="28"/>
        </w:rPr>
        <w:tab/>
      </w:r>
      <w:r w:rsidR="003459AC">
        <w:rPr>
          <w:rFonts w:ascii="Arial" w:hAnsi="Arial" w:cs="Arial"/>
          <w:sz w:val="28"/>
          <w:szCs w:val="28"/>
        </w:rPr>
        <w:tab/>
        <w:t>29</w:t>
      </w:r>
    </w:p>
    <w:p w14:paraId="1FF59E85" w14:textId="77777777" w:rsidR="00F632EA" w:rsidRDefault="00F632EA">
      <w:pPr>
        <w:rPr>
          <w:rFonts w:ascii="Arial" w:hAnsi="Arial" w:cs="Arial"/>
          <w:sz w:val="28"/>
          <w:szCs w:val="28"/>
        </w:rPr>
      </w:pPr>
    </w:p>
    <w:p w14:paraId="2BE9C701" w14:textId="2B7EF069" w:rsidR="008843ED" w:rsidRDefault="008843ED">
      <w:pPr>
        <w:rPr>
          <w:rFonts w:ascii="Arial" w:hAnsi="Arial" w:cs="Arial"/>
          <w:sz w:val="28"/>
          <w:szCs w:val="28"/>
        </w:rPr>
      </w:pPr>
      <w:r w:rsidRPr="008843ED">
        <w:rPr>
          <w:rFonts w:ascii="Arial" w:hAnsi="Arial" w:cs="Arial"/>
          <w:sz w:val="28"/>
          <w:szCs w:val="28"/>
        </w:rPr>
        <w:t xml:space="preserve">Disability, basic health and welfare </w:t>
      </w:r>
      <w:r w:rsidR="003459AC">
        <w:rPr>
          <w:rFonts w:ascii="Arial" w:hAnsi="Arial" w:cs="Arial"/>
          <w:sz w:val="28"/>
          <w:szCs w:val="28"/>
        </w:rPr>
        <w:tab/>
      </w:r>
      <w:r w:rsidR="003459AC">
        <w:rPr>
          <w:rFonts w:ascii="Arial" w:hAnsi="Arial" w:cs="Arial"/>
          <w:sz w:val="28"/>
          <w:szCs w:val="28"/>
        </w:rPr>
        <w:tab/>
      </w:r>
      <w:r w:rsidR="003459AC">
        <w:rPr>
          <w:rFonts w:ascii="Arial" w:hAnsi="Arial" w:cs="Arial"/>
          <w:sz w:val="28"/>
          <w:szCs w:val="28"/>
        </w:rPr>
        <w:tab/>
      </w:r>
      <w:r w:rsidR="003459AC">
        <w:rPr>
          <w:rFonts w:ascii="Arial" w:hAnsi="Arial" w:cs="Arial"/>
          <w:sz w:val="28"/>
          <w:szCs w:val="28"/>
        </w:rPr>
        <w:tab/>
        <w:t>37</w:t>
      </w:r>
    </w:p>
    <w:p w14:paraId="1DDDC33F" w14:textId="77777777" w:rsidR="00F632EA" w:rsidRDefault="00F632EA">
      <w:pPr>
        <w:rPr>
          <w:rFonts w:ascii="Arial" w:hAnsi="Arial" w:cs="Arial"/>
          <w:sz w:val="28"/>
          <w:szCs w:val="28"/>
        </w:rPr>
      </w:pPr>
    </w:p>
    <w:p w14:paraId="65437E38" w14:textId="5B14954A" w:rsidR="008843ED" w:rsidRDefault="008843ED">
      <w:pPr>
        <w:rPr>
          <w:rFonts w:ascii="Arial" w:hAnsi="Arial" w:cs="Arial"/>
          <w:sz w:val="28"/>
          <w:szCs w:val="28"/>
        </w:rPr>
      </w:pPr>
      <w:r w:rsidRPr="008843ED">
        <w:rPr>
          <w:rFonts w:ascii="Arial" w:hAnsi="Arial" w:cs="Arial"/>
          <w:sz w:val="28"/>
          <w:szCs w:val="28"/>
        </w:rPr>
        <w:t xml:space="preserve">Education, leisure and cultural activities </w:t>
      </w:r>
      <w:r w:rsidR="003459AC">
        <w:rPr>
          <w:rFonts w:ascii="Arial" w:hAnsi="Arial" w:cs="Arial"/>
          <w:sz w:val="28"/>
          <w:szCs w:val="28"/>
        </w:rPr>
        <w:tab/>
      </w:r>
      <w:r w:rsidR="003459AC">
        <w:rPr>
          <w:rFonts w:ascii="Arial" w:hAnsi="Arial" w:cs="Arial"/>
          <w:sz w:val="28"/>
          <w:szCs w:val="28"/>
        </w:rPr>
        <w:tab/>
      </w:r>
      <w:r w:rsidR="003459AC">
        <w:rPr>
          <w:rFonts w:ascii="Arial" w:hAnsi="Arial" w:cs="Arial"/>
          <w:sz w:val="28"/>
          <w:szCs w:val="28"/>
        </w:rPr>
        <w:tab/>
      </w:r>
      <w:r w:rsidR="003459AC">
        <w:rPr>
          <w:rFonts w:ascii="Arial" w:hAnsi="Arial" w:cs="Arial"/>
          <w:sz w:val="28"/>
          <w:szCs w:val="28"/>
        </w:rPr>
        <w:tab/>
        <w:t>54</w:t>
      </w:r>
    </w:p>
    <w:p w14:paraId="688C82AC" w14:textId="77777777" w:rsidR="00F632EA" w:rsidRDefault="00F632EA">
      <w:pPr>
        <w:rPr>
          <w:rFonts w:ascii="Arial" w:hAnsi="Arial" w:cs="Arial"/>
          <w:sz w:val="28"/>
          <w:szCs w:val="28"/>
        </w:rPr>
      </w:pPr>
    </w:p>
    <w:p w14:paraId="0C5A9FB0" w14:textId="1EF15E1C" w:rsidR="00F632EA" w:rsidRDefault="008843ED">
      <w:pPr>
        <w:rPr>
          <w:rFonts w:ascii="Arial" w:hAnsi="Arial" w:cs="Arial"/>
          <w:sz w:val="28"/>
          <w:szCs w:val="28"/>
        </w:rPr>
      </w:pPr>
      <w:r w:rsidRPr="008843ED">
        <w:rPr>
          <w:rFonts w:ascii="Arial" w:hAnsi="Arial" w:cs="Arial"/>
          <w:sz w:val="28"/>
          <w:szCs w:val="28"/>
        </w:rPr>
        <w:t xml:space="preserve">Special protection </w:t>
      </w:r>
      <w:r w:rsidR="00F632EA">
        <w:rPr>
          <w:rFonts w:ascii="Arial" w:hAnsi="Arial" w:cs="Arial"/>
          <w:sz w:val="28"/>
          <w:szCs w:val="28"/>
        </w:rPr>
        <w:t>m</w:t>
      </w:r>
      <w:r w:rsidRPr="008843ED">
        <w:rPr>
          <w:rFonts w:ascii="Arial" w:hAnsi="Arial" w:cs="Arial"/>
          <w:sz w:val="28"/>
          <w:szCs w:val="28"/>
        </w:rPr>
        <w:t>easures</w:t>
      </w:r>
      <w:r w:rsidR="003459AC">
        <w:rPr>
          <w:rFonts w:ascii="Arial" w:hAnsi="Arial" w:cs="Arial"/>
          <w:sz w:val="28"/>
          <w:szCs w:val="28"/>
        </w:rPr>
        <w:tab/>
      </w:r>
      <w:r w:rsidR="003459AC">
        <w:rPr>
          <w:rFonts w:ascii="Arial" w:hAnsi="Arial" w:cs="Arial"/>
          <w:sz w:val="28"/>
          <w:szCs w:val="28"/>
        </w:rPr>
        <w:tab/>
      </w:r>
      <w:r w:rsidR="003459AC">
        <w:rPr>
          <w:rFonts w:ascii="Arial" w:hAnsi="Arial" w:cs="Arial"/>
          <w:sz w:val="28"/>
          <w:szCs w:val="28"/>
        </w:rPr>
        <w:tab/>
      </w:r>
      <w:r w:rsidR="003459AC">
        <w:rPr>
          <w:rFonts w:ascii="Arial" w:hAnsi="Arial" w:cs="Arial"/>
          <w:sz w:val="28"/>
          <w:szCs w:val="28"/>
        </w:rPr>
        <w:tab/>
      </w:r>
      <w:r w:rsidR="003459AC">
        <w:rPr>
          <w:rFonts w:ascii="Arial" w:hAnsi="Arial" w:cs="Arial"/>
          <w:sz w:val="28"/>
          <w:szCs w:val="28"/>
        </w:rPr>
        <w:tab/>
      </w:r>
      <w:r w:rsidR="003459AC">
        <w:rPr>
          <w:rFonts w:ascii="Arial" w:hAnsi="Arial" w:cs="Arial"/>
          <w:sz w:val="28"/>
          <w:szCs w:val="28"/>
        </w:rPr>
        <w:tab/>
      </w:r>
      <w:r w:rsidR="00E32CD3">
        <w:rPr>
          <w:rFonts w:ascii="Arial" w:hAnsi="Arial" w:cs="Arial"/>
          <w:sz w:val="28"/>
          <w:szCs w:val="28"/>
        </w:rPr>
        <w:t>69</w:t>
      </w:r>
    </w:p>
    <w:p w14:paraId="09B3B433" w14:textId="0565882C" w:rsidR="00F632EA" w:rsidRDefault="008843ED">
      <w:pPr>
        <w:rPr>
          <w:rFonts w:ascii="Arial" w:hAnsi="Arial" w:cs="Arial"/>
          <w:sz w:val="28"/>
          <w:szCs w:val="28"/>
        </w:rPr>
      </w:pPr>
      <w:r w:rsidRPr="1C45D895">
        <w:rPr>
          <w:rFonts w:ascii="Arial" w:hAnsi="Arial" w:cs="Arial"/>
          <w:sz w:val="28"/>
          <w:szCs w:val="28"/>
        </w:rPr>
        <w:t xml:space="preserve"> </w:t>
      </w:r>
    </w:p>
    <w:p w14:paraId="68989BC9" w14:textId="447D48E9" w:rsidR="008843ED" w:rsidRPr="008843ED" w:rsidRDefault="008843ED">
      <w:pPr>
        <w:rPr>
          <w:rFonts w:ascii="Arial" w:hAnsi="Arial" w:cs="Arial"/>
          <w:b/>
          <w:color w:val="00B0F0"/>
          <w:sz w:val="28"/>
          <w:szCs w:val="28"/>
        </w:rPr>
      </w:pPr>
      <w:r w:rsidRPr="008843ED">
        <w:rPr>
          <w:rFonts w:ascii="Arial" w:hAnsi="Arial" w:cs="Arial"/>
          <w:sz w:val="28"/>
          <w:szCs w:val="28"/>
        </w:rPr>
        <w:t>Appendix 1: Engagement overview</w:t>
      </w:r>
      <w:r w:rsidRPr="008843ED">
        <w:rPr>
          <w:rFonts w:ascii="Arial" w:hAnsi="Arial" w:cs="Arial"/>
          <w:b/>
          <w:color w:val="00B0F0"/>
          <w:sz w:val="28"/>
          <w:szCs w:val="28"/>
        </w:rPr>
        <w:t xml:space="preserve"> </w:t>
      </w:r>
      <w:r w:rsidR="00E32CD3">
        <w:rPr>
          <w:rFonts w:ascii="Arial" w:hAnsi="Arial" w:cs="Arial"/>
          <w:b/>
          <w:color w:val="00B0F0"/>
          <w:sz w:val="28"/>
          <w:szCs w:val="28"/>
        </w:rPr>
        <w:tab/>
      </w:r>
      <w:r w:rsidR="00E32CD3">
        <w:rPr>
          <w:rFonts w:ascii="Arial" w:hAnsi="Arial" w:cs="Arial"/>
          <w:b/>
          <w:color w:val="00B0F0"/>
          <w:sz w:val="28"/>
          <w:szCs w:val="28"/>
        </w:rPr>
        <w:tab/>
      </w:r>
      <w:r w:rsidR="00E32CD3">
        <w:rPr>
          <w:rFonts w:ascii="Arial" w:hAnsi="Arial" w:cs="Arial"/>
          <w:b/>
          <w:color w:val="00B0F0"/>
          <w:sz w:val="28"/>
          <w:szCs w:val="28"/>
        </w:rPr>
        <w:tab/>
      </w:r>
      <w:r w:rsidR="00E32CD3">
        <w:rPr>
          <w:rFonts w:ascii="Arial" w:hAnsi="Arial" w:cs="Arial"/>
          <w:b/>
          <w:color w:val="00B0F0"/>
          <w:sz w:val="28"/>
          <w:szCs w:val="28"/>
        </w:rPr>
        <w:tab/>
      </w:r>
      <w:r w:rsidR="00E32CD3">
        <w:rPr>
          <w:rFonts w:ascii="Arial" w:hAnsi="Arial" w:cs="Arial"/>
          <w:bCs/>
          <w:sz w:val="28"/>
          <w:szCs w:val="28"/>
        </w:rPr>
        <w:t>77</w:t>
      </w:r>
      <w:r w:rsidRPr="008843ED">
        <w:rPr>
          <w:rFonts w:ascii="Arial" w:hAnsi="Arial" w:cs="Arial"/>
          <w:b/>
          <w:color w:val="00B0F0"/>
          <w:sz w:val="28"/>
          <w:szCs w:val="28"/>
        </w:rPr>
        <w:br w:type="page"/>
      </w:r>
    </w:p>
    <w:p w14:paraId="28AB2EC2" w14:textId="3530CDCF" w:rsidR="000042F9" w:rsidRPr="00274847" w:rsidRDefault="00790863" w:rsidP="0049276A">
      <w:pPr>
        <w:pStyle w:val="ListParagraph"/>
        <w:numPr>
          <w:ilvl w:val="0"/>
          <w:numId w:val="1"/>
        </w:numPr>
        <w:rPr>
          <w:rFonts w:ascii="Arial" w:hAnsi="Arial" w:cs="Arial"/>
          <w:b/>
          <w:color w:val="00B0F0"/>
          <w:sz w:val="28"/>
          <w:szCs w:val="28"/>
        </w:rPr>
      </w:pPr>
      <w:r w:rsidRPr="00274847">
        <w:rPr>
          <w:rFonts w:ascii="Arial" w:hAnsi="Arial" w:cs="Arial"/>
          <w:b/>
          <w:color w:val="00B0F0"/>
          <w:sz w:val="28"/>
          <w:szCs w:val="28"/>
        </w:rPr>
        <w:lastRenderedPageBreak/>
        <w:t>Intro</w:t>
      </w:r>
      <w:r w:rsidR="00B913B2" w:rsidRPr="00274847">
        <w:rPr>
          <w:rFonts w:ascii="Arial" w:hAnsi="Arial" w:cs="Arial"/>
          <w:b/>
          <w:color w:val="00B0F0"/>
          <w:sz w:val="28"/>
          <w:szCs w:val="28"/>
        </w:rPr>
        <w:t>duction</w:t>
      </w:r>
    </w:p>
    <w:p w14:paraId="6F1C9946" w14:textId="0EF61638" w:rsidR="00790863" w:rsidRPr="00645053" w:rsidRDefault="00790863" w:rsidP="0049276A">
      <w:pPr>
        <w:rPr>
          <w:rFonts w:ascii="Arial" w:hAnsi="Arial" w:cs="Arial"/>
          <w:sz w:val="24"/>
          <w:szCs w:val="24"/>
        </w:rPr>
      </w:pPr>
    </w:p>
    <w:p w14:paraId="684693C5" w14:textId="77777777" w:rsidR="00912B45" w:rsidRPr="00CB6D7E" w:rsidRDefault="00912B45" w:rsidP="00912B45">
      <w:pPr>
        <w:rPr>
          <w:rFonts w:ascii="Arial" w:hAnsi="Arial" w:cs="Arial"/>
          <w:iCs/>
          <w:sz w:val="24"/>
          <w:szCs w:val="24"/>
        </w:rPr>
      </w:pPr>
      <w:r w:rsidRPr="00783662">
        <w:rPr>
          <w:rFonts w:ascii="Arial" w:hAnsi="Arial" w:cs="Arial"/>
          <w:sz w:val="24"/>
          <w:szCs w:val="24"/>
        </w:rPr>
        <w:t xml:space="preserve">The United Nations Committee on the Rights of the Child last reviewed the UK’s progress in 2016 and will do so again in 2023. </w:t>
      </w:r>
      <w:r w:rsidRPr="00CB6D7E">
        <w:rPr>
          <w:rFonts w:ascii="Arial" w:hAnsi="Arial" w:cs="Arial"/>
          <w:iCs/>
          <w:sz w:val="24"/>
          <w:szCs w:val="24"/>
        </w:rPr>
        <w:t>This report</w:t>
      </w:r>
      <w:r>
        <w:rPr>
          <w:rFonts w:ascii="Arial" w:hAnsi="Arial" w:cs="Arial"/>
          <w:iCs/>
          <w:sz w:val="24"/>
          <w:szCs w:val="24"/>
        </w:rPr>
        <w:t xml:space="preserve">, from three UK jurisdictions - Northern Ireland, Scotland and Wales - </w:t>
      </w:r>
      <w:r w:rsidRPr="00CB6D7E">
        <w:rPr>
          <w:rFonts w:ascii="Arial" w:hAnsi="Arial" w:cs="Arial"/>
          <w:iCs/>
          <w:sz w:val="24"/>
          <w:szCs w:val="24"/>
        </w:rPr>
        <w:t>follow</w:t>
      </w:r>
      <w:r>
        <w:rPr>
          <w:rFonts w:ascii="Arial" w:hAnsi="Arial" w:cs="Arial"/>
          <w:iCs/>
          <w:sz w:val="24"/>
          <w:szCs w:val="24"/>
        </w:rPr>
        <w:t>s</w:t>
      </w:r>
      <w:r w:rsidRPr="00CB6D7E">
        <w:rPr>
          <w:rFonts w:ascii="Arial" w:hAnsi="Arial" w:cs="Arial"/>
          <w:iCs/>
          <w:sz w:val="24"/>
          <w:szCs w:val="24"/>
        </w:rPr>
        <w:t xml:space="preserve"> the UK’s State </w:t>
      </w:r>
      <w:r w:rsidRPr="00CB6D7E">
        <w:rPr>
          <w:rFonts w:ascii="Arial" w:hAnsi="Arial" w:cs="Arial"/>
          <w:sz w:val="24"/>
          <w:szCs w:val="24"/>
        </w:rPr>
        <w:t>Response</w:t>
      </w:r>
      <w:r>
        <w:rPr>
          <w:rFonts w:ascii="Arial" w:hAnsi="Arial" w:cs="Arial"/>
          <w:sz w:val="24"/>
          <w:szCs w:val="24"/>
        </w:rPr>
        <w:t xml:space="preserve"> (hereafter known as the ‘State Report’)</w:t>
      </w:r>
      <w:r w:rsidRPr="00CB6D7E">
        <w:rPr>
          <w:rFonts w:ascii="Arial" w:hAnsi="Arial" w:cs="Arial"/>
          <w:sz w:val="24"/>
          <w:szCs w:val="24"/>
        </w:rPr>
        <w:t xml:space="preserve"> to the UN Committee’s List of Issues on the Rights of the Child. The </w:t>
      </w:r>
      <w:r w:rsidRPr="00CB6D7E">
        <w:rPr>
          <w:rFonts w:ascii="Arial" w:hAnsi="Arial" w:cs="Arial"/>
          <w:iCs/>
          <w:sz w:val="24"/>
          <w:szCs w:val="24"/>
        </w:rPr>
        <w:t xml:space="preserve">children and young people’s stories and experiences are set against </w:t>
      </w:r>
      <w:r>
        <w:rPr>
          <w:rFonts w:ascii="Arial" w:hAnsi="Arial" w:cs="Arial"/>
          <w:iCs/>
          <w:sz w:val="24"/>
          <w:szCs w:val="24"/>
        </w:rPr>
        <w:t xml:space="preserve">recent exposure to </w:t>
      </w:r>
      <w:r w:rsidRPr="00CB6D7E">
        <w:rPr>
          <w:rFonts w:ascii="Arial" w:hAnsi="Arial" w:cs="Arial"/>
          <w:iCs/>
          <w:sz w:val="24"/>
          <w:szCs w:val="24"/>
        </w:rPr>
        <w:t xml:space="preserve">a number of years of social, educational, political and economic uncertainty, </w:t>
      </w:r>
      <w:r>
        <w:rPr>
          <w:rFonts w:ascii="Arial" w:hAnsi="Arial" w:cs="Arial"/>
          <w:iCs/>
          <w:sz w:val="24"/>
          <w:szCs w:val="24"/>
        </w:rPr>
        <w:t xml:space="preserve">including </w:t>
      </w:r>
      <w:r w:rsidRPr="00CB6D7E">
        <w:rPr>
          <w:rFonts w:ascii="Arial" w:hAnsi="Arial" w:cs="Arial"/>
          <w:iCs/>
          <w:sz w:val="24"/>
          <w:szCs w:val="24"/>
        </w:rPr>
        <w:t>the impact of Covid-19 and the ongoing impact of the current cost</w:t>
      </w:r>
      <w:r w:rsidRPr="403FDF99">
        <w:rPr>
          <w:rFonts w:ascii="Arial" w:hAnsi="Arial" w:cs="Arial"/>
          <w:sz w:val="24"/>
          <w:szCs w:val="24"/>
        </w:rPr>
        <w:t>-</w:t>
      </w:r>
      <w:r w:rsidRPr="00CB6D7E">
        <w:rPr>
          <w:rFonts w:ascii="Arial" w:hAnsi="Arial" w:cs="Arial"/>
          <w:iCs/>
          <w:sz w:val="24"/>
          <w:szCs w:val="24"/>
        </w:rPr>
        <w:t>of</w:t>
      </w:r>
      <w:r w:rsidRPr="403FDF99">
        <w:rPr>
          <w:rFonts w:ascii="Arial" w:hAnsi="Arial" w:cs="Arial"/>
          <w:sz w:val="24"/>
          <w:szCs w:val="24"/>
        </w:rPr>
        <w:t>-</w:t>
      </w:r>
      <w:r w:rsidRPr="00CB6D7E">
        <w:rPr>
          <w:rFonts w:ascii="Arial" w:hAnsi="Arial" w:cs="Arial"/>
          <w:iCs/>
          <w:sz w:val="24"/>
          <w:szCs w:val="24"/>
        </w:rPr>
        <w:t>living crisis. The totality</w:t>
      </w:r>
      <w:r>
        <w:rPr>
          <w:rFonts w:ascii="Arial" w:hAnsi="Arial" w:cs="Arial"/>
          <w:iCs/>
          <w:sz w:val="24"/>
          <w:szCs w:val="24"/>
        </w:rPr>
        <w:t xml:space="preserve">, </w:t>
      </w:r>
      <w:r w:rsidRPr="00CB6D7E">
        <w:rPr>
          <w:rFonts w:ascii="Arial" w:hAnsi="Arial" w:cs="Arial"/>
          <w:iCs/>
          <w:sz w:val="24"/>
          <w:szCs w:val="24"/>
        </w:rPr>
        <w:t xml:space="preserve">outworking and long-term impact of these crises are not yet known, but in the meantime, </w:t>
      </w:r>
      <w:r>
        <w:rPr>
          <w:rFonts w:ascii="Arial" w:hAnsi="Arial" w:cs="Arial"/>
          <w:iCs/>
          <w:sz w:val="24"/>
          <w:szCs w:val="24"/>
        </w:rPr>
        <w:t xml:space="preserve">children and young people </w:t>
      </w:r>
      <w:r w:rsidRPr="00CB6D7E">
        <w:rPr>
          <w:rFonts w:ascii="Arial" w:hAnsi="Arial" w:cs="Arial"/>
          <w:iCs/>
          <w:sz w:val="24"/>
          <w:szCs w:val="24"/>
        </w:rPr>
        <w:t xml:space="preserve">and their families are struggling to maintain their health, to maintain their standard of living and to have their voice heard. </w:t>
      </w:r>
    </w:p>
    <w:p w14:paraId="769FD9E3" w14:textId="77777777" w:rsidR="00912B45" w:rsidRDefault="00912B45" w:rsidP="00912B45">
      <w:pPr>
        <w:rPr>
          <w:rFonts w:ascii="Arial" w:hAnsi="Arial" w:cs="Arial"/>
          <w:sz w:val="24"/>
          <w:szCs w:val="24"/>
        </w:rPr>
      </w:pPr>
    </w:p>
    <w:p w14:paraId="6D76BF4A" w14:textId="6EAA8171" w:rsidR="00912B45" w:rsidRDefault="00912B45" w:rsidP="00912B45">
      <w:pPr>
        <w:rPr>
          <w:rFonts w:ascii="Arial" w:hAnsi="Arial" w:cs="Arial"/>
          <w:sz w:val="24"/>
          <w:szCs w:val="24"/>
        </w:rPr>
      </w:pPr>
      <w:r w:rsidRPr="40816724">
        <w:rPr>
          <w:rFonts w:ascii="Arial" w:hAnsi="Arial" w:cs="Arial"/>
          <w:sz w:val="24"/>
          <w:szCs w:val="24"/>
        </w:rPr>
        <w:t xml:space="preserve">This report is based on engagement with </w:t>
      </w:r>
      <w:bookmarkStart w:id="0" w:name="_Hlk116975556"/>
      <w:r w:rsidRPr="40816724">
        <w:rPr>
          <w:rFonts w:ascii="Arial" w:hAnsi="Arial" w:cs="Arial"/>
          <w:sz w:val="24"/>
          <w:szCs w:val="24"/>
        </w:rPr>
        <w:t>children and young people</w:t>
      </w:r>
      <w:bookmarkEnd w:id="0"/>
      <w:r w:rsidRPr="40816724">
        <w:rPr>
          <w:rFonts w:ascii="Arial" w:hAnsi="Arial" w:cs="Arial"/>
          <w:sz w:val="24"/>
          <w:szCs w:val="24"/>
        </w:rPr>
        <w:t xml:space="preserve"> by Participation </w:t>
      </w:r>
      <w:r w:rsidR="005F250B">
        <w:rPr>
          <w:rFonts w:ascii="Arial" w:hAnsi="Arial" w:cs="Arial"/>
          <w:sz w:val="24"/>
          <w:szCs w:val="24"/>
        </w:rPr>
        <w:t>S</w:t>
      </w:r>
      <w:r w:rsidRPr="40816724">
        <w:rPr>
          <w:rFonts w:ascii="Arial" w:hAnsi="Arial" w:cs="Arial"/>
          <w:sz w:val="24"/>
          <w:szCs w:val="24"/>
        </w:rPr>
        <w:t>taff in three UK Children’s Commissioners’ offices:</w:t>
      </w:r>
    </w:p>
    <w:p w14:paraId="7F957463" w14:textId="77777777" w:rsidR="00912B45" w:rsidRDefault="00912B45" w:rsidP="00912B45">
      <w:pPr>
        <w:pStyle w:val="ListParagraph"/>
        <w:numPr>
          <w:ilvl w:val="0"/>
          <w:numId w:val="14"/>
        </w:numPr>
        <w:rPr>
          <w:rFonts w:ascii="Arial" w:hAnsi="Arial" w:cs="Arial"/>
          <w:sz w:val="24"/>
          <w:szCs w:val="24"/>
        </w:rPr>
      </w:pPr>
      <w:r>
        <w:rPr>
          <w:rFonts w:ascii="Arial" w:hAnsi="Arial" w:cs="Arial"/>
          <w:sz w:val="24"/>
          <w:szCs w:val="24"/>
        </w:rPr>
        <w:t>The Northern Ireland Commissioner for Children and Young People (NICCY)</w:t>
      </w:r>
    </w:p>
    <w:p w14:paraId="239EF992" w14:textId="77777777" w:rsidR="00912B45" w:rsidRDefault="00912B45" w:rsidP="00912B45">
      <w:pPr>
        <w:pStyle w:val="ListParagraph"/>
        <w:numPr>
          <w:ilvl w:val="0"/>
          <w:numId w:val="14"/>
        </w:numPr>
        <w:rPr>
          <w:rFonts w:ascii="Arial" w:hAnsi="Arial" w:cs="Arial"/>
          <w:sz w:val="24"/>
          <w:szCs w:val="24"/>
        </w:rPr>
      </w:pPr>
      <w:r>
        <w:rPr>
          <w:rFonts w:ascii="Arial" w:hAnsi="Arial" w:cs="Arial"/>
          <w:sz w:val="24"/>
          <w:szCs w:val="24"/>
        </w:rPr>
        <w:t>The Children and Young People Commissioner Scotland (CYPCS)</w:t>
      </w:r>
    </w:p>
    <w:p w14:paraId="24D91668" w14:textId="77777777" w:rsidR="00912B45" w:rsidRDefault="00912B45" w:rsidP="00912B45">
      <w:pPr>
        <w:pStyle w:val="ListParagraph"/>
        <w:numPr>
          <w:ilvl w:val="0"/>
          <w:numId w:val="14"/>
        </w:numPr>
        <w:rPr>
          <w:rFonts w:ascii="Arial" w:hAnsi="Arial" w:cs="Arial"/>
          <w:sz w:val="24"/>
          <w:szCs w:val="24"/>
        </w:rPr>
      </w:pPr>
      <w:r w:rsidRPr="40816724">
        <w:rPr>
          <w:rFonts w:ascii="Arial" w:hAnsi="Arial" w:cs="Arial"/>
          <w:sz w:val="24"/>
          <w:szCs w:val="24"/>
        </w:rPr>
        <w:t>The Children’s Commissioner for Wales (CCfW).</w:t>
      </w:r>
    </w:p>
    <w:p w14:paraId="748B05D5" w14:textId="77777777" w:rsidR="007B31DF" w:rsidRDefault="007B31DF" w:rsidP="007B31DF"/>
    <w:p w14:paraId="0089BD6D" w14:textId="31712F38" w:rsidR="007B31DF" w:rsidRPr="006E1647" w:rsidRDefault="007B31DF" w:rsidP="007B31DF">
      <w:pPr>
        <w:rPr>
          <w:rFonts w:ascii="Arial" w:hAnsi="Arial" w:cs="Arial"/>
          <w:sz w:val="24"/>
          <w:szCs w:val="24"/>
        </w:rPr>
      </w:pPr>
      <w:r w:rsidRPr="006E1647">
        <w:rPr>
          <w:rFonts w:ascii="Arial" w:hAnsi="Arial" w:cs="Arial"/>
          <w:sz w:val="24"/>
          <w:szCs w:val="24"/>
        </w:rPr>
        <w:t xml:space="preserve">The Commissioners are Independent Children’s Rights Institutions whose respective remits extend to Northern Ireland, Scotland, and Wales. Their statutory functions differ but all centre upon the promotion and protection of children’s rights, with particular attention to the UNCRC and informed by children’s views and experiences. Within this report, the </w:t>
      </w:r>
      <w:r w:rsidR="005D7F6F" w:rsidRPr="006E1647">
        <w:rPr>
          <w:rFonts w:ascii="Arial" w:hAnsi="Arial" w:cs="Arial"/>
          <w:sz w:val="24"/>
          <w:szCs w:val="24"/>
        </w:rPr>
        <w:t xml:space="preserve">children and </w:t>
      </w:r>
      <w:r w:rsidR="00692B9A" w:rsidRPr="006E1647">
        <w:rPr>
          <w:rFonts w:ascii="Arial" w:hAnsi="Arial" w:cs="Arial"/>
          <w:sz w:val="24"/>
          <w:szCs w:val="24"/>
        </w:rPr>
        <w:t>young people’s voices</w:t>
      </w:r>
      <w:r w:rsidRPr="006E1647">
        <w:rPr>
          <w:rFonts w:ascii="Arial" w:hAnsi="Arial" w:cs="Arial"/>
          <w:sz w:val="24"/>
          <w:szCs w:val="24"/>
        </w:rPr>
        <w:t xml:space="preserve"> comment only on matters affecting children</w:t>
      </w:r>
      <w:r w:rsidR="005D7F6F" w:rsidRPr="006E1647">
        <w:rPr>
          <w:rFonts w:ascii="Arial" w:hAnsi="Arial" w:cs="Arial"/>
          <w:sz w:val="24"/>
          <w:szCs w:val="24"/>
        </w:rPr>
        <w:t xml:space="preserve"> and young people</w:t>
      </w:r>
      <w:r w:rsidRPr="006E1647">
        <w:rPr>
          <w:rFonts w:ascii="Arial" w:hAnsi="Arial" w:cs="Arial"/>
          <w:sz w:val="24"/>
          <w:szCs w:val="24"/>
        </w:rPr>
        <w:t xml:space="preserve"> within their respective jurisdictions of Northern Ireland, Scotland and Wales. In accordance with the legislation which established the Children’s Commissioner for Wales, the Commissioner has made representations to Welsh Ministers on these issues.</w:t>
      </w:r>
    </w:p>
    <w:p w14:paraId="373D4862" w14:textId="77777777" w:rsidR="00912B45" w:rsidRDefault="00912B45" w:rsidP="00912B45">
      <w:pPr>
        <w:rPr>
          <w:rFonts w:ascii="Arial" w:hAnsi="Arial" w:cs="Arial"/>
          <w:sz w:val="24"/>
          <w:szCs w:val="24"/>
        </w:rPr>
      </w:pPr>
    </w:p>
    <w:p w14:paraId="450E9EB5" w14:textId="77777777" w:rsidR="00912B45" w:rsidRPr="00B46AB0" w:rsidRDefault="00912B45" w:rsidP="00912B45">
      <w:pPr>
        <w:rPr>
          <w:rFonts w:ascii="Arial" w:hAnsi="Arial" w:cs="Arial"/>
          <w:sz w:val="24"/>
          <w:szCs w:val="24"/>
        </w:rPr>
      </w:pPr>
      <w:r w:rsidRPr="40816724">
        <w:rPr>
          <w:rFonts w:ascii="Arial" w:hAnsi="Arial" w:cs="Arial"/>
          <w:sz w:val="24"/>
          <w:szCs w:val="24"/>
        </w:rPr>
        <w:t xml:space="preserve">The report aims to provide the Committee with children and young people’s </w:t>
      </w:r>
      <w:r w:rsidRPr="403FDF99">
        <w:rPr>
          <w:rFonts w:ascii="Arial" w:hAnsi="Arial" w:cs="Arial"/>
          <w:sz w:val="24"/>
          <w:szCs w:val="24"/>
        </w:rPr>
        <w:t>views and</w:t>
      </w:r>
      <w:r w:rsidRPr="40816724">
        <w:rPr>
          <w:rFonts w:ascii="Arial" w:hAnsi="Arial" w:cs="Arial"/>
          <w:sz w:val="24"/>
          <w:szCs w:val="24"/>
        </w:rPr>
        <w:t xml:space="preserve"> experiences on the delivery of their rights on a day-to-day basis. The respective three Commissioners will deliver a separate report, assessing how the UK Government and devolved administrations have progressed towards giving every child the opportunities and protections enshrined in the </w:t>
      </w:r>
      <w:r>
        <w:rPr>
          <w:rFonts w:ascii="Arial" w:hAnsi="Arial" w:cs="Arial"/>
          <w:sz w:val="24"/>
          <w:szCs w:val="24"/>
        </w:rPr>
        <w:t>United Nations Convention on the Rights of the Child (</w:t>
      </w:r>
      <w:r w:rsidRPr="40816724">
        <w:rPr>
          <w:rFonts w:ascii="Arial" w:hAnsi="Arial" w:cs="Arial"/>
          <w:sz w:val="24"/>
          <w:szCs w:val="24"/>
        </w:rPr>
        <w:t>UNCRC</w:t>
      </w:r>
      <w:r>
        <w:rPr>
          <w:rFonts w:ascii="Arial" w:hAnsi="Arial" w:cs="Arial"/>
          <w:sz w:val="24"/>
          <w:szCs w:val="24"/>
        </w:rPr>
        <w:t>)</w:t>
      </w:r>
      <w:r w:rsidRPr="40816724">
        <w:rPr>
          <w:rFonts w:ascii="Arial" w:hAnsi="Arial" w:cs="Arial"/>
          <w:sz w:val="24"/>
          <w:szCs w:val="24"/>
        </w:rPr>
        <w:t xml:space="preserve">. </w:t>
      </w:r>
    </w:p>
    <w:p w14:paraId="5CEB6E0D" w14:textId="77777777" w:rsidR="00912B45" w:rsidRDefault="00912B45" w:rsidP="00912B45">
      <w:pPr>
        <w:rPr>
          <w:rFonts w:ascii="Arial" w:hAnsi="Arial" w:cs="Arial"/>
          <w:i/>
          <w:iCs/>
          <w:sz w:val="24"/>
          <w:szCs w:val="24"/>
          <w:shd w:val="clear" w:color="auto" w:fill="FFFFFF"/>
        </w:rPr>
      </w:pPr>
    </w:p>
    <w:p w14:paraId="4EE9E2EE" w14:textId="77777777" w:rsidR="00912B45" w:rsidRPr="00FC627C" w:rsidRDefault="00912B45" w:rsidP="00912B45">
      <w:pPr>
        <w:rPr>
          <w:rFonts w:ascii="Arial" w:hAnsi="Arial" w:cs="Arial"/>
          <w:sz w:val="24"/>
          <w:szCs w:val="24"/>
          <w:shd w:val="clear" w:color="auto" w:fill="FFFFFF"/>
        </w:rPr>
      </w:pPr>
      <w:r w:rsidRPr="00FC627C">
        <w:rPr>
          <w:rFonts w:ascii="Arial" w:hAnsi="Arial" w:cs="Arial"/>
          <w:sz w:val="24"/>
          <w:szCs w:val="24"/>
          <w:shd w:val="clear" w:color="auto" w:fill="FFFFFF"/>
        </w:rPr>
        <w:t>There are still many challenges and barriers facing children, young people, their families and carers</w:t>
      </w:r>
      <w:r>
        <w:rPr>
          <w:rFonts w:ascii="Arial" w:hAnsi="Arial" w:cs="Arial"/>
          <w:sz w:val="24"/>
          <w:szCs w:val="24"/>
          <w:shd w:val="clear" w:color="auto" w:fill="FFFFFF"/>
        </w:rPr>
        <w:t>,</w:t>
      </w:r>
      <w:r w:rsidRPr="00FC627C">
        <w:rPr>
          <w:rFonts w:ascii="Arial" w:hAnsi="Arial" w:cs="Arial"/>
          <w:sz w:val="24"/>
          <w:szCs w:val="24"/>
          <w:shd w:val="clear" w:color="auto" w:fill="FFFFFF"/>
        </w:rPr>
        <w:t xml:space="preserve"> and those working with and for them, in achieving and realising their rights. However, there are positives</w:t>
      </w:r>
      <w:r>
        <w:rPr>
          <w:rFonts w:ascii="Arial" w:hAnsi="Arial" w:cs="Arial"/>
          <w:sz w:val="24"/>
          <w:szCs w:val="24"/>
          <w:shd w:val="clear" w:color="auto" w:fill="FFFFFF"/>
        </w:rPr>
        <w:t xml:space="preserve"> </w:t>
      </w:r>
      <w:r w:rsidRPr="00FC627C">
        <w:rPr>
          <w:rFonts w:ascii="Arial" w:hAnsi="Arial" w:cs="Arial"/>
          <w:sz w:val="24"/>
          <w:szCs w:val="24"/>
          <w:shd w:val="clear" w:color="auto" w:fill="FFFFFF"/>
        </w:rPr>
        <w:t xml:space="preserve">in each of the </w:t>
      </w:r>
      <w:bookmarkStart w:id="1" w:name="_Hlk118363284"/>
      <w:r>
        <w:rPr>
          <w:rFonts w:ascii="Arial" w:hAnsi="Arial" w:cs="Arial"/>
          <w:sz w:val="24"/>
          <w:szCs w:val="24"/>
          <w:shd w:val="clear" w:color="auto" w:fill="FFFFFF"/>
        </w:rPr>
        <w:t>jurisdictions</w:t>
      </w:r>
      <w:bookmarkEnd w:id="1"/>
      <w:r w:rsidRPr="00FC627C">
        <w:rPr>
          <w:rFonts w:ascii="Arial" w:hAnsi="Arial" w:cs="Arial"/>
          <w:sz w:val="24"/>
          <w:szCs w:val="24"/>
          <w:shd w:val="clear" w:color="auto" w:fill="FFFFFF"/>
        </w:rPr>
        <w:t>, examples of which are highlighted below:</w:t>
      </w:r>
    </w:p>
    <w:p w14:paraId="7DB3A81D" w14:textId="77777777" w:rsidR="00912B45" w:rsidRDefault="00912B45" w:rsidP="00912B45">
      <w:pPr>
        <w:rPr>
          <w:rFonts w:ascii="Arial" w:hAnsi="Arial" w:cs="Arial"/>
          <w:sz w:val="24"/>
          <w:szCs w:val="24"/>
        </w:rPr>
      </w:pPr>
    </w:p>
    <w:p w14:paraId="35A3D139" w14:textId="77777777" w:rsidR="002458CB" w:rsidRPr="00645053" w:rsidRDefault="002458CB" w:rsidP="00912B45">
      <w:pPr>
        <w:rPr>
          <w:rFonts w:ascii="Arial" w:hAnsi="Arial" w:cs="Arial"/>
          <w:sz w:val="24"/>
          <w:szCs w:val="24"/>
        </w:rPr>
      </w:pPr>
    </w:p>
    <w:p w14:paraId="704550B3" w14:textId="77777777" w:rsidR="00912B45" w:rsidRPr="006E5A68" w:rsidRDefault="00912B45" w:rsidP="00912B45">
      <w:pPr>
        <w:rPr>
          <w:rFonts w:ascii="Arial" w:hAnsi="Arial" w:cs="Arial"/>
          <w:spacing w:val="7"/>
          <w:sz w:val="24"/>
          <w:szCs w:val="24"/>
          <w:bdr w:val="none" w:sz="0" w:space="0" w:color="auto" w:frame="1"/>
          <w:shd w:val="clear" w:color="auto" w:fill="FFFFFF"/>
        </w:rPr>
      </w:pPr>
      <w:r w:rsidRPr="006E5A68">
        <w:rPr>
          <w:rFonts w:ascii="Arial" w:hAnsi="Arial" w:cs="Arial"/>
          <w:b/>
          <w:sz w:val="24"/>
          <w:szCs w:val="24"/>
        </w:rPr>
        <w:lastRenderedPageBreak/>
        <w:t>Northern Ireland (NI)</w:t>
      </w:r>
    </w:p>
    <w:p w14:paraId="2E35E016" w14:textId="77777777" w:rsidR="00912B45" w:rsidRPr="006E5A68" w:rsidRDefault="00912B45" w:rsidP="00912B45">
      <w:pPr>
        <w:pStyle w:val="paragraph"/>
        <w:spacing w:before="0" w:beforeAutospacing="0" w:after="0" w:afterAutospacing="0"/>
        <w:textAlignment w:val="baseline"/>
        <w:rPr>
          <w:rFonts w:ascii="Segoe UI" w:hAnsi="Segoe UI" w:cs="Segoe UI"/>
          <w:sz w:val="18"/>
          <w:szCs w:val="18"/>
        </w:rPr>
      </w:pPr>
      <w:r w:rsidRPr="006E5A68">
        <w:rPr>
          <w:rStyle w:val="normaltextrun"/>
          <w:rFonts w:ascii="Arial" w:hAnsi="Arial" w:cs="Arial"/>
        </w:rPr>
        <w:t xml:space="preserve">It is recognised that there have been positive examples of engagement with </w:t>
      </w:r>
      <w:r>
        <w:rPr>
          <w:rFonts w:ascii="Arial" w:hAnsi="Arial" w:cs="Arial"/>
        </w:rPr>
        <w:t>children and young people</w:t>
      </w:r>
      <w:r w:rsidRPr="006E5A68">
        <w:rPr>
          <w:rStyle w:val="normaltextrun"/>
          <w:rFonts w:ascii="Arial" w:hAnsi="Arial" w:cs="Arial"/>
        </w:rPr>
        <w:t xml:space="preserve"> including, for example, customised communications for young people using social channels such as Snapchat, TikTok, and Insta stories, as well as using influencers to help communicate key messages.</w:t>
      </w:r>
      <w:r w:rsidRPr="006E5A68">
        <w:rPr>
          <w:rStyle w:val="eop"/>
          <w:rFonts w:ascii="Arial" w:hAnsi="Arial" w:cs="Arial"/>
        </w:rPr>
        <w:t> </w:t>
      </w:r>
    </w:p>
    <w:p w14:paraId="63E2659C" w14:textId="77777777" w:rsidR="00912B45" w:rsidRDefault="00912B45" w:rsidP="00912B45">
      <w:pPr>
        <w:pStyle w:val="paragraph"/>
        <w:spacing w:before="0" w:beforeAutospacing="0" w:after="0" w:afterAutospacing="0"/>
        <w:rPr>
          <w:rStyle w:val="eop"/>
          <w:rFonts w:ascii="Arial" w:hAnsi="Arial" w:cs="Arial"/>
        </w:rPr>
      </w:pPr>
    </w:p>
    <w:p w14:paraId="7F6105A8" w14:textId="77777777" w:rsidR="00912B45" w:rsidRPr="006E5A68" w:rsidRDefault="00912B45" w:rsidP="00912B45">
      <w:pPr>
        <w:pStyle w:val="paragraph"/>
        <w:spacing w:before="0" w:beforeAutospacing="0" w:after="0" w:afterAutospacing="0"/>
        <w:textAlignment w:val="baseline"/>
        <w:rPr>
          <w:rStyle w:val="eop"/>
          <w:rFonts w:ascii="Arial" w:hAnsi="Arial" w:cs="Arial"/>
        </w:rPr>
      </w:pPr>
      <w:r w:rsidRPr="006E5A68">
        <w:rPr>
          <w:rStyle w:val="normaltextrun"/>
          <w:rFonts w:ascii="Arial" w:hAnsi="Arial" w:cs="Arial"/>
          <w:lang w:val="en-US"/>
        </w:rPr>
        <w:t xml:space="preserve">The establishment of the NI Youth Assembly by the NI Assembly Commission is a tangible step forward. Young People under the age of 18 do not have the vote and therefore it is important their Assembly finds alternative ways to hear their views on the issues that are important to them and for young people to have an avenue to challenge government and the work they do. The voice and experiences of </w:t>
      </w:r>
      <w:r>
        <w:rPr>
          <w:rStyle w:val="normaltextrun"/>
          <w:rFonts w:ascii="Arial" w:hAnsi="Arial" w:cs="Arial"/>
          <w:lang w:val="en-US"/>
        </w:rPr>
        <w:t xml:space="preserve">children and young people </w:t>
      </w:r>
      <w:r w:rsidRPr="006E5A68">
        <w:rPr>
          <w:rStyle w:val="normaltextrun"/>
          <w:rFonts w:ascii="Arial" w:hAnsi="Arial" w:cs="Arial"/>
          <w:lang w:val="en-US"/>
        </w:rPr>
        <w:t>are essential for good decision making for any legislative body. </w:t>
      </w:r>
      <w:r w:rsidRPr="006E5A68">
        <w:rPr>
          <w:rStyle w:val="eop"/>
          <w:rFonts w:ascii="Arial" w:hAnsi="Arial" w:cs="Arial"/>
        </w:rPr>
        <w:t> </w:t>
      </w:r>
    </w:p>
    <w:p w14:paraId="48230520" w14:textId="77777777" w:rsidR="00912B45" w:rsidRPr="006E5A68" w:rsidRDefault="00912B45" w:rsidP="00912B45">
      <w:pPr>
        <w:pStyle w:val="paragraph"/>
        <w:shd w:val="clear" w:color="auto" w:fill="FFFFFF"/>
        <w:spacing w:before="0" w:beforeAutospacing="0" w:after="0" w:afterAutospacing="0"/>
        <w:textAlignment w:val="baseline"/>
        <w:rPr>
          <w:rFonts w:ascii="Segoe UI" w:hAnsi="Segoe UI" w:cs="Segoe UI"/>
          <w:sz w:val="18"/>
          <w:szCs w:val="18"/>
        </w:rPr>
      </w:pPr>
    </w:p>
    <w:p w14:paraId="028889A6" w14:textId="77777777" w:rsidR="00912B45" w:rsidRPr="006E5A68" w:rsidRDefault="00912B45" w:rsidP="00912B45">
      <w:pPr>
        <w:pStyle w:val="paragraph"/>
        <w:spacing w:before="0" w:beforeAutospacing="0" w:after="0" w:afterAutospacing="0"/>
        <w:textAlignment w:val="baseline"/>
        <w:rPr>
          <w:rStyle w:val="eop"/>
          <w:rFonts w:ascii="Arial" w:hAnsi="Arial" w:cs="Arial"/>
        </w:rPr>
      </w:pPr>
      <w:r w:rsidRPr="006E5A68">
        <w:rPr>
          <w:rStyle w:val="normaltextrun"/>
          <w:rFonts w:ascii="Arial" w:hAnsi="Arial" w:cs="Arial"/>
        </w:rPr>
        <w:t>The 2020-30 Children and Young People</w:t>
      </w:r>
      <w:r>
        <w:rPr>
          <w:rStyle w:val="normaltextrun"/>
          <w:rFonts w:ascii="Arial" w:hAnsi="Arial" w:cs="Arial"/>
        </w:rPr>
        <w:t>’</w:t>
      </w:r>
      <w:r w:rsidRPr="006E5A68">
        <w:rPr>
          <w:rStyle w:val="normaltextrun"/>
          <w:rFonts w:ascii="Arial" w:hAnsi="Arial" w:cs="Arial"/>
        </w:rPr>
        <w:t>s Strategy</w:t>
      </w:r>
      <w:r w:rsidRPr="006E5A68">
        <w:rPr>
          <w:rStyle w:val="FootnoteReference"/>
          <w:rFonts w:ascii="Arial" w:hAnsi="Arial" w:cs="Arial"/>
        </w:rPr>
        <w:footnoteReference w:id="2"/>
      </w:r>
      <w:r w:rsidRPr="006E5A68">
        <w:rPr>
          <w:rStyle w:val="normaltextrun"/>
          <w:rFonts w:ascii="Arial" w:hAnsi="Arial" w:cs="Arial"/>
        </w:rPr>
        <w:t xml:space="preserve"> and its (draft) Delivery Plan</w:t>
      </w:r>
      <w:r w:rsidRPr="006E5A68">
        <w:rPr>
          <w:rStyle w:val="FootnoteReference"/>
          <w:rFonts w:ascii="Arial" w:hAnsi="Arial" w:cs="Arial"/>
        </w:rPr>
        <w:footnoteReference w:id="3"/>
      </w:r>
      <w:r w:rsidRPr="006E5A68">
        <w:rPr>
          <w:rStyle w:val="normaltextrun"/>
          <w:rFonts w:ascii="Arial" w:hAnsi="Arial" w:cs="Arial"/>
        </w:rPr>
        <w:t xml:space="preserve"> outline the “Formation and implementation of an inclusive Participation Network to empower and support </w:t>
      </w:r>
      <w:r>
        <w:rPr>
          <w:rStyle w:val="normaltextrun"/>
          <w:rFonts w:ascii="Arial" w:hAnsi="Arial" w:cs="Arial"/>
        </w:rPr>
        <w:t xml:space="preserve">children and young people </w:t>
      </w:r>
      <w:r w:rsidRPr="006E5A68">
        <w:rPr>
          <w:rStyle w:val="normaltextrun"/>
          <w:rFonts w:ascii="Arial" w:hAnsi="Arial" w:cs="Arial"/>
        </w:rPr>
        <w:t>to participate in decision-making which impacts on their lives”, which reinforces the commitment as outline</w:t>
      </w:r>
      <w:r>
        <w:rPr>
          <w:rStyle w:val="normaltextrun"/>
          <w:rFonts w:ascii="Arial" w:hAnsi="Arial" w:cs="Arial"/>
        </w:rPr>
        <w:t>d</w:t>
      </w:r>
      <w:r w:rsidRPr="006E5A68">
        <w:rPr>
          <w:rStyle w:val="normaltextrun"/>
          <w:rFonts w:ascii="Arial" w:hAnsi="Arial" w:cs="Arial"/>
        </w:rPr>
        <w:t xml:space="preserve"> in </w:t>
      </w:r>
      <w:r>
        <w:rPr>
          <w:rStyle w:val="normaltextrun"/>
          <w:rFonts w:ascii="Arial" w:hAnsi="Arial" w:cs="Arial"/>
        </w:rPr>
        <w:t xml:space="preserve">the </w:t>
      </w:r>
      <w:r w:rsidRPr="006E5A68">
        <w:rPr>
          <w:rStyle w:val="normaltextrun"/>
          <w:rFonts w:ascii="Arial" w:hAnsi="Arial" w:cs="Arial"/>
          <w:lang w:val="en-IE"/>
        </w:rPr>
        <w:t>D</w:t>
      </w:r>
      <w:r>
        <w:rPr>
          <w:rStyle w:val="normaltextrun"/>
          <w:rFonts w:ascii="Arial" w:hAnsi="Arial" w:cs="Arial"/>
          <w:lang w:val="en-IE"/>
        </w:rPr>
        <w:t>epartment of Education’s</w:t>
      </w:r>
      <w:r w:rsidRPr="006E5A68">
        <w:rPr>
          <w:rStyle w:val="normaltextrun"/>
          <w:rFonts w:ascii="Arial" w:hAnsi="Arial" w:cs="Arial"/>
          <w:lang w:val="en-IE"/>
        </w:rPr>
        <w:t xml:space="preserve"> </w:t>
      </w:r>
      <w:r>
        <w:rPr>
          <w:rStyle w:val="normaltextrun"/>
          <w:rFonts w:ascii="Arial" w:hAnsi="Arial" w:cs="Arial"/>
          <w:lang w:val="en-IE"/>
        </w:rPr>
        <w:t>‘</w:t>
      </w:r>
      <w:r w:rsidRPr="006E5A68">
        <w:rPr>
          <w:rStyle w:val="normaltextrun"/>
          <w:rFonts w:ascii="Arial" w:hAnsi="Arial" w:cs="Arial"/>
        </w:rPr>
        <w:t>Participation in Decision Making’ initiative. However, at the moment, there is no specific timeframe for delivery.</w:t>
      </w:r>
      <w:r w:rsidRPr="006E5A68">
        <w:rPr>
          <w:rStyle w:val="eop"/>
          <w:rFonts w:ascii="Arial" w:hAnsi="Arial" w:cs="Arial"/>
        </w:rPr>
        <w:t> </w:t>
      </w:r>
    </w:p>
    <w:p w14:paraId="4B1563CB" w14:textId="77777777" w:rsidR="00912B45" w:rsidRPr="006E5A68" w:rsidRDefault="00912B45" w:rsidP="00912B45">
      <w:pPr>
        <w:pStyle w:val="paragraph"/>
        <w:spacing w:before="0" w:beforeAutospacing="0" w:after="0" w:afterAutospacing="0"/>
        <w:textAlignment w:val="baseline"/>
        <w:rPr>
          <w:rStyle w:val="normaltextrun"/>
          <w:rFonts w:ascii="Arial" w:hAnsi="Arial" w:cs="Arial"/>
        </w:rPr>
      </w:pPr>
    </w:p>
    <w:p w14:paraId="0EA24F53" w14:textId="77777777" w:rsidR="00912B45" w:rsidRPr="006E5A68" w:rsidRDefault="00912B45" w:rsidP="00912B45">
      <w:pPr>
        <w:pStyle w:val="paragraph"/>
        <w:spacing w:before="0" w:beforeAutospacing="0" w:after="0" w:afterAutospacing="0"/>
        <w:textAlignment w:val="baseline"/>
        <w:rPr>
          <w:rStyle w:val="eop"/>
          <w:rFonts w:ascii="Arial" w:hAnsi="Arial" w:cs="Arial"/>
        </w:rPr>
      </w:pPr>
      <w:r w:rsidRPr="006E5A68">
        <w:rPr>
          <w:rStyle w:val="normaltextrun"/>
          <w:rFonts w:ascii="Arial" w:hAnsi="Arial" w:cs="Arial"/>
        </w:rPr>
        <w:t xml:space="preserve">The </w:t>
      </w:r>
      <w:r>
        <w:rPr>
          <w:rStyle w:val="normaltextrun"/>
          <w:rFonts w:ascii="Arial" w:hAnsi="Arial" w:cs="Arial"/>
        </w:rPr>
        <w:t xml:space="preserve">Children and Young People’s </w:t>
      </w:r>
      <w:r w:rsidRPr="006E5A68">
        <w:rPr>
          <w:rStyle w:val="normaltextrun"/>
          <w:rFonts w:ascii="Arial" w:hAnsi="Arial" w:cs="Arial"/>
        </w:rPr>
        <w:t xml:space="preserve">Strategy also highlights the need to provide </w:t>
      </w:r>
      <w:r>
        <w:rPr>
          <w:rStyle w:val="normaltextrun"/>
          <w:rFonts w:ascii="Arial" w:hAnsi="Arial" w:cs="Arial"/>
        </w:rPr>
        <w:t xml:space="preserve">children and young people </w:t>
      </w:r>
      <w:r w:rsidRPr="006E5A68">
        <w:rPr>
          <w:rStyle w:val="normaltextrun"/>
          <w:rFonts w:ascii="Arial" w:hAnsi="Arial" w:cs="Arial"/>
        </w:rPr>
        <w:t xml:space="preserve">with opportunities to participate in </w:t>
      </w:r>
      <w:r>
        <w:rPr>
          <w:rStyle w:val="normaltextrun"/>
          <w:rFonts w:ascii="Arial" w:hAnsi="Arial" w:cs="Arial"/>
        </w:rPr>
        <w:t>their education abo</w:t>
      </w:r>
      <w:r w:rsidRPr="006E5A68">
        <w:rPr>
          <w:rStyle w:val="normaltextrun"/>
          <w:rFonts w:ascii="Arial" w:hAnsi="Arial" w:cs="Arial"/>
        </w:rPr>
        <w:t>ut issues that affect them, for example through school councils or other forms of student participation in decision-making processes.</w:t>
      </w:r>
      <w:r w:rsidRPr="006E5A68">
        <w:rPr>
          <w:rStyle w:val="eop"/>
          <w:rFonts w:ascii="Arial" w:hAnsi="Arial" w:cs="Arial"/>
        </w:rPr>
        <w:t> </w:t>
      </w:r>
    </w:p>
    <w:p w14:paraId="03C9CED7" w14:textId="77777777" w:rsidR="00912B45" w:rsidRDefault="00912B45" w:rsidP="00912B45">
      <w:pPr>
        <w:pStyle w:val="paragraph"/>
        <w:spacing w:before="0" w:beforeAutospacing="0" w:after="0" w:afterAutospacing="0"/>
        <w:textAlignment w:val="baseline"/>
        <w:rPr>
          <w:rFonts w:ascii="Segoe UI" w:hAnsi="Segoe UI" w:cs="Segoe UI"/>
          <w:sz w:val="18"/>
          <w:szCs w:val="18"/>
        </w:rPr>
      </w:pPr>
    </w:p>
    <w:p w14:paraId="7010BD9B" w14:textId="77777777" w:rsidR="00912B45" w:rsidRPr="00622316" w:rsidRDefault="00912B45" w:rsidP="00912B45">
      <w:pPr>
        <w:pStyle w:val="paragraph"/>
        <w:spacing w:before="0" w:beforeAutospacing="0" w:after="0" w:afterAutospacing="0"/>
        <w:textAlignment w:val="baseline"/>
        <w:rPr>
          <w:rFonts w:ascii="Arial" w:hAnsi="Arial" w:cs="Arial"/>
        </w:rPr>
      </w:pPr>
      <w:r w:rsidRPr="00622316">
        <w:rPr>
          <w:rFonts w:ascii="Arial" w:hAnsi="Arial" w:cs="Arial"/>
        </w:rPr>
        <w:t xml:space="preserve">The Department of Education introduced the Children </w:t>
      </w:r>
      <w:r w:rsidRPr="2D7D6E94">
        <w:rPr>
          <w:rFonts w:ascii="Arial" w:hAnsi="Arial" w:cs="Arial"/>
        </w:rPr>
        <w:t>and</w:t>
      </w:r>
      <w:r w:rsidRPr="00622316">
        <w:rPr>
          <w:rFonts w:ascii="Arial" w:hAnsi="Arial" w:cs="Arial"/>
        </w:rPr>
        <w:t xml:space="preserve"> Young People’s Emotional Health and Wellbeing in Education Framework which is a positive step forward in supporting </w:t>
      </w:r>
      <w:r>
        <w:rPr>
          <w:rFonts w:ascii="Arial" w:hAnsi="Arial" w:cs="Arial"/>
        </w:rPr>
        <w:t>children and young people’s</w:t>
      </w:r>
      <w:r w:rsidRPr="00622316">
        <w:rPr>
          <w:rFonts w:ascii="Arial" w:hAnsi="Arial" w:cs="Arial"/>
        </w:rPr>
        <w:t xml:space="preserve"> mental health. Unfortunately, as </w:t>
      </w:r>
      <w:r w:rsidRPr="75A1F24A">
        <w:rPr>
          <w:rFonts w:ascii="Arial" w:hAnsi="Arial" w:cs="Arial"/>
        </w:rPr>
        <w:t>schools</w:t>
      </w:r>
      <w:r w:rsidRPr="00622316">
        <w:rPr>
          <w:rFonts w:ascii="Arial" w:hAnsi="Arial" w:cs="Arial"/>
        </w:rPr>
        <w:t xml:space="preserve"> are not required to deliver it, it is not presented to students in a consistent way. The Department of Education </w:t>
      </w:r>
      <w:r w:rsidRPr="403FDF99">
        <w:rPr>
          <w:rFonts w:ascii="Arial" w:hAnsi="Arial" w:cs="Arial"/>
        </w:rPr>
        <w:t>has</w:t>
      </w:r>
      <w:r w:rsidRPr="00622316">
        <w:rPr>
          <w:rFonts w:ascii="Arial" w:hAnsi="Arial" w:cs="Arial"/>
        </w:rPr>
        <w:t xml:space="preserve"> made a good start with the Framework but unfortunately it </w:t>
      </w:r>
      <w:r w:rsidRPr="2D7D6E94">
        <w:rPr>
          <w:rFonts w:ascii="Arial" w:hAnsi="Arial" w:cs="Arial"/>
        </w:rPr>
        <w:t>cannot</w:t>
      </w:r>
      <w:r w:rsidRPr="00622316">
        <w:rPr>
          <w:rFonts w:ascii="Arial" w:hAnsi="Arial" w:cs="Arial"/>
        </w:rPr>
        <w:t xml:space="preserve"> dictate what schools do with it. The outworking of the Framework also needs to be assessed by Education Inspectors.</w:t>
      </w:r>
    </w:p>
    <w:p w14:paraId="4D46E9A8" w14:textId="77777777" w:rsidR="00912B45" w:rsidRDefault="00912B45" w:rsidP="00912B45">
      <w:pPr>
        <w:pStyle w:val="NormalWeb"/>
        <w:shd w:val="clear" w:color="auto" w:fill="FFFFFF"/>
        <w:spacing w:before="0" w:beforeAutospacing="0" w:after="0" w:afterAutospacing="0"/>
        <w:rPr>
          <w:rFonts w:ascii="Arial" w:hAnsi="Arial" w:cs="Arial"/>
          <w:b/>
        </w:rPr>
      </w:pPr>
    </w:p>
    <w:p w14:paraId="347E9FBC" w14:textId="77777777" w:rsidR="00912B45" w:rsidRPr="006E5A68" w:rsidRDefault="00912B45" w:rsidP="00912B45">
      <w:pPr>
        <w:pStyle w:val="NormalWeb"/>
        <w:shd w:val="clear" w:color="auto" w:fill="FFFFFF"/>
        <w:spacing w:before="0" w:beforeAutospacing="0" w:after="0" w:afterAutospacing="0"/>
        <w:rPr>
          <w:rFonts w:ascii="Arial" w:hAnsi="Arial" w:cs="Arial"/>
        </w:rPr>
      </w:pPr>
      <w:r w:rsidRPr="006E5A68">
        <w:rPr>
          <w:rFonts w:ascii="Arial" w:hAnsi="Arial" w:cs="Arial"/>
          <w:b/>
        </w:rPr>
        <w:t>Scotland</w:t>
      </w:r>
      <w:r w:rsidRPr="006E5A68">
        <w:rPr>
          <w:rFonts w:ascii="Arial" w:hAnsi="Arial" w:cs="Arial"/>
        </w:rPr>
        <w:t xml:space="preserve"> </w:t>
      </w:r>
    </w:p>
    <w:p w14:paraId="78C2B0A2" w14:textId="77777777" w:rsidR="00912B45" w:rsidRPr="006E5A68" w:rsidRDefault="00912B45" w:rsidP="00912B45">
      <w:pPr>
        <w:spacing w:line="257" w:lineRule="auto"/>
        <w:rPr>
          <w:rFonts w:ascii="Arial" w:eastAsia="Arial" w:hAnsi="Arial" w:cs="Arial"/>
          <w:color w:val="000000" w:themeColor="text1"/>
          <w:sz w:val="24"/>
          <w:szCs w:val="24"/>
        </w:rPr>
      </w:pPr>
      <w:r w:rsidRPr="403FDF99">
        <w:rPr>
          <w:rFonts w:ascii="Arial" w:hAnsi="Arial" w:cs="Arial"/>
          <w:sz w:val="24"/>
          <w:szCs w:val="24"/>
        </w:rPr>
        <w:t>After decades of campaigning</w:t>
      </w:r>
      <w:r>
        <w:rPr>
          <w:rFonts w:ascii="Arial" w:hAnsi="Arial" w:cs="Arial"/>
          <w:sz w:val="24"/>
          <w:szCs w:val="24"/>
        </w:rPr>
        <w:t>,</w:t>
      </w:r>
      <w:r w:rsidRPr="403FDF99">
        <w:rPr>
          <w:rFonts w:ascii="Arial" w:hAnsi="Arial" w:cs="Arial"/>
          <w:sz w:val="24"/>
          <w:szCs w:val="24"/>
        </w:rPr>
        <w:t xml:space="preserve"> the</w:t>
      </w:r>
      <w:r w:rsidRPr="006E5A68">
        <w:rPr>
          <w:rFonts w:ascii="Arial" w:hAnsi="Arial" w:cs="Arial"/>
          <w:sz w:val="24"/>
          <w:szCs w:val="24"/>
        </w:rPr>
        <w:t xml:space="preserve"> UNCRC (Incorporation) (Scotland) Bill was introduced to the Scottish Parliament in September 2020 and passed </w:t>
      </w:r>
      <w:r w:rsidRPr="403FDF99">
        <w:rPr>
          <w:rFonts w:ascii="Arial" w:hAnsi="Arial" w:cs="Arial"/>
          <w:sz w:val="24"/>
          <w:szCs w:val="24"/>
        </w:rPr>
        <w:t xml:space="preserve">unanimously </w:t>
      </w:r>
      <w:r w:rsidRPr="006E5A68">
        <w:rPr>
          <w:rFonts w:ascii="Arial" w:hAnsi="Arial" w:cs="Arial"/>
          <w:sz w:val="24"/>
          <w:szCs w:val="24"/>
        </w:rPr>
        <w:t xml:space="preserve">on 16 March 2021. </w:t>
      </w:r>
      <w:r>
        <w:rPr>
          <w:rFonts w:ascii="Arial" w:hAnsi="Arial" w:cs="Arial"/>
          <w:sz w:val="24"/>
          <w:szCs w:val="24"/>
        </w:rPr>
        <w:t xml:space="preserve">Children and young people led the calls for this to happen. </w:t>
      </w:r>
      <w:r w:rsidRPr="006E5A68">
        <w:rPr>
          <w:rFonts w:ascii="Arial" w:hAnsi="Arial" w:cs="Arial"/>
          <w:sz w:val="24"/>
          <w:szCs w:val="24"/>
        </w:rPr>
        <w:t>Shortly after</w:t>
      </w:r>
      <w:r w:rsidRPr="403FDF99">
        <w:rPr>
          <w:rFonts w:ascii="Arial" w:hAnsi="Arial" w:cs="Arial"/>
          <w:sz w:val="24"/>
          <w:szCs w:val="24"/>
        </w:rPr>
        <w:t>,</w:t>
      </w:r>
      <w:r w:rsidRPr="403FDF99">
        <w:rPr>
          <w:rFonts w:ascii="Arial" w:eastAsia="Arial" w:hAnsi="Arial" w:cs="Arial"/>
          <w:color w:val="000000" w:themeColor="text1"/>
          <w:sz w:val="24"/>
          <w:szCs w:val="24"/>
        </w:rPr>
        <w:t xml:space="preserve"> the UK Government challenged specific areas of the Bill in the UK Supreme Court, saying they were beyond the legislative competence of the Scottish Parliament. On 6 October 2021, </w:t>
      </w:r>
      <w:r w:rsidRPr="403FDF99">
        <w:rPr>
          <w:rFonts w:ascii="Arial" w:eastAsia="Arial" w:hAnsi="Arial" w:cs="Arial"/>
          <w:color w:val="000000" w:themeColor="text1"/>
          <w:sz w:val="24"/>
          <w:szCs w:val="24"/>
        </w:rPr>
        <w:lastRenderedPageBreak/>
        <w:t xml:space="preserve">the Supreme </w:t>
      </w:r>
      <w:r w:rsidRPr="00EA53D7">
        <w:rPr>
          <w:rFonts w:ascii="Arial" w:eastAsia="Arial" w:hAnsi="Arial" w:cs="Arial"/>
          <w:sz w:val="24"/>
          <w:szCs w:val="24"/>
        </w:rPr>
        <w:t xml:space="preserve">Court </w:t>
      </w:r>
      <w:hyperlink r:id="rId20" w:history="1">
        <w:r w:rsidRPr="00EA53D7">
          <w:rPr>
            <w:rStyle w:val="Hyperlink"/>
            <w:rFonts w:ascii="Arial" w:eastAsia="Arial" w:hAnsi="Arial" w:cs="Arial"/>
            <w:color w:val="auto"/>
            <w:sz w:val="24"/>
            <w:szCs w:val="24"/>
            <w:u w:val="none"/>
          </w:rPr>
          <w:t>published their judgment</w:t>
        </w:r>
      </w:hyperlink>
      <w:r w:rsidRPr="00EA53D7">
        <w:rPr>
          <w:rFonts w:ascii="Arial" w:eastAsia="Arial" w:hAnsi="Arial" w:cs="Arial"/>
          <w:sz w:val="24"/>
          <w:szCs w:val="24"/>
        </w:rPr>
        <w:t xml:space="preserve">, </w:t>
      </w:r>
      <w:r w:rsidRPr="403FDF99">
        <w:rPr>
          <w:rFonts w:ascii="Arial" w:eastAsia="Arial" w:hAnsi="Arial" w:cs="Arial"/>
          <w:color w:val="000000" w:themeColor="text1"/>
          <w:sz w:val="24"/>
          <w:szCs w:val="24"/>
        </w:rPr>
        <w:t xml:space="preserve">deciding that four sections of the Bill went beyond the powers of the Scottish Parliament. Until changes are made to those sections, the Bill cannot become law – which means children’s </w:t>
      </w:r>
      <w:r>
        <w:rPr>
          <w:rFonts w:ascii="Arial" w:eastAsia="Arial" w:hAnsi="Arial" w:cs="Arial"/>
          <w:color w:val="000000" w:themeColor="text1"/>
          <w:sz w:val="24"/>
          <w:szCs w:val="24"/>
        </w:rPr>
        <w:t xml:space="preserve">UNCRC </w:t>
      </w:r>
      <w:r w:rsidRPr="403FDF99">
        <w:rPr>
          <w:rFonts w:ascii="Arial" w:eastAsia="Arial" w:hAnsi="Arial" w:cs="Arial"/>
          <w:color w:val="000000" w:themeColor="text1"/>
          <w:sz w:val="24"/>
          <w:szCs w:val="24"/>
        </w:rPr>
        <w:t>rights will not be fully protected</w:t>
      </w:r>
      <w:r>
        <w:rPr>
          <w:rFonts w:ascii="Arial" w:eastAsia="Arial" w:hAnsi="Arial" w:cs="Arial"/>
          <w:color w:val="000000" w:themeColor="text1"/>
          <w:sz w:val="24"/>
          <w:szCs w:val="24"/>
        </w:rPr>
        <w:t xml:space="preserve"> in domestic law</w:t>
      </w:r>
      <w:r w:rsidRPr="403FDF99">
        <w:rPr>
          <w:rFonts w:ascii="Arial" w:eastAsia="Arial" w:hAnsi="Arial" w:cs="Arial"/>
          <w:color w:val="000000" w:themeColor="text1"/>
          <w:sz w:val="24"/>
          <w:szCs w:val="24"/>
        </w:rPr>
        <w:t>.</w:t>
      </w:r>
      <w:r w:rsidRPr="403FDF99">
        <w:rPr>
          <w:rFonts w:ascii="Arial" w:eastAsia="Arial" w:hAnsi="Arial" w:cs="Arial"/>
          <w:sz w:val="24"/>
          <w:szCs w:val="24"/>
        </w:rPr>
        <w:t xml:space="preserve"> </w:t>
      </w:r>
    </w:p>
    <w:p w14:paraId="5FFF1FAD" w14:textId="77777777" w:rsidR="00912B45" w:rsidRDefault="00912B45" w:rsidP="00912B45">
      <w:pPr>
        <w:rPr>
          <w:rFonts w:ascii="Arial" w:hAnsi="Arial" w:cs="Arial"/>
          <w:sz w:val="24"/>
          <w:szCs w:val="24"/>
        </w:rPr>
      </w:pPr>
    </w:p>
    <w:p w14:paraId="596F0E2E" w14:textId="77777777" w:rsidR="00912B45" w:rsidRPr="006E5A68" w:rsidRDefault="00912B45" w:rsidP="00912B45">
      <w:pPr>
        <w:rPr>
          <w:rFonts w:ascii="Arial" w:hAnsi="Arial" w:cs="Arial"/>
          <w:sz w:val="24"/>
          <w:szCs w:val="24"/>
        </w:rPr>
      </w:pPr>
      <w:r w:rsidRPr="403FDF99">
        <w:rPr>
          <w:rFonts w:ascii="Arial" w:hAnsi="Arial" w:cs="Arial"/>
          <w:sz w:val="24"/>
          <w:szCs w:val="24"/>
        </w:rPr>
        <w:t>Over a year on from the judgment t</w:t>
      </w:r>
      <w:r w:rsidRPr="006E5A68">
        <w:rPr>
          <w:rFonts w:ascii="Arial" w:hAnsi="Arial" w:cs="Arial"/>
          <w:sz w:val="24"/>
          <w:szCs w:val="24"/>
        </w:rPr>
        <w:t xml:space="preserve">he Scottish Government has </w:t>
      </w:r>
      <w:r w:rsidRPr="403FDF99">
        <w:rPr>
          <w:rFonts w:ascii="Arial" w:hAnsi="Arial" w:cs="Arial"/>
          <w:sz w:val="24"/>
          <w:szCs w:val="24"/>
        </w:rPr>
        <w:t xml:space="preserve">still to address those sections of the Bill, despite reiterating its commitment to do so.  </w:t>
      </w:r>
    </w:p>
    <w:p w14:paraId="147FEEDA" w14:textId="77777777" w:rsidR="00912B45" w:rsidRDefault="00912B45" w:rsidP="00912B45">
      <w:pPr>
        <w:rPr>
          <w:rFonts w:ascii="Arial" w:hAnsi="Arial" w:cs="Arial"/>
          <w:sz w:val="24"/>
          <w:szCs w:val="24"/>
        </w:rPr>
      </w:pPr>
    </w:p>
    <w:p w14:paraId="0AFAE981" w14:textId="77777777" w:rsidR="00912B45" w:rsidRDefault="00912B45" w:rsidP="00912B45">
      <w:pPr>
        <w:rPr>
          <w:rFonts w:ascii="Arial" w:eastAsia="Arial" w:hAnsi="Arial" w:cs="Arial"/>
          <w:color w:val="000000" w:themeColor="text1"/>
          <w:sz w:val="24"/>
          <w:szCs w:val="24"/>
        </w:rPr>
      </w:pPr>
      <w:r w:rsidRPr="403FDF99">
        <w:rPr>
          <w:rFonts w:ascii="Arial" w:eastAsia="Arial" w:hAnsi="Arial" w:cs="Arial"/>
          <w:color w:val="000000" w:themeColor="text1"/>
          <w:sz w:val="24"/>
          <w:szCs w:val="24"/>
        </w:rPr>
        <w:t xml:space="preserve">Due to the pandemic, young people in Scotland have now faced disruption to national SQA exams and assessments </w:t>
      </w:r>
      <w:r>
        <w:rPr>
          <w:rFonts w:ascii="Arial" w:eastAsia="Arial" w:hAnsi="Arial" w:cs="Arial"/>
          <w:color w:val="000000" w:themeColor="text1"/>
          <w:sz w:val="24"/>
          <w:szCs w:val="24"/>
        </w:rPr>
        <w:t>s</w:t>
      </w:r>
      <w:r w:rsidRPr="403FDF99">
        <w:rPr>
          <w:rFonts w:ascii="Arial" w:eastAsia="Arial" w:hAnsi="Arial" w:cs="Arial"/>
          <w:color w:val="000000" w:themeColor="text1"/>
          <w:sz w:val="24"/>
          <w:szCs w:val="24"/>
        </w:rPr>
        <w:t>in</w:t>
      </w:r>
      <w:r>
        <w:rPr>
          <w:rFonts w:ascii="Arial" w:eastAsia="Arial" w:hAnsi="Arial" w:cs="Arial"/>
          <w:color w:val="000000" w:themeColor="text1"/>
          <w:sz w:val="24"/>
          <w:szCs w:val="24"/>
        </w:rPr>
        <w:t>ce</w:t>
      </w:r>
      <w:r w:rsidRPr="403FDF99">
        <w:rPr>
          <w:rFonts w:ascii="Arial" w:eastAsia="Arial" w:hAnsi="Arial" w:cs="Arial"/>
          <w:color w:val="000000" w:themeColor="text1"/>
          <w:sz w:val="24"/>
          <w:szCs w:val="24"/>
        </w:rPr>
        <w:t xml:space="preserve"> 2020. Throughout that time, their right to education has been severely impacted. This year, young people continued to live with a huge amount of uncertainty.</w:t>
      </w:r>
      <w:r>
        <w:rPr>
          <w:rFonts w:ascii="Arial" w:eastAsia="Arial" w:hAnsi="Arial" w:cs="Arial"/>
          <w:color w:val="000000" w:themeColor="text1"/>
          <w:sz w:val="24"/>
          <w:szCs w:val="24"/>
        </w:rPr>
        <w:t xml:space="preserve"> Education and exam reform is a priority, the Scottish Government is supporting a National Discussion</w:t>
      </w:r>
      <w:r>
        <w:rPr>
          <w:rStyle w:val="FootnoteReference"/>
          <w:rFonts w:ascii="Arial" w:eastAsia="Arial" w:hAnsi="Arial" w:cs="Arial"/>
          <w:color w:val="000000" w:themeColor="text1"/>
          <w:sz w:val="24"/>
          <w:szCs w:val="24"/>
        </w:rPr>
        <w:footnoteReference w:id="4"/>
      </w:r>
      <w:r>
        <w:rPr>
          <w:rFonts w:ascii="Arial" w:eastAsia="Arial" w:hAnsi="Arial" w:cs="Arial"/>
          <w:color w:val="000000" w:themeColor="text1"/>
          <w:sz w:val="24"/>
          <w:szCs w:val="24"/>
        </w:rPr>
        <w:t xml:space="preserve"> on the future of education to hear the views of children across Scotland. While it is yet to convene, the Scottish Government has also committed to establishing a </w:t>
      </w:r>
      <w:r w:rsidRPr="00180689">
        <w:rPr>
          <w:rFonts w:ascii="Arial" w:eastAsia="Arial" w:hAnsi="Arial" w:cs="Arial"/>
          <w:color w:val="000000" w:themeColor="text1"/>
          <w:sz w:val="24"/>
          <w:szCs w:val="24"/>
        </w:rPr>
        <w:t>Children and Young People’s Education Council</w:t>
      </w:r>
      <w:r>
        <w:rPr>
          <w:rFonts w:ascii="Arial" w:eastAsia="Arial" w:hAnsi="Arial" w:cs="Arial"/>
          <w:color w:val="000000" w:themeColor="text1"/>
          <w:sz w:val="24"/>
          <w:szCs w:val="24"/>
        </w:rPr>
        <w:t xml:space="preserve"> to participate in strategic discussions on education reform. </w:t>
      </w:r>
    </w:p>
    <w:p w14:paraId="56DCB834" w14:textId="77777777" w:rsidR="00912B45" w:rsidRDefault="00912B45" w:rsidP="00912B45">
      <w:pPr>
        <w:rPr>
          <w:rFonts w:ascii="Arial" w:eastAsia="Arial" w:hAnsi="Arial" w:cs="Arial"/>
          <w:color w:val="000000" w:themeColor="text1"/>
          <w:sz w:val="24"/>
          <w:szCs w:val="24"/>
        </w:rPr>
      </w:pPr>
    </w:p>
    <w:p w14:paraId="6C938186" w14:textId="77777777" w:rsidR="00912B45" w:rsidRDefault="00912B45" w:rsidP="00912B45">
      <w:pPr>
        <w:widowControl w:val="0"/>
        <w:rPr>
          <w:rFonts w:ascii="Arial" w:hAnsi="Arial" w:cs="Arial"/>
          <w:sz w:val="24"/>
          <w:szCs w:val="24"/>
        </w:rPr>
      </w:pPr>
      <w:r w:rsidRPr="403FDF99">
        <w:rPr>
          <w:rFonts w:ascii="Arial" w:hAnsi="Arial" w:cs="Arial"/>
          <w:sz w:val="24"/>
          <w:szCs w:val="24"/>
        </w:rPr>
        <w:t xml:space="preserve">Mental health continues to </w:t>
      </w:r>
      <w:r>
        <w:rPr>
          <w:rFonts w:ascii="Arial" w:hAnsi="Arial" w:cs="Arial"/>
          <w:sz w:val="24"/>
          <w:szCs w:val="24"/>
        </w:rPr>
        <w:t>be a priority issue for</w:t>
      </w:r>
      <w:r w:rsidRPr="403FDF99">
        <w:rPr>
          <w:rFonts w:ascii="Arial" w:hAnsi="Arial" w:cs="Arial"/>
          <w:sz w:val="24"/>
          <w:szCs w:val="24"/>
        </w:rPr>
        <w:t xml:space="preserve"> children and young people in Scotland, with lack of access to services and long waiting lists a serious problem for those seeking help. </w:t>
      </w:r>
      <w:r>
        <w:rPr>
          <w:rFonts w:ascii="Arial" w:hAnsi="Arial" w:cs="Arial"/>
          <w:sz w:val="24"/>
          <w:szCs w:val="24"/>
        </w:rPr>
        <w:t xml:space="preserve">While the availability of school counsellors has improved, wider community-based support continues to be insufficient. </w:t>
      </w:r>
      <w:r w:rsidRPr="403FDF99">
        <w:rPr>
          <w:rFonts w:ascii="Arial" w:hAnsi="Arial" w:cs="Arial"/>
          <w:sz w:val="24"/>
          <w:szCs w:val="24"/>
        </w:rPr>
        <w:t xml:space="preserve"> </w:t>
      </w:r>
    </w:p>
    <w:p w14:paraId="71DCDB53" w14:textId="77777777" w:rsidR="00912B45" w:rsidRDefault="00912B45" w:rsidP="00912B45">
      <w:pPr>
        <w:rPr>
          <w:rFonts w:ascii="Arial" w:hAnsi="Arial" w:cs="Arial"/>
          <w:sz w:val="24"/>
          <w:szCs w:val="24"/>
        </w:rPr>
      </w:pPr>
    </w:p>
    <w:p w14:paraId="40D703DA" w14:textId="77777777" w:rsidR="00912B45" w:rsidRPr="004D0CD2" w:rsidRDefault="00912B45" w:rsidP="00912B45">
      <w:pPr>
        <w:rPr>
          <w:rStyle w:val="Hyperlink"/>
          <w:rFonts w:ascii="Arial" w:eastAsia="Arial" w:hAnsi="Arial" w:cs="Arial"/>
          <w:color w:val="auto"/>
          <w:sz w:val="24"/>
          <w:szCs w:val="24"/>
          <w:u w:val="none"/>
        </w:rPr>
      </w:pPr>
      <w:r w:rsidRPr="004D0CD2">
        <w:rPr>
          <w:rFonts w:ascii="Arial" w:eastAsia="Arial" w:hAnsi="Arial" w:cs="Arial"/>
          <w:sz w:val="24"/>
          <w:szCs w:val="24"/>
        </w:rPr>
        <w:t xml:space="preserve">Over a quarter of children in Scotland are living in poverty. The Scottish Government has developed its </w:t>
      </w:r>
      <w:hyperlink r:id="rId21" w:history="1">
        <w:r w:rsidRPr="004D0CD2">
          <w:rPr>
            <w:rStyle w:val="Hyperlink"/>
            <w:rFonts w:ascii="Arial" w:eastAsia="Arial" w:hAnsi="Arial" w:cs="Arial"/>
            <w:color w:val="auto"/>
            <w:sz w:val="24"/>
            <w:szCs w:val="24"/>
            <w:u w:val="none"/>
          </w:rPr>
          <w:t>Tackling Child Poverty Delivery Plan 2022-2026</w:t>
        </w:r>
      </w:hyperlink>
      <w:r w:rsidRPr="004D0CD2">
        <w:rPr>
          <w:rFonts w:ascii="Arial" w:hAnsi="Arial" w:cs="Arial"/>
          <w:sz w:val="24"/>
          <w:szCs w:val="24"/>
        </w:rPr>
        <w:t>,</w:t>
      </w:r>
      <w:r w:rsidRPr="004D0CD2">
        <w:rPr>
          <w:rStyle w:val="Hyperlink"/>
          <w:rFonts w:ascii="Arial" w:eastAsia="Arial" w:hAnsi="Arial" w:cs="Arial"/>
          <w:color w:val="auto"/>
          <w:sz w:val="24"/>
          <w:szCs w:val="24"/>
          <w:u w:val="none"/>
        </w:rPr>
        <w:t xml:space="preserve"> as well as put in place some additional social security supports, but it will need to be ambitious and move faster to meet its targets. </w:t>
      </w:r>
    </w:p>
    <w:p w14:paraId="13BB900D" w14:textId="77777777" w:rsidR="00912B45" w:rsidRPr="004D0CD2" w:rsidRDefault="00912B45" w:rsidP="00912B45">
      <w:pPr>
        <w:rPr>
          <w:rStyle w:val="Hyperlink"/>
          <w:rFonts w:ascii="Arial" w:eastAsia="Arial" w:hAnsi="Arial" w:cs="Arial"/>
          <w:color w:val="auto"/>
          <w:sz w:val="24"/>
          <w:szCs w:val="24"/>
          <w:u w:val="none"/>
        </w:rPr>
      </w:pPr>
    </w:p>
    <w:p w14:paraId="1D91EBA3" w14:textId="77777777" w:rsidR="00912B45" w:rsidRPr="004D0CD2" w:rsidRDefault="00912B45" w:rsidP="00912B45">
      <w:pPr>
        <w:rPr>
          <w:rStyle w:val="Hyperlink"/>
          <w:rFonts w:ascii="Arial" w:eastAsia="Arial" w:hAnsi="Arial" w:cs="Arial"/>
          <w:color w:val="auto"/>
          <w:sz w:val="24"/>
          <w:szCs w:val="24"/>
          <w:u w:val="none"/>
        </w:rPr>
      </w:pPr>
      <w:r w:rsidRPr="004D0CD2">
        <w:rPr>
          <w:rStyle w:val="Hyperlink"/>
          <w:rFonts w:ascii="Arial" w:eastAsia="Arial" w:hAnsi="Arial" w:cs="Arial"/>
          <w:color w:val="auto"/>
          <w:sz w:val="24"/>
          <w:szCs w:val="24"/>
          <w:u w:val="none"/>
        </w:rPr>
        <w:t xml:space="preserve">The Scottish Government holds annual cabinet meetings with children and young people and publishes a range of commitments to participation. Seven annual meetings have been held to date.  </w:t>
      </w:r>
    </w:p>
    <w:p w14:paraId="02098670" w14:textId="77777777" w:rsidR="00912B45" w:rsidRPr="004D0CD2" w:rsidRDefault="00912B45" w:rsidP="00912B45">
      <w:pPr>
        <w:rPr>
          <w:rFonts w:ascii="Arial" w:hAnsi="Arial" w:cs="Arial"/>
          <w:sz w:val="24"/>
          <w:szCs w:val="24"/>
        </w:rPr>
      </w:pPr>
    </w:p>
    <w:p w14:paraId="42772F55" w14:textId="77777777" w:rsidR="00912B45" w:rsidRPr="006E5A68" w:rsidRDefault="00912B45" w:rsidP="00912B45">
      <w:pPr>
        <w:rPr>
          <w:rFonts w:ascii="Arial" w:hAnsi="Arial" w:cs="Arial"/>
          <w:sz w:val="24"/>
          <w:szCs w:val="24"/>
        </w:rPr>
      </w:pPr>
      <w:r w:rsidRPr="006E5A68">
        <w:rPr>
          <w:rFonts w:ascii="Arial" w:hAnsi="Arial" w:cs="Arial"/>
          <w:b/>
          <w:sz w:val="24"/>
          <w:szCs w:val="24"/>
        </w:rPr>
        <w:t>Wales</w:t>
      </w:r>
      <w:r w:rsidRPr="006E5A68">
        <w:rPr>
          <w:rFonts w:ascii="Arial" w:hAnsi="Arial" w:cs="Arial"/>
          <w:sz w:val="24"/>
          <w:szCs w:val="24"/>
        </w:rPr>
        <w:t xml:space="preserve"> </w:t>
      </w:r>
    </w:p>
    <w:p w14:paraId="7FD64B4E" w14:textId="20FB01D7" w:rsidR="00912B45" w:rsidRPr="006E5A68" w:rsidRDefault="00912B45" w:rsidP="00912B45">
      <w:pPr>
        <w:rPr>
          <w:rFonts w:ascii="Arial" w:hAnsi="Arial" w:cs="Arial"/>
          <w:sz w:val="24"/>
          <w:szCs w:val="24"/>
          <w:lang w:eastAsia="en-GB"/>
        </w:rPr>
      </w:pPr>
      <w:r w:rsidRPr="2D7D6E94">
        <w:rPr>
          <w:rFonts w:ascii="Arial" w:hAnsi="Arial" w:cs="Arial"/>
          <w:sz w:val="24"/>
          <w:szCs w:val="24"/>
          <w:lang w:eastAsia="en-GB"/>
        </w:rPr>
        <w:t xml:space="preserve">Welsh Government </w:t>
      </w:r>
      <w:r w:rsidRPr="403FDF99">
        <w:rPr>
          <w:rFonts w:ascii="Arial" w:hAnsi="Arial" w:cs="Arial"/>
          <w:sz w:val="24"/>
          <w:szCs w:val="24"/>
          <w:lang w:eastAsia="en-GB"/>
        </w:rPr>
        <w:t xml:space="preserve">has </w:t>
      </w:r>
      <w:r w:rsidRPr="2D7D6E94">
        <w:rPr>
          <w:rFonts w:ascii="Arial" w:hAnsi="Arial" w:cs="Arial"/>
          <w:sz w:val="24"/>
          <w:szCs w:val="24"/>
          <w:lang w:eastAsia="en-GB"/>
        </w:rPr>
        <w:t>demonstrated</w:t>
      </w:r>
      <w:r w:rsidRPr="006E5A68">
        <w:rPr>
          <w:rFonts w:ascii="Arial" w:hAnsi="Arial" w:cs="Arial"/>
          <w:sz w:val="24"/>
          <w:szCs w:val="24"/>
          <w:lang w:eastAsia="en-GB"/>
        </w:rPr>
        <w:t xml:space="preserve"> </w:t>
      </w:r>
      <w:r w:rsidRPr="403FDF99">
        <w:rPr>
          <w:rFonts w:ascii="Arial" w:hAnsi="Arial" w:cs="Arial"/>
          <w:sz w:val="24"/>
          <w:szCs w:val="24"/>
          <w:lang w:eastAsia="en-GB"/>
        </w:rPr>
        <w:t xml:space="preserve">some </w:t>
      </w:r>
      <w:r w:rsidRPr="006E5A68">
        <w:rPr>
          <w:rFonts w:ascii="Arial" w:hAnsi="Arial" w:cs="Arial"/>
          <w:sz w:val="24"/>
          <w:szCs w:val="24"/>
          <w:lang w:eastAsia="en-GB"/>
        </w:rPr>
        <w:t>good</w:t>
      </w:r>
      <w:r w:rsidRPr="403FDF99">
        <w:rPr>
          <w:rFonts w:ascii="Arial" w:hAnsi="Arial" w:cs="Arial"/>
          <w:sz w:val="24"/>
          <w:szCs w:val="24"/>
          <w:lang w:eastAsia="en-GB"/>
        </w:rPr>
        <w:t xml:space="preserve"> </w:t>
      </w:r>
      <w:r w:rsidRPr="006E5A68">
        <w:rPr>
          <w:rFonts w:ascii="Arial" w:hAnsi="Arial" w:cs="Arial"/>
          <w:sz w:val="24"/>
          <w:szCs w:val="24"/>
          <w:lang w:eastAsia="en-GB"/>
        </w:rPr>
        <w:t xml:space="preserve">progress, evidencing positive engagement with </w:t>
      </w:r>
      <w:r>
        <w:rPr>
          <w:rFonts w:ascii="Arial" w:hAnsi="Arial" w:cs="Arial"/>
          <w:sz w:val="24"/>
          <w:szCs w:val="24"/>
          <w:lang w:eastAsia="en-GB"/>
        </w:rPr>
        <w:t>children and young people</w:t>
      </w:r>
      <w:r w:rsidRPr="006E5A68">
        <w:rPr>
          <w:rFonts w:ascii="Arial" w:hAnsi="Arial" w:cs="Arial"/>
          <w:sz w:val="24"/>
          <w:szCs w:val="24"/>
          <w:lang w:eastAsia="en-GB"/>
        </w:rPr>
        <w:t xml:space="preserve"> through participative practice in policy</w:t>
      </w:r>
      <w:r>
        <w:rPr>
          <w:rFonts w:ascii="Arial" w:hAnsi="Arial" w:cs="Arial"/>
          <w:sz w:val="24"/>
          <w:szCs w:val="24"/>
          <w:lang w:eastAsia="en-GB"/>
        </w:rPr>
        <w:t xml:space="preserve"> </w:t>
      </w:r>
      <w:r w:rsidRPr="006E5A68">
        <w:rPr>
          <w:rFonts w:ascii="Arial" w:hAnsi="Arial" w:cs="Arial"/>
          <w:sz w:val="24"/>
          <w:szCs w:val="24"/>
          <w:lang w:eastAsia="en-GB"/>
        </w:rPr>
        <w:t xml:space="preserve">making, and a commitment to support through funding effective engagement. </w:t>
      </w:r>
    </w:p>
    <w:p w14:paraId="5B13F4C8" w14:textId="77777777" w:rsidR="00912B45" w:rsidRPr="006E5A68" w:rsidRDefault="00912B45" w:rsidP="00912B45">
      <w:pPr>
        <w:rPr>
          <w:rFonts w:ascii="Arial" w:hAnsi="Arial" w:cs="Arial"/>
          <w:sz w:val="24"/>
          <w:szCs w:val="24"/>
          <w:lang w:eastAsia="en-GB"/>
        </w:rPr>
      </w:pPr>
      <w:r w:rsidRPr="006E5A68">
        <w:rPr>
          <w:rFonts w:ascii="Arial" w:hAnsi="Arial" w:cs="Arial"/>
          <w:sz w:val="24"/>
          <w:szCs w:val="24"/>
          <w:lang w:eastAsia="en-GB"/>
        </w:rPr>
        <w:t>Voting rights have been extended for 16 and 17 year olds allowing young people the right to vote in Senedd elections 2021, and from 2022 in Local Government and Community Council elections.</w:t>
      </w:r>
      <w:r w:rsidRPr="006E5A68">
        <w:rPr>
          <w:rStyle w:val="FootnoteReference"/>
          <w:rFonts w:ascii="Arial" w:hAnsi="Arial" w:cs="Arial"/>
          <w:sz w:val="24"/>
          <w:szCs w:val="24"/>
          <w:lang w:eastAsia="en-GB"/>
        </w:rPr>
        <w:footnoteReference w:id="5"/>
      </w:r>
      <w:r w:rsidRPr="006E5A68">
        <w:rPr>
          <w:rFonts w:ascii="Arial" w:hAnsi="Arial" w:cs="Arial"/>
          <w:sz w:val="24"/>
          <w:szCs w:val="24"/>
          <w:lang w:eastAsia="en-GB"/>
        </w:rPr>
        <w:t xml:space="preserve"> </w:t>
      </w:r>
    </w:p>
    <w:p w14:paraId="27A289D4" w14:textId="77777777" w:rsidR="00912B45" w:rsidRPr="006E5A68" w:rsidRDefault="00912B45" w:rsidP="00912B45">
      <w:pPr>
        <w:rPr>
          <w:rFonts w:ascii="Arial" w:hAnsi="Arial" w:cs="Arial"/>
          <w:sz w:val="24"/>
          <w:szCs w:val="24"/>
          <w:lang w:eastAsia="en-GB"/>
        </w:rPr>
      </w:pPr>
      <w:r w:rsidRPr="006E5A68">
        <w:rPr>
          <w:rFonts w:ascii="Arial" w:hAnsi="Arial" w:cs="Arial"/>
          <w:sz w:val="24"/>
          <w:szCs w:val="24"/>
          <w:lang w:eastAsia="en-GB"/>
        </w:rPr>
        <w:t xml:space="preserve"> </w:t>
      </w:r>
    </w:p>
    <w:p w14:paraId="218E5672" w14:textId="77777777" w:rsidR="00912B45" w:rsidRPr="006E5A68" w:rsidRDefault="00912B45" w:rsidP="00912B45">
      <w:pPr>
        <w:rPr>
          <w:rFonts w:ascii="Arial" w:hAnsi="Arial" w:cs="Arial"/>
          <w:sz w:val="24"/>
          <w:szCs w:val="24"/>
          <w:lang w:eastAsia="en-GB"/>
        </w:rPr>
      </w:pPr>
      <w:r>
        <w:rPr>
          <w:rFonts w:ascii="Arial" w:hAnsi="Arial" w:cs="Arial"/>
          <w:sz w:val="24"/>
          <w:szCs w:val="24"/>
          <w:lang w:eastAsia="en-GB"/>
        </w:rPr>
        <w:lastRenderedPageBreak/>
        <w:t xml:space="preserve">The </w:t>
      </w:r>
      <w:r w:rsidRPr="006E5A68">
        <w:rPr>
          <w:rFonts w:ascii="Arial" w:hAnsi="Arial" w:cs="Arial"/>
          <w:sz w:val="24"/>
          <w:szCs w:val="24"/>
          <w:lang w:eastAsia="en-GB"/>
        </w:rPr>
        <w:t xml:space="preserve">Welsh Government have published an Anti-Racist Wales Action Plan </w:t>
      </w:r>
      <w:r w:rsidRPr="15EA5B3F">
        <w:rPr>
          <w:rFonts w:ascii="Arial" w:hAnsi="Arial" w:cs="Arial"/>
          <w:sz w:val="24"/>
          <w:szCs w:val="24"/>
          <w:lang w:eastAsia="en-GB"/>
        </w:rPr>
        <w:t>co-produced</w:t>
      </w:r>
      <w:r w:rsidRPr="006E5A68">
        <w:rPr>
          <w:rFonts w:ascii="Arial" w:hAnsi="Arial" w:cs="Arial"/>
          <w:sz w:val="24"/>
          <w:szCs w:val="24"/>
          <w:lang w:eastAsia="en-GB"/>
        </w:rPr>
        <w:t xml:space="preserve"> with ethnic minority communities (2022) taking steps to ensure inequalities experienced by these communities are reduced. The </w:t>
      </w:r>
      <w:r w:rsidRPr="15EA5B3F">
        <w:rPr>
          <w:rFonts w:ascii="Arial" w:hAnsi="Arial" w:cs="Arial"/>
          <w:sz w:val="24"/>
          <w:szCs w:val="24"/>
          <w:lang w:eastAsia="en-GB"/>
        </w:rPr>
        <w:t>issues</w:t>
      </w:r>
      <w:r w:rsidRPr="006E5A68">
        <w:rPr>
          <w:rFonts w:ascii="Arial" w:hAnsi="Arial" w:cs="Arial"/>
          <w:sz w:val="24"/>
          <w:szCs w:val="24"/>
          <w:lang w:eastAsia="en-GB"/>
        </w:rPr>
        <w:t xml:space="preserve"> of racism, bullying and discrimination in schools continue to have a significant impact on </w:t>
      </w:r>
      <w:r>
        <w:rPr>
          <w:rFonts w:ascii="Arial" w:hAnsi="Arial" w:cs="Arial"/>
          <w:sz w:val="24"/>
          <w:szCs w:val="24"/>
        </w:rPr>
        <w:t>children and young people</w:t>
      </w:r>
      <w:r w:rsidRPr="006E5A68">
        <w:rPr>
          <w:rFonts w:ascii="Arial" w:hAnsi="Arial" w:cs="Arial"/>
          <w:sz w:val="24"/>
          <w:szCs w:val="24"/>
          <w:lang w:eastAsia="en-GB"/>
        </w:rPr>
        <w:t xml:space="preserve"> in Wales.</w:t>
      </w:r>
    </w:p>
    <w:p w14:paraId="6C971161" w14:textId="77777777" w:rsidR="00912B45" w:rsidRPr="006E5A68" w:rsidRDefault="00912B45" w:rsidP="00912B45">
      <w:pPr>
        <w:rPr>
          <w:rFonts w:ascii="Arial" w:hAnsi="Arial" w:cs="Arial"/>
          <w:sz w:val="24"/>
          <w:szCs w:val="24"/>
          <w:lang w:eastAsia="en-GB"/>
        </w:rPr>
      </w:pPr>
      <w:r w:rsidRPr="006E5A68">
        <w:rPr>
          <w:rFonts w:ascii="Arial" w:hAnsi="Arial" w:cs="Arial"/>
          <w:sz w:val="24"/>
          <w:szCs w:val="24"/>
          <w:lang w:eastAsia="en-GB"/>
        </w:rPr>
        <w:t xml:space="preserve"> </w:t>
      </w:r>
    </w:p>
    <w:p w14:paraId="7A829864" w14:textId="77777777" w:rsidR="00912B45" w:rsidRPr="006E5A68" w:rsidRDefault="00912B45" w:rsidP="00912B45">
      <w:pPr>
        <w:rPr>
          <w:rFonts w:ascii="Arial" w:hAnsi="Arial" w:cs="Arial"/>
          <w:sz w:val="24"/>
          <w:szCs w:val="24"/>
          <w:lang w:eastAsia="en-GB"/>
        </w:rPr>
      </w:pPr>
      <w:r>
        <w:rPr>
          <w:rFonts w:ascii="Arial" w:hAnsi="Arial" w:cs="Arial"/>
          <w:sz w:val="24"/>
          <w:szCs w:val="24"/>
          <w:lang w:eastAsia="en-GB"/>
        </w:rPr>
        <w:t xml:space="preserve">The </w:t>
      </w:r>
      <w:r w:rsidRPr="006E5A68">
        <w:rPr>
          <w:rFonts w:ascii="Arial" w:hAnsi="Arial" w:cs="Arial"/>
          <w:sz w:val="24"/>
          <w:szCs w:val="24"/>
          <w:lang w:eastAsia="en-GB"/>
        </w:rPr>
        <w:t>Welsh Government’s Programme for Government provides a commitment to tackling the impact of poverty through an investment in the Community Focused Schools Programme</w:t>
      </w:r>
      <w:r w:rsidRPr="006E5A68">
        <w:rPr>
          <w:rStyle w:val="FootnoteReference"/>
          <w:rFonts w:ascii="Arial" w:hAnsi="Arial" w:cs="Arial"/>
          <w:sz w:val="24"/>
          <w:szCs w:val="24"/>
          <w:lang w:eastAsia="en-GB"/>
        </w:rPr>
        <w:footnoteReference w:id="6"/>
      </w:r>
      <w:r w:rsidRPr="006E5A68">
        <w:rPr>
          <w:rFonts w:ascii="Arial" w:hAnsi="Arial" w:cs="Arial"/>
          <w:sz w:val="24"/>
          <w:szCs w:val="24"/>
          <w:lang w:eastAsia="en-GB"/>
        </w:rPr>
        <w:t>, and the roll-out of free school meals for all primary school students across Wales</w:t>
      </w:r>
      <w:r w:rsidRPr="006E5A68">
        <w:rPr>
          <w:rStyle w:val="FootnoteReference"/>
          <w:rFonts w:ascii="Arial" w:hAnsi="Arial" w:cs="Arial"/>
          <w:sz w:val="24"/>
          <w:szCs w:val="24"/>
          <w:lang w:eastAsia="en-GB"/>
        </w:rPr>
        <w:footnoteReference w:id="7"/>
      </w:r>
      <w:r w:rsidRPr="006E5A68">
        <w:rPr>
          <w:rFonts w:ascii="Arial" w:hAnsi="Arial" w:cs="Arial"/>
          <w:sz w:val="24"/>
          <w:szCs w:val="24"/>
          <w:lang w:eastAsia="en-GB"/>
        </w:rPr>
        <w:t xml:space="preserve">. Additionally, the Welsh Government allocated resources to Summer of Fun and Winter of Wellbeing during school holiday periods, supporting local authorities to develop engagement opportunities for </w:t>
      </w:r>
      <w:r>
        <w:rPr>
          <w:rFonts w:ascii="Arial" w:hAnsi="Arial" w:cs="Arial"/>
          <w:sz w:val="24"/>
          <w:szCs w:val="24"/>
        </w:rPr>
        <w:t>children and young people</w:t>
      </w:r>
      <w:r w:rsidRPr="006E5A68">
        <w:rPr>
          <w:rFonts w:ascii="Arial" w:hAnsi="Arial" w:cs="Arial"/>
          <w:sz w:val="24"/>
          <w:szCs w:val="24"/>
          <w:lang w:eastAsia="en-GB"/>
        </w:rPr>
        <w:t xml:space="preserve"> across Wales. </w:t>
      </w:r>
    </w:p>
    <w:p w14:paraId="7F1D32BB" w14:textId="77777777" w:rsidR="00912B45" w:rsidRPr="006E5A68" w:rsidRDefault="00912B45" w:rsidP="00912B45">
      <w:pPr>
        <w:rPr>
          <w:rFonts w:ascii="Arial" w:hAnsi="Arial" w:cs="Arial"/>
          <w:sz w:val="24"/>
          <w:szCs w:val="24"/>
          <w:lang w:eastAsia="en-GB"/>
        </w:rPr>
      </w:pPr>
      <w:r w:rsidRPr="006E5A68">
        <w:rPr>
          <w:rFonts w:ascii="Arial" w:hAnsi="Arial" w:cs="Arial"/>
          <w:sz w:val="24"/>
          <w:szCs w:val="24"/>
          <w:lang w:eastAsia="en-GB"/>
        </w:rPr>
        <w:t xml:space="preserve"> </w:t>
      </w:r>
    </w:p>
    <w:p w14:paraId="1E301A42" w14:textId="0B0CF031" w:rsidR="00912B45" w:rsidRPr="006E5A68" w:rsidRDefault="00912B45" w:rsidP="00912B45">
      <w:pPr>
        <w:rPr>
          <w:rFonts w:ascii="Arial" w:hAnsi="Arial" w:cs="Arial"/>
          <w:sz w:val="24"/>
          <w:szCs w:val="24"/>
          <w:lang w:eastAsia="en-GB"/>
        </w:rPr>
      </w:pPr>
      <w:r w:rsidRPr="006E5A68">
        <w:rPr>
          <w:rFonts w:ascii="Arial" w:hAnsi="Arial" w:cs="Arial"/>
          <w:sz w:val="24"/>
          <w:szCs w:val="24"/>
          <w:lang w:eastAsia="en-GB"/>
        </w:rPr>
        <w:t>Responding to the pandemic, the ‘Coronavirus and Me’</w:t>
      </w:r>
      <w:r>
        <w:rPr>
          <w:rFonts w:ascii="Arial" w:hAnsi="Arial" w:cs="Arial"/>
          <w:sz w:val="24"/>
          <w:szCs w:val="24"/>
          <w:lang w:eastAsia="en-GB"/>
        </w:rPr>
        <w:t xml:space="preserve"> </w:t>
      </w:r>
      <w:r w:rsidRPr="006E5A68">
        <w:rPr>
          <w:rFonts w:ascii="Arial" w:hAnsi="Arial" w:cs="Arial"/>
          <w:sz w:val="24"/>
          <w:szCs w:val="24"/>
          <w:lang w:eastAsia="en-GB"/>
        </w:rPr>
        <w:t>consultation</w:t>
      </w:r>
      <w:r w:rsidR="003369A5">
        <w:rPr>
          <w:rFonts w:ascii="Arial" w:hAnsi="Arial" w:cs="Arial"/>
          <w:sz w:val="24"/>
          <w:szCs w:val="24"/>
          <w:lang w:eastAsia="en-GB"/>
        </w:rPr>
        <w:t>s</w:t>
      </w:r>
      <w:r w:rsidRPr="006E5A68">
        <w:rPr>
          <w:rFonts w:ascii="Arial" w:hAnsi="Arial" w:cs="Arial"/>
          <w:sz w:val="24"/>
          <w:szCs w:val="24"/>
          <w:lang w:eastAsia="en-GB"/>
        </w:rPr>
        <w:t xml:space="preserve"> were developed in partnership between the Welsh Government, Children’s Commissioner for Wales, Children in Wales and Welsh Youth Parliament.</w:t>
      </w:r>
      <w:r w:rsidRPr="004F20B8">
        <w:rPr>
          <w:rStyle w:val="FootnoteReference"/>
          <w:rFonts w:ascii="Arial" w:hAnsi="Arial" w:cs="Arial"/>
          <w:sz w:val="24"/>
          <w:szCs w:val="24"/>
          <w:lang w:eastAsia="en-GB"/>
        </w:rPr>
        <w:footnoteReference w:id="8"/>
      </w:r>
      <w:r w:rsidRPr="006E5A68">
        <w:rPr>
          <w:rFonts w:ascii="Arial" w:hAnsi="Arial" w:cs="Arial"/>
          <w:sz w:val="24"/>
          <w:szCs w:val="24"/>
          <w:lang w:eastAsia="en-GB"/>
        </w:rPr>
        <w:t xml:space="preserve"> Engaging with around 44,000 </w:t>
      </w:r>
      <w:r>
        <w:rPr>
          <w:rFonts w:ascii="Arial" w:hAnsi="Arial" w:cs="Arial"/>
          <w:sz w:val="24"/>
          <w:szCs w:val="24"/>
        </w:rPr>
        <w:t>children and young people</w:t>
      </w:r>
      <w:r w:rsidRPr="006E5A68">
        <w:rPr>
          <w:rFonts w:ascii="Arial" w:hAnsi="Arial" w:cs="Arial"/>
          <w:sz w:val="24"/>
          <w:szCs w:val="24"/>
          <w:lang w:eastAsia="en-GB"/>
        </w:rPr>
        <w:t xml:space="preserve"> across Wales, the findings provided insight and understanding into the views and experiences of children throughout the pandemic, helping to influence decision-making processes. </w:t>
      </w:r>
    </w:p>
    <w:p w14:paraId="366C263A" w14:textId="77777777" w:rsidR="00912B45" w:rsidRPr="006E5A68" w:rsidRDefault="00912B45" w:rsidP="00912B45">
      <w:pPr>
        <w:rPr>
          <w:rFonts w:ascii="Arial" w:hAnsi="Arial" w:cs="Arial"/>
          <w:sz w:val="24"/>
          <w:szCs w:val="24"/>
          <w:lang w:eastAsia="en-GB"/>
        </w:rPr>
      </w:pPr>
      <w:r w:rsidRPr="006E5A68">
        <w:rPr>
          <w:rFonts w:ascii="Arial" w:hAnsi="Arial" w:cs="Arial"/>
          <w:sz w:val="24"/>
          <w:szCs w:val="24"/>
          <w:lang w:eastAsia="en-GB"/>
        </w:rPr>
        <w:t xml:space="preserve"> </w:t>
      </w:r>
    </w:p>
    <w:p w14:paraId="6E034726" w14:textId="77777777" w:rsidR="00912B45" w:rsidRPr="00C97F80" w:rsidRDefault="00912B45" w:rsidP="00912B45">
      <w:pPr>
        <w:rPr>
          <w:rFonts w:ascii="Arial" w:hAnsi="Arial" w:cs="Arial"/>
          <w:sz w:val="24"/>
          <w:szCs w:val="24"/>
          <w:lang w:eastAsia="en-GB"/>
        </w:rPr>
      </w:pPr>
      <w:r w:rsidRPr="006E5A68">
        <w:rPr>
          <w:rFonts w:ascii="Arial" w:hAnsi="Arial" w:cs="Arial"/>
          <w:sz w:val="24"/>
          <w:szCs w:val="24"/>
          <w:lang w:eastAsia="en-GB"/>
        </w:rPr>
        <w:t xml:space="preserve">The new Curriculum for Wales was introduced in 2022, which includes the mandatory teaching of Relationships and Sexuality Education (RSE) and places a duty on education leaders to promote awareness of the UNCRC </w:t>
      </w:r>
      <w:r w:rsidRPr="00C97F80">
        <w:rPr>
          <w:rFonts w:ascii="Arial" w:hAnsi="Arial" w:cs="Arial"/>
          <w:sz w:val="24"/>
          <w:szCs w:val="24"/>
          <w:lang w:eastAsia="en-GB"/>
        </w:rPr>
        <w:t xml:space="preserve">and the United Nations </w:t>
      </w:r>
      <w:r w:rsidRPr="00C97F80">
        <w:rPr>
          <w:rFonts w:ascii="Arial" w:hAnsi="Arial" w:cs="Arial"/>
          <w:color w:val="000000"/>
          <w:sz w:val="24"/>
          <w:szCs w:val="24"/>
          <w:shd w:val="clear" w:color="auto" w:fill="FFFFFF"/>
        </w:rPr>
        <w:t>Convention on the Rights of Persons with Disabilities (</w:t>
      </w:r>
      <w:r w:rsidRPr="00C97F80">
        <w:rPr>
          <w:rFonts w:ascii="Arial" w:hAnsi="Arial" w:cs="Arial"/>
          <w:sz w:val="24"/>
          <w:szCs w:val="24"/>
          <w:lang w:eastAsia="en-GB"/>
        </w:rPr>
        <w:t xml:space="preserve">UNCRPD).  </w:t>
      </w:r>
    </w:p>
    <w:p w14:paraId="0ECD72F8" w14:textId="77777777" w:rsidR="00912B45" w:rsidRPr="006E5A68" w:rsidRDefault="00912B45" w:rsidP="00912B45">
      <w:pPr>
        <w:rPr>
          <w:rFonts w:ascii="Arial" w:hAnsi="Arial" w:cs="Arial"/>
          <w:sz w:val="24"/>
          <w:szCs w:val="24"/>
          <w:shd w:val="clear" w:color="auto" w:fill="FFFFFF"/>
        </w:rPr>
      </w:pPr>
      <w:r w:rsidRPr="006E5A68">
        <w:rPr>
          <w:rFonts w:ascii="Arial" w:hAnsi="Arial" w:cs="Arial"/>
          <w:sz w:val="24"/>
          <w:szCs w:val="24"/>
          <w:lang w:eastAsia="en-GB"/>
        </w:rPr>
        <w:t xml:space="preserve"> </w:t>
      </w:r>
    </w:p>
    <w:p w14:paraId="7AC058CD" w14:textId="4A816437" w:rsidR="00912B45" w:rsidRPr="006E5A68" w:rsidRDefault="00912B45" w:rsidP="00912B45">
      <w:pPr>
        <w:jc w:val="both"/>
        <w:rPr>
          <w:rFonts w:ascii="Arial" w:hAnsi="Arial" w:cs="Arial"/>
          <w:sz w:val="24"/>
          <w:szCs w:val="24"/>
          <w:shd w:val="clear" w:color="auto" w:fill="FFFFFF"/>
        </w:rPr>
      </w:pPr>
      <w:r w:rsidRPr="006E5A68">
        <w:rPr>
          <w:rFonts w:ascii="Arial" w:hAnsi="Arial" w:cs="Arial"/>
          <w:b/>
          <w:sz w:val="24"/>
          <w:szCs w:val="24"/>
          <w:shd w:val="clear" w:color="auto" w:fill="FFFFFF"/>
        </w:rPr>
        <w:t>Engagement Overview</w:t>
      </w:r>
    </w:p>
    <w:p w14:paraId="401B9FF7" w14:textId="77777777" w:rsidR="00912B45" w:rsidRPr="006E5A68" w:rsidRDefault="00912B45" w:rsidP="00912B45">
      <w:pPr>
        <w:rPr>
          <w:rStyle w:val="normaltextrun"/>
          <w:rFonts w:ascii="Arial" w:hAnsi="Arial" w:cs="Arial"/>
          <w:iCs/>
          <w:sz w:val="24"/>
          <w:szCs w:val="24"/>
          <w:shd w:val="clear" w:color="auto" w:fill="FFFFFF"/>
        </w:rPr>
      </w:pPr>
      <w:r w:rsidRPr="006E5A68">
        <w:rPr>
          <w:rFonts w:ascii="Arial" w:hAnsi="Arial" w:cs="Arial"/>
          <w:iCs/>
          <w:sz w:val="24"/>
          <w:szCs w:val="24"/>
          <w:shd w:val="clear" w:color="auto" w:fill="FFFFFF"/>
        </w:rPr>
        <w:t xml:space="preserve">The Participation </w:t>
      </w:r>
      <w:r>
        <w:rPr>
          <w:rFonts w:ascii="Arial" w:hAnsi="Arial" w:cs="Arial"/>
          <w:iCs/>
          <w:sz w:val="24"/>
          <w:szCs w:val="24"/>
          <w:shd w:val="clear" w:color="auto" w:fill="FFFFFF"/>
        </w:rPr>
        <w:t>T</w:t>
      </w:r>
      <w:r w:rsidRPr="006E5A68">
        <w:rPr>
          <w:rFonts w:ascii="Arial" w:hAnsi="Arial" w:cs="Arial"/>
          <w:iCs/>
          <w:sz w:val="24"/>
          <w:szCs w:val="24"/>
          <w:shd w:val="clear" w:color="auto" w:fill="FFFFFF"/>
        </w:rPr>
        <w:t xml:space="preserve">eams made every effort to hear and listen to the voice of young people. Sometimes working directly with </w:t>
      </w:r>
      <w:r>
        <w:rPr>
          <w:rFonts w:ascii="Arial" w:hAnsi="Arial" w:cs="Arial"/>
          <w:sz w:val="24"/>
          <w:szCs w:val="24"/>
        </w:rPr>
        <w:t>children and young people</w:t>
      </w:r>
      <w:r w:rsidRPr="006E5A68">
        <w:rPr>
          <w:rFonts w:ascii="Arial" w:hAnsi="Arial" w:cs="Arial"/>
          <w:iCs/>
          <w:sz w:val="24"/>
          <w:szCs w:val="24"/>
          <w:shd w:val="clear" w:color="auto" w:fill="FFFFFF"/>
        </w:rPr>
        <w:t xml:space="preserve"> and sometimes working in </w:t>
      </w:r>
      <w:r w:rsidRPr="006E5A68">
        <w:rPr>
          <w:rStyle w:val="normaltextrun"/>
          <w:rFonts w:ascii="Arial" w:hAnsi="Arial" w:cs="Arial"/>
          <w:iCs/>
          <w:sz w:val="24"/>
          <w:szCs w:val="24"/>
          <w:shd w:val="clear" w:color="auto" w:fill="FFFFFF"/>
        </w:rPr>
        <w:t>partnerships with regional / local NGOs - p</w:t>
      </w:r>
      <w:r w:rsidRPr="006E5A68">
        <w:rPr>
          <w:rFonts w:ascii="Arial" w:hAnsi="Arial" w:cs="Arial"/>
          <w:iCs/>
          <w:sz w:val="24"/>
          <w:szCs w:val="24"/>
        </w:rPr>
        <w:t xml:space="preserve">articularly </w:t>
      </w:r>
      <w:r w:rsidRPr="15EA5B3F">
        <w:rPr>
          <w:rFonts w:ascii="Arial" w:hAnsi="Arial" w:cs="Arial"/>
          <w:sz w:val="24"/>
          <w:szCs w:val="24"/>
        </w:rPr>
        <w:t xml:space="preserve">those working with </w:t>
      </w:r>
      <w:r w:rsidRPr="006E5A68">
        <w:rPr>
          <w:rFonts w:ascii="Arial" w:hAnsi="Arial" w:cs="Arial"/>
          <w:iCs/>
          <w:sz w:val="24"/>
          <w:szCs w:val="24"/>
        </w:rPr>
        <w:t>groups of vulnerable young people.</w:t>
      </w:r>
      <w:r w:rsidRPr="006E5A68">
        <w:rPr>
          <w:rFonts w:ascii="Arial" w:hAnsi="Arial" w:cs="Arial"/>
          <w:iCs/>
          <w:sz w:val="24"/>
          <w:szCs w:val="24"/>
          <w:shd w:val="clear" w:color="auto" w:fill="FFFFFF"/>
        </w:rPr>
        <w:t xml:space="preserve"> </w:t>
      </w:r>
      <w:r w:rsidRPr="006E5A68">
        <w:rPr>
          <w:rStyle w:val="normaltextrun"/>
          <w:rFonts w:ascii="Arial" w:hAnsi="Arial" w:cs="Arial"/>
          <w:iCs/>
          <w:sz w:val="24"/>
          <w:szCs w:val="24"/>
          <w:shd w:val="clear" w:color="auto" w:fill="FFFFFF"/>
        </w:rPr>
        <w:t>At times</w:t>
      </w:r>
      <w:r>
        <w:rPr>
          <w:rStyle w:val="normaltextrun"/>
          <w:rFonts w:ascii="Arial" w:hAnsi="Arial" w:cs="Arial"/>
          <w:iCs/>
          <w:sz w:val="24"/>
          <w:szCs w:val="24"/>
          <w:shd w:val="clear" w:color="auto" w:fill="FFFFFF"/>
        </w:rPr>
        <w:t>,</w:t>
      </w:r>
      <w:r w:rsidRPr="006E5A68">
        <w:rPr>
          <w:rStyle w:val="normaltextrun"/>
          <w:rFonts w:ascii="Arial" w:hAnsi="Arial" w:cs="Arial"/>
          <w:iCs/>
          <w:sz w:val="24"/>
          <w:szCs w:val="24"/>
          <w:shd w:val="clear" w:color="auto" w:fill="FFFFFF"/>
        </w:rPr>
        <w:t xml:space="preserve"> Participation Teams collaborated with NGOs in engaging with children and young people; some agencies facilitated a conversation on the Commissioners’ behalf; others invited Commission staff into their meetings. </w:t>
      </w:r>
      <w:r w:rsidRPr="006E5A68">
        <w:rPr>
          <w:rFonts w:ascii="Arial" w:hAnsi="Arial" w:cs="Arial"/>
          <w:iCs/>
          <w:sz w:val="24"/>
          <w:szCs w:val="24"/>
          <w:shd w:val="clear" w:color="auto" w:fill="FFFFFF"/>
        </w:rPr>
        <w:t>This included surveys, virtual and direct engagement with youth groups, youth organisations, schools and children’s homes</w:t>
      </w:r>
      <w:r w:rsidRPr="006E5A68">
        <w:rPr>
          <w:rFonts w:ascii="Arial" w:hAnsi="Arial" w:cs="Arial"/>
          <w:iCs/>
          <w:sz w:val="24"/>
          <w:szCs w:val="24"/>
        </w:rPr>
        <w:t>.</w:t>
      </w:r>
      <w:r w:rsidRPr="006E5A68">
        <w:rPr>
          <w:rStyle w:val="normaltextrun"/>
          <w:rFonts w:ascii="Arial" w:hAnsi="Arial" w:cs="Arial"/>
          <w:iCs/>
          <w:sz w:val="24"/>
          <w:szCs w:val="24"/>
          <w:shd w:val="clear" w:color="auto" w:fill="FFFFFF"/>
        </w:rPr>
        <w:t> </w:t>
      </w:r>
    </w:p>
    <w:p w14:paraId="7ED4AB5B" w14:textId="77777777" w:rsidR="00912B45" w:rsidRPr="006E5A68" w:rsidRDefault="00912B45" w:rsidP="00912B45">
      <w:pPr>
        <w:rPr>
          <w:rStyle w:val="eop"/>
          <w:rFonts w:ascii="Arial" w:hAnsi="Arial" w:cs="Arial"/>
          <w:i/>
          <w:iCs/>
          <w:sz w:val="24"/>
          <w:szCs w:val="24"/>
          <w:shd w:val="clear" w:color="auto" w:fill="FFFFFF"/>
        </w:rPr>
      </w:pPr>
      <w:r w:rsidRPr="006E5A68">
        <w:br/>
      </w:r>
      <w:r w:rsidRPr="006E5A68">
        <w:rPr>
          <w:rStyle w:val="eop"/>
          <w:rFonts w:ascii="Arial" w:hAnsi="Arial" w:cs="Arial"/>
          <w:b/>
          <w:sz w:val="24"/>
          <w:szCs w:val="24"/>
          <w:shd w:val="clear" w:color="auto" w:fill="FFFFFF"/>
        </w:rPr>
        <w:t>Engagement Methodology</w:t>
      </w:r>
    </w:p>
    <w:p w14:paraId="3FBEC017" w14:textId="77777777" w:rsidR="00912B45" w:rsidRPr="006E5A68" w:rsidRDefault="00912B45" w:rsidP="00912B45">
      <w:pPr>
        <w:rPr>
          <w:rStyle w:val="eop"/>
          <w:rFonts w:ascii="Arial" w:hAnsi="Arial" w:cs="Arial"/>
          <w:iCs/>
          <w:sz w:val="24"/>
          <w:szCs w:val="24"/>
          <w:shd w:val="clear" w:color="auto" w:fill="FFFFFF"/>
        </w:rPr>
      </w:pPr>
      <w:r w:rsidRPr="006E5A68">
        <w:rPr>
          <w:rStyle w:val="eop"/>
          <w:rFonts w:ascii="Arial" w:hAnsi="Arial" w:cs="Arial"/>
          <w:iCs/>
          <w:sz w:val="24"/>
          <w:szCs w:val="24"/>
          <w:shd w:val="clear" w:color="auto" w:fill="FFFFFF"/>
        </w:rPr>
        <w:t xml:space="preserve">Each office was responsible for their own engagement, although </w:t>
      </w:r>
      <w:r>
        <w:rPr>
          <w:rStyle w:val="eop"/>
          <w:rFonts w:ascii="Arial" w:hAnsi="Arial" w:cs="Arial"/>
          <w:iCs/>
          <w:sz w:val="24"/>
          <w:szCs w:val="24"/>
          <w:shd w:val="clear" w:color="auto" w:fill="FFFFFF"/>
        </w:rPr>
        <w:t xml:space="preserve">regular and </w:t>
      </w:r>
      <w:r w:rsidRPr="006E5A68">
        <w:rPr>
          <w:rStyle w:val="eop"/>
          <w:rFonts w:ascii="Arial" w:hAnsi="Arial" w:cs="Arial"/>
          <w:iCs/>
          <w:sz w:val="24"/>
          <w:szCs w:val="24"/>
          <w:shd w:val="clear" w:color="auto" w:fill="FFFFFF"/>
        </w:rPr>
        <w:t xml:space="preserve">ongoing contact amongst and between </w:t>
      </w:r>
      <w:r>
        <w:rPr>
          <w:rStyle w:val="eop"/>
          <w:rFonts w:ascii="Arial" w:hAnsi="Arial" w:cs="Arial"/>
          <w:iCs/>
          <w:sz w:val="24"/>
          <w:szCs w:val="24"/>
          <w:shd w:val="clear" w:color="auto" w:fill="FFFFFF"/>
        </w:rPr>
        <w:t>o</w:t>
      </w:r>
      <w:r w:rsidRPr="006E5A68">
        <w:rPr>
          <w:rStyle w:val="eop"/>
          <w:rFonts w:ascii="Arial" w:hAnsi="Arial" w:cs="Arial"/>
          <w:iCs/>
          <w:sz w:val="24"/>
          <w:szCs w:val="24"/>
          <w:shd w:val="clear" w:color="auto" w:fill="FFFFFF"/>
        </w:rPr>
        <w:t>ffices provided additional support.</w:t>
      </w:r>
    </w:p>
    <w:p w14:paraId="13DBF9EA" w14:textId="77777777" w:rsidR="00912B45" w:rsidRPr="006E5A68" w:rsidRDefault="00912B45" w:rsidP="00912B45">
      <w:pPr>
        <w:jc w:val="both"/>
        <w:rPr>
          <w:rStyle w:val="eop"/>
          <w:rFonts w:ascii="Arial" w:hAnsi="Arial" w:cs="Arial"/>
          <w:i/>
          <w:sz w:val="24"/>
          <w:szCs w:val="24"/>
          <w:highlight w:val="yellow"/>
          <w:shd w:val="clear" w:color="auto" w:fill="FFFFFF"/>
        </w:rPr>
      </w:pPr>
    </w:p>
    <w:p w14:paraId="790F4B63" w14:textId="77777777" w:rsidR="00912B45" w:rsidRPr="006E5A68" w:rsidRDefault="00912B45" w:rsidP="00912B45">
      <w:pPr>
        <w:rPr>
          <w:rStyle w:val="eop"/>
          <w:rFonts w:ascii="Arial" w:hAnsi="Arial" w:cs="Arial"/>
          <w:iCs/>
          <w:sz w:val="24"/>
          <w:szCs w:val="24"/>
          <w:shd w:val="clear" w:color="auto" w:fill="FFFFFF"/>
        </w:rPr>
      </w:pPr>
      <w:r w:rsidRPr="006E5A68">
        <w:rPr>
          <w:rStyle w:val="eop"/>
          <w:rFonts w:ascii="Arial" w:hAnsi="Arial" w:cs="Arial"/>
          <w:iCs/>
          <w:sz w:val="24"/>
          <w:szCs w:val="24"/>
          <w:shd w:val="clear" w:color="auto" w:fill="FFFFFF"/>
        </w:rPr>
        <w:lastRenderedPageBreak/>
        <w:t xml:space="preserve">Staff facilitated </w:t>
      </w:r>
      <w:r w:rsidRPr="403FDF99">
        <w:rPr>
          <w:rStyle w:val="eop"/>
          <w:rFonts w:ascii="Arial" w:hAnsi="Arial" w:cs="Arial"/>
          <w:sz w:val="24"/>
          <w:szCs w:val="24"/>
          <w:shd w:val="clear" w:color="auto" w:fill="FFFFFF"/>
        </w:rPr>
        <w:t>in person</w:t>
      </w:r>
      <w:r w:rsidRPr="006E5A68">
        <w:rPr>
          <w:rStyle w:val="eop"/>
          <w:rFonts w:ascii="Arial" w:hAnsi="Arial" w:cs="Arial"/>
          <w:iCs/>
          <w:sz w:val="24"/>
          <w:szCs w:val="24"/>
          <w:shd w:val="clear" w:color="auto" w:fill="FFFFFF"/>
        </w:rPr>
        <w:t xml:space="preserve"> or online discussions with </w:t>
      </w:r>
      <w:r>
        <w:rPr>
          <w:rStyle w:val="eop"/>
          <w:rFonts w:ascii="Arial" w:hAnsi="Arial" w:cs="Arial"/>
          <w:iCs/>
          <w:sz w:val="24"/>
          <w:szCs w:val="24"/>
          <w:shd w:val="clear" w:color="auto" w:fill="FFFFFF"/>
        </w:rPr>
        <w:t xml:space="preserve">children and young people </w:t>
      </w:r>
      <w:r w:rsidRPr="006E5A68">
        <w:rPr>
          <w:rStyle w:val="eop"/>
          <w:rFonts w:ascii="Arial" w:hAnsi="Arial" w:cs="Arial"/>
          <w:iCs/>
          <w:sz w:val="24"/>
          <w:szCs w:val="24"/>
          <w:shd w:val="clear" w:color="auto" w:fill="FFFFFF"/>
        </w:rPr>
        <w:t xml:space="preserve">and where this could not be facilitated, partner agencies </w:t>
      </w:r>
      <w:r w:rsidRPr="403FDF99">
        <w:rPr>
          <w:rStyle w:val="eop"/>
          <w:rFonts w:ascii="Arial" w:hAnsi="Arial" w:cs="Arial"/>
          <w:sz w:val="24"/>
          <w:szCs w:val="24"/>
          <w:shd w:val="clear" w:color="auto" w:fill="FFFFFF"/>
        </w:rPr>
        <w:t>facilitated</w:t>
      </w:r>
      <w:r w:rsidRPr="006E5A68">
        <w:rPr>
          <w:rStyle w:val="eop"/>
          <w:rFonts w:ascii="Arial" w:hAnsi="Arial" w:cs="Arial"/>
          <w:iCs/>
          <w:sz w:val="24"/>
          <w:szCs w:val="24"/>
          <w:shd w:val="clear" w:color="auto" w:fill="FFFFFF"/>
        </w:rPr>
        <w:t xml:space="preserve"> this on the Commissioners’ behalf. Where this was not possible, recent consultations, reports and publications were sourced to fill identified gaps in information. Some of these sources originated from the Commissioner’s </w:t>
      </w:r>
      <w:r w:rsidRPr="403FDF99">
        <w:rPr>
          <w:rStyle w:val="eop"/>
          <w:rFonts w:ascii="Arial" w:hAnsi="Arial" w:cs="Arial"/>
          <w:sz w:val="24"/>
          <w:szCs w:val="24"/>
          <w:shd w:val="clear" w:color="auto" w:fill="FFFFFF"/>
        </w:rPr>
        <w:t>o</w:t>
      </w:r>
      <w:r w:rsidRPr="006E5A68">
        <w:rPr>
          <w:rStyle w:val="eop"/>
          <w:rFonts w:ascii="Arial" w:hAnsi="Arial" w:cs="Arial"/>
          <w:iCs/>
          <w:sz w:val="24"/>
          <w:szCs w:val="24"/>
          <w:shd w:val="clear" w:color="auto" w:fill="FFFFFF"/>
        </w:rPr>
        <w:t>ffices, others originated from regional and national NGOs and academic sources.</w:t>
      </w:r>
    </w:p>
    <w:p w14:paraId="5ACC1CCF" w14:textId="77777777" w:rsidR="00912B45" w:rsidRPr="006E5A68" w:rsidRDefault="00912B45" w:rsidP="00912B45">
      <w:pPr>
        <w:rPr>
          <w:rStyle w:val="eop"/>
          <w:rFonts w:ascii="Arial" w:hAnsi="Arial" w:cs="Arial"/>
          <w:i/>
          <w:iCs/>
          <w:sz w:val="24"/>
          <w:szCs w:val="24"/>
          <w:shd w:val="clear" w:color="auto" w:fill="FFFFFF"/>
        </w:rPr>
      </w:pPr>
    </w:p>
    <w:p w14:paraId="637A172D" w14:textId="77777777" w:rsidR="00912B45" w:rsidRDefault="00912B45" w:rsidP="00912B45">
      <w:pPr>
        <w:rPr>
          <w:rStyle w:val="eop"/>
          <w:rFonts w:ascii="Arial" w:hAnsi="Arial" w:cs="Arial"/>
          <w:sz w:val="24"/>
          <w:szCs w:val="24"/>
          <w:shd w:val="clear" w:color="auto" w:fill="FFFFFF"/>
        </w:rPr>
      </w:pPr>
      <w:r w:rsidRPr="006E5A68">
        <w:rPr>
          <w:rStyle w:val="eop"/>
          <w:rFonts w:ascii="Arial" w:hAnsi="Arial" w:cs="Arial"/>
          <w:b/>
          <w:bCs/>
          <w:sz w:val="24"/>
          <w:szCs w:val="24"/>
          <w:shd w:val="clear" w:color="auto" w:fill="FFFFFF"/>
        </w:rPr>
        <w:t>Appendix 1</w:t>
      </w:r>
      <w:r w:rsidRPr="006E5A68">
        <w:rPr>
          <w:rStyle w:val="eop"/>
          <w:rFonts w:ascii="Arial" w:hAnsi="Arial" w:cs="Arial"/>
          <w:sz w:val="24"/>
          <w:szCs w:val="24"/>
          <w:shd w:val="clear" w:color="auto" w:fill="FFFFFF"/>
        </w:rPr>
        <w:t xml:space="preserve"> gives an additional overview of each </w:t>
      </w:r>
      <w:r>
        <w:rPr>
          <w:rFonts w:ascii="Arial" w:hAnsi="Arial" w:cs="Arial"/>
          <w:sz w:val="24"/>
          <w:szCs w:val="24"/>
          <w:shd w:val="clear" w:color="auto" w:fill="FFFFFF"/>
        </w:rPr>
        <w:t>jurisdiction’s</w:t>
      </w:r>
      <w:r w:rsidRPr="006E5A68">
        <w:rPr>
          <w:rStyle w:val="eop"/>
          <w:rFonts w:ascii="Arial" w:hAnsi="Arial" w:cs="Arial"/>
          <w:sz w:val="24"/>
          <w:szCs w:val="24"/>
          <w:shd w:val="clear" w:color="auto" w:fill="FFFFFF"/>
        </w:rPr>
        <w:t xml:space="preserve"> engagement with children and young people. Supporting information from reports and other sources have been referenced throughout the report.</w:t>
      </w:r>
    </w:p>
    <w:p w14:paraId="5DD7FB5A" w14:textId="77777777" w:rsidR="00912B45" w:rsidRDefault="00912B45" w:rsidP="00912B45">
      <w:pPr>
        <w:rPr>
          <w:rStyle w:val="eop"/>
          <w:rFonts w:ascii="Arial" w:hAnsi="Arial" w:cs="Arial"/>
          <w:sz w:val="24"/>
          <w:szCs w:val="24"/>
          <w:shd w:val="clear" w:color="auto" w:fill="FFFFFF"/>
        </w:rPr>
      </w:pPr>
    </w:p>
    <w:p w14:paraId="41D29C03" w14:textId="77777777" w:rsidR="00912B45" w:rsidRPr="00274847" w:rsidRDefault="00912B45" w:rsidP="00912B45">
      <w:pPr>
        <w:pStyle w:val="ListParagraph"/>
        <w:numPr>
          <w:ilvl w:val="0"/>
          <w:numId w:val="3"/>
        </w:numPr>
        <w:rPr>
          <w:rFonts w:ascii="Arial" w:eastAsia="Arial" w:hAnsi="Arial" w:cs="Arial"/>
          <w:b/>
          <w:bCs/>
          <w:sz w:val="28"/>
          <w:szCs w:val="28"/>
        </w:rPr>
      </w:pPr>
      <w:r w:rsidRPr="00274847">
        <w:rPr>
          <w:rStyle w:val="normaltextrun"/>
          <w:rFonts w:ascii="Arial" w:hAnsi="Arial" w:cs="Arial"/>
          <w:b/>
          <w:bCs/>
          <w:color w:val="00B0F0"/>
          <w:sz w:val="28"/>
          <w:szCs w:val="28"/>
        </w:rPr>
        <w:t>General measures of implementation</w:t>
      </w:r>
    </w:p>
    <w:p w14:paraId="47B803A5" w14:textId="77777777" w:rsidR="00912B45" w:rsidRDefault="00912B45" w:rsidP="00912B45">
      <w:pPr>
        <w:rPr>
          <w:rFonts w:ascii="Arial" w:eastAsia="Arial" w:hAnsi="Arial" w:cs="Arial"/>
          <w:b/>
          <w:bCs/>
          <w:sz w:val="24"/>
          <w:szCs w:val="24"/>
        </w:rPr>
      </w:pPr>
    </w:p>
    <w:p w14:paraId="7970A1A3" w14:textId="77777777" w:rsidR="00912B45" w:rsidRPr="004D633B" w:rsidRDefault="00912B45" w:rsidP="00912B45">
      <w:pPr>
        <w:rPr>
          <w:rFonts w:ascii="Arial" w:eastAsia="Arial" w:hAnsi="Arial" w:cs="Arial"/>
          <w:b/>
          <w:bCs/>
          <w:sz w:val="24"/>
          <w:szCs w:val="24"/>
        </w:rPr>
      </w:pPr>
      <w:r w:rsidRPr="004D633B">
        <w:rPr>
          <w:rFonts w:ascii="Arial" w:eastAsia="Arial" w:hAnsi="Arial" w:cs="Arial"/>
          <w:b/>
          <w:bCs/>
          <w:sz w:val="24"/>
          <w:szCs w:val="24"/>
        </w:rPr>
        <w:t>Incorporation of the UNCRC</w:t>
      </w:r>
    </w:p>
    <w:p w14:paraId="70F5DC1A" w14:textId="77777777" w:rsidR="00912B45" w:rsidRPr="004D633B" w:rsidRDefault="00912B45" w:rsidP="00912B45">
      <w:pPr>
        <w:rPr>
          <w:rFonts w:ascii="Arial" w:eastAsiaTheme="minorEastAsia" w:hAnsi="Arial" w:cs="Arial"/>
          <w:sz w:val="24"/>
          <w:szCs w:val="24"/>
        </w:rPr>
      </w:pPr>
      <w:r w:rsidRPr="004D633B">
        <w:rPr>
          <w:rFonts w:ascii="Arial" w:eastAsiaTheme="minorEastAsia" w:hAnsi="Arial" w:cs="Arial"/>
          <w:sz w:val="24"/>
          <w:szCs w:val="24"/>
        </w:rPr>
        <w:t xml:space="preserve">The </w:t>
      </w:r>
      <w:r>
        <w:rPr>
          <w:rFonts w:ascii="Arial" w:eastAsiaTheme="minorEastAsia" w:hAnsi="Arial" w:cs="Arial"/>
          <w:sz w:val="24"/>
          <w:szCs w:val="24"/>
        </w:rPr>
        <w:t>State Report</w:t>
      </w:r>
      <w:r w:rsidRPr="004D633B">
        <w:rPr>
          <w:rFonts w:ascii="Arial" w:eastAsiaTheme="minorEastAsia" w:hAnsi="Arial" w:cs="Arial"/>
          <w:sz w:val="24"/>
          <w:szCs w:val="24"/>
        </w:rPr>
        <w:t xml:space="preserve"> says it is dedicated to promoting children’s rights in all aspects of society and ensuring the Convention is reflected in domestic legislation. Each </w:t>
      </w:r>
      <w:r>
        <w:rPr>
          <w:rFonts w:ascii="Arial" w:eastAsiaTheme="minorEastAsia" w:hAnsi="Arial" w:cs="Arial"/>
          <w:sz w:val="24"/>
          <w:szCs w:val="24"/>
        </w:rPr>
        <w:t>jurisdiction’s authorities</w:t>
      </w:r>
      <w:r w:rsidRPr="004D633B">
        <w:rPr>
          <w:rFonts w:ascii="Arial" w:eastAsiaTheme="minorEastAsia" w:hAnsi="Arial" w:cs="Arial"/>
          <w:sz w:val="24"/>
          <w:szCs w:val="24"/>
        </w:rPr>
        <w:t xml:space="preserve"> say careful consideration is given when developing new legislation, strategies, poli</w:t>
      </w:r>
      <w:r>
        <w:rPr>
          <w:rFonts w:ascii="Arial" w:eastAsiaTheme="minorEastAsia" w:hAnsi="Arial" w:cs="Arial"/>
          <w:sz w:val="24"/>
          <w:szCs w:val="24"/>
        </w:rPr>
        <w:t>ci</w:t>
      </w:r>
      <w:r w:rsidRPr="004D633B">
        <w:rPr>
          <w:rFonts w:ascii="Arial" w:eastAsiaTheme="minorEastAsia" w:hAnsi="Arial" w:cs="Arial"/>
          <w:sz w:val="24"/>
          <w:szCs w:val="24"/>
        </w:rPr>
        <w:t xml:space="preserve">es and services.  </w:t>
      </w:r>
    </w:p>
    <w:p w14:paraId="2309D53F" w14:textId="77777777" w:rsidR="00912B45" w:rsidRPr="004D633B" w:rsidRDefault="00912B45" w:rsidP="00912B45">
      <w:pPr>
        <w:rPr>
          <w:rFonts w:ascii="Arial" w:eastAsiaTheme="minorEastAsia" w:hAnsi="Arial" w:cs="Arial"/>
          <w:sz w:val="24"/>
          <w:szCs w:val="24"/>
        </w:rPr>
      </w:pPr>
    </w:p>
    <w:p w14:paraId="4B4698D8" w14:textId="01CD7B25" w:rsidR="00912B45" w:rsidRPr="004D633B" w:rsidRDefault="00912B45" w:rsidP="00912B45">
      <w:pPr>
        <w:tabs>
          <w:tab w:val="left" w:pos="930"/>
        </w:tabs>
        <w:rPr>
          <w:rFonts w:ascii="Arial" w:eastAsia="Arial" w:hAnsi="Arial" w:cs="Arial"/>
          <w:sz w:val="24"/>
          <w:szCs w:val="24"/>
        </w:rPr>
      </w:pPr>
      <w:r>
        <w:rPr>
          <w:rFonts w:ascii="Arial" w:eastAsia="Arial" w:hAnsi="Arial" w:cs="Arial"/>
          <w:sz w:val="24"/>
          <w:szCs w:val="24"/>
        </w:rPr>
        <w:t xml:space="preserve">As noted above, </w:t>
      </w:r>
      <w:r w:rsidRPr="004D633B">
        <w:rPr>
          <w:rFonts w:ascii="Arial" w:eastAsia="Arial" w:hAnsi="Arial" w:cs="Arial"/>
          <w:sz w:val="24"/>
          <w:szCs w:val="24"/>
        </w:rPr>
        <w:t>Scotland is currently in the process of incorporating the UN Convention on the Rights of the Child (UNCRC) into domestic law. In 2021, the Scottish Parliament unanimously passed a bill to fully incorporate the Convention into Scots law. The Bill has since been</w:t>
      </w:r>
      <w:r w:rsidRPr="403FDF99">
        <w:rPr>
          <w:rFonts w:ascii="Arial" w:eastAsia="Arial" w:hAnsi="Arial" w:cs="Arial"/>
          <w:sz w:val="24"/>
          <w:szCs w:val="24"/>
        </w:rPr>
        <w:t xml:space="preserve"> legally</w:t>
      </w:r>
      <w:r w:rsidRPr="004D633B">
        <w:rPr>
          <w:rFonts w:ascii="Arial" w:eastAsia="Arial" w:hAnsi="Arial" w:cs="Arial"/>
          <w:sz w:val="24"/>
          <w:szCs w:val="24"/>
        </w:rPr>
        <w:t xml:space="preserve"> challenged </w:t>
      </w:r>
      <w:r w:rsidRPr="403FDF99">
        <w:rPr>
          <w:rFonts w:ascii="Arial" w:eastAsia="Arial" w:hAnsi="Arial" w:cs="Arial"/>
          <w:sz w:val="24"/>
          <w:szCs w:val="24"/>
        </w:rPr>
        <w:t>by the UK Government and following the Supreme Court’s judgment, the Bill</w:t>
      </w:r>
      <w:r w:rsidRPr="004D633B">
        <w:rPr>
          <w:rFonts w:ascii="Arial" w:eastAsia="Arial" w:hAnsi="Arial" w:cs="Arial"/>
          <w:sz w:val="24"/>
          <w:szCs w:val="24"/>
        </w:rPr>
        <w:t xml:space="preserve"> </w:t>
      </w:r>
      <w:r w:rsidRPr="403FDF99">
        <w:rPr>
          <w:rFonts w:ascii="Arial" w:eastAsia="Arial" w:hAnsi="Arial" w:cs="Arial"/>
          <w:sz w:val="24"/>
          <w:szCs w:val="24"/>
        </w:rPr>
        <w:t>must</w:t>
      </w:r>
      <w:r w:rsidRPr="004D633B">
        <w:rPr>
          <w:rFonts w:ascii="Arial" w:eastAsia="Arial" w:hAnsi="Arial" w:cs="Arial"/>
          <w:sz w:val="24"/>
          <w:szCs w:val="24"/>
        </w:rPr>
        <w:t xml:space="preserve"> return to the Scottish Parliament with amendments. </w:t>
      </w:r>
      <w:r>
        <w:rPr>
          <w:rFonts w:ascii="Arial" w:eastAsia="Arial" w:hAnsi="Arial" w:cs="Arial"/>
          <w:sz w:val="24"/>
          <w:szCs w:val="24"/>
        </w:rPr>
        <w:t xml:space="preserve">The amendments relate primarily to the application of rights protections to actions of the UK Government in Scotland, which the Supreme Court has ruled is outside the powers of the Scottish Parliament.  </w:t>
      </w:r>
      <w:r w:rsidRPr="403FDF99">
        <w:rPr>
          <w:rFonts w:ascii="Arial" w:eastAsia="Arial" w:hAnsi="Arial" w:cs="Arial"/>
          <w:sz w:val="24"/>
          <w:szCs w:val="24"/>
        </w:rPr>
        <w:t xml:space="preserve"> </w:t>
      </w:r>
    </w:p>
    <w:p w14:paraId="6E6270D4" w14:textId="77777777" w:rsidR="00912B45" w:rsidRPr="004D633B" w:rsidRDefault="00912B45" w:rsidP="00912B45">
      <w:pPr>
        <w:rPr>
          <w:rFonts w:ascii="Arial" w:eastAsia="Arial" w:hAnsi="Arial" w:cs="Arial"/>
          <w:sz w:val="24"/>
          <w:szCs w:val="24"/>
        </w:rPr>
      </w:pPr>
    </w:p>
    <w:p w14:paraId="518F7777" w14:textId="7131D7A4" w:rsidR="00912B45" w:rsidRPr="004D633B" w:rsidRDefault="00912B45" w:rsidP="00912B45">
      <w:pPr>
        <w:rPr>
          <w:rFonts w:ascii="Arial" w:eastAsiaTheme="minorEastAsia" w:hAnsi="Arial" w:cs="Arial"/>
          <w:sz w:val="24"/>
          <w:szCs w:val="24"/>
        </w:rPr>
      </w:pPr>
      <w:r w:rsidRPr="004D633B">
        <w:rPr>
          <w:rFonts w:ascii="Arial" w:eastAsia="Arial" w:hAnsi="Arial" w:cs="Arial"/>
          <w:sz w:val="24"/>
          <w:szCs w:val="24"/>
        </w:rPr>
        <w:t>Currently</w:t>
      </w:r>
      <w:r w:rsidR="00A90F9A">
        <w:rPr>
          <w:rFonts w:ascii="Arial" w:eastAsia="Arial" w:hAnsi="Arial" w:cs="Arial"/>
          <w:sz w:val="24"/>
          <w:szCs w:val="24"/>
        </w:rPr>
        <w:t>,</w:t>
      </w:r>
      <w:r w:rsidRPr="004D633B">
        <w:rPr>
          <w:rFonts w:ascii="Arial" w:eastAsia="Arial" w:hAnsi="Arial" w:cs="Arial"/>
          <w:sz w:val="24"/>
          <w:szCs w:val="24"/>
        </w:rPr>
        <w:t xml:space="preserve"> the incorporation of the UNCRC is not on the government agenda in Northern Ireland</w:t>
      </w:r>
      <w:r>
        <w:rPr>
          <w:rFonts w:ascii="Arial" w:eastAsia="Arial" w:hAnsi="Arial" w:cs="Arial"/>
          <w:sz w:val="24"/>
          <w:szCs w:val="24"/>
        </w:rPr>
        <w:t>, although t</w:t>
      </w:r>
      <w:r w:rsidRPr="004D633B">
        <w:rPr>
          <w:rFonts w:ascii="Arial" w:eastAsiaTheme="minorEastAsia" w:hAnsi="Arial" w:cs="Arial"/>
          <w:sz w:val="24"/>
          <w:szCs w:val="24"/>
        </w:rPr>
        <w:t>he Northern Ireland Executive adopted t</w:t>
      </w:r>
      <w:r w:rsidRPr="004D633B">
        <w:rPr>
          <w:rFonts w:ascii="Arial" w:hAnsi="Arial" w:cs="Arial"/>
          <w:kern w:val="24"/>
          <w:sz w:val="24"/>
          <w:szCs w:val="24"/>
        </w:rPr>
        <w:t xml:space="preserve">he </w:t>
      </w:r>
      <w:r>
        <w:rPr>
          <w:rFonts w:ascii="Arial" w:hAnsi="Arial" w:cs="Arial"/>
          <w:kern w:val="24"/>
          <w:sz w:val="24"/>
          <w:szCs w:val="24"/>
        </w:rPr>
        <w:t>C</w:t>
      </w:r>
      <w:r>
        <w:rPr>
          <w:rFonts w:ascii="Arial" w:hAnsi="Arial" w:cs="Arial"/>
          <w:sz w:val="24"/>
          <w:szCs w:val="24"/>
        </w:rPr>
        <w:t>hildren and Young People’s</w:t>
      </w:r>
      <w:r w:rsidRPr="004D633B">
        <w:rPr>
          <w:rFonts w:ascii="Arial" w:hAnsi="Arial" w:cs="Arial"/>
          <w:kern w:val="24"/>
          <w:sz w:val="24"/>
          <w:szCs w:val="24"/>
        </w:rPr>
        <w:t xml:space="preserve"> Strategy (2020)</w:t>
      </w:r>
      <w:r w:rsidR="00A90F9A">
        <w:rPr>
          <w:rFonts w:ascii="Arial" w:hAnsi="Arial" w:cs="Arial"/>
          <w:kern w:val="24"/>
          <w:sz w:val="24"/>
          <w:szCs w:val="24"/>
        </w:rPr>
        <w:t>,</w:t>
      </w:r>
      <w:r w:rsidRPr="004D633B">
        <w:rPr>
          <w:rFonts w:ascii="Arial" w:hAnsi="Arial" w:cs="Arial"/>
          <w:kern w:val="24"/>
          <w:sz w:val="24"/>
          <w:szCs w:val="24"/>
        </w:rPr>
        <w:t xml:space="preserve"> </w:t>
      </w:r>
      <w:r w:rsidRPr="004D633B">
        <w:rPr>
          <w:rFonts w:ascii="Arial" w:hAnsi="Arial" w:cs="Arial"/>
          <w:sz w:val="24"/>
          <w:szCs w:val="24"/>
        </w:rPr>
        <w:t>which promotes children’s wellbeing and progresses children’s rights</w:t>
      </w:r>
      <w:r w:rsidR="00A90F9A">
        <w:rPr>
          <w:rFonts w:ascii="Arial" w:hAnsi="Arial" w:cs="Arial"/>
          <w:sz w:val="24"/>
          <w:szCs w:val="24"/>
        </w:rPr>
        <w:t xml:space="preserve"> </w:t>
      </w:r>
      <w:r w:rsidRPr="004D633B">
        <w:rPr>
          <w:rFonts w:ascii="Arial" w:hAnsi="Arial" w:cs="Arial"/>
          <w:sz w:val="24"/>
          <w:szCs w:val="24"/>
        </w:rPr>
        <w:t>until 2030.</w:t>
      </w:r>
      <w:r>
        <w:rPr>
          <w:rStyle w:val="FootnoteReference"/>
          <w:rFonts w:ascii="Arial" w:hAnsi="Arial" w:cs="Arial"/>
          <w:sz w:val="24"/>
          <w:szCs w:val="24"/>
        </w:rPr>
        <w:footnoteReference w:id="9"/>
      </w:r>
    </w:p>
    <w:p w14:paraId="07E6F337" w14:textId="561870DC" w:rsidR="00912B45" w:rsidRPr="009571AA" w:rsidRDefault="00912B45" w:rsidP="00912B45">
      <w:pPr>
        <w:rPr>
          <w:rFonts w:ascii="Arial" w:eastAsia="Arial" w:hAnsi="Arial" w:cs="Arial"/>
          <w:sz w:val="24"/>
          <w:szCs w:val="24"/>
          <w:lang w:val="en-US"/>
        </w:rPr>
      </w:pPr>
    </w:p>
    <w:p w14:paraId="420D366F" w14:textId="02AE7D45" w:rsidR="00912B45" w:rsidRPr="009571AA" w:rsidRDefault="00912B45" w:rsidP="00912B45">
      <w:pPr>
        <w:rPr>
          <w:rFonts w:ascii="Arial" w:eastAsia="Arial" w:hAnsi="Arial" w:cs="Arial"/>
          <w:sz w:val="24"/>
          <w:szCs w:val="24"/>
          <w:lang w:val="en-US"/>
        </w:rPr>
      </w:pPr>
      <w:r w:rsidRPr="009571AA">
        <w:rPr>
          <w:rFonts w:ascii="Arial" w:eastAsia="Arial" w:hAnsi="Arial" w:cs="Arial"/>
          <w:sz w:val="24"/>
          <w:szCs w:val="24"/>
        </w:rPr>
        <w:t>The Welsh Government have set out their commitment to the principles of full incorporation and plan to explore this further although more work is required for this to become a reality.</w:t>
      </w:r>
      <w:r w:rsidRPr="009571AA">
        <w:rPr>
          <w:rStyle w:val="FootnoteReference"/>
          <w:rFonts w:ascii="Arial" w:eastAsia="Arial" w:hAnsi="Arial" w:cs="Arial"/>
          <w:sz w:val="24"/>
          <w:szCs w:val="24"/>
        </w:rPr>
        <w:footnoteReference w:id="10"/>
      </w:r>
    </w:p>
    <w:p w14:paraId="0FEE15AC" w14:textId="3AACCFE1" w:rsidR="00912B45" w:rsidRPr="004D633B" w:rsidRDefault="00912B45" w:rsidP="00912B45">
      <w:pPr>
        <w:rPr>
          <w:rFonts w:ascii="Arial" w:eastAsia="Arial" w:hAnsi="Arial" w:cs="Arial"/>
          <w:sz w:val="24"/>
          <w:szCs w:val="24"/>
        </w:rPr>
      </w:pPr>
    </w:p>
    <w:p w14:paraId="4C837EE6" w14:textId="469847C7" w:rsidR="00E4124D" w:rsidRDefault="00912B45" w:rsidP="00912B45">
      <w:pPr>
        <w:rPr>
          <w:rFonts w:ascii="Arial" w:eastAsia="Arial" w:hAnsi="Arial" w:cs="Arial"/>
          <w:sz w:val="24"/>
          <w:szCs w:val="24"/>
        </w:rPr>
      </w:pPr>
      <w:r>
        <w:rPr>
          <w:rFonts w:ascii="Arial" w:eastAsia="Arial" w:hAnsi="Arial" w:cs="Arial"/>
          <w:sz w:val="24"/>
          <w:szCs w:val="24"/>
        </w:rPr>
        <w:lastRenderedPageBreak/>
        <w:t xml:space="preserve">However, children and young people </w:t>
      </w:r>
      <w:r w:rsidRPr="004D633B">
        <w:rPr>
          <w:rFonts w:ascii="Arial" w:eastAsia="Arial" w:hAnsi="Arial" w:cs="Arial"/>
          <w:sz w:val="24"/>
          <w:szCs w:val="24"/>
        </w:rPr>
        <w:t xml:space="preserve">tell us that more needs to be done to explain what </w:t>
      </w:r>
      <w:r w:rsidRPr="2D7D6E94">
        <w:rPr>
          <w:rFonts w:ascii="Arial" w:eastAsia="Arial" w:hAnsi="Arial" w:cs="Arial"/>
          <w:sz w:val="24"/>
          <w:szCs w:val="24"/>
        </w:rPr>
        <w:t>i</w:t>
      </w:r>
      <w:r w:rsidRPr="004D633B">
        <w:rPr>
          <w:rFonts w:ascii="Arial" w:eastAsia="Arial" w:hAnsi="Arial" w:cs="Arial"/>
          <w:sz w:val="24"/>
          <w:szCs w:val="24"/>
        </w:rPr>
        <w:t xml:space="preserve">ncorporation </w:t>
      </w:r>
      <w:r w:rsidRPr="403FDF99">
        <w:rPr>
          <w:rFonts w:ascii="Arial" w:eastAsia="Arial" w:hAnsi="Arial" w:cs="Arial"/>
          <w:sz w:val="24"/>
          <w:szCs w:val="24"/>
        </w:rPr>
        <w:t>means in practice.</w:t>
      </w:r>
    </w:p>
    <w:p w14:paraId="4E914642" w14:textId="41497464" w:rsidR="008D6E1A" w:rsidRPr="008D6E1A" w:rsidRDefault="00E717F4" w:rsidP="00912B45">
      <w:pPr>
        <w:rPr>
          <w:rFonts w:ascii="Arial" w:eastAsia="Arial" w:hAnsi="Arial" w:cs="Arial"/>
          <w:b/>
          <w:bCs/>
          <w:sz w:val="24"/>
          <w:szCs w:val="24"/>
        </w:rPr>
      </w:pPr>
      <w:r>
        <w:rPr>
          <w:rFonts w:ascii="Arial" w:hAnsi="Arial" w:cs="Arial"/>
          <w:noProof/>
          <w:color w:val="F79646" w:themeColor="accent6"/>
          <w:sz w:val="24"/>
          <w:szCs w:val="24"/>
        </w:rPr>
        <w:drawing>
          <wp:anchor distT="0" distB="0" distL="114300" distR="114300" simplePos="0" relativeHeight="251658309" behindDoc="1" locked="0" layoutInCell="1" allowOverlap="1" wp14:anchorId="6BD5BA33" wp14:editId="7F2A849D">
            <wp:simplePos x="0" y="0"/>
            <wp:positionH relativeFrom="margin">
              <wp:posOffset>400922</wp:posOffset>
            </wp:positionH>
            <wp:positionV relativeFrom="paragraph">
              <wp:posOffset>65715</wp:posOffset>
            </wp:positionV>
            <wp:extent cx="276225" cy="282575"/>
            <wp:effectExtent l="0" t="0" r="9525" b="3175"/>
            <wp:wrapNone/>
            <wp:docPr id="8" name="Picture 8"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310" behindDoc="1" locked="0" layoutInCell="1" allowOverlap="1" wp14:anchorId="765ECC0D" wp14:editId="09AE87DE">
            <wp:simplePos x="0" y="0"/>
            <wp:positionH relativeFrom="margin">
              <wp:posOffset>5447134</wp:posOffset>
            </wp:positionH>
            <wp:positionV relativeFrom="paragraph">
              <wp:posOffset>73498</wp:posOffset>
            </wp:positionV>
            <wp:extent cx="276225" cy="282575"/>
            <wp:effectExtent l="0" t="0" r="9525" b="3175"/>
            <wp:wrapNone/>
            <wp:docPr id="10" name="Picture 10"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092FEC52" w14:textId="77777777" w:rsidR="00E717F4" w:rsidRDefault="00846569" w:rsidP="008D6E1A">
      <w:pPr>
        <w:ind w:left="284" w:right="284"/>
        <w:jc w:val="center"/>
        <w:rPr>
          <w:rFonts w:ascii="Arial" w:eastAsia="Arial" w:hAnsi="Arial" w:cs="Arial"/>
          <w:b/>
          <w:bCs/>
          <w:i/>
          <w:iCs/>
          <w:color w:val="E36C0A" w:themeColor="accent6" w:themeShade="BF"/>
          <w:sz w:val="26"/>
          <w:szCs w:val="26"/>
        </w:rPr>
      </w:pPr>
      <w:r w:rsidRPr="008D6E1A">
        <w:rPr>
          <w:rFonts w:ascii="Arial" w:eastAsia="Arial" w:hAnsi="Arial" w:cs="Arial"/>
          <w:b/>
          <w:bCs/>
          <w:i/>
          <w:iCs/>
          <w:color w:val="E36C0A" w:themeColor="accent6" w:themeShade="BF"/>
          <w:sz w:val="26"/>
          <w:szCs w:val="26"/>
        </w:rPr>
        <w:t xml:space="preserve">What will Incorporation mean for me in my day-to-day life? </w:t>
      </w:r>
    </w:p>
    <w:p w14:paraId="5624C566" w14:textId="77777777" w:rsidR="00E717F4" w:rsidRDefault="00846569" w:rsidP="008D6E1A">
      <w:pPr>
        <w:ind w:left="284" w:right="284"/>
        <w:jc w:val="center"/>
        <w:rPr>
          <w:rFonts w:ascii="Arial" w:eastAsia="Arial" w:hAnsi="Arial" w:cs="Arial"/>
          <w:b/>
          <w:bCs/>
          <w:i/>
          <w:iCs/>
          <w:color w:val="E36C0A" w:themeColor="accent6" w:themeShade="BF"/>
          <w:sz w:val="26"/>
          <w:szCs w:val="26"/>
        </w:rPr>
      </w:pPr>
      <w:r w:rsidRPr="008D6E1A">
        <w:rPr>
          <w:rFonts w:ascii="Arial" w:eastAsia="Arial" w:hAnsi="Arial" w:cs="Arial"/>
          <w:b/>
          <w:bCs/>
          <w:i/>
          <w:iCs/>
          <w:color w:val="E36C0A" w:themeColor="accent6" w:themeShade="BF"/>
          <w:sz w:val="26"/>
          <w:szCs w:val="26"/>
        </w:rPr>
        <w:t>I get</w:t>
      </w:r>
      <w:r w:rsidR="008D6E1A" w:rsidRPr="008D6E1A">
        <w:rPr>
          <w:rFonts w:ascii="Arial" w:eastAsia="Arial" w:hAnsi="Arial" w:cs="Arial"/>
          <w:b/>
          <w:bCs/>
          <w:i/>
          <w:iCs/>
          <w:color w:val="E36C0A" w:themeColor="accent6" w:themeShade="BF"/>
          <w:sz w:val="26"/>
          <w:szCs w:val="26"/>
        </w:rPr>
        <w:t xml:space="preserve"> </w:t>
      </w:r>
      <w:r w:rsidRPr="008D6E1A">
        <w:rPr>
          <w:rFonts w:ascii="Arial" w:eastAsia="Arial" w:hAnsi="Arial" w:cs="Arial"/>
          <w:b/>
          <w:bCs/>
          <w:i/>
          <w:iCs/>
          <w:color w:val="E36C0A" w:themeColor="accent6" w:themeShade="BF"/>
          <w:sz w:val="26"/>
          <w:szCs w:val="26"/>
        </w:rPr>
        <w:t>somethings about rights but how will my life be better</w:t>
      </w:r>
    </w:p>
    <w:p w14:paraId="6AFD9ED1" w14:textId="0E89C3AF" w:rsidR="008D6E1A" w:rsidRDefault="00846569" w:rsidP="008D6E1A">
      <w:pPr>
        <w:ind w:left="284" w:right="284"/>
        <w:jc w:val="center"/>
        <w:rPr>
          <w:rFonts w:ascii="Arial" w:hAnsi="Arial" w:cs="Arial"/>
          <w:b/>
          <w:bCs/>
          <w:noProof/>
          <w:color w:val="E36C0A" w:themeColor="accent6" w:themeShade="BF"/>
          <w:sz w:val="26"/>
          <w:szCs w:val="26"/>
        </w:rPr>
      </w:pPr>
      <w:r w:rsidRPr="008D6E1A">
        <w:rPr>
          <w:rFonts w:ascii="Arial" w:eastAsia="Arial" w:hAnsi="Arial" w:cs="Arial"/>
          <w:b/>
          <w:bCs/>
          <w:i/>
          <w:iCs/>
          <w:color w:val="E36C0A" w:themeColor="accent6" w:themeShade="BF"/>
          <w:sz w:val="26"/>
          <w:szCs w:val="26"/>
        </w:rPr>
        <w:t xml:space="preserve"> or an</w:t>
      </w:r>
      <w:r w:rsidR="007D0112" w:rsidRPr="008D6E1A">
        <w:rPr>
          <w:rFonts w:ascii="Arial" w:eastAsia="Arial" w:hAnsi="Arial" w:cs="Arial"/>
          <w:b/>
          <w:bCs/>
          <w:i/>
          <w:iCs/>
          <w:color w:val="E36C0A" w:themeColor="accent6" w:themeShade="BF"/>
          <w:sz w:val="26"/>
          <w:szCs w:val="26"/>
        </w:rPr>
        <w:t xml:space="preserve">y </w:t>
      </w:r>
      <w:r w:rsidRPr="008D6E1A">
        <w:rPr>
          <w:rFonts w:ascii="Arial" w:eastAsia="Arial" w:hAnsi="Arial" w:cs="Arial"/>
          <w:b/>
          <w:bCs/>
          <w:i/>
          <w:iCs/>
          <w:color w:val="E36C0A" w:themeColor="accent6" w:themeShade="BF"/>
          <w:sz w:val="26"/>
          <w:szCs w:val="26"/>
        </w:rPr>
        <w:t>different?</w:t>
      </w:r>
      <w:r w:rsidR="008D6E1A" w:rsidRPr="008D6E1A">
        <w:rPr>
          <w:rFonts w:ascii="Arial" w:hAnsi="Arial" w:cs="Arial"/>
          <w:b/>
          <w:bCs/>
          <w:noProof/>
          <w:color w:val="E36C0A" w:themeColor="accent6" w:themeShade="BF"/>
          <w:sz w:val="26"/>
          <w:szCs w:val="26"/>
        </w:rPr>
        <w:t xml:space="preserve">  </w:t>
      </w:r>
    </w:p>
    <w:p w14:paraId="064077FA" w14:textId="76AA552B" w:rsidR="00296DC0" w:rsidRPr="008D6E1A" w:rsidRDefault="00296DC0" w:rsidP="008D6E1A">
      <w:pPr>
        <w:ind w:left="284" w:right="284"/>
        <w:jc w:val="center"/>
        <w:rPr>
          <w:rFonts w:ascii="Arial" w:hAnsi="Arial" w:cs="Arial"/>
          <w:b/>
          <w:bCs/>
          <w:noProof/>
          <w:color w:val="E36C0A" w:themeColor="accent6" w:themeShade="BF"/>
          <w:sz w:val="26"/>
          <w:szCs w:val="26"/>
        </w:rPr>
      </w:pPr>
    </w:p>
    <w:p w14:paraId="074C233D" w14:textId="54573CA5" w:rsidR="2D7D6E94" w:rsidRDefault="008D6E1A" w:rsidP="00E717F4">
      <w:pPr>
        <w:ind w:left="851" w:right="851"/>
        <w:jc w:val="center"/>
        <w:rPr>
          <w:rFonts w:ascii="Arial" w:hAnsi="Arial" w:cs="Arial"/>
          <w:noProof/>
          <w:color w:val="000000" w:themeColor="text1"/>
        </w:rPr>
      </w:pPr>
      <w:r w:rsidRPr="008D6E1A">
        <w:rPr>
          <w:rFonts w:ascii="Arial" w:hAnsi="Arial" w:cs="Arial"/>
          <w:noProof/>
          <w:color w:val="000000" w:themeColor="text1"/>
        </w:rPr>
        <w:t>Young Male, Scotland</w:t>
      </w:r>
    </w:p>
    <w:p w14:paraId="0B57583F" w14:textId="77777777" w:rsidR="003A76B6" w:rsidRDefault="003A76B6" w:rsidP="00E717F4">
      <w:pPr>
        <w:ind w:left="851" w:right="851"/>
        <w:jc w:val="center"/>
        <w:rPr>
          <w:rFonts w:ascii="Arial" w:eastAsia="Arial" w:hAnsi="Arial" w:cs="Arial"/>
          <w:sz w:val="24"/>
          <w:szCs w:val="24"/>
        </w:rPr>
      </w:pPr>
    </w:p>
    <w:p w14:paraId="710166D5" w14:textId="1E1922BF" w:rsidR="008D6E1A" w:rsidRPr="008D6E1A" w:rsidRDefault="00E717F4" w:rsidP="008D6E1A">
      <w:pPr>
        <w:rPr>
          <w:rFonts w:ascii="Arial" w:eastAsia="Arial" w:hAnsi="Arial" w:cs="Arial"/>
          <w:sz w:val="24"/>
          <w:szCs w:val="24"/>
        </w:rPr>
      </w:pPr>
      <w:r w:rsidRPr="008D6E1A">
        <w:rPr>
          <w:rFonts w:ascii="Arial" w:hAnsi="Arial" w:cs="Arial"/>
          <w:b/>
          <w:bCs/>
          <w:noProof/>
          <w:color w:val="F79646" w:themeColor="accent6"/>
          <w:sz w:val="26"/>
          <w:szCs w:val="26"/>
        </w:rPr>
        <w:drawing>
          <wp:anchor distT="0" distB="0" distL="114300" distR="114300" simplePos="0" relativeHeight="251658311" behindDoc="1" locked="0" layoutInCell="1" allowOverlap="1" wp14:anchorId="239CEF17" wp14:editId="6E0FF234">
            <wp:simplePos x="0" y="0"/>
            <wp:positionH relativeFrom="margin">
              <wp:posOffset>64460</wp:posOffset>
            </wp:positionH>
            <wp:positionV relativeFrom="paragraph">
              <wp:posOffset>964757</wp:posOffset>
            </wp:positionV>
            <wp:extent cx="276225" cy="282575"/>
            <wp:effectExtent l="0" t="0" r="9525" b="3175"/>
            <wp:wrapNone/>
            <wp:docPr id="11" name="Picture 1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312" behindDoc="1" locked="0" layoutInCell="1" allowOverlap="1" wp14:anchorId="4B8568CE" wp14:editId="16F0AEA3">
            <wp:simplePos x="0" y="0"/>
            <wp:positionH relativeFrom="margin">
              <wp:posOffset>5823260</wp:posOffset>
            </wp:positionH>
            <wp:positionV relativeFrom="paragraph">
              <wp:posOffset>968035</wp:posOffset>
            </wp:positionV>
            <wp:extent cx="276225" cy="282575"/>
            <wp:effectExtent l="0" t="0" r="9525" b="3175"/>
            <wp:wrapNone/>
            <wp:docPr id="12" name="Picture 1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EB0F0F" w:rsidRPr="004D633B">
        <w:rPr>
          <w:rFonts w:ascii="Arial" w:eastAsia="Arial" w:hAnsi="Arial" w:cs="Arial"/>
          <w:sz w:val="24"/>
          <w:szCs w:val="24"/>
        </w:rPr>
        <w:t>Positively, a</w:t>
      </w:r>
      <w:r w:rsidR="00F7401D" w:rsidRPr="004D633B">
        <w:rPr>
          <w:rFonts w:ascii="Arial" w:eastAsia="Arial" w:hAnsi="Arial" w:cs="Arial"/>
          <w:sz w:val="24"/>
          <w:szCs w:val="24"/>
        </w:rPr>
        <w:t xml:space="preserve"> pilot project involving 14 children from </w:t>
      </w:r>
      <w:r w:rsidR="6E34E236" w:rsidRPr="403FDF99">
        <w:rPr>
          <w:rFonts w:ascii="Arial" w:eastAsia="Arial" w:hAnsi="Arial" w:cs="Arial"/>
          <w:sz w:val="24"/>
          <w:szCs w:val="24"/>
        </w:rPr>
        <w:t>six</w:t>
      </w:r>
      <w:r w:rsidR="00F7401D" w:rsidRPr="004D633B">
        <w:rPr>
          <w:rFonts w:ascii="Arial" w:eastAsia="Arial" w:hAnsi="Arial" w:cs="Arial"/>
          <w:sz w:val="24"/>
          <w:szCs w:val="24"/>
        </w:rPr>
        <w:t xml:space="preserve"> different organisations, Rights Right Now! worked to influence the Scottish Government’s UNCRC Implementation Programme and the work of </w:t>
      </w:r>
      <w:r w:rsidR="5367D21C" w:rsidRPr="403FDF99">
        <w:rPr>
          <w:rFonts w:ascii="Arial" w:eastAsia="Arial" w:hAnsi="Arial" w:cs="Arial"/>
          <w:sz w:val="24"/>
          <w:szCs w:val="24"/>
        </w:rPr>
        <w:t>its</w:t>
      </w:r>
      <w:r w:rsidR="00F7401D" w:rsidRPr="004D633B">
        <w:rPr>
          <w:rFonts w:ascii="Arial" w:eastAsia="Arial" w:hAnsi="Arial" w:cs="Arial"/>
          <w:sz w:val="24"/>
          <w:szCs w:val="24"/>
        </w:rPr>
        <w:t xml:space="preserve"> Strategic Implementation Board. The recommendations from this project will help strengthen the Strategic Implementation Board’s capacity to involve </w:t>
      </w:r>
      <w:r w:rsidR="005544A9">
        <w:rPr>
          <w:rFonts w:ascii="Arial" w:eastAsia="Arial" w:hAnsi="Arial" w:cs="Arial"/>
          <w:sz w:val="24"/>
          <w:szCs w:val="24"/>
        </w:rPr>
        <w:t xml:space="preserve">children and young people </w:t>
      </w:r>
      <w:r w:rsidR="00F7401D" w:rsidRPr="004D633B">
        <w:rPr>
          <w:rFonts w:ascii="Arial" w:eastAsia="Arial" w:hAnsi="Arial" w:cs="Arial"/>
          <w:sz w:val="24"/>
          <w:szCs w:val="24"/>
        </w:rPr>
        <w:t xml:space="preserve">with a broad range of experiences and backgrounds.  </w:t>
      </w:r>
    </w:p>
    <w:tbl>
      <w:tblPr>
        <w:tblStyle w:val="TableGrid"/>
        <w:tblW w:w="0" w:type="auto"/>
        <w:tblLook w:val="04A0" w:firstRow="1" w:lastRow="0" w:firstColumn="1" w:lastColumn="0" w:noHBand="0" w:noVBand="1"/>
      </w:tblPr>
      <w:tblGrid>
        <w:gridCol w:w="421"/>
      </w:tblGrid>
      <w:tr w:rsidR="007D093A" w14:paraId="59B8AA99" w14:textId="77777777" w:rsidTr="007D093A">
        <w:tc>
          <w:tcPr>
            <w:tcW w:w="421" w:type="dxa"/>
          </w:tcPr>
          <w:p w14:paraId="271B3478" w14:textId="7B68DD2D" w:rsidR="007D093A" w:rsidRDefault="007D093A" w:rsidP="008D6E1A">
            <w:pPr>
              <w:rPr>
                <w:rFonts w:ascii="Arial" w:eastAsia="Arial" w:hAnsi="Arial" w:cs="Arial"/>
                <w:i/>
                <w:iCs/>
                <w:color w:val="F79646" w:themeColor="accent6"/>
                <w:sz w:val="24"/>
                <w:szCs w:val="24"/>
              </w:rPr>
            </w:pPr>
          </w:p>
        </w:tc>
      </w:tr>
    </w:tbl>
    <w:p w14:paraId="370611CB" w14:textId="1D5F41A0" w:rsidR="00296DC0" w:rsidRDefault="00846569" w:rsidP="008D6E1A">
      <w:pPr>
        <w:ind w:left="284" w:right="284"/>
        <w:jc w:val="center"/>
        <w:rPr>
          <w:rFonts w:ascii="Arial" w:eastAsia="Arial" w:hAnsi="Arial" w:cs="Arial"/>
          <w:i/>
          <w:iCs/>
          <w:color w:val="E36C0A" w:themeColor="accent6" w:themeShade="BF"/>
          <w:sz w:val="28"/>
          <w:szCs w:val="28"/>
        </w:rPr>
      </w:pPr>
      <w:r w:rsidRPr="008D6E1A">
        <w:rPr>
          <w:rFonts w:ascii="Arial" w:eastAsia="Arial" w:hAnsi="Arial" w:cs="Arial"/>
          <w:b/>
          <w:bCs/>
          <w:i/>
          <w:iCs/>
          <w:color w:val="E36C0A" w:themeColor="accent6" w:themeShade="BF"/>
          <w:sz w:val="26"/>
          <w:szCs w:val="26"/>
        </w:rPr>
        <w:t>Everyone was supportive – everyone listened – no one talked over anyone, and we all got opinions heard.  You didn’t feel guilty because you didn’t forget what you wanted to say because no one jumped in.</w:t>
      </w:r>
      <w:r w:rsidR="008D6E1A">
        <w:rPr>
          <w:rFonts w:ascii="Arial" w:eastAsia="Arial" w:hAnsi="Arial" w:cs="Arial"/>
          <w:i/>
          <w:iCs/>
          <w:color w:val="E36C0A" w:themeColor="accent6" w:themeShade="BF"/>
          <w:sz w:val="28"/>
          <w:szCs w:val="28"/>
        </w:rPr>
        <w:t xml:space="preserve"> </w:t>
      </w:r>
    </w:p>
    <w:p w14:paraId="40D493E9" w14:textId="77777777" w:rsidR="00296DC0" w:rsidRDefault="00296DC0" w:rsidP="008D6E1A">
      <w:pPr>
        <w:ind w:left="284" w:right="284"/>
        <w:jc w:val="center"/>
        <w:rPr>
          <w:rFonts w:ascii="Arial" w:eastAsia="Arial" w:hAnsi="Arial" w:cs="Arial"/>
          <w:i/>
          <w:iCs/>
          <w:color w:val="E36C0A" w:themeColor="accent6" w:themeShade="BF"/>
          <w:sz w:val="28"/>
          <w:szCs w:val="28"/>
        </w:rPr>
      </w:pPr>
    </w:p>
    <w:p w14:paraId="52C9D57F" w14:textId="2957DA70" w:rsidR="00846569" w:rsidRPr="008D6E1A" w:rsidRDefault="00846569" w:rsidP="008D6E1A">
      <w:pPr>
        <w:ind w:left="284" w:right="284"/>
        <w:jc w:val="center"/>
        <w:rPr>
          <w:rFonts w:ascii="Arial" w:eastAsia="Arial" w:hAnsi="Arial" w:cs="Arial"/>
          <w:i/>
          <w:iCs/>
          <w:color w:val="E36C0A" w:themeColor="accent6" w:themeShade="BF"/>
          <w:sz w:val="28"/>
          <w:szCs w:val="28"/>
        </w:rPr>
      </w:pPr>
      <w:r w:rsidRPr="008D6E1A">
        <w:rPr>
          <w:rFonts w:ascii="Arial" w:eastAsia="Arial" w:hAnsi="Arial" w:cs="Arial"/>
        </w:rPr>
        <w:t xml:space="preserve">Young </w:t>
      </w:r>
      <w:r w:rsidR="004453ED" w:rsidRPr="008D6E1A">
        <w:rPr>
          <w:rFonts w:ascii="Arial" w:eastAsia="Arial" w:hAnsi="Arial" w:cs="Arial"/>
        </w:rPr>
        <w:t>P</w:t>
      </w:r>
      <w:r w:rsidRPr="008D6E1A">
        <w:rPr>
          <w:rFonts w:ascii="Arial" w:eastAsia="Arial" w:hAnsi="Arial" w:cs="Arial"/>
        </w:rPr>
        <w:t xml:space="preserve">erson, Rights Right </w:t>
      </w:r>
      <w:r w:rsidR="009B4981" w:rsidRPr="008D6E1A">
        <w:rPr>
          <w:rFonts w:ascii="Arial" w:eastAsia="Arial" w:hAnsi="Arial" w:cs="Arial"/>
        </w:rPr>
        <w:t>Now!, Scotland</w:t>
      </w:r>
    </w:p>
    <w:p w14:paraId="5CFECE86" w14:textId="77777777" w:rsidR="00A770C0" w:rsidRPr="004D633B" w:rsidRDefault="00A770C0" w:rsidP="0049276A">
      <w:pPr>
        <w:jc w:val="right"/>
        <w:rPr>
          <w:rFonts w:ascii="Arial" w:eastAsia="Arial" w:hAnsi="Arial" w:cs="Arial"/>
          <w:sz w:val="24"/>
          <w:szCs w:val="24"/>
        </w:rPr>
      </w:pPr>
    </w:p>
    <w:p w14:paraId="5C38C6CD" w14:textId="0745A6E0" w:rsidR="00A770C0" w:rsidRPr="004D633B" w:rsidRDefault="004E7618" w:rsidP="0049276A">
      <w:pPr>
        <w:rPr>
          <w:rFonts w:ascii="Arial" w:eastAsia="Arial" w:hAnsi="Arial" w:cs="Arial"/>
          <w:sz w:val="24"/>
          <w:szCs w:val="24"/>
        </w:rPr>
      </w:pPr>
      <w:r>
        <w:rPr>
          <w:rFonts w:ascii="Arial" w:eastAsia="Arial" w:hAnsi="Arial" w:cs="Arial"/>
          <w:sz w:val="24"/>
          <w:szCs w:val="24"/>
        </w:rPr>
        <w:t xml:space="preserve">It should be </w:t>
      </w:r>
      <w:r w:rsidRPr="2D7D6E94">
        <w:rPr>
          <w:rFonts w:ascii="Arial" w:eastAsia="Arial" w:hAnsi="Arial" w:cs="Arial"/>
          <w:sz w:val="24"/>
          <w:szCs w:val="24"/>
        </w:rPr>
        <w:t>note</w:t>
      </w:r>
      <w:r w:rsidR="116D060D" w:rsidRPr="2D7D6E94">
        <w:rPr>
          <w:rFonts w:ascii="Arial" w:eastAsia="Arial" w:hAnsi="Arial" w:cs="Arial"/>
          <w:sz w:val="24"/>
          <w:szCs w:val="24"/>
        </w:rPr>
        <w:t>d</w:t>
      </w:r>
      <w:r>
        <w:rPr>
          <w:rFonts w:ascii="Arial" w:eastAsia="Arial" w:hAnsi="Arial" w:cs="Arial"/>
          <w:sz w:val="24"/>
          <w:szCs w:val="24"/>
        </w:rPr>
        <w:t xml:space="preserve"> however</w:t>
      </w:r>
      <w:r w:rsidR="00A10B1B">
        <w:rPr>
          <w:rFonts w:ascii="Arial" w:eastAsia="Arial" w:hAnsi="Arial" w:cs="Arial"/>
          <w:sz w:val="24"/>
          <w:szCs w:val="24"/>
        </w:rPr>
        <w:t xml:space="preserve">, </w:t>
      </w:r>
      <w:r w:rsidR="00EB0F0F" w:rsidRPr="004D633B">
        <w:rPr>
          <w:rFonts w:ascii="Arial" w:eastAsia="Arial" w:hAnsi="Arial" w:cs="Arial"/>
          <w:sz w:val="24"/>
          <w:szCs w:val="24"/>
        </w:rPr>
        <w:t>a</w:t>
      </w:r>
      <w:r w:rsidR="00A770C0" w:rsidRPr="004D633B">
        <w:rPr>
          <w:rFonts w:ascii="Arial" w:eastAsia="Arial" w:hAnsi="Arial" w:cs="Arial"/>
          <w:sz w:val="24"/>
          <w:szCs w:val="24"/>
        </w:rPr>
        <w:t xml:space="preserve">lmost 25 years after the </w:t>
      </w:r>
      <w:r w:rsidR="00EB0F0F" w:rsidRPr="004D633B">
        <w:rPr>
          <w:rFonts w:ascii="Arial" w:eastAsia="Arial" w:hAnsi="Arial" w:cs="Arial"/>
          <w:sz w:val="24"/>
          <w:szCs w:val="24"/>
        </w:rPr>
        <w:t>G</w:t>
      </w:r>
      <w:r w:rsidR="00A770C0" w:rsidRPr="004D633B">
        <w:rPr>
          <w:rFonts w:ascii="Arial" w:eastAsia="Arial" w:hAnsi="Arial" w:cs="Arial"/>
          <w:sz w:val="24"/>
          <w:szCs w:val="24"/>
        </w:rPr>
        <w:t>ood Friday agreement, Northern Ireland still does not have a Bill of Rights.</w:t>
      </w:r>
    </w:p>
    <w:p w14:paraId="3099C8E2" w14:textId="5E96FBFD" w:rsidR="00296DC0" w:rsidRDefault="00E717F4" w:rsidP="00F66E8E">
      <w:pPr>
        <w:ind w:right="284"/>
        <w:rPr>
          <w:rFonts w:ascii="Arial" w:hAnsi="Arial" w:cs="Arial"/>
          <w:b/>
          <w:bCs/>
          <w:i/>
          <w:iCs/>
          <w:color w:val="E36C0A" w:themeColor="accent6" w:themeShade="BF"/>
          <w:sz w:val="26"/>
          <w:szCs w:val="26"/>
        </w:rPr>
      </w:pPr>
      <w:bookmarkStart w:id="2" w:name="_Hlk118381394"/>
      <w:r>
        <w:rPr>
          <w:rFonts w:ascii="Arial" w:hAnsi="Arial" w:cs="Arial"/>
          <w:noProof/>
          <w:color w:val="F79646" w:themeColor="accent6"/>
          <w:sz w:val="24"/>
          <w:szCs w:val="24"/>
        </w:rPr>
        <w:drawing>
          <wp:anchor distT="0" distB="0" distL="114300" distR="114300" simplePos="0" relativeHeight="251658359" behindDoc="1" locked="0" layoutInCell="1" allowOverlap="1" wp14:anchorId="25C563EB" wp14:editId="444B7DF7">
            <wp:simplePos x="0" y="0"/>
            <wp:positionH relativeFrom="margin">
              <wp:posOffset>5996541</wp:posOffset>
            </wp:positionH>
            <wp:positionV relativeFrom="paragraph">
              <wp:posOffset>90805</wp:posOffset>
            </wp:positionV>
            <wp:extent cx="276225" cy="282575"/>
            <wp:effectExtent l="0" t="0" r="9525" b="3175"/>
            <wp:wrapNone/>
            <wp:docPr id="197" name="Picture 197"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2B2AD007" w14:textId="065AA5CA" w:rsidR="00B222C3" w:rsidRDefault="00F9737D" w:rsidP="00296DC0">
      <w:pPr>
        <w:ind w:left="284" w:right="284"/>
        <w:jc w:val="center"/>
        <w:rPr>
          <w:rFonts w:ascii="Arial" w:hAnsi="Arial" w:cs="Arial"/>
          <w:b/>
          <w:bCs/>
          <w:i/>
          <w:iCs/>
          <w:color w:val="E36C0A" w:themeColor="accent6" w:themeShade="BF"/>
          <w:sz w:val="26"/>
          <w:szCs w:val="26"/>
        </w:rPr>
      </w:pPr>
      <w:r w:rsidRPr="008D6E1A">
        <w:rPr>
          <w:rFonts w:ascii="Arial" w:hAnsi="Arial" w:cs="Arial"/>
          <w:b/>
          <w:bCs/>
          <w:noProof/>
          <w:color w:val="F79646" w:themeColor="accent6"/>
          <w:sz w:val="26"/>
          <w:szCs w:val="26"/>
        </w:rPr>
        <w:drawing>
          <wp:anchor distT="0" distB="0" distL="114300" distR="114300" simplePos="0" relativeHeight="251658313" behindDoc="1" locked="0" layoutInCell="1" allowOverlap="1" wp14:anchorId="2A50BAED" wp14:editId="4A8B5A5F">
            <wp:simplePos x="0" y="0"/>
            <wp:positionH relativeFrom="margin">
              <wp:posOffset>-111318</wp:posOffset>
            </wp:positionH>
            <wp:positionV relativeFrom="paragraph">
              <wp:posOffset>-114742</wp:posOffset>
            </wp:positionV>
            <wp:extent cx="276225" cy="282575"/>
            <wp:effectExtent l="0" t="0" r="9525" b="3175"/>
            <wp:wrapNone/>
            <wp:docPr id="13" name="Picture 13"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296DC0">
        <w:rPr>
          <w:rFonts w:ascii="Arial" w:hAnsi="Arial" w:cs="Arial"/>
          <w:noProof/>
          <w:color w:val="F79646" w:themeColor="accent6"/>
          <w:sz w:val="24"/>
          <w:szCs w:val="24"/>
        </w:rPr>
        <w:drawing>
          <wp:anchor distT="0" distB="0" distL="114300" distR="114300" simplePos="0" relativeHeight="251658240" behindDoc="1" locked="0" layoutInCell="1" allowOverlap="1" wp14:anchorId="42102264" wp14:editId="12F90DC8">
            <wp:simplePos x="0" y="0"/>
            <wp:positionH relativeFrom="rightMargin">
              <wp:align>left</wp:align>
            </wp:positionH>
            <wp:positionV relativeFrom="margin">
              <wp:posOffset>9237345</wp:posOffset>
            </wp:positionV>
            <wp:extent cx="276225" cy="282575"/>
            <wp:effectExtent l="0" t="0" r="9525" b="3175"/>
            <wp:wrapNone/>
            <wp:docPr id="14" name="Picture 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A770C0" w:rsidRPr="00AA6B8B">
        <w:rPr>
          <w:rFonts w:ascii="Arial" w:hAnsi="Arial" w:cs="Arial"/>
          <w:b/>
          <w:bCs/>
          <w:i/>
          <w:iCs/>
          <w:color w:val="E36C0A" w:themeColor="accent6" w:themeShade="BF"/>
          <w:sz w:val="26"/>
          <w:szCs w:val="26"/>
        </w:rPr>
        <w:t xml:space="preserve">How can it be that </w:t>
      </w:r>
      <w:bookmarkEnd w:id="2"/>
      <w:r w:rsidR="00A770C0" w:rsidRPr="00AA6B8B">
        <w:rPr>
          <w:rFonts w:ascii="Arial" w:hAnsi="Arial" w:cs="Arial"/>
          <w:b/>
          <w:bCs/>
          <w:i/>
          <w:iCs/>
          <w:color w:val="E36C0A" w:themeColor="accent6" w:themeShade="BF"/>
          <w:sz w:val="26"/>
          <w:szCs w:val="26"/>
        </w:rPr>
        <w:t>there are stil</w:t>
      </w:r>
      <w:r w:rsidR="00E01D8D" w:rsidRPr="00AA6B8B">
        <w:rPr>
          <w:rFonts w:ascii="Arial" w:hAnsi="Arial" w:cs="Arial"/>
          <w:b/>
          <w:bCs/>
          <w:i/>
          <w:iCs/>
          <w:color w:val="E36C0A" w:themeColor="accent6" w:themeShade="BF"/>
          <w:sz w:val="26"/>
          <w:szCs w:val="26"/>
        </w:rPr>
        <w:t xml:space="preserve">l </w:t>
      </w:r>
      <w:r w:rsidR="00A770C0" w:rsidRPr="00AA6B8B">
        <w:rPr>
          <w:rFonts w:ascii="Arial" w:hAnsi="Arial" w:cs="Arial"/>
          <w:b/>
          <w:bCs/>
          <w:i/>
          <w:iCs/>
          <w:color w:val="E36C0A" w:themeColor="accent6" w:themeShade="BF"/>
          <w:sz w:val="26"/>
          <w:szCs w:val="26"/>
        </w:rPr>
        <w:t xml:space="preserve">governments in countries that </w:t>
      </w:r>
      <w:r w:rsidR="00A10B1B" w:rsidRPr="00AA6B8B">
        <w:rPr>
          <w:rFonts w:ascii="Arial" w:hAnsi="Arial" w:cs="Arial"/>
          <w:b/>
          <w:bCs/>
          <w:i/>
          <w:iCs/>
          <w:color w:val="E36C0A" w:themeColor="accent6" w:themeShade="BF"/>
          <w:sz w:val="26"/>
          <w:szCs w:val="26"/>
        </w:rPr>
        <w:t>a</w:t>
      </w:r>
      <w:r w:rsidR="00A770C0" w:rsidRPr="00AA6B8B">
        <w:rPr>
          <w:rFonts w:ascii="Arial" w:hAnsi="Arial" w:cs="Arial"/>
          <w:b/>
          <w:bCs/>
          <w:i/>
          <w:iCs/>
          <w:color w:val="E36C0A" w:themeColor="accent6" w:themeShade="BF"/>
          <w:sz w:val="26"/>
          <w:szCs w:val="26"/>
        </w:rPr>
        <w:t>re made up of adults who ignore the best interests of children when they</w:t>
      </w:r>
      <w:r w:rsidR="00296DC0">
        <w:rPr>
          <w:rFonts w:ascii="Arial" w:hAnsi="Arial" w:cs="Arial"/>
          <w:b/>
          <w:bCs/>
          <w:i/>
          <w:iCs/>
          <w:color w:val="E36C0A" w:themeColor="accent6" w:themeShade="BF"/>
          <w:sz w:val="26"/>
          <w:szCs w:val="26"/>
        </w:rPr>
        <w:t xml:space="preserve"> </w:t>
      </w:r>
      <w:r w:rsidR="00A770C0" w:rsidRPr="00AA6B8B">
        <w:rPr>
          <w:rFonts w:ascii="Arial" w:hAnsi="Arial" w:cs="Arial"/>
          <w:b/>
          <w:bCs/>
          <w:i/>
          <w:iCs/>
          <w:color w:val="E36C0A" w:themeColor="accent6" w:themeShade="BF"/>
          <w:sz w:val="26"/>
          <w:szCs w:val="26"/>
        </w:rPr>
        <w:t>are making laws and decisions? What hope do they have for the future of their country, for the future of our planet, for the future of humanity, if they seek to ignore the needs and wishes of the children in their care?</w:t>
      </w:r>
    </w:p>
    <w:p w14:paraId="649E460B" w14:textId="77777777" w:rsidR="00296DC0" w:rsidRPr="00296DC0" w:rsidRDefault="00296DC0" w:rsidP="00296DC0">
      <w:pPr>
        <w:ind w:left="284" w:right="284"/>
        <w:jc w:val="center"/>
        <w:rPr>
          <w:rFonts w:ascii="Arial" w:hAnsi="Arial" w:cs="Arial"/>
          <w:b/>
          <w:bCs/>
          <w:i/>
          <w:iCs/>
          <w:color w:val="E36C0A" w:themeColor="accent6" w:themeShade="BF"/>
          <w:sz w:val="26"/>
          <w:szCs w:val="26"/>
        </w:rPr>
      </w:pPr>
    </w:p>
    <w:p w14:paraId="54EC11BC" w14:textId="2782FEE3" w:rsidR="00A770C0" w:rsidRPr="004D633B" w:rsidRDefault="00A770C0" w:rsidP="00AA6B8B">
      <w:pPr>
        <w:jc w:val="center"/>
        <w:rPr>
          <w:rFonts w:ascii="Arial" w:hAnsi="Arial" w:cs="Arial"/>
          <w:sz w:val="24"/>
          <w:szCs w:val="24"/>
        </w:rPr>
      </w:pPr>
      <w:r w:rsidRPr="00AA6B8B">
        <w:rPr>
          <w:rFonts w:ascii="Arial" w:hAnsi="Arial" w:cs="Arial"/>
        </w:rPr>
        <w:t xml:space="preserve">Young </w:t>
      </w:r>
      <w:r w:rsidR="005119CE" w:rsidRPr="00AA6B8B">
        <w:rPr>
          <w:rFonts w:ascii="Arial" w:hAnsi="Arial" w:cs="Arial"/>
        </w:rPr>
        <w:t>Person</w:t>
      </w:r>
      <w:r w:rsidRPr="00AA6B8B">
        <w:rPr>
          <w:rFonts w:ascii="Arial" w:hAnsi="Arial" w:cs="Arial"/>
        </w:rPr>
        <w:t>,</w:t>
      </w:r>
      <w:r w:rsidR="00A85B28" w:rsidRPr="00AA6B8B">
        <w:rPr>
          <w:rFonts w:ascii="Arial" w:hAnsi="Arial" w:cs="Arial"/>
        </w:rPr>
        <w:t xml:space="preserve"> Young Life and Times Survey</w:t>
      </w:r>
      <w:r w:rsidR="000D4E02" w:rsidRPr="00AA6B8B">
        <w:rPr>
          <w:rFonts w:ascii="Arial" w:hAnsi="Arial" w:cs="Arial"/>
        </w:rPr>
        <w:t xml:space="preserve"> (YLTS)</w:t>
      </w:r>
      <w:r w:rsidR="00A85B28" w:rsidRPr="00AA6B8B">
        <w:rPr>
          <w:rFonts w:ascii="Arial" w:hAnsi="Arial" w:cs="Arial"/>
        </w:rPr>
        <w:t>,</w:t>
      </w:r>
      <w:r w:rsidRPr="00AA6B8B">
        <w:rPr>
          <w:rFonts w:ascii="Arial" w:hAnsi="Arial" w:cs="Arial"/>
        </w:rPr>
        <w:t xml:space="preserve"> NI</w:t>
      </w:r>
      <w:r w:rsidR="0009046D">
        <w:rPr>
          <w:rStyle w:val="FootnoteReference"/>
          <w:rFonts w:ascii="Arial" w:hAnsi="Arial" w:cs="Arial"/>
          <w:sz w:val="24"/>
          <w:szCs w:val="24"/>
        </w:rPr>
        <w:footnoteReference w:id="11"/>
      </w:r>
    </w:p>
    <w:p w14:paraId="0AD9DA38" w14:textId="77777777" w:rsidR="001126E4" w:rsidRPr="004D633B" w:rsidRDefault="001126E4" w:rsidP="0049276A">
      <w:pPr>
        <w:rPr>
          <w:rFonts w:ascii="Arial" w:eastAsia="Arial" w:hAnsi="Arial" w:cs="Arial"/>
          <w:sz w:val="24"/>
          <w:szCs w:val="24"/>
        </w:rPr>
      </w:pPr>
    </w:p>
    <w:p w14:paraId="2805677E" w14:textId="445F5DD3" w:rsidR="00243E6B" w:rsidRPr="004D633B" w:rsidRDefault="00243E6B" w:rsidP="0049276A">
      <w:pPr>
        <w:rPr>
          <w:rFonts w:ascii="Arial" w:hAnsi="Arial" w:cs="Arial"/>
          <w:sz w:val="24"/>
          <w:szCs w:val="24"/>
        </w:rPr>
      </w:pPr>
      <w:r w:rsidRPr="004D633B">
        <w:rPr>
          <w:rFonts w:ascii="Arial" w:hAnsi="Arial" w:cs="Arial"/>
          <w:sz w:val="24"/>
          <w:szCs w:val="24"/>
        </w:rPr>
        <w:t xml:space="preserve">Young people are also aware of the impact of incorporation of the UNCRC on mental health provision: </w:t>
      </w:r>
    </w:p>
    <w:p w14:paraId="1DB26D86" w14:textId="77777777" w:rsidR="00CA3C23" w:rsidRDefault="00CA3C23" w:rsidP="0049276A">
      <w:pPr>
        <w:rPr>
          <w:rFonts w:ascii="Arial" w:hAnsi="Arial" w:cs="Arial"/>
          <w:sz w:val="24"/>
          <w:szCs w:val="24"/>
        </w:rPr>
      </w:pPr>
    </w:p>
    <w:p w14:paraId="118CADFC" w14:textId="77777777" w:rsidR="00CA3C23" w:rsidRDefault="00CA3C23" w:rsidP="0049276A">
      <w:pPr>
        <w:rPr>
          <w:rFonts w:ascii="Arial" w:hAnsi="Arial" w:cs="Arial"/>
          <w:sz w:val="24"/>
          <w:szCs w:val="24"/>
        </w:rPr>
      </w:pPr>
    </w:p>
    <w:p w14:paraId="72600AF6" w14:textId="235243B8" w:rsidR="00243E6B" w:rsidRPr="004D633B" w:rsidRDefault="00243E6B" w:rsidP="0049276A">
      <w:pPr>
        <w:rPr>
          <w:rFonts w:ascii="Arial" w:hAnsi="Arial" w:cs="Arial"/>
          <w:sz w:val="24"/>
          <w:szCs w:val="24"/>
        </w:rPr>
      </w:pPr>
    </w:p>
    <w:p w14:paraId="3678A93E" w14:textId="66650007" w:rsidR="00B222C3" w:rsidRDefault="00CA3C23" w:rsidP="00296DC0">
      <w:pPr>
        <w:ind w:left="284" w:right="284"/>
        <w:jc w:val="center"/>
        <w:rPr>
          <w:rFonts w:ascii="Arial" w:hAnsi="Arial" w:cs="Arial"/>
          <w:b/>
          <w:bCs/>
          <w:i/>
          <w:iCs/>
          <w:color w:val="E36C0A" w:themeColor="accent6" w:themeShade="BF"/>
          <w:sz w:val="26"/>
          <w:szCs w:val="26"/>
        </w:rPr>
      </w:pPr>
      <w:r>
        <w:rPr>
          <w:rFonts w:ascii="Arial" w:hAnsi="Arial" w:cs="Arial"/>
          <w:noProof/>
          <w:color w:val="F79646" w:themeColor="accent6"/>
          <w:sz w:val="24"/>
          <w:szCs w:val="24"/>
        </w:rPr>
        <w:lastRenderedPageBreak/>
        <w:drawing>
          <wp:anchor distT="0" distB="0" distL="114300" distR="114300" simplePos="0" relativeHeight="251658314" behindDoc="1" locked="0" layoutInCell="1" allowOverlap="1" wp14:anchorId="7195E944" wp14:editId="2FB2EDA2">
            <wp:simplePos x="0" y="0"/>
            <wp:positionH relativeFrom="rightMargin">
              <wp:posOffset>-372110</wp:posOffset>
            </wp:positionH>
            <wp:positionV relativeFrom="paragraph">
              <wp:posOffset>-142240</wp:posOffset>
            </wp:positionV>
            <wp:extent cx="276225" cy="282575"/>
            <wp:effectExtent l="0" t="0" r="9525" b="0"/>
            <wp:wrapNone/>
            <wp:docPr id="336" name="Picture 33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319" behindDoc="1" locked="0" layoutInCell="1" allowOverlap="1" wp14:anchorId="3F627E29" wp14:editId="11BA3362">
            <wp:simplePos x="0" y="0"/>
            <wp:positionH relativeFrom="column">
              <wp:posOffset>57785</wp:posOffset>
            </wp:positionH>
            <wp:positionV relativeFrom="paragraph">
              <wp:posOffset>-160655</wp:posOffset>
            </wp:positionV>
            <wp:extent cx="274320" cy="28638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243E6B" w:rsidRPr="005E6113">
        <w:rPr>
          <w:rFonts w:ascii="Arial" w:hAnsi="Arial" w:cs="Arial"/>
          <w:b/>
          <w:bCs/>
          <w:i/>
          <w:iCs/>
          <w:color w:val="E36C0A" w:themeColor="accent6" w:themeShade="BF"/>
          <w:sz w:val="26"/>
          <w:szCs w:val="26"/>
        </w:rPr>
        <w:t>…but school counselling is only provided by the Department of Education (in Northern Ireland) for post-primary pupils.</w:t>
      </w:r>
      <w:r w:rsidR="008A13F4">
        <w:rPr>
          <w:rStyle w:val="FootnoteReference"/>
          <w:rFonts w:ascii="Arial" w:hAnsi="Arial" w:cs="Arial"/>
          <w:b/>
          <w:bCs/>
          <w:i/>
          <w:iCs/>
          <w:color w:val="E36C0A" w:themeColor="accent6" w:themeShade="BF"/>
          <w:sz w:val="26"/>
          <w:szCs w:val="26"/>
        </w:rPr>
        <w:footnoteReference w:id="12"/>
      </w:r>
      <w:r w:rsidR="00243E6B" w:rsidRPr="005E6113">
        <w:rPr>
          <w:rFonts w:ascii="Arial" w:hAnsi="Arial" w:cs="Arial"/>
          <w:b/>
          <w:bCs/>
          <w:i/>
          <w:iCs/>
          <w:color w:val="E36C0A" w:themeColor="accent6" w:themeShade="BF"/>
          <w:sz w:val="26"/>
          <w:szCs w:val="26"/>
        </w:rPr>
        <w:t xml:space="preserve"> That means that younger children in our school who have problems like illness, disability or death in their family have nobody to talk to. That can’t be right. If the UNCRC was a law then maybe everyone would get this.</w:t>
      </w:r>
    </w:p>
    <w:p w14:paraId="2752F28C" w14:textId="77777777" w:rsidR="00296DC0" w:rsidRPr="002E319B" w:rsidRDefault="00296DC0" w:rsidP="00861B9B">
      <w:pPr>
        <w:ind w:left="284" w:right="284"/>
        <w:jc w:val="center"/>
        <w:rPr>
          <w:rFonts w:ascii="Arial" w:hAnsi="Arial" w:cs="Arial"/>
          <w:b/>
          <w:i/>
          <w:color w:val="E36C0A" w:themeColor="accent6" w:themeShade="BF"/>
        </w:rPr>
      </w:pPr>
    </w:p>
    <w:p w14:paraId="6991766D" w14:textId="03A2250F" w:rsidR="00243E6B" w:rsidRPr="00CE5AC9" w:rsidRDefault="00243E6B" w:rsidP="00CE5AC9">
      <w:pPr>
        <w:jc w:val="center"/>
        <w:rPr>
          <w:rFonts w:ascii="Arial" w:eastAsia="Arial" w:hAnsi="Arial" w:cs="Arial"/>
        </w:rPr>
      </w:pPr>
      <w:r w:rsidRPr="00CE5AC9">
        <w:rPr>
          <w:rFonts w:ascii="Arial" w:hAnsi="Arial" w:cs="Arial"/>
        </w:rPr>
        <w:t xml:space="preserve">Young </w:t>
      </w:r>
      <w:r w:rsidR="00084590" w:rsidRPr="00CE5AC9">
        <w:rPr>
          <w:rFonts w:ascii="Arial" w:hAnsi="Arial" w:cs="Arial"/>
        </w:rPr>
        <w:t>Male</w:t>
      </w:r>
      <w:r w:rsidRPr="00CE5AC9">
        <w:rPr>
          <w:rFonts w:ascii="Arial" w:hAnsi="Arial" w:cs="Arial"/>
        </w:rPr>
        <w:t>, NI</w:t>
      </w:r>
      <w:r w:rsidR="008467BC" w:rsidRPr="00CE5AC9">
        <w:rPr>
          <w:rStyle w:val="FootnoteReference"/>
          <w:rFonts w:ascii="Arial" w:hAnsi="Arial" w:cs="Arial"/>
          <w:i/>
          <w:iCs/>
        </w:rPr>
        <w:footnoteReference w:id="13"/>
      </w:r>
    </w:p>
    <w:p w14:paraId="17686A7E" w14:textId="7ACB1F42" w:rsidR="001126E4" w:rsidRPr="004D633B" w:rsidRDefault="001126E4" w:rsidP="0049276A">
      <w:pPr>
        <w:rPr>
          <w:rFonts w:ascii="Arial" w:eastAsia="Arial" w:hAnsi="Arial" w:cs="Arial"/>
          <w:sz w:val="24"/>
          <w:szCs w:val="24"/>
        </w:rPr>
      </w:pPr>
    </w:p>
    <w:p w14:paraId="6D6A07FA" w14:textId="29D39BD3" w:rsidR="7F46CB10" w:rsidRDefault="000062E1" w:rsidP="7F46CB10">
      <w:pPr>
        <w:rPr>
          <w:rFonts w:ascii="Arial" w:eastAsia="Arial" w:hAnsi="Arial" w:cs="Arial"/>
          <w:sz w:val="24"/>
          <w:szCs w:val="24"/>
        </w:rPr>
      </w:pPr>
      <w:r w:rsidRPr="004D633B">
        <w:rPr>
          <w:rFonts w:ascii="Arial" w:eastAsia="Arial" w:hAnsi="Arial" w:cs="Arial"/>
          <w:b/>
          <w:bCs/>
          <w:sz w:val="24"/>
          <w:szCs w:val="24"/>
        </w:rPr>
        <w:t>UNCRC Awareness</w:t>
      </w:r>
    </w:p>
    <w:p w14:paraId="77E04BD7" w14:textId="2BCB9DAA" w:rsidR="7F46CB10" w:rsidRPr="006403D3" w:rsidRDefault="006403D3" w:rsidP="7F46CB10">
      <w:pPr>
        <w:rPr>
          <w:rFonts w:ascii="Arial" w:hAnsi="Arial" w:cs="Arial"/>
          <w:sz w:val="24"/>
          <w:szCs w:val="24"/>
        </w:rPr>
      </w:pPr>
      <w:r w:rsidRPr="006403D3">
        <w:rPr>
          <w:rFonts w:ascii="Arial" w:hAnsi="Arial" w:cs="Arial"/>
          <w:sz w:val="24"/>
          <w:szCs w:val="24"/>
        </w:rPr>
        <w:t xml:space="preserve">In Scotland, CYPCS has called </w:t>
      </w:r>
      <w:r w:rsidRPr="006403D3">
        <w:rPr>
          <w:rStyle w:val="cf01"/>
          <w:rFonts w:ascii="Arial" w:hAnsi="Arial" w:cs="Arial"/>
          <w:sz w:val="24"/>
          <w:szCs w:val="24"/>
        </w:rPr>
        <w:t>for investment in the development of new UNCRC resources. Positively, t</w:t>
      </w:r>
      <w:r w:rsidRPr="006403D3">
        <w:rPr>
          <w:rFonts w:ascii="Arial" w:hAnsi="Arial" w:cs="Arial"/>
          <w:sz w:val="24"/>
          <w:szCs w:val="24"/>
        </w:rPr>
        <w:t>he Scottish Government announced funding in May 2022 for UNICEF UK to offer their RRSA programme to all state primary and secondary schools in Scotland so that children in Scotland know about their rights.</w:t>
      </w:r>
    </w:p>
    <w:p w14:paraId="48F95B46" w14:textId="77777777" w:rsidR="006403D3" w:rsidRDefault="006403D3" w:rsidP="7F46CB10">
      <w:pPr>
        <w:rPr>
          <w:rFonts w:ascii="Arial" w:hAnsi="Arial" w:cs="Arial"/>
          <w:b/>
          <w:bCs/>
          <w:sz w:val="24"/>
          <w:szCs w:val="24"/>
        </w:rPr>
      </w:pPr>
    </w:p>
    <w:p w14:paraId="5B3CDC63" w14:textId="1F39DA6C" w:rsidR="002042DF" w:rsidRPr="004D633B" w:rsidRDefault="00986193" w:rsidP="00F66E8E">
      <w:pPr>
        <w:rPr>
          <w:rFonts w:ascii="Arial" w:hAnsi="Arial" w:cs="Arial"/>
          <w:sz w:val="24"/>
          <w:szCs w:val="24"/>
        </w:rPr>
      </w:pPr>
      <w:r w:rsidRPr="004D633B">
        <w:rPr>
          <w:rFonts w:ascii="Arial" w:eastAsia="Arial" w:hAnsi="Arial" w:cs="Arial"/>
          <w:sz w:val="24"/>
          <w:szCs w:val="24"/>
        </w:rPr>
        <w:t xml:space="preserve">The </w:t>
      </w:r>
      <w:r w:rsidR="005544A9">
        <w:rPr>
          <w:rFonts w:ascii="Arial" w:hAnsi="Arial" w:cs="Arial"/>
          <w:sz w:val="24"/>
          <w:szCs w:val="24"/>
        </w:rPr>
        <w:t>Children and Young People</w:t>
      </w:r>
      <w:r w:rsidR="290FDB02">
        <w:rPr>
          <w:rFonts w:ascii="Arial" w:hAnsi="Arial" w:cs="Arial"/>
          <w:sz w:val="24"/>
          <w:szCs w:val="24"/>
        </w:rPr>
        <w:t>’s</w:t>
      </w:r>
      <w:r w:rsidR="005544A9" w:rsidRPr="004D633B">
        <w:rPr>
          <w:rFonts w:ascii="Arial" w:eastAsia="Arial" w:hAnsi="Arial" w:cs="Arial"/>
          <w:sz w:val="24"/>
          <w:szCs w:val="24"/>
        </w:rPr>
        <w:t xml:space="preserve"> </w:t>
      </w:r>
      <w:r w:rsidRPr="004D633B">
        <w:rPr>
          <w:rFonts w:ascii="Arial" w:eastAsia="Arial" w:hAnsi="Arial" w:cs="Arial"/>
          <w:sz w:val="24"/>
          <w:szCs w:val="24"/>
        </w:rPr>
        <w:t xml:space="preserve">Strategy in Northern Ireland </w:t>
      </w:r>
      <w:r w:rsidR="00F33B13" w:rsidRPr="004D633B">
        <w:rPr>
          <w:rFonts w:ascii="Arial" w:hAnsi="Arial" w:cs="Arial"/>
          <w:sz w:val="24"/>
          <w:szCs w:val="24"/>
          <w:lang w:val="en-IE"/>
        </w:rPr>
        <w:t xml:space="preserve">has highlighted </w:t>
      </w:r>
      <w:r w:rsidR="00F33B13" w:rsidRPr="004D633B">
        <w:rPr>
          <w:rFonts w:ascii="Arial" w:hAnsi="Arial" w:cs="Arial"/>
          <w:sz w:val="24"/>
          <w:szCs w:val="24"/>
        </w:rPr>
        <w:t xml:space="preserve">Article 4 of the UNCRC which requires Government to take all appropriate legislative, administrative and other measures to implement children’s rights and states that the Strategy is Northern Ireland’s plan to deliver improved wellbeing for </w:t>
      </w:r>
      <w:r w:rsidR="005544A9">
        <w:rPr>
          <w:rFonts w:ascii="Arial" w:hAnsi="Arial" w:cs="Arial"/>
          <w:sz w:val="24"/>
          <w:szCs w:val="24"/>
        </w:rPr>
        <w:t xml:space="preserve">children and young people </w:t>
      </w:r>
      <w:r w:rsidR="00F33B13" w:rsidRPr="004D633B">
        <w:rPr>
          <w:rFonts w:ascii="Arial" w:hAnsi="Arial" w:cs="Arial"/>
          <w:sz w:val="24"/>
          <w:szCs w:val="24"/>
        </w:rPr>
        <w:t>and it is rooted in the UNCRC.</w:t>
      </w:r>
      <w:r w:rsidR="00F33B13" w:rsidRPr="004D633B">
        <w:rPr>
          <w:rFonts w:ascii="Arial" w:hAnsi="Arial" w:cs="Arial"/>
          <w:sz w:val="24"/>
          <w:szCs w:val="24"/>
          <w:vertAlign w:val="superscript"/>
        </w:rPr>
        <w:footnoteReference w:id="14"/>
      </w:r>
      <w:r w:rsidR="002042DF" w:rsidRPr="004D633B">
        <w:rPr>
          <w:rFonts w:ascii="Arial" w:eastAsia="Arial" w:hAnsi="Arial" w:cs="Arial"/>
          <w:sz w:val="24"/>
          <w:szCs w:val="24"/>
        </w:rPr>
        <w:t xml:space="preserve"> </w:t>
      </w:r>
      <w:r w:rsidR="00EA0929" w:rsidRPr="004D633B">
        <w:rPr>
          <w:rFonts w:ascii="Arial" w:hAnsi="Arial" w:cs="Arial"/>
          <w:sz w:val="24"/>
          <w:szCs w:val="24"/>
        </w:rPr>
        <w:t>Although currently not mandatory, children’s and young people’s rights are reflected with</w:t>
      </w:r>
      <w:r w:rsidR="7532C822" w:rsidRPr="004D633B">
        <w:rPr>
          <w:rFonts w:ascii="Arial" w:hAnsi="Arial" w:cs="Arial"/>
          <w:sz w:val="24"/>
          <w:szCs w:val="24"/>
        </w:rPr>
        <w:t>in</w:t>
      </w:r>
      <w:r w:rsidR="00EA0929" w:rsidRPr="004D633B">
        <w:rPr>
          <w:rFonts w:ascii="Arial" w:hAnsi="Arial" w:cs="Arial"/>
          <w:sz w:val="24"/>
          <w:szCs w:val="24"/>
        </w:rPr>
        <w:t xml:space="preserve"> the NI school curriculum throughout Key Stages 1 to 4.</w:t>
      </w:r>
    </w:p>
    <w:p w14:paraId="40437D2B" w14:textId="355E7FFF" w:rsidR="00445551" w:rsidRDefault="00861B9B" w:rsidP="00861B9B">
      <w:pPr>
        <w:tabs>
          <w:tab w:val="left" w:pos="938"/>
        </w:tabs>
        <w:ind w:left="284" w:right="284"/>
        <w:rPr>
          <w:rFonts w:ascii="Arial" w:hAnsi="Arial" w:cs="Arial"/>
          <w:b/>
          <w:bCs/>
          <w:i/>
          <w:iCs/>
          <w:color w:val="E36C0A" w:themeColor="accent6" w:themeShade="BF"/>
          <w:sz w:val="26"/>
          <w:szCs w:val="26"/>
        </w:rPr>
      </w:pPr>
      <w:r>
        <w:rPr>
          <w:rFonts w:ascii="Arial" w:hAnsi="Arial" w:cs="Arial"/>
          <w:b/>
          <w:bCs/>
          <w:i/>
          <w:iCs/>
          <w:color w:val="E36C0A" w:themeColor="accent6" w:themeShade="BF"/>
          <w:sz w:val="26"/>
          <w:szCs w:val="26"/>
        </w:rPr>
        <w:tab/>
      </w:r>
    </w:p>
    <w:p w14:paraId="566F37A2" w14:textId="7D495661" w:rsidR="002042DF" w:rsidRDefault="00F9737D" w:rsidP="00861B9B">
      <w:pPr>
        <w:ind w:left="284" w:right="284"/>
        <w:jc w:val="center"/>
        <w:rPr>
          <w:rFonts w:ascii="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360" behindDoc="1" locked="0" layoutInCell="1" allowOverlap="1" wp14:anchorId="0799E4D2" wp14:editId="4090F502">
            <wp:simplePos x="0" y="0"/>
            <wp:positionH relativeFrom="margin">
              <wp:posOffset>5304873</wp:posOffset>
            </wp:positionH>
            <wp:positionV relativeFrom="paragraph">
              <wp:posOffset>-114797</wp:posOffset>
            </wp:positionV>
            <wp:extent cx="276225" cy="282575"/>
            <wp:effectExtent l="0" t="0" r="9525" b="3175"/>
            <wp:wrapNone/>
            <wp:docPr id="198" name="Picture 198"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513AA3">
        <w:rPr>
          <w:rFonts w:ascii="Arial" w:hAnsi="Arial" w:cs="Arial"/>
          <w:b/>
          <w:bCs/>
          <w:i/>
          <w:iCs/>
          <w:noProof/>
          <w:color w:val="E36C0A" w:themeColor="accent6" w:themeShade="BF"/>
          <w:sz w:val="26"/>
          <w:szCs w:val="26"/>
        </w:rPr>
        <w:drawing>
          <wp:anchor distT="0" distB="0" distL="114300" distR="114300" simplePos="0" relativeHeight="251658315" behindDoc="1" locked="0" layoutInCell="1" allowOverlap="1" wp14:anchorId="1BA2D6A2" wp14:editId="0F347427">
            <wp:simplePos x="0" y="0"/>
            <wp:positionH relativeFrom="column">
              <wp:posOffset>577435</wp:posOffset>
            </wp:positionH>
            <wp:positionV relativeFrom="paragraph">
              <wp:posOffset>-97348</wp:posOffset>
            </wp:positionV>
            <wp:extent cx="274320" cy="28638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2042DF" w:rsidRPr="005E6113">
        <w:rPr>
          <w:rFonts w:ascii="Arial" w:hAnsi="Arial" w:cs="Arial"/>
          <w:b/>
          <w:bCs/>
          <w:i/>
          <w:iCs/>
          <w:color w:val="E36C0A" w:themeColor="accent6" w:themeShade="BF"/>
          <w:sz w:val="26"/>
          <w:szCs w:val="26"/>
        </w:rPr>
        <w:t>Rights build you up so you can be the best you can be</w:t>
      </w:r>
    </w:p>
    <w:p w14:paraId="4D4E8A58" w14:textId="77777777" w:rsidR="00296DC0" w:rsidRPr="005E6113" w:rsidRDefault="00296DC0" w:rsidP="00861B9B">
      <w:pPr>
        <w:ind w:left="284" w:right="284"/>
        <w:jc w:val="center"/>
        <w:rPr>
          <w:rFonts w:ascii="Arial" w:hAnsi="Arial" w:cs="Arial"/>
          <w:b/>
          <w:bCs/>
          <w:i/>
          <w:iCs/>
          <w:color w:val="E36C0A" w:themeColor="accent6" w:themeShade="BF"/>
          <w:sz w:val="26"/>
          <w:szCs w:val="26"/>
        </w:rPr>
      </w:pPr>
    </w:p>
    <w:p w14:paraId="243C0F18" w14:textId="6603D589" w:rsidR="002042DF" w:rsidRPr="00CE5AC9" w:rsidRDefault="002042DF" w:rsidP="00CE5AC9">
      <w:pPr>
        <w:jc w:val="center"/>
        <w:rPr>
          <w:rFonts w:ascii="Arial" w:eastAsia="Arial" w:hAnsi="Arial" w:cs="Arial"/>
        </w:rPr>
      </w:pPr>
      <w:r w:rsidRPr="00CE5AC9">
        <w:rPr>
          <w:rFonts w:ascii="Arial" w:hAnsi="Arial" w:cs="Arial"/>
        </w:rPr>
        <w:t xml:space="preserve">Young </w:t>
      </w:r>
      <w:r w:rsidR="004453ED" w:rsidRPr="00CE5AC9">
        <w:rPr>
          <w:rFonts w:ascii="Arial" w:hAnsi="Arial" w:cs="Arial"/>
        </w:rPr>
        <w:t>M</w:t>
      </w:r>
      <w:r w:rsidRPr="00CE5AC9">
        <w:rPr>
          <w:rFonts w:ascii="Arial" w:hAnsi="Arial" w:cs="Arial"/>
        </w:rPr>
        <w:t>ale, MENCAP</w:t>
      </w:r>
      <w:r w:rsidR="000A357D" w:rsidRPr="00CE5AC9">
        <w:rPr>
          <w:rFonts w:ascii="Arial" w:hAnsi="Arial" w:cs="Arial"/>
        </w:rPr>
        <w:t>,</w:t>
      </w:r>
      <w:r w:rsidRPr="00CE5AC9">
        <w:rPr>
          <w:rFonts w:ascii="Arial" w:hAnsi="Arial" w:cs="Arial"/>
        </w:rPr>
        <w:t xml:space="preserve"> NI</w:t>
      </w:r>
    </w:p>
    <w:p w14:paraId="40D3B085" w14:textId="77777777" w:rsidR="0086485A" w:rsidRDefault="0086485A" w:rsidP="0086485A">
      <w:pPr>
        <w:rPr>
          <w:rFonts w:ascii="Arial" w:eastAsia="Arial" w:hAnsi="Arial" w:cs="Arial"/>
          <w:sz w:val="24"/>
          <w:szCs w:val="24"/>
        </w:rPr>
      </w:pPr>
    </w:p>
    <w:p w14:paraId="2EC7F766" w14:textId="6E6C039E" w:rsidR="0086485A" w:rsidRPr="004D633B" w:rsidRDefault="0086485A" w:rsidP="0086485A">
      <w:pPr>
        <w:rPr>
          <w:rFonts w:ascii="Arial" w:eastAsia="Arial" w:hAnsi="Arial" w:cs="Arial"/>
          <w:sz w:val="24"/>
          <w:szCs w:val="24"/>
        </w:rPr>
      </w:pPr>
      <w:r w:rsidRPr="004D633B">
        <w:rPr>
          <w:rFonts w:ascii="Arial" w:eastAsia="Arial" w:hAnsi="Arial" w:cs="Arial"/>
          <w:sz w:val="24"/>
          <w:szCs w:val="24"/>
        </w:rPr>
        <w:t xml:space="preserve">As part of their submission to the Independent Review of Education in Northern Ireland, the NI Commissioner for Children and Young People’s Youth Panel </w:t>
      </w:r>
      <w:r>
        <w:rPr>
          <w:rFonts w:ascii="Arial" w:eastAsia="Arial" w:hAnsi="Arial" w:cs="Arial"/>
          <w:sz w:val="24"/>
          <w:szCs w:val="24"/>
        </w:rPr>
        <w:t xml:space="preserve">(NYP) </w:t>
      </w:r>
      <w:r w:rsidRPr="004D633B">
        <w:rPr>
          <w:rFonts w:ascii="Arial" w:eastAsia="Arial" w:hAnsi="Arial" w:cs="Arial"/>
          <w:sz w:val="24"/>
          <w:szCs w:val="24"/>
        </w:rPr>
        <w:t>recognised the importance of the role of the UNCRC on children’s lives.</w:t>
      </w:r>
    </w:p>
    <w:p w14:paraId="486ABECC" w14:textId="77777777" w:rsidR="0086485A" w:rsidRPr="004D633B" w:rsidRDefault="0086485A" w:rsidP="0086485A">
      <w:pPr>
        <w:rPr>
          <w:rFonts w:ascii="Arial" w:eastAsia="Arial" w:hAnsi="Arial" w:cs="Arial"/>
          <w:b/>
          <w:bCs/>
          <w:sz w:val="24"/>
          <w:szCs w:val="24"/>
        </w:rPr>
      </w:pPr>
      <w:r>
        <w:rPr>
          <w:rFonts w:ascii="Arial" w:hAnsi="Arial" w:cs="Arial"/>
          <w:noProof/>
          <w:color w:val="F79646" w:themeColor="accent6"/>
          <w:sz w:val="24"/>
          <w:szCs w:val="24"/>
        </w:rPr>
        <w:drawing>
          <wp:anchor distT="0" distB="0" distL="114300" distR="114300" simplePos="0" relativeHeight="251658316" behindDoc="1" locked="0" layoutInCell="1" allowOverlap="1" wp14:anchorId="7C1F17D5" wp14:editId="16DEA985">
            <wp:simplePos x="0" y="0"/>
            <wp:positionH relativeFrom="rightMargin">
              <wp:posOffset>-114300</wp:posOffset>
            </wp:positionH>
            <wp:positionV relativeFrom="paragraph">
              <wp:posOffset>88900</wp:posOffset>
            </wp:positionV>
            <wp:extent cx="276225" cy="282575"/>
            <wp:effectExtent l="0" t="0" r="9525" b="3175"/>
            <wp:wrapNone/>
            <wp:docPr id="200" name="Picture 200"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308" behindDoc="1" locked="0" layoutInCell="1" allowOverlap="1" wp14:anchorId="3644B941" wp14:editId="0583C317">
            <wp:simplePos x="0" y="0"/>
            <wp:positionH relativeFrom="margin">
              <wp:posOffset>-114300</wp:posOffset>
            </wp:positionH>
            <wp:positionV relativeFrom="paragraph">
              <wp:posOffset>95250</wp:posOffset>
            </wp:positionV>
            <wp:extent cx="274320" cy="28638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42268189" w14:textId="77777777" w:rsidR="0086485A" w:rsidRDefault="0086485A" w:rsidP="0086485A">
      <w:pPr>
        <w:ind w:left="284" w:right="284"/>
        <w:jc w:val="center"/>
        <w:rPr>
          <w:rFonts w:ascii="Arial" w:hAnsi="Arial" w:cs="Arial"/>
          <w:b/>
          <w:bCs/>
          <w:i/>
          <w:iCs/>
          <w:color w:val="E36C0A" w:themeColor="accent6" w:themeShade="BF"/>
          <w:sz w:val="26"/>
          <w:szCs w:val="26"/>
        </w:rPr>
      </w:pPr>
      <w:r>
        <w:rPr>
          <w:rFonts w:ascii="Arial" w:hAnsi="Arial" w:cs="Arial"/>
          <w:b/>
          <w:bCs/>
          <w:i/>
          <w:iCs/>
          <w:color w:val="E36C0A" w:themeColor="accent6" w:themeShade="BF"/>
          <w:sz w:val="26"/>
          <w:szCs w:val="26"/>
        </w:rPr>
        <w:t xml:space="preserve">  </w:t>
      </w:r>
      <w:r w:rsidRPr="00CE5AC9">
        <w:rPr>
          <w:rFonts w:ascii="Arial" w:hAnsi="Arial" w:cs="Arial"/>
          <w:b/>
          <w:bCs/>
          <w:i/>
          <w:iCs/>
          <w:color w:val="E36C0A" w:themeColor="accent6" w:themeShade="BF"/>
          <w:sz w:val="26"/>
          <w:szCs w:val="26"/>
        </w:rPr>
        <w:t xml:space="preserve">It’s hard for us to deny that education is a key instrument we can use to shape our society into the original goals and aims of the United Nations Convention on the Rights of the Child - a society free of poverty, discrimination, where every child can live safely and happily to their </w:t>
      </w:r>
    </w:p>
    <w:p w14:paraId="5A442E0C" w14:textId="77777777" w:rsidR="0086485A" w:rsidRDefault="0086485A" w:rsidP="0086485A">
      <w:pPr>
        <w:ind w:left="284" w:right="284"/>
        <w:jc w:val="center"/>
        <w:rPr>
          <w:rFonts w:ascii="Arial" w:hAnsi="Arial" w:cs="Arial"/>
          <w:b/>
          <w:bCs/>
          <w:i/>
          <w:iCs/>
          <w:color w:val="E36C0A" w:themeColor="accent6" w:themeShade="BF"/>
          <w:sz w:val="26"/>
          <w:szCs w:val="26"/>
        </w:rPr>
      </w:pPr>
      <w:r w:rsidRPr="00CE5AC9">
        <w:rPr>
          <w:rFonts w:ascii="Arial" w:hAnsi="Arial" w:cs="Arial"/>
          <w:b/>
          <w:bCs/>
          <w:i/>
          <w:iCs/>
          <w:color w:val="E36C0A" w:themeColor="accent6" w:themeShade="BF"/>
          <w:sz w:val="26"/>
          <w:szCs w:val="26"/>
        </w:rPr>
        <w:t>full potential, not falling victim to circumstances out of their control.</w:t>
      </w:r>
    </w:p>
    <w:p w14:paraId="04A774EE" w14:textId="77777777" w:rsidR="0086485A" w:rsidRPr="00CE5AC9" w:rsidRDefault="0086485A" w:rsidP="0086485A">
      <w:pPr>
        <w:ind w:left="284" w:right="284"/>
        <w:jc w:val="center"/>
        <w:rPr>
          <w:rFonts w:ascii="Arial" w:hAnsi="Arial" w:cs="Arial"/>
          <w:b/>
          <w:bCs/>
          <w:i/>
          <w:iCs/>
          <w:color w:val="E36C0A" w:themeColor="accent6" w:themeShade="BF"/>
          <w:sz w:val="26"/>
          <w:szCs w:val="26"/>
        </w:rPr>
      </w:pPr>
    </w:p>
    <w:p w14:paraId="0627C2A1" w14:textId="367E11DE" w:rsidR="00EA0929" w:rsidRPr="00CA3C23" w:rsidRDefault="0086485A" w:rsidP="00CA3C23">
      <w:pPr>
        <w:jc w:val="center"/>
        <w:rPr>
          <w:rFonts w:ascii="Arial" w:eastAsia="Arial" w:hAnsi="Arial" w:cs="Arial"/>
        </w:rPr>
      </w:pPr>
      <w:r w:rsidRPr="00CE5AC9">
        <w:rPr>
          <w:rFonts w:ascii="Arial" w:hAnsi="Arial" w:cs="Arial"/>
        </w:rPr>
        <w:t xml:space="preserve">NICCY Youth Panel </w:t>
      </w:r>
      <w:r w:rsidR="007B1B97">
        <w:rPr>
          <w:rFonts w:ascii="Arial" w:hAnsi="Arial" w:cs="Arial"/>
        </w:rPr>
        <w:t>M</w:t>
      </w:r>
      <w:r w:rsidRPr="00CE5AC9">
        <w:rPr>
          <w:rFonts w:ascii="Arial" w:hAnsi="Arial" w:cs="Arial"/>
        </w:rPr>
        <w:t>ember</w:t>
      </w:r>
      <w:r w:rsidRPr="00CE5AC9">
        <w:rPr>
          <w:rStyle w:val="FootnoteReference"/>
          <w:rFonts w:ascii="Arial" w:hAnsi="Arial" w:cs="Arial"/>
          <w:i/>
          <w:iCs/>
        </w:rPr>
        <w:footnoteReference w:id="15"/>
      </w:r>
    </w:p>
    <w:p w14:paraId="4BBEE252" w14:textId="400C699E" w:rsidR="004825DB" w:rsidRDefault="004825DB" w:rsidP="004825DB">
      <w:pPr>
        <w:rPr>
          <w:rFonts w:ascii="Arial" w:eastAsia="Arial" w:hAnsi="Arial" w:cs="Arial"/>
          <w:sz w:val="24"/>
          <w:szCs w:val="24"/>
        </w:rPr>
      </w:pPr>
      <w:r w:rsidRPr="004D633B">
        <w:rPr>
          <w:rFonts w:ascii="Arial" w:eastAsia="Arial" w:hAnsi="Arial" w:cs="Arial"/>
          <w:sz w:val="24"/>
          <w:szCs w:val="24"/>
        </w:rPr>
        <w:lastRenderedPageBreak/>
        <w:t xml:space="preserve">As part of the new curriculum for Wales (2022) children, staff and governors will be required to learn about the UNCRC. </w:t>
      </w:r>
    </w:p>
    <w:p w14:paraId="373C9A1B" w14:textId="77777777" w:rsidR="004825DB" w:rsidRDefault="004825DB" w:rsidP="004825DB">
      <w:pPr>
        <w:rPr>
          <w:rFonts w:ascii="Arial" w:eastAsia="Arial" w:hAnsi="Arial" w:cs="Arial"/>
          <w:sz w:val="24"/>
          <w:szCs w:val="24"/>
        </w:rPr>
      </w:pPr>
    </w:p>
    <w:p w14:paraId="585258B8" w14:textId="77777777" w:rsidR="00AB2FF2" w:rsidRPr="003B221B" w:rsidRDefault="00AB2FF2" w:rsidP="00AB2FF2">
      <w:pPr>
        <w:rPr>
          <w:rFonts w:ascii="Arial" w:eastAsiaTheme="minorEastAsia" w:hAnsi="Arial" w:cs="Arial"/>
          <w:sz w:val="24"/>
          <w:szCs w:val="24"/>
        </w:rPr>
      </w:pPr>
      <w:r w:rsidRPr="15EA5B3F">
        <w:rPr>
          <w:rFonts w:ascii="Arial" w:eastAsia="Arial" w:hAnsi="Arial" w:cs="Arial"/>
          <w:sz w:val="24"/>
          <w:szCs w:val="24"/>
        </w:rPr>
        <w:t>However,</w:t>
      </w:r>
      <w:r w:rsidRPr="004D633B">
        <w:rPr>
          <w:rFonts w:ascii="Arial" w:eastAsia="Arial" w:hAnsi="Arial" w:cs="Arial"/>
          <w:sz w:val="24"/>
          <w:szCs w:val="24"/>
        </w:rPr>
        <w:t xml:space="preserve"> the UNCRC needs to be applied more broadly, beyond schools and into wider society. Training should be provided</w:t>
      </w:r>
      <w:r w:rsidRPr="2D7D6E94">
        <w:rPr>
          <w:rFonts w:ascii="Arial" w:eastAsiaTheme="minorEastAsia" w:hAnsi="Arial" w:cs="Arial"/>
          <w:sz w:val="24"/>
          <w:szCs w:val="24"/>
        </w:rPr>
        <w:t xml:space="preserve"> to all professionals working directly with </w:t>
      </w:r>
      <w:r>
        <w:rPr>
          <w:rFonts w:ascii="Arial" w:hAnsi="Arial" w:cs="Arial"/>
          <w:sz w:val="24"/>
          <w:szCs w:val="24"/>
        </w:rPr>
        <w:t>children and young people</w:t>
      </w:r>
      <w:r w:rsidRPr="2D7D6E94">
        <w:rPr>
          <w:rFonts w:ascii="Arial" w:eastAsiaTheme="minorEastAsia" w:hAnsi="Arial" w:cs="Arial"/>
          <w:sz w:val="24"/>
          <w:szCs w:val="24"/>
        </w:rPr>
        <w:t xml:space="preserve"> or whose work impacts on </w:t>
      </w:r>
      <w:r>
        <w:rPr>
          <w:rFonts w:ascii="Arial" w:hAnsi="Arial" w:cs="Arial"/>
          <w:sz w:val="24"/>
          <w:szCs w:val="24"/>
        </w:rPr>
        <w:t>children and young people</w:t>
      </w:r>
      <w:r w:rsidRPr="2D7D6E94">
        <w:rPr>
          <w:rFonts w:ascii="Arial" w:eastAsiaTheme="minorEastAsia" w:hAnsi="Arial" w:cs="Arial"/>
          <w:sz w:val="24"/>
          <w:szCs w:val="24"/>
        </w:rPr>
        <w:t xml:space="preserve">, to increase their understanding of </w:t>
      </w:r>
      <w:r w:rsidRPr="2D7D6E94">
        <w:rPr>
          <w:rFonts w:ascii="Arial" w:hAnsi="Arial" w:cs="Arial"/>
          <w:sz w:val="24"/>
          <w:szCs w:val="24"/>
        </w:rPr>
        <w:t>children’s</w:t>
      </w:r>
      <w:r>
        <w:rPr>
          <w:rFonts w:ascii="Arial" w:hAnsi="Arial" w:cs="Arial"/>
          <w:sz w:val="24"/>
          <w:szCs w:val="24"/>
        </w:rPr>
        <w:t xml:space="preserve"> and young </w:t>
      </w:r>
      <w:r w:rsidRPr="2D7D6E94">
        <w:rPr>
          <w:rFonts w:ascii="Arial" w:hAnsi="Arial" w:cs="Arial"/>
          <w:sz w:val="24"/>
          <w:szCs w:val="24"/>
        </w:rPr>
        <w:t>people’s</w:t>
      </w:r>
      <w:r w:rsidRPr="2D7D6E94">
        <w:rPr>
          <w:rFonts w:ascii="Arial" w:eastAsiaTheme="minorEastAsia" w:hAnsi="Arial" w:cs="Arial"/>
          <w:sz w:val="24"/>
          <w:szCs w:val="24"/>
        </w:rPr>
        <w:t xml:space="preserve"> rights in relation to their role, and their responsibility as a duty bearer to rights holders. </w:t>
      </w:r>
    </w:p>
    <w:p w14:paraId="143F52BE" w14:textId="77777777" w:rsidR="0062309F" w:rsidRPr="004D633B" w:rsidRDefault="0062309F" w:rsidP="0049276A">
      <w:pPr>
        <w:rPr>
          <w:rFonts w:ascii="Arial" w:eastAsia="Arial" w:hAnsi="Arial" w:cs="Arial"/>
          <w:sz w:val="24"/>
          <w:szCs w:val="24"/>
        </w:rPr>
      </w:pPr>
    </w:p>
    <w:p w14:paraId="4F36DFBD" w14:textId="74C8A3FA" w:rsidR="7D23E03D" w:rsidRPr="004D633B" w:rsidRDefault="005544A9" w:rsidP="0049276A">
      <w:pPr>
        <w:rPr>
          <w:rFonts w:ascii="Arial" w:eastAsia="Arial" w:hAnsi="Arial" w:cs="Arial"/>
          <w:sz w:val="24"/>
          <w:szCs w:val="24"/>
        </w:rPr>
      </w:pPr>
      <w:r>
        <w:rPr>
          <w:rFonts w:ascii="Arial" w:eastAsia="Arial" w:hAnsi="Arial" w:cs="Arial"/>
          <w:sz w:val="24"/>
          <w:szCs w:val="24"/>
        </w:rPr>
        <w:t xml:space="preserve">Children and young people </w:t>
      </w:r>
      <w:r w:rsidR="7D23E03D" w:rsidRPr="004D633B">
        <w:rPr>
          <w:rFonts w:ascii="Arial" w:eastAsia="Arial" w:hAnsi="Arial" w:cs="Arial"/>
          <w:sz w:val="24"/>
          <w:szCs w:val="24"/>
        </w:rPr>
        <w:t xml:space="preserve">have highlighted that further consideration is needed to ensure children’s rights are safeguarded across all areas. </w:t>
      </w:r>
    </w:p>
    <w:p w14:paraId="5D9D3CBA" w14:textId="0183B7EF" w:rsidR="7D23E03D" w:rsidRPr="004D633B" w:rsidRDefault="00E717F4" w:rsidP="0049276A">
      <w:pPr>
        <w:rPr>
          <w:rFonts w:ascii="Arial" w:eastAsia="Arial" w:hAnsi="Arial" w:cs="Arial"/>
          <w:i/>
          <w:iCs/>
          <w:sz w:val="24"/>
          <w:szCs w:val="24"/>
        </w:rPr>
      </w:pPr>
      <w:r>
        <w:rPr>
          <w:rFonts w:ascii="Arial" w:hAnsi="Arial" w:cs="Arial"/>
          <w:b/>
          <w:bCs/>
          <w:i/>
          <w:iCs/>
          <w:noProof/>
          <w:color w:val="E36C0A" w:themeColor="accent6" w:themeShade="BF"/>
          <w:sz w:val="26"/>
          <w:szCs w:val="26"/>
        </w:rPr>
        <w:drawing>
          <wp:anchor distT="0" distB="0" distL="114300" distR="114300" simplePos="0" relativeHeight="251658320" behindDoc="1" locked="0" layoutInCell="1" allowOverlap="1" wp14:anchorId="6E4F1EBF" wp14:editId="457D217C">
            <wp:simplePos x="0" y="0"/>
            <wp:positionH relativeFrom="margin">
              <wp:posOffset>206479</wp:posOffset>
            </wp:positionH>
            <wp:positionV relativeFrom="paragraph">
              <wp:posOffset>110342</wp:posOffset>
            </wp:positionV>
            <wp:extent cx="274320" cy="286385"/>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317" behindDoc="1" locked="0" layoutInCell="1" allowOverlap="1" wp14:anchorId="7CEF792B" wp14:editId="48E18D55">
            <wp:simplePos x="0" y="0"/>
            <wp:positionH relativeFrom="rightMargin">
              <wp:posOffset>-233473</wp:posOffset>
            </wp:positionH>
            <wp:positionV relativeFrom="paragraph">
              <wp:posOffset>82890</wp:posOffset>
            </wp:positionV>
            <wp:extent cx="276225" cy="282575"/>
            <wp:effectExtent l="0" t="0" r="9525" b="3175"/>
            <wp:wrapNone/>
            <wp:docPr id="199" name="Picture 199"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7D23E03D" w:rsidRPr="004D633B">
        <w:rPr>
          <w:rFonts w:ascii="Arial" w:eastAsia="Arial" w:hAnsi="Arial" w:cs="Arial"/>
          <w:i/>
          <w:iCs/>
          <w:sz w:val="24"/>
          <w:szCs w:val="24"/>
        </w:rPr>
        <w:t xml:space="preserve"> </w:t>
      </w:r>
    </w:p>
    <w:p w14:paraId="683F75AF" w14:textId="10B39331" w:rsidR="00E717F4" w:rsidRDefault="00861B9B" w:rsidP="00296DC0">
      <w:pPr>
        <w:ind w:left="284" w:right="284"/>
        <w:jc w:val="center"/>
        <w:rPr>
          <w:rFonts w:ascii="Arial" w:eastAsia="Arial" w:hAnsi="Arial" w:cs="Arial"/>
          <w:b/>
          <w:bCs/>
          <w:i/>
          <w:iCs/>
          <w:color w:val="E36C0A" w:themeColor="accent6" w:themeShade="BF"/>
          <w:sz w:val="26"/>
          <w:szCs w:val="26"/>
        </w:rPr>
      </w:pPr>
      <w:r w:rsidRPr="005E6113">
        <w:rPr>
          <w:rFonts w:ascii="Arial" w:eastAsia="Arial" w:hAnsi="Arial" w:cs="Arial"/>
          <w:b/>
          <w:bCs/>
          <w:i/>
          <w:iCs/>
          <w:color w:val="E36C0A" w:themeColor="accent6" w:themeShade="BF"/>
          <w:sz w:val="26"/>
          <w:szCs w:val="26"/>
        </w:rPr>
        <w:t xml:space="preserve"> </w:t>
      </w:r>
      <w:r>
        <w:rPr>
          <w:rFonts w:ascii="Arial" w:eastAsia="Arial" w:hAnsi="Arial" w:cs="Arial"/>
          <w:b/>
          <w:bCs/>
          <w:i/>
          <w:iCs/>
          <w:color w:val="E36C0A" w:themeColor="accent6" w:themeShade="BF"/>
          <w:sz w:val="26"/>
          <w:szCs w:val="26"/>
        </w:rPr>
        <w:t xml:space="preserve">    </w:t>
      </w:r>
      <w:r w:rsidR="7D23E03D" w:rsidRPr="005E6113">
        <w:rPr>
          <w:rFonts w:ascii="Arial" w:eastAsia="Arial" w:hAnsi="Arial" w:cs="Arial"/>
          <w:b/>
          <w:bCs/>
          <w:i/>
          <w:iCs/>
          <w:color w:val="E36C0A" w:themeColor="accent6" w:themeShade="BF"/>
          <w:sz w:val="26"/>
          <w:szCs w:val="26"/>
        </w:rPr>
        <w:t xml:space="preserve">I find you can easily be exploited especially in a </w:t>
      </w:r>
      <w:r w:rsidR="00A443C3" w:rsidRPr="005E6113">
        <w:rPr>
          <w:rFonts w:ascii="Arial" w:eastAsia="Arial" w:hAnsi="Arial" w:cs="Arial"/>
          <w:b/>
          <w:bCs/>
          <w:i/>
          <w:iCs/>
          <w:color w:val="E36C0A" w:themeColor="accent6" w:themeShade="BF"/>
          <w:sz w:val="26"/>
          <w:szCs w:val="26"/>
        </w:rPr>
        <w:t>workplace</w:t>
      </w:r>
      <w:r w:rsidR="7D23E03D" w:rsidRPr="005E6113">
        <w:rPr>
          <w:rFonts w:ascii="Arial" w:eastAsia="Arial" w:hAnsi="Arial" w:cs="Arial"/>
          <w:b/>
          <w:bCs/>
          <w:i/>
          <w:iCs/>
          <w:color w:val="E36C0A" w:themeColor="accent6" w:themeShade="BF"/>
          <w:sz w:val="26"/>
          <w:szCs w:val="26"/>
        </w:rPr>
        <w:t xml:space="preserve"> – I find </w:t>
      </w:r>
    </w:p>
    <w:p w14:paraId="46DDEF71" w14:textId="77777777" w:rsidR="00E717F4" w:rsidRDefault="7D23E03D" w:rsidP="00296DC0">
      <w:pPr>
        <w:ind w:left="284" w:right="284"/>
        <w:jc w:val="center"/>
        <w:rPr>
          <w:rFonts w:ascii="Arial" w:eastAsia="Arial" w:hAnsi="Arial" w:cs="Arial"/>
          <w:b/>
          <w:bCs/>
          <w:i/>
          <w:iCs/>
          <w:color w:val="E36C0A" w:themeColor="accent6" w:themeShade="BF"/>
          <w:sz w:val="26"/>
          <w:szCs w:val="26"/>
        </w:rPr>
      </w:pPr>
      <w:r w:rsidRPr="005E6113">
        <w:rPr>
          <w:rFonts w:ascii="Arial" w:eastAsia="Arial" w:hAnsi="Arial" w:cs="Arial"/>
          <w:b/>
          <w:bCs/>
          <w:i/>
          <w:iCs/>
          <w:color w:val="E36C0A" w:themeColor="accent6" w:themeShade="BF"/>
          <w:sz w:val="26"/>
          <w:szCs w:val="26"/>
        </w:rPr>
        <w:t xml:space="preserve">that the boss at the place I work at, he speaks differently to </w:t>
      </w:r>
    </w:p>
    <w:p w14:paraId="4E1B16C6" w14:textId="77777777" w:rsidR="00E717F4" w:rsidRDefault="7D23E03D" w:rsidP="00296DC0">
      <w:pPr>
        <w:ind w:left="284" w:right="284"/>
        <w:jc w:val="center"/>
        <w:rPr>
          <w:rFonts w:ascii="Arial" w:eastAsia="Arial" w:hAnsi="Arial" w:cs="Arial"/>
          <w:b/>
          <w:bCs/>
          <w:i/>
          <w:iCs/>
          <w:color w:val="E36C0A" w:themeColor="accent6" w:themeShade="BF"/>
          <w:sz w:val="26"/>
          <w:szCs w:val="26"/>
        </w:rPr>
      </w:pPr>
      <w:r w:rsidRPr="005E6113">
        <w:rPr>
          <w:rFonts w:ascii="Arial" w:eastAsia="Arial" w:hAnsi="Arial" w:cs="Arial"/>
          <w:b/>
          <w:bCs/>
          <w:i/>
          <w:iCs/>
          <w:color w:val="E36C0A" w:themeColor="accent6" w:themeShade="BF"/>
          <w:sz w:val="26"/>
          <w:szCs w:val="26"/>
        </w:rPr>
        <w:t xml:space="preserve">the adult employees compared to the younger staff like </w:t>
      </w:r>
    </w:p>
    <w:p w14:paraId="0E90DC77" w14:textId="59FC245F" w:rsidR="002042DF" w:rsidRDefault="7D23E03D" w:rsidP="00296DC0">
      <w:pPr>
        <w:ind w:left="284" w:right="284"/>
        <w:jc w:val="center"/>
        <w:rPr>
          <w:rFonts w:ascii="Arial" w:eastAsia="Arial" w:hAnsi="Arial" w:cs="Arial"/>
          <w:b/>
          <w:bCs/>
          <w:i/>
          <w:iCs/>
          <w:color w:val="E36C0A" w:themeColor="accent6" w:themeShade="BF"/>
          <w:sz w:val="26"/>
          <w:szCs w:val="26"/>
        </w:rPr>
      </w:pPr>
      <w:r w:rsidRPr="005E6113">
        <w:rPr>
          <w:rFonts w:ascii="Arial" w:eastAsia="Arial" w:hAnsi="Arial" w:cs="Arial"/>
          <w:b/>
          <w:bCs/>
          <w:i/>
          <w:iCs/>
          <w:color w:val="E36C0A" w:themeColor="accent6" w:themeShade="BF"/>
          <w:sz w:val="26"/>
          <w:szCs w:val="26"/>
        </w:rPr>
        <w:t xml:space="preserve">myself, do we have any rights in the </w:t>
      </w:r>
      <w:r w:rsidR="00E01D8D" w:rsidRPr="005E6113">
        <w:rPr>
          <w:rFonts w:ascii="Arial" w:eastAsia="Arial" w:hAnsi="Arial" w:cs="Arial"/>
          <w:b/>
          <w:bCs/>
          <w:i/>
          <w:iCs/>
          <w:color w:val="E36C0A" w:themeColor="accent6" w:themeShade="BF"/>
          <w:sz w:val="26"/>
          <w:szCs w:val="26"/>
        </w:rPr>
        <w:t>workplace</w:t>
      </w:r>
      <w:r w:rsidRPr="005E6113">
        <w:rPr>
          <w:rFonts w:ascii="Arial" w:eastAsia="Arial" w:hAnsi="Arial" w:cs="Arial"/>
          <w:b/>
          <w:bCs/>
          <w:i/>
          <w:iCs/>
          <w:color w:val="E36C0A" w:themeColor="accent6" w:themeShade="BF"/>
          <w:sz w:val="26"/>
          <w:szCs w:val="26"/>
        </w:rPr>
        <w:t>?</w:t>
      </w:r>
    </w:p>
    <w:p w14:paraId="3D7416D5" w14:textId="77777777" w:rsidR="00296DC0" w:rsidRPr="005E6113" w:rsidRDefault="00296DC0" w:rsidP="00861B9B">
      <w:pPr>
        <w:ind w:left="284" w:right="284"/>
        <w:jc w:val="center"/>
        <w:rPr>
          <w:rFonts w:ascii="Arial" w:eastAsia="Arial" w:hAnsi="Arial" w:cs="Arial"/>
          <w:b/>
          <w:bCs/>
          <w:i/>
          <w:iCs/>
          <w:color w:val="E36C0A" w:themeColor="accent6" w:themeShade="BF"/>
          <w:sz w:val="26"/>
          <w:szCs w:val="26"/>
        </w:rPr>
      </w:pPr>
    </w:p>
    <w:p w14:paraId="259C8C57" w14:textId="03029C28" w:rsidR="7D23E03D" w:rsidRPr="00CE5AC9" w:rsidRDefault="7D23E03D" w:rsidP="00CE5AC9">
      <w:pPr>
        <w:jc w:val="center"/>
        <w:rPr>
          <w:rFonts w:ascii="Arial" w:eastAsia="Arial" w:hAnsi="Arial" w:cs="Arial"/>
        </w:rPr>
      </w:pPr>
      <w:r w:rsidRPr="00CE5AC9">
        <w:rPr>
          <w:rFonts w:ascii="Arial" w:eastAsia="Arial" w:hAnsi="Arial" w:cs="Arial"/>
        </w:rPr>
        <w:t>Young Advisory Panel Member, Wales</w:t>
      </w:r>
    </w:p>
    <w:p w14:paraId="7F24BE42" w14:textId="3059ABE1" w:rsidR="660F4235" w:rsidRPr="004D633B" w:rsidRDefault="660F4235" w:rsidP="0049276A">
      <w:pPr>
        <w:rPr>
          <w:rFonts w:ascii="Arial" w:eastAsia="Arial" w:hAnsi="Arial" w:cs="Arial"/>
          <w:b/>
          <w:bCs/>
          <w:sz w:val="24"/>
          <w:szCs w:val="24"/>
        </w:rPr>
      </w:pPr>
    </w:p>
    <w:p w14:paraId="204C9B55" w14:textId="7EEACF54" w:rsidR="00112F9F" w:rsidRPr="004D633B" w:rsidRDefault="592619A7" w:rsidP="0049276A">
      <w:pPr>
        <w:rPr>
          <w:rFonts w:ascii="Arial" w:hAnsi="Arial" w:cs="Arial"/>
          <w:sz w:val="24"/>
          <w:szCs w:val="24"/>
        </w:rPr>
      </w:pPr>
      <w:r w:rsidRPr="004D633B">
        <w:rPr>
          <w:rFonts w:ascii="Arial" w:eastAsia="Arial" w:hAnsi="Arial" w:cs="Arial"/>
          <w:b/>
          <w:bCs/>
          <w:sz w:val="24"/>
          <w:szCs w:val="24"/>
        </w:rPr>
        <w:t>Child Rights Impact Assessment (CRIA)</w:t>
      </w:r>
    </w:p>
    <w:p w14:paraId="5A4435F9" w14:textId="7656A542" w:rsidR="00AD2808" w:rsidRPr="004D633B" w:rsidRDefault="00AD2808" w:rsidP="00AD2808">
      <w:pPr>
        <w:rPr>
          <w:rFonts w:ascii="Arial" w:eastAsiaTheme="minorEastAsia" w:hAnsi="Arial" w:cs="Arial"/>
          <w:sz w:val="24"/>
          <w:szCs w:val="24"/>
        </w:rPr>
      </w:pPr>
      <w:r w:rsidRPr="004D633B">
        <w:rPr>
          <w:rFonts w:ascii="Arial" w:eastAsiaTheme="minorEastAsia" w:hAnsi="Arial" w:cs="Arial"/>
          <w:noProof/>
          <w:sz w:val="24"/>
          <w:szCs w:val="24"/>
          <w:lang w:val="en-US" w:eastAsia="en-GB"/>
        </w:rPr>
        <w:t xml:space="preserve">CRIAs can support governments to protect and promote children’s rights. They can help children have a voice and </w:t>
      </w:r>
      <w:r w:rsidRPr="15EA5B3F">
        <w:rPr>
          <w:rFonts w:ascii="Arial" w:eastAsiaTheme="minorEastAsia" w:hAnsi="Arial" w:cs="Arial"/>
          <w:noProof/>
          <w:sz w:val="24"/>
          <w:szCs w:val="24"/>
          <w:lang w:val="en-US" w:eastAsia="en-GB"/>
        </w:rPr>
        <w:t>their use</w:t>
      </w:r>
      <w:r w:rsidR="006649CB">
        <w:rPr>
          <w:rFonts w:ascii="Arial" w:eastAsiaTheme="minorEastAsia" w:hAnsi="Arial" w:cs="Arial"/>
          <w:noProof/>
          <w:sz w:val="24"/>
          <w:szCs w:val="24"/>
          <w:lang w:val="en-US" w:eastAsia="en-GB"/>
        </w:rPr>
        <w:t xml:space="preserve"> </w:t>
      </w:r>
      <w:r w:rsidRPr="004D633B">
        <w:rPr>
          <w:rFonts w:ascii="Arial" w:eastAsiaTheme="minorEastAsia" w:hAnsi="Arial" w:cs="Arial"/>
          <w:noProof/>
          <w:sz w:val="24"/>
          <w:szCs w:val="24"/>
          <w:lang w:val="en-US" w:eastAsia="en-GB"/>
        </w:rPr>
        <w:t>is extremely helpful for vulnerable children in deprived areas</w:t>
      </w:r>
      <w:r w:rsidRPr="2D7D6E94">
        <w:rPr>
          <w:rFonts w:ascii="Arial" w:eastAsiaTheme="minorEastAsia" w:hAnsi="Arial" w:cs="Arial"/>
          <w:noProof/>
          <w:sz w:val="24"/>
          <w:szCs w:val="24"/>
          <w:lang w:val="en-US" w:eastAsia="en-GB"/>
        </w:rPr>
        <w:t>.</w:t>
      </w:r>
      <w:r w:rsidRPr="004D633B">
        <w:rPr>
          <w:rFonts w:ascii="Arial" w:hAnsi="Arial" w:cs="Arial"/>
          <w:sz w:val="24"/>
          <w:szCs w:val="24"/>
        </w:rPr>
        <w:t xml:space="preserve"> E</w:t>
      </w:r>
      <w:r w:rsidRPr="004D633B">
        <w:rPr>
          <w:rFonts w:ascii="Arial" w:eastAsiaTheme="minorEastAsia" w:hAnsi="Arial" w:cs="Arial"/>
          <w:sz w:val="24"/>
          <w:szCs w:val="24"/>
        </w:rPr>
        <w:t xml:space="preserve">ach </w:t>
      </w:r>
      <w:r>
        <w:rPr>
          <w:rFonts w:ascii="Arial" w:eastAsiaTheme="minorEastAsia" w:hAnsi="Arial" w:cs="Arial"/>
          <w:sz w:val="24"/>
          <w:szCs w:val="24"/>
        </w:rPr>
        <w:t>jurisdiction</w:t>
      </w:r>
      <w:r w:rsidRPr="004D633B">
        <w:rPr>
          <w:rFonts w:ascii="Arial" w:eastAsiaTheme="minorEastAsia" w:hAnsi="Arial" w:cs="Arial"/>
          <w:sz w:val="24"/>
          <w:szCs w:val="24"/>
        </w:rPr>
        <w:t xml:space="preserve"> has used CRIAs</w:t>
      </w:r>
      <w:r w:rsidRPr="2D7D6E94">
        <w:rPr>
          <w:rFonts w:ascii="Arial" w:eastAsiaTheme="minorEastAsia" w:hAnsi="Arial" w:cs="Arial"/>
          <w:sz w:val="24"/>
          <w:szCs w:val="24"/>
        </w:rPr>
        <w:t>,</w:t>
      </w:r>
      <w:r w:rsidRPr="004D633B">
        <w:rPr>
          <w:rFonts w:ascii="Arial" w:eastAsiaTheme="minorEastAsia" w:hAnsi="Arial" w:cs="Arial"/>
          <w:sz w:val="24"/>
          <w:szCs w:val="24"/>
        </w:rPr>
        <w:t xml:space="preserve"> although these are not mandatory (except in Scotland where they are in certain circumstances).</w:t>
      </w:r>
    </w:p>
    <w:p w14:paraId="05D77245" w14:textId="77777777" w:rsidR="00AD2808" w:rsidRPr="004D633B" w:rsidRDefault="00AD2808" w:rsidP="00AD2808">
      <w:pPr>
        <w:rPr>
          <w:rFonts w:ascii="Arial" w:eastAsiaTheme="minorEastAsia" w:hAnsi="Arial" w:cs="Arial"/>
          <w:sz w:val="24"/>
          <w:szCs w:val="24"/>
        </w:rPr>
      </w:pPr>
    </w:p>
    <w:p w14:paraId="35476841" w14:textId="77777777" w:rsidR="00AD2808" w:rsidRPr="004D633B" w:rsidRDefault="00AD2808" w:rsidP="00AD2808">
      <w:pPr>
        <w:rPr>
          <w:rFonts w:ascii="Arial" w:eastAsia="Arial" w:hAnsi="Arial" w:cs="Arial"/>
          <w:sz w:val="24"/>
          <w:szCs w:val="24"/>
        </w:rPr>
      </w:pPr>
      <w:r w:rsidRPr="004D633B">
        <w:rPr>
          <w:rFonts w:ascii="Arial" w:eastAsia="Arial" w:hAnsi="Arial" w:cs="Arial"/>
          <w:sz w:val="24"/>
          <w:szCs w:val="24"/>
        </w:rPr>
        <w:t xml:space="preserve">CRIAs and Child Rights Impact Evaluations (CRIEs) are key to upholding children’s rights. Involving children in CRIAs and CRIEs increases the possibility of their perspectives, ideas and everyday experiences informing policy development and decision-making. There are still gaps in knowledge and understanding about how to engage children in the process and opportunities for children to have their say in decisions being made at community and local authority level in Scotland.  </w:t>
      </w:r>
    </w:p>
    <w:p w14:paraId="69F018BE" w14:textId="7D8C89D6" w:rsidR="00986DB1" w:rsidRPr="004D633B" w:rsidRDefault="592619A7" w:rsidP="0049276A">
      <w:pPr>
        <w:rPr>
          <w:rFonts w:ascii="Arial" w:eastAsia="Arial" w:hAnsi="Arial" w:cs="Arial"/>
          <w:sz w:val="24"/>
          <w:szCs w:val="24"/>
        </w:rPr>
      </w:pPr>
      <w:r w:rsidRPr="004D633B">
        <w:rPr>
          <w:rFonts w:ascii="Arial" w:eastAsia="Arial" w:hAnsi="Arial" w:cs="Arial"/>
          <w:sz w:val="24"/>
          <w:szCs w:val="24"/>
        </w:rPr>
        <w:t xml:space="preserve"> </w:t>
      </w:r>
    </w:p>
    <w:p w14:paraId="546C2420" w14:textId="77777777" w:rsidR="00693253" w:rsidRPr="004D633B" w:rsidRDefault="00693253" w:rsidP="00693253">
      <w:pPr>
        <w:rPr>
          <w:rFonts w:ascii="Arial" w:hAnsi="Arial" w:cs="Arial"/>
          <w:sz w:val="24"/>
          <w:szCs w:val="24"/>
        </w:rPr>
      </w:pPr>
      <w:r w:rsidRPr="004D633B">
        <w:rPr>
          <w:rFonts w:ascii="Arial" w:eastAsia="Arial" w:hAnsi="Arial" w:cs="Arial"/>
          <w:sz w:val="24"/>
          <w:szCs w:val="24"/>
        </w:rPr>
        <w:t>To support public authorities in Scotland</w:t>
      </w:r>
      <w:r>
        <w:rPr>
          <w:rFonts w:ascii="Arial" w:eastAsia="Arial" w:hAnsi="Arial" w:cs="Arial"/>
          <w:sz w:val="24"/>
          <w:szCs w:val="24"/>
        </w:rPr>
        <w:t>,</w:t>
      </w:r>
      <w:r w:rsidRPr="004D633B">
        <w:rPr>
          <w:rFonts w:ascii="Arial" w:eastAsia="Arial" w:hAnsi="Arial" w:cs="Arial"/>
          <w:sz w:val="24"/>
          <w:szCs w:val="24"/>
        </w:rPr>
        <w:t xml:space="preserve"> </w:t>
      </w:r>
      <w:r>
        <w:rPr>
          <w:rFonts w:ascii="Arial" w:eastAsia="Arial" w:hAnsi="Arial" w:cs="Arial"/>
          <w:sz w:val="24"/>
          <w:szCs w:val="24"/>
        </w:rPr>
        <w:t>CYP</w:t>
      </w:r>
      <w:r w:rsidRPr="004D633B">
        <w:rPr>
          <w:rFonts w:ascii="Arial" w:eastAsia="Arial" w:hAnsi="Arial" w:cs="Arial"/>
          <w:sz w:val="24"/>
          <w:szCs w:val="24"/>
        </w:rPr>
        <w:t>CS in partnership with the Children’s Parliament with Together (Scottish Alliance for Children’s Rights) and the Observatory of Children’s Human Rights Scotland</w:t>
      </w:r>
      <w:r>
        <w:rPr>
          <w:rFonts w:ascii="Arial" w:eastAsia="Arial" w:hAnsi="Arial" w:cs="Arial"/>
          <w:sz w:val="24"/>
          <w:szCs w:val="24"/>
        </w:rPr>
        <w:t>,</w:t>
      </w:r>
      <w:r w:rsidRPr="004D633B">
        <w:rPr>
          <w:rFonts w:ascii="Arial" w:eastAsia="Arial" w:hAnsi="Arial" w:cs="Arial"/>
          <w:sz w:val="24"/>
          <w:szCs w:val="24"/>
        </w:rPr>
        <w:t xml:space="preserve"> carried out a case study in East Lothian Council to develop understanding of and good practice on how children can be involved in CRIA and CRIE processes.</w:t>
      </w:r>
      <w:r w:rsidRPr="004D633B">
        <w:rPr>
          <w:rStyle w:val="FootnoteReference"/>
          <w:rFonts w:ascii="Arial" w:eastAsia="Arial" w:hAnsi="Arial" w:cs="Arial"/>
          <w:sz w:val="24"/>
          <w:szCs w:val="24"/>
        </w:rPr>
        <w:footnoteReference w:id="16"/>
      </w:r>
      <w:r w:rsidRPr="004D633B">
        <w:rPr>
          <w:rFonts w:ascii="Arial" w:hAnsi="Arial" w:cs="Arial"/>
          <w:sz w:val="24"/>
          <w:szCs w:val="24"/>
        </w:rPr>
        <w:t xml:space="preserve"> </w:t>
      </w:r>
    </w:p>
    <w:p w14:paraId="4688510B" w14:textId="0F28B9CE" w:rsidR="00986DB1" w:rsidRPr="004D633B" w:rsidRDefault="592619A7" w:rsidP="0049276A">
      <w:pPr>
        <w:rPr>
          <w:rFonts w:ascii="Arial" w:eastAsia="Arial" w:hAnsi="Arial" w:cs="Arial"/>
          <w:sz w:val="24"/>
          <w:szCs w:val="24"/>
        </w:rPr>
      </w:pPr>
      <w:r w:rsidRPr="004D633B">
        <w:rPr>
          <w:rFonts w:ascii="Arial" w:eastAsia="Arial" w:hAnsi="Arial" w:cs="Arial"/>
          <w:sz w:val="24"/>
          <w:szCs w:val="24"/>
        </w:rPr>
        <w:t xml:space="preserve"> </w:t>
      </w:r>
    </w:p>
    <w:p w14:paraId="229DC43F" w14:textId="458A86ED" w:rsidR="00E717F4" w:rsidRDefault="00277579" w:rsidP="0049276A">
      <w:pPr>
        <w:rPr>
          <w:rFonts w:ascii="Arial" w:eastAsia="Arial" w:hAnsi="Arial" w:cs="Arial"/>
          <w:sz w:val="24"/>
          <w:szCs w:val="24"/>
        </w:rPr>
      </w:pPr>
      <w:r w:rsidRPr="004D633B">
        <w:rPr>
          <w:rFonts w:ascii="Arial" w:eastAsia="Arial" w:hAnsi="Arial" w:cs="Arial"/>
          <w:sz w:val="24"/>
          <w:szCs w:val="24"/>
        </w:rPr>
        <w:lastRenderedPageBreak/>
        <w:t>Very few of the 100 children involved in the case study were able to identify examples of being asked about their views, experiences and ideas. Against this backdrop</w:t>
      </w:r>
      <w:r w:rsidRPr="2D7D6E94">
        <w:rPr>
          <w:rFonts w:ascii="Arial" w:eastAsia="Arial" w:hAnsi="Arial" w:cs="Arial"/>
          <w:sz w:val="24"/>
          <w:szCs w:val="24"/>
        </w:rPr>
        <w:t>,</w:t>
      </w:r>
      <w:r w:rsidRPr="004D633B">
        <w:rPr>
          <w:rFonts w:ascii="Arial" w:eastAsia="Arial" w:hAnsi="Arial" w:cs="Arial"/>
          <w:sz w:val="24"/>
          <w:szCs w:val="24"/>
        </w:rPr>
        <w:t xml:space="preserve"> involving children in CRIA processes is harder because of the lack of existing engagement at school, community and / or local authority level.</w:t>
      </w:r>
    </w:p>
    <w:p w14:paraId="5B0F4026" w14:textId="47A436C1" w:rsidR="00E717F4" w:rsidRPr="004D633B" w:rsidRDefault="00E717F4" w:rsidP="0049276A">
      <w:pPr>
        <w:rPr>
          <w:rFonts w:ascii="Arial" w:eastAsia="Arial" w:hAnsi="Arial" w:cs="Arial"/>
          <w:sz w:val="24"/>
          <w:szCs w:val="24"/>
        </w:rPr>
      </w:pPr>
    </w:p>
    <w:p w14:paraId="5C797D1E" w14:textId="28F2E3F9" w:rsidR="003358F1" w:rsidRDefault="00E717F4" w:rsidP="0049276A">
      <w:pPr>
        <w:jc w:val="center"/>
        <w:rPr>
          <w:rFonts w:ascii="Arial" w:eastAsia="Arial" w:hAnsi="Arial" w:cs="Arial"/>
          <w:b/>
          <w:bCs/>
          <w:i/>
          <w:iCs/>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321" behindDoc="1" locked="0" layoutInCell="1" allowOverlap="1" wp14:anchorId="73BF0269" wp14:editId="2B0CC092">
            <wp:simplePos x="0" y="0"/>
            <wp:positionH relativeFrom="column">
              <wp:posOffset>119380</wp:posOffset>
            </wp:positionH>
            <wp:positionV relativeFrom="paragraph">
              <wp:posOffset>-127783</wp:posOffset>
            </wp:positionV>
            <wp:extent cx="274320" cy="286385"/>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361" behindDoc="1" locked="0" layoutInCell="1" allowOverlap="1" wp14:anchorId="0A416022" wp14:editId="71CC9A08">
            <wp:simplePos x="0" y="0"/>
            <wp:positionH relativeFrom="rightMargin">
              <wp:posOffset>-120946</wp:posOffset>
            </wp:positionH>
            <wp:positionV relativeFrom="paragraph">
              <wp:posOffset>-186114</wp:posOffset>
            </wp:positionV>
            <wp:extent cx="276225" cy="282575"/>
            <wp:effectExtent l="0" t="0" r="9525" b="3175"/>
            <wp:wrapNone/>
            <wp:docPr id="201" name="Picture 20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861B9B">
        <w:rPr>
          <w:rFonts w:ascii="Arial" w:eastAsia="Arial" w:hAnsi="Arial" w:cs="Arial"/>
          <w:b/>
          <w:bCs/>
          <w:i/>
          <w:iCs/>
          <w:color w:val="E36C0A" w:themeColor="accent6" w:themeShade="BF"/>
          <w:sz w:val="26"/>
          <w:szCs w:val="26"/>
        </w:rPr>
        <w:t xml:space="preserve">      </w:t>
      </w:r>
      <w:r w:rsidR="592619A7" w:rsidRPr="005E6113">
        <w:rPr>
          <w:rFonts w:ascii="Arial" w:eastAsia="Arial" w:hAnsi="Arial" w:cs="Arial"/>
          <w:b/>
          <w:bCs/>
          <w:i/>
          <w:iCs/>
          <w:color w:val="E36C0A" w:themeColor="accent6" w:themeShade="BF"/>
          <w:sz w:val="26"/>
          <w:szCs w:val="26"/>
        </w:rPr>
        <w:t>Once a year we get a survey at school asking how we travel to school.  We never hear the results or what happens with that.</w:t>
      </w:r>
    </w:p>
    <w:p w14:paraId="7F4A79D7" w14:textId="77777777" w:rsidR="00A27BC3" w:rsidRPr="005E6113" w:rsidRDefault="00A27BC3" w:rsidP="0049276A">
      <w:pPr>
        <w:jc w:val="center"/>
        <w:rPr>
          <w:rFonts w:ascii="Arial" w:eastAsia="Arial" w:hAnsi="Arial" w:cs="Arial"/>
          <w:b/>
          <w:bCs/>
          <w:i/>
          <w:iCs/>
          <w:color w:val="E36C0A" w:themeColor="accent6" w:themeShade="BF"/>
          <w:sz w:val="26"/>
          <w:szCs w:val="26"/>
        </w:rPr>
      </w:pPr>
    </w:p>
    <w:p w14:paraId="773EDB25" w14:textId="3CA0FF6C" w:rsidR="00986DB1" w:rsidRPr="00CE5AC9" w:rsidRDefault="007C71A0" w:rsidP="00CE5AC9">
      <w:pPr>
        <w:jc w:val="center"/>
        <w:rPr>
          <w:rFonts w:ascii="Arial" w:eastAsia="Arial" w:hAnsi="Arial" w:cs="Arial"/>
        </w:rPr>
      </w:pPr>
      <w:r w:rsidRPr="00CE5AC9">
        <w:rPr>
          <w:rFonts w:ascii="Arial" w:eastAsia="Arial" w:hAnsi="Arial" w:cs="Arial"/>
        </w:rPr>
        <w:t xml:space="preserve">Young </w:t>
      </w:r>
      <w:r w:rsidR="00F074D6" w:rsidRPr="00CE5AC9">
        <w:rPr>
          <w:rFonts w:ascii="Arial" w:eastAsia="Arial" w:hAnsi="Arial" w:cs="Arial"/>
        </w:rPr>
        <w:t>F</w:t>
      </w:r>
      <w:r w:rsidRPr="00CE5AC9">
        <w:rPr>
          <w:rFonts w:ascii="Arial" w:eastAsia="Arial" w:hAnsi="Arial" w:cs="Arial"/>
        </w:rPr>
        <w:t xml:space="preserve">emale, </w:t>
      </w:r>
      <w:r w:rsidR="592619A7" w:rsidRPr="00CE5AC9">
        <w:rPr>
          <w:rFonts w:ascii="Arial" w:eastAsia="Arial" w:hAnsi="Arial" w:cs="Arial"/>
        </w:rPr>
        <w:t>Member of the Children’s Parliament</w:t>
      </w:r>
      <w:r w:rsidR="00727085" w:rsidRPr="00CE5AC9">
        <w:rPr>
          <w:rFonts w:ascii="Arial" w:eastAsia="Arial" w:hAnsi="Arial" w:cs="Arial"/>
        </w:rPr>
        <w:t>, Scotland</w:t>
      </w:r>
    </w:p>
    <w:p w14:paraId="4E2BCE13" w14:textId="7D76DF05" w:rsidR="00986DB1" w:rsidRPr="004D633B" w:rsidRDefault="592619A7" w:rsidP="0049276A">
      <w:pPr>
        <w:rPr>
          <w:rFonts w:ascii="Arial" w:eastAsia="Arial" w:hAnsi="Arial" w:cs="Arial"/>
          <w:sz w:val="24"/>
          <w:szCs w:val="24"/>
        </w:rPr>
      </w:pPr>
      <w:r w:rsidRPr="004D633B">
        <w:rPr>
          <w:rFonts w:ascii="Arial" w:eastAsia="Arial" w:hAnsi="Arial" w:cs="Arial"/>
          <w:sz w:val="24"/>
          <w:szCs w:val="24"/>
        </w:rPr>
        <w:t xml:space="preserve"> </w:t>
      </w:r>
    </w:p>
    <w:p w14:paraId="3AA8DA2E" w14:textId="77777777" w:rsidR="007903F9" w:rsidRPr="004D633B" w:rsidRDefault="007903F9" w:rsidP="007903F9">
      <w:pPr>
        <w:rPr>
          <w:rFonts w:ascii="Arial" w:eastAsia="Arial" w:hAnsi="Arial" w:cs="Arial"/>
          <w:sz w:val="24"/>
          <w:szCs w:val="24"/>
        </w:rPr>
      </w:pPr>
      <w:r w:rsidRPr="7F46CB10">
        <w:rPr>
          <w:rFonts w:ascii="Arial" w:hAnsi="Arial" w:cs="Arial"/>
          <w:sz w:val="24"/>
          <w:szCs w:val="24"/>
        </w:rPr>
        <w:t>C</w:t>
      </w:r>
      <w:r>
        <w:rPr>
          <w:rFonts w:ascii="Arial" w:hAnsi="Arial" w:cs="Arial"/>
          <w:sz w:val="24"/>
          <w:szCs w:val="24"/>
        </w:rPr>
        <w:t>hildren and young people</w:t>
      </w:r>
      <w:r>
        <w:rPr>
          <w:rFonts w:ascii="Arial" w:eastAsia="Arial" w:hAnsi="Arial" w:cs="Arial"/>
          <w:sz w:val="24"/>
          <w:szCs w:val="24"/>
        </w:rPr>
        <w:t xml:space="preserve"> s</w:t>
      </w:r>
      <w:r w:rsidRPr="004D633B">
        <w:rPr>
          <w:rFonts w:ascii="Arial" w:eastAsia="Arial" w:hAnsi="Arial" w:cs="Arial"/>
          <w:sz w:val="24"/>
          <w:szCs w:val="24"/>
        </w:rPr>
        <w:t>aid that decision makers should routinely engage children in CRIA</w:t>
      </w:r>
      <w:r>
        <w:rPr>
          <w:rFonts w:ascii="Arial" w:eastAsia="Arial" w:hAnsi="Arial" w:cs="Arial"/>
          <w:sz w:val="24"/>
          <w:szCs w:val="24"/>
        </w:rPr>
        <w:t>s</w:t>
      </w:r>
      <w:r w:rsidRPr="004D633B">
        <w:rPr>
          <w:rFonts w:ascii="Arial" w:eastAsia="Arial" w:hAnsi="Arial" w:cs="Arial"/>
          <w:sz w:val="24"/>
          <w:szCs w:val="24"/>
        </w:rPr>
        <w:t xml:space="preserve"> (and decision-making processes more broadly) so that decision makers can understand and prevent potential negative impacts on children’s rights and take the opportunity to actively progress children’s rights.</w:t>
      </w:r>
    </w:p>
    <w:p w14:paraId="078C69B2" w14:textId="45AC76FD" w:rsidR="00A27BC3" w:rsidRDefault="00E717F4" w:rsidP="00DC31BB">
      <w:pPr>
        <w:ind w:right="284"/>
        <w:rPr>
          <w:rFonts w:ascii="Arial" w:eastAsia="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362" behindDoc="1" locked="0" layoutInCell="1" allowOverlap="1" wp14:anchorId="62D94291" wp14:editId="246BB516">
            <wp:simplePos x="0" y="0"/>
            <wp:positionH relativeFrom="rightMargin">
              <wp:posOffset>-1224073</wp:posOffset>
            </wp:positionH>
            <wp:positionV relativeFrom="paragraph">
              <wp:posOffset>65582</wp:posOffset>
            </wp:positionV>
            <wp:extent cx="276225" cy="282575"/>
            <wp:effectExtent l="0" t="0" r="9525" b="3175"/>
            <wp:wrapNone/>
            <wp:docPr id="202" name="Picture 20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322" behindDoc="1" locked="0" layoutInCell="1" allowOverlap="1" wp14:anchorId="5BDB1842" wp14:editId="31402E3F">
            <wp:simplePos x="0" y="0"/>
            <wp:positionH relativeFrom="column">
              <wp:posOffset>976423</wp:posOffset>
            </wp:positionH>
            <wp:positionV relativeFrom="paragraph">
              <wp:posOffset>59394</wp:posOffset>
            </wp:positionV>
            <wp:extent cx="274320" cy="286385"/>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2C3EF23A" w14:textId="3F1FE54C" w:rsidR="00672A4C" w:rsidRDefault="592619A7" w:rsidP="00A27BC3">
      <w:pPr>
        <w:ind w:left="284" w:right="284"/>
        <w:jc w:val="center"/>
        <w:rPr>
          <w:rFonts w:ascii="Arial" w:eastAsia="Arial" w:hAnsi="Arial" w:cs="Arial"/>
          <w:b/>
          <w:bCs/>
          <w:i/>
          <w:iCs/>
          <w:color w:val="E36C0A" w:themeColor="accent6" w:themeShade="BF"/>
          <w:sz w:val="26"/>
          <w:szCs w:val="26"/>
        </w:rPr>
      </w:pPr>
      <w:r w:rsidRPr="005E6113">
        <w:rPr>
          <w:rFonts w:ascii="Arial" w:eastAsia="Arial" w:hAnsi="Arial" w:cs="Arial"/>
          <w:b/>
          <w:bCs/>
          <w:i/>
          <w:iCs/>
          <w:color w:val="E36C0A" w:themeColor="accent6" w:themeShade="BF"/>
          <w:sz w:val="26"/>
          <w:szCs w:val="26"/>
        </w:rPr>
        <w:t xml:space="preserve">I think it’s a good way to improve children’s </w:t>
      </w:r>
    </w:p>
    <w:p w14:paraId="694D80F7" w14:textId="0D3369A5" w:rsidR="00EC06D4" w:rsidRDefault="592619A7" w:rsidP="00672A4C">
      <w:pPr>
        <w:ind w:left="284" w:right="284"/>
        <w:jc w:val="center"/>
        <w:rPr>
          <w:rFonts w:ascii="Arial" w:eastAsia="Arial" w:hAnsi="Arial" w:cs="Arial"/>
          <w:b/>
          <w:bCs/>
          <w:i/>
          <w:iCs/>
          <w:color w:val="E36C0A" w:themeColor="accent6" w:themeShade="BF"/>
          <w:sz w:val="26"/>
          <w:szCs w:val="26"/>
        </w:rPr>
      </w:pPr>
      <w:r w:rsidRPr="005E6113">
        <w:rPr>
          <w:rFonts w:ascii="Arial" w:eastAsia="Arial" w:hAnsi="Arial" w:cs="Arial"/>
          <w:b/>
          <w:bCs/>
          <w:i/>
          <w:iCs/>
          <w:color w:val="E36C0A" w:themeColor="accent6" w:themeShade="BF"/>
          <w:sz w:val="26"/>
          <w:szCs w:val="26"/>
        </w:rPr>
        <w:t>rights and lets our voice be heard.</w:t>
      </w:r>
    </w:p>
    <w:p w14:paraId="6F688502" w14:textId="77777777" w:rsidR="00A27BC3" w:rsidRPr="005E6113" w:rsidRDefault="00A27BC3" w:rsidP="0049276A">
      <w:pPr>
        <w:jc w:val="center"/>
        <w:rPr>
          <w:rFonts w:ascii="Arial" w:eastAsia="Arial" w:hAnsi="Arial" w:cs="Arial"/>
          <w:b/>
          <w:bCs/>
          <w:color w:val="E36C0A" w:themeColor="accent6" w:themeShade="BF"/>
          <w:sz w:val="26"/>
          <w:szCs w:val="26"/>
        </w:rPr>
      </w:pPr>
    </w:p>
    <w:p w14:paraId="4B0A670D" w14:textId="0C29691C" w:rsidR="00986DB1" w:rsidRDefault="001D4DCC" w:rsidP="00943DC7">
      <w:pPr>
        <w:jc w:val="center"/>
        <w:rPr>
          <w:rFonts w:ascii="Arial" w:eastAsia="Arial" w:hAnsi="Arial" w:cs="Arial"/>
        </w:rPr>
      </w:pPr>
      <w:r w:rsidRPr="00CE5AC9">
        <w:rPr>
          <w:rFonts w:ascii="Arial" w:eastAsia="Arial" w:hAnsi="Arial" w:cs="Arial"/>
        </w:rPr>
        <w:t xml:space="preserve">Young </w:t>
      </w:r>
      <w:r w:rsidR="00F074D6" w:rsidRPr="00CE5AC9">
        <w:rPr>
          <w:rFonts w:ascii="Arial" w:eastAsia="Arial" w:hAnsi="Arial" w:cs="Arial"/>
        </w:rPr>
        <w:t>M</w:t>
      </w:r>
      <w:r w:rsidRPr="00CE5AC9">
        <w:rPr>
          <w:rFonts w:ascii="Arial" w:eastAsia="Arial" w:hAnsi="Arial" w:cs="Arial"/>
        </w:rPr>
        <w:t xml:space="preserve">ale, </w:t>
      </w:r>
      <w:r w:rsidR="592619A7" w:rsidRPr="00CE5AC9">
        <w:rPr>
          <w:rFonts w:ascii="Arial" w:eastAsia="Arial" w:hAnsi="Arial" w:cs="Arial"/>
        </w:rPr>
        <w:t>Member of the Children’s Parliament</w:t>
      </w:r>
      <w:r w:rsidRPr="00CE5AC9">
        <w:rPr>
          <w:rFonts w:ascii="Arial" w:eastAsia="Arial" w:hAnsi="Arial" w:cs="Arial"/>
        </w:rPr>
        <w:t>, Scotland</w:t>
      </w:r>
    </w:p>
    <w:p w14:paraId="0D427A60" w14:textId="77777777" w:rsidR="00F9737D" w:rsidRPr="00943DC7" w:rsidRDefault="00F9737D" w:rsidP="00943DC7">
      <w:pPr>
        <w:jc w:val="center"/>
        <w:rPr>
          <w:rFonts w:ascii="Arial" w:eastAsia="Arial" w:hAnsi="Arial" w:cs="Arial"/>
        </w:rPr>
      </w:pPr>
    </w:p>
    <w:p w14:paraId="62BCCF1F" w14:textId="77777777" w:rsidR="006713FD" w:rsidRDefault="006713FD" w:rsidP="006713FD">
      <w:pPr>
        <w:rPr>
          <w:rFonts w:ascii="Arial" w:eastAsia="Arial" w:hAnsi="Arial" w:cs="Arial"/>
          <w:sz w:val="24"/>
          <w:szCs w:val="24"/>
        </w:rPr>
      </w:pPr>
      <w:r w:rsidRPr="004D633B">
        <w:rPr>
          <w:rFonts w:ascii="Arial" w:eastAsia="Arial" w:hAnsi="Arial" w:cs="Arial"/>
          <w:sz w:val="24"/>
          <w:szCs w:val="24"/>
        </w:rPr>
        <w:t>Many children are eager and enthusiastic about participating in decisions being made, and strongly feel that, by involving them, their interests will be better represented in day-to-day life.</w:t>
      </w:r>
    </w:p>
    <w:p w14:paraId="23CAF934" w14:textId="7FA675C6" w:rsidR="00986DB1" w:rsidRPr="004D633B" w:rsidRDefault="00943DC7" w:rsidP="0049276A">
      <w:pPr>
        <w:rPr>
          <w:rFonts w:ascii="Arial" w:eastAsia="Arial" w:hAnsi="Arial" w:cs="Arial"/>
          <w:sz w:val="24"/>
          <w:szCs w:val="24"/>
        </w:rPr>
      </w:pPr>
      <w:r>
        <w:rPr>
          <w:rFonts w:ascii="Arial" w:hAnsi="Arial" w:cs="Arial"/>
          <w:noProof/>
          <w:color w:val="F79646" w:themeColor="accent6"/>
          <w:sz w:val="24"/>
          <w:szCs w:val="24"/>
        </w:rPr>
        <w:drawing>
          <wp:anchor distT="0" distB="0" distL="114300" distR="114300" simplePos="0" relativeHeight="251658318" behindDoc="1" locked="0" layoutInCell="1" allowOverlap="1" wp14:anchorId="5B82EBF5" wp14:editId="1B1580A5">
            <wp:simplePos x="0" y="0"/>
            <wp:positionH relativeFrom="margin">
              <wp:posOffset>5673725</wp:posOffset>
            </wp:positionH>
            <wp:positionV relativeFrom="paragraph">
              <wp:posOffset>21921</wp:posOffset>
            </wp:positionV>
            <wp:extent cx="276225" cy="282575"/>
            <wp:effectExtent l="0" t="0" r="9525" b="3175"/>
            <wp:wrapNone/>
            <wp:docPr id="203" name="Picture 203"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323" behindDoc="1" locked="0" layoutInCell="1" allowOverlap="1" wp14:anchorId="344CE276" wp14:editId="28855834">
            <wp:simplePos x="0" y="0"/>
            <wp:positionH relativeFrom="column">
              <wp:posOffset>177952</wp:posOffset>
            </wp:positionH>
            <wp:positionV relativeFrom="paragraph">
              <wp:posOffset>35731</wp:posOffset>
            </wp:positionV>
            <wp:extent cx="274320" cy="28638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592619A7" w:rsidRPr="004D633B">
        <w:rPr>
          <w:rFonts w:ascii="Arial" w:eastAsia="Arial" w:hAnsi="Arial" w:cs="Arial"/>
          <w:sz w:val="24"/>
          <w:szCs w:val="24"/>
        </w:rPr>
        <w:t xml:space="preserve"> </w:t>
      </w:r>
    </w:p>
    <w:p w14:paraId="7E681166" w14:textId="0E1FBF9E" w:rsidR="00EC06D4" w:rsidRDefault="592619A7" w:rsidP="00A27BC3">
      <w:pPr>
        <w:ind w:left="284" w:right="284"/>
        <w:jc w:val="center"/>
        <w:rPr>
          <w:rFonts w:ascii="Arial" w:eastAsia="Arial" w:hAnsi="Arial" w:cs="Arial"/>
          <w:b/>
          <w:bCs/>
          <w:i/>
          <w:iCs/>
          <w:color w:val="E36C0A" w:themeColor="accent6" w:themeShade="BF"/>
          <w:sz w:val="26"/>
          <w:szCs w:val="26"/>
        </w:rPr>
      </w:pPr>
      <w:r w:rsidRPr="005E6113">
        <w:rPr>
          <w:rFonts w:ascii="Arial" w:eastAsia="Arial" w:hAnsi="Arial" w:cs="Arial"/>
          <w:b/>
          <w:bCs/>
          <w:i/>
          <w:iCs/>
          <w:color w:val="E36C0A" w:themeColor="accent6" w:themeShade="BF"/>
          <w:sz w:val="26"/>
          <w:szCs w:val="26"/>
        </w:rPr>
        <w:t>I would like people to invest in making children have a happy life.</w:t>
      </w:r>
    </w:p>
    <w:p w14:paraId="434FCAA8" w14:textId="77777777" w:rsidR="00A27BC3" w:rsidRPr="005E6113" w:rsidRDefault="00A27BC3" w:rsidP="0049276A">
      <w:pPr>
        <w:jc w:val="center"/>
        <w:rPr>
          <w:rFonts w:ascii="Arial" w:eastAsia="Arial" w:hAnsi="Arial" w:cs="Arial"/>
          <w:b/>
          <w:bCs/>
          <w:i/>
          <w:iCs/>
          <w:color w:val="E36C0A" w:themeColor="accent6" w:themeShade="BF"/>
          <w:sz w:val="26"/>
          <w:szCs w:val="26"/>
        </w:rPr>
      </w:pPr>
    </w:p>
    <w:p w14:paraId="201DF515" w14:textId="282159CD" w:rsidR="00986DB1" w:rsidRPr="00CE5AC9" w:rsidRDefault="00EC06D4" w:rsidP="00CE5AC9">
      <w:pPr>
        <w:jc w:val="center"/>
        <w:rPr>
          <w:rFonts w:ascii="Arial" w:eastAsia="Arial" w:hAnsi="Arial" w:cs="Arial"/>
        </w:rPr>
      </w:pPr>
      <w:r w:rsidRPr="00CE5AC9">
        <w:rPr>
          <w:rFonts w:ascii="Arial" w:eastAsia="Arial" w:hAnsi="Arial" w:cs="Arial"/>
        </w:rPr>
        <w:t xml:space="preserve">Young </w:t>
      </w:r>
      <w:r w:rsidR="00F074D6" w:rsidRPr="00CE5AC9">
        <w:rPr>
          <w:rFonts w:ascii="Arial" w:eastAsia="Arial" w:hAnsi="Arial" w:cs="Arial"/>
        </w:rPr>
        <w:t>P</w:t>
      </w:r>
      <w:r w:rsidRPr="00CE5AC9">
        <w:rPr>
          <w:rFonts w:ascii="Arial" w:eastAsia="Arial" w:hAnsi="Arial" w:cs="Arial"/>
        </w:rPr>
        <w:t>erson</w:t>
      </w:r>
      <w:r w:rsidR="00AB3E22" w:rsidRPr="00CE5AC9">
        <w:rPr>
          <w:rFonts w:ascii="Arial" w:eastAsia="Arial" w:hAnsi="Arial" w:cs="Arial"/>
        </w:rPr>
        <w:t xml:space="preserve">, </w:t>
      </w:r>
      <w:r w:rsidR="592619A7" w:rsidRPr="00CE5AC9">
        <w:rPr>
          <w:rFonts w:ascii="Arial" w:eastAsia="Arial" w:hAnsi="Arial" w:cs="Arial"/>
        </w:rPr>
        <w:t>Children’s Parliament Investigator</w:t>
      </w:r>
      <w:r w:rsidR="005544A9" w:rsidRPr="00CE5AC9">
        <w:rPr>
          <w:rFonts w:ascii="Arial" w:eastAsia="Arial" w:hAnsi="Arial" w:cs="Arial"/>
        </w:rPr>
        <w:t>, Scotland</w:t>
      </w:r>
    </w:p>
    <w:p w14:paraId="5A5B6A0A" w14:textId="77777777" w:rsidR="001E0049" w:rsidRPr="004D633B" w:rsidRDefault="001E0049" w:rsidP="0049276A">
      <w:pPr>
        <w:rPr>
          <w:rFonts w:ascii="Arial" w:eastAsia="Arial" w:hAnsi="Arial" w:cs="Arial"/>
          <w:sz w:val="24"/>
          <w:szCs w:val="24"/>
        </w:rPr>
      </w:pPr>
    </w:p>
    <w:p w14:paraId="4FC96BD7" w14:textId="77777777" w:rsidR="00C95D94" w:rsidRDefault="00C95D94" w:rsidP="00C95D94">
      <w:pPr>
        <w:rPr>
          <w:rFonts w:ascii="Arial" w:eastAsia="Arial" w:hAnsi="Arial" w:cs="Arial"/>
          <w:sz w:val="24"/>
          <w:szCs w:val="24"/>
        </w:rPr>
      </w:pPr>
      <w:r w:rsidRPr="004D633B">
        <w:rPr>
          <w:rFonts w:ascii="Arial" w:eastAsia="Arial" w:hAnsi="Arial" w:cs="Arial"/>
          <w:sz w:val="24"/>
          <w:szCs w:val="24"/>
        </w:rPr>
        <w:t>The Welsh Government has demonstrated a commitment to the UNCRC through the revised Child Rights scheme 2021</w:t>
      </w:r>
      <w:r w:rsidRPr="15EA5B3F">
        <w:rPr>
          <w:rFonts w:ascii="Arial" w:eastAsia="Arial" w:hAnsi="Arial" w:cs="Arial"/>
          <w:sz w:val="24"/>
          <w:szCs w:val="24"/>
        </w:rPr>
        <w:t>,</w:t>
      </w:r>
      <w:r w:rsidRPr="004D633B">
        <w:rPr>
          <w:rFonts w:ascii="Arial" w:eastAsia="Arial" w:hAnsi="Arial" w:cs="Arial"/>
          <w:sz w:val="24"/>
          <w:szCs w:val="24"/>
        </w:rPr>
        <w:t xml:space="preserve"> which gives CRIA templates and guidance to officials on the use of CRIAs. There are some signs this is resulting in more consistent use and publication of CRIAs, but </w:t>
      </w:r>
      <w:r>
        <w:rPr>
          <w:rFonts w:ascii="Arial" w:eastAsia="Arial" w:hAnsi="Arial" w:cs="Arial"/>
          <w:sz w:val="24"/>
          <w:szCs w:val="24"/>
        </w:rPr>
        <w:t xml:space="preserve">there are still </w:t>
      </w:r>
      <w:r w:rsidRPr="004D633B">
        <w:rPr>
          <w:rFonts w:ascii="Arial" w:eastAsia="Arial" w:hAnsi="Arial" w:cs="Arial"/>
          <w:sz w:val="24"/>
          <w:szCs w:val="24"/>
        </w:rPr>
        <w:t xml:space="preserve">see some inconsistencies. </w:t>
      </w:r>
      <w:r w:rsidRPr="2D7D6E94">
        <w:rPr>
          <w:rFonts w:ascii="Arial" w:eastAsia="Arial" w:hAnsi="Arial" w:cs="Arial"/>
          <w:sz w:val="24"/>
          <w:szCs w:val="24"/>
        </w:rPr>
        <w:t xml:space="preserve">The </w:t>
      </w:r>
      <w:r w:rsidRPr="004D633B">
        <w:rPr>
          <w:rFonts w:ascii="Arial" w:eastAsia="Arial" w:hAnsi="Arial" w:cs="Arial"/>
          <w:sz w:val="24"/>
          <w:szCs w:val="24"/>
        </w:rPr>
        <w:t xml:space="preserve">Welsh Government have also developed a Children and Young </w:t>
      </w:r>
      <w:r>
        <w:rPr>
          <w:rFonts w:ascii="Arial" w:eastAsia="Arial" w:hAnsi="Arial" w:cs="Arial"/>
          <w:sz w:val="24"/>
          <w:szCs w:val="24"/>
        </w:rPr>
        <w:t>P</w:t>
      </w:r>
      <w:r w:rsidRPr="004D633B">
        <w:rPr>
          <w:rFonts w:ascii="Arial" w:eastAsia="Arial" w:hAnsi="Arial" w:cs="Arial"/>
          <w:sz w:val="24"/>
          <w:szCs w:val="24"/>
        </w:rPr>
        <w:t>eople’s plan setting out their priorities to promote children’s rights.</w:t>
      </w:r>
    </w:p>
    <w:p w14:paraId="0230918B" w14:textId="33AE0C71" w:rsidR="00E72689" w:rsidRDefault="00E72689" w:rsidP="0049276A">
      <w:pPr>
        <w:rPr>
          <w:rFonts w:ascii="Arial" w:eastAsia="Arial" w:hAnsi="Arial" w:cs="Arial"/>
          <w:sz w:val="24"/>
          <w:szCs w:val="24"/>
        </w:rPr>
      </w:pPr>
    </w:p>
    <w:p w14:paraId="63EAA474" w14:textId="4F6BBEF3" w:rsidR="00E6328F" w:rsidRPr="001C7A5F" w:rsidRDefault="00E6328F" w:rsidP="00E6328F">
      <w:pPr>
        <w:rPr>
          <w:rFonts w:ascii="Arial" w:eastAsiaTheme="minorEastAsia" w:hAnsi="Arial" w:cs="Arial"/>
          <w:sz w:val="24"/>
          <w:szCs w:val="24"/>
        </w:rPr>
      </w:pPr>
      <w:r w:rsidRPr="004D633B">
        <w:rPr>
          <w:rFonts w:ascii="Arial" w:eastAsiaTheme="minorEastAsia" w:hAnsi="Arial" w:cs="Arial"/>
          <w:sz w:val="24"/>
          <w:szCs w:val="24"/>
        </w:rPr>
        <w:t xml:space="preserve">In Northern Ireland, NICCY, in partnership with the NI Civil Service, has developed online </w:t>
      </w:r>
      <w:r>
        <w:rPr>
          <w:rFonts w:ascii="Arial" w:eastAsiaTheme="minorEastAsia" w:hAnsi="Arial" w:cs="Arial"/>
          <w:sz w:val="24"/>
          <w:szCs w:val="24"/>
        </w:rPr>
        <w:t xml:space="preserve">Child Rights and </w:t>
      </w:r>
      <w:r w:rsidRPr="004D633B">
        <w:rPr>
          <w:rFonts w:ascii="Arial" w:eastAsiaTheme="minorEastAsia" w:hAnsi="Arial" w:cs="Arial"/>
          <w:sz w:val="24"/>
          <w:szCs w:val="24"/>
        </w:rPr>
        <w:t>CRIA training module</w:t>
      </w:r>
      <w:r>
        <w:rPr>
          <w:rFonts w:ascii="Arial" w:eastAsiaTheme="minorEastAsia" w:hAnsi="Arial" w:cs="Arial"/>
          <w:sz w:val="24"/>
          <w:szCs w:val="24"/>
        </w:rPr>
        <w:t>s</w:t>
      </w:r>
      <w:r w:rsidRPr="004D633B">
        <w:rPr>
          <w:rFonts w:ascii="Arial" w:eastAsiaTheme="minorEastAsia" w:hAnsi="Arial" w:cs="Arial"/>
          <w:sz w:val="24"/>
          <w:szCs w:val="24"/>
        </w:rPr>
        <w:t xml:space="preserve"> for staff within </w:t>
      </w:r>
      <w:r>
        <w:rPr>
          <w:rFonts w:ascii="Arial" w:eastAsiaTheme="minorEastAsia" w:hAnsi="Arial" w:cs="Arial"/>
          <w:sz w:val="24"/>
          <w:szCs w:val="24"/>
        </w:rPr>
        <w:t>government departments and associated public agencies</w:t>
      </w:r>
      <w:r w:rsidRPr="004D633B">
        <w:rPr>
          <w:rFonts w:ascii="Arial" w:eastAsiaTheme="minorEastAsia" w:hAnsi="Arial" w:cs="Arial"/>
          <w:sz w:val="24"/>
          <w:szCs w:val="24"/>
        </w:rPr>
        <w:t xml:space="preserve"> who work directly with </w:t>
      </w:r>
      <w:r>
        <w:rPr>
          <w:rFonts w:ascii="Arial" w:hAnsi="Arial" w:cs="Arial"/>
          <w:sz w:val="24"/>
          <w:szCs w:val="24"/>
        </w:rPr>
        <w:t>children and young people</w:t>
      </w:r>
      <w:r w:rsidRPr="004D633B">
        <w:rPr>
          <w:rFonts w:ascii="Arial" w:eastAsiaTheme="minorEastAsia" w:hAnsi="Arial" w:cs="Arial"/>
          <w:sz w:val="24"/>
          <w:szCs w:val="24"/>
        </w:rPr>
        <w:t xml:space="preserve"> or whose work impacts on </w:t>
      </w:r>
      <w:r>
        <w:rPr>
          <w:rFonts w:ascii="Arial" w:hAnsi="Arial" w:cs="Arial"/>
          <w:sz w:val="24"/>
          <w:szCs w:val="24"/>
        </w:rPr>
        <w:t>children and young people</w:t>
      </w:r>
      <w:r w:rsidRPr="004D633B">
        <w:rPr>
          <w:rFonts w:ascii="Arial" w:eastAsiaTheme="minorEastAsia" w:hAnsi="Arial" w:cs="Arial"/>
          <w:sz w:val="24"/>
          <w:szCs w:val="24"/>
        </w:rPr>
        <w:t>.</w:t>
      </w:r>
    </w:p>
    <w:p w14:paraId="36137E17" w14:textId="2428EA5D" w:rsidR="001E0049" w:rsidRDefault="001E0049" w:rsidP="0049276A">
      <w:pPr>
        <w:rPr>
          <w:rFonts w:ascii="Arial" w:eastAsiaTheme="minorEastAsia" w:hAnsi="Arial" w:cs="Arial"/>
          <w:noProof/>
          <w:sz w:val="24"/>
          <w:szCs w:val="24"/>
          <w:lang w:val="en-US" w:eastAsia="en-GB"/>
        </w:rPr>
      </w:pPr>
    </w:p>
    <w:p w14:paraId="47BF08E9" w14:textId="77777777" w:rsidR="008C4679" w:rsidRPr="004D633B" w:rsidRDefault="008C4679" w:rsidP="0049276A">
      <w:pPr>
        <w:rPr>
          <w:rFonts w:ascii="Arial" w:eastAsiaTheme="minorEastAsia" w:hAnsi="Arial" w:cs="Arial"/>
          <w:noProof/>
          <w:sz w:val="24"/>
          <w:szCs w:val="24"/>
          <w:lang w:val="en-US" w:eastAsia="en-GB"/>
        </w:rPr>
      </w:pPr>
    </w:p>
    <w:p w14:paraId="2A9AD5AF" w14:textId="43709C2E" w:rsidR="00301CEB" w:rsidRDefault="00DC31BB" w:rsidP="00A27BC3">
      <w:pPr>
        <w:pStyle w:val="NICCYBodyText"/>
        <w:spacing w:line="240" w:lineRule="auto"/>
        <w:ind w:left="284" w:right="284"/>
        <w:jc w:val="center"/>
        <w:textAlignment w:val="auto"/>
        <w:rPr>
          <w:b/>
          <w:bCs/>
          <w:i/>
          <w:iCs/>
          <w:color w:val="E36C0A" w:themeColor="accent6" w:themeShade="BF"/>
          <w:sz w:val="26"/>
          <w:szCs w:val="26"/>
        </w:rPr>
      </w:pPr>
      <w:r>
        <w:rPr>
          <w:noProof/>
          <w:color w:val="F79646" w:themeColor="accent6"/>
        </w:rPr>
        <w:lastRenderedPageBreak/>
        <w:drawing>
          <wp:anchor distT="0" distB="0" distL="114300" distR="114300" simplePos="0" relativeHeight="251658324" behindDoc="1" locked="0" layoutInCell="1" allowOverlap="1" wp14:anchorId="0400910E" wp14:editId="52245E90">
            <wp:simplePos x="0" y="0"/>
            <wp:positionH relativeFrom="margin">
              <wp:align>right</wp:align>
            </wp:positionH>
            <wp:positionV relativeFrom="paragraph">
              <wp:posOffset>-119380</wp:posOffset>
            </wp:positionV>
            <wp:extent cx="276225" cy="282575"/>
            <wp:effectExtent l="0" t="0" r="9525" b="3175"/>
            <wp:wrapNone/>
            <wp:docPr id="205" name="Picture 20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b/>
          <w:bCs/>
          <w:i/>
          <w:iCs/>
          <w:noProof/>
          <w:color w:val="E36C0A" w:themeColor="accent6" w:themeShade="BF"/>
          <w:sz w:val="26"/>
          <w:szCs w:val="26"/>
        </w:rPr>
        <w:drawing>
          <wp:anchor distT="0" distB="0" distL="114300" distR="114300" simplePos="0" relativeHeight="251658325" behindDoc="1" locked="0" layoutInCell="1" allowOverlap="1" wp14:anchorId="2BDAE571" wp14:editId="79B2A2BE">
            <wp:simplePos x="0" y="0"/>
            <wp:positionH relativeFrom="margin">
              <wp:posOffset>53975</wp:posOffset>
            </wp:positionH>
            <wp:positionV relativeFrom="paragraph">
              <wp:posOffset>-152400</wp:posOffset>
            </wp:positionV>
            <wp:extent cx="274320" cy="286385"/>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3B3E57" w:rsidRPr="005E6113">
        <w:rPr>
          <w:b/>
          <w:bCs/>
          <w:i/>
          <w:iCs/>
          <w:color w:val="E36C0A" w:themeColor="accent6" w:themeShade="BF"/>
          <w:sz w:val="26"/>
          <w:szCs w:val="26"/>
        </w:rPr>
        <w:t>Children’s rights impact assessments should already be carried out before going to consultation. Government should 100% know how to protect children and how to stop their rights getting pushed aside.</w:t>
      </w:r>
    </w:p>
    <w:p w14:paraId="16F18A6F" w14:textId="71C6F085" w:rsidR="00A27BC3" w:rsidRPr="005E6113" w:rsidRDefault="00A27BC3" w:rsidP="0049276A">
      <w:pPr>
        <w:pStyle w:val="NICCYBodyText"/>
        <w:spacing w:line="240" w:lineRule="auto"/>
        <w:jc w:val="center"/>
        <w:textAlignment w:val="auto"/>
        <w:rPr>
          <w:b/>
          <w:bCs/>
          <w:i/>
          <w:iCs/>
          <w:color w:val="E36C0A" w:themeColor="accent6" w:themeShade="BF"/>
          <w:sz w:val="26"/>
          <w:szCs w:val="26"/>
        </w:rPr>
      </w:pPr>
    </w:p>
    <w:p w14:paraId="6ABE6513" w14:textId="597666EA" w:rsidR="003B3E57" w:rsidRDefault="00301CEB" w:rsidP="00CE5AC9">
      <w:pPr>
        <w:pStyle w:val="NICCYBodyText"/>
        <w:spacing w:line="240" w:lineRule="auto"/>
        <w:jc w:val="center"/>
        <w:textAlignment w:val="auto"/>
        <w:rPr>
          <w:color w:val="auto"/>
          <w:sz w:val="20"/>
          <w:szCs w:val="20"/>
        </w:rPr>
      </w:pPr>
      <w:r w:rsidRPr="00CE5AC9">
        <w:rPr>
          <w:color w:val="auto"/>
          <w:sz w:val="20"/>
          <w:szCs w:val="20"/>
        </w:rPr>
        <w:t>NICCY Youth Panel</w:t>
      </w:r>
      <w:r w:rsidR="003B3E57" w:rsidRPr="00CE5AC9">
        <w:rPr>
          <w:color w:val="auto"/>
          <w:sz w:val="20"/>
          <w:szCs w:val="20"/>
        </w:rPr>
        <w:t xml:space="preserve"> </w:t>
      </w:r>
      <w:r w:rsidR="00E007C4" w:rsidRPr="00CE5AC9">
        <w:rPr>
          <w:color w:val="auto"/>
          <w:sz w:val="20"/>
          <w:szCs w:val="20"/>
        </w:rPr>
        <w:t>Member, N</w:t>
      </w:r>
      <w:r w:rsidR="00056DD0" w:rsidRPr="00CE5AC9">
        <w:rPr>
          <w:color w:val="auto"/>
          <w:sz w:val="20"/>
          <w:szCs w:val="20"/>
        </w:rPr>
        <w:t>I</w:t>
      </w:r>
    </w:p>
    <w:p w14:paraId="21B6EFB9" w14:textId="77777777" w:rsidR="004946E9" w:rsidRPr="00CE5AC9" w:rsidRDefault="004946E9" w:rsidP="00CE5AC9">
      <w:pPr>
        <w:pStyle w:val="NICCYBodyText"/>
        <w:spacing w:line="240" w:lineRule="auto"/>
        <w:jc w:val="center"/>
        <w:textAlignment w:val="auto"/>
        <w:rPr>
          <w:color w:val="auto"/>
          <w:sz w:val="20"/>
          <w:szCs w:val="20"/>
        </w:rPr>
      </w:pPr>
    </w:p>
    <w:p w14:paraId="741BEDCC" w14:textId="772298BA" w:rsidR="00F50D11" w:rsidRPr="004D633B" w:rsidRDefault="00F50D11" w:rsidP="0049276A">
      <w:pPr>
        <w:rPr>
          <w:rFonts w:ascii="Arial" w:eastAsiaTheme="minorEastAsia" w:hAnsi="Arial" w:cs="Arial"/>
          <w:noProof/>
          <w:sz w:val="24"/>
          <w:szCs w:val="24"/>
          <w:lang w:val="en-US" w:eastAsia="en-GB"/>
        </w:rPr>
      </w:pPr>
      <w:r w:rsidRPr="004D633B">
        <w:rPr>
          <w:rFonts w:ascii="Arial" w:eastAsiaTheme="minorEastAsia" w:hAnsi="Arial" w:cs="Arial"/>
          <w:noProof/>
          <w:sz w:val="24"/>
          <w:szCs w:val="24"/>
          <w:lang w:val="en-US" w:eastAsia="en-GB"/>
        </w:rPr>
        <w:t xml:space="preserve">Also, </w:t>
      </w:r>
      <w:r w:rsidR="00C50EC0">
        <w:rPr>
          <w:rFonts w:ascii="Arial" w:eastAsiaTheme="minorEastAsia" w:hAnsi="Arial" w:cs="Arial"/>
          <w:noProof/>
          <w:sz w:val="24"/>
          <w:szCs w:val="24"/>
          <w:lang w:val="en-US" w:eastAsia="en-GB"/>
        </w:rPr>
        <w:t xml:space="preserve">young people felt that </w:t>
      </w:r>
      <w:r w:rsidRPr="004D633B">
        <w:rPr>
          <w:rFonts w:ascii="Arial" w:eastAsiaTheme="minorEastAsia" w:hAnsi="Arial" w:cs="Arial"/>
          <w:noProof/>
          <w:sz w:val="24"/>
          <w:szCs w:val="24"/>
          <w:lang w:val="en-US" w:eastAsia="en-GB"/>
        </w:rPr>
        <w:t xml:space="preserve">educating </w:t>
      </w:r>
      <w:r w:rsidR="00C50EC0">
        <w:rPr>
          <w:rFonts w:ascii="Arial" w:eastAsiaTheme="minorEastAsia" w:hAnsi="Arial" w:cs="Arial"/>
          <w:noProof/>
          <w:sz w:val="24"/>
          <w:szCs w:val="24"/>
          <w:lang w:val="en-US" w:eastAsia="en-GB"/>
        </w:rPr>
        <w:t xml:space="preserve">other </w:t>
      </w:r>
      <w:r w:rsidR="005544A9">
        <w:rPr>
          <w:rFonts w:ascii="Arial" w:hAnsi="Arial" w:cs="Arial"/>
          <w:sz w:val="24"/>
          <w:szCs w:val="24"/>
        </w:rPr>
        <w:t>children and young people</w:t>
      </w:r>
      <w:r w:rsidR="005544A9" w:rsidRPr="004D633B">
        <w:rPr>
          <w:rFonts w:ascii="Arial" w:eastAsiaTheme="minorEastAsia" w:hAnsi="Arial" w:cs="Arial"/>
          <w:noProof/>
          <w:sz w:val="24"/>
          <w:szCs w:val="24"/>
          <w:lang w:val="en-US" w:eastAsia="en-GB"/>
        </w:rPr>
        <w:t xml:space="preserve"> </w:t>
      </w:r>
      <w:r w:rsidRPr="004D633B">
        <w:rPr>
          <w:rFonts w:ascii="Arial" w:eastAsiaTheme="minorEastAsia" w:hAnsi="Arial" w:cs="Arial"/>
          <w:noProof/>
          <w:sz w:val="24"/>
          <w:szCs w:val="24"/>
          <w:lang w:val="en-US" w:eastAsia="en-GB"/>
        </w:rPr>
        <w:t xml:space="preserve">on CRIAs </w:t>
      </w:r>
      <w:r w:rsidR="00C50EC0">
        <w:rPr>
          <w:rFonts w:ascii="Arial" w:eastAsiaTheme="minorEastAsia" w:hAnsi="Arial" w:cs="Arial"/>
          <w:noProof/>
          <w:sz w:val="24"/>
          <w:szCs w:val="24"/>
          <w:lang w:val="en-US" w:eastAsia="en-GB"/>
        </w:rPr>
        <w:t xml:space="preserve">would be </w:t>
      </w:r>
      <w:r w:rsidRPr="004D633B">
        <w:rPr>
          <w:rFonts w:ascii="Arial" w:eastAsiaTheme="minorEastAsia" w:hAnsi="Arial" w:cs="Arial"/>
          <w:noProof/>
          <w:sz w:val="24"/>
          <w:szCs w:val="24"/>
          <w:lang w:val="en-US" w:eastAsia="en-GB"/>
        </w:rPr>
        <w:t>beneficial</w:t>
      </w:r>
      <w:r w:rsidR="0001650B" w:rsidRPr="004D633B">
        <w:rPr>
          <w:rFonts w:ascii="Arial" w:eastAsiaTheme="minorEastAsia" w:hAnsi="Arial" w:cs="Arial"/>
          <w:noProof/>
          <w:sz w:val="24"/>
          <w:szCs w:val="24"/>
          <w:lang w:val="en-US" w:eastAsia="en-GB"/>
        </w:rPr>
        <w:t>.</w:t>
      </w:r>
    </w:p>
    <w:p w14:paraId="5DB9B816" w14:textId="688B15E0" w:rsidR="00A27BC3" w:rsidRDefault="00DC31BB" w:rsidP="0049276A">
      <w:pPr>
        <w:pStyle w:val="NICCYBodyText"/>
        <w:spacing w:line="240" w:lineRule="auto"/>
        <w:jc w:val="center"/>
        <w:textAlignment w:val="auto"/>
        <w:rPr>
          <w:b/>
          <w:bCs/>
          <w:i/>
          <w:iCs/>
          <w:color w:val="E36C0A" w:themeColor="accent6" w:themeShade="BF"/>
          <w:sz w:val="26"/>
          <w:szCs w:val="26"/>
        </w:rPr>
      </w:pPr>
      <w:r>
        <w:rPr>
          <w:b/>
          <w:bCs/>
          <w:i/>
          <w:iCs/>
          <w:noProof/>
          <w:color w:val="E36C0A" w:themeColor="accent6" w:themeShade="BF"/>
          <w:sz w:val="26"/>
          <w:szCs w:val="26"/>
        </w:rPr>
        <w:drawing>
          <wp:anchor distT="0" distB="0" distL="114300" distR="114300" simplePos="0" relativeHeight="251658651" behindDoc="1" locked="0" layoutInCell="1" allowOverlap="1" wp14:anchorId="2ADB486E" wp14:editId="3AD31D73">
            <wp:simplePos x="0" y="0"/>
            <wp:positionH relativeFrom="margin">
              <wp:align>right</wp:align>
            </wp:positionH>
            <wp:positionV relativeFrom="page">
              <wp:posOffset>3284220</wp:posOffset>
            </wp:positionV>
            <wp:extent cx="280670" cy="280670"/>
            <wp:effectExtent l="0" t="0" r="5080" b="508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0670" cy="280670"/>
                    </a:xfrm>
                    <a:prstGeom prst="rect">
                      <a:avLst/>
                    </a:prstGeom>
                    <a:noFill/>
                  </pic:spPr>
                </pic:pic>
              </a:graphicData>
            </a:graphic>
            <wp14:sizeRelH relativeFrom="page">
              <wp14:pctWidth>0</wp14:pctWidth>
            </wp14:sizeRelH>
            <wp14:sizeRelV relativeFrom="page">
              <wp14:pctHeight>0</wp14:pctHeight>
            </wp14:sizeRelV>
          </wp:anchor>
        </w:drawing>
      </w:r>
      <w:r>
        <w:rPr>
          <w:b/>
          <w:bCs/>
          <w:i/>
          <w:iCs/>
          <w:noProof/>
          <w:color w:val="E36C0A" w:themeColor="accent6" w:themeShade="BF"/>
          <w:sz w:val="26"/>
          <w:szCs w:val="26"/>
        </w:rPr>
        <w:drawing>
          <wp:anchor distT="0" distB="0" distL="114300" distR="114300" simplePos="0" relativeHeight="251658650" behindDoc="1" locked="0" layoutInCell="1" allowOverlap="1" wp14:anchorId="5626FBCF" wp14:editId="2B5CF0CE">
            <wp:simplePos x="0" y="0"/>
            <wp:positionH relativeFrom="margin">
              <wp:posOffset>49530</wp:posOffset>
            </wp:positionH>
            <wp:positionV relativeFrom="page">
              <wp:posOffset>3298190</wp:posOffset>
            </wp:positionV>
            <wp:extent cx="274320" cy="286385"/>
            <wp:effectExtent l="0" t="0" r="0" b="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75D8491A" w14:textId="5EF4CF71" w:rsidR="009E06CA" w:rsidRDefault="0001650B" w:rsidP="009E06CA">
      <w:pPr>
        <w:pStyle w:val="NICCYBodyText"/>
        <w:spacing w:line="240" w:lineRule="auto"/>
        <w:ind w:left="284" w:right="284"/>
        <w:jc w:val="center"/>
        <w:textAlignment w:val="auto"/>
        <w:rPr>
          <w:b/>
          <w:bCs/>
          <w:i/>
          <w:iCs/>
          <w:color w:val="E36C0A" w:themeColor="accent6" w:themeShade="BF"/>
          <w:sz w:val="26"/>
          <w:szCs w:val="26"/>
        </w:rPr>
      </w:pPr>
      <w:r w:rsidRPr="005E6113">
        <w:rPr>
          <w:b/>
          <w:bCs/>
          <w:i/>
          <w:iCs/>
          <w:color w:val="E36C0A" w:themeColor="accent6" w:themeShade="BF"/>
          <w:sz w:val="26"/>
          <w:szCs w:val="26"/>
        </w:rPr>
        <w:t xml:space="preserve">Using CRIAs for children themselves is a really good tool as it starts conversations about their rights and helps them think through their </w:t>
      </w:r>
    </w:p>
    <w:p w14:paraId="224A6C31" w14:textId="0BF5F583" w:rsidR="0001650B" w:rsidRDefault="0001650B" w:rsidP="009E06CA">
      <w:pPr>
        <w:pStyle w:val="NICCYBodyText"/>
        <w:spacing w:line="240" w:lineRule="auto"/>
        <w:ind w:left="284" w:right="284"/>
        <w:jc w:val="center"/>
        <w:textAlignment w:val="auto"/>
        <w:rPr>
          <w:b/>
          <w:bCs/>
          <w:i/>
          <w:iCs/>
          <w:color w:val="E36C0A" w:themeColor="accent6" w:themeShade="BF"/>
          <w:sz w:val="26"/>
          <w:szCs w:val="26"/>
        </w:rPr>
      </w:pPr>
      <w:r w:rsidRPr="005E6113">
        <w:rPr>
          <w:b/>
          <w:bCs/>
          <w:i/>
          <w:iCs/>
          <w:color w:val="E36C0A" w:themeColor="accent6" w:themeShade="BF"/>
          <w:sz w:val="26"/>
          <w:szCs w:val="26"/>
        </w:rPr>
        <w:t>own opinions and develop their ideas about the issue.</w:t>
      </w:r>
    </w:p>
    <w:p w14:paraId="410FD009" w14:textId="77777777" w:rsidR="009E06CA" w:rsidRPr="005E6113" w:rsidRDefault="009E06CA" w:rsidP="009E06CA">
      <w:pPr>
        <w:pStyle w:val="NICCYBodyText"/>
        <w:spacing w:line="240" w:lineRule="auto"/>
        <w:ind w:left="284" w:right="284"/>
        <w:jc w:val="center"/>
        <w:textAlignment w:val="auto"/>
        <w:rPr>
          <w:b/>
          <w:bCs/>
          <w:i/>
          <w:iCs/>
          <w:color w:val="E36C0A" w:themeColor="accent6" w:themeShade="BF"/>
          <w:sz w:val="26"/>
          <w:szCs w:val="26"/>
        </w:rPr>
      </w:pPr>
    </w:p>
    <w:p w14:paraId="2345D791" w14:textId="78F3163F" w:rsidR="0001650B" w:rsidRPr="00CE5AC9" w:rsidRDefault="0001650B" w:rsidP="00CE5AC9">
      <w:pPr>
        <w:pStyle w:val="NICCYBodyText"/>
        <w:spacing w:line="240" w:lineRule="auto"/>
        <w:jc w:val="center"/>
        <w:textAlignment w:val="auto"/>
        <w:rPr>
          <w:color w:val="auto"/>
          <w:sz w:val="20"/>
          <w:szCs w:val="20"/>
        </w:rPr>
      </w:pPr>
      <w:r w:rsidRPr="00CE5AC9">
        <w:rPr>
          <w:color w:val="auto"/>
          <w:sz w:val="20"/>
          <w:szCs w:val="20"/>
        </w:rPr>
        <w:t>NICCY Youth Panel</w:t>
      </w:r>
      <w:r w:rsidR="00056DD0" w:rsidRPr="00CE5AC9">
        <w:rPr>
          <w:color w:val="auto"/>
          <w:sz w:val="20"/>
          <w:szCs w:val="20"/>
        </w:rPr>
        <w:t xml:space="preserve"> </w:t>
      </w:r>
      <w:r w:rsidR="004453ED" w:rsidRPr="00CE5AC9">
        <w:rPr>
          <w:color w:val="auto"/>
          <w:sz w:val="20"/>
          <w:szCs w:val="20"/>
        </w:rPr>
        <w:t>M</w:t>
      </w:r>
      <w:r w:rsidR="00056DD0" w:rsidRPr="00CE5AC9">
        <w:rPr>
          <w:color w:val="auto"/>
          <w:sz w:val="20"/>
          <w:szCs w:val="20"/>
        </w:rPr>
        <w:t>ember</w:t>
      </w:r>
      <w:r w:rsidR="00E007C4" w:rsidRPr="00CE5AC9">
        <w:rPr>
          <w:color w:val="auto"/>
          <w:sz w:val="20"/>
          <w:szCs w:val="20"/>
        </w:rPr>
        <w:t>, N</w:t>
      </w:r>
      <w:r w:rsidR="00056DD0" w:rsidRPr="00CE5AC9">
        <w:rPr>
          <w:color w:val="auto"/>
          <w:sz w:val="20"/>
          <w:szCs w:val="20"/>
        </w:rPr>
        <w:t>I</w:t>
      </w:r>
    </w:p>
    <w:p w14:paraId="6B38B808" w14:textId="6619737A" w:rsidR="0001650B" w:rsidRDefault="0001650B" w:rsidP="0049276A">
      <w:pPr>
        <w:rPr>
          <w:rFonts w:ascii="Arial" w:eastAsiaTheme="minorEastAsia" w:hAnsi="Arial" w:cs="Arial"/>
          <w:noProof/>
          <w:color w:val="414042"/>
          <w:sz w:val="24"/>
          <w:szCs w:val="24"/>
          <w:lang w:val="en-US" w:eastAsia="en-GB"/>
        </w:rPr>
      </w:pPr>
    </w:p>
    <w:p w14:paraId="23AFAC23" w14:textId="7CFF0E75" w:rsidR="000C3EF8" w:rsidRPr="000A0B46" w:rsidRDefault="000C3EF8" w:rsidP="000C3EF8">
      <w:pPr>
        <w:widowControl w:val="0"/>
        <w:tabs>
          <w:tab w:val="left" w:pos="906"/>
        </w:tabs>
        <w:autoSpaceDE w:val="0"/>
        <w:autoSpaceDN w:val="0"/>
        <w:ind w:right="118"/>
        <w:rPr>
          <w:rFonts w:ascii="Arial" w:hAnsi="Arial" w:cs="Arial"/>
          <w:sz w:val="24"/>
          <w:szCs w:val="24"/>
        </w:rPr>
      </w:pPr>
      <w:r w:rsidRPr="000A0B46">
        <w:rPr>
          <w:rFonts w:ascii="Arial" w:hAnsi="Arial" w:cs="Arial"/>
          <w:sz w:val="24"/>
          <w:szCs w:val="24"/>
        </w:rPr>
        <w:t>The UK State report highlights that Scotland and Wales conducted CRIAs on legislative measures during the pandemic, to ensure policies considered children’s rights. There is no reference to CRIA</w:t>
      </w:r>
      <w:r>
        <w:rPr>
          <w:rFonts w:ascii="Arial" w:hAnsi="Arial" w:cs="Arial"/>
          <w:sz w:val="24"/>
          <w:szCs w:val="24"/>
        </w:rPr>
        <w:t>s</w:t>
      </w:r>
      <w:r w:rsidRPr="000A0B46">
        <w:rPr>
          <w:rFonts w:ascii="Arial" w:hAnsi="Arial" w:cs="Arial"/>
          <w:sz w:val="24"/>
          <w:szCs w:val="24"/>
        </w:rPr>
        <w:t xml:space="preserve"> being carried out in NI for th</w:t>
      </w:r>
      <w:r>
        <w:rPr>
          <w:rFonts w:ascii="Arial" w:hAnsi="Arial" w:cs="Arial"/>
          <w:sz w:val="24"/>
          <w:szCs w:val="24"/>
        </w:rPr>
        <w:t>e</w:t>
      </w:r>
      <w:r w:rsidRPr="000A0B46">
        <w:rPr>
          <w:rFonts w:ascii="Arial" w:hAnsi="Arial" w:cs="Arial"/>
          <w:sz w:val="24"/>
          <w:szCs w:val="24"/>
        </w:rPr>
        <w:t xml:space="preserve"> same purpose. </w:t>
      </w:r>
    </w:p>
    <w:p w14:paraId="152FAA0B" w14:textId="77777777" w:rsidR="000C3EF8" w:rsidRPr="000A0B46" w:rsidRDefault="000C3EF8" w:rsidP="000C3EF8">
      <w:pPr>
        <w:rPr>
          <w:rFonts w:ascii="Arial" w:eastAsiaTheme="minorEastAsia" w:hAnsi="Arial" w:cs="Arial"/>
          <w:noProof/>
          <w:sz w:val="24"/>
          <w:szCs w:val="24"/>
          <w:lang w:val="en-US" w:eastAsia="en-GB"/>
        </w:rPr>
      </w:pPr>
    </w:p>
    <w:p w14:paraId="609B3120" w14:textId="1C7B2ADB" w:rsidR="000C3EF8" w:rsidRPr="00A83947" w:rsidRDefault="000C3EF8" w:rsidP="000C3EF8">
      <w:pPr>
        <w:rPr>
          <w:rFonts w:ascii="Arial" w:eastAsiaTheme="minorEastAsia" w:hAnsi="Arial" w:cs="Arial"/>
          <w:noProof/>
          <w:sz w:val="24"/>
          <w:szCs w:val="24"/>
          <w:lang w:val="en-US" w:eastAsia="en-GB"/>
        </w:rPr>
      </w:pPr>
      <w:r w:rsidRPr="000A0B46">
        <w:rPr>
          <w:rFonts w:ascii="Arial" w:eastAsiaTheme="minorEastAsia" w:hAnsi="Arial" w:cs="Arial"/>
          <w:noProof/>
          <w:sz w:val="24"/>
          <w:szCs w:val="24"/>
          <w:lang w:val="en-US" w:eastAsia="en-GB"/>
        </w:rPr>
        <w:t>During COVID</w:t>
      </w:r>
      <w:r w:rsidRPr="00A83947">
        <w:rPr>
          <w:rFonts w:ascii="Arial" w:eastAsiaTheme="minorEastAsia" w:hAnsi="Arial" w:cs="Arial"/>
          <w:noProof/>
          <w:sz w:val="24"/>
          <w:szCs w:val="24"/>
          <w:lang w:val="en-US" w:eastAsia="en-GB"/>
        </w:rPr>
        <w:t xml:space="preserve">, some young people were critical of the lack of foresight on the impact </w:t>
      </w:r>
      <w:r w:rsidRPr="2D7D6E94">
        <w:rPr>
          <w:rFonts w:ascii="Arial" w:eastAsiaTheme="minorEastAsia" w:hAnsi="Arial" w:cs="Arial"/>
          <w:noProof/>
          <w:sz w:val="24"/>
          <w:szCs w:val="24"/>
          <w:lang w:val="en-US" w:eastAsia="en-GB"/>
        </w:rPr>
        <w:t>that</w:t>
      </w:r>
      <w:r w:rsidRPr="00A83947">
        <w:rPr>
          <w:rFonts w:ascii="Arial" w:eastAsiaTheme="minorEastAsia" w:hAnsi="Arial" w:cs="Arial"/>
          <w:noProof/>
          <w:sz w:val="24"/>
          <w:szCs w:val="24"/>
          <w:lang w:val="en-US" w:eastAsia="en-GB"/>
        </w:rPr>
        <w:t xml:space="preserve"> </w:t>
      </w:r>
      <w:r w:rsidRPr="36252D2E">
        <w:rPr>
          <w:rFonts w:ascii="Arial" w:eastAsiaTheme="minorEastAsia" w:hAnsi="Arial" w:cs="Arial"/>
          <w:noProof/>
          <w:sz w:val="24"/>
          <w:szCs w:val="24"/>
          <w:lang w:val="en-US" w:eastAsia="en-GB"/>
        </w:rPr>
        <w:t>government</w:t>
      </w:r>
      <w:r w:rsidRPr="00A83947">
        <w:rPr>
          <w:rFonts w:ascii="Arial" w:eastAsiaTheme="minorEastAsia" w:hAnsi="Arial" w:cs="Arial"/>
          <w:noProof/>
          <w:sz w:val="24"/>
          <w:szCs w:val="24"/>
          <w:lang w:val="en-US" w:eastAsia="en-GB"/>
        </w:rPr>
        <w:t xml:space="preserve"> actions would have on </w:t>
      </w:r>
      <w:r w:rsidRPr="2D7D6E94">
        <w:rPr>
          <w:rFonts w:ascii="Arial" w:hAnsi="Arial" w:cs="Arial"/>
          <w:sz w:val="24"/>
          <w:szCs w:val="24"/>
        </w:rPr>
        <w:t>children’s</w:t>
      </w:r>
      <w:r>
        <w:rPr>
          <w:rFonts w:ascii="Arial" w:hAnsi="Arial" w:cs="Arial"/>
          <w:sz w:val="24"/>
          <w:szCs w:val="24"/>
        </w:rPr>
        <w:t xml:space="preserve"> and young </w:t>
      </w:r>
      <w:r w:rsidRPr="2D7D6E94">
        <w:rPr>
          <w:rFonts w:ascii="Arial" w:hAnsi="Arial" w:cs="Arial"/>
          <w:sz w:val="24"/>
          <w:szCs w:val="24"/>
        </w:rPr>
        <w:t>people’s</w:t>
      </w:r>
      <w:r>
        <w:rPr>
          <w:rFonts w:ascii="Arial" w:hAnsi="Arial" w:cs="Arial"/>
          <w:sz w:val="24"/>
          <w:szCs w:val="24"/>
        </w:rPr>
        <w:t xml:space="preserve"> </w:t>
      </w:r>
      <w:r w:rsidRPr="00A83947">
        <w:rPr>
          <w:rFonts w:ascii="Arial" w:eastAsiaTheme="minorEastAsia" w:hAnsi="Arial" w:cs="Arial"/>
          <w:noProof/>
          <w:sz w:val="24"/>
          <w:szCs w:val="24"/>
          <w:lang w:val="en-US" w:eastAsia="en-GB"/>
        </w:rPr>
        <w:t xml:space="preserve">engagement. </w:t>
      </w:r>
    </w:p>
    <w:p w14:paraId="1D87E99F" w14:textId="79DAA5A6" w:rsidR="00672B9F" w:rsidRPr="00A83947" w:rsidRDefault="00E717F4" w:rsidP="0049276A">
      <w:pPr>
        <w:rPr>
          <w:rFonts w:ascii="Arial" w:eastAsiaTheme="minorEastAsia" w:hAnsi="Arial" w:cs="Arial"/>
          <w:noProof/>
          <w:sz w:val="24"/>
          <w:szCs w:val="24"/>
          <w:lang w:val="en-US" w:eastAsia="en-GB"/>
        </w:rPr>
      </w:pPr>
      <w:r>
        <w:rPr>
          <w:rFonts w:ascii="Arial" w:hAnsi="Arial" w:cs="Arial"/>
          <w:noProof/>
          <w:color w:val="F79646" w:themeColor="accent6"/>
          <w:sz w:val="24"/>
          <w:szCs w:val="24"/>
        </w:rPr>
        <w:drawing>
          <wp:anchor distT="0" distB="0" distL="114300" distR="114300" simplePos="0" relativeHeight="251658326" behindDoc="1" locked="0" layoutInCell="1" allowOverlap="1" wp14:anchorId="140AACCE" wp14:editId="7036D271">
            <wp:simplePos x="0" y="0"/>
            <wp:positionH relativeFrom="margin">
              <wp:posOffset>5777082</wp:posOffset>
            </wp:positionH>
            <wp:positionV relativeFrom="paragraph">
              <wp:posOffset>110298</wp:posOffset>
            </wp:positionV>
            <wp:extent cx="276225" cy="282575"/>
            <wp:effectExtent l="0" t="0" r="9525" b="3175"/>
            <wp:wrapNone/>
            <wp:docPr id="207" name="Picture 207"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D66E91">
        <w:rPr>
          <w:rFonts w:ascii="Arial" w:hAnsi="Arial" w:cs="Arial"/>
          <w:b/>
          <w:bCs/>
          <w:i/>
          <w:iCs/>
          <w:noProof/>
          <w:color w:val="E36C0A" w:themeColor="accent6" w:themeShade="BF"/>
          <w:sz w:val="26"/>
          <w:szCs w:val="26"/>
        </w:rPr>
        <w:drawing>
          <wp:anchor distT="0" distB="0" distL="114300" distR="114300" simplePos="0" relativeHeight="251658327" behindDoc="1" locked="0" layoutInCell="1" allowOverlap="1" wp14:anchorId="0140C8B8" wp14:editId="2C1E94BC">
            <wp:simplePos x="0" y="0"/>
            <wp:positionH relativeFrom="margin">
              <wp:align>left</wp:align>
            </wp:positionH>
            <wp:positionV relativeFrom="paragraph">
              <wp:posOffset>107867</wp:posOffset>
            </wp:positionV>
            <wp:extent cx="274320" cy="286385"/>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632897FF" w14:textId="120235E7" w:rsidR="004F3072" w:rsidRDefault="00672B9F" w:rsidP="009E06CA">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They should listen to young people more and take their needs into consideration as much as they do with adults. Just because we are younger does not mean we don’t matter as much</w:t>
      </w:r>
      <w:r w:rsidR="00A443C3" w:rsidRPr="005E6113">
        <w:rPr>
          <w:rFonts w:ascii="Arial" w:hAnsi="Arial" w:cs="Arial"/>
          <w:b/>
          <w:bCs/>
          <w:i/>
          <w:iCs/>
          <w:color w:val="E36C0A" w:themeColor="accent6" w:themeShade="BF"/>
          <w:sz w:val="26"/>
          <w:szCs w:val="26"/>
        </w:rPr>
        <w:t>….</w:t>
      </w:r>
      <w:r w:rsidRPr="005E6113">
        <w:rPr>
          <w:rFonts w:ascii="Arial" w:hAnsi="Arial" w:cs="Arial"/>
          <w:b/>
          <w:bCs/>
          <w:i/>
          <w:iCs/>
          <w:color w:val="E36C0A" w:themeColor="accent6" w:themeShade="BF"/>
          <w:sz w:val="26"/>
          <w:szCs w:val="26"/>
        </w:rPr>
        <w:t xml:space="preserve"> I felt as though during the pandemic we young people were almost blamed for the spread of the virus when the vast majority of us did everything we could to protect the older generation but instead of listening to us and seeing we were trying to help, the government instead let the minority represent the majority. I would like the government to listen to us more and take us into consideration when they make decisions especially on things that impact us such as education.</w:t>
      </w:r>
    </w:p>
    <w:p w14:paraId="41C131E9" w14:textId="23A346F9" w:rsidR="009E06CA" w:rsidRPr="005E6113" w:rsidRDefault="009E06CA" w:rsidP="0049276A">
      <w:pPr>
        <w:jc w:val="center"/>
        <w:rPr>
          <w:rFonts w:ascii="Arial" w:hAnsi="Arial" w:cs="Arial"/>
          <w:b/>
          <w:bCs/>
          <w:i/>
          <w:iCs/>
          <w:color w:val="E36C0A" w:themeColor="accent6" w:themeShade="BF"/>
          <w:sz w:val="26"/>
          <w:szCs w:val="26"/>
        </w:rPr>
      </w:pPr>
    </w:p>
    <w:p w14:paraId="247B543A" w14:textId="79BC7F4F" w:rsidR="004946E9" w:rsidRPr="00DC31BB" w:rsidRDefault="00672B9F" w:rsidP="00DC31BB">
      <w:pPr>
        <w:jc w:val="center"/>
        <w:rPr>
          <w:rFonts w:ascii="Arial" w:eastAsiaTheme="minorEastAsia" w:hAnsi="Arial" w:cs="Arial"/>
          <w:noProof/>
          <w:color w:val="414042"/>
          <w:lang w:val="en-US" w:eastAsia="en-GB"/>
        </w:rPr>
      </w:pPr>
      <w:r w:rsidRPr="00CE5AC9">
        <w:rPr>
          <w:rFonts w:ascii="Arial" w:hAnsi="Arial" w:cs="Arial"/>
        </w:rPr>
        <w:t xml:space="preserve">Young </w:t>
      </w:r>
      <w:r w:rsidR="004453ED" w:rsidRPr="00CE5AC9">
        <w:rPr>
          <w:rFonts w:ascii="Arial" w:hAnsi="Arial" w:cs="Arial"/>
        </w:rPr>
        <w:t>P</w:t>
      </w:r>
      <w:r w:rsidRPr="00CE5AC9">
        <w:rPr>
          <w:rFonts w:ascii="Arial" w:hAnsi="Arial" w:cs="Arial"/>
        </w:rPr>
        <w:t xml:space="preserve">erson, </w:t>
      </w:r>
      <w:r w:rsidR="000D4E02" w:rsidRPr="00CE5AC9">
        <w:rPr>
          <w:rFonts w:ascii="Arial" w:hAnsi="Arial" w:cs="Arial"/>
        </w:rPr>
        <w:t xml:space="preserve">YLTS, </w:t>
      </w:r>
      <w:r w:rsidR="007F0857" w:rsidRPr="00CE5AC9">
        <w:rPr>
          <w:rFonts w:ascii="Arial" w:hAnsi="Arial" w:cs="Arial"/>
        </w:rPr>
        <w:t>NI</w:t>
      </w:r>
    </w:p>
    <w:p w14:paraId="2512C4DF" w14:textId="0C379BC5" w:rsidR="007F0857" w:rsidRDefault="007F0857" w:rsidP="0049276A"/>
    <w:p w14:paraId="78FE6208" w14:textId="7E36933C" w:rsidR="00F2591B" w:rsidRDefault="004946E9" w:rsidP="009B710D">
      <w:pPr>
        <w:ind w:left="284" w:right="284"/>
        <w:jc w:val="center"/>
        <w:rPr>
          <w:rFonts w:ascii="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272" behindDoc="1" locked="0" layoutInCell="1" allowOverlap="1" wp14:anchorId="7FA7ABF4" wp14:editId="67E5A0E6">
            <wp:simplePos x="0" y="0"/>
            <wp:positionH relativeFrom="margin">
              <wp:posOffset>5897245</wp:posOffset>
            </wp:positionH>
            <wp:positionV relativeFrom="paragraph">
              <wp:posOffset>-165100</wp:posOffset>
            </wp:positionV>
            <wp:extent cx="276225" cy="282575"/>
            <wp:effectExtent l="0" t="0" r="9525" b="3175"/>
            <wp:wrapNone/>
            <wp:docPr id="208" name="Picture 208"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241" behindDoc="1" locked="0" layoutInCell="1" allowOverlap="1" wp14:anchorId="74471CD4" wp14:editId="53A13A53">
            <wp:simplePos x="0" y="0"/>
            <wp:positionH relativeFrom="margin">
              <wp:posOffset>-57150</wp:posOffset>
            </wp:positionH>
            <wp:positionV relativeFrom="paragraph">
              <wp:posOffset>-146685</wp:posOffset>
            </wp:positionV>
            <wp:extent cx="274320" cy="286385"/>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F2591B" w:rsidRPr="005E6113">
        <w:rPr>
          <w:rFonts w:ascii="Arial" w:hAnsi="Arial" w:cs="Arial"/>
          <w:b/>
          <w:bCs/>
          <w:i/>
          <w:iCs/>
          <w:color w:val="E36C0A" w:themeColor="accent6" w:themeShade="BF"/>
          <w:sz w:val="26"/>
          <w:szCs w:val="26"/>
        </w:rPr>
        <w:t>It’s not our fault that some of us and our friends got COVID. We had to go to school and take transport, so it was always going to happen. People should have been looking out for us instead of blaming us.</w:t>
      </w:r>
    </w:p>
    <w:p w14:paraId="0AB1CC18" w14:textId="77777777" w:rsidR="00524187" w:rsidRPr="005E6113" w:rsidRDefault="00524187" w:rsidP="009B710D">
      <w:pPr>
        <w:ind w:left="284" w:right="284"/>
        <w:jc w:val="center"/>
        <w:rPr>
          <w:rFonts w:ascii="Arial" w:eastAsiaTheme="minorEastAsia" w:hAnsi="Arial" w:cs="Arial"/>
          <w:b/>
          <w:bCs/>
          <w:i/>
          <w:iCs/>
          <w:noProof/>
          <w:color w:val="E36C0A" w:themeColor="accent6" w:themeShade="BF"/>
          <w:sz w:val="26"/>
          <w:szCs w:val="26"/>
          <w:lang w:val="en-US" w:eastAsia="en-GB"/>
        </w:rPr>
      </w:pPr>
    </w:p>
    <w:p w14:paraId="4EFFAB41" w14:textId="21B7BD8D" w:rsidR="000C3EF8" w:rsidRPr="00DC31BB" w:rsidRDefault="003C6034" w:rsidP="00DC31BB">
      <w:pPr>
        <w:jc w:val="center"/>
        <w:rPr>
          <w:rFonts w:ascii="Arial" w:eastAsiaTheme="minorEastAsia" w:hAnsi="Arial" w:cs="Arial"/>
          <w:noProof/>
          <w:lang w:val="en-US" w:eastAsia="en-GB"/>
        </w:rPr>
      </w:pPr>
      <w:r w:rsidRPr="00CE5AC9">
        <w:rPr>
          <w:rFonts w:ascii="Arial" w:eastAsiaTheme="minorEastAsia" w:hAnsi="Arial" w:cs="Arial"/>
          <w:noProof/>
          <w:lang w:val="en-US" w:eastAsia="en-GB"/>
        </w:rPr>
        <w:t xml:space="preserve">Young </w:t>
      </w:r>
      <w:r w:rsidR="004453ED" w:rsidRPr="00CE5AC9">
        <w:rPr>
          <w:rFonts w:ascii="Arial" w:eastAsiaTheme="minorEastAsia" w:hAnsi="Arial" w:cs="Arial"/>
          <w:noProof/>
          <w:lang w:val="en-US" w:eastAsia="en-GB"/>
        </w:rPr>
        <w:t>P</w:t>
      </w:r>
      <w:r w:rsidRPr="00CE5AC9">
        <w:rPr>
          <w:rFonts w:ascii="Arial" w:eastAsiaTheme="minorEastAsia" w:hAnsi="Arial" w:cs="Arial"/>
          <w:noProof/>
          <w:lang w:val="en-US" w:eastAsia="en-GB"/>
        </w:rPr>
        <w:t>erson,</w:t>
      </w:r>
      <w:r w:rsidR="000D4E02" w:rsidRPr="00CE5AC9">
        <w:rPr>
          <w:rFonts w:ascii="Arial" w:eastAsiaTheme="minorEastAsia" w:hAnsi="Arial" w:cs="Arial"/>
          <w:noProof/>
          <w:lang w:val="en-US" w:eastAsia="en-GB"/>
        </w:rPr>
        <w:t xml:space="preserve"> YLTS,</w:t>
      </w:r>
      <w:r w:rsidRPr="00CE5AC9">
        <w:rPr>
          <w:rFonts w:ascii="Arial" w:eastAsiaTheme="minorEastAsia" w:hAnsi="Arial" w:cs="Arial"/>
          <w:noProof/>
          <w:lang w:val="en-US" w:eastAsia="en-GB"/>
        </w:rPr>
        <w:t xml:space="preserve"> NI</w:t>
      </w:r>
    </w:p>
    <w:p w14:paraId="37D88BF8" w14:textId="5B233792" w:rsidR="0072776A" w:rsidRPr="00C03289" w:rsidRDefault="0055554B">
      <w:pPr>
        <w:pStyle w:val="paragraph"/>
        <w:numPr>
          <w:ilvl w:val="0"/>
          <w:numId w:val="4"/>
        </w:numPr>
        <w:spacing w:before="0" w:beforeAutospacing="0" w:after="0" w:afterAutospacing="0"/>
        <w:textAlignment w:val="baseline"/>
        <w:rPr>
          <w:rStyle w:val="normaltextrun"/>
          <w:rFonts w:ascii="Arial" w:eastAsia="Arial" w:hAnsi="Arial" w:cs="Arial"/>
          <w:b/>
          <w:bCs/>
          <w:color w:val="00B0F0"/>
          <w:lang w:val="en-US"/>
        </w:rPr>
      </w:pPr>
      <w:r w:rsidRPr="00C03289">
        <w:rPr>
          <w:rStyle w:val="normaltextrun"/>
          <w:rFonts w:ascii="Arial" w:hAnsi="Arial" w:cs="Arial"/>
          <w:b/>
          <w:bCs/>
          <w:color w:val="00B0F0"/>
        </w:rPr>
        <w:t>General principles</w:t>
      </w:r>
    </w:p>
    <w:p w14:paraId="53D4BE1A" w14:textId="77777777" w:rsidR="00274847" w:rsidRPr="00C03289" w:rsidRDefault="00274847" w:rsidP="00274847">
      <w:pPr>
        <w:pStyle w:val="paragraph"/>
        <w:spacing w:before="0" w:beforeAutospacing="0" w:after="0" w:afterAutospacing="0"/>
        <w:ind w:left="720"/>
        <w:textAlignment w:val="baseline"/>
        <w:rPr>
          <w:rFonts w:ascii="Arial" w:eastAsia="Arial" w:hAnsi="Arial" w:cs="Arial"/>
          <w:b/>
          <w:bCs/>
          <w:lang w:val="en-US"/>
        </w:rPr>
      </w:pPr>
    </w:p>
    <w:p w14:paraId="02F88220" w14:textId="09D11A9B" w:rsidR="00BB0CBC" w:rsidRPr="00C03289" w:rsidRDefault="422F4925" w:rsidP="0049276A">
      <w:pPr>
        <w:jc w:val="both"/>
        <w:rPr>
          <w:color w:val="1F497D" w:themeColor="text2"/>
          <w:sz w:val="24"/>
          <w:szCs w:val="24"/>
          <w:highlight w:val="yellow"/>
        </w:rPr>
      </w:pPr>
      <w:r w:rsidRPr="00C03289">
        <w:rPr>
          <w:rFonts w:ascii="Arial" w:eastAsia="Arial" w:hAnsi="Arial" w:cs="Arial"/>
          <w:b/>
          <w:bCs/>
          <w:sz w:val="24"/>
          <w:szCs w:val="24"/>
        </w:rPr>
        <w:t>Non – discrimination</w:t>
      </w:r>
    </w:p>
    <w:p w14:paraId="3C80C593" w14:textId="77777777" w:rsidR="001D0C98" w:rsidRPr="00C03289" w:rsidRDefault="001D0C98" w:rsidP="001D0C98">
      <w:pPr>
        <w:rPr>
          <w:rFonts w:ascii="Arial" w:hAnsi="Arial" w:cs="Arial"/>
          <w:b/>
          <w:bCs/>
          <w:sz w:val="24"/>
          <w:szCs w:val="24"/>
          <w:shd w:val="clear" w:color="auto" w:fill="FFFFFF"/>
        </w:rPr>
      </w:pPr>
      <w:r w:rsidRPr="007D1CD5">
        <w:rPr>
          <w:rFonts w:ascii="Arial" w:hAnsi="Arial" w:cs="Arial"/>
          <w:sz w:val="24"/>
          <w:szCs w:val="24"/>
        </w:rPr>
        <w:t xml:space="preserve">In their report the UK Government state they are </w:t>
      </w:r>
      <w:r w:rsidRPr="007D1CD5">
        <w:rPr>
          <w:rFonts w:ascii="Arial" w:eastAsia="Arial" w:hAnsi="Arial" w:cs="Arial"/>
          <w:sz w:val="24"/>
          <w:szCs w:val="24"/>
        </w:rPr>
        <w:t>undertaking substantial work to eliminate discrimination for all children including addressing homophobic, biphobic, and transphobic bullying</w:t>
      </w:r>
      <w:r>
        <w:rPr>
          <w:rFonts w:ascii="Arial" w:eastAsia="Arial" w:hAnsi="Arial" w:cs="Arial"/>
          <w:sz w:val="24"/>
          <w:szCs w:val="24"/>
        </w:rPr>
        <w:t xml:space="preserve"> with the aim of minimising </w:t>
      </w:r>
      <w:r w:rsidRPr="007D1CD5">
        <w:rPr>
          <w:rFonts w:ascii="Arial" w:hAnsi="Arial" w:cs="Arial"/>
          <w:sz w:val="24"/>
          <w:szCs w:val="24"/>
        </w:rPr>
        <w:t xml:space="preserve">inequalities experienced by those with specific protected characteristics. </w:t>
      </w:r>
      <w:r>
        <w:rPr>
          <w:rFonts w:ascii="Arial" w:hAnsi="Arial" w:cs="Arial"/>
          <w:sz w:val="24"/>
          <w:szCs w:val="24"/>
        </w:rPr>
        <w:t>The report states</w:t>
      </w:r>
      <w:r w:rsidRPr="007D1CD5">
        <w:rPr>
          <w:rFonts w:ascii="Arial" w:hAnsi="Arial" w:cs="Arial"/>
          <w:sz w:val="24"/>
          <w:szCs w:val="24"/>
        </w:rPr>
        <w:t xml:space="preserve"> they are also </w:t>
      </w:r>
      <w:r w:rsidRPr="007D1CD5">
        <w:rPr>
          <w:rFonts w:ascii="Arial" w:hAnsi="Arial" w:cs="Arial"/>
          <w:sz w:val="24"/>
          <w:szCs w:val="24"/>
          <w:shd w:val="clear" w:color="auto" w:fill="FFFFFF"/>
        </w:rPr>
        <w:t>committed to</w:t>
      </w:r>
      <w:r w:rsidRPr="007D1CD5">
        <w:rPr>
          <w:rFonts w:ascii="Arial" w:hAnsi="Arial" w:cs="Arial"/>
          <w:b/>
          <w:bCs/>
          <w:sz w:val="24"/>
          <w:szCs w:val="24"/>
          <w:shd w:val="clear" w:color="auto" w:fill="FFFFFF"/>
        </w:rPr>
        <w:t> </w:t>
      </w:r>
      <w:r w:rsidRPr="007D1CD5">
        <w:rPr>
          <w:rStyle w:val="Strong"/>
          <w:rFonts w:ascii="Arial" w:hAnsi="Arial" w:cs="Arial"/>
          <w:b w:val="0"/>
          <w:bCs w:val="0"/>
          <w:sz w:val="24"/>
          <w:szCs w:val="24"/>
          <w:shd w:val="clear" w:color="auto" w:fill="FFFFFF"/>
        </w:rPr>
        <w:t>eradicating age discrimination and addressing negative public attitudes towards children, legislating where necessary</w:t>
      </w:r>
      <w:r w:rsidRPr="007D1CD5">
        <w:rPr>
          <w:rFonts w:ascii="Arial" w:hAnsi="Arial" w:cs="Arial"/>
          <w:b/>
          <w:bCs/>
          <w:sz w:val="24"/>
          <w:szCs w:val="24"/>
          <w:shd w:val="clear" w:color="auto" w:fill="FFFFFF"/>
        </w:rPr>
        <w:t>.</w:t>
      </w:r>
      <w:r>
        <w:rPr>
          <w:rFonts w:ascii="Arial" w:hAnsi="Arial" w:cs="Arial"/>
          <w:b/>
          <w:bCs/>
          <w:sz w:val="24"/>
          <w:szCs w:val="24"/>
          <w:shd w:val="clear" w:color="auto" w:fill="FFFFFF"/>
        </w:rPr>
        <w:t xml:space="preserve">  </w:t>
      </w:r>
      <w:r w:rsidRPr="00FB1959">
        <w:rPr>
          <w:rFonts w:ascii="Arial" w:hAnsi="Arial" w:cs="Arial"/>
          <w:sz w:val="24"/>
          <w:szCs w:val="24"/>
          <w:shd w:val="clear" w:color="auto" w:fill="FFFFFF"/>
        </w:rPr>
        <w:t xml:space="preserve">However, </w:t>
      </w:r>
      <w:r>
        <w:rPr>
          <w:rFonts w:ascii="Arial" w:hAnsi="Arial" w:cs="Arial"/>
          <w:sz w:val="24"/>
          <w:szCs w:val="24"/>
        </w:rPr>
        <w:t>children’s and young people’s</w:t>
      </w:r>
      <w:r w:rsidRPr="00FB1959">
        <w:rPr>
          <w:rFonts w:ascii="Arial" w:hAnsi="Arial" w:cs="Arial"/>
          <w:sz w:val="24"/>
          <w:szCs w:val="24"/>
          <w:shd w:val="clear" w:color="auto" w:fill="FFFFFF"/>
        </w:rPr>
        <w:t xml:space="preserve"> experiences on the ground are not yet reflective of these ambitions</w:t>
      </w:r>
      <w:r>
        <w:rPr>
          <w:rFonts w:ascii="Arial" w:hAnsi="Arial" w:cs="Arial"/>
          <w:sz w:val="24"/>
          <w:szCs w:val="24"/>
          <w:shd w:val="clear" w:color="auto" w:fill="FFFFFF"/>
        </w:rPr>
        <w:t>.</w:t>
      </w:r>
    </w:p>
    <w:p w14:paraId="332877A3" w14:textId="77777777" w:rsidR="001D0C98" w:rsidRPr="00FB1959" w:rsidRDefault="001D0C98" w:rsidP="001D0C98">
      <w:pPr>
        <w:rPr>
          <w:rFonts w:ascii="Arial" w:eastAsia="Arial" w:hAnsi="Arial" w:cs="Arial"/>
          <w:sz w:val="24"/>
          <w:szCs w:val="24"/>
        </w:rPr>
      </w:pPr>
    </w:p>
    <w:p w14:paraId="7319EBF7" w14:textId="1EDFECAC" w:rsidR="008145EE" w:rsidRPr="00FB1959" w:rsidRDefault="001D0C98" w:rsidP="0049276A">
      <w:pPr>
        <w:rPr>
          <w:rFonts w:ascii="Arial" w:eastAsia="Arial" w:hAnsi="Arial" w:cs="Arial"/>
          <w:sz w:val="24"/>
          <w:szCs w:val="24"/>
        </w:rPr>
      </w:pPr>
      <w:r w:rsidRPr="00FB1959">
        <w:rPr>
          <w:rFonts w:ascii="Arial" w:eastAsia="Arial" w:hAnsi="Arial" w:cs="Arial"/>
          <w:sz w:val="24"/>
          <w:szCs w:val="24"/>
        </w:rPr>
        <w:t xml:space="preserve">Young people think that schools </w:t>
      </w:r>
      <w:r>
        <w:rPr>
          <w:rFonts w:ascii="Arial" w:eastAsia="Arial" w:hAnsi="Arial" w:cs="Arial"/>
          <w:sz w:val="24"/>
          <w:szCs w:val="24"/>
        </w:rPr>
        <w:t xml:space="preserve">and wider society </w:t>
      </w:r>
      <w:r w:rsidRPr="00FB1959">
        <w:rPr>
          <w:rFonts w:ascii="Arial" w:eastAsia="Arial" w:hAnsi="Arial" w:cs="Arial"/>
          <w:sz w:val="24"/>
          <w:szCs w:val="24"/>
        </w:rPr>
        <w:t>could be more LGBT</w:t>
      </w:r>
      <w:r>
        <w:rPr>
          <w:rFonts w:ascii="Arial" w:eastAsia="Arial" w:hAnsi="Arial" w:cs="Arial"/>
          <w:sz w:val="24"/>
          <w:szCs w:val="24"/>
        </w:rPr>
        <w:t>QI+</w:t>
      </w:r>
      <w:r w:rsidRPr="00FB1959">
        <w:rPr>
          <w:rFonts w:ascii="Arial" w:eastAsia="Arial" w:hAnsi="Arial" w:cs="Arial"/>
          <w:sz w:val="24"/>
          <w:szCs w:val="24"/>
        </w:rPr>
        <w:t xml:space="preserve"> </w:t>
      </w:r>
      <w:r>
        <w:rPr>
          <w:rFonts w:ascii="Arial" w:eastAsia="Arial" w:hAnsi="Arial" w:cs="Arial"/>
          <w:sz w:val="24"/>
          <w:szCs w:val="24"/>
        </w:rPr>
        <w:t xml:space="preserve">supportive and </w:t>
      </w:r>
      <w:r w:rsidRPr="00FB1959">
        <w:rPr>
          <w:rFonts w:ascii="Arial" w:eastAsia="Arial" w:hAnsi="Arial" w:cs="Arial"/>
          <w:sz w:val="24"/>
          <w:szCs w:val="24"/>
        </w:rPr>
        <w:t>inclusive.</w:t>
      </w:r>
    </w:p>
    <w:p w14:paraId="47915D26" w14:textId="77777777" w:rsidR="00F9737D" w:rsidRPr="00FB1959" w:rsidRDefault="00F9737D" w:rsidP="0049276A">
      <w:pPr>
        <w:rPr>
          <w:rFonts w:ascii="Arial" w:eastAsia="Arial" w:hAnsi="Arial" w:cs="Arial"/>
          <w:sz w:val="24"/>
          <w:szCs w:val="24"/>
        </w:rPr>
      </w:pPr>
    </w:p>
    <w:p w14:paraId="12D21764" w14:textId="3AD544A4" w:rsidR="00524187" w:rsidRDefault="00D66E91" w:rsidP="00524187">
      <w:pPr>
        <w:ind w:left="284" w:right="284"/>
        <w:jc w:val="center"/>
        <w:rPr>
          <w:rFonts w:ascii="Arial" w:eastAsia="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363" behindDoc="1" locked="0" layoutInCell="1" allowOverlap="1" wp14:anchorId="24C6B22D" wp14:editId="1EB03828">
            <wp:simplePos x="0" y="0"/>
            <wp:positionH relativeFrom="margin">
              <wp:posOffset>5503324</wp:posOffset>
            </wp:positionH>
            <wp:positionV relativeFrom="paragraph">
              <wp:posOffset>-112975</wp:posOffset>
            </wp:positionV>
            <wp:extent cx="276225" cy="282575"/>
            <wp:effectExtent l="0" t="0" r="9525" b="3175"/>
            <wp:wrapNone/>
            <wp:docPr id="209" name="Picture 209"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328" behindDoc="1" locked="0" layoutInCell="1" allowOverlap="1" wp14:anchorId="05CC151A" wp14:editId="17EC5F94">
            <wp:simplePos x="0" y="0"/>
            <wp:positionH relativeFrom="column">
              <wp:posOffset>328820</wp:posOffset>
            </wp:positionH>
            <wp:positionV relativeFrom="paragraph">
              <wp:posOffset>-115211</wp:posOffset>
            </wp:positionV>
            <wp:extent cx="274320" cy="286385"/>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422F4925" w:rsidRPr="005E6113">
        <w:rPr>
          <w:rFonts w:ascii="Arial" w:eastAsia="Arial" w:hAnsi="Arial" w:cs="Arial"/>
          <w:b/>
          <w:bCs/>
          <w:i/>
          <w:iCs/>
          <w:color w:val="E36C0A" w:themeColor="accent6" w:themeShade="BF"/>
          <w:sz w:val="26"/>
          <w:szCs w:val="26"/>
        </w:rPr>
        <w:t xml:space="preserve">I am LGBTQ and don’t feel accepted. I think schools could </w:t>
      </w:r>
    </w:p>
    <w:p w14:paraId="1C17A785" w14:textId="594CF129" w:rsidR="00524187" w:rsidRDefault="422F4925" w:rsidP="00524187">
      <w:pPr>
        <w:ind w:left="284" w:right="284"/>
        <w:jc w:val="center"/>
        <w:rPr>
          <w:rFonts w:ascii="Arial" w:eastAsia="Arial" w:hAnsi="Arial" w:cs="Arial"/>
          <w:b/>
          <w:bCs/>
          <w:i/>
          <w:iCs/>
          <w:color w:val="E36C0A" w:themeColor="accent6" w:themeShade="BF"/>
          <w:sz w:val="26"/>
          <w:szCs w:val="26"/>
        </w:rPr>
      </w:pPr>
      <w:r w:rsidRPr="005E6113">
        <w:rPr>
          <w:rFonts w:ascii="Arial" w:eastAsia="Arial" w:hAnsi="Arial" w:cs="Arial"/>
          <w:b/>
          <w:bCs/>
          <w:i/>
          <w:iCs/>
          <w:color w:val="E36C0A" w:themeColor="accent6" w:themeShade="BF"/>
          <w:sz w:val="26"/>
          <w:szCs w:val="26"/>
        </w:rPr>
        <w:t xml:space="preserve">do more to build this into education. I’m not sure who I should </w:t>
      </w:r>
    </w:p>
    <w:p w14:paraId="2E084657" w14:textId="1F43A4EE" w:rsidR="422F4925" w:rsidRDefault="422F4925" w:rsidP="00524187">
      <w:pPr>
        <w:ind w:left="284" w:right="284"/>
        <w:jc w:val="center"/>
        <w:rPr>
          <w:rFonts w:ascii="Arial" w:eastAsia="Arial" w:hAnsi="Arial" w:cs="Arial"/>
          <w:b/>
          <w:bCs/>
          <w:i/>
          <w:iCs/>
          <w:color w:val="E36C0A" w:themeColor="accent6" w:themeShade="BF"/>
          <w:sz w:val="26"/>
          <w:szCs w:val="26"/>
        </w:rPr>
      </w:pPr>
      <w:r w:rsidRPr="005E6113">
        <w:rPr>
          <w:rFonts w:ascii="Arial" w:eastAsia="Arial" w:hAnsi="Arial" w:cs="Arial"/>
          <w:b/>
          <w:bCs/>
          <w:i/>
          <w:iCs/>
          <w:color w:val="E36C0A" w:themeColor="accent6" w:themeShade="BF"/>
          <w:sz w:val="26"/>
          <w:szCs w:val="26"/>
        </w:rPr>
        <w:t>speak to when I have a problem.</w:t>
      </w:r>
    </w:p>
    <w:p w14:paraId="7DC5D1A0" w14:textId="14CC08ED" w:rsidR="00524187" w:rsidRPr="005E6113" w:rsidRDefault="00524187" w:rsidP="0049276A">
      <w:pPr>
        <w:jc w:val="center"/>
        <w:rPr>
          <w:rFonts w:ascii="Arial" w:eastAsia="Arial" w:hAnsi="Arial" w:cs="Arial"/>
          <w:b/>
          <w:bCs/>
          <w:i/>
          <w:iCs/>
          <w:color w:val="E36C0A" w:themeColor="accent6" w:themeShade="BF"/>
          <w:sz w:val="26"/>
          <w:szCs w:val="26"/>
        </w:rPr>
      </w:pPr>
    </w:p>
    <w:p w14:paraId="799799DC" w14:textId="17C347D3" w:rsidR="0049276A" w:rsidRPr="00CE5AC9" w:rsidRDefault="0049276A" w:rsidP="00CE5AC9">
      <w:pPr>
        <w:jc w:val="center"/>
        <w:rPr>
          <w:rFonts w:ascii="Arial" w:eastAsia="Arial" w:hAnsi="Arial" w:cs="Arial"/>
        </w:rPr>
      </w:pPr>
      <w:r w:rsidRPr="00CE5AC9">
        <w:rPr>
          <w:rFonts w:ascii="Arial" w:eastAsia="Arial" w:hAnsi="Arial" w:cs="Arial"/>
        </w:rPr>
        <w:t xml:space="preserve">Young </w:t>
      </w:r>
      <w:r w:rsidR="004453ED" w:rsidRPr="00CE5AC9">
        <w:rPr>
          <w:rFonts w:ascii="Arial" w:eastAsia="Arial" w:hAnsi="Arial" w:cs="Arial"/>
        </w:rPr>
        <w:t>P</w:t>
      </w:r>
      <w:r w:rsidRPr="00CE5AC9">
        <w:rPr>
          <w:rFonts w:ascii="Arial" w:eastAsia="Arial" w:hAnsi="Arial" w:cs="Arial"/>
        </w:rPr>
        <w:t>erson, Scotland</w:t>
      </w:r>
    </w:p>
    <w:p w14:paraId="7828FFD7" w14:textId="23A2E569" w:rsidR="660F4235" w:rsidRPr="00FB1959" w:rsidRDefault="00D66E91" w:rsidP="0049276A">
      <w:pPr>
        <w:rPr>
          <w:rFonts w:ascii="Arial" w:eastAsia="Arial" w:hAnsi="Arial" w:cs="Arial"/>
          <w:sz w:val="24"/>
          <w:szCs w:val="24"/>
        </w:rPr>
      </w:pPr>
      <w:r>
        <w:rPr>
          <w:rFonts w:ascii="Arial" w:hAnsi="Arial" w:cs="Arial"/>
          <w:b/>
          <w:bCs/>
          <w:i/>
          <w:iCs/>
          <w:noProof/>
          <w:color w:val="E36C0A" w:themeColor="accent6" w:themeShade="BF"/>
          <w:sz w:val="26"/>
          <w:szCs w:val="26"/>
        </w:rPr>
        <w:drawing>
          <wp:anchor distT="0" distB="0" distL="114300" distR="114300" simplePos="0" relativeHeight="251658332" behindDoc="1" locked="0" layoutInCell="1" allowOverlap="1" wp14:anchorId="7A407924" wp14:editId="0F729F5D">
            <wp:simplePos x="0" y="0"/>
            <wp:positionH relativeFrom="column">
              <wp:posOffset>-64191</wp:posOffset>
            </wp:positionH>
            <wp:positionV relativeFrom="paragraph">
              <wp:posOffset>98425</wp:posOffset>
            </wp:positionV>
            <wp:extent cx="274320" cy="286385"/>
            <wp:effectExtent l="0" t="0" r="0" b="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333" behindDoc="1" locked="0" layoutInCell="1" allowOverlap="1" wp14:anchorId="3FFF6DCA" wp14:editId="0EF06B03">
            <wp:simplePos x="0" y="0"/>
            <wp:positionH relativeFrom="rightMargin">
              <wp:posOffset>-177994</wp:posOffset>
            </wp:positionH>
            <wp:positionV relativeFrom="paragraph">
              <wp:posOffset>71672</wp:posOffset>
            </wp:positionV>
            <wp:extent cx="276225" cy="282575"/>
            <wp:effectExtent l="0" t="0" r="9525" b="3175"/>
            <wp:wrapNone/>
            <wp:docPr id="210" name="Picture 210"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3D0AE627" w14:textId="22B71F3F" w:rsidR="00C35A29" w:rsidRDefault="00563BBD" w:rsidP="00C35A29">
      <w:pPr>
        <w:spacing w:before="22"/>
        <w:ind w:left="284" w:right="284"/>
        <w:jc w:val="center"/>
        <w:rPr>
          <w:rFonts w:ascii="Arial" w:hAnsi="Arial" w:cs="Arial"/>
          <w:b/>
          <w:bCs/>
          <w:i/>
          <w:color w:val="E36C0A" w:themeColor="accent6" w:themeShade="BF"/>
          <w:sz w:val="26"/>
          <w:szCs w:val="26"/>
        </w:rPr>
      </w:pPr>
      <w:r w:rsidRPr="005E6113">
        <w:rPr>
          <w:rFonts w:ascii="Arial" w:hAnsi="Arial" w:cs="Arial"/>
          <w:b/>
          <w:bCs/>
          <w:i/>
          <w:color w:val="E36C0A" w:themeColor="accent6" w:themeShade="BF"/>
          <w:sz w:val="26"/>
          <w:szCs w:val="26"/>
        </w:rPr>
        <w:t>There is not enough being done to find solutions to LGBTQI+</w:t>
      </w:r>
      <w:r w:rsidRPr="005E6113">
        <w:rPr>
          <w:rFonts w:ascii="Arial" w:hAnsi="Arial" w:cs="Arial"/>
          <w:b/>
          <w:bCs/>
          <w:i/>
          <w:color w:val="E36C0A" w:themeColor="accent6" w:themeShade="BF"/>
          <w:spacing w:val="-3"/>
          <w:sz w:val="26"/>
          <w:szCs w:val="26"/>
        </w:rPr>
        <w:t xml:space="preserve"> </w:t>
      </w:r>
      <w:r w:rsidRPr="005E6113">
        <w:rPr>
          <w:rFonts w:ascii="Arial" w:hAnsi="Arial" w:cs="Arial"/>
          <w:b/>
          <w:bCs/>
          <w:i/>
          <w:color w:val="E36C0A" w:themeColor="accent6" w:themeShade="BF"/>
          <w:sz w:val="26"/>
          <w:szCs w:val="26"/>
        </w:rPr>
        <w:t>issues…</w:t>
      </w:r>
    </w:p>
    <w:p w14:paraId="09DAED04" w14:textId="4F52F842" w:rsidR="00C35A29" w:rsidRDefault="00563BBD" w:rsidP="00C35A29">
      <w:pPr>
        <w:spacing w:before="22"/>
        <w:ind w:left="284" w:right="284"/>
        <w:jc w:val="center"/>
        <w:rPr>
          <w:rFonts w:ascii="Arial" w:hAnsi="Arial" w:cs="Arial"/>
          <w:b/>
          <w:bCs/>
          <w:i/>
          <w:color w:val="E36C0A" w:themeColor="accent6" w:themeShade="BF"/>
          <w:sz w:val="26"/>
          <w:szCs w:val="26"/>
        </w:rPr>
      </w:pPr>
      <w:r w:rsidRPr="005E6113">
        <w:rPr>
          <w:rFonts w:ascii="Arial" w:hAnsi="Arial" w:cs="Arial"/>
          <w:b/>
          <w:bCs/>
          <w:i/>
          <w:color w:val="E36C0A" w:themeColor="accent6" w:themeShade="BF"/>
          <w:sz w:val="26"/>
          <w:szCs w:val="26"/>
        </w:rPr>
        <w:t xml:space="preserve">we need more support for parents and families of young LGBTI+ young people. We need to better educate service providers, schools, etc </w:t>
      </w:r>
    </w:p>
    <w:p w14:paraId="3DCE490C" w14:textId="00139229" w:rsidR="00CC28F6" w:rsidRDefault="00563BBD" w:rsidP="00C35A29">
      <w:pPr>
        <w:spacing w:before="22"/>
        <w:ind w:left="284" w:right="284"/>
        <w:jc w:val="center"/>
        <w:rPr>
          <w:rFonts w:ascii="Arial" w:hAnsi="Arial" w:cs="Arial"/>
          <w:b/>
          <w:bCs/>
          <w:i/>
          <w:color w:val="E36C0A" w:themeColor="accent6" w:themeShade="BF"/>
          <w:sz w:val="26"/>
          <w:szCs w:val="26"/>
        </w:rPr>
      </w:pPr>
      <w:r w:rsidRPr="005E6113">
        <w:rPr>
          <w:rFonts w:ascii="Arial" w:hAnsi="Arial" w:cs="Arial"/>
          <w:b/>
          <w:bCs/>
          <w:i/>
          <w:color w:val="E36C0A" w:themeColor="accent6" w:themeShade="BF"/>
          <w:sz w:val="26"/>
          <w:szCs w:val="26"/>
        </w:rPr>
        <w:t>with regards to LGBTI+ issues and those faced by young people</w:t>
      </w:r>
      <w:r w:rsidR="3068B807" w:rsidRPr="005E6113">
        <w:rPr>
          <w:rFonts w:ascii="Arial" w:hAnsi="Arial" w:cs="Arial"/>
          <w:b/>
          <w:bCs/>
          <w:i/>
          <w:color w:val="E36C0A" w:themeColor="accent6" w:themeShade="BF"/>
          <w:sz w:val="26"/>
          <w:szCs w:val="26"/>
        </w:rPr>
        <w:t>.</w:t>
      </w:r>
    </w:p>
    <w:p w14:paraId="21853F70" w14:textId="77777777" w:rsidR="00524187" w:rsidRPr="005E6113" w:rsidRDefault="00524187" w:rsidP="00CC28F6">
      <w:pPr>
        <w:spacing w:before="22"/>
        <w:ind w:right="207"/>
        <w:jc w:val="center"/>
        <w:rPr>
          <w:rFonts w:ascii="Arial" w:hAnsi="Arial" w:cs="Arial"/>
          <w:b/>
          <w:bCs/>
          <w:i/>
          <w:color w:val="E36C0A" w:themeColor="accent6" w:themeShade="BF"/>
          <w:sz w:val="26"/>
          <w:szCs w:val="26"/>
        </w:rPr>
      </w:pPr>
    </w:p>
    <w:p w14:paraId="60AFAB7A" w14:textId="784991B8" w:rsidR="00563BBD" w:rsidRPr="00CE5AC9" w:rsidRDefault="00563BBD" w:rsidP="00CE5AC9">
      <w:pPr>
        <w:spacing w:before="22"/>
        <w:ind w:right="-7"/>
        <w:jc w:val="center"/>
        <w:rPr>
          <w:rFonts w:ascii="Arial" w:hAnsi="Arial" w:cs="Arial"/>
          <w:iCs/>
        </w:rPr>
      </w:pPr>
      <w:r w:rsidRPr="00CE5AC9">
        <w:rPr>
          <w:rFonts w:ascii="Arial" w:hAnsi="Arial" w:cs="Arial"/>
          <w:iCs/>
          <w:spacing w:val="-2"/>
        </w:rPr>
        <w:t xml:space="preserve">Young </w:t>
      </w:r>
      <w:r w:rsidR="004453ED" w:rsidRPr="00CE5AC9">
        <w:rPr>
          <w:rFonts w:ascii="Arial" w:hAnsi="Arial" w:cs="Arial"/>
          <w:iCs/>
          <w:spacing w:val="-2"/>
        </w:rPr>
        <w:t>P</w:t>
      </w:r>
      <w:r w:rsidRPr="00CE5AC9">
        <w:rPr>
          <w:rFonts w:ascii="Arial" w:hAnsi="Arial" w:cs="Arial"/>
          <w:iCs/>
          <w:spacing w:val="-2"/>
        </w:rPr>
        <w:t>erson,</w:t>
      </w:r>
      <w:r w:rsidR="004453ED" w:rsidRPr="00CE5AC9">
        <w:rPr>
          <w:rFonts w:ascii="Arial" w:hAnsi="Arial" w:cs="Arial"/>
          <w:iCs/>
          <w:spacing w:val="-2"/>
        </w:rPr>
        <w:t xml:space="preserve"> NI Youth Forum,</w:t>
      </w:r>
      <w:r w:rsidR="00924499" w:rsidRPr="00CE5AC9">
        <w:rPr>
          <w:rFonts w:ascii="Arial" w:hAnsi="Arial" w:cs="Arial"/>
          <w:iCs/>
          <w:spacing w:val="-2"/>
        </w:rPr>
        <w:t xml:space="preserve"> NI</w:t>
      </w:r>
    </w:p>
    <w:p w14:paraId="30865CAE" w14:textId="35B734E6" w:rsidR="00563BBD" w:rsidRDefault="00563BBD" w:rsidP="0049276A">
      <w:pPr>
        <w:rPr>
          <w:rFonts w:ascii="Arial" w:eastAsia="Arial" w:hAnsi="Arial" w:cs="Arial"/>
          <w:sz w:val="24"/>
          <w:szCs w:val="24"/>
        </w:rPr>
      </w:pPr>
    </w:p>
    <w:p w14:paraId="4CF5BC79" w14:textId="61C791B7" w:rsidR="00887A7F" w:rsidRPr="00FB1959" w:rsidRDefault="00887A7F" w:rsidP="004946E9">
      <w:pPr>
        <w:tabs>
          <w:tab w:val="left" w:pos="1512"/>
        </w:tabs>
        <w:rPr>
          <w:rFonts w:ascii="Arial" w:eastAsia="Arial" w:hAnsi="Arial" w:cs="Arial"/>
          <w:sz w:val="24"/>
          <w:szCs w:val="24"/>
        </w:rPr>
      </w:pPr>
      <w:r w:rsidRPr="00FB1959">
        <w:rPr>
          <w:rFonts w:ascii="Arial" w:eastAsia="Arial" w:hAnsi="Arial" w:cs="Arial"/>
          <w:sz w:val="24"/>
          <w:szCs w:val="24"/>
        </w:rPr>
        <w:t>The Welsh Government have published an Anti-Racist Wales Action Plan co-produced with ethnic minority communities (2022) taking steps to ensure inequalities experienced by these communities are reduced.</w:t>
      </w:r>
      <w:r>
        <w:rPr>
          <w:rStyle w:val="FootnoteReference"/>
          <w:rFonts w:ascii="Arial" w:eastAsia="Arial" w:hAnsi="Arial" w:cs="Arial"/>
          <w:sz w:val="24"/>
          <w:szCs w:val="24"/>
        </w:rPr>
        <w:footnoteReference w:id="17"/>
      </w:r>
      <w:r w:rsidRPr="00FB1959">
        <w:rPr>
          <w:rFonts w:ascii="Arial" w:eastAsia="Arial" w:hAnsi="Arial" w:cs="Arial"/>
          <w:sz w:val="24"/>
          <w:szCs w:val="24"/>
        </w:rPr>
        <w:t xml:space="preserve"> In addition to this</w:t>
      </w:r>
      <w:r w:rsidR="001475B8">
        <w:rPr>
          <w:rFonts w:ascii="Arial" w:eastAsia="Arial" w:hAnsi="Arial" w:cs="Arial"/>
          <w:sz w:val="24"/>
          <w:szCs w:val="24"/>
        </w:rPr>
        <w:t>,</w:t>
      </w:r>
      <w:r w:rsidRPr="00FB1959">
        <w:rPr>
          <w:rFonts w:ascii="Arial" w:eastAsia="Arial" w:hAnsi="Arial" w:cs="Arial"/>
          <w:sz w:val="24"/>
          <w:szCs w:val="24"/>
        </w:rPr>
        <w:t xml:space="preserve"> the Welsh Government have consulted on an LGBTQ+ action plan in 2021, aimed at tackling inequalities and discrimination, with the outcomes and actions yet to be published.</w:t>
      </w:r>
    </w:p>
    <w:p w14:paraId="0A4C3AFD" w14:textId="77777777" w:rsidR="00887A7F" w:rsidRDefault="00887A7F" w:rsidP="00887A7F">
      <w:pPr>
        <w:rPr>
          <w:rFonts w:ascii="Arial" w:eastAsia="Arial" w:hAnsi="Arial" w:cs="Arial"/>
          <w:sz w:val="24"/>
          <w:szCs w:val="24"/>
        </w:rPr>
      </w:pPr>
      <w:r w:rsidRPr="00FB1959">
        <w:rPr>
          <w:rFonts w:ascii="Arial" w:eastAsia="Arial" w:hAnsi="Arial" w:cs="Arial"/>
          <w:sz w:val="24"/>
          <w:szCs w:val="24"/>
        </w:rPr>
        <w:t>Despite the advances and steps being taken to address inequality in Wales</w:t>
      </w:r>
      <w:r>
        <w:rPr>
          <w:rFonts w:ascii="Arial" w:eastAsia="Arial" w:hAnsi="Arial" w:cs="Arial"/>
          <w:sz w:val="24"/>
          <w:szCs w:val="24"/>
        </w:rPr>
        <w:t>,</w:t>
      </w:r>
      <w:r w:rsidRPr="00FB1959">
        <w:rPr>
          <w:rFonts w:ascii="Arial" w:eastAsia="Arial" w:hAnsi="Arial" w:cs="Arial"/>
          <w:sz w:val="24"/>
          <w:szCs w:val="24"/>
        </w:rPr>
        <w:t xml:space="preserve"> the views and experiences of </w:t>
      </w:r>
      <w:r>
        <w:rPr>
          <w:rFonts w:ascii="Arial" w:eastAsia="Arial" w:hAnsi="Arial" w:cs="Arial"/>
          <w:sz w:val="24"/>
          <w:szCs w:val="24"/>
        </w:rPr>
        <w:t xml:space="preserve">children and young people </w:t>
      </w:r>
      <w:r w:rsidRPr="00FB1959">
        <w:rPr>
          <w:rFonts w:ascii="Arial" w:eastAsia="Arial" w:hAnsi="Arial" w:cs="Arial"/>
          <w:sz w:val="24"/>
          <w:szCs w:val="24"/>
        </w:rPr>
        <w:t xml:space="preserve">in Wales highlight a need for ongoing focus in this </w:t>
      </w:r>
      <w:r w:rsidRPr="00727085">
        <w:rPr>
          <w:rFonts w:ascii="Arial" w:eastAsia="Arial" w:hAnsi="Arial" w:cs="Arial"/>
          <w:sz w:val="24"/>
          <w:szCs w:val="24"/>
        </w:rPr>
        <w:t xml:space="preserve">area to reduce discrimination, promoting and safeguarding the rights of all children and young people. </w:t>
      </w:r>
    </w:p>
    <w:p w14:paraId="231FBAE0" w14:textId="77777777" w:rsidR="00DC31BB" w:rsidRDefault="00DC31BB" w:rsidP="00887A7F">
      <w:pPr>
        <w:rPr>
          <w:rFonts w:ascii="Arial" w:eastAsia="Arial" w:hAnsi="Arial" w:cs="Arial"/>
          <w:sz w:val="24"/>
          <w:szCs w:val="24"/>
        </w:rPr>
      </w:pPr>
    </w:p>
    <w:p w14:paraId="55979D37" w14:textId="77777777" w:rsidR="00C16569" w:rsidRPr="00727085" w:rsidRDefault="00C16569" w:rsidP="00887A7F">
      <w:pPr>
        <w:rPr>
          <w:rFonts w:ascii="Arial" w:eastAsia="Arial" w:hAnsi="Arial" w:cs="Arial"/>
          <w:sz w:val="24"/>
          <w:szCs w:val="24"/>
        </w:rPr>
      </w:pPr>
    </w:p>
    <w:p w14:paraId="30885F5F" w14:textId="07C9D424" w:rsidR="009D1CDE" w:rsidRDefault="009D1CDE" w:rsidP="00E717F4">
      <w:pPr>
        <w:ind w:right="284"/>
        <w:rPr>
          <w:rFonts w:ascii="Arial" w:eastAsia="Arial" w:hAnsi="Arial" w:cs="Arial"/>
          <w:b/>
          <w:bCs/>
          <w:i/>
          <w:iCs/>
          <w:color w:val="E36C0A" w:themeColor="accent6" w:themeShade="BF"/>
          <w:sz w:val="26"/>
          <w:szCs w:val="26"/>
        </w:rPr>
      </w:pPr>
    </w:p>
    <w:p w14:paraId="0E1BA69D" w14:textId="7856C89A" w:rsidR="009D1CDE" w:rsidRDefault="00DC31BB" w:rsidP="009D1CDE">
      <w:pPr>
        <w:ind w:left="284" w:right="284"/>
        <w:jc w:val="center"/>
        <w:rPr>
          <w:rFonts w:ascii="Arial" w:eastAsia="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273" behindDoc="1" locked="0" layoutInCell="1" allowOverlap="1" wp14:anchorId="764DA49C" wp14:editId="4662CF6E">
            <wp:simplePos x="0" y="0"/>
            <wp:positionH relativeFrom="rightMargin">
              <wp:posOffset>-654685</wp:posOffset>
            </wp:positionH>
            <wp:positionV relativeFrom="paragraph">
              <wp:posOffset>-95885</wp:posOffset>
            </wp:positionV>
            <wp:extent cx="276225" cy="282575"/>
            <wp:effectExtent l="0" t="0" r="9525" b="3175"/>
            <wp:wrapNone/>
            <wp:docPr id="211" name="Picture 21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F9737D">
        <w:rPr>
          <w:rFonts w:ascii="Arial" w:hAnsi="Arial" w:cs="Arial"/>
          <w:b/>
          <w:bCs/>
          <w:i/>
          <w:iCs/>
          <w:noProof/>
          <w:color w:val="E36C0A" w:themeColor="accent6" w:themeShade="BF"/>
          <w:sz w:val="26"/>
          <w:szCs w:val="26"/>
        </w:rPr>
        <w:drawing>
          <wp:anchor distT="0" distB="0" distL="114300" distR="114300" simplePos="0" relativeHeight="251658426" behindDoc="1" locked="0" layoutInCell="1" allowOverlap="1" wp14:anchorId="5B0563FF" wp14:editId="784A65BD">
            <wp:simplePos x="0" y="0"/>
            <wp:positionH relativeFrom="column">
              <wp:posOffset>404136</wp:posOffset>
            </wp:positionH>
            <wp:positionV relativeFrom="paragraph">
              <wp:posOffset>-99088</wp:posOffset>
            </wp:positionV>
            <wp:extent cx="274320" cy="286385"/>
            <wp:effectExtent l="0" t="0" r="0" b="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7D85A2CE" w:rsidRPr="005E6113">
        <w:rPr>
          <w:rFonts w:ascii="Arial" w:eastAsia="Arial" w:hAnsi="Arial" w:cs="Arial"/>
          <w:b/>
          <w:bCs/>
          <w:i/>
          <w:iCs/>
          <w:color w:val="E36C0A" w:themeColor="accent6" w:themeShade="BF"/>
          <w:sz w:val="26"/>
          <w:szCs w:val="26"/>
        </w:rPr>
        <w:t xml:space="preserve">Intertwining equality and equity to ensure all young people </w:t>
      </w:r>
    </w:p>
    <w:p w14:paraId="0C6CE597" w14:textId="687344D9" w:rsidR="00FB1959" w:rsidRDefault="7D85A2CE" w:rsidP="009D1CDE">
      <w:pPr>
        <w:ind w:left="284" w:right="284"/>
        <w:jc w:val="center"/>
        <w:rPr>
          <w:rFonts w:ascii="Arial" w:eastAsia="Arial" w:hAnsi="Arial" w:cs="Arial"/>
          <w:b/>
          <w:bCs/>
          <w:i/>
          <w:iCs/>
          <w:color w:val="E36C0A" w:themeColor="accent6" w:themeShade="BF"/>
          <w:sz w:val="26"/>
          <w:szCs w:val="26"/>
        </w:rPr>
      </w:pPr>
      <w:r w:rsidRPr="005E6113">
        <w:rPr>
          <w:rFonts w:ascii="Arial" w:eastAsia="Arial" w:hAnsi="Arial" w:cs="Arial"/>
          <w:b/>
          <w:bCs/>
          <w:i/>
          <w:iCs/>
          <w:color w:val="E36C0A" w:themeColor="accent6" w:themeShade="BF"/>
          <w:sz w:val="26"/>
          <w:szCs w:val="26"/>
        </w:rPr>
        <w:t>have what they need to reach their potential</w:t>
      </w:r>
      <w:r w:rsidR="1D264D56" w:rsidRPr="005E6113">
        <w:rPr>
          <w:rFonts w:ascii="Arial" w:eastAsia="Arial" w:hAnsi="Arial" w:cs="Arial"/>
          <w:b/>
          <w:bCs/>
          <w:i/>
          <w:iCs/>
          <w:color w:val="E36C0A" w:themeColor="accent6" w:themeShade="BF"/>
          <w:sz w:val="26"/>
          <w:szCs w:val="26"/>
        </w:rPr>
        <w:t>.</w:t>
      </w:r>
    </w:p>
    <w:p w14:paraId="31EC7FE3" w14:textId="77777777" w:rsidR="009D1CDE" w:rsidRPr="005E6113" w:rsidRDefault="009D1CDE" w:rsidP="0049276A">
      <w:pPr>
        <w:jc w:val="center"/>
        <w:rPr>
          <w:rFonts w:ascii="Arial" w:eastAsia="Arial" w:hAnsi="Arial" w:cs="Arial"/>
          <w:b/>
          <w:bCs/>
          <w:i/>
          <w:iCs/>
          <w:color w:val="E36C0A" w:themeColor="accent6" w:themeShade="BF"/>
          <w:sz w:val="26"/>
          <w:szCs w:val="26"/>
        </w:rPr>
      </w:pPr>
    </w:p>
    <w:p w14:paraId="11F796F3" w14:textId="6A286184" w:rsidR="7D85A2CE" w:rsidRPr="00CE5AC9" w:rsidRDefault="00CA3B0D" w:rsidP="00CE5AC9">
      <w:pPr>
        <w:jc w:val="center"/>
        <w:rPr>
          <w:rFonts w:ascii="Arial" w:eastAsia="Arial" w:hAnsi="Arial" w:cs="Arial"/>
        </w:rPr>
      </w:pPr>
      <w:r w:rsidRPr="00CE5AC9">
        <w:rPr>
          <w:rFonts w:ascii="Arial" w:eastAsia="Arial" w:hAnsi="Arial" w:cs="Arial"/>
        </w:rPr>
        <w:t>CCf</w:t>
      </w:r>
      <w:r w:rsidR="00891B24" w:rsidRPr="00CE5AC9">
        <w:rPr>
          <w:rFonts w:ascii="Arial" w:eastAsia="Arial" w:hAnsi="Arial" w:cs="Arial"/>
        </w:rPr>
        <w:t xml:space="preserve">W </w:t>
      </w:r>
      <w:r w:rsidR="7D85A2CE" w:rsidRPr="00CE5AC9">
        <w:rPr>
          <w:rFonts w:ascii="Arial" w:eastAsia="Arial" w:hAnsi="Arial" w:cs="Arial"/>
        </w:rPr>
        <w:t>Young Advisory Panel Member, Wales</w:t>
      </w:r>
    </w:p>
    <w:p w14:paraId="20FDD2D9" w14:textId="73E06322" w:rsidR="2D7D6E94" w:rsidRDefault="2D7D6E94" w:rsidP="2D7D6E94">
      <w:pPr>
        <w:rPr>
          <w:rFonts w:ascii="Arial" w:eastAsia="Arial" w:hAnsi="Arial" w:cs="Arial"/>
          <w:sz w:val="24"/>
          <w:szCs w:val="24"/>
        </w:rPr>
      </w:pPr>
    </w:p>
    <w:p w14:paraId="010D5F97" w14:textId="77777777" w:rsidR="00FE6471" w:rsidRPr="00727085" w:rsidRDefault="00FE6471" w:rsidP="00FE6471">
      <w:pPr>
        <w:rPr>
          <w:rFonts w:ascii="Arial" w:eastAsia="Arial" w:hAnsi="Arial" w:cs="Arial"/>
          <w:sz w:val="24"/>
          <w:szCs w:val="24"/>
        </w:rPr>
      </w:pPr>
      <w:r w:rsidRPr="00727085">
        <w:rPr>
          <w:rFonts w:ascii="Arial" w:eastAsia="Arial" w:hAnsi="Arial" w:cs="Arial"/>
          <w:sz w:val="24"/>
          <w:szCs w:val="24"/>
        </w:rPr>
        <w:t xml:space="preserve">Traveller young people also highlighted discriminatory </w:t>
      </w:r>
      <w:r w:rsidRPr="15EA5B3F">
        <w:rPr>
          <w:rFonts w:ascii="Arial" w:eastAsia="Arial" w:hAnsi="Arial" w:cs="Arial"/>
          <w:sz w:val="24"/>
          <w:szCs w:val="24"/>
        </w:rPr>
        <w:t>attitudes within</w:t>
      </w:r>
      <w:r w:rsidRPr="00727085">
        <w:rPr>
          <w:rFonts w:ascii="Arial" w:eastAsia="Arial" w:hAnsi="Arial" w:cs="Arial"/>
          <w:sz w:val="24"/>
          <w:szCs w:val="24"/>
        </w:rPr>
        <w:t xml:space="preserve"> the education system.</w:t>
      </w:r>
    </w:p>
    <w:p w14:paraId="1E97B852" w14:textId="4167F6AC" w:rsidR="00727085" w:rsidRPr="00727085" w:rsidRDefault="00C35A29" w:rsidP="007D29D1">
      <w:pPr>
        <w:rPr>
          <w:rFonts w:ascii="Arial" w:hAnsi="Arial" w:cs="Arial"/>
          <w:i/>
          <w:iCs/>
          <w:w w:val="110"/>
          <w:sz w:val="24"/>
          <w:szCs w:val="24"/>
        </w:rPr>
      </w:pPr>
      <w:r>
        <w:rPr>
          <w:rFonts w:ascii="Arial" w:hAnsi="Arial" w:cs="Arial"/>
          <w:b/>
          <w:bCs/>
          <w:i/>
          <w:iCs/>
          <w:noProof/>
          <w:color w:val="E36C0A" w:themeColor="accent6" w:themeShade="BF"/>
          <w:sz w:val="26"/>
          <w:szCs w:val="26"/>
        </w:rPr>
        <w:drawing>
          <wp:anchor distT="0" distB="0" distL="114300" distR="114300" simplePos="0" relativeHeight="251658242" behindDoc="1" locked="0" layoutInCell="1" allowOverlap="1" wp14:anchorId="587AB704" wp14:editId="3F442FB0">
            <wp:simplePos x="0" y="0"/>
            <wp:positionH relativeFrom="column">
              <wp:posOffset>87630</wp:posOffset>
            </wp:positionH>
            <wp:positionV relativeFrom="paragraph">
              <wp:posOffset>108585</wp:posOffset>
            </wp:positionV>
            <wp:extent cx="274320" cy="286385"/>
            <wp:effectExtent l="0" t="0" r="0" b="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9D1CDE">
        <w:rPr>
          <w:rFonts w:ascii="Arial" w:hAnsi="Arial" w:cs="Arial"/>
          <w:noProof/>
          <w:color w:val="F79646" w:themeColor="accent6"/>
          <w:sz w:val="24"/>
          <w:szCs w:val="24"/>
        </w:rPr>
        <w:drawing>
          <wp:anchor distT="0" distB="0" distL="114300" distR="114300" simplePos="0" relativeHeight="251658274" behindDoc="1" locked="0" layoutInCell="1" allowOverlap="1" wp14:anchorId="6792305F" wp14:editId="6A344000">
            <wp:simplePos x="0" y="0"/>
            <wp:positionH relativeFrom="margin">
              <wp:posOffset>5763895</wp:posOffset>
            </wp:positionH>
            <wp:positionV relativeFrom="paragraph">
              <wp:posOffset>81915</wp:posOffset>
            </wp:positionV>
            <wp:extent cx="276225" cy="282575"/>
            <wp:effectExtent l="0" t="0" r="9525" b="3175"/>
            <wp:wrapNone/>
            <wp:docPr id="212" name="Picture 21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47B8E3C4" w14:textId="24613CD8" w:rsidR="009D1CDE" w:rsidRDefault="00B47859" w:rsidP="009D1CDE">
      <w:pPr>
        <w:ind w:left="284" w:right="284"/>
        <w:jc w:val="center"/>
        <w:rPr>
          <w:rStyle w:val="NICCYBodyTextChar"/>
          <w:b/>
          <w:bCs/>
          <w:i/>
          <w:iCs/>
          <w:color w:val="E36C0A" w:themeColor="accent6" w:themeShade="BF"/>
          <w:sz w:val="26"/>
          <w:szCs w:val="26"/>
        </w:rPr>
      </w:pPr>
      <w:r w:rsidRPr="005E6113">
        <w:rPr>
          <w:rStyle w:val="NICCYBodyTextChar"/>
          <w:b/>
          <w:bCs/>
          <w:i/>
          <w:iCs/>
          <w:color w:val="E36C0A" w:themeColor="accent6" w:themeShade="BF"/>
          <w:sz w:val="26"/>
          <w:szCs w:val="26"/>
        </w:rPr>
        <w:t xml:space="preserve">We get judged by what other Travellers do. In school the teachers </w:t>
      </w:r>
    </w:p>
    <w:p w14:paraId="60313DFC" w14:textId="77777777" w:rsidR="009D1CDE" w:rsidRDefault="00B47859" w:rsidP="009D1CDE">
      <w:pPr>
        <w:ind w:left="284" w:right="284"/>
        <w:jc w:val="center"/>
        <w:rPr>
          <w:rStyle w:val="NICCYBodyTextChar"/>
          <w:b/>
          <w:bCs/>
          <w:i/>
          <w:iCs/>
          <w:color w:val="E36C0A" w:themeColor="accent6" w:themeShade="BF"/>
          <w:sz w:val="26"/>
          <w:szCs w:val="26"/>
        </w:rPr>
      </w:pPr>
      <w:r w:rsidRPr="005E6113">
        <w:rPr>
          <w:rStyle w:val="NICCYBodyTextChar"/>
          <w:b/>
          <w:bCs/>
          <w:i/>
          <w:iCs/>
          <w:color w:val="E36C0A" w:themeColor="accent6" w:themeShade="BF"/>
          <w:sz w:val="26"/>
          <w:szCs w:val="26"/>
        </w:rPr>
        <w:t xml:space="preserve">say things like, ‘What are you doing there, you are just going to </w:t>
      </w:r>
    </w:p>
    <w:p w14:paraId="687ADC37" w14:textId="77777777" w:rsidR="009D1CDE" w:rsidRDefault="00B47859" w:rsidP="009D1CDE">
      <w:pPr>
        <w:ind w:left="284" w:right="284"/>
        <w:jc w:val="center"/>
        <w:rPr>
          <w:rStyle w:val="NICCYBodyTextChar"/>
          <w:b/>
          <w:bCs/>
          <w:i/>
          <w:iCs/>
          <w:color w:val="E36C0A" w:themeColor="accent6" w:themeShade="BF"/>
          <w:sz w:val="26"/>
          <w:szCs w:val="26"/>
        </w:rPr>
      </w:pPr>
      <w:r w:rsidRPr="005E6113">
        <w:rPr>
          <w:rStyle w:val="NICCYBodyTextChar"/>
          <w:b/>
          <w:bCs/>
          <w:i/>
          <w:iCs/>
          <w:color w:val="E36C0A" w:themeColor="accent6" w:themeShade="BF"/>
          <w:sz w:val="26"/>
          <w:szCs w:val="26"/>
        </w:rPr>
        <w:t xml:space="preserve">get married’, ‘You are going to fail your GCSEs’ and ‘Your lot </w:t>
      </w:r>
    </w:p>
    <w:p w14:paraId="736062C1" w14:textId="4C5F0F0F" w:rsidR="00B47859" w:rsidRDefault="00B47859" w:rsidP="009D1CDE">
      <w:pPr>
        <w:ind w:left="284" w:right="284"/>
        <w:jc w:val="center"/>
        <w:rPr>
          <w:rStyle w:val="NICCYBodyTextChar"/>
          <w:b/>
          <w:bCs/>
          <w:i/>
          <w:iCs/>
          <w:color w:val="E36C0A" w:themeColor="accent6" w:themeShade="BF"/>
          <w:sz w:val="26"/>
          <w:szCs w:val="26"/>
        </w:rPr>
      </w:pPr>
      <w:r w:rsidRPr="005E6113">
        <w:rPr>
          <w:rStyle w:val="NICCYBodyTextChar"/>
          <w:b/>
          <w:bCs/>
          <w:i/>
          <w:iCs/>
          <w:color w:val="E36C0A" w:themeColor="accent6" w:themeShade="BF"/>
          <w:sz w:val="26"/>
          <w:szCs w:val="26"/>
        </w:rPr>
        <w:t>don’t really go to school so why are you here?</w:t>
      </w:r>
      <w:r w:rsidR="0011718C">
        <w:rPr>
          <w:rStyle w:val="NICCYBodyTextChar"/>
          <w:b/>
          <w:bCs/>
          <w:i/>
          <w:iCs/>
          <w:color w:val="E36C0A" w:themeColor="accent6" w:themeShade="BF"/>
          <w:sz w:val="26"/>
          <w:szCs w:val="26"/>
        </w:rPr>
        <w:t>’</w:t>
      </w:r>
    </w:p>
    <w:p w14:paraId="75D18D8F" w14:textId="323F1E45" w:rsidR="009D1CDE" w:rsidRPr="009D1CDE" w:rsidRDefault="009D1CDE" w:rsidP="009D1CDE">
      <w:pPr>
        <w:ind w:left="284" w:right="284"/>
        <w:jc w:val="center"/>
        <w:rPr>
          <w:rFonts w:ascii="Arial" w:hAnsi="Arial" w:cs="Arial"/>
          <w:b/>
          <w:bCs/>
          <w:i/>
          <w:iCs/>
          <w:color w:val="E36C0A" w:themeColor="accent6" w:themeShade="BF"/>
          <w:sz w:val="26"/>
          <w:szCs w:val="26"/>
        </w:rPr>
      </w:pPr>
    </w:p>
    <w:p w14:paraId="0FE7A0CF" w14:textId="318A69F8" w:rsidR="007B5246" w:rsidRPr="00CE5AC9" w:rsidRDefault="004453ED" w:rsidP="00CE5AC9">
      <w:pPr>
        <w:pStyle w:val="NICCYBodyText"/>
        <w:jc w:val="center"/>
        <w:rPr>
          <w:rFonts w:eastAsia="Arial"/>
          <w:color w:val="auto"/>
          <w:sz w:val="20"/>
          <w:szCs w:val="20"/>
        </w:rPr>
      </w:pPr>
      <w:r w:rsidRPr="00CE5AC9">
        <w:rPr>
          <w:color w:val="auto"/>
          <w:w w:val="110"/>
          <w:sz w:val="20"/>
          <w:szCs w:val="20"/>
        </w:rPr>
        <w:t xml:space="preserve">Traveller </w:t>
      </w:r>
      <w:r w:rsidR="007B5246" w:rsidRPr="00CE5AC9">
        <w:rPr>
          <w:color w:val="auto"/>
          <w:w w:val="110"/>
          <w:sz w:val="20"/>
          <w:szCs w:val="20"/>
        </w:rPr>
        <w:t xml:space="preserve">Young </w:t>
      </w:r>
      <w:r w:rsidRPr="00CE5AC9">
        <w:rPr>
          <w:color w:val="auto"/>
          <w:w w:val="110"/>
          <w:sz w:val="20"/>
          <w:szCs w:val="20"/>
        </w:rPr>
        <w:t>P</w:t>
      </w:r>
      <w:r w:rsidR="007B5246" w:rsidRPr="00CE5AC9">
        <w:rPr>
          <w:color w:val="auto"/>
          <w:w w:val="110"/>
          <w:sz w:val="20"/>
          <w:szCs w:val="20"/>
        </w:rPr>
        <w:t>erson, NI</w:t>
      </w:r>
      <w:r w:rsidR="00D13F07" w:rsidRPr="00CE5AC9">
        <w:rPr>
          <w:rStyle w:val="FootnoteReference"/>
          <w:color w:val="auto"/>
          <w:w w:val="110"/>
          <w:sz w:val="20"/>
          <w:szCs w:val="20"/>
        </w:rPr>
        <w:footnoteReference w:id="18"/>
      </w:r>
    </w:p>
    <w:p w14:paraId="5D89BC60" w14:textId="6AE4F31D" w:rsidR="660F4235" w:rsidRPr="00727085" w:rsidRDefault="660F4235" w:rsidP="0049276A">
      <w:pPr>
        <w:rPr>
          <w:rFonts w:ascii="Arial" w:eastAsia="Arial" w:hAnsi="Arial" w:cs="Arial"/>
          <w:sz w:val="24"/>
          <w:szCs w:val="24"/>
        </w:rPr>
      </w:pPr>
    </w:p>
    <w:p w14:paraId="4ED00D30" w14:textId="5ACFCF2F" w:rsidR="003359AB" w:rsidRPr="00727085" w:rsidRDefault="003359AB" w:rsidP="003359AB">
      <w:pPr>
        <w:rPr>
          <w:rFonts w:ascii="Arial" w:hAnsi="Arial" w:cs="Arial"/>
          <w:spacing w:val="7"/>
          <w:sz w:val="24"/>
          <w:szCs w:val="24"/>
        </w:rPr>
      </w:pPr>
      <w:r w:rsidRPr="00727085">
        <w:rPr>
          <w:rFonts w:ascii="Arial" w:hAnsi="Arial" w:cs="Arial"/>
          <w:sz w:val="24"/>
          <w:szCs w:val="24"/>
        </w:rPr>
        <w:t xml:space="preserve">The Northern Ireland </w:t>
      </w:r>
      <w:r>
        <w:rPr>
          <w:rFonts w:ascii="Arial" w:hAnsi="Arial" w:cs="Arial"/>
          <w:sz w:val="24"/>
          <w:szCs w:val="24"/>
        </w:rPr>
        <w:t>Executive</w:t>
      </w:r>
      <w:r w:rsidRPr="00727085">
        <w:rPr>
          <w:rFonts w:ascii="Arial" w:hAnsi="Arial" w:cs="Arial"/>
          <w:sz w:val="24"/>
          <w:szCs w:val="24"/>
        </w:rPr>
        <w:t xml:space="preserve"> committed to introduce legislation to improve age discrimination legislation so that it covers the provision of goods, facilities and services.</w:t>
      </w:r>
      <w:r w:rsidRPr="00727085">
        <w:rPr>
          <w:rFonts w:ascii="Arial" w:hAnsi="Arial" w:cs="Arial"/>
          <w:spacing w:val="7"/>
          <w:sz w:val="24"/>
          <w:szCs w:val="24"/>
        </w:rPr>
        <w:t xml:space="preserve"> This legislation, as proposed by the Government, went out for public consultation in Autumn 2015 but included proposals that would exclude young people under the age of 16 years, despite vociferous calls by young people to include all </w:t>
      </w:r>
      <w:r>
        <w:rPr>
          <w:rFonts w:ascii="Arial" w:hAnsi="Arial" w:cs="Arial"/>
          <w:sz w:val="24"/>
          <w:szCs w:val="24"/>
        </w:rPr>
        <w:t>children and young people</w:t>
      </w:r>
      <w:r w:rsidRPr="00727085">
        <w:rPr>
          <w:rFonts w:ascii="Arial" w:hAnsi="Arial" w:cs="Arial"/>
          <w:spacing w:val="7"/>
          <w:sz w:val="24"/>
          <w:szCs w:val="24"/>
        </w:rPr>
        <w:t>.</w:t>
      </w:r>
    </w:p>
    <w:p w14:paraId="5A967EEC" w14:textId="51649796" w:rsidR="00FB1959" w:rsidRDefault="00E717F4" w:rsidP="0049276A">
      <w:pPr>
        <w:jc w:val="center"/>
        <w:rPr>
          <w:rFonts w:ascii="Arial" w:hAnsi="Arial" w:cs="Arial"/>
          <w:i/>
          <w:iCs/>
          <w:color w:val="262626" w:themeColor="text1" w:themeTint="D9"/>
          <w:sz w:val="24"/>
          <w:szCs w:val="24"/>
        </w:rPr>
      </w:pPr>
      <w:r>
        <w:rPr>
          <w:rFonts w:ascii="Arial" w:hAnsi="Arial" w:cs="Arial"/>
          <w:noProof/>
          <w:color w:val="F79646" w:themeColor="accent6"/>
          <w:sz w:val="24"/>
          <w:szCs w:val="24"/>
        </w:rPr>
        <w:drawing>
          <wp:anchor distT="0" distB="0" distL="114300" distR="114300" simplePos="0" relativeHeight="251658334" behindDoc="1" locked="0" layoutInCell="1" allowOverlap="1" wp14:anchorId="10169D59" wp14:editId="19854809">
            <wp:simplePos x="0" y="0"/>
            <wp:positionH relativeFrom="margin">
              <wp:posOffset>5624195</wp:posOffset>
            </wp:positionH>
            <wp:positionV relativeFrom="paragraph">
              <wp:posOffset>80940</wp:posOffset>
            </wp:positionV>
            <wp:extent cx="276225" cy="282575"/>
            <wp:effectExtent l="0" t="0" r="9525" b="3175"/>
            <wp:wrapNone/>
            <wp:docPr id="213" name="Picture 213"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8A463D">
        <w:rPr>
          <w:rFonts w:ascii="Arial" w:hAnsi="Arial" w:cs="Arial"/>
          <w:b/>
          <w:bCs/>
          <w:i/>
          <w:iCs/>
          <w:noProof/>
          <w:color w:val="E36C0A" w:themeColor="accent6" w:themeShade="BF"/>
          <w:sz w:val="26"/>
          <w:szCs w:val="26"/>
        </w:rPr>
        <w:drawing>
          <wp:anchor distT="0" distB="0" distL="114300" distR="114300" simplePos="0" relativeHeight="251658335" behindDoc="1" locked="0" layoutInCell="1" allowOverlap="1" wp14:anchorId="16782989" wp14:editId="30AEB747">
            <wp:simplePos x="0" y="0"/>
            <wp:positionH relativeFrom="column">
              <wp:posOffset>263525</wp:posOffset>
            </wp:positionH>
            <wp:positionV relativeFrom="paragraph">
              <wp:posOffset>67724</wp:posOffset>
            </wp:positionV>
            <wp:extent cx="274320" cy="286385"/>
            <wp:effectExtent l="0" t="0" r="0" b="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59CA185A" w14:textId="20289EE6" w:rsidR="009D1CDE" w:rsidRDefault="00E222C9" w:rsidP="009D1CDE">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 xml:space="preserve">By not including under 16s in the legislation, the NYP believes </w:t>
      </w:r>
    </w:p>
    <w:p w14:paraId="3F544E5D" w14:textId="1C9359B0" w:rsidR="007D3A8E" w:rsidRDefault="00E222C9" w:rsidP="007D3A8E">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 xml:space="preserve">that this reinforces negative stereotypes relating to this group </w:t>
      </w:r>
    </w:p>
    <w:p w14:paraId="086332CF" w14:textId="7BB46FCD" w:rsidR="007D3A8E" w:rsidRDefault="00E222C9" w:rsidP="007D3A8E">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 xml:space="preserve">and sends a message to society that under 16s are less worthy </w:t>
      </w:r>
    </w:p>
    <w:p w14:paraId="504BDC2B" w14:textId="665ED64E" w:rsidR="007D3A8E" w:rsidRDefault="00E222C9" w:rsidP="007D3A8E">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 xml:space="preserve">of protection and that discriminating against under 16s </w:t>
      </w:r>
    </w:p>
    <w:p w14:paraId="6466BAE3" w14:textId="40E1F685" w:rsidR="00FB1959" w:rsidRDefault="00E222C9" w:rsidP="007D3A8E">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 xml:space="preserve">unjustifiably on grounds of their age is acceptable. </w:t>
      </w:r>
    </w:p>
    <w:p w14:paraId="18C2D5FD" w14:textId="77777777" w:rsidR="009D1CDE" w:rsidRPr="005E6113" w:rsidRDefault="009D1CDE" w:rsidP="0049276A">
      <w:pPr>
        <w:jc w:val="center"/>
        <w:rPr>
          <w:rFonts w:ascii="Arial" w:hAnsi="Arial" w:cs="Arial"/>
          <w:b/>
          <w:bCs/>
          <w:i/>
          <w:iCs/>
          <w:color w:val="E36C0A" w:themeColor="accent6" w:themeShade="BF"/>
          <w:sz w:val="26"/>
          <w:szCs w:val="26"/>
        </w:rPr>
      </w:pPr>
    </w:p>
    <w:p w14:paraId="42347D6D" w14:textId="17849DC4" w:rsidR="00E222C9" w:rsidRPr="00CE5AC9" w:rsidRDefault="00E222C9" w:rsidP="00CE5AC9">
      <w:pPr>
        <w:jc w:val="center"/>
        <w:rPr>
          <w:rFonts w:ascii="Arial" w:hAnsi="Arial" w:cs="Arial"/>
          <w:color w:val="262626" w:themeColor="text1" w:themeTint="D9"/>
        </w:rPr>
      </w:pPr>
      <w:r w:rsidRPr="00CE5AC9">
        <w:rPr>
          <w:rFonts w:ascii="Arial" w:hAnsi="Arial" w:cs="Arial"/>
          <w:color w:val="262626" w:themeColor="text1" w:themeTint="D9"/>
        </w:rPr>
        <w:t xml:space="preserve">NICCY Youth Panel </w:t>
      </w:r>
      <w:r w:rsidR="004453ED" w:rsidRPr="00CE5AC9">
        <w:rPr>
          <w:rFonts w:ascii="Arial" w:hAnsi="Arial" w:cs="Arial"/>
          <w:color w:val="262626" w:themeColor="text1" w:themeTint="D9"/>
        </w:rPr>
        <w:t>M</w:t>
      </w:r>
      <w:r w:rsidRPr="00CE5AC9">
        <w:rPr>
          <w:rFonts w:ascii="Arial" w:hAnsi="Arial" w:cs="Arial"/>
          <w:color w:val="262626" w:themeColor="text1" w:themeTint="D9"/>
        </w:rPr>
        <w:t>ember, NI</w:t>
      </w:r>
    </w:p>
    <w:p w14:paraId="470CFF28" w14:textId="77777777" w:rsidR="0049276A" w:rsidRDefault="0049276A" w:rsidP="0049276A">
      <w:pPr>
        <w:rPr>
          <w:rFonts w:ascii="Arial" w:hAnsi="Arial" w:cs="Arial"/>
          <w:sz w:val="24"/>
          <w:szCs w:val="24"/>
        </w:rPr>
      </w:pPr>
    </w:p>
    <w:p w14:paraId="44896D5E" w14:textId="77777777" w:rsidR="0041422E" w:rsidRPr="00AA0B78" w:rsidRDefault="0041422E" w:rsidP="0041422E">
      <w:pPr>
        <w:rPr>
          <w:rFonts w:ascii="Arial" w:hAnsi="Arial" w:cs="Arial"/>
          <w:sz w:val="24"/>
          <w:szCs w:val="24"/>
        </w:rPr>
      </w:pPr>
      <w:r w:rsidRPr="00AA0B78">
        <w:rPr>
          <w:rFonts w:ascii="Arial" w:hAnsi="Arial" w:cs="Arial"/>
          <w:sz w:val="24"/>
          <w:szCs w:val="24"/>
        </w:rPr>
        <w:t>Despite identifying a priority commitment within the New Decade, New Approach Deal (2020)</w:t>
      </w:r>
      <w:r>
        <w:rPr>
          <w:rStyle w:val="FootnoteReference"/>
          <w:rFonts w:ascii="Arial" w:hAnsi="Arial" w:cs="Arial"/>
          <w:sz w:val="24"/>
          <w:szCs w:val="24"/>
        </w:rPr>
        <w:footnoteReference w:id="19"/>
      </w:r>
      <w:r w:rsidRPr="00AA0B78">
        <w:rPr>
          <w:rFonts w:ascii="Arial" w:hAnsi="Arial" w:cs="Arial"/>
          <w:sz w:val="24"/>
          <w:szCs w:val="24"/>
        </w:rPr>
        <w:t xml:space="preserve"> to bring forward an Age, Goods and Facilities and Services Bill with the aim of </w:t>
      </w:r>
      <w:r w:rsidRPr="00AA0B78">
        <w:rPr>
          <w:rFonts w:ascii="Arial" w:hAnsi="Arial" w:cs="Arial"/>
          <w:i/>
          <w:iCs/>
          <w:sz w:val="24"/>
          <w:szCs w:val="24"/>
        </w:rPr>
        <w:t>‘ensuring that no one is discriminated against because of their age’</w:t>
      </w:r>
      <w:r w:rsidRPr="00AA0B78">
        <w:rPr>
          <w:rFonts w:ascii="Arial" w:hAnsi="Arial" w:cs="Arial"/>
          <w:sz w:val="24"/>
          <w:szCs w:val="24"/>
        </w:rPr>
        <w:t xml:space="preserve">, this has </w:t>
      </w:r>
      <w:r>
        <w:rPr>
          <w:rFonts w:ascii="Arial" w:hAnsi="Arial" w:cs="Arial"/>
          <w:sz w:val="24"/>
          <w:szCs w:val="24"/>
        </w:rPr>
        <w:t xml:space="preserve">still </w:t>
      </w:r>
      <w:r w:rsidRPr="00AA0B78">
        <w:rPr>
          <w:rFonts w:ascii="Arial" w:hAnsi="Arial" w:cs="Arial"/>
          <w:sz w:val="24"/>
          <w:szCs w:val="24"/>
        </w:rPr>
        <w:t>not been progresse</w:t>
      </w:r>
      <w:r>
        <w:rPr>
          <w:rFonts w:ascii="Arial" w:hAnsi="Arial" w:cs="Arial"/>
          <w:sz w:val="24"/>
          <w:szCs w:val="24"/>
        </w:rPr>
        <w:t>d.</w:t>
      </w:r>
    </w:p>
    <w:p w14:paraId="67359A85" w14:textId="77777777" w:rsidR="0041422E" w:rsidRDefault="0041422E" w:rsidP="0041422E"/>
    <w:p w14:paraId="0E75C553" w14:textId="3C506646" w:rsidR="0041422E" w:rsidRPr="001F21AE" w:rsidRDefault="0041422E" w:rsidP="0041422E">
      <w:pPr>
        <w:rPr>
          <w:rFonts w:ascii="Arial" w:eastAsia="Arial" w:hAnsi="Arial" w:cs="Arial"/>
          <w:color w:val="4F81BD" w:themeColor="accent1"/>
          <w:sz w:val="24"/>
          <w:szCs w:val="24"/>
          <w:lang w:val="en-US"/>
        </w:rPr>
      </w:pPr>
      <w:r w:rsidRPr="001F21AE">
        <w:rPr>
          <w:rFonts w:ascii="Arial" w:eastAsia="Arial" w:hAnsi="Arial" w:cs="Arial"/>
          <w:b/>
          <w:bCs/>
          <w:sz w:val="24"/>
          <w:szCs w:val="24"/>
          <w:lang w:val="en-US"/>
        </w:rPr>
        <w:t>Respect for the views of the child</w:t>
      </w:r>
    </w:p>
    <w:p w14:paraId="571FAEEF" w14:textId="575421EA" w:rsidR="0041422E" w:rsidRPr="001F21AE" w:rsidRDefault="0041422E" w:rsidP="0041422E">
      <w:pPr>
        <w:rPr>
          <w:rFonts w:ascii="Arial" w:eastAsia="Arial" w:hAnsi="Arial" w:cs="Arial"/>
          <w:sz w:val="24"/>
          <w:szCs w:val="24"/>
          <w:lang w:val="en-US"/>
        </w:rPr>
      </w:pPr>
      <w:r>
        <w:rPr>
          <w:rFonts w:ascii="Arial" w:hAnsi="Arial" w:cs="Arial"/>
          <w:sz w:val="24"/>
          <w:szCs w:val="24"/>
        </w:rPr>
        <w:t>The State Report say</w:t>
      </w:r>
      <w:r w:rsidR="001475B8">
        <w:rPr>
          <w:rFonts w:ascii="Arial" w:hAnsi="Arial" w:cs="Arial"/>
          <w:sz w:val="24"/>
          <w:szCs w:val="24"/>
        </w:rPr>
        <w:t>s</w:t>
      </w:r>
      <w:r>
        <w:rPr>
          <w:rFonts w:ascii="Arial" w:hAnsi="Arial" w:cs="Arial"/>
          <w:sz w:val="24"/>
          <w:szCs w:val="24"/>
        </w:rPr>
        <w:t xml:space="preserve"> the UK Go</w:t>
      </w:r>
      <w:r w:rsidRPr="001F21AE">
        <w:rPr>
          <w:rFonts w:ascii="Arial" w:hAnsi="Arial" w:cs="Arial"/>
          <w:sz w:val="24"/>
          <w:szCs w:val="24"/>
        </w:rPr>
        <w:t xml:space="preserve">vernment are committed to enabling meaningful participation in decision-making at all levels. Although positive actions have progressed since the last UN report (see Introduction), </w:t>
      </w:r>
      <w:r>
        <w:rPr>
          <w:rFonts w:ascii="Arial" w:hAnsi="Arial" w:cs="Arial"/>
          <w:sz w:val="24"/>
          <w:szCs w:val="24"/>
        </w:rPr>
        <w:t>children and young people</w:t>
      </w:r>
      <w:r w:rsidRPr="001F21AE">
        <w:rPr>
          <w:rFonts w:ascii="Arial" w:hAnsi="Arial" w:cs="Arial"/>
          <w:sz w:val="24"/>
          <w:szCs w:val="24"/>
        </w:rPr>
        <w:t xml:space="preserve"> find that this commitment is not reflected in their engagement with decision makers.</w:t>
      </w:r>
    </w:p>
    <w:p w14:paraId="7586DFFC" w14:textId="2B81AF88" w:rsidR="0041422E" w:rsidRPr="001F21AE" w:rsidRDefault="0041422E" w:rsidP="0041422E">
      <w:pPr>
        <w:rPr>
          <w:rFonts w:ascii="Arial" w:eastAsia="Arial" w:hAnsi="Arial" w:cs="Arial"/>
          <w:sz w:val="24"/>
          <w:szCs w:val="24"/>
          <w:lang w:val="en-US"/>
        </w:rPr>
      </w:pPr>
    </w:p>
    <w:p w14:paraId="036EC2C7" w14:textId="10D5F495" w:rsidR="3F66016B" w:rsidRDefault="0041422E" w:rsidP="0049276A">
      <w:pPr>
        <w:rPr>
          <w:rFonts w:ascii="Arial" w:eastAsia="Arial" w:hAnsi="Arial" w:cs="Arial"/>
          <w:sz w:val="24"/>
          <w:szCs w:val="24"/>
          <w:lang w:val="en-US"/>
        </w:rPr>
      </w:pPr>
      <w:r w:rsidRPr="001F21AE">
        <w:rPr>
          <w:rFonts w:ascii="Arial" w:eastAsia="Arial" w:hAnsi="Arial" w:cs="Arial"/>
          <w:sz w:val="24"/>
          <w:szCs w:val="24"/>
          <w:lang w:val="en-US"/>
        </w:rPr>
        <w:t xml:space="preserve">This was very evident throughout the pandemic where </w:t>
      </w:r>
      <w:r>
        <w:rPr>
          <w:rFonts w:ascii="Arial" w:hAnsi="Arial" w:cs="Arial"/>
          <w:sz w:val="24"/>
          <w:szCs w:val="24"/>
        </w:rPr>
        <w:t>children and young people</w:t>
      </w:r>
      <w:r w:rsidRPr="001F21AE">
        <w:rPr>
          <w:rFonts w:ascii="Arial" w:eastAsia="Arial" w:hAnsi="Arial" w:cs="Arial"/>
          <w:sz w:val="24"/>
          <w:szCs w:val="24"/>
          <w:lang w:val="en-US"/>
        </w:rPr>
        <w:t xml:space="preserve"> </w:t>
      </w:r>
      <w:r>
        <w:rPr>
          <w:rFonts w:ascii="Arial" w:eastAsia="Arial" w:hAnsi="Arial" w:cs="Arial"/>
          <w:sz w:val="24"/>
          <w:szCs w:val="24"/>
          <w:lang w:val="en-US"/>
        </w:rPr>
        <w:t>were</w:t>
      </w:r>
      <w:r w:rsidRPr="001F21AE">
        <w:rPr>
          <w:rFonts w:ascii="Arial" w:eastAsia="Arial" w:hAnsi="Arial" w:cs="Arial"/>
          <w:sz w:val="24"/>
          <w:szCs w:val="24"/>
          <w:lang w:val="en-US"/>
        </w:rPr>
        <w:t xml:space="preserve"> largely absent from decision-making, especially in education and </w:t>
      </w:r>
      <w:r>
        <w:rPr>
          <w:rFonts w:ascii="Arial" w:eastAsia="Arial" w:hAnsi="Arial" w:cs="Arial"/>
          <w:sz w:val="24"/>
          <w:szCs w:val="24"/>
          <w:lang w:val="en-US"/>
        </w:rPr>
        <w:t>h</w:t>
      </w:r>
      <w:r w:rsidRPr="001F21AE">
        <w:rPr>
          <w:rFonts w:ascii="Arial" w:eastAsia="Arial" w:hAnsi="Arial" w:cs="Arial"/>
          <w:sz w:val="24"/>
          <w:szCs w:val="24"/>
          <w:lang w:val="en-US"/>
        </w:rPr>
        <w:t>ealth decisions</w:t>
      </w:r>
    </w:p>
    <w:p w14:paraId="41E00444" w14:textId="6ED158C3" w:rsidR="004946E9" w:rsidRPr="001F21AE" w:rsidRDefault="00DC31BB" w:rsidP="0049276A">
      <w:pPr>
        <w:rPr>
          <w:rFonts w:ascii="Arial" w:eastAsia="Arial" w:hAnsi="Arial" w:cs="Arial"/>
          <w:sz w:val="24"/>
          <w:szCs w:val="24"/>
          <w:lang w:val="en-US"/>
        </w:rPr>
      </w:pPr>
      <w:r>
        <w:rPr>
          <w:rFonts w:ascii="Arial" w:hAnsi="Arial" w:cs="Arial"/>
          <w:b/>
          <w:bCs/>
          <w:i/>
          <w:iCs/>
          <w:noProof/>
          <w:color w:val="E36C0A" w:themeColor="accent6" w:themeShade="BF"/>
          <w:sz w:val="26"/>
          <w:szCs w:val="26"/>
        </w:rPr>
        <w:drawing>
          <wp:anchor distT="0" distB="0" distL="114300" distR="114300" simplePos="0" relativeHeight="251658329" behindDoc="1" locked="0" layoutInCell="1" allowOverlap="1" wp14:anchorId="0B29FF05" wp14:editId="41B86A51">
            <wp:simplePos x="0" y="0"/>
            <wp:positionH relativeFrom="margin">
              <wp:posOffset>-19050</wp:posOffset>
            </wp:positionH>
            <wp:positionV relativeFrom="page">
              <wp:posOffset>2773680</wp:posOffset>
            </wp:positionV>
            <wp:extent cx="274320" cy="286385"/>
            <wp:effectExtent l="0" t="0" r="0" b="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652" behindDoc="1" locked="0" layoutInCell="1" allowOverlap="1" wp14:anchorId="5440A31E" wp14:editId="329CC8DF">
            <wp:simplePos x="0" y="0"/>
            <wp:positionH relativeFrom="rightMargin">
              <wp:posOffset>-257810</wp:posOffset>
            </wp:positionH>
            <wp:positionV relativeFrom="topMargin">
              <wp:posOffset>2745105</wp:posOffset>
            </wp:positionV>
            <wp:extent cx="276225" cy="282575"/>
            <wp:effectExtent l="0" t="0" r="9525" b="3175"/>
            <wp:wrapNone/>
            <wp:docPr id="214" name="Picture 2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74AEC704" w14:textId="6140A9B7" w:rsidR="00A039E5" w:rsidRDefault="3F66016B" w:rsidP="00A039E5">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 xml:space="preserve">It’s about nothing about us without us.  We’re not being told anything and we’re not being asked to get involved in the conversation. How </w:t>
      </w:r>
    </w:p>
    <w:p w14:paraId="0FCCF6FE" w14:textId="3FF77845" w:rsidR="00A039E5" w:rsidRDefault="3F66016B" w:rsidP="00A039E5">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 xml:space="preserve">is that part of our human rights being respected?  If we’re not </w:t>
      </w:r>
    </w:p>
    <w:p w14:paraId="435BCBAE" w14:textId="77777777" w:rsidR="00A039E5" w:rsidRDefault="3F66016B" w:rsidP="00A039E5">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 xml:space="preserve">being at least brought into the conversation, even if that decision </w:t>
      </w:r>
    </w:p>
    <w:p w14:paraId="2F30A27C" w14:textId="344B37AA" w:rsidR="00A039E5" w:rsidRDefault="3F66016B" w:rsidP="00A039E5">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 xml:space="preserve">is ‘we think we’re not going to cancel exams’ at least involve </w:t>
      </w:r>
    </w:p>
    <w:p w14:paraId="3348404C" w14:textId="42A213DE" w:rsidR="00150944" w:rsidRDefault="3F66016B" w:rsidP="00A039E5">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 xml:space="preserve">us rather </w:t>
      </w:r>
      <w:r w:rsidR="00A443C3" w:rsidRPr="005E6113">
        <w:rPr>
          <w:rFonts w:ascii="Arial" w:eastAsia="Arial" w:hAnsi="Arial" w:cs="Arial"/>
          <w:b/>
          <w:bCs/>
          <w:i/>
          <w:iCs/>
          <w:color w:val="E36C0A" w:themeColor="accent6" w:themeShade="BF"/>
          <w:sz w:val="26"/>
          <w:szCs w:val="26"/>
          <w:lang w:val="en-US"/>
        </w:rPr>
        <w:t>than</w:t>
      </w:r>
      <w:r w:rsidRPr="005E6113">
        <w:rPr>
          <w:rFonts w:ascii="Arial" w:eastAsia="Arial" w:hAnsi="Arial" w:cs="Arial"/>
          <w:b/>
          <w:bCs/>
          <w:i/>
          <w:iCs/>
          <w:color w:val="E36C0A" w:themeColor="accent6" w:themeShade="BF"/>
          <w:sz w:val="26"/>
          <w:szCs w:val="26"/>
          <w:lang w:val="en-US"/>
        </w:rPr>
        <w:t xml:space="preserve"> having it all happen behind the scenes.</w:t>
      </w:r>
    </w:p>
    <w:p w14:paraId="61FF547E" w14:textId="62D51E01" w:rsidR="00245DF2" w:rsidRPr="005E6113" w:rsidRDefault="00245DF2" w:rsidP="0049276A">
      <w:pPr>
        <w:jc w:val="center"/>
        <w:rPr>
          <w:rFonts w:ascii="Arial" w:eastAsia="Arial" w:hAnsi="Arial" w:cs="Arial"/>
          <w:b/>
          <w:bCs/>
          <w:i/>
          <w:iCs/>
          <w:color w:val="E36C0A" w:themeColor="accent6" w:themeShade="BF"/>
          <w:sz w:val="26"/>
          <w:szCs w:val="26"/>
          <w:lang w:val="en-US"/>
        </w:rPr>
      </w:pPr>
    </w:p>
    <w:p w14:paraId="5C924335" w14:textId="77517B16" w:rsidR="001A76E1" w:rsidRPr="00CE5AC9" w:rsidRDefault="6F0B06FA" w:rsidP="00CE5AC9">
      <w:pPr>
        <w:jc w:val="center"/>
        <w:rPr>
          <w:rFonts w:ascii="Arial" w:eastAsia="Arial" w:hAnsi="Arial" w:cs="Arial"/>
          <w:lang w:val="en-US"/>
        </w:rPr>
      </w:pPr>
      <w:r w:rsidRPr="00CE5AC9">
        <w:rPr>
          <w:rFonts w:ascii="Arial" w:eastAsia="Arial" w:hAnsi="Arial" w:cs="Arial"/>
          <w:lang w:val="en-US"/>
        </w:rPr>
        <w:t xml:space="preserve">CYPCS </w:t>
      </w:r>
      <w:r w:rsidR="004453ED" w:rsidRPr="00CE5AC9">
        <w:rPr>
          <w:rFonts w:ascii="Arial" w:eastAsia="Arial" w:hAnsi="Arial" w:cs="Arial"/>
          <w:lang w:val="en-US"/>
        </w:rPr>
        <w:t>Y</w:t>
      </w:r>
      <w:r w:rsidRPr="00CE5AC9">
        <w:rPr>
          <w:rFonts w:ascii="Arial" w:eastAsia="Arial" w:hAnsi="Arial" w:cs="Arial"/>
          <w:lang w:val="en-US"/>
        </w:rPr>
        <w:t xml:space="preserve">oung </w:t>
      </w:r>
      <w:r w:rsidR="004453ED" w:rsidRPr="00CE5AC9">
        <w:rPr>
          <w:rFonts w:ascii="Arial" w:eastAsia="Arial" w:hAnsi="Arial" w:cs="Arial"/>
          <w:lang w:val="en-US"/>
        </w:rPr>
        <w:t>A</w:t>
      </w:r>
      <w:r w:rsidRPr="00CE5AC9">
        <w:rPr>
          <w:rFonts w:ascii="Arial" w:eastAsia="Arial" w:hAnsi="Arial" w:cs="Arial"/>
          <w:lang w:val="en-US"/>
        </w:rPr>
        <w:t>dviser</w:t>
      </w:r>
      <w:r w:rsidR="004453ED" w:rsidRPr="00CE5AC9">
        <w:rPr>
          <w:rFonts w:ascii="Arial" w:eastAsia="Arial" w:hAnsi="Arial" w:cs="Arial"/>
          <w:lang w:val="en-US"/>
        </w:rPr>
        <w:t>,</w:t>
      </w:r>
      <w:r w:rsidR="7E8C4A85" w:rsidRPr="00CE5AC9">
        <w:rPr>
          <w:rFonts w:ascii="Arial" w:eastAsia="Arial" w:hAnsi="Arial" w:cs="Arial"/>
          <w:lang w:val="en-US"/>
        </w:rPr>
        <w:t xml:space="preserve"> Scotland</w:t>
      </w:r>
    </w:p>
    <w:p w14:paraId="2F4FE16B" w14:textId="0E2328F6" w:rsidR="001A76E1" w:rsidRPr="001F21AE" w:rsidRDefault="00A039E5" w:rsidP="0049276A">
      <w:pPr>
        <w:rPr>
          <w:rFonts w:ascii="Arial" w:eastAsia="Arial" w:hAnsi="Arial" w:cs="Arial"/>
          <w:i/>
          <w:iCs/>
          <w:sz w:val="24"/>
          <w:szCs w:val="24"/>
          <w:lang w:val="en-US"/>
        </w:rPr>
      </w:pPr>
      <w:r>
        <w:rPr>
          <w:rFonts w:ascii="Arial" w:hAnsi="Arial" w:cs="Arial"/>
          <w:b/>
          <w:bCs/>
          <w:i/>
          <w:iCs/>
          <w:noProof/>
          <w:color w:val="E36C0A" w:themeColor="accent6" w:themeShade="BF"/>
          <w:sz w:val="26"/>
          <w:szCs w:val="26"/>
        </w:rPr>
        <w:drawing>
          <wp:anchor distT="0" distB="0" distL="114300" distR="114300" simplePos="0" relativeHeight="251658243" behindDoc="1" locked="0" layoutInCell="1" allowOverlap="1" wp14:anchorId="7B459E21" wp14:editId="69F78D2D">
            <wp:simplePos x="0" y="0"/>
            <wp:positionH relativeFrom="column">
              <wp:posOffset>385445</wp:posOffset>
            </wp:positionH>
            <wp:positionV relativeFrom="paragraph">
              <wp:posOffset>97155</wp:posOffset>
            </wp:positionV>
            <wp:extent cx="274320" cy="286385"/>
            <wp:effectExtent l="0" t="0" r="0" b="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592253">
        <w:rPr>
          <w:rFonts w:ascii="Arial" w:hAnsi="Arial" w:cs="Arial"/>
          <w:noProof/>
          <w:color w:val="F79646" w:themeColor="accent6"/>
          <w:sz w:val="24"/>
          <w:szCs w:val="24"/>
        </w:rPr>
        <w:drawing>
          <wp:anchor distT="0" distB="0" distL="114300" distR="114300" simplePos="0" relativeHeight="251658275" behindDoc="1" locked="0" layoutInCell="1" allowOverlap="1" wp14:anchorId="3C458515" wp14:editId="6FCCBA63">
            <wp:simplePos x="0" y="0"/>
            <wp:positionH relativeFrom="rightMargin">
              <wp:posOffset>-655320</wp:posOffset>
            </wp:positionH>
            <wp:positionV relativeFrom="paragraph">
              <wp:posOffset>80010</wp:posOffset>
            </wp:positionV>
            <wp:extent cx="276225" cy="282575"/>
            <wp:effectExtent l="0" t="0" r="9525" b="3175"/>
            <wp:wrapNone/>
            <wp:docPr id="215" name="Picture 21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5480DA53" w14:textId="77777777" w:rsidR="00592253" w:rsidRDefault="001A76E1" w:rsidP="00925AD7">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 xml:space="preserve">I just found the whole Covid thing really stressful in a way </w:t>
      </w:r>
    </w:p>
    <w:p w14:paraId="40E59F8F" w14:textId="77777777" w:rsidR="00592253" w:rsidRDefault="001A76E1" w:rsidP="00592253">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 xml:space="preserve">because they didn’t explain it properly and I was just </w:t>
      </w:r>
    </w:p>
    <w:p w14:paraId="55114F16" w14:textId="77777777" w:rsidR="00592253" w:rsidRDefault="001A76E1" w:rsidP="00592253">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 xml:space="preserve">confused all the time. And they keep changing the rules </w:t>
      </w:r>
    </w:p>
    <w:p w14:paraId="15EFF9C7" w14:textId="475BDAFC" w:rsidR="006B7A48" w:rsidRDefault="001A76E1" w:rsidP="00592253">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and it’s just hard to keep up with the rules and stuff.</w:t>
      </w:r>
    </w:p>
    <w:p w14:paraId="60CE089D" w14:textId="77777777" w:rsidR="00245DF2" w:rsidRPr="005E6113" w:rsidRDefault="00245DF2" w:rsidP="0049276A">
      <w:pPr>
        <w:jc w:val="center"/>
        <w:rPr>
          <w:rFonts w:ascii="Arial" w:hAnsi="Arial" w:cs="Arial"/>
          <w:b/>
          <w:bCs/>
          <w:i/>
          <w:iCs/>
          <w:color w:val="E36C0A" w:themeColor="accent6" w:themeShade="BF"/>
          <w:sz w:val="26"/>
          <w:szCs w:val="26"/>
        </w:rPr>
      </w:pPr>
    </w:p>
    <w:p w14:paraId="3CE73273" w14:textId="4978E7B9" w:rsidR="00D61553" w:rsidRPr="00CE5AC9" w:rsidRDefault="00A039E5" w:rsidP="00CE5AC9">
      <w:pPr>
        <w:jc w:val="center"/>
        <w:rPr>
          <w:rFonts w:ascii="Arial" w:hAnsi="Arial" w:cs="Arial"/>
        </w:rPr>
      </w:pPr>
      <w:r>
        <w:rPr>
          <w:rFonts w:ascii="Arial" w:hAnsi="Arial" w:cs="Arial"/>
          <w:noProof/>
          <w:color w:val="F79646" w:themeColor="accent6"/>
          <w:sz w:val="24"/>
          <w:szCs w:val="24"/>
        </w:rPr>
        <w:drawing>
          <wp:anchor distT="0" distB="0" distL="114300" distR="114300" simplePos="0" relativeHeight="251658276" behindDoc="1" locked="0" layoutInCell="1" allowOverlap="1" wp14:anchorId="7C4B77F9" wp14:editId="3FA339C5">
            <wp:simplePos x="0" y="0"/>
            <wp:positionH relativeFrom="margin">
              <wp:posOffset>5287010</wp:posOffset>
            </wp:positionH>
            <wp:positionV relativeFrom="paragraph">
              <wp:posOffset>230505</wp:posOffset>
            </wp:positionV>
            <wp:extent cx="276225" cy="282575"/>
            <wp:effectExtent l="0" t="0" r="9525" b="3175"/>
            <wp:wrapNone/>
            <wp:docPr id="216" name="Picture 21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401318">
        <w:rPr>
          <w:rFonts w:ascii="Arial" w:hAnsi="Arial" w:cs="Arial"/>
          <w:b/>
          <w:bCs/>
          <w:i/>
          <w:iCs/>
          <w:noProof/>
          <w:color w:val="E36C0A" w:themeColor="accent6" w:themeShade="BF"/>
          <w:sz w:val="26"/>
          <w:szCs w:val="26"/>
        </w:rPr>
        <w:drawing>
          <wp:anchor distT="0" distB="0" distL="114300" distR="114300" simplePos="0" relativeHeight="251658244" behindDoc="1" locked="0" layoutInCell="1" allowOverlap="1" wp14:anchorId="12B3A3D0" wp14:editId="48C7858B">
            <wp:simplePos x="0" y="0"/>
            <wp:positionH relativeFrom="column">
              <wp:posOffset>562610</wp:posOffset>
            </wp:positionH>
            <wp:positionV relativeFrom="paragraph">
              <wp:posOffset>217805</wp:posOffset>
            </wp:positionV>
            <wp:extent cx="274320" cy="286385"/>
            <wp:effectExtent l="0" t="0" r="0" b="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11664B" w:rsidRPr="00CE5AC9">
        <w:rPr>
          <w:rFonts w:ascii="Arial" w:hAnsi="Arial" w:cs="Arial"/>
        </w:rPr>
        <w:t xml:space="preserve">Young </w:t>
      </w:r>
      <w:r w:rsidR="004453ED" w:rsidRPr="00CE5AC9">
        <w:rPr>
          <w:rFonts w:ascii="Arial" w:hAnsi="Arial" w:cs="Arial"/>
        </w:rPr>
        <w:t>P</w:t>
      </w:r>
      <w:r w:rsidR="0011664B" w:rsidRPr="00CE5AC9">
        <w:rPr>
          <w:rFonts w:ascii="Arial" w:hAnsi="Arial" w:cs="Arial"/>
        </w:rPr>
        <w:t>erson, MENCAP, NI</w:t>
      </w:r>
      <w:r w:rsidR="3F66016B" w:rsidRPr="00CE5AC9">
        <w:rPr>
          <w:rFonts w:ascii="Arial" w:hAnsi="Arial" w:cs="Arial"/>
        </w:rPr>
        <w:br/>
      </w:r>
    </w:p>
    <w:p w14:paraId="7D563E28" w14:textId="77777777" w:rsidR="00A039E5" w:rsidRDefault="00D61553" w:rsidP="009B421E">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 xml:space="preserve">We weren’t really aware of the guidelines or why they </w:t>
      </w:r>
    </w:p>
    <w:p w14:paraId="06E433A7" w14:textId="77777777" w:rsidR="00A039E5" w:rsidRDefault="00D61553" w:rsidP="00A039E5">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were in place. W</w:t>
      </w:r>
      <w:r w:rsidR="00401318">
        <w:rPr>
          <w:rFonts w:ascii="Arial" w:hAnsi="Arial" w:cs="Arial"/>
          <w:b/>
          <w:bCs/>
          <w:i/>
          <w:iCs/>
          <w:color w:val="E36C0A" w:themeColor="accent6" w:themeShade="BF"/>
          <w:sz w:val="26"/>
          <w:szCs w:val="26"/>
        </w:rPr>
        <w:t xml:space="preserve">e </w:t>
      </w:r>
      <w:r w:rsidRPr="005E6113">
        <w:rPr>
          <w:rFonts w:ascii="Arial" w:hAnsi="Arial" w:cs="Arial"/>
          <w:b/>
          <w:bCs/>
          <w:i/>
          <w:iCs/>
          <w:color w:val="E36C0A" w:themeColor="accent6" w:themeShade="BF"/>
          <w:sz w:val="26"/>
          <w:szCs w:val="26"/>
        </w:rPr>
        <w:t xml:space="preserve">were just told not to go out. We </w:t>
      </w:r>
    </w:p>
    <w:p w14:paraId="4511CA68" w14:textId="77777777" w:rsidR="00A039E5" w:rsidRDefault="00D61553" w:rsidP="00A039E5">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had no access to information and no way to</w:t>
      </w:r>
    </w:p>
    <w:p w14:paraId="20713261" w14:textId="1BAF2074" w:rsidR="0011664B" w:rsidRDefault="00D61553" w:rsidP="00A039E5">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 xml:space="preserve"> tell people who mattered what we thought.</w:t>
      </w:r>
    </w:p>
    <w:p w14:paraId="77ACD8DE" w14:textId="77777777" w:rsidR="00245DF2" w:rsidRPr="005E6113" w:rsidRDefault="00245DF2" w:rsidP="0049276A">
      <w:pPr>
        <w:jc w:val="center"/>
        <w:rPr>
          <w:rFonts w:ascii="Arial" w:hAnsi="Arial" w:cs="Arial"/>
          <w:b/>
          <w:bCs/>
          <w:i/>
          <w:iCs/>
          <w:color w:val="E36C0A" w:themeColor="accent6" w:themeShade="BF"/>
          <w:sz w:val="26"/>
          <w:szCs w:val="26"/>
        </w:rPr>
      </w:pPr>
    </w:p>
    <w:p w14:paraId="37A5F33C" w14:textId="04867388" w:rsidR="004946E9" w:rsidRPr="00A82982" w:rsidRDefault="00891B24" w:rsidP="00A82982">
      <w:pPr>
        <w:jc w:val="center"/>
        <w:rPr>
          <w:rFonts w:ascii="Arial" w:hAnsi="Arial" w:cs="Arial"/>
        </w:rPr>
      </w:pPr>
      <w:r w:rsidRPr="00CE5AC9">
        <w:rPr>
          <w:rFonts w:ascii="Arial" w:hAnsi="Arial" w:cs="Arial"/>
        </w:rPr>
        <w:t>Y</w:t>
      </w:r>
      <w:r w:rsidR="0011664B" w:rsidRPr="00CE5AC9">
        <w:rPr>
          <w:rFonts w:ascii="Arial" w:hAnsi="Arial" w:cs="Arial"/>
        </w:rPr>
        <w:t xml:space="preserve">oung </w:t>
      </w:r>
      <w:r w:rsidR="004453ED" w:rsidRPr="00CE5AC9">
        <w:rPr>
          <w:rFonts w:ascii="Arial" w:hAnsi="Arial" w:cs="Arial"/>
        </w:rPr>
        <w:t>P</w:t>
      </w:r>
      <w:r w:rsidR="0011664B" w:rsidRPr="00CE5AC9">
        <w:rPr>
          <w:rFonts w:ascii="Arial" w:hAnsi="Arial" w:cs="Arial"/>
        </w:rPr>
        <w:t>erson,</w:t>
      </w:r>
      <w:r w:rsidR="000D4E02" w:rsidRPr="00CE5AC9">
        <w:rPr>
          <w:rFonts w:ascii="Arial" w:hAnsi="Arial" w:cs="Arial"/>
        </w:rPr>
        <w:t xml:space="preserve"> </w:t>
      </w:r>
      <w:r w:rsidR="0041422E" w:rsidRPr="00CE5AC9">
        <w:rPr>
          <w:rFonts w:ascii="Arial" w:hAnsi="Arial" w:cs="Arial"/>
        </w:rPr>
        <w:t>YLTS, NI</w:t>
      </w:r>
    </w:p>
    <w:p w14:paraId="32E202B0" w14:textId="77777777" w:rsidR="004946E9" w:rsidRDefault="004946E9" w:rsidP="008A463D">
      <w:pPr>
        <w:rPr>
          <w:rFonts w:ascii="Arial" w:hAnsi="Arial" w:cs="Arial"/>
          <w:i/>
          <w:iCs/>
          <w:sz w:val="24"/>
          <w:szCs w:val="24"/>
        </w:rPr>
      </w:pPr>
    </w:p>
    <w:p w14:paraId="5168E61E" w14:textId="105AB2B0" w:rsidR="00D82E3B" w:rsidRDefault="00A039E5" w:rsidP="00333A0D">
      <w:pPr>
        <w:ind w:left="284" w:right="284"/>
        <w:jc w:val="center"/>
        <w:rPr>
          <w:rFonts w:ascii="Arial" w:hAnsi="Arial" w:cs="Arial"/>
          <w:b/>
          <w:bCs/>
          <w:i/>
          <w:iCs/>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245" behindDoc="1" locked="0" layoutInCell="1" allowOverlap="1" wp14:anchorId="36CF5FE0" wp14:editId="264010E1">
            <wp:simplePos x="0" y="0"/>
            <wp:positionH relativeFrom="column">
              <wp:posOffset>129540</wp:posOffset>
            </wp:positionH>
            <wp:positionV relativeFrom="paragraph">
              <wp:posOffset>-97790</wp:posOffset>
            </wp:positionV>
            <wp:extent cx="274320" cy="286385"/>
            <wp:effectExtent l="0" t="0" r="0" b="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D82E3B">
        <w:rPr>
          <w:rFonts w:ascii="Arial" w:hAnsi="Arial" w:cs="Arial"/>
          <w:noProof/>
          <w:color w:val="F79646" w:themeColor="accent6"/>
          <w:sz w:val="24"/>
          <w:szCs w:val="24"/>
        </w:rPr>
        <w:drawing>
          <wp:anchor distT="0" distB="0" distL="114300" distR="114300" simplePos="0" relativeHeight="251658277" behindDoc="1" locked="0" layoutInCell="1" allowOverlap="1" wp14:anchorId="5D55C66F" wp14:editId="50AAD98C">
            <wp:simplePos x="0" y="0"/>
            <wp:positionH relativeFrom="margin">
              <wp:posOffset>5734685</wp:posOffset>
            </wp:positionH>
            <wp:positionV relativeFrom="paragraph">
              <wp:posOffset>-111760</wp:posOffset>
            </wp:positionV>
            <wp:extent cx="276225" cy="282575"/>
            <wp:effectExtent l="0" t="0" r="9525" b="3175"/>
            <wp:wrapNone/>
            <wp:docPr id="218" name="Picture 218"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D61553" w:rsidRPr="005E6113">
        <w:rPr>
          <w:rFonts w:ascii="Arial" w:hAnsi="Arial" w:cs="Arial"/>
          <w:b/>
          <w:bCs/>
          <w:i/>
          <w:iCs/>
          <w:color w:val="E36C0A" w:themeColor="accent6" w:themeShade="BF"/>
          <w:sz w:val="26"/>
          <w:szCs w:val="26"/>
        </w:rPr>
        <w:t xml:space="preserve">There’s just not enough. Why did they do the things they did, the </w:t>
      </w:r>
    </w:p>
    <w:p w14:paraId="4565C623" w14:textId="77777777" w:rsidR="00D82E3B" w:rsidRDefault="00D61553" w:rsidP="00333A0D">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 xml:space="preserve">whole world is in a pandemic and they (the government) put </w:t>
      </w:r>
    </w:p>
    <w:p w14:paraId="5B4EB415" w14:textId="307003B6" w:rsidR="00D82E3B" w:rsidRDefault="00D61553" w:rsidP="00D82E3B">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 xml:space="preserve">on a eat out to help out scheme. None of it makes sense! The </w:t>
      </w:r>
    </w:p>
    <w:p w14:paraId="78966584" w14:textId="77777777" w:rsidR="00A039E5" w:rsidRDefault="00D61553" w:rsidP="00D82E3B">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 xml:space="preserve">guidelines had nothing about mental health it had nothing </w:t>
      </w:r>
    </w:p>
    <w:p w14:paraId="372E53C0" w14:textId="5675C30E" w:rsidR="006B7A48" w:rsidRDefault="00D61553" w:rsidP="00A039E5">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about how they can help. A lot of people went downhill.</w:t>
      </w:r>
    </w:p>
    <w:p w14:paraId="0F4836BA" w14:textId="77777777" w:rsidR="00245DF2" w:rsidRPr="005E6113" w:rsidRDefault="00245DF2" w:rsidP="0049276A">
      <w:pPr>
        <w:jc w:val="center"/>
        <w:rPr>
          <w:rFonts w:ascii="Arial" w:hAnsi="Arial" w:cs="Arial"/>
          <w:b/>
          <w:bCs/>
          <w:i/>
          <w:iCs/>
          <w:color w:val="E36C0A" w:themeColor="accent6" w:themeShade="BF"/>
          <w:sz w:val="26"/>
          <w:szCs w:val="26"/>
        </w:rPr>
      </w:pPr>
    </w:p>
    <w:p w14:paraId="0C63522C" w14:textId="472A503E" w:rsidR="001A76E1" w:rsidRDefault="006B7A48" w:rsidP="00CE5AC9">
      <w:pPr>
        <w:jc w:val="center"/>
        <w:rPr>
          <w:rFonts w:ascii="Arial" w:hAnsi="Arial" w:cs="Arial"/>
        </w:rPr>
      </w:pPr>
      <w:r w:rsidRPr="00CE5AC9">
        <w:rPr>
          <w:rFonts w:ascii="Arial" w:hAnsi="Arial" w:cs="Arial"/>
        </w:rPr>
        <w:t xml:space="preserve">Young </w:t>
      </w:r>
      <w:r w:rsidR="000D4E02" w:rsidRPr="00CE5AC9">
        <w:rPr>
          <w:rFonts w:ascii="Arial" w:hAnsi="Arial" w:cs="Arial"/>
        </w:rPr>
        <w:t>P</w:t>
      </w:r>
      <w:r w:rsidRPr="00CE5AC9">
        <w:rPr>
          <w:rFonts w:ascii="Arial" w:hAnsi="Arial" w:cs="Arial"/>
        </w:rPr>
        <w:t>erson,</w:t>
      </w:r>
      <w:r w:rsidR="000D4E02" w:rsidRPr="00CE5AC9">
        <w:rPr>
          <w:rFonts w:ascii="Arial" w:hAnsi="Arial" w:cs="Arial"/>
        </w:rPr>
        <w:t xml:space="preserve"> MACS,</w:t>
      </w:r>
      <w:r w:rsidRPr="00CE5AC9">
        <w:rPr>
          <w:rFonts w:ascii="Arial" w:hAnsi="Arial" w:cs="Arial"/>
        </w:rPr>
        <w:t xml:space="preserve"> NI</w:t>
      </w:r>
    </w:p>
    <w:p w14:paraId="7F45C061" w14:textId="77777777" w:rsidR="00A82982" w:rsidRDefault="00A82982" w:rsidP="00333A0D">
      <w:pPr>
        <w:rPr>
          <w:rFonts w:ascii="Arial" w:eastAsia="Arial" w:hAnsi="Arial" w:cs="Arial"/>
          <w:sz w:val="24"/>
          <w:szCs w:val="24"/>
          <w:lang w:val="en-US"/>
        </w:rPr>
      </w:pPr>
    </w:p>
    <w:p w14:paraId="357FB6AA" w14:textId="77777777" w:rsidR="00A82982" w:rsidRDefault="00A82982" w:rsidP="00333A0D">
      <w:pPr>
        <w:rPr>
          <w:rFonts w:ascii="Arial" w:eastAsia="Arial" w:hAnsi="Arial" w:cs="Arial"/>
          <w:sz w:val="24"/>
          <w:szCs w:val="24"/>
          <w:lang w:val="en-US"/>
        </w:rPr>
      </w:pPr>
    </w:p>
    <w:p w14:paraId="3D5EE83F" w14:textId="77777777" w:rsidR="00A82982" w:rsidRDefault="00A82982" w:rsidP="00333A0D">
      <w:pPr>
        <w:rPr>
          <w:rFonts w:ascii="Arial" w:eastAsia="Arial" w:hAnsi="Arial" w:cs="Arial"/>
          <w:sz w:val="24"/>
          <w:szCs w:val="24"/>
          <w:lang w:val="en-US"/>
        </w:rPr>
      </w:pPr>
    </w:p>
    <w:p w14:paraId="7D71F573" w14:textId="455A5205" w:rsidR="001A76E1" w:rsidRPr="001F21AE" w:rsidRDefault="001A76E1" w:rsidP="00333A0D">
      <w:pPr>
        <w:rPr>
          <w:rFonts w:ascii="Arial" w:eastAsia="Arial" w:hAnsi="Arial" w:cs="Arial"/>
          <w:sz w:val="24"/>
          <w:szCs w:val="24"/>
          <w:lang w:val="en-US"/>
        </w:rPr>
      </w:pPr>
    </w:p>
    <w:p w14:paraId="4D4332E3" w14:textId="372C1ED2" w:rsidR="00D82E3B" w:rsidRDefault="00A82982" w:rsidP="00333A0D">
      <w:pPr>
        <w:ind w:left="284" w:right="284"/>
        <w:jc w:val="center"/>
        <w:rPr>
          <w:rFonts w:ascii="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364" behindDoc="1" locked="0" layoutInCell="1" allowOverlap="1" wp14:anchorId="64A590D7" wp14:editId="25D21AF2">
            <wp:simplePos x="0" y="0"/>
            <wp:positionH relativeFrom="margin">
              <wp:posOffset>5680075</wp:posOffset>
            </wp:positionH>
            <wp:positionV relativeFrom="paragraph">
              <wp:posOffset>-108585</wp:posOffset>
            </wp:positionV>
            <wp:extent cx="276225" cy="282575"/>
            <wp:effectExtent l="0" t="0" r="9525" b="3175"/>
            <wp:wrapNone/>
            <wp:docPr id="219" name="Picture 219"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336" behindDoc="1" locked="0" layoutInCell="1" allowOverlap="1" wp14:anchorId="104C6CAE" wp14:editId="20F9F79A">
            <wp:simplePos x="0" y="0"/>
            <wp:positionH relativeFrom="column">
              <wp:posOffset>203200</wp:posOffset>
            </wp:positionH>
            <wp:positionV relativeFrom="paragraph">
              <wp:posOffset>-138430</wp:posOffset>
            </wp:positionV>
            <wp:extent cx="274320" cy="286385"/>
            <wp:effectExtent l="0" t="0" r="0" b="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7F0857" w:rsidRPr="005E6113">
        <w:rPr>
          <w:rFonts w:ascii="Arial" w:hAnsi="Arial" w:cs="Arial"/>
          <w:b/>
          <w:bCs/>
          <w:i/>
          <w:iCs/>
          <w:color w:val="E36C0A" w:themeColor="accent6" w:themeShade="BF"/>
          <w:sz w:val="26"/>
          <w:szCs w:val="26"/>
        </w:rPr>
        <w:t xml:space="preserve">The advice I would give the Government to help them make sure </w:t>
      </w:r>
    </w:p>
    <w:p w14:paraId="02ED9374" w14:textId="77777777" w:rsidR="00D82E3B" w:rsidRDefault="007F0857" w:rsidP="00333A0D">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 xml:space="preserve">that children’s rights are protected during a pandemic are, that </w:t>
      </w:r>
    </w:p>
    <w:p w14:paraId="7FDECB39" w14:textId="65D92571" w:rsidR="00CE5AC9" w:rsidRDefault="007F0857" w:rsidP="00D82E3B">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they listen to what children have to say and what they think.</w:t>
      </w:r>
    </w:p>
    <w:p w14:paraId="78790902" w14:textId="77777777" w:rsidR="00333A0D" w:rsidRDefault="00333A0D" w:rsidP="00333A0D">
      <w:pPr>
        <w:ind w:left="284" w:right="284"/>
        <w:jc w:val="center"/>
        <w:rPr>
          <w:rFonts w:ascii="Arial" w:hAnsi="Arial" w:cs="Arial"/>
          <w:b/>
          <w:bCs/>
          <w:i/>
          <w:iCs/>
          <w:color w:val="E36C0A" w:themeColor="accent6" w:themeShade="BF"/>
          <w:sz w:val="26"/>
          <w:szCs w:val="26"/>
        </w:rPr>
      </w:pPr>
    </w:p>
    <w:p w14:paraId="4896BD79" w14:textId="5F52046F" w:rsidR="007F0857" w:rsidRPr="00CE5AC9" w:rsidRDefault="00A132DB" w:rsidP="00CE5AC9">
      <w:pPr>
        <w:jc w:val="center"/>
        <w:rPr>
          <w:rFonts w:ascii="Arial" w:hAnsi="Arial" w:cs="Arial"/>
          <w:b/>
          <w:bCs/>
          <w:i/>
          <w:iCs/>
          <w:color w:val="E36C0A" w:themeColor="accent6" w:themeShade="BF"/>
          <w:sz w:val="26"/>
          <w:szCs w:val="26"/>
        </w:rPr>
      </w:pPr>
      <w:r w:rsidRPr="00CE5AC9">
        <w:rPr>
          <w:rFonts w:ascii="Arial" w:hAnsi="Arial" w:cs="Arial"/>
        </w:rPr>
        <w:t xml:space="preserve">Young </w:t>
      </w:r>
      <w:r w:rsidR="00C73C67" w:rsidRPr="00CE5AC9">
        <w:rPr>
          <w:rFonts w:ascii="Arial" w:hAnsi="Arial" w:cs="Arial"/>
        </w:rPr>
        <w:t>P</w:t>
      </w:r>
      <w:r w:rsidR="006A721F" w:rsidRPr="00CE5AC9">
        <w:rPr>
          <w:rFonts w:ascii="Arial" w:hAnsi="Arial" w:cs="Arial"/>
        </w:rPr>
        <w:t>erson,</w:t>
      </w:r>
      <w:r w:rsidR="000D4E02" w:rsidRPr="00CE5AC9">
        <w:rPr>
          <w:rFonts w:ascii="Arial" w:hAnsi="Arial" w:cs="Arial"/>
        </w:rPr>
        <w:t xml:space="preserve"> Kids Life and Times Survey (KTLS),</w:t>
      </w:r>
      <w:r w:rsidR="006A721F" w:rsidRPr="00CE5AC9">
        <w:rPr>
          <w:rFonts w:ascii="Arial" w:hAnsi="Arial" w:cs="Arial"/>
        </w:rPr>
        <w:t xml:space="preserve"> NI</w:t>
      </w:r>
      <w:r w:rsidR="00014AA5" w:rsidRPr="00CE5AC9">
        <w:rPr>
          <w:rStyle w:val="FootnoteReference"/>
          <w:rFonts w:ascii="Arial" w:hAnsi="Arial" w:cs="Arial"/>
        </w:rPr>
        <w:footnoteReference w:id="20"/>
      </w:r>
    </w:p>
    <w:p w14:paraId="3A1DCF73" w14:textId="7652DA5B" w:rsidR="00CF11D0" w:rsidRPr="001F21AE" w:rsidRDefault="00CF11D0" w:rsidP="0049276A">
      <w:pPr>
        <w:pStyle w:val="BodyText"/>
        <w:spacing w:after="0"/>
        <w:ind w:right="214"/>
        <w:jc w:val="both"/>
        <w:rPr>
          <w:rFonts w:ascii="Arial" w:hAnsi="Arial" w:cs="Arial"/>
          <w:sz w:val="24"/>
          <w:szCs w:val="24"/>
        </w:rPr>
      </w:pPr>
    </w:p>
    <w:p w14:paraId="3B8D0BDA" w14:textId="2B17F68D" w:rsidR="008145EE" w:rsidRPr="001F21AE" w:rsidRDefault="002408EE" w:rsidP="002408EE">
      <w:pPr>
        <w:pStyle w:val="BodyText"/>
        <w:spacing w:after="0"/>
        <w:ind w:right="214"/>
        <w:rPr>
          <w:rFonts w:ascii="Arial" w:hAnsi="Arial" w:cs="Arial"/>
          <w:sz w:val="24"/>
          <w:szCs w:val="24"/>
        </w:rPr>
      </w:pPr>
      <w:r>
        <w:rPr>
          <w:rFonts w:ascii="Arial" w:hAnsi="Arial" w:cs="Arial"/>
          <w:sz w:val="24"/>
          <w:szCs w:val="24"/>
        </w:rPr>
        <w:t>In NI, n</w:t>
      </w:r>
      <w:r w:rsidRPr="001F21AE">
        <w:rPr>
          <w:rFonts w:ascii="Arial" w:hAnsi="Arial" w:cs="Arial"/>
          <w:sz w:val="24"/>
          <w:szCs w:val="24"/>
        </w:rPr>
        <w:t>otwithstanding the negativity around individual politicians and parties, it was evident that many of the young people were keen to get involved in social and political issues but were struggling with finding a party or platform to position themselves within. They talked about climate</w:t>
      </w:r>
      <w:r w:rsidRPr="001F21AE">
        <w:rPr>
          <w:rFonts w:ascii="Arial" w:hAnsi="Arial" w:cs="Arial"/>
          <w:spacing w:val="-2"/>
          <w:sz w:val="24"/>
          <w:szCs w:val="24"/>
        </w:rPr>
        <w:t xml:space="preserve"> </w:t>
      </w:r>
      <w:r w:rsidRPr="001F21AE">
        <w:rPr>
          <w:rFonts w:ascii="Arial" w:hAnsi="Arial" w:cs="Arial"/>
          <w:sz w:val="24"/>
          <w:szCs w:val="24"/>
        </w:rPr>
        <w:t>change,</w:t>
      </w:r>
      <w:r w:rsidRPr="001F21AE">
        <w:rPr>
          <w:rFonts w:ascii="Arial" w:hAnsi="Arial" w:cs="Arial"/>
          <w:spacing w:val="-1"/>
          <w:sz w:val="24"/>
          <w:szCs w:val="24"/>
        </w:rPr>
        <w:t xml:space="preserve"> </w:t>
      </w:r>
      <w:r w:rsidRPr="001F21AE">
        <w:rPr>
          <w:rFonts w:ascii="Arial" w:hAnsi="Arial" w:cs="Arial"/>
          <w:sz w:val="24"/>
          <w:szCs w:val="24"/>
        </w:rPr>
        <w:t>housing rights,</w:t>
      </w:r>
      <w:r w:rsidRPr="001F21AE">
        <w:rPr>
          <w:rFonts w:ascii="Arial" w:hAnsi="Arial" w:cs="Arial"/>
          <w:spacing w:val="-2"/>
          <w:sz w:val="24"/>
          <w:szCs w:val="24"/>
        </w:rPr>
        <w:t xml:space="preserve"> </w:t>
      </w:r>
      <w:r w:rsidRPr="001F21AE">
        <w:rPr>
          <w:rFonts w:ascii="Arial" w:hAnsi="Arial" w:cs="Arial"/>
          <w:sz w:val="24"/>
          <w:szCs w:val="24"/>
        </w:rPr>
        <w:t>women’s</w:t>
      </w:r>
      <w:r w:rsidRPr="001F21AE">
        <w:rPr>
          <w:rFonts w:ascii="Arial" w:hAnsi="Arial" w:cs="Arial"/>
          <w:spacing w:val="-1"/>
          <w:sz w:val="24"/>
          <w:szCs w:val="24"/>
        </w:rPr>
        <w:t xml:space="preserve"> </w:t>
      </w:r>
      <w:r w:rsidRPr="001F21AE">
        <w:rPr>
          <w:rFonts w:ascii="Arial" w:hAnsi="Arial" w:cs="Arial"/>
          <w:sz w:val="24"/>
          <w:szCs w:val="24"/>
        </w:rPr>
        <w:t>issues</w:t>
      </w:r>
      <w:r w:rsidRPr="001F21AE">
        <w:rPr>
          <w:rFonts w:ascii="Arial" w:hAnsi="Arial" w:cs="Arial"/>
          <w:spacing w:val="-2"/>
          <w:sz w:val="24"/>
          <w:szCs w:val="24"/>
        </w:rPr>
        <w:t xml:space="preserve"> </w:t>
      </w:r>
      <w:r w:rsidRPr="001F21AE">
        <w:rPr>
          <w:rFonts w:ascii="Arial" w:hAnsi="Arial" w:cs="Arial"/>
          <w:sz w:val="24"/>
          <w:szCs w:val="24"/>
        </w:rPr>
        <w:t>and student</w:t>
      </w:r>
      <w:r w:rsidRPr="001F21AE">
        <w:rPr>
          <w:rFonts w:ascii="Arial" w:hAnsi="Arial" w:cs="Arial"/>
          <w:spacing w:val="-3"/>
          <w:sz w:val="24"/>
          <w:szCs w:val="24"/>
        </w:rPr>
        <w:t xml:space="preserve"> </w:t>
      </w:r>
      <w:r w:rsidRPr="001F21AE">
        <w:rPr>
          <w:rFonts w:ascii="Arial" w:hAnsi="Arial" w:cs="Arial"/>
          <w:sz w:val="24"/>
          <w:szCs w:val="24"/>
        </w:rPr>
        <w:t>support</w:t>
      </w:r>
      <w:r w:rsidRPr="001F21AE">
        <w:rPr>
          <w:rFonts w:ascii="Arial" w:hAnsi="Arial" w:cs="Arial"/>
          <w:spacing w:val="-2"/>
          <w:sz w:val="24"/>
          <w:szCs w:val="24"/>
        </w:rPr>
        <w:t xml:space="preserve"> </w:t>
      </w:r>
      <w:r w:rsidRPr="001F21AE">
        <w:rPr>
          <w:rFonts w:ascii="Arial" w:hAnsi="Arial" w:cs="Arial"/>
          <w:sz w:val="24"/>
          <w:szCs w:val="24"/>
        </w:rPr>
        <w:t>as</w:t>
      </w:r>
      <w:r w:rsidRPr="001F21AE">
        <w:rPr>
          <w:rFonts w:ascii="Arial" w:hAnsi="Arial" w:cs="Arial"/>
          <w:spacing w:val="-1"/>
          <w:sz w:val="24"/>
          <w:szCs w:val="24"/>
        </w:rPr>
        <w:t xml:space="preserve"> </w:t>
      </w:r>
      <w:r w:rsidRPr="001F21AE">
        <w:rPr>
          <w:rFonts w:ascii="Arial" w:hAnsi="Arial" w:cs="Arial"/>
          <w:sz w:val="24"/>
          <w:szCs w:val="24"/>
        </w:rPr>
        <w:t>being topical</w:t>
      </w:r>
      <w:r w:rsidRPr="001F21AE">
        <w:rPr>
          <w:rFonts w:ascii="Arial" w:hAnsi="Arial" w:cs="Arial"/>
          <w:spacing w:val="-3"/>
          <w:sz w:val="24"/>
          <w:szCs w:val="24"/>
        </w:rPr>
        <w:t xml:space="preserve"> </w:t>
      </w:r>
      <w:r w:rsidRPr="001F21AE">
        <w:rPr>
          <w:rFonts w:ascii="Arial" w:hAnsi="Arial" w:cs="Arial"/>
          <w:sz w:val="24"/>
          <w:szCs w:val="24"/>
        </w:rPr>
        <w:t>among their generation</w:t>
      </w:r>
      <w:r>
        <w:rPr>
          <w:rFonts w:ascii="Arial" w:hAnsi="Arial" w:cs="Arial"/>
          <w:sz w:val="24"/>
          <w:szCs w:val="24"/>
        </w:rPr>
        <w:t>.</w:t>
      </w:r>
      <w:r w:rsidRPr="001F21AE">
        <w:rPr>
          <w:rStyle w:val="FootnoteReference"/>
          <w:rFonts w:ascii="Arial" w:hAnsi="Arial" w:cs="Arial"/>
          <w:sz w:val="24"/>
          <w:szCs w:val="24"/>
        </w:rPr>
        <w:footnoteReference w:id="21"/>
      </w:r>
    </w:p>
    <w:p w14:paraId="2554CFEF" w14:textId="25B32F53" w:rsidR="00FC42E9" w:rsidRDefault="00023FF0" w:rsidP="0049276A">
      <w:pPr>
        <w:ind w:right="221"/>
        <w:jc w:val="center"/>
        <w:rPr>
          <w:rFonts w:ascii="Arial" w:hAnsi="Arial" w:cs="Arial"/>
          <w:i/>
          <w:sz w:val="24"/>
          <w:szCs w:val="24"/>
        </w:rPr>
      </w:pPr>
      <w:r>
        <w:rPr>
          <w:rFonts w:ascii="Arial" w:hAnsi="Arial" w:cs="Arial"/>
          <w:noProof/>
          <w:color w:val="F79646" w:themeColor="accent6"/>
          <w:sz w:val="24"/>
          <w:szCs w:val="24"/>
        </w:rPr>
        <w:drawing>
          <wp:anchor distT="0" distB="0" distL="114300" distR="114300" simplePos="0" relativeHeight="251658278" behindDoc="1" locked="0" layoutInCell="1" allowOverlap="1" wp14:anchorId="75F67D21" wp14:editId="74FA7CA1">
            <wp:simplePos x="0" y="0"/>
            <wp:positionH relativeFrom="rightMargin">
              <wp:posOffset>-588645</wp:posOffset>
            </wp:positionH>
            <wp:positionV relativeFrom="paragraph">
              <wp:posOffset>63500</wp:posOffset>
            </wp:positionV>
            <wp:extent cx="276225" cy="282575"/>
            <wp:effectExtent l="0" t="0" r="9525" b="3175"/>
            <wp:wrapNone/>
            <wp:docPr id="220" name="Picture 220"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246" behindDoc="1" locked="0" layoutInCell="1" allowOverlap="1" wp14:anchorId="5F9953B3" wp14:editId="5E0ED737">
            <wp:simplePos x="0" y="0"/>
            <wp:positionH relativeFrom="column">
              <wp:posOffset>321310</wp:posOffset>
            </wp:positionH>
            <wp:positionV relativeFrom="paragraph">
              <wp:posOffset>64135</wp:posOffset>
            </wp:positionV>
            <wp:extent cx="274320" cy="286385"/>
            <wp:effectExtent l="0" t="0" r="0" b="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2AD512C0" w14:textId="77777777" w:rsidR="00023FF0" w:rsidRDefault="00CF11D0" w:rsidP="00B13C98">
      <w:pPr>
        <w:ind w:left="284" w:right="284"/>
        <w:jc w:val="center"/>
        <w:rPr>
          <w:rFonts w:ascii="Arial" w:hAnsi="Arial" w:cs="Arial"/>
          <w:b/>
          <w:bCs/>
          <w:i/>
          <w:color w:val="E36C0A" w:themeColor="accent6" w:themeShade="BF"/>
          <w:sz w:val="26"/>
          <w:szCs w:val="26"/>
        </w:rPr>
      </w:pPr>
      <w:r w:rsidRPr="005E6113">
        <w:rPr>
          <w:rFonts w:ascii="Arial" w:hAnsi="Arial" w:cs="Arial"/>
          <w:b/>
          <w:bCs/>
          <w:i/>
          <w:color w:val="E36C0A" w:themeColor="accent6" w:themeShade="BF"/>
          <w:sz w:val="26"/>
          <w:szCs w:val="26"/>
        </w:rPr>
        <w:t xml:space="preserve">We want to raise awareness and campaign about the things </w:t>
      </w:r>
    </w:p>
    <w:p w14:paraId="461A3075" w14:textId="32B6DDFE" w:rsidR="00CF11D0" w:rsidRPr="00023FF0" w:rsidRDefault="00CF11D0" w:rsidP="00023FF0">
      <w:pPr>
        <w:ind w:left="284" w:right="284"/>
        <w:jc w:val="center"/>
        <w:rPr>
          <w:rFonts w:ascii="Arial" w:hAnsi="Arial" w:cs="Arial"/>
          <w:b/>
          <w:bCs/>
          <w:i/>
          <w:color w:val="E36C0A" w:themeColor="accent6" w:themeShade="BF"/>
          <w:sz w:val="26"/>
          <w:szCs w:val="26"/>
        </w:rPr>
      </w:pPr>
      <w:r w:rsidRPr="005E6113">
        <w:rPr>
          <w:rFonts w:ascii="Arial" w:hAnsi="Arial" w:cs="Arial"/>
          <w:b/>
          <w:bCs/>
          <w:i/>
          <w:color w:val="E36C0A" w:themeColor="accent6" w:themeShade="BF"/>
          <w:sz w:val="26"/>
          <w:szCs w:val="26"/>
        </w:rPr>
        <w:t>that are important to us but sometimes not sure how to do it</w:t>
      </w:r>
      <w:r w:rsidR="4396B27F" w:rsidRPr="005E6113">
        <w:rPr>
          <w:rFonts w:ascii="Arial" w:hAnsi="Arial" w:cs="Arial"/>
          <w:b/>
          <w:bCs/>
          <w:i/>
          <w:iCs/>
          <w:color w:val="E36C0A" w:themeColor="accent6" w:themeShade="BF"/>
          <w:sz w:val="26"/>
          <w:szCs w:val="26"/>
        </w:rPr>
        <w:t>.</w:t>
      </w:r>
    </w:p>
    <w:p w14:paraId="7A40E4A2" w14:textId="77777777" w:rsidR="00B13C98" w:rsidRPr="005E6113" w:rsidRDefault="00B13C98" w:rsidP="00B13C98">
      <w:pPr>
        <w:ind w:left="284" w:right="284"/>
        <w:jc w:val="center"/>
        <w:rPr>
          <w:rFonts w:ascii="Arial" w:hAnsi="Arial" w:cs="Arial"/>
          <w:b/>
          <w:bCs/>
          <w:i/>
          <w:color w:val="E36C0A" w:themeColor="accent6" w:themeShade="BF"/>
          <w:sz w:val="26"/>
          <w:szCs w:val="26"/>
        </w:rPr>
      </w:pPr>
    </w:p>
    <w:p w14:paraId="75C1C2AE" w14:textId="40C50DDF" w:rsidR="00CF11D0" w:rsidRPr="00CE5AC9" w:rsidRDefault="006A721F" w:rsidP="00CE5AC9">
      <w:pPr>
        <w:pStyle w:val="BodyText"/>
        <w:spacing w:after="0"/>
        <w:jc w:val="center"/>
        <w:rPr>
          <w:rFonts w:ascii="Arial" w:hAnsi="Arial" w:cs="Arial"/>
          <w:iCs/>
        </w:rPr>
      </w:pPr>
      <w:r w:rsidRPr="00CE5AC9">
        <w:rPr>
          <w:rFonts w:ascii="Arial" w:hAnsi="Arial" w:cs="Arial"/>
          <w:iCs/>
        </w:rPr>
        <w:t xml:space="preserve">Young </w:t>
      </w:r>
      <w:r w:rsidR="005D6165" w:rsidRPr="00CE5AC9">
        <w:rPr>
          <w:rFonts w:ascii="Arial" w:hAnsi="Arial" w:cs="Arial"/>
          <w:iCs/>
        </w:rPr>
        <w:t>P</w:t>
      </w:r>
      <w:r w:rsidRPr="00CE5AC9">
        <w:rPr>
          <w:rFonts w:ascii="Arial" w:hAnsi="Arial" w:cs="Arial"/>
          <w:iCs/>
        </w:rPr>
        <w:t xml:space="preserve">erson, </w:t>
      </w:r>
      <w:r w:rsidR="005D6165" w:rsidRPr="00CE5AC9">
        <w:rPr>
          <w:rFonts w:ascii="Arial" w:hAnsi="Arial" w:cs="Arial"/>
          <w:iCs/>
        </w:rPr>
        <w:t xml:space="preserve">NI Youth Forum, </w:t>
      </w:r>
      <w:r w:rsidRPr="00CE5AC9">
        <w:rPr>
          <w:rFonts w:ascii="Arial" w:hAnsi="Arial" w:cs="Arial"/>
          <w:iCs/>
        </w:rPr>
        <w:t>NI</w:t>
      </w:r>
    </w:p>
    <w:p w14:paraId="1690729E" w14:textId="2890B4A9" w:rsidR="008F5370" w:rsidRPr="005E6113" w:rsidRDefault="00023FF0" w:rsidP="0049276A">
      <w:pPr>
        <w:ind w:right="211"/>
        <w:jc w:val="center"/>
        <w:rPr>
          <w:rFonts w:ascii="Arial" w:hAnsi="Arial" w:cs="Arial"/>
          <w:b/>
          <w:bCs/>
          <w:i/>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247" behindDoc="1" locked="0" layoutInCell="1" allowOverlap="1" wp14:anchorId="5EFF6ED9" wp14:editId="6D4163D6">
            <wp:simplePos x="0" y="0"/>
            <wp:positionH relativeFrom="column">
              <wp:posOffset>483235</wp:posOffset>
            </wp:positionH>
            <wp:positionV relativeFrom="paragraph">
              <wp:posOffset>115570</wp:posOffset>
            </wp:positionV>
            <wp:extent cx="274320" cy="286385"/>
            <wp:effectExtent l="0" t="0" r="0" b="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279" behindDoc="1" locked="0" layoutInCell="1" allowOverlap="1" wp14:anchorId="111F739D" wp14:editId="57C20F86">
            <wp:simplePos x="0" y="0"/>
            <wp:positionH relativeFrom="margin">
              <wp:posOffset>5391785</wp:posOffset>
            </wp:positionH>
            <wp:positionV relativeFrom="paragraph">
              <wp:posOffset>99060</wp:posOffset>
            </wp:positionV>
            <wp:extent cx="276225" cy="282575"/>
            <wp:effectExtent l="0" t="0" r="9525" b="3175"/>
            <wp:wrapNone/>
            <wp:docPr id="221" name="Picture 22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14A7B3FB" w14:textId="77777777" w:rsidR="00023FF0" w:rsidRDefault="00CF11D0" w:rsidP="00B13C98">
      <w:pPr>
        <w:ind w:left="284" w:right="284"/>
        <w:jc w:val="center"/>
        <w:rPr>
          <w:rFonts w:ascii="Arial" w:hAnsi="Arial" w:cs="Arial"/>
          <w:b/>
          <w:bCs/>
          <w:i/>
          <w:color w:val="E36C0A" w:themeColor="accent6" w:themeShade="BF"/>
          <w:sz w:val="26"/>
          <w:szCs w:val="26"/>
        </w:rPr>
      </w:pPr>
      <w:r w:rsidRPr="005E6113">
        <w:rPr>
          <w:rFonts w:ascii="Arial" w:hAnsi="Arial" w:cs="Arial"/>
          <w:b/>
          <w:bCs/>
          <w:i/>
          <w:color w:val="E36C0A" w:themeColor="accent6" w:themeShade="BF"/>
          <w:sz w:val="26"/>
          <w:szCs w:val="26"/>
        </w:rPr>
        <w:t xml:space="preserve">Things like the environment are things that impact on </w:t>
      </w:r>
    </w:p>
    <w:p w14:paraId="765F94D1" w14:textId="77777777" w:rsidR="00023FF0" w:rsidRDefault="00CF11D0" w:rsidP="00023FF0">
      <w:pPr>
        <w:ind w:left="284" w:right="284"/>
        <w:jc w:val="center"/>
        <w:rPr>
          <w:rFonts w:ascii="Arial" w:hAnsi="Arial" w:cs="Arial"/>
          <w:b/>
          <w:bCs/>
          <w:i/>
          <w:color w:val="E36C0A" w:themeColor="accent6" w:themeShade="BF"/>
          <w:sz w:val="26"/>
          <w:szCs w:val="26"/>
        </w:rPr>
      </w:pPr>
      <w:r w:rsidRPr="005E6113">
        <w:rPr>
          <w:rFonts w:ascii="Arial" w:hAnsi="Arial" w:cs="Arial"/>
          <w:b/>
          <w:bCs/>
          <w:i/>
          <w:color w:val="E36C0A" w:themeColor="accent6" w:themeShade="BF"/>
          <w:sz w:val="26"/>
          <w:szCs w:val="26"/>
        </w:rPr>
        <w:t xml:space="preserve">everyone, and we need to spend more time highlighting </w:t>
      </w:r>
    </w:p>
    <w:p w14:paraId="255686AC" w14:textId="3723258C" w:rsidR="00CF11D0" w:rsidRPr="00023FF0" w:rsidRDefault="00CF11D0" w:rsidP="00023FF0">
      <w:pPr>
        <w:ind w:left="284" w:right="284"/>
        <w:jc w:val="center"/>
        <w:rPr>
          <w:rFonts w:ascii="Arial" w:hAnsi="Arial" w:cs="Arial"/>
          <w:b/>
          <w:bCs/>
          <w:i/>
          <w:color w:val="E36C0A" w:themeColor="accent6" w:themeShade="BF"/>
          <w:sz w:val="26"/>
          <w:szCs w:val="26"/>
        </w:rPr>
      </w:pPr>
      <w:r w:rsidRPr="005E6113">
        <w:rPr>
          <w:rFonts w:ascii="Arial" w:hAnsi="Arial" w:cs="Arial"/>
          <w:b/>
          <w:bCs/>
          <w:i/>
          <w:color w:val="E36C0A" w:themeColor="accent6" w:themeShade="BF"/>
          <w:sz w:val="26"/>
          <w:szCs w:val="26"/>
        </w:rPr>
        <w:t>those issues and not the ones that actually divide us</w:t>
      </w:r>
      <w:r w:rsidR="0CCDC7DD" w:rsidRPr="005E6113">
        <w:rPr>
          <w:rFonts w:ascii="Arial" w:hAnsi="Arial" w:cs="Arial"/>
          <w:b/>
          <w:bCs/>
          <w:i/>
          <w:iCs/>
          <w:color w:val="E36C0A" w:themeColor="accent6" w:themeShade="BF"/>
          <w:sz w:val="26"/>
          <w:szCs w:val="26"/>
        </w:rPr>
        <w:t>.</w:t>
      </w:r>
    </w:p>
    <w:p w14:paraId="3B4E5088" w14:textId="77777777" w:rsidR="00974D42" w:rsidRPr="005E6113" w:rsidRDefault="00974D42" w:rsidP="00B13C98">
      <w:pPr>
        <w:ind w:left="284" w:right="284"/>
        <w:jc w:val="center"/>
        <w:rPr>
          <w:rFonts w:ascii="Arial" w:hAnsi="Arial" w:cs="Arial"/>
          <w:b/>
          <w:bCs/>
          <w:i/>
          <w:color w:val="E36C0A" w:themeColor="accent6" w:themeShade="BF"/>
          <w:sz w:val="26"/>
          <w:szCs w:val="26"/>
        </w:rPr>
      </w:pPr>
    </w:p>
    <w:p w14:paraId="1977DEEC" w14:textId="217D6D3D" w:rsidR="00CF1482" w:rsidRPr="00CE5AC9" w:rsidRDefault="005D6165" w:rsidP="00CE5AC9">
      <w:pPr>
        <w:pStyle w:val="BodyText"/>
        <w:spacing w:after="0"/>
        <w:ind w:right="-7"/>
        <w:jc w:val="center"/>
        <w:rPr>
          <w:rFonts w:ascii="Arial" w:hAnsi="Arial" w:cs="Arial"/>
          <w:iCs/>
        </w:rPr>
      </w:pPr>
      <w:r w:rsidRPr="00CE5AC9">
        <w:rPr>
          <w:rFonts w:ascii="Arial" w:hAnsi="Arial" w:cs="Arial"/>
          <w:iCs/>
        </w:rPr>
        <w:t>Young Person, NI Youth Forum, NI</w:t>
      </w:r>
    </w:p>
    <w:p w14:paraId="24C19D86" w14:textId="77777777" w:rsidR="005D6165" w:rsidRPr="001F21AE" w:rsidRDefault="005D6165" w:rsidP="005D6165">
      <w:pPr>
        <w:pStyle w:val="BodyText"/>
        <w:spacing w:after="0"/>
        <w:ind w:right="208"/>
        <w:jc w:val="right"/>
        <w:rPr>
          <w:rFonts w:ascii="Arial" w:hAnsi="Arial" w:cs="Arial"/>
          <w:sz w:val="24"/>
          <w:szCs w:val="24"/>
        </w:rPr>
      </w:pPr>
    </w:p>
    <w:p w14:paraId="4475C785" w14:textId="1D744C3A" w:rsidR="008D18BF" w:rsidRPr="00A82982" w:rsidRDefault="00043CBB" w:rsidP="00A82982">
      <w:pPr>
        <w:pStyle w:val="BodyText"/>
        <w:spacing w:after="0"/>
        <w:ind w:right="208"/>
        <w:jc w:val="both"/>
        <w:rPr>
          <w:rFonts w:ascii="Arial" w:hAnsi="Arial" w:cs="Arial"/>
          <w:sz w:val="24"/>
          <w:szCs w:val="24"/>
        </w:rPr>
      </w:pPr>
      <w:r w:rsidRPr="001F21AE">
        <w:rPr>
          <w:rFonts w:ascii="Arial" w:hAnsi="Arial" w:cs="Arial"/>
          <w:sz w:val="24"/>
          <w:szCs w:val="24"/>
        </w:rPr>
        <w:t>Young people also ha</w:t>
      </w:r>
      <w:r w:rsidR="00621105" w:rsidRPr="001F21AE">
        <w:rPr>
          <w:rFonts w:ascii="Arial" w:hAnsi="Arial" w:cs="Arial"/>
          <w:sz w:val="24"/>
          <w:szCs w:val="24"/>
        </w:rPr>
        <w:t>d</w:t>
      </w:r>
      <w:r w:rsidRPr="001F21AE">
        <w:rPr>
          <w:rFonts w:ascii="Arial" w:hAnsi="Arial" w:cs="Arial"/>
          <w:sz w:val="24"/>
          <w:szCs w:val="24"/>
        </w:rPr>
        <w:t xml:space="preserve"> very </w:t>
      </w:r>
      <w:r w:rsidR="00621105" w:rsidRPr="001F21AE">
        <w:rPr>
          <w:rFonts w:ascii="Arial" w:hAnsi="Arial" w:cs="Arial"/>
          <w:sz w:val="24"/>
          <w:szCs w:val="24"/>
        </w:rPr>
        <w:t>r</w:t>
      </w:r>
      <w:r w:rsidRPr="001F21AE">
        <w:rPr>
          <w:rFonts w:ascii="Arial" w:hAnsi="Arial" w:cs="Arial"/>
          <w:sz w:val="24"/>
          <w:szCs w:val="24"/>
        </w:rPr>
        <w:t>obust conversations about young people being able to vote at 16 years.</w:t>
      </w:r>
      <w:r w:rsidR="00CF1482" w:rsidRPr="001F21AE">
        <w:rPr>
          <w:rStyle w:val="FootnoteReference"/>
          <w:rFonts w:ascii="Arial" w:hAnsi="Arial" w:cs="Arial"/>
          <w:sz w:val="24"/>
          <w:szCs w:val="24"/>
        </w:rPr>
        <w:footnoteReference w:id="22"/>
      </w:r>
    </w:p>
    <w:p w14:paraId="009CC7D8" w14:textId="77777777" w:rsidR="008D18BF" w:rsidRDefault="008D18BF" w:rsidP="0049276A">
      <w:pPr>
        <w:jc w:val="center"/>
        <w:rPr>
          <w:rFonts w:ascii="Arial" w:hAnsi="Arial" w:cs="Arial"/>
          <w:i/>
          <w:sz w:val="24"/>
          <w:szCs w:val="24"/>
        </w:rPr>
      </w:pPr>
    </w:p>
    <w:p w14:paraId="74492208" w14:textId="7DCBD96C" w:rsidR="00CE4B45" w:rsidRDefault="00945333" w:rsidP="00A46CAD">
      <w:pPr>
        <w:ind w:left="284" w:right="284"/>
        <w:jc w:val="center"/>
        <w:rPr>
          <w:rFonts w:ascii="Arial" w:hAnsi="Arial" w:cs="Arial"/>
          <w:b/>
          <w:bCs/>
          <w:i/>
          <w:color w:val="E36C0A" w:themeColor="accent6" w:themeShade="BF"/>
          <w:spacing w:val="44"/>
          <w:sz w:val="26"/>
          <w:szCs w:val="26"/>
        </w:rPr>
      </w:pPr>
      <w:r>
        <w:rPr>
          <w:rFonts w:ascii="Arial" w:hAnsi="Arial" w:cs="Arial"/>
          <w:noProof/>
          <w:color w:val="F79646" w:themeColor="accent6"/>
          <w:sz w:val="24"/>
          <w:szCs w:val="24"/>
        </w:rPr>
        <w:drawing>
          <wp:anchor distT="0" distB="0" distL="114300" distR="114300" simplePos="0" relativeHeight="251658365" behindDoc="1" locked="0" layoutInCell="1" allowOverlap="1" wp14:anchorId="7A99DEDB" wp14:editId="5E606AC4">
            <wp:simplePos x="0" y="0"/>
            <wp:positionH relativeFrom="margin">
              <wp:posOffset>5171771</wp:posOffset>
            </wp:positionH>
            <wp:positionV relativeFrom="paragraph">
              <wp:posOffset>-117199</wp:posOffset>
            </wp:positionV>
            <wp:extent cx="276225" cy="282575"/>
            <wp:effectExtent l="0" t="0" r="9525" b="3175"/>
            <wp:wrapNone/>
            <wp:docPr id="222" name="Picture 22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CE4B45">
        <w:rPr>
          <w:rFonts w:ascii="Arial" w:hAnsi="Arial" w:cs="Arial"/>
          <w:b/>
          <w:bCs/>
          <w:i/>
          <w:iCs/>
          <w:noProof/>
          <w:color w:val="E36C0A" w:themeColor="accent6" w:themeShade="BF"/>
          <w:sz w:val="26"/>
          <w:szCs w:val="26"/>
        </w:rPr>
        <w:drawing>
          <wp:anchor distT="0" distB="0" distL="114300" distR="114300" simplePos="0" relativeHeight="251658337" behindDoc="1" locked="0" layoutInCell="1" allowOverlap="1" wp14:anchorId="2CF93FE5" wp14:editId="18C719D8">
            <wp:simplePos x="0" y="0"/>
            <wp:positionH relativeFrom="column">
              <wp:posOffset>680858</wp:posOffset>
            </wp:positionH>
            <wp:positionV relativeFrom="paragraph">
              <wp:posOffset>-98481</wp:posOffset>
            </wp:positionV>
            <wp:extent cx="274320" cy="286385"/>
            <wp:effectExtent l="0" t="0" r="0" b="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CF1482" w:rsidRPr="005E6113">
        <w:rPr>
          <w:rFonts w:ascii="Arial" w:hAnsi="Arial" w:cs="Arial"/>
          <w:b/>
          <w:bCs/>
          <w:i/>
          <w:color w:val="E36C0A" w:themeColor="accent6" w:themeShade="BF"/>
          <w:sz w:val="26"/>
          <w:szCs w:val="26"/>
        </w:rPr>
        <w:t>16-year-olds</w:t>
      </w:r>
      <w:r w:rsidR="00CF1482" w:rsidRPr="005E6113">
        <w:rPr>
          <w:rFonts w:ascii="Arial" w:hAnsi="Arial" w:cs="Arial"/>
          <w:b/>
          <w:bCs/>
          <w:i/>
          <w:color w:val="E36C0A" w:themeColor="accent6" w:themeShade="BF"/>
          <w:spacing w:val="44"/>
          <w:sz w:val="26"/>
          <w:szCs w:val="26"/>
        </w:rPr>
        <w:t xml:space="preserve"> </w:t>
      </w:r>
      <w:r w:rsidR="00CF1482" w:rsidRPr="005E6113">
        <w:rPr>
          <w:rFonts w:ascii="Arial" w:hAnsi="Arial" w:cs="Arial"/>
          <w:b/>
          <w:bCs/>
          <w:i/>
          <w:color w:val="E36C0A" w:themeColor="accent6" w:themeShade="BF"/>
          <w:sz w:val="26"/>
          <w:szCs w:val="26"/>
        </w:rPr>
        <w:t>are</w:t>
      </w:r>
      <w:r w:rsidR="00CF1482" w:rsidRPr="005E6113">
        <w:rPr>
          <w:rFonts w:ascii="Arial" w:hAnsi="Arial" w:cs="Arial"/>
          <w:b/>
          <w:bCs/>
          <w:i/>
          <w:color w:val="E36C0A" w:themeColor="accent6" w:themeShade="BF"/>
          <w:spacing w:val="44"/>
          <w:sz w:val="26"/>
          <w:szCs w:val="26"/>
        </w:rPr>
        <w:t xml:space="preserve"> </w:t>
      </w:r>
      <w:r w:rsidR="00CF1482" w:rsidRPr="005E6113">
        <w:rPr>
          <w:rFonts w:ascii="Arial" w:hAnsi="Arial" w:cs="Arial"/>
          <w:b/>
          <w:bCs/>
          <w:i/>
          <w:color w:val="E36C0A" w:themeColor="accent6" w:themeShade="BF"/>
          <w:sz w:val="26"/>
          <w:szCs w:val="26"/>
        </w:rPr>
        <w:t>basically</w:t>
      </w:r>
      <w:r w:rsidR="00CF1482" w:rsidRPr="005E6113">
        <w:rPr>
          <w:rFonts w:ascii="Arial" w:hAnsi="Arial" w:cs="Arial"/>
          <w:b/>
          <w:bCs/>
          <w:i/>
          <w:color w:val="E36C0A" w:themeColor="accent6" w:themeShade="BF"/>
          <w:spacing w:val="47"/>
          <w:sz w:val="26"/>
          <w:szCs w:val="26"/>
        </w:rPr>
        <w:t xml:space="preserve"> </w:t>
      </w:r>
      <w:r w:rsidR="00CF1482" w:rsidRPr="005E6113">
        <w:rPr>
          <w:rFonts w:ascii="Arial" w:hAnsi="Arial" w:cs="Arial"/>
          <w:b/>
          <w:bCs/>
          <w:i/>
          <w:color w:val="E36C0A" w:themeColor="accent6" w:themeShade="BF"/>
          <w:sz w:val="26"/>
          <w:szCs w:val="26"/>
        </w:rPr>
        <w:t>adults</w:t>
      </w:r>
      <w:r w:rsidR="00CF1482" w:rsidRPr="005E6113">
        <w:rPr>
          <w:rFonts w:ascii="Arial" w:hAnsi="Arial" w:cs="Arial"/>
          <w:b/>
          <w:bCs/>
          <w:i/>
          <w:color w:val="E36C0A" w:themeColor="accent6" w:themeShade="BF"/>
          <w:spacing w:val="45"/>
          <w:sz w:val="26"/>
          <w:szCs w:val="26"/>
        </w:rPr>
        <w:t xml:space="preserve"> </w:t>
      </w:r>
      <w:r w:rsidR="00CF1482" w:rsidRPr="005E6113">
        <w:rPr>
          <w:rFonts w:ascii="Arial" w:hAnsi="Arial" w:cs="Arial"/>
          <w:b/>
          <w:bCs/>
          <w:i/>
          <w:color w:val="E36C0A" w:themeColor="accent6" w:themeShade="BF"/>
          <w:sz w:val="26"/>
          <w:szCs w:val="26"/>
        </w:rPr>
        <w:t>and</w:t>
      </w:r>
      <w:r w:rsidR="00CF1482" w:rsidRPr="005E6113">
        <w:rPr>
          <w:rFonts w:ascii="Arial" w:hAnsi="Arial" w:cs="Arial"/>
          <w:b/>
          <w:bCs/>
          <w:i/>
          <w:color w:val="E36C0A" w:themeColor="accent6" w:themeShade="BF"/>
          <w:spacing w:val="44"/>
          <w:sz w:val="26"/>
          <w:szCs w:val="26"/>
        </w:rPr>
        <w:t xml:space="preserve"> </w:t>
      </w:r>
      <w:r w:rsidR="00CF1482" w:rsidRPr="005E6113">
        <w:rPr>
          <w:rFonts w:ascii="Arial" w:hAnsi="Arial" w:cs="Arial"/>
          <w:b/>
          <w:bCs/>
          <w:i/>
          <w:color w:val="E36C0A" w:themeColor="accent6" w:themeShade="BF"/>
          <w:sz w:val="26"/>
          <w:szCs w:val="26"/>
        </w:rPr>
        <w:t>many</w:t>
      </w:r>
      <w:r w:rsidR="00CF1482" w:rsidRPr="005E6113">
        <w:rPr>
          <w:rFonts w:ascii="Arial" w:hAnsi="Arial" w:cs="Arial"/>
          <w:b/>
          <w:bCs/>
          <w:i/>
          <w:color w:val="E36C0A" w:themeColor="accent6" w:themeShade="BF"/>
          <w:spacing w:val="46"/>
          <w:sz w:val="26"/>
          <w:szCs w:val="26"/>
        </w:rPr>
        <w:t xml:space="preserve"> </w:t>
      </w:r>
      <w:r w:rsidR="00CF1482" w:rsidRPr="005E6113">
        <w:rPr>
          <w:rFonts w:ascii="Arial" w:hAnsi="Arial" w:cs="Arial"/>
          <w:b/>
          <w:bCs/>
          <w:i/>
          <w:color w:val="E36C0A" w:themeColor="accent6" w:themeShade="BF"/>
          <w:sz w:val="26"/>
          <w:szCs w:val="26"/>
        </w:rPr>
        <w:t>of</w:t>
      </w:r>
      <w:r w:rsidR="00CF1482" w:rsidRPr="005E6113">
        <w:rPr>
          <w:rFonts w:ascii="Arial" w:hAnsi="Arial" w:cs="Arial"/>
          <w:b/>
          <w:bCs/>
          <w:i/>
          <w:color w:val="E36C0A" w:themeColor="accent6" w:themeShade="BF"/>
          <w:spacing w:val="44"/>
          <w:sz w:val="26"/>
          <w:szCs w:val="26"/>
        </w:rPr>
        <w:t xml:space="preserve"> </w:t>
      </w:r>
      <w:r w:rsidR="00CF1482" w:rsidRPr="005E6113">
        <w:rPr>
          <w:rFonts w:ascii="Arial" w:hAnsi="Arial" w:cs="Arial"/>
          <w:b/>
          <w:bCs/>
          <w:i/>
          <w:color w:val="E36C0A" w:themeColor="accent6" w:themeShade="BF"/>
          <w:sz w:val="26"/>
          <w:szCs w:val="26"/>
        </w:rPr>
        <w:t>the</w:t>
      </w:r>
      <w:r w:rsidR="00CF1482" w:rsidRPr="005E6113">
        <w:rPr>
          <w:rFonts w:ascii="Arial" w:hAnsi="Arial" w:cs="Arial"/>
          <w:b/>
          <w:bCs/>
          <w:i/>
          <w:color w:val="E36C0A" w:themeColor="accent6" w:themeShade="BF"/>
          <w:spacing w:val="44"/>
          <w:sz w:val="26"/>
          <w:szCs w:val="26"/>
        </w:rPr>
        <w:t xml:space="preserve"> </w:t>
      </w:r>
    </w:p>
    <w:p w14:paraId="1E813F74" w14:textId="76B558C0" w:rsidR="00CE4B45" w:rsidRDefault="00CF1482" w:rsidP="00CE4B45">
      <w:pPr>
        <w:ind w:left="284" w:right="284"/>
        <w:jc w:val="center"/>
        <w:rPr>
          <w:rFonts w:ascii="Arial" w:hAnsi="Arial" w:cs="Arial"/>
          <w:b/>
          <w:bCs/>
          <w:i/>
          <w:color w:val="E36C0A" w:themeColor="accent6" w:themeShade="BF"/>
          <w:spacing w:val="-2"/>
          <w:sz w:val="26"/>
          <w:szCs w:val="26"/>
        </w:rPr>
      </w:pPr>
      <w:r w:rsidRPr="005E6113">
        <w:rPr>
          <w:rFonts w:ascii="Arial" w:hAnsi="Arial" w:cs="Arial"/>
          <w:b/>
          <w:bCs/>
          <w:i/>
          <w:color w:val="E36C0A" w:themeColor="accent6" w:themeShade="BF"/>
          <w:sz w:val="26"/>
          <w:szCs w:val="26"/>
        </w:rPr>
        <w:t>things’</w:t>
      </w:r>
      <w:r w:rsidRPr="005E6113">
        <w:rPr>
          <w:rFonts w:ascii="Arial" w:hAnsi="Arial" w:cs="Arial"/>
          <w:b/>
          <w:bCs/>
          <w:i/>
          <w:color w:val="E36C0A" w:themeColor="accent6" w:themeShade="BF"/>
          <w:spacing w:val="43"/>
          <w:sz w:val="26"/>
          <w:szCs w:val="26"/>
        </w:rPr>
        <w:t xml:space="preserve"> </w:t>
      </w:r>
      <w:r w:rsidRPr="005E6113">
        <w:rPr>
          <w:rFonts w:ascii="Arial" w:hAnsi="Arial" w:cs="Arial"/>
          <w:b/>
          <w:bCs/>
          <w:i/>
          <w:color w:val="E36C0A" w:themeColor="accent6" w:themeShade="BF"/>
          <w:sz w:val="26"/>
          <w:szCs w:val="26"/>
        </w:rPr>
        <w:t>politicians</w:t>
      </w:r>
      <w:r w:rsidRPr="005E6113">
        <w:rPr>
          <w:rFonts w:ascii="Arial" w:hAnsi="Arial" w:cs="Arial"/>
          <w:b/>
          <w:bCs/>
          <w:i/>
          <w:color w:val="E36C0A" w:themeColor="accent6" w:themeShade="BF"/>
          <w:spacing w:val="45"/>
          <w:sz w:val="26"/>
          <w:szCs w:val="26"/>
        </w:rPr>
        <w:t xml:space="preserve"> </w:t>
      </w:r>
      <w:r w:rsidRPr="005E6113">
        <w:rPr>
          <w:rFonts w:ascii="Arial" w:hAnsi="Arial" w:cs="Arial"/>
          <w:b/>
          <w:bCs/>
          <w:i/>
          <w:color w:val="E36C0A" w:themeColor="accent6" w:themeShade="BF"/>
          <w:sz w:val="26"/>
          <w:szCs w:val="26"/>
        </w:rPr>
        <w:t>ar</w:t>
      </w:r>
      <w:r w:rsidR="009C6630">
        <w:rPr>
          <w:rFonts w:ascii="Arial" w:hAnsi="Arial" w:cs="Arial"/>
          <w:b/>
          <w:bCs/>
          <w:i/>
          <w:color w:val="E36C0A" w:themeColor="accent6" w:themeShade="BF"/>
          <w:sz w:val="26"/>
          <w:szCs w:val="26"/>
        </w:rPr>
        <w:t xml:space="preserve">e </w:t>
      </w:r>
      <w:r w:rsidRPr="005E6113">
        <w:rPr>
          <w:rFonts w:ascii="Arial" w:hAnsi="Arial" w:cs="Arial"/>
          <w:b/>
          <w:bCs/>
          <w:i/>
          <w:color w:val="E36C0A" w:themeColor="accent6" w:themeShade="BF"/>
          <w:spacing w:val="-2"/>
          <w:sz w:val="26"/>
          <w:szCs w:val="26"/>
        </w:rPr>
        <w:t>making</w:t>
      </w:r>
      <w:r w:rsidR="00043CBB" w:rsidRPr="005E6113">
        <w:rPr>
          <w:rFonts w:ascii="Arial" w:hAnsi="Arial" w:cs="Arial"/>
          <w:b/>
          <w:bCs/>
          <w:i/>
          <w:color w:val="E36C0A" w:themeColor="accent6" w:themeShade="BF"/>
          <w:sz w:val="26"/>
          <w:szCs w:val="26"/>
        </w:rPr>
        <w:t xml:space="preserve"> </w:t>
      </w:r>
      <w:r w:rsidRPr="005E6113">
        <w:rPr>
          <w:rFonts w:ascii="Arial" w:hAnsi="Arial" w:cs="Arial"/>
          <w:b/>
          <w:bCs/>
          <w:i/>
          <w:color w:val="E36C0A" w:themeColor="accent6" w:themeShade="BF"/>
          <w:sz w:val="26"/>
          <w:szCs w:val="26"/>
        </w:rPr>
        <w:t>decisions</w:t>
      </w:r>
      <w:r w:rsidRPr="005E6113">
        <w:rPr>
          <w:rFonts w:ascii="Arial" w:hAnsi="Arial" w:cs="Arial"/>
          <w:b/>
          <w:bCs/>
          <w:i/>
          <w:color w:val="E36C0A" w:themeColor="accent6" w:themeShade="BF"/>
          <w:spacing w:val="-2"/>
          <w:sz w:val="26"/>
          <w:szCs w:val="26"/>
        </w:rPr>
        <w:t xml:space="preserve"> </w:t>
      </w:r>
      <w:r w:rsidRPr="005E6113">
        <w:rPr>
          <w:rFonts w:ascii="Arial" w:hAnsi="Arial" w:cs="Arial"/>
          <w:b/>
          <w:bCs/>
          <w:i/>
          <w:color w:val="E36C0A" w:themeColor="accent6" w:themeShade="BF"/>
          <w:sz w:val="26"/>
          <w:szCs w:val="26"/>
        </w:rPr>
        <w:t>on</w:t>
      </w:r>
      <w:r w:rsidRPr="005E6113">
        <w:rPr>
          <w:rFonts w:ascii="Arial" w:hAnsi="Arial" w:cs="Arial"/>
          <w:b/>
          <w:bCs/>
          <w:i/>
          <w:color w:val="E36C0A" w:themeColor="accent6" w:themeShade="BF"/>
          <w:spacing w:val="-1"/>
          <w:sz w:val="26"/>
          <w:szCs w:val="26"/>
        </w:rPr>
        <w:t xml:space="preserve"> </w:t>
      </w:r>
      <w:r w:rsidRPr="005E6113">
        <w:rPr>
          <w:rFonts w:ascii="Arial" w:hAnsi="Arial" w:cs="Arial"/>
          <w:b/>
          <w:bCs/>
          <w:i/>
          <w:color w:val="E36C0A" w:themeColor="accent6" w:themeShade="BF"/>
          <w:sz w:val="26"/>
          <w:szCs w:val="26"/>
        </w:rPr>
        <w:t>affect</w:t>
      </w:r>
      <w:r w:rsidRPr="005E6113">
        <w:rPr>
          <w:rFonts w:ascii="Arial" w:hAnsi="Arial" w:cs="Arial"/>
          <w:b/>
          <w:bCs/>
          <w:i/>
          <w:color w:val="E36C0A" w:themeColor="accent6" w:themeShade="BF"/>
          <w:spacing w:val="-2"/>
          <w:sz w:val="26"/>
          <w:szCs w:val="26"/>
        </w:rPr>
        <w:t xml:space="preserve"> </w:t>
      </w:r>
    </w:p>
    <w:p w14:paraId="416A0B5E" w14:textId="646B1B42" w:rsidR="00CF1482" w:rsidRPr="00CE4B45" w:rsidRDefault="00CF1482" w:rsidP="00CE4B45">
      <w:pPr>
        <w:ind w:left="284" w:right="284"/>
        <w:jc w:val="center"/>
        <w:rPr>
          <w:rFonts w:ascii="Arial" w:hAnsi="Arial" w:cs="Arial"/>
          <w:b/>
          <w:bCs/>
          <w:i/>
          <w:color w:val="E36C0A" w:themeColor="accent6" w:themeShade="BF"/>
          <w:spacing w:val="43"/>
          <w:sz w:val="26"/>
          <w:szCs w:val="26"/>
        </w:rPr>
      </w:pPr>
      <w:r w:rsidRPr="005E6113">
        <w:rPr>
          <w:rFonts w:ascii="Arial" w:hAnsi="Arial" w:cs="Arial"/>
          <w:b/>
          <w:bCs/>
          <w:i/>
          <w:color w:val="E36C0A" w:themeColor="accent6" w:themeShade="BF"/>
          <w:sz w:val="26"/>
          <w:szCs w:val="26"/>
        </w:rPr>
        <w:t>us</w:t>
      </w:r>
      <w:r w:rsidRPr="005E6113">
        <w:rPr>
          <w:rFonts w:ascii="Arial" w:hAnsi="Arial" w:cs="Arial"/>
          <w:b/>
          <w:bCs/>
          <w:i/>
          <w:color w:val="E36C0A" w:themeColor="accent6" w:themeShade="BF"/>
          <w:spacing w:val="-1"/>
          <w:sz w:val="26"/>
          <w:szCs w:val="26"/>
        </w:rPr>
        <w:t xml:space="preserve"> </w:t>
      </w:r>
      <w:r w:rsidRPr="005E6113">
        <w:rPr>
          <w:rFonts w:ascii="Arial" w:hAnsi="Arial" w:cs="Arial"/>
          <w:b/>
          <w:bCs/>
          <w:i/>
          <w:color w:val="E36C0A" w:themeColor="accent6" w:themeShade="BF"/>
          <w:sz w:val="26"/>
          <w:szCs w:val="26"/>
        </w:rPr>
        <w:t>directly</w:t>
      </w:r>
      <w:r w:rsidRPr="005E6113">
        <w:rPr>
          <w:rFonts w:ascii="Arial" w:hAnsi="Arial" w:cs="Arial"/>
          <w:b/>
          <w:bCs/>
          <w:i/>
          <w:color w:val="E36C0A" w:themeColor="accent6" w:themeShade="BF"/>
          <w:spacing w:val="-4"/>
          <w:sz w:val="26"/>
          <w:szCs w:val="26"/>
        </w:rPr>
        <w:t xml:space="preserve"> </w:t>
      </w:r>
      <w:r w:rsidRPr="005E6113">
        <w:rPr>
          <w:rFonts w:ascii="Arial" w:hAnsi="Arial" w:cs="Arial"/>
          <w:b/>
          <w:bCs/>
          <w:i/>
          <w:color w:val="E36C0A" w:themeColor="accent6" w:themeShade="BF"/>
          <w:sz w:val="26"/>
          <w:szCs w:val="26"/>
        </w:rPr>
        <w:t>so we</w:t>
      </w:r>
      <w:r w:rsidRPr="005E6113">
        <w:rPr>
          <w:rFonts w:ascii="Arial" w:hAnsi="Arial" w:cs="Arial"/>
          <w:b/>
          <w:bCs/>
          <w:i/>
          <w:color w:val="E36C0A" w:themeColor="accent6" w:themeShade="BF"/>
          <w:spacing w:val="-2"/>
          <w:sz w:val="26"/>
          <w:szCs w:val="26"/>
        </w:rPr>
        <w:t xml:space="preserve"> </w:t>
      </w:r>
      <w:r w:rsidRPr="005E6113">
        <w:rPr>
          <w:rFonts w:ascii="Arial" w:hAnsi="Arial" w:cs="Arial"/>
          <w:b/>
          <w:bCs/>
          <w:i/>
          <w:color w:val="E36C0A" w:themeColor="accent6" w:themeShade="BF"/>
          <w:sz w:val="26"/>
          <w:szCs w:val="26"/>
        </w:rPr>
        <w:t>should</w:t>
      </w:r>
      <w:r w:rsidRPr="005E6113">
        <w:rPr>
          <w:rFonts w:ascii="Arial" w:hAnsi="Arial" w:cs="Arial"/>
          <w:b/>
          <w:bCs/>
          <w:i/>
          <w:color w:val="E36C0A" w:themeColor="accent6" w:themeShade="BF"/>
          <w:spacing w:val="-1"/>
          <w:sz w:val="26"/>
          <w:szCs w:val="26"/>
        </w:rPr>
        <w:t xml:space="preserve"> </w:t>
      </w:r>
      <w:r w:rsidRPr="005E6113">
        <w:rPr>
          <w:rFonts w:ascii="Arial" w:hAnsi="Arial" w:cs="Arial"/>
          <w:b/>
          <w:bCs/>
          <w:i/>
          <w:color w:val="E36C0A" w:themeColor="accent6" w:themeShade="BF"/>
          <w:sz w:val="26"/>
          <w:szCs w:val="26"/>
        </w:rPr>
        <w:t>have</w:t>
      </w:r>
      <w:r w:rsidRPr="005E6113">
        <w:rPr>
          <w:rFonts w:ascii="Arial" w:hAnsi="Arial" w:cs="Arial"/>
          <w:b/>
          <w:bCs/>
          <w:i/>
          <w:color w:val="E36C0A" w:themeColor="accent6" w:themeShade="BF"/>
          <w:spacing w:val="-6"/>
          <w:sz w:val="26"/>
          <w:szCs w:val="26"/>
        </w:rPr>
        <w:t xml:space="preserve"> </w:t>
      </w:r>
      <w:r w:rsidRPr="005E6113">
        <w:rPr>
          <w:rFonts w:ascii="Arial" w:hAnsi="Arial" w:cs="Arial"/>
          <w:b/>
          <w:bCs/>
          <w:i/>
          <w:color w:val="E36C0A" w:themeColor="accent6" w:themeShade="BF"/>
          <w:sz w:val="26"/>
          <w:szCs w:val="26"/>
        </w:rPr>
        <w:t>our</w:t>
      </w:r>
      <w:r w:rsidRPr="005E6113">
        <w:rPr>
          <w:rFonts w:ascii="Arial" w:hAnsi="Arial" w:cs="Arial"/>
          <w:b/>
          <w:bCs/>
          <w:i/>
          <w:color w:val="E36C0A" w:themeColor="accent6" w:themeShade="BF"/>
          <w:spacing w:val="-8"/>
          <w:sz w:val="26"/>
          <w:szCs w:val="26"/>
        </w:rPr>
        <w:t xml:space="preserve"> </w:t>
      </w:r>
      <w:r w:rsidRPr="005E6113">
        <w:rPr>
          <w:rFonts w:ascii="Arial" w:hAnsi="Arial" w:cs="Arial"/>
          <w:b/>
          <w:bCs/>
          <w:i/>
          <w:color w:val="E36C0A" w:themeColor="accent6" w:themeShade="BF"/>
          <w:spacing w:val="-4"/>
          <w:sz w:val="26"/>
          <w:szCs w:val="26"/>
        </w:rPr>
        <w:t>say</w:t>
      </w:r>
      <w:r w:rsidR="261151A6" w:rsidRPr="005E6113">
        <w:rPr>
          <w:rFonts w:ascii="Arial" w:hAnsi="Arial" w:cs="Arial"/>
          <w:b/>
          <w:bCs/>
          <w:i/>
          <w:iCs/>
          <w:color w:val="E36C0A" w:themeColor="accent6" w:themeShade="BF"/>
          <w:spacing w:val="-4"/>
          <w:sz w:val="26"/>
          <w:szCs w:val="26"/>
        </w:rPr>
        <w:t>.</w:t>
      </w:r>
    </w:p>
    <w:p w14:paraId="2A4EB269" w14:textId="77777777" w:rsidR="008559DF" w:rsidRDefault="008559DF" w:rsidP="00CE5AC9">
      <w:pPr>
        <w:ind w:right="-7"/>
        <w:jc w:val="center"/>
        <w:rPr>
          <w:rFonts w:ascii="Arial" w:hAnsi="Arial" w:cs="Arial"/>
          <w:iCs/>
        </w:rPr>
      </w:pPr>
    </w:p>
    <w:p w14:paraId="5EC590D6" w14:textId="6EF9D70B" w:rsidR="00A82982" w:rsidRPr="00A332BB" w:rsidRDefault="005D6165" w:rsidP="00A332BB">
      <w:pPr>
        <w:ind w:right="-7"/>
        <w:jc w:val="center"/>
        <w:rPr>
          <w:rFonts w:ascii="Arial" w:hAnsi="Arial" w:cs="Arial"/>
          <w:i/>
        </w:rPr>
      </w:pPr>
      <w:r w:rsidRPr="00CE5AC9">
        <w:rPr>
          <w:rFonts w:ascii="Arial" w:hAnsi="Arial" w:cs="Arial"/>
          <w:iCs/>
        </w:rPr>
        <w:t>Young Person, NI Youth Forum, NI</w:t>
      </w:r>
    </w:p>
    <w:p w14:paraId="48A08344" w14:textId="032603CA" w:rsidR="005D6165" w:rsidRDefault="005D6165" w:rsidP="0049276A">
      <w:pPr>
        <w:ind w:right="213"/>
        <w:jc w:val="center"/>
        <w:rPr>
          <w:rFonts w:ascii="Arial" w:hAnsi="Arial" w:cs="Arial"/>
          <w:i/>
          <w:sz w:val="24"/>
          <w:szCs w:val="24"/>
        </w:rPr>
      </w:pPr>
    </w:p>
    <w:p w14:paraId="2BDF44A6" w14:textId="415606DF" w:rsidR="00CE4B45" w:rsidRDefault="00A82982" w:rsidP="00A46CAD">
      <w:pPr>
        <w:ind w:left="284" w:right="284"/>
        <w:jc w:val="center"/>
        <w:rPr>
          <w:rFonts w:ascii="Arial" w:hAnsi="Arial" w:cs="Arial"/>
          <w:b/>
          <w:bCs/>
          <w:i/>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248" behindDoc="1" locked="0" layoutInCell="1" allowOverlap="1" wp14:anchorId="37917784" wp14:editId="3CE50679">
            <wp:simplePos x="0" y="0"/>
            <wp:positionH relativeFrom="column">
              <wp:posOffset>456565</wp:posOffset>
            </wp:positionH>
            <wp:positionV relativeFrom="paragraph">
              <wp:posOffset>-139700</wp:posOffset>
            </wp:positionV>
            <wp:extent cx="274320" cy="286385"/>
            <wp:effectExtent l="0" t="0" r="0" b="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280" behindDoc="1" locked="0" layoutInCell="1" allowOverlap="1" wp14:anchorId="43CBA055" wp14:editId="19ED6437">
            <wp:simplePos x="0" y="0"/>
            <wp:positionH relativeFrom="margin">
              <wp:posOffset>5357495</wp:posOffset>
            </wp:positionH>
            <wp:positionV relativeFrom="paragraph">
              <wp:posOffset>-115570</wp:posOffset>
            </wp:positionV>
            <wp:extent cx="276225" cy="282575"/>
            <wp:effectExtent l="0" t="0" r="9525" b="3175"/>
            <wp:wrapNone/>
            <wp:docPr id="223" name="Picture 223"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CF1482" w:rsidRPr="005E6113">
        <w:rPr>
          <w:rFonts w:ascii="Arial" w:hAnsi="Arial" w:cs="Arial"/>
          <w:b/>
          <w:bCs/>
          <w:i/>
          <w:color w:val="E36C0A" w:themeColor="accent6" w:themeShade="BF"/>
          <w:sz w:val="26"/>
          <w:szCs w:val="26"/>
        </w:rPr>
        <w:t xml:space="preserve">It’s simply not fair that older generations who are in the </w:t>
      </w:r>
    </w:p>
    <w:p w14:paraId="6A924649" w14:textId="77777777" w:rsidR="00CE4B45" w:rsidRDefault="00CF1482" w:rsidP="00CE4B45">
      <w:pPr>
        <w:ind w:left="284" w:right="284"/>
        <w:jc w:val="center"/>
        <w:rPr>
          <w:rFonts w:ascii="Arial" w:hAnsi="Arial" w:cs="Arial"/>
          <w:b/>
          <w:bCs/>
          <w:i/>
          <w:color w:val="E36C0A" w:themeColor="accent6" w:themeShade="BF"/>
          <w:sz w:val="26"/>
          <w:szCs w:val="26"/>
        </w:rPr>
      </w:pPr>
      <w:r w:rsidRPr="005E6113">
        <w:rPr>
          <w:rFonts w:ascii="Arial" w:hAnsi="Arial" w:cs="Arial"/>
          <w:b/>
          <w:bCs/>
          <w:i/>
          <w:color w:val="E36C0A" w:themeColor="accent6" w:themeShade="BF"/>
          <w:sz w:val="26"/>
          <w:szCs w:val="26"/>
        </w:rPr>
        <w:t>minority shape and direct policy that won’t even affect them</w:t>
      </w:r>
    </w:p>
    <w:p w14:paraId="4E3638D3" w14:textId="10D8665E" w:rsidR="00CF1482" w:rsidRPr="00A46CAD" w:rsidRDefault="00CF1482" w:rsidP="00CE4B45">
      <w:pPr>
        <w:ind w:left="284" w:right="284"/>
        <w:jc w:val="center"/>
        <w:rPr>
          <w:rFonts w:ascii="Arial" w:hAnsi="Arial" w:cs="Arial"/>
          <w:b/>
          <w:bCs/>
          <w:i/>
          <w:color w:val="E36C0A" w:themeColor="accent6" w:themeShade="BF"/>
          <w:sz w:val="26"/>
          <w:szCs w:val="26"/>
        </w:rPr>
      </w:pPr>
      <w:r w:rsidRPr="005E6113">
        <w:rPr>
          <w:rFonts w:ascii="Arial" w:hAnsi="Arial" w:cs="Arial"/>
          <w:b/>
          <w:bCs/>
          <w:i/>
          <w:color w:val="E36C0A" w:themeColor="accent6" w:themeShade="BF"/>
          <w:sz w:val="26"/>
          <w:szCs w:val="26"/>
        </w:rPr>
        <w:t xml:space="preserve"> that much in the future, well compared to young people anyway</w:t>
      </w:r>
      <w:r w:rsidR="30D8148B" w:rsidRPr="005E6113">
        <w:rPr>
          <w:rFonts w:ascii="Arial" w:hAnsi="Arial" w:cs="Arial"/>
          <w:b/>
          <w:bCs/>
          <w:i/>
          <w:iCs/>
          <w:color w:val="E36C0A" w:themeColor="accent6" w:themeShade="BF"/>
          <w:sz w:val="26"/>
          <w:szCs w:val="26"/>
        </w:rPr>
        <w:t>.</w:t>
      </w:r>
    </w:p>
    <w:p w14:paraId="02A873EF" w14:textId="77777777" w:rsidR="008559DF" w:rsidRPr="005E6113" w:rsidRDefault="008559DF" w:rsidP="008559DF">
      <w:pPr>
        <w:ind w:left="284" w:right="284"/>
        <w:jc w:val="center"/>
        <w:rPr>
          <w:rFonts w:ascii="Arial" w:hAnsi="Arial" w:cs="Arial"/>
          <w:b/>
          <w:bCs/>
          <w:i/>
          <w:color w:val="E36C0A" w:themeColor="accent6" w:themeShade="BF"/>
          <w:sz w:val="26"/>
          <w:szCs w:val="26"/>
        </w:rPr>
      </w:pPr>
    </w:p>
    <w:p w14:paraId="20F0EC39" w14:textId="1F60B875" w:rsidR="005D6165" w:rsidRPr="00A332BB" w:rsidRDefault="005D6165" w:rsidP="00A332BB">
      <w:pPr>
        <w:pStyle w:val="paragraph"/>
        <w:spacing w:before="0" w:beforeAutospacing="0" w:after="0" w:afterAutospacing="0"/>
        <w:jc w:val="center"/>
        <w:rPr>
          <w:rFonts w:ascii="Arial" w:hAnsi="Arial" w:cs="Arial"/>
          <w:iCs/>
          <w:sz w:val="20"/>
          <w:szCs w:val="20"/>
        </w:rPr>
      </w:pPr>
      <w:r w:rsidRPr="00CE5AC9">
        <w:rPr>
          <w:rFonts w:ascii="Arial" w:hAnsi="Arial" w:cs="Arial"/>
          <w:iCs/>
          <w:sz w:val="20"/>
          <w:szCs w:val="20"/>
        </w:rPr>
        <w:t>Young Person, NI Youth Forum, NI</w:t>
      </w:r>
    </w:p>
    <w:p w14:paraId="10988CBF" w14:textId="77777777" w:rsidR="00F83955" w:rsidRDefault="005544A9" w:rsidP="0049276A">
      <w:pPr>
        <w:pStyle w:val="paragraph"/>
        <w:spacing w:before="0" w:beforeAutospacing="0" w:after="0" w:afterAutospacing="0"/>
        <w:rPr>
          <w:rFonts w:ascii="Arial" w:eastAsia="Arial" w:hAnsi="Arial" w:cs="Arial"/>
        </w:rPr>
      </w:pPr>
      <w:r>
        <w:rPr>
          <w:rFonts w:ascii="Arial" w:eastAsia="Arial" w:hAnsi="Arial" w:cs="Arial"/>
        </w:rPr>
        <w:t xml:space="preserve">Children and young people </w:t>
      </w:r>
      <w:r w:rsidR="4769451B" w:rsidRPr="001F21AE">
        <w:rPr>
          <w:rFonts w:ascii="Arial" w:eastAsia="Arial" w:hAnsi="Arial" w:cs="Arial"/>
        </w:rPr>
        <w:t xml:space="preserve">in Wales have questioned </w:t>
      </w:r>
      <w:r w:rsidR="002E3E73" w:rsidRPr="001F21AE">
        <w:rPr>
          <w:rFonts w:ascii="Arial" w:eastAsia="Arial" w:hAnsi="Arial" w:cs="Arial"/>
        </w:rPr>
        <w:t xml:space="preserve">if they </w:t>
      </w:r>
      <w:r w:rsidR="4769451B" w:rsidRPr="001F21AE">
        <w:rPr>
          <w:rFonts w:ascii="Arial" w:eastAsia="Arial" w:hAnsi="Arial" w:cs="Arial"/>
        </w:rPr>
        <w:t>are really listened to and taken seriously</w:t>
      </w:r>
      <w:r w:rsidR="00B562F4">
        <w:rPr>
          <w:rFonts w:ascii="Arial" w:eastAsia="Arial" w:hAnsi="Arial" w:cs="Arial"/>
        </w:rPr>
        <w:t>.</w:t>
      </w:r>
      <w:r w:rsidR="4769451B" w:rsidRPr="001F21AE">
        <w:rPr>
          <w:rFonts w:ascii="Arial" w:eastAsia="Arial" w:hAnsi="Arial" w:cs="Arial"/>
        </w:rPr>
        <w:t xml:space="preserve"> </w:t>
      </w:r>
    </w:p>
    <w:p w14:paraId="112672CE" w14:textId="3345B109" w:rsidR="00F83955" w:rsidRDefault="009C6630" w:rsidP="0049276A">
      <w:pPr>
        <w:pStyle w:val="paragraph"/>
        <w:spacing w:before="0" w:beforeAutospacing="0" w:after="0" w:afterAutospacing="0"/>
        <w:rPr>
          <w:rFonts w:ascii="Arial" w:eastAsia="Arial" w:hAnsi="Arial" w:cs="Arial"/>
        </w:rPr>
      </w:pPr>
      <w:r>
        <w:rPr>
          <w:rFonts w:ascii="Arial" w:hAnsi="Arial" w:cs="Arial"/>
          <w:b/>
          <w:bCs/>
          <w:i/>
          <w:iCs/>
          <w:noProof/>
          <w:color w:val="E36C0A" w:themeColor="accent6" w:themeShade="BF"/>
          <w:sz w:val="26"/>
          <w:szCs w:val="26"/>
        </w:rPr>
        <w:drawing>
          <wp:anchor distT="0" distB="0" distL="114300" distR="114300" simplePos="0" relativeHeight="251658249" behindDoc="1" locked="0" layoutInCell="1" allowOverlap="1" wp14:anchorId="4CBD6718" wp14:editId="31AD237A">
            <wp:simplePos x="0" y="0"/>
            <wp:positionH relativeFrom="column">
              <wp:posOffset>482600</wp:posOffset>
            </wp:positionH>
            <wp:positionV relativeFrom="paragraph">
              <wp:posOffset>31115</wp:posOffset>
            </wp:positionV>
            <wp:extent cx="274320" cy="286385"/>
            <wp:effectExtent l="0" t="0" r="0" b="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rPr>
        <w:drawing>
          <wp:anchor distT="0" distB="0" distL="114300" distR="114300" simplePos="0" relativeHeight="251658281" behindDoc="1" locked="0" layoutInCell="1" allowOverlap="1" wp14:anchorId="515FF50D" wp14:editId="3A347C3F">
            <wp:simplePos x="0" y="0"/>
            <wp:positionH relativeFrom="margin">
              <wp:posOffset>5415280</wp:posOffset>
            </wp:positionH>
            <wp:positionV relativeFrom="paragraph">
              <wp:posOffset>15240</wp:posOffset>
            </wp:positionV>
            <wp:extent cx="276225" cy="282575"/>
            <wp:effectExtent l="0" t="0" r="9525" b="3175"/>
            <wp:wrapNone/>
            <wp:docPr id="320" name="Picture 320"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6D8F012A" w14:textId="7903F0DA" w:rsidR="00F83955" w:rsidRPr="005E6113" w:rsidRDefault="00E65766" w:rsidP="008559DF">
      <w:pPr>
        <w:pStyle w:val="paragraph"/>
        <w:spacing w:before="0" w:beforeAutospacing="0" w:after="0" w:afterAutospacing="0"/>
        <w:ind w:left="284" w:right="284"/>
        <w:jc w:val="center"/>
        <w:rPr>
          <w:rFonts w:ascii="Arial" w:eastAsia="Arial" w:hAnsi="Arial" w:cs="Arial"/>
          <w:b/>
          <w:bCs/>
          <w:i/>
          <w:iCs/>
          <w:color w:val="E36C0A" w:themeColor="accent6" w:themeShade="BF"/>
          <w:sz w:val="26"/>
          <w:szCs w:val="26"/>
        </w:rPr>
      </w:pPr>
      <w:r w:rsidRPr="005E6113">
        <w:rPr>
          <w:rFonts w:ascii="Arial" w:eastAsia="Arial" w:hAnsi="Arial" w:cs="Arial"/>
          <w:b/>
          <w:bCs/>
          <w:i/>
          <w:iCs/>
          <w:color w:val="E36C0A" w:themeColor="accent6" w:themeShade="BF"/>
          <w:sz w:val="26"/>
          <w:szCs w:val="26"/>
        </w:rPr>
        <w:t>…. more</w:t>
      </w:r>
      <w:r w:rsidR="00F83955" w:rsidRPr="005E6113">
        <w:rPr>
          <w:rFonts w:ascii="Arial" w:eastAsia="Arial" w:hAnsi="Arial" w:cs="Arial"/>
          <w:b/>
          <w:bCs/>
          <w:i/>
          <w:iCs/>
          <w:color w:val="E36C0A" w:themeColor="accent6" w:themeShade="BF"/>
          <w:sz w:val="26"/>
          <w:szCs w:val="26"/>
        </w:rPr>
        <w:t xml:space="preserve"> opportunities for young people to have their say.</w:t>
      </w:r>
    </w:p>
    <w:p w14:paraId="71230781" w14:textId="77777777" w:rsidR="008559DF" w:rsidRDefault="008559DF" w:rsidP="00CE5AC9">
      <w:pPr>
        <w:pStyle w:val="paragraph"/>
        <w:spacing w:before="0" w:beforeAutospacing="0" w:after="0" w:afterAutospacing="0"/>
        <w:jc w:val="center"/>
        <w:rPr>
          <w:rFonts w:ascii="Arial" w:eastAsia="Arial" w:hAnsi="Arial" w:cs="Arial"/>
          <w:sz w:val="20"/>
          <w:szCs w:val="20"/>
        </w:rPr>
      </w:pPr>
    </w:p>
    <w:p w14:paraId="222C9E32" w14:textId="13745664" w:rsidR="00F83955" w:rsidRPr="00CE5AC9" w:rsidRDefault="00F83955" w:rsidP="00CE5AC9">
      <w:pPr>
        <w:pStyle w:val="paragraph"/>
        <w:spacing w:before="0" w:beforeAutospacing="0" w:after="0" w:afterAutospacing="0"/>
        <w:jc w:val="center"/>
        <w:rPr>
          <w:rFonts w:ascii="Arial" w:eastAsia="Arial" w:hAnsi="Arial" w:cs="Arial"/>
          <w:sz w:val="20"/>
          <w:szCs w:val="20"/>
        </w:rPr>
      </w:pPr>
      <w:r w:rsidRPr="00CE5AC9">
        <w:rPr>
          <w:rFonts w:ascii="Arial" w:eastAsia="Arial" w:hAnsi="Arial" w:cs="Arial"/>
          <w:sz w:val="20"/>
          <w:szCs w:val="20"/>
        </w:rPr>
        <w:t>Young Person, Wales</w:t>
      </w:r>
    </w:p>
    <w:p w14:paraId="39BA80B6" w14:textId="77777777" w:rsidR="00F83955" w:rsidRDefault="00F83955" w:rsidP="0049276A">
      <w:pPr>
        <w:pStyle w:val="paragraph"/>
        <w:spacing w:before="0" w:beforeAutospacing="0" w:after="0" w:afterAutospacing="0"/>
        <w:rPr>
          <w:rFonts w:ascii="Arial" w:eastAsia="Arial" w:hAnsi="Arial" w:cs="Arial"/>
        </w:rPr>
      </w:pPr>
    </w:p>
    <w:p w14:paraId="5AAD6F8A" w14:textId="77777777" w:rsidR="002D50C0" w:rsidRPr="001F21AE" w:rsidRDefault="002D50C0" w:rsidP="002D50C0">
      <w:pPr>
        <w:pStyle w:val="paragraph"/>
        <w:spacing w:before="0" w:beforeAutospacing="0" w:after="0" w:afterAutospacing="0"/>
        <w:rPr>
          <w:rFonts w:ascii="Arial" w:eastAsia="Arial" w:hAnsi="Arial" w:cs="Arial"/>
        </w:rPr>
      </w:pPr>
      <w:r w:rsidRPr="001F21AE">
        <w:rPr>
          <w:rFonts w:ascii="Arial" w:eastAsia="Arial" w:hAnsi="Arial" w:cs="Arial"/>
        </w:rPr>
        <w:t xml:space="preserve">Further to this, </w:t>
      </w:r>
      <w:r>
        <w:rPr>
          <w:rFonts w:ascii="Arial" w:eastAsia="Arial" w:hAnsi="Arial" w:cs="Arial"/>
        </w:rPr>
        <w:t xml:space="preserve">children and young people </w:t>
      </w:r>
      <w:r w:rsidRPr="001F21AE">
        <w:rPr>
          <w:rFonts w:ascii="Arial" w:eastAsia="Arial" w:hAnsi="Arial" w:cs="Arial"/>
        </w:rPr>
        <w:t>highlighted the lack of representation within opportunities to have their voices heard, sharing that they felt more should be done to make opportunities more accessible and reach more children and young people</w:t>
      </w:r>
      <w:r w:rsidRPr="15EA5B3F">
        <w:rPr>
          <w:rFonts w:ascii="Arial" w:eastAsia="Arial" w:hAnsi="Arial" w:cs="Arial"/>
        </w:rPr>
        <w:t xml:space="preserve"> from more diverse backgrounds.</w:t>
      </w:r>
    </w:p>
    <w:p w14:paraId="5D5326DA" w14:textId="2C139A20" w:rsidR="00596D00" w:rsidRPr="001F21AE" w:rsidRDefault="00291D0F" w:rsidP="00F83955">
      <w:pPr>
        <w:pStyle w:val="paragraph"/>
        <w:spacing w:before="0" w:beforeAutospacing="0" w:after="0" w:afterAutospacing="0"/>
        <w:rPr>
          <w:rFonts w:ascii="Arial" w:eastAsia="Arial" w:hAnsi="Arial" w:cs="Arial"/>
        </w:rPr>
      </w:pPr>
      <w:r>
        <w:rPr>
          <w:rFonts w:ascii="Arial" w:hAnsi="Arial" w:cs="Arial"/>
          <w:b/>
          <w:bCs/>
          <w:i/>
          <w:iCs/>
          <w:noProof/>
          <w:color w:val="E36C0A" w:themeColor="accent6" w:themeShade="BF"/>
          <w:sz w:val="26"/>
          <w:szCs w:val="26"/>
        </w:rPr>
        <w:drawing>
          <wp:anchor distT="0" distB="0" distL="114300" distR="114300" simplePos="0" relativeHeight="251658250" behindDoc="1" locked="0" layoutInCell="1" allowOverlap="1" wp14:anchorId="0D7B99B0" wp14:editId="098F4BA6">
            <wp:simplePos x="0" y="0"/>
            <wp:positionH relativeFrom="margin">
              <wp:posOffset>47625</wp:posOffset>
            </wp:positionH>
            <wp:positionV relativeFrom="paragraph">
              <wp:posOffset>62230</wp:posOffset>
            </wp:positionV>
            <wp:extent cx="274320" cy="286385"/>
            <wp:effectExtent l="0" t="0" r="0" b="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FE61FF">
        <w:rPr>
          <w:rFonts w:ascii="Arial" w:hAnsi="Arial" w:cs="Arial"/>
          <w:noProof/>
          <w:color w:val="F79646" w:themeColor="accent6"/>
        </w:rPr>
        <w:drawing>
          <wp:anchor distT="0" distB="0" distL="114300" distR="114300" simplePos="0" relativeHeight="251658282" behindDoc="1" locked="0" layoutInCell="1" allowOverlap="1" wp14:anchorId="3EB8238D" wp14:editId="572820A9">
            <wp:simplePos x="0" y="0"/>
            <wp:positionH relativeFrom="margin">
              <wp:posOffset>5838190</wp:posOffset>
            </wp:positionH>
            <wp:positionV relativeFrom="paragraph">
              <wp:posOffset>50800</wp:posOffset>
            </wp:positionV>
            <wp:extent cx="276225" cy="282575"/>
            <wp:effectExtent l="0" t="0" r="9525" b="3175"/>
            <wp:wrapNone/>
            <wp:docPr id="321" name="Picture 32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4769451B" w:rsidRPr="001F21AE">
        <w:rPr>
          <w:rFonts w:ascii="Arial" w:eastAsia="Arial" w:hAnsi="Arial" w:cs="Arial"/>
        </w:rPr>
        <w:t xml:space="preserve"> </w:t>
      </w:r>
    </w:p>
    <w:p w14:paraId="6F23AA2C" w14:textId="111B93BC" w:rsidR="008D799C" w:rsidRDefault="4769451B" w:rsidP="008559DF">
      <w:pPr>
        <w:pStyle w:val="paragraph"/>
        <w:spacing w:before="0" w:beforeAutospacing="0" w:after="0" w:afterAutospacing="0"/>
        <w:ind w:left="284" w:right="284"/>
        <w:jc w:val="center"/>
        <w:rPr>
          <w:rFonts w:ascii="Arial" w:eastAsia="Arial" w:hAnsi="Arial" w:cs="Arial"/>
          <w:b/>
          <w:bCs/>
          <w:i/>
          <w:iCs/>
          <w:color w:val="E36C0A" w:themeColor="accent6" w:themeShade="BF"/>
          <w:sz w:val="26"/>
          <w:szCs w:val="26"/>
        </w:rPr>
      </w:pPr>
      <w:r w:rsidRPr="005E6113">
        <w:rPr>
          <w:rFonts w:ascii="Arial" w:eastAsia="Arial" w:hAnsi="Arial" w:cs="Arial"/>
          <w:b/>
          <w:bCs/>
          <w:i/>
          <w:iCs/>
          <w:color w:val="E36C0A" w:themeColor="accent6" w:themeShade="BF"/>
          <w:sz w:val="26"/>
          <w:szCs w:val="26"/>
        </w:rPr>
        <w:t>I think it is important to get more diverse representation from young people in primary schools as they have very important opinions</w:t>
      </w:r>
      <w:r w:rsidR="66BAD7F7" w:rsidRPr="005E6113">
        <w:rPr>
          <w:rFonts w:ascii="Arial" w:eastAsia="Arial" w:hAnsi="Arial" w:cs="Arial"/>
          <w:b/>
          <w:bCs/>
          <w:i/>
          <w:iCs/>
          <w:color w:val="E36C0A" w:themeColor="accent6" w:themeShade="BF"/>
          <w:sz w:val="26"/>
          <w:szCs w:val="26"/>
        </w:rPr>
        <w:t>.</w:t>
      </w:r>
    </w:p>
    <w:p w14:paraId="40698C8F" w14:textId="77777777" w:rsidR="008559DF" w:rsidRPr="005E6113" w:rsidRDefault="008559DF" w:rsidP="008559DF">
      <w:pPr>
        <w:pStyle w:val="paragraph"/>
        <w:spacing w:before="0" w:beforeAutospacing="0" w:after="0" w:afterAutospacing="0"/>
        <w:ind w:left="284" w:right="284"/>
        <w:jc w:val="center"/>
        <w:rPr>
          <w:rFonts w:ascii="Arial" w:eastAsia="Arial" w:hAnsi="Arial" w:cs="Arial"/>
          <w:b/>
          <w:bCs/>
          <w:i/>
          <w:iCs/>
          <w:color w:val="E36C0A" w:themeColor="accent6" w:themeShade="BF"/>
          <w:sz w:val="26"/>
          <w:szCs w:val="26"/>
        </w:rPr>
      </w:pPr>
    </w:p>
    <w:p w14:paraId="42851D43" w14:textId="27D5E5E9" w:rsidR="267FF4A3" w:rsidRPr="00CE5AC9" w:rsidRDefault="52E291F4" w:rsidP="00CE5AC9">
      <w:pPr>
        <w:pStyle w:val="paragraph"/>
        <w:spacing w:before="0" w:beforeAutospacing="0" w:after="0" w:afterAutospacing="0"/>
        <w:ind w:firstLine="720"/>
        <w:jc w:val="center"/>
        <w:rPr>
          <w:rFonts w:ascii="Arial" w:eastAsia="Arial" w:hAnsi="Arial" w:cs="Arial"/>
          <w:sz w:val="20"/>
          <w:szCs w:val="20"/>
        </w:rPr>
      </w:pPr>
      <w:r w:rsidRPr="00CE5AC9">
        <w:rPr>
          <w:rFonts w:ascii="Arial" w:eastAsia="Arial" w:hAnsi="Arial" w:cs="Arial"/>
          <w:sz w:val="20"/>
          <w:szCs w:val="20"/>
        </w:rPr>
        <w:t xml:space="preserve">CCfW </w:t>
      </w:r>
      <w:r w:rsidR="160817F2" w:rsidRPr="00CE5AC9">
        <w:rPr>
          <w:rFonts w:ascii="Arial" w:eastAsia="Arial" w:hAnsi="Arial" w:cs="Arial"/>
          <w:sz w:val="20"/>
          <w:szCs w:val="20"/>
        </w:rPr>
        <w:t xml:space="preserve">Young </w:t>
      </w:r>
      <w:r w:rsidRPr="00CE5AC9">
        <w:rPr>
          <w:rFonts w:ascii="Arial" w:eastAsia="Arial" w:hAnsi="Arial" w:cs="Arial"/>
          <w:sz w:val="20"/>
          <w:szCs w:val="20"/>
        </w:rPr>
        <w:t>Advisory Panel</w:t>
      </w:r>
      <w:r w:rsidR="2F08D5E8" w:rsidRPr="00CE5AC9">
        <w:rPr>
          <w:rFonts w:ascii="Arial" w:eastAsia="Arial" w:hAnsi="Arial" w:cs="Arial"/>
          <w:sz w:val="20"/>
          <w:szCs w:val="20"/>
        </w:rPr>
        <w:t xml:space="preserve"> Member</w:t>
      </w:r>
      <w:r w:rsidRPr="00CE5AC9">
        <w:rPr>
          <w:rFonts w:ascii="Arial" w:eastAsia="Arial" w:hAnsi="Arial" w:cs="Arial"/>
          <w:sz w:val="20"/>
          <w:szCs w:val="20"/>
        </w:rPr>
        <w:t>,</w:t>
      </w:r>
      <w:r w:rsidR="4769451B" w:rsidRPr="00CE5AC9">
        <w:rPr>
          <w:rFonts w:ascii="Arial" w:eastAsia="Arial" w:hAnsi="Arial" w:cs="Arial"/>
          <w:sz w:val="20"/>
          <w:szCs w:val="20"/>
        </w:rPr>
        <w:t xml:space="preserve"> Wales</w:t>
      </w:r>
    </w:p>
    <w:p w14:paraId="6B64ADC0" w14:textId="40F57980" w:rsidR="2D7D6E94" w:rsidRDefault="2D7D6E94" w:rsidP="2D7D6E94">
      <w:pPr>
        <w:pStyle w:val="paragraph"/>
        <w:spacing w:before="0" w:beforeAutospacing="0" w:after="0" w:afterAutospacing="0"/>
        <w:ind w:firstLine="720"/>
        <w:jc w:val="right"/>
        <w:rPr>
          <w:rFonts w:ascii="Arial" w:eastAsia="Arial" w:hAnsi="Arial" w:cs="Arial"/>
        </w:rPr>
      </w:pPr>
    </w:p>
    <w:p w14:paraId="06FDDB3A" w14:textId="3BC317FA" w:rsidR="008E0A21" w:rsidRPr="001F21AE" w:rsidRDefault="008E0A21" w:rsidP="008E0A21">
      <w:pPr>
        <w:pStyle w:val="paragraph"/>
        <w:spacing w:before="0" w:beforeAutospacing="0" w:after="0" w:afterAutospacing="0"/>
        <w:rPr>
          <w:rFonts w:ascii="Arial" w:hAnsi="Arial" w:cs="Arial"/>
        </w:rPr>
      </w:pPr>
      <w:r w:rsidRPr="001F21AE">
        <w:rPr>
          <w:rFonts w:ascii="Arial" w:eastAsia="Arial" w:hAnsi="Arial" w:cs="Arial"/>
        </w:rPr>
        <w:t>Further accountability is required to ensure young people’s views are taken seriously and effectively influence change.</w:t>
      </w:r>
      <w:r w:rsidRPr="001F21AE">
        <w:rPr>
          <w:rFonts w:ascii="Arial" w:hAnsi="Arial" w:cs="Arial"/>
        </w:rPr>
        <w:t xml:space="preserve"> There should be very few times that </w:t>
      </w:r>
      <w:r>
        <w:rPr>
          <w:rFonts w:ascii="Arial" w:hAnsi="Arial" w:cs="Arial"/>
        </w:rPr>
        <w:t>children and young people</w:t>
      </w:r>
      <w:r w:rsidRPr="001F21AE">
        <w:rPr>
          <w:rFonts w:ascii="Arial" w:hAnsi="Arial" w:cs="Arial"/>
        </w:rPr>
        <w:t xml:space="preserve"> should not be involved:</w:t>
      </w:r>
    </w:p>
    <w:p w14:paraId="6A5B4EBF" w14:textId="2D65FDE3" w:rsidR="002E3E73" w:rsidRPr="001F21AE" w:rsidRDefault="002E3E73" w:rsidP="0049276A">
      <w:pPr>
        <w:pStyle w:val="NICCYBodyText"/>
        <w:spacing w:line="240" w:lineRule="auto"/>
        <w:jc w:val="center"/>
        <w:textAlignment w:val="auto"/>
        <w:rPr>
          <w:i/>
          <w:iCs/>
          <w:color w:val="auto"/>
        </w:rPr>
      </w:pPr>
    </w:p>
    <w:p w14:paraId="16E2FD6F" w14:textId="461727B9" w:rsidR="00FE61FF" w:rsidRDefault="00945333" w:rsidP="00A46CAD">
      <w:pPr>
        <w:pStyle w:val="NICCYBodyText"/>
        <w:spacing w:line="240" w:lineRule="auto"/>
        <w:ind w:left="284" w:right="284"/>
        <w:jc w:val="center"/>
        <w:textAlignment w:val="auto"/>
        <w:rPr>
          <w:b/>
          <w:bCs/>
          <w:i/>
          <w:iCs/>
          <w:color w:val="E36C0A" w:themeColor="accent6" w:themeShade="BF"/>
          <w:sz w:val="26"/>
          <w:szCs w:val="26"/>
        </w:rPr>
      </w:pPr>
      <w:r>
        <w:rPr>
          <w:noProof/>
          <w:color w:val="F79646" w:themeColor="accent6"/>
        </w:rPr>
        <w:drawing>
          <wp:anchor distT="0" distB="0" distL="114300" distR="114300" simplePos="0" relativeHeight="251658366" behindDoc="1" locked="0" layoutInCell="1" allowOverlap="1" wp14:anchorId="35374F1D" wp14:editId="2739D646">
            <wp:simplePos x="0" y="0"/>
            <wp:positionH relativeFrom="margin">
              <wp:posOffset>5390956</wp:posOffset>
            </wp:positionH>
            <wp:positionV relativeFrom="paragraph">
              <wp:posOffset>-110435</wp:posOffset>
            </wp:positionV>
            <wp:extent cx="276225" cy="282575"/>
            <wp:effectExtent l="0" t="0" r="9525" b="3175"/>
            <wp:wrapNone/>
            <wp:docPr id="322" name="Picture 32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b/>
          <w:bCs/>
          <w:i/>
          <w:iCs/>
          <w:noProof/>
          <w:color w:val="E36C0A" w:themeColor="accent6" w:themeShade="BF"/>
          <w:sz w:val="26"/>
          <w:szCs w:val="26"/>
        </w:rPr>
        <w:drawing>
          <wp:anchor distT="0" distB="0" distL="114300" distR="114300" simplePos="0" relativeHeight="251658330" behindDoc="1" locked="0" layoutInCell="1" allowOverlap="1" wp14:anchorId="5CD7E41E" wp14:editId="10171409">
            <wp:simplePos x="0" y="0"/>
            <wp:positionH relativeFrom="column">
              <wp:posOffset>474676</wp:posOffset>
            </wp:positionH>
            <wp:positionV relativeFrom="paragraph">
              <wp:posOffset>-140418</wp:posOffset>
            </wp:positionV>
            <wp:extent cx="274320" cy="286385"/>
            <wp:effectExtent l="0" t="0" r="0" b="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CF33D9" w:rsidRPr="005E6113">
        <w:rPr>
          <w:b/>
          <w:bCs/>
          <w:i/>
          <w:iCs/>
          <w:color w:val="E36C0A" w:themeColor="accent6" w:themeShade="BF"/>
          <w:sz w:val="26"/>
          <w:szCs w:val="26"/>
        </w:rPr>
        <w:t xml:space="preserve">Decision making that doesn’t involve </w:t>
      </w:r>
      <w:r w:rsidR="005544A9" w:rsidRPr="005E6113">
        <w:rPr>
          <w:b/>
          <w:bCs/>
          <w:i/>
          <w:iCs/>
          <w:color w:val="E36C0A" w:themeColor="accent6" w:themeShade="BF"/>
          <w:sz w:val="26"/>
          <w:szCs w:val="26"/>
        </w:rPr>
        <w:t xml:space="preserve">children and young </w:t>
      </w:r>
    </w:p>
    <w:p w14:paraId="5BEA9868" w14:textId="77777777" w:rsidR="00291D0F" w:rsidRDefault="005544A9" w:rsidP="00FE61FF">
      <w:pPr>
        <w:pStyle w:val="NICCYBodyText"/>
        <w:spacing w:line="240" w:lineRule="auto"/>
        <w:ind w:left="284" w:right="284"/>
        <w:jc w:val="center"/>
        <w:textAlignment w:val="auto"/>
        <w:rPr>
          <w:b/>
          <w:bCs/>
          <w:i/>
          <w:iCs/>
          <w:color w:val="E36C0A" w:themeColor="accent6" w:themeShade="BF"/>
          <w:sz w:val="26"/>
          <w:szCs w:val="26"/>
        </w:rPr>
      </w:pPr>
      <w:r w:rsidRPr="005E6113">
        <w:rPr>
          <w:b/>
          <w:bCs/>
          <w:i/>
          <w:iCs/>
          <w:color w:val="E36C0A" w:themeColor="accent6" w:themeShade="BF"/>
          <w:sz w:val="26"/>
          <w:szCs w:val="26"/>
        </w:rPr>
        <w:t xml:space="preserve">people </w:t>
      </w:r>
      <w:r w:rsidR="00CF33D9" w:rsidRPr="005E6113">
        <w:rPr>
          <w:b/>
          <w:bCs/>
          <w:i/>
          <w:iCs/>
          <w:color w:val="E36C0A" w:themeColor="accent6" w:themeShade="BF"/>
          <w:sz w:val="26"/>
          <w:szCs w:val="26"/>
        </w:rPr>
        <w:t xml:space="preserve">should only ever happen when there is a really </w:t>
      </w:r>
    </w:p>
    <w:p w14:paraId="16E61056" w14:textId="77777777" w:rsidR="00291D0F" w:rsidRDefault="00CF33D9" w:rsidP="00291D0F">
      <w:pPr>
        <w:pStyle w:val="NICCYBodyText"/>
        <w:spacing w:line="240" w:lineRule="auto"/>
        <w:ind w:left="284" w:right="284"/>
        <w:jc w:val="center"/>
        <w:textAlignment w:val="auto"/>
        <w:rPr>
          <w:b/>
          <w:bCs/>
          <w:i/>
          <w:iCs/>
          <w:color w:val="E36C0A" w:themeColor="accent6" w:themeShade="BF"/>
          <w:sz w:val="26"/>
          <w:szCs w:val="26"/>
        </w:rPr>
      </w:pPr>
      <w:r w:rsidRPr="005E6113">
        <w:rPr>
          <w:b/>
          <w:bCs/>
          <w:i/>
          <w:iCs/>
          <w:color w:val="E36C0A" w:themeColor="accent6" w:themeShade="BF"/>
          <w:sz w:val="26"/>
          <w:szCs w:val="26"/>
        </w:rPr>
        <w:t xml:space="preserve">good reason, such as not being able to keep children </w:t>
      </w:r>
    </w:p>
    <w:p w14:paraId="78E196F9" w14:textId="74FA7FA9" w:rsidR="00CF33D9" w:rsidRPr="005E6113" w:rsidRDefault="00CF33D9" w:rsidP="00291D0F">
      <w:pPr>
        <w:pStyle w:val="NICCYBodyText"/>
        <w:spacing w:line="240" w:lineRule="auto"/>
        <w:ind w:left="284" w:right="284"/>
        <w:jc w:val="center"/>
        <w:textAlignment w:val="auto"/>
        <w:rPr>
          <w:b/>
          <w:bCs/>
          <w:i/>
          <w:iCs/>
          <w:color w:val="E36C0A" w:themeColor="accent6" w:themeShade="BF"/>
          <w:sz w:val="26"/>
          <w:szCs w:val="26"/>
        </w:rPr>
      </w:pPr>
      <w:r w:rsidRPr="005E6113">
        <w:rPr>
          <w:b/>
          <w:bCs/>
          <w:i/>
          <w:iCs/>
          <w:color w:val="E36C0A" w:themeColor="accent6" w:themeShade="BF"/>
          <w:sz w:val="26"/>
          <w:szCs w:val="26"/>
        </w:rPr>
        <w:t>safe or when it isn’t in their best interests.</w:t>
      </w:r>
    </w:p>
    <w:p w14:paraId="524B13B1" w14:textId="77777777" w:rsidR="008559DF" w:rsidRDefault="008559DF" w:rsidP="00CE5AC9">
      <w:pPr>
        <w:pStyle w:val="NICCYBodyText"/>
        <w:spacing w:line="240" w:lineRule="auto"/>
        <w:jc w:val="center"/>
        <w:textAlignment w:val="auto"/>
        <w:rPr>
          <w:color w:val="auto"/>
          <w:sz w:val="20"/>
          <w:szCs w:val="20"/>
        </w:rPr>
      </w:pPr>
    </w:p>
    <w:p w14:paraId="50902C3D" w14:textId="31BC1739" w:rsidR="00C72F81" w:rsidRPr="00C74B78" w:rsidRDefault="001302F8" w:rsidP="00C74B78">
      <w:pPr>
        <w:pStyle w:val="NICCYBodyText"/>
        <w:spacing w:line="240" w:lineRule="auto"/>
        <w:jc w:val="center"/>
        <w:textAlignment w:val="auto"/>
        <w:rPr>
          <w:color w:val="auto"/>
          <w:sz w:val="20"/>
          <w:szCs w:val="20"/>
        </w:rPr>
      </w:pPr>
      <w:r w:rsidRPr="00CE5AC9">
        <w:rPr>
          <w:color w:val="auto"/>
          <w:sz w:val="20"/>
          <w:szCs w:val="20"/>
        </w:rPr>
        <w:t>NICCY Youth Panel</w:t>
      </w:r>
      <w:r w:rsidR="00FA0405" w:rsidRPr="00CE5AC9">
        <w:rPr>
          <w:color w:val="auto"/>
          <w:sz w:val="20"/>
          <w:szCs w:val="20"/>
        </w:rPr>
        <w:t>, NI</w:t>
      </w:r>
    </w:p>
    <w:p w14:paraId="124C400D" w14:textId="77777777" w:rsidR="008413EF" w:rsidRDefault="008413EF" w:rsidP="00C74B78">
      <w:pPr>
        <w:pStyle w:val="NICCYBodyText"/>
        <w:spacing w:line="240" w:lineRule="auto"/>
        <w:jc w:val="center"/>
        <w:textAlignment w:val="auto"/>
        <w:rPr>
          <w:color w:val="auto"/>
          <w:sz w:val="20"/>
          <w:szCs w:val="20"/>
        </w:rPr>
      </w:pPr>
    </w:p>
    <w:p w14:paraId="5E8C7C6A" w14:textId="77777777" w:rsidR="008D18BF" w:rsidRPr="00C74B78" w:rsidRDefault="008D18BF" w:rsidP="00C74B78">
      <w:pPr>
        <w:pStyle w:val="NICCYBodyText"/>
        <w:spacing w:line="240" w:lineRule="auto"/>
        <w:jc w:val="center"/>
        <w:textAlignment w:val="auto"/>
        <w:rPr>
          <w:color w:val="auto"/>
          <w:sz w:val="20"/>
          <w:szCs w:val="20"/>
        </w:rPr>
      </w:pPr>
    </w:p>
    <w:p w14:paraId="1BD4C949" w14:textId="089E2358" w:rsidR="00433F32" w:rsidRPr="00617D51" w:rsidRDefault="0055554B" w:rsidP="00E86552">
      <w:pPr>
        <w:pStyle w:val="paragraph"/>
        <w:numPr>
          <w:ilvl w:val="0"/>
          <w:numId w:val="5"/>
        </w:numPr>
        <w:spacing w:before="0" w:beforeAutospacing="0" w:after="0" w:afterAutospacing="0"/>
        <w:contextualSpacing/>
        <w:textAlignment w:val="baseline"/>
        <w:rPr>
          <w:rFonts w:ascii="Arial" w:hAnsi="Arial" w:cs="Arial"/>
          <w:b/>
          <w:bCs/>
          <w:color w:val="00B0F0"/>
          <w:sz w:val="28"/>
          <w:szCs w:val="28"/>
        </w:rPr>
      </w:pPr>
      <w:r w:rsidRPr="00617D51">
        <w:rPr>
          <w:rStyle w:val="normaltextrun"/>
          <w:rFonts w:ascii="Arial" w:hAnsi="Arial" w:cs="Arial"/>
          <w:b/>
          <w:bCs/>
          <w:color w:val="00B0F0"/>
          <w:sz w:val="28"/>
          <w:szCs w:val="28"/>
        </w:rPr>
        <w:t>Civil rights and freedoms</w:t>
      </w:r>
      <w:r w:rsidR="00433F32" w:rsidRPr="00617D51">
        <w:rPr>
          <w:rFonts w:ascii="Arial" w:hAnsi="Arial" w:cs="Arial"/>
          <w:b/>
          <w:bCs/>
          <w:color w:val="00B0F0"/>
          <w:sz w:val="28"/>
          <w:szCs w:val="28"/>
        </w:rPr>
        <w:t xml:space="preserve"> </w:t>
      </w:r>
    </w:p>
    <w:p w14:paraId="05EBCC09" w14:textId="77777777" w:rsidR="0072776A" w:rsidRPr="004B56DD" w:rsidRDefault="0072776A" w:rsidP="1B1C9A15">
      <w:pPr>
        <w:rPr>
          <w:rFonts w:ascii="Arial" w:eastAsia="Arial" w:hAnsi="Arial" w:cs="Arial"/>
          <w:b/>
          <w:bCs/>
          <w:sz w:val="24"/>
          <w:szCs w:val="24"/>
          <w:lang w:val="en-US"/>
        </w:rPr>
      </w:pPr>
    </w:p>
    <w:p w14:paraId="4676D7B6" w14:textId="77777777" w:rsidR="00A141DE" w:rsidRPr="004B56DD" w:rsidRDefault="00A141DE" w:rsidP="00A141DE">
      <w:r w:rsidRPr="004B56DD">
        <w:rPr>
          <w:rFonts w:ascii="Arial" w:eastAsia="Arial" w:hAnsi="Arial" w:cs="Arial"/>
          <w:b/>
          <w:bCs/>
          <w:sz w:val="24"/>
          <w:szCs w:val="24"/>
        </w:rPr>
        <w:t>Stop and search</w:t>
      </w:r>
    </w:p>
    <w:p w14:paraId="583E34A9" w14:textId="77777777" w:rsidR="00A141DE" w:rsidRPr="004B56DD" w:rsidRDefault="00A141DE" w:rsidP="00A141DE">
      <w:pPr>
        <w:rPr>
          <w:rFonts w:ascii="Arial" w:hAnsi="Arial" w:cs="Arial"/>
          <w:sz w:val="24"/>
          <w:szCs w:val="24"/>
        </w:rPr>
      </w:pPr>
      <w:r w:rsidRPr="004B56DD">
        <w:rPr>
          <w:rFonts w:ascii="Arial" w:hAnsi="Arial" w:cs="Arial"/>
          <w:sz w:val="24"/>
          <w:szCs w:val="24"/>
        </w:rPr>
        <w:t xml:space="preserve">The use of stop and search and strip searching continues to have a negative </w:t>
      </w:r>
      <w:r>
        <w:rPr>
          <w:rFonts w:ascii="Arial" w:hAnsi="Arial" w:cs="Arial"/>
          <w:sz w:val="24"/>
          <w:szCs w:val="24"/>
        </w:rPr>
        <w:t>effect on children and young people’s</w:t>
      </w:r>
      <w:r w:rsidRPr="004B56DD">
        <w:rPr>
          <w:rFonts w:ascii="Arial" w:hAnsi="Arial" w:cs="Arial"/>
          <w:sz w:val="24"/>
          <w:szCs w:val="24"/>
        </w:rPr>
        <w:t xml:space="preserve"> relationship with the police and authorities. The UK Government would say that is a vital tool to protect the public and prevent crime and is balanced with children’s rights. There are</w:t>
      </w:r>
      <w:r w:rsidRPr="004B56DD">
        <w:rPr>
          <w:rFonts w:ascii="Arial" w:hAnsi="Arial" w:cs="Arial"/>
          <w:spacing w:val="-1"/>
          <w:sz w:val="24"/>
          <w:szCs w:val="24"/>
        </w:rPr>
        <w:t xml:space="preserve"> </w:t>
      </w:r>
      <w:r w:rsidRPr="004B56DD">
        <w:rPr>
          <w:rFonts w:ascii="Arial" w:hAnsi="Arial" w:cs="Arial"/>
          <w:sz w:val="24"/>
          <w:szCs w:val="24"/>
        </w:rPr>
        <w:t>specific safeguards</w:t>
      </w:r>
      <w:r w:rsidRPr="004B56DD">
        <w:rPr>
          <w:rFonts w:ascii="Arial" w:hAnsi="Arial" w:cs="Arial"/>
          <w:spacing w:val="-13"/>
          <w:sz w:val="24"/>
          <w:szCs w:val="24"/>
        </w:rPr>
        <w:t xml:space="preserve"> </w:t>
      </w:r>
      <w:r w:rsidRPr="004B56DD">
        <w:rPr>
          <w:rFonts w:ascii="Arial" w:hAnsi="Arial" w:cs="Arial"/>
          <w:sz w:val="24"/>
          <w:szCs w:val="24"/>
        </w:rPr>
        <w:t>which</w:t>
      </w:r>
      <w:r w:rsidRPr="004B56DD">
        <w:rPr>
          <w:rFonts w:ascii="Arial" w:hAnsi="Arial" w:cs="Arial"/>
          <w:spacing w:val="-12"/>
          <w:sz w:val="24"/>
          <w:szCs w:val="24"/>
        </w:rPr>
        <w:t xml:space="preserve"> </w:t>
      </w:r>
      <w:r w:rsidRPr="004B56DD">
        <w:rPr>
          <w:rFonts w:ascii="Arial" w:hAnsi="Arial" w:cs="Arial"/>
          <w:sz w:val="24"/>
          <w:szCs w:val="24"/>
        </w:rPr>
        <w:t>police</w:t>
      </w:r>
      <w:r w:rsidRPr="004B56DD">
        <w:rPr>
          <w:rFonts w:ascii="Arial" w:hAnsi="Arial" w:cs="Arial"/>
          <w:spacing w:val="-13"/>
          <w:sz w:val="24"/>
          <w:szCs w:val="24"/>
        </w:rPr>
        <w:t xml:space="preserve"> </w:t>
      </w:r>
      <w:r w:rsidRPr="004B56DD">
        <w:rPr>
          <w:rFonts w:ascii="Arial" w:hAnsi="Arial" w:cs="Arial"/>
          <w:sz w:val="24"/>
          <w:szCs w:val="24"/>
        </w:rPr>
        <w:t>must</w:t>
      </w:r>
      <w:r w:rsidRPr="004B56DD">
        <w:rPr>
          <w:rFonts w:ascii="Arial" w:hAnsi="Arial" w:cs="Arial"/>
          <w:spacing w:val="-12"/>
          <w:sz w:val="24"/>
          <w:szCs w:val="24"/>
        </w:rPr>
        <w:t xml:space="preserve"> </w:t>
      </w:r>
      <w:r w:rsidRPr="004B56DD">
        <w:rPr>
          <w:rFonts w:ascii="Arial" w:hAnsi="Arial" w:cs="Arial"/>
          <w:sz w:val="24"/>
          <w:szCs w:val="24"/>
        </w:rPr>
        <w:t>follow</w:t>
      </w:r>
      <w:r w:rsidRPr="004B56DD">
        <w:rPr>
          <w:rFonts w:ascii="Arial" w:hAnsi="Arial" w:cs="Arial"/>
          <w:spacing w:val="-13"/>
          <w:sz w:val="24"/>
          <w:szCs w:val="24"/>
        </w:rPr>
        <w:t xml:space="preserve"> </w:t>
      </w:r>
      <w:r w:rsidRPr="004B56DD">
        <w:rPr>
          <w:rFonts w:ascii="Arial" w:hAnsi="Arial" w:cs="Arial"/>
          <w:sz w:val="24"/>
          <w:szCs w:val="24"/>
        </w:rPr>
        <w:t>when</w:t>
      </w:r>
      <w:r w:rsidRPr="004B56DD">
        <w:rPr>
          <w:rFonts w:ascii="Arial" w:hAnsi="Arial" w:cs="Arial"/>
          <w:spacing w:val="-12"/>
          <w:sz w:val="24"/>
          <w:szCs w:val="24"/>
        </w:rPr>
        <w:t xml:space="preserve"> </w:t>
      </w:r>
      <w:r w:rsidRPr="004B56DD">
        <w:rPr>
          <w:rFonts w:ascii="Arial" w:hAnsi="Arial" w:cs="Arial"/>
          <w:sz w:val="24"/>
          <w:szCs w:val="24"/>
        </w:rPr>
        <w:t>searching</w:t>
      </w:r>
      <w:r w:rsidRPr="004B56DD">
        <w:rPr>
          <w:rFonts w:ascii="Arial" w:hAnsi="Arial" w:cs="Arial"/>
          <w:spacing w:val="-13"/>
          <w:sz w:val="24"/>
          <w:szCs w:val="24"/>
        </w:rPr>
        <w:t xml:space="preserve"> </w:t>
      </w:r>
      <w:r w:rsidRPr="004B56DD">
        <w:rPr>
          <w:rFonts w:ascii="Arial" w:hAnsi="Arial" w:cs="Arial"/>
          <w:sz w:val="24"/>
          <w:szCs w:val="24"/>
        </w:rPr>
        <w:t>children,</w:t>
      </w:r>
      <w:r w:rsidRPr="004B56DD">
        <w:rPr>
          <w:rFonts w:ascii="Arial" w:hAnsi="Arial" w:cs="Arial"/>
          <w:spacing w:val="-12"/>
          <w:sz w:val="24"/>
          <w:szCs w:val="24"/>
        </w:rPr>
        <w:t xml:space="preserve"> </w:t>
      </w:r>
      <w:r w:rsidRPr="004B56DD">
        <w:rPr>
          <w:rFonts w:ascii="Arial" w:hAnsi="Arial" w:cs="Arial"/>
          <w:sz w:val="24"/>
          <w:szCs w:val="24"/>
        </w:rPr>
        <w:t>including</w:t>
      </w:r>
      <w:r w:rsidRPr="004B56DD">
        <w:rPr>
          <w:rFonts w:ascii="Arial" w:hAnsi="Arial" w:cs="Arial"/>
          <w:spacing w:val="-13"/>
          <w:sz w:val="24"/>
          <w:szCs w:val="24"/>
        </w:rPr>
        <w:t xml:space="preserve"> </w:t>
      </w:r>
      <w:r w:rsidRPr="004B56DD">
        <w:rPr>
          <w:rFonts w:ascii="Arial" w:hAnsi="Arial" w:cs="Arial"/>
          <w:sz w:val="24"/>
          <w:szCs w:val="24"/>
        </w:rPr>
        <w:t>guidance</w:t>
      </w:r>
      <w:r w:rsidRPr="004B56DD">
        <w:rPr>
          <w:rFonts w:ascii="Arial" w:hAnsi="Arial" w:cs="Arial"/>
          <w:spacing w:val="-12"/>
          <w:sz w:val="24"/>
          <w:szCs w:val="24"/>
        </w:rPr>
        <w:t xml:space="preserve"> </w:t>
      </w:r>
      <w:r w:rsidRPr="004B56DD">
        <w:rPr>
          <w:rFonts w:ascii="Arial" w:hAnsi="Arial" w:cs="Arial"/>
          <w:sz w:val="24"/>
          <w:szCs w:val="24"/>
        </w:rPr>
        <w:t>on</w:t>
      </w:r>
      <w:r w:rsidRPr="004B56DD">
        <w:rPr>
          <w:rFonts w:ascii="Arial" w:hAnsi="Arial" w:cs="Arial"/>
          <w:spacing w:val="-13"/>
          <w:sz w:val="24"/>
          <w:szCs w:val="24"/>
        </w:rPr>
        <w:t xml:space="preserve"> </w:t>
      </w:r>
      <w:r w:rsidRPr="004B56DD">
        <w:rPr>
          <w:rFonts w:ascii="Arial" w:hAnsi="Arial" w:cs="Arial"/>
          <w:sz w:val="24"/>
          <w:szCs w:val="24"/>
        </w:rPr>
        <w:t xml:space="preserve">language, wellbeing and ensuring the encounter is carried out respectfully. </w:t>
      </w:r>
    </w:p>
    <w:p w14:paraId="6577258A" w14:textId="77777777" w:rsidR="00A141DE" w:rsidRPr="004B56DD" w:rsidRDefault="00A141DE" w:rsidP="00A141DE">
      <w:pPr>
        <w:rPr>
          <w:rFonts w:ascii="Arial" w:hAnsi="Arial" w:cs="Arial"/>
          <w:sz w:val="24"/>
          <w:szCs w:val="24"/>
        </w:rPr>
      </w:pPr>
    </w:p>
    <w:p w14:paraId="26E7F96C" w14:textId="77777777" w:rsidR="00A141DE" w:rsidRPr="004B56DD" w:rsidRDefault="00A141DE" w:rsidP="00A141DE">
      <w:pPr>
        <w:rPr>
          <w:rFonts w:ascii="Arial" w:hAnsi="Arial" w:cs="Arial"/>
          <w:sz w:val="24"/>
          <w:szCs w:val="24"/>
        </w:rPr>
      </w:pPr>
      <w:r w:rsidRPr="004B56DD">
        <w:rPr>
          <w:rFonts w:ascii="Arial" w:hAnsi="Arial" w:cs="Arial"/>
          <w:sz w:val="24"/>
          <w:szCs w:val="24"/>
        </w:rPr>
        <w:t xml:space="preserve">However, </w:t>
      </w:r>
      <w:r>
        <w:rPr>
          <w:rFonts w:ascii="Arial" w:hAnsi="Arial" w:cs="Arial"/>
          <w:sz w:val="24"/>
          <w:szCs w:val="24"/>
        </w:rPr>
        <w:t>children and young people</w:t>
      </w:r>
      <w:r w:rsidRPr="004B56DD">
        <w:rPr>
          <w:rFonts w:ascii="Arial" w:hAnsi="Arial" w:cs="Arial"/>
          <w:sz w:val="24"/>
          <w:szCs w:val="24"/>
        </w:rPr>
        <w:t xml:space="preserve"> feel at times they are disproportionally targeted by the police. </w:t>
      </w:r>
    </w:p>
    <w:p w14:paraId="2C58795B" w14:textId="77777777" w:rsidR="00A141DE" w:rsidRPr="004B56DD" w:rsidRDefault="00A141DE" w:rsidP="00A141DE">
      <w:pPr>
        <w:rPr>
          <w:rFonts w:ascii="Arial" w:eastAsia="Arial" w:hAnsi="Arial" w:cs="Arial"/>
          <w:b/>
          <w:bCs/>
          <w:sz w:val="24"/>
          <w:szCs w:val="24"/>
          <w:lang w:val="en-US"/>
        </w:rPr>
      </w:pPr>
    </w:p>
    <w:p w14:paraId="593458B8" w14:textId="77777777" w:rsidR="00A141DE" w:rsidRPr="004B56DD" w:rsidRDefault="00A141DE" w:rsidP="00A141DE">
      <w:pPr>
        <w:pStyle w:val="BodyText"/>
        <w:spacing w:after="0"/>
        <w:rPr>
          <w:rFonts w:ascii="Arial" w:hAnsi="Arial" w:cs="Arial"/>
          <w:sz w:val="24"/>
          <w:szCs w:val="24"/>
        </w:rPr>
      </w:pPr>
      <w:r w:rsidRPr="004B56DD">
        <w:rPr>
          <w:rFonts w:ascii="Arial" w:hAnsi="Arial" w:cs="Arial"/>
          <w:sz w:val="24"/>
          <w:szCs w:val="24"/>
        </w:rPr>
        <w:t xml:space="preserve">In NI, between July </w:t>
      </w:r>
      <w:r>
        <w:rPr>
          <w:rFonts w:ascii="Arial" w:hAnsi="Arial" w:cs="Arial"/>
          <w:sz w:val="24"/>
          <w:szCs w:val="24"/>
        </w:rPr>
        <w:t>20</w:t>
      </w:r>
      <w:r w:rsidRPr="004B56DD">
        <w:rPr>
          <w:rFonts w:ascii="Arial" w:hAnsi="Arial" w:cs="Arial"/>
          <w:sz w:val="24"/>
          <w:szCs w:val="24"/>
        </w:rPr>
        <w:t xml:space="preserve">21 and June </w:t>
      </w:r>
      <w:r>
        <w:rPr>
          <w:rFonts w:ascii="Arial" w:hAnsi="Arial" w:cs="Arial"/>
          <w:sz w:val="24"/>
          <w:szCs w:val="24"/>
        </w:rPr>
        <w:t>20</w:t>
      </w:r>
      <w:r w:rsidRPr="004B56DD">
        <w:rPr>
          <w:rFonts w:ascii="Arial" w:hAnsi="Arial" w:cs="Arial"/>
          <w:sz w:val="24"/>
          <w:szCs w:val="24"/>
        </w:rPr>
        <w:t xml:space="preserve">22, </w:t>
      </w:r>
      <w:r>
        <w:rPr>
          <w:rFonts w:ascii="Arial" w:hAnsi="Arial" w:cs="Arial"/>
          <w:sz w:val="24"/>
          <w:szCs w:val="24"/>
        </w:rPr>
        <w:t>children and young people</w:t>
      </w:r>
      <w:r w:rsidRPr="004B56DD">
        <w:rPr>
          <w:rFonts w:ascii="Arial" w:hAnsi="Arial" w:cs="Arial"/>
          <w:sz w:val="24"/>
          <w:szCs w:val="24"/>
        </w:rPr>
        <w:t xml:space="preserve"> aged</w:t>
      </w:r>
      <w:r w:rsidRPr="004B56DD">
        <w:rPr>
          <w:rFonts w:ascii="Arial" w:hAnsi="Arial" w:cs="Arial"/>
          <w:spacing w:val="-2"/>
          <w:sz w:val="24"/>
          <w:szCs w:val="24"/>
        </w:rPr>
        <w:t xml:space="preserve"> </w:t>
      </w:r>
      <w:r w:rsidRPr="004B56DD">
        <w:rPr>
          <w:rFonts w:ascii="Arial" w:hAnsi="Arial" w:cs="Arial"/>
          <w:sz w:val="24"/>
          <w:szCs w:val="24"/>
        </w:rPr>
        <w:t>13</w:t>
      </w:r>
      <w:r w:rsidRPr="004B56DD">
        <w:rPr>
          <w:rFonts w:ascii="Arial" w:hAnsi="Arial" w:cs="Arial"/>
          <w:spacing w:val="-2"/>
          <w:sz w:val="24"/>
          <w:szCs w:val="24"/>
        </w:rPr>
        <w:t xml:space="preserve"> </w:t>
      </w:r>
      <w:r w:rsidRPr="004B56DD">
        <w:rPr>
          <w:rFonts w:ascii="Arial" w:hAnsi="Arial" w:cs="Arial"/>
          <w:sz w:val="24"/>
          <w:szCs w:val="24"/>
        </w:rPr>
        <w:t>to</w:t>
      </w:r>
      <w:r w:rsidRPr="004B56DD">
        <w:rPr>
          <w:rFonts w:ascii="Arial" w:hAnsi="Arial" w:cs="Arial"/>
          <w:spacing w:val="-3"/>
          <w:sz w:val="24"/>
          <w:szCs w:val="24"/>
        </w:rPr>
        <w:t xml:space="preserve"> </w:t>
      </w:r>
      <w:r w:rsidRPr="004B56DD">
        <w:rPr>
          <w:rFonts w:ascii="Arial" w:hAnsi="Arial" w:cs="Arial"/>
          <w:sz w:val="24"/>
          <w:szCs w:val="24"/>
        </w:rPr>
        <w:t>17</w:t>
      </w:r>
      <w:r w:rsidRPr="004B56DD">
        <w:rPr>
          <w:rFonts w:ascii="Arial" w:hAnsi="Arial" w:cs="Arial"/>
          <w:spacing w:val="-4"/>
          <w:sz w:val="24"/>
          <w:szCs w:val="24"/>
        </w:rPr>
        <w:t xml:space="preserve"> </w:t>
      </w:r>
      <w:r w:rsidRPr="004B56DD">
        <w:rPr>
          <w:rFonts w:ascii="Arial" w:hAnsi="Arial" w:cs="Arial"/>
          <w:sz w:val="24"/>
          <w:szCs w:val="24"/>
        </w:rPr>
        <w:t>made</w:t>
      </w:r>
      <w:r w:rsidRPr="004B56DD">
        <w:rPr>
          <w:rFonts w:ascii="Arial" w:hAnsi="Arial" w:cs="Arial"/>
          <w:spacing w:val="-1"/>
          <w:sz w:val="24"/>
          <w:szCs w:val="24"/>
        </w:rPr>
        <w:t xml:space="preserve"> </w:t>
      </w:r>
      <w:r w:rsidRPr="004B56DD">
        <w:rPr>
          <w:rFonts w:ascii="Arial" w:hAnsi="Arial" w:cs="Arial"/>
          <w:sz w:val="24"/>
          <w:szCs w:val="24"/>
        </w:rPr>
        <w:t>up</w:t>
      </w:r>
      <w:r w:rsidRPr="004B56DD">
        <w:rPr>
          <w:rFonts w:ascii="Arial" w:hAnsi="Arial" w:cs="Arial"/>
          <w:spacing w:val="-2"/>
          <w:sz w:val="24"/>
          <w:szCs w:val="24"/>
        </w:rPr>
        <w:t xml:space="preserve"> 10.8 </w:t>
      </w:r>
      <w:r w:rsidRPr="004B56DD">
        <w:rPr>
          <w:rFonts w:ascii="Arial" w:hAnsi="Arial" w:cs="Arial"/>
          <w:sz w:val="24"/>
          <w:szCs w:val="24"/>
        </w:rPr>
        <w:t>per</w:t>
      </w:r>
      <w:r w:rsidRPr="004B56DD">
        <w:rPr>
          <w:rFonts w:ascii="Arial" w:hAnsi="Arial" w:cs="Arial"/>
          <w:spacing w:val="-4"/>
          <w:sz w:val="24"/>
          <w:szCs w:val="24"/>
        </w:rPr>
        <w:t xml:space="preserve"> </w:t>
      </w:r>
      <w:r w:rsidRPr="004B56DD">
        <w:rPr>
          <w:rFonts w:ascii="Arial" w:hAnsi="Arial" w:cs="Arial"/>
          <w:sz w:val="24"/>
          <w:szCs w:val="24"/>
        </w:rPr>
        <w:t>cent</w:t>
      </w:r>
      <w:r w:rsidRPr="004B56DD">
        <w:rPr>
          <w:rFonts w:ascii="Arial" w:hAnsi="Arial" w:cs="Arial"/>
          <w:spacing w:val="-3"/>
          <w:sz w:val="24"/>
          <w:szCs w:val="24"/>
        </w:rPr>
        <w:t xml:space="preserve"> </w:t>
      </w:r>
      <w:r w:rsidRPr="004B56DD">
        <w:rPr>
          <w:rFonts w:ascii="Arial" w:hAnsi="Arial" w:cs="Arial"/>
          <w:sz w:val="24"/>
          <w:szCs w:val="24"/>
        </w:rPr>
        <w:t>–</w:t>
      </w:r>
      <w:r w:rsidRPr="004B56DD">
        <w:rPr>
          <w:rFonts w:ascii="Arial" w:hAnsi="Arial" w:cs="Arial"/>
          <w:spacing w:val="-4"/>
          <w:sz w:val="24"/>
          <w:szCs w:val="24"/>
        </w:rPr>
        <w:t xml:space="preserve"> </w:t>
      </w:r>
      <w:r w:rsidRPr="004B56DD">
        <w:rPr>
          <w:rFonts w:ascii="Arial" w:hAnsi="Arial" w:cs="Arial"/>
          <w:sz w:val="24"/>
          <w:szCs w:val="24"/>
        </w:rPr>
        <w:t>or</w:t>
      </w:r>
      <w:r w:rsidRPr="004B56DD">
        <w:rPr>
          <w:rFonts w:ascii="Arial" w:hAnsi="Arial" w:cs="Arial"/>
          <w:spacing w:val="-4"/>
          <w:sz w:val="24"/>
          <w:szCs w:val="24"/>
        </w:rPr>
        <w:t xml:space="preserve"> </w:t>
      </w:r>
      <w:r w:rsidRPr="004B56DD">
        <w:rPr>
          <w:rFonts w:ascii="Arial" w:hAnsi="Arial" w:cs="Arial"/>
          <w:sz w:val="24"/>
          <w:szCs w:val="24"/>
        </w:rPr>
        <w:t>2,204 –</w:t>
      </w:r>
      <w:r w:rsidRPr="004B56DD">
        <w:rPr>
          <w:rFonts w:ascii="Arial" w:hAnsi="Arial" w:cs="Arial"/>
          <w:spacing w:val="-2"/>
          <w:sz w:val="24"/>
          <w:szCs w:val="24"/>
        </w:rPr>
        <w:t xml:space="preserve"> </w:t>
      </w:r>
      <w:r w:rsidRPr="004B56DD">
        <w:rPr>
          <w:rFonts w:ascii="Arial" w:hAnsi="Arial" w:cs="Arial"/>
          <w:sz w:val="24"/>
          <w:szCs w:val="24"/>
        </w:rPr>
        <w:t>of</w:t>
      </w:r>
      <w:r w:rsidRPr="004B56DD">
        <w:rPr>
          <w:rFonts w:ascii="Arial" w:hAnsi="Arial" w:cs="Arial"/>
          <w:spacing w:val="-4"/>
          <w:sz w:val="24"/>
          <w:szCs w:val="24"/>
        </w:rPr>
        <w:t xml:space="preserve"> </w:t>
      </w:r>
      <w:r w:rsidRPr="004B56DD">
        <w:rPr>
          <w:rFonts w:ascii="Arial" w:hAnsi="Arial" w:cs="Arial"/>
          <w:sz w:val="24"/>
          <w:szCs w:val="24"/>
        </w:rPr>
        <w:t>total</w:t>
      </w:r>
      <w:r w:rsidRPr="004B56DD">
        <w:rPr>
          <w:rFonts w:ascii="Arial" w:hAnsi="Arial" w:cs="Arial"/>
          <w:spacing w:val="-2"/>
          <w:sz w:val="24"/>
          <w:szCs w:val="24"/>
        </w:rPr>
        <w:t xml:space="preserve"> </w:t>
      </w:r>
      <w:r w:rsidRPr="004B56DD">
        <w:rPr>
          <w:rFonts w:ascii="Arial" w:hAnsi="Arial" w:cs="Arial"/>
          <w:sz w:val="24"/>
          <w:szCs w:val="24"/>
        </w:rPr>
        <w:t>stops</w:t>
      </w:r>
      <w:r>
        <w:rPr>
          <w:rFonts w:ascii="Arial" w:hAnsi="Arial" w:cs="Arial"/>
          <w:sz w:val="24"/>
          <w:szCs w:val="24"/>
        </w:rPr>
        <w:t xml:space="preserve"> by the police</w:t>
      </w:r>
      <w:r w:rsidRPr="004B56DD">
        <w:rPr>
          <w:rFonts w:ascii="Arial" w:hAnsi="Arial" w:cs="Arial"/>
          <w:sz w:val="24"/>
          <w:szCs w:val="24"/>
        </w:rPr>
        <w:t>,</w:t>
      </w:r>
      <w:r w:rsidRPr="004B56DD">
        <w:rPr>
          <w:rFonts w:ascii="Arial" w:hAnsi="Arial" w:cs="Arial"/>
          <w:spacing w:val="-2"/>
          <w:sz w:val="24"/>
          <w:szCs w:val="24"/>
        </w:rPr>
        <w:t xml:space="preserve"> </w:t>
      </w:r>
      <w:r w:rsidRPr="004B56DD">
        <w:rPr>
          <w:rFonts w:ascii="Arial" w:hAnsi="Arial" w:cs="Arial"/>
          <w:sz w:val="24"/>
          <w:szCs w:val="24"/>
        </w:rPr>
        <w:t>despite</w:t>
      </w:r>
      <w:r w:rsidRPr="004B56DD">
        <w:rPr>
          <w:rFonts w:ascii="Arial" w:hAnsi="Arial" w:cs="Arial"/>
          <w:spacing w:val="-1"/>
          <w:sz w:val="24"/>
          <w:szCs w:val="24"/>
        </w:rPr>
        <w:t xml:space="preserve"> </w:t>
      </w:r>
      <w:r w:rsidRPr="004B56DD">
        <w:rPr>
          <w:rFonts w:ascii="Arial" w:hAnsi="Arial" w:cs="Arial"/>
          <w:sz w:val="24"/>
          <w:szCs w:val="24"/>
        </w:rPr>
        <w:t>counting</w:t>
      </w:r>
      <w:r w:rsidRPr="004B56DD">
        <w:rPr>
          <w:rFonts w:ascii="Arial" w:hAnsi="Arial" w:cs="Arial"/>
          <w:spacing w:val="-3"/>
          <w:sz w:val="24"/>
          <w:szCs w:val="24"/>
        </w:rPr>
        <w:t xml:space="preserve"> </w:t>
      </w:r>
      <w:r w:rsidRPr="004B56DD">
        <w:rPr>
          <w:rFonts w:ascii="Arial" w:hAnsi="Arial" w:cs="Arial"/>
          <w:sz w:val="24"/>
          <w:szCs w:val="24"/>
        </w:rPr>
        <w:t>for</w:t>
      </w:r>
      <w:r w:rsidRPr="004B56DD">
        <w:rPr>
          <w:rFonts w:ascii="Arial" w:hAnsi="Arial" w:cs="Arial"/>
          <w:spacing w:val="-3"/>
          <w:sz w:val="24"/>
          <w:szCs w:val="24"/>
        </w:rPr>
        <w:t xml:space="preserve"> </w:t>
      </w:r>
      <w:r w:rsidRPr="004B56DD">
        <w:rPr>
          <w:rFonts w:ascii="Arial" w:hAnsi="Arial" w:cs="Arial"/>
          <w:spacing w:val="-4"/>
          <w:sz w:val="24"/>
          <w:szCs w:val="24"/>
        </w:rPr>
        <w:t xml:space="preserve">only </w:t>
      </w:r>
      <w:r w:rsidRPr="004B56DD">
        <w:rPr>
          <w:rFonts w:ascii="Arial" w:hAnsi="Arial" w:cs="Arial"/>
          <w:sz w:val="24"/>
          <w:szCs w:val="24"/>
        </w:rPr>
        <w:t>6.4 per cent of the population. Of those 2,204 stop and searches, only 63 resulted in arrest. A further 55 children aged 12 and under were also stopped and searched. None of these resulted in arrest.</w:t>
      </w:r>
      <w:r w:rsidRPr="004B56DD">
        <w:rPr>
          <w:rStyle w:val="FootnoteReference"/>
          <w:rFonts w:ascii="Arial" w:hAnsi="Arial" w:cs="Arial"/>
          <w:sz w:val="24"/>
          <w:szCs w:val="24"/>
        </w:rPr>
        <w:footnoteReference w:id="23"/>
      </w:r>
      <w:r w:rsidRPr="004B56DD">
        <w:rPr>
          <w:rFonts w:ascii="Arial" w:hAnsi="Arial" w:cs="Arial"/>
          <w:spacing w:val="40"/>
          <w:sz w:val="24"/>
          <w:szCs w:val="24"/>
        </w:rPr>
        <w:t xml:space="preserve"> </w:t>
      </w:r>
    </w:p>
    <w:p w14:paraId="483C81AE" w14:textId="77777777" w:rsidR="00A141DE" w:rsidRPr="004B56DD" w:rsidRDefault="00A141DE" w:rsidP="00A141DE">
      <w:pPr>
        <w:pStyle w:val="BodyText"/>
        <w:spacing w:after="0"/>
        <w:rPr>
          <w:rFonts w:ascii="Arial" w:hAnsi="Arial" w:cs="Arial"/>
          <w:sz w:val="24"/>
          <w:szCs w:val="24"/>
        </w:rPr>
      </w:pPr>
    </w:p>
    <w:p w14:paraId="5447CD32" w14:textId="77777777" w:rsidR="00A141DE" w:rsidRDefault="00A141DE" w:rsidP="00A141DE">
      <w:pPr>
        <w:pStyle w:val="NormalWeb"/>
        <w:shd w:val="clear" w:color="auto" w:fill="FFFFFF"/>
        <w:spacing w:before="0" w:beforeAutospacing="0" w:after="0" w:afterAutospacing="0"/>
        <w:rPr>
          <w:rFonts w:ascii="Arial" w:hAnsi="Arial" w:cs="Arial"/>
          <w:color w:val="111111"/>
          <w:shd w:val="clear" w:color="auto" w:fill="FFFFFF"/>
        </w:rPr>
      </w:pPr>
      <w:r w:rsidRPr="00A23007">
        <w:rPr>
          <w:rFonts w:ascii="Arial" w:hAnsi="Arial" w:cs="Arial"/>
          <w:shd w:val="clear" w:color="auto" w:fill="FFFFFF"/>
          <w:lang w:eastAsia="en-US"/>
        </w:rPr>
        <w:t>In 2021, there were </w:t>
      </w:r>
      <w:hyperlink r:id="rId26" w:history="1">
        <w:r w:rsidRPr="00A23007">
          <w:rPr>
            <w:rFonts w:ascii="Arial" w:hAnsi="Arial" w:cs="Arial"/>
            <w:shd w:val="clear" w:color="auto" w:fill="FFFFFF"/>
            <w:lang w:eastAsia="en-US"/>
          </w:rPr>
          <w:t xml:space="preserve">34 instances in which under-18s were strip searched by the </w:t>
        </w:r>
        <w:r>
          <w:rPr>
            <w:rFonts w:ascii="Arial" w:hAnsi="Arial" w:cs="Arial"/>
            <w:shd w:val="clear" w:color="auto" w:fill="FFFFFF"/>
            <w:lang w:eastAsia="en-US"/>
          </w:rPr>
          <w:t>police</w:t>
        </w:r>
      </w:hyperlink>
      <w:r w:rsidRPr="00A23007">
        <w:rPr>
          <w:rFonts w:ascii="Arial" w:hAnsi="Arial" w:cs="Arial"/>
          <w:shd w:val="clear" w:color="auto" w:fill="FFFFFF"/>
          <w:lang w:eastAsia="en-US"/>
        </w:rPr>
        <w:t xml:space="preserve"> and that two of the cases involved young people aged between 12 and 14. </w:t>
      </w:r>
      <w:r w:rsidRPr="00A23007">
        <w:rPr>
          <w:rFonts w:ascii="Arial" w:hAnsi="Arial" w:cs="Arial"/>
          <w:color w:val="111111"/>
          <w:shd w:val="clear" w:color="auto" w:fill="FFFFFF"/>
        </w:rPr>
        <w:t>Police found no drugs, weapons or anything else harmful as a result of almost all (31/34) of the strip searches officers carried out on under-18s last year.</w:t>
      </w:r>
      <w:r w:rsidRPr="00A23007">
        <w:rPr>
          <w:rStyle w:val="FootnoteReference"/>
          <w:rFonts w:ascii="Arial" w:hAnsi="Arial" w:cs="Arial"/>
          <w:shd w:val="clear" w:color="auto" w:fill="FFFFFF"/>
          <w:lang w:eastAsia="en-US"/>
        </w:rPr>
        <w:footnoteReference w:id="24"/>
      </w:r>
    </w:p>
    <w:p w14:paraId="5133414D" w14:textId="77777777" w:rsidR="00945333" w:rsidRPr="00E717F4" w:rsidRDefault="00945333" w:rsidP="00A141DE">
      <w:pPr>
        <w:pStyle w:val="NormalWeb"/>
        <w:shd w:val="clear" w:color="auto" w:fill="FFFFFF"/>
        <w:spacing w:before="0" w:beforeAutospacing="0" w:after="0" w:afterAutospacing="0"/>
        <w:rPr>
          <w:rFonts w:ascii="Arial" w:hAnsi="Arial" w:cs="Arial"/>
          <w:color w:val="111111"/>
          <w:shd w:val="clear" w:color="auto" w:fill="FFFFFF"/>
        </w:rPr>
      </w:pPr>
    </w:p>
    <w:p w14:paraId="1AE3143B" w14:textId="06009DBD" w:rsidR="00BA5704" w:rsidRPr="004B56DD" w:rsidRDefault="00BA5704" w:rsidP="00FD6B23">
      <w:pPr>
        <w:pStyle w:val="NormalWeb"/>
        <w:shd w:val="clear" w:color="auto" w:fill="FFFFFF"/>
        <w:spacing w:before="0" w:beforeAutospacing="0" w:after="0" w:afterAutospacing="0"/>
        <w:rPr>
          <w:rFonts w:ascii="Arial" w:hAnsi="Arial" w:cs="Arial"/>
          <w:shd w:val="clear" w:color="auto" w:fill="FFFFFF"/>
          <w:lang w:eastAsia="en-US"/>
        </w:rPr>
      </w:pPr>
    </w:p>
    <w:p w14:paraId="341891E1" w14:textId="24C207C2" w:rsidR="00C74B78" w:rsidRDefault="00945333" w:rsidP="00C74B78">
      <w:pPr>
        <w:pStyle w:val="BodyText"/>
        <w:spacing w:after="0"/>
        <w:ind w:left="284" w:right="284"/>
        <w:jc w:val="center"/>
        <w:rPr>
          <w:rFonts w:ascii="Arial" w:hAnsi="Arial" w:cs="Arial"/>
          <w:b/>
          <w:bCs/>
          <w:i/>
          <w:iCs/>
          <w:color w:val="E36C0A" w:themeColor="accent6" w:themeShade="BF"/>
          <w:sz w:val="26"/>
          <w:szCs w:val="26"/>
        </w:rPr>
      </w:pPr>
      <w:r>
        <w:rPr>
          <w:rFonts w:ascii="Arial" w:hAnsi="Arial" w:cs="Arial"/>
          <w:noProof/>
          <w:color w:val="F79646" w:themeColor="accent6"/>
        </w:rPr>
        <w:drawing>
          <wp:anchor distT="0" distB="0" distL="114300" distR="114300" simplePos="0" relativeHeight="251658367" behindDoc="0" locked="0" layoutInCell="1" allowOverlap="1" wp14:anchorId="2E13873C" wp14:editId="0AD98937">
            <wp:simplePos x="0" y="0"/>
            <wp:positionH relativeFrom="margin">
              <wp:posOffset>5639132</wp:posOffset>
            </wp:positionH>
            <wp:positionV relativeFrom="paragraph">
              <wp:posOffset>-124846</wp:posOffset>
            </wp:positionV>
            <wp:extent cx="276225" cy="282575"/>
            <wp:effectExtent l="0" t="0" r="9525" b="3175"/>
            <wp:wrapNone/>
            <wp:docPr id="323" name="Picture 323"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331" behindDoc="0" locked="0" layoutInCell="1" allowOverlap="1" wp14:anchorId="2556747C" wp14:editId="79F97C42">
            <wp:simplePos x="0" y="0"/>
            <wp:positionH relativeFrom="column">
              <wp:posOffset>231885</wp:posOffset>
            </wp:positionH>
            <wp:positionV relativeFrom="paragraph">
              <wp:posOffset>-155686</wp:posOffset>
            </wp:positionV>
            <wp:extent cx="274320" cy="286385"/>
            <wp:effectExtent l="0" t="0" r="0" b="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E035AA" w:rsidRPr="005E6113">
        <w:rPr>
          <w:rFonts w:ascii="Arial" w:hAnsi="Arial" w:cs="Arial"/>
          <w:b/>
          <w:bCs/>
          <w:i/>
          <w:iCs/>
          <w:color w:val="E36C0A" w:themeColor="accent6" w:themeShade="BF"/>
          <w:sz w:val="26"/>
          <w:szCs w:val="26"/>
        </w:rPr>
        <w:t xml:space="preserve">They don’t give you a reason for stopping you, they just say it’s </w:t>
      </w:r>
    </w:p>
    <w:p w14:paraId="3363C408" w14:textId="2F721503" w:rsidR="00AB392C" w:rsidRDefault="00E035AA" w:rsidP="00C74B78">
      <w:pPr>
        <w:pStyle w:val="BodyText"/>
        <w:spacing w:after="0"/>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about drugs or weapons, but they don’t give an actual reason.</w:t>
      </w:r>
    </w:p>
    <w:p w14:paraId="168B7791" w14:textId="77777777" w:rsidR="008559DF" w:rsidRPr="005E6113" w:rsidRDefault="008559DF" w:rsidP="00BA5704">
      <w:pPr>
        <w:pStyle w:val="BodyText"/>
        <w:spacing w:after="0"/>
        <w:ind w:left="100"/>
        <w:jc w:val="center"/>
        <w:rPr>
          <w:rFonts w:ascii="Arial" w:hAnsi="Arial" w:cs="Arial"/>
          <w:b/>
          <w:bCs/>
          <w:i/>
          <w:iCs/>
          <w:color w:val="E36C0A" w:themeColor="accent6" w:themeShade="BF"/>
          <w:sz w:val="26"/>
          <w:szCs w:val="26"/>
        </w:rPr>
      </w:pPr>
    </w:p>
    <w:p w14:paraId="5608AA39" w14:textId="469CDEB8" w:rsidR="00BA5704" w:rsidRPr="00CE5AC9" w:rsidRDefault="00BA5704" w:rsidP="00CE5AC9">
      <w:pPr>
        <w:pStyle w:val="BodyText"/>
        <w:spacing w:after="0"/>
        <w:ind w:left="100"/>
        <w:jc w:val="center"/>
        <w:rPr>
          <w:rFonts w:ascii="Arial" w:hAnsi="Arial" w:cs="Arial"/>
        </w:rPr>
      </w:pPr>
      <w:r w:rsidRPr="00CE5AC9">
        <w:rPr>
          <w:rFonts w:ascii="Arial" w:hAnsi="Arial" w:cs="Arial"/>
        </w:rPr>
        <w:t xml:space="preserve">Young </w:t>
      </w:r>
      <w:r w:rsidR="00EC2219" w:rsidRPr="00CE5AC9">
        <w:rPr>
          <w:rFonts w:ascii="Arial" w:hAnsi="Arial" w:cs="Arial"/>
        </w:rPr>
        <w:t>P</w:t>
      </w:r>
      <w:r w:rsidRPr="00CE5AC9">
        <w:rPr>
          <w:rFonts w:ascii="Arial" w:hAnsi="Arial" w:cs="Arial"/>
        </w:rPr>
        <w:t>erson,</w:t>
      </w:r>
      <w:r w:rsidR="00EC2219" w:rsidRPr="00CE5AC9">
        <w:rPr>
          <w:rFonts w:ascii="Arial" w:hAnsi="Arial" w:cs="Arial"/>
        </w:rPr>
        <w:t xml:space="preserve"> Include </w:t>
      </w:r>
      <w:r w:rsidR="00EC2219" w:rsidRPr="003274CD">
        <w:rPr>
          <w:rFonts w:ascii="Arial" w:hAnsi="Arial" w:cs="Arial"/>
        </w:rPr>
        <w:t>Youth,</w:t>
      </w:r>
      <w:r w:rsidRPr="003274CD">
        <w:rPr>
          <w:rFonts w:ascii="Arial" w:hAnsi="Arial" w:cs="Arial"/>
        </w:rPr>
        <w:t xml:space="preserve"> NI</w:t>
      </w:r>
      <w:r w:rsidR="003274CD" w:rsidRPr="003274CD">
        <w:rPr>
          <w:rStyle w:val="FootnoteReference"/>
          <w:rFonts w:ascii="Arial" w:hAnsi="Arial" w:cs="Arial"/>
          <w:b/>
          <w:bCs/>
          <w:i/>
          <w:iCs/>
        </w:rPr>
        <w:footnoteReference w:id="25"/>
      </w:r>
    </w:p>
    <w:p w14:paraId="05EAA638" w14:textId="40F2DE8F" w:rsidR="00BA5704" w:rsidRPr="004B56DD" w:rsidRDefault="00830EE0" w:rsidP="00BA5704">
      <w:pPr>
        <w:pStyle w:val="BodyText"/>
        <w:spacing w:after="0"/>
        <w:ind w:left="100"/>
        <w:jc w:val="right"/>
        <w:rPr>
          <w:rFonts w:ascii="Arial" w:hAnsi="Arial" w:cs="Arial"/>
          <w:sz w:val="24"/>
          <w:szCs w:val="24"/>
        </w:rPr>
      </w:pPr>
      <w:r>
        <w:rPr>
          <w:rFonts w:ascii="Arial" w:hAnsi="Arial" w:cs="Arial"/>
          <w:noProof/>
          <w:color w:val="F79646" w:themeColor="accent6"/>
          <w:sz w:val="24"/>
          <w:szCs w:val="24"/>
        </w:rPr>
        <w:drawing>
          <wp:anchor distT="0" distB="0" distL="114300" distR="114300" simplePos="0" relativeHeight="251658283" behindDoc="1" locked="0" layoutInCell="1" allowOverlap="1" wp14:anchorId="505DA538" wp14:editId="5FE1975A">
            <wp:simplePos x="0" y="0"/>
            <wp:positionH relativeFrom="margin">
              <wp:posOffset>5226685</wp:posOffset>
            </wp:positionH>
            <wp:positionV relativeFrom="paragraph">
              <wp:posOffset>55880</wp:posOffset>
            </wp:positionV>
            <wp:extent cx="276225" cy="282575"/>
            <wp:effectExtent l="0" t="0" r="9525" b="3175"/>
            <wp:wrapNone/>
            <wp:docPr id="324" name="Picture 32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251" behindDoc="1" locked="0" layoutInCell="1" allowOverlap="1" wp14:anchorId="51EF6B55" wp14:editId="5D5A91C2">
            <wp:simplePos x="0" y="0"/>
            <wp:positionH relativeFrom="column">
              <wp:posOffset>621665</wp:posOffset>
            </wp:positionH>
            <wp:positionV relativeFrom="paragraph">
              <wp:posOffset>32385</wp:posOffset>
            </wp:positionV>
            <wp:extent cx="274320" cy="286385"/>
            <wp:effectExtent l="0" t="0" r="0" b="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694BD9B9" w14:textId="30D10D77" w:rsidR="00555951" w:rsidRDefault="00555951" w:rsidP="00C74B78">
      <w:pPr>
        <w:pStyle w:val="BodyText"/>
        <w:spacing w:after="0"/>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They harass young people; I get stopped all the time.</w:t>
      </w:r>
    </w:p>
    <w:p w14:paraId="09A827C9" w14:textId="77777777" w:rsidR="008559DF" w:rsidRPr="005E6113" w:rsidRDefault="008559DF" w:rsidP="00BA5704">
      <w:pPr>
        <w:pStyle w:val="BodyText"/>
        <w:spacing w:after="0"/>
        <w:ind w:left="100"/>
        <w:jc w:val="center"/>
        <w:rPr>
          <w:rFonts w:ascii="Arial" w:hAnsi="Arial" w:cs="Arial"/>
          <w:b/>
          <w:bCs/>
          <w:i/>
          <w:iCs/>
          <w:color w:val="E36C0A" w:themeColor="accent6" w:themeShade="BF"/>
          <w:sz w:val="26"/>
          <w:szCs w:val="26"/>
        </w:rPr>
      </w:pPr>
    </w:p>
    <w:p w14:paraId="4D3B2FC8" w14:textId="539E2DFD" w:rsidR="00BA5704" w:rsidRPr="00CE5AC9" w:rsidRDefault="00BA5704" w:rsidP="00CE5AC9">
      <w:pPr>
        <w:pStyle w:val="BodyText"/>
        <w:spacing w:after="0"/>
        <w:ind w:left="100"/>
        <w:jc w:val="center"/>
        <w:rPr>
          <w:rFonts w:ascii="Arial" w:hAnsi="Arial" w:cs="Arial"/>
        </w:rPr>
      </w:pPr>
      <w:r w:rsidRPr="00CE5AC9">
        <w:rPr>
          <w:rFonts w:ascii="Arial" w:hAnsi="Arial" w:cs="Arial"/>
        </w:rPr>
        <w:t xml:space="preserve">Young </w:t>
      </w:r>
      <w:r w:rsidR="00EC2219" w:rsidRPr="00CE5AC9">
        <w:rPr>
          <w:rFonts w:ascii="Arial" w:hAnsi="Arial" w:cs="Arial"/>
        </w:rPr>
        <w:t>P</w:t>
      </w:r>
      <w:r w:rsidRPr="00CE5AC9">
        <w:rPr>
          <w:rFonts w:ascii="Arial" w:hAnsi="Arial" w:cs="Arial"/>
        </w:rPr>
        <w:t>erson,</w:t>
      </w:r>
      <w:r w:rsidR="00EC2219" w:rsidRPr="00CE5AC9">
        <w:rPr>
          <w:rFonts w:ascii="Arial" w:hAnsi="Arial" w:cs="Arial"/>
        </w:rPr>
        <w:t xml:space="preserve"> Include Youth, </w:t>
      </w:r>
      <w:r w:rsidRPr="00CE5AC9">
        <w:rPr>
          <w:rFonts w:ascii="Arial" w:hAnsi="Arial" w:cs="Arial"/>
        </w:rPr>
        <w:t>NI</w:t>
      </w:r>
    </w:p>
    <w:p w14:paraId="6B026D02" w14:textId="54BC4B90" w:rsidR="00BA5704" w:rsidRPr="004B56DD" w:rsidRDefault="00BA5704" w:rsidP="00FD6B23">
      <w:pPr>
        <w:pStyle w:val="BodyText"/>
        <w:spacing w:after="0"/>
        <w:ind w:left="100"/>
        <w:rPr>
          <w:rFonts w:ascii="Arial" w:hAnsi="Arial" w:cs="Arial"/>
          <w:sz w:val="24"/>
          <w:szCs w:val="24"/>
        </w:rPr>
      </w:pPr>
    </w:p>
    <w:p w14:paraId="75051AF2" w14:textId="4C511975" w:rsidR="009041CB" w:rsidRDefault="00830EE0" w:rsidP="00C74B78">
      <w:pPr>
        <w:pStyle w:val="BodyText"/>
        <w:spacing w:after="0"/>
        <w:ind w:left="284" w:right="284"/>
        <w:jc w:val="center"/>
        <w:rPr>
          <w:rFonts w:ascii="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284" behindDoc="1" locked="0" layoutInCell="1" allowOverlap="1" wp14:anchorId="35B68405" wp14:editId="3F7AC8A1">
            <wp:simplePos x="0" y="0"/>
            <wp:positionH relativeFrom="rightMargin">
              <wp:posOffset>-531495</wp:posOffset>
            </wp:positionH>
            <wp:positionV relativeFrom="paragraph">
              <wp:posOffset>-191770</wp:posOffset>
            </wp:positionV>
            <wp:extent cx="276225" cy="282575"/>
            <wp:effectExtent l="0" t="0" r="9525" b="3175"/>
            <wp:wrapNone/>
            <wp:docPr id="325" name="Picture 32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252" behindDoc="1" locked="0" layoutInCell="1" allowOverlap="1" wp14:anchorId="29A785BD" wp14:editId="290EC879">
            <wp:simplePos x="0" y="0"/>
            <wp:positionH relativeFrom="column">
              <wp:posOffset>227965</wp:posOffset>
            </wp:positionH>
            <wp:positionV relativeFrom="paragraph">
              <wp:posOffset>-160655</wp:posOffset>
            </wp:positionV>
            <wp:extent cx="274320" cy="286385"/>
            <wp:effectExtent l="0" t="0" r="0" b="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9041CB" w:rsidRPr="005E6113">
        <w:rPr>
          <w:rFonts w:ascii="Arial" w:hAnsi="Arial" w:cs="Arial"/>
          <w:b/>
          <w:bCs/>
          <w:i/>
          <w:iCs/>
          <w:color w:val="E36C0A" w:themeColor="accent6" w:themeShade="BF"/>
          <w:sz w:val="26"/>
          <w:szCs w:val="26"/>
        </w:rPr>
        <w:t>They make assumptions and judgements about young people.</w:t>
      </w:r>
    </w:p>
    <w:p w14:paraId="73BEFDF9" w14:textId="77777777" w:rsidR="00C74B78" w:rsidRPr="005E6113" w:rsidRDefault="00C74B78" w:rsidP="00BA5704">
      <w:pPr>
        <w:pStyle w:val="BodyText"/>
        <w:spacing w:after="0"/>
        <w:ind w:left="100"/>
        <w:jc w:val="center"/>
        <w:rPr>
          <w:rFonts w:ascii="Arial" w:hAnsi="Arial" w:cs="Arial"/>
          <w:b/>
          <w:bCs/>
          <w:i/>
          <w:iCs/>
          <w:color w:val="E36C0A" w:themeColor="accent6" w:themeShade="BF"/>
          <w:sz w:val="26"/>
          <w:szCs w:val="26"/>
        </w:rPr>
      </w:pPr>
    </w:p>
    <w:p w14:paraId="72A4F05B" w14:textId="788FA5B7" w:rsidR="00BA5704" w:rsidRDefault="00BA5704" w:rsidP="00CE5AC9">
      <w:pPr>
        <w:pStyle w:val="BodyText"/>
        <w:spacing w:after="0"/>
        <w:ind w:left="100"/>
        <w:jc w:val="center"/>
        <w:rPr>
          <w:rFonts w:ascii="Arial" w:hAnsi="Arial" w:cs="Arial"/>
        </w:rPr>
      </w:pPr>
      <w:r w:rsidRPr="00CE5AC9">
        <w:rPr>
          <w:rFonts w:ascii="Arial" w:hAnsi="Arial" w:cs="Arial"/>
        </w:rPr>
        <w:t xml:space="preserve">Young </w:t>
      </w:r>
      <w:r w:rsidR="00FA3538" w:rsidRPr="00CE5AC9">
        <w:rPr>
          <w:rFonts w:ascii="Arial" w:hAnsi="Arial" w:cs="Arial"/>
        </w:rPr>
        <w:t>P</w:t>
      </w:r>
      <w:r w:rsidRPr="00CE5AC9">
        <w:rPr>
          <w:rFonts w:ascii="Arial" w:hAnsi="Arial" w:cs="Arial"/>
        </w:rPr>
        <w:t>erson,</w:t>
      </w:r>
      <w:r w:rsidR="00EC2219" w:rsidRPr="00CE5AC9">
        <w:rPr>
          <w:rFonts w:ascii="Arial" w:hAnsi="Arial" w:cs="Arial"/>
        </w:rPr>
        <w:t xml:space="preserve"> Include Youth, </w:t>
      </w:r>
      <w:r w:rsidRPr="00CE5AC9">
        <w:rPr>
          <w:rFonts w:ascii="Arial" w:hAnsi="Arial" w:cs="Arial"/>
        </w:rPr>
        <w:t>NI</w:t>
      </w:r>
    </w:p>
    <w:p w14:paraId="6FCB734F" w14:textId="77777777" w:rsidR="00A82982" w:rsidRPr="00CE5AC9" w:rsidRDefault="00A82982" w:rsidP="00CE5AC9">
      <w:pPr>
        <w:pStyle w:val="BodyText"/>
        <w:spacing w:after="0"/>
        <w:ind w:left="100"/>
        <w:jc w:val="center"/>
        <w:rPr>
          <w:rFonts w:ascii="Arial" w:hAnsi="Arial" w:cs="Arial"/>
        </w:rPr>
      </w:pPr>
    </w:p>
    <w:p w14:paraId="7431B050" w14:textId="77777777" w:rsidR="001E3732" w:rsidRPr="004B56DD" w:rsidRDefault="001E3732" w:rsidP="001E3732">
      <w:pPr>
        <w:pStyle w:val="BodyText"/>
        <w:spacing w:after="0"/>
        <w:rPr>
          <w:rFonts w:ascii="Arial" w:hAnsi="Arial" w:cs="Arial"/>
          <w:sz w:val="24"/>
          <w:szCs w:val="24"/>
        </w:rPr>
      </w:pPr>
      <w:r w:rsidRPr="004B56DD">
        <w:rPr>
          <w:rFonts w:ascii="Arial" w:hAnsi="Arial" w:cs="Arial"/>
          <w:sz w:val="24"/>
          <w:szCs w:val="24"/>
        </w:rPr>
        <w:t>Every</w:t>
      </w:r>
      <w:r w:rsidRPr="004B56DD">
        <w:rPr>
          <w:rFonts w:ascii="Arial" w:hAnsi="Arial" w:cs="Arial"/>
          <w:spacing w:val="-2"/>
          <w:sz w:val="24"/>
          <w:szCs w:val="24"/>
        </w:rPr>
        <w:t xml:space="preserve"> </w:t>
      </w:r>
      <w:r w:rsidRPr="004B56DD">
        <w:rPr>
          <w:rFonts w:ascii="Arial" w:hAnsi="Arial" w:cs="Arial"/>
          <w:sz w:val="24"/>
          <w:szCs w:val="24"/>
        </w:rPr>
        <w:t>unnecessary</w:t>
      </w:r>
      <w:r w:rsidRPr="004B56DD">
        <w:rPr>
          <w:rFonts w:ascii="Arial" w:hAnsi="Arial" w:cs="Arial"/>
          <w:spacing w:val="-4"/>
          <w:sz w:val="24"/>
          <w:szCs w:val="24"/>
        </w:rPr>
        <w:t xml:space="preserve"> </w:t>
      </w:r>
      <w:r w:rsidRPr="004B56DD">
        <w:rPr>
          <w:rFonts w:ascii="Arial" w:hAnsi="Arial" w:cs="Arial"/>
          <w:sz w:val="24"/>
          <w:szCs w:val="24"/>
        </w:rPr>
        <w:t>stop</w:t>
      </w:r>
      <w:r w:rsidRPr="004B56DD">
        <w:rPr>
          <w:rFonts w:ascii="Arial" w:hAnsi="Arial" w:cs="Arial"/>
          <w:spacing w:val="-3"/>
          <w:sz w:val="24"/>
          <w:szCs w:val="24"/>
        </w:rPr>
        <w:t xml:space="preserve"> </w:t>
      </w:r>
      <w:r w:rsidRPr="004B56DD">
        <w:rPr>
          <w:rFonts w:ascii="Arial" w:hAnsi="Arial" w:cs="Arial"/>
          <w:sz w:val="24"/>
          <w:szCs w:val="24"/>
        </w:rPr>
        <w:t>and</w:t>
      </w:r>
      <w:r w:rsidRPr="004B56DD">
        <w:rPr>
          <w:rFonts w:ascii="Arial" w:hAnsi="Arial" w:cs="Arial"/>
          <w:spacing w:val="-3"/>
          <w:sz w:val="24"/>
          <w:szCs w:val="24"/>
        </w:rPr>
        <w:t xml:space="preserve"> </w:t>
      </w:r>
      <w:r w:rsidRPr="004B56DD">
        <w:rPr>
          <w:rFonts w:ascii="Arial" w:hAnsi="Arial" w:cs="Arial"/>
          <w:sz w:val="24"/>
          <w:szCs w:val="24"/>
        </w:rPr>
        <w:t>search</w:t>
      </w:r>
      <w:r w:rsidRPr="004B56DD">
        <w:rPr>
          <w:rFonts w:ascii="Arial" w:hAnsi="Arial" w:cs="Arial"/>
          <w:spacing w:val="-3"/>
          <w:sz w:val="24"/>
          <w:szCs w:val="24"/>
        </w:rPr>
        <w:t xml:space="preserve"> </w:t>
      </w:r>
      <w:r w:rsidRPr="004B56DD">
        <w:rPr>
          <w:rFonts w:ascii="Arial" w:hAnsi="Arial" w:cs="Arial"/>
          <w:sz w:val="24"/>
          <w:szCs w:val="24"/>
        </w:rPr>
        <w:t>leaves</w:t>
      </w:r>
      <w:r w:rsidRPr="004B56DD">
        <w:rPr>
          <w:rFonts w:ascii="Arial" w:hAnsi="Arial" w:cs="Arial"/>
          <w:spacing w:val="-1"/>
          <w:sz w:val="24"/>
          <w:szCs w:val="24"/>
        </w:rPr>
        <w:t xml:space="preserve"> </w:t>
      </w:r>
      <w:r w:rsidRPr="004B56DD">
        <w:rPr>
          <w:rFonts w:ascii="Arial" w:hAnsi="Arial" w:cs="Arial"/>
          <w:sz w:val="24"/>
          <w:szCs w:val="24"/>
        </w:rPr>
        <w:t>a</w:t>
      </w:r>
      <w:r w:rsidRPr="004B56DD">
        <w:rPr>
          <w:rFonts w:ascii="Arial" w:hAnsi="Arial" w:cs="Arial"/>
          <w:spacing w:val="-2"/>
          <w:sz w:val="24"/>
          <w:szCs w:val="24"/>
        </w:rPr>
        <w:t xml:space="preserve"> </w:t>
      </w:r>
      <w:r w:rsidRPr="004B56DD">
        <w:rPr>
          <w:rFonts w:ascii="Arial" w:hAnsi="Arial" w:cs="Arial"/>
          <w:sz w:val="24"/>
          <w:szCs w:val="24"/>
        </w:rPr>
        <w:t>negative</w:t>
      </w:r>
      <w:r w:rsidRPr="004B56DD">
        <w:rPr>
          <w:rFonts w:ascii="Arial" w:hAnsi="Arial" w:cs="Arial"/>
          <w:spacing w:val="-1"/>
          <w:sz w:val="24"/>
          <w:szCs w:val="24"/>
        </w:rPr>
        <w:t xml:space="preserve"> </w:t>
      </w:r>
      <w:r w:rsidRPr="004B56DD">
        <w:rPr>
          <w:rFonts w:ascii="Arial" w:hAnsi="Arial" w:cs="Arial"/>
          <w:sz w:val="24"/>
          <w:szCs w:val="24"/>
        </w:rPr>
        <w:t>impact</w:t>
      </w:r>
      <w:r w:rsidRPr="004B56DD">
        <w:rPr>
          <w:rFonts w:ascii="Arial" w:hAnsi="Arial" w:cs="Arial"/>
          <w:spacing w:val="-4"/>
          <w:sz w:val="24"/>
          <w:szCs w:val="24"/>
        </w:rPr>
        <w:t xml:space="preserve"> </w:t>
      </w:r>
      <w:r w:rsidRPr="004B56DD">
        <w:rPr>
          <w:rFonts w:ascii="Arial" w:hAnsi="Arial" w:cs="Arial"/>
          <w:sz w:val="24"/>
          <w:szCs w:val="24"/>
        </w:rPr>
        <w:t>on</w:t>
      </w:r>
      <w:r w:rsidRPr="004B56DD">
        <w:rPr>
          <w:rFonts w:ascii="Arial" w:hAnsi="Arial" w:cs="Arial"/>
          <w:spacing w:val="-3"/>
          <w:sz w:val="24"/>
          <w:szCs w:val="24"/>
        </w:rPr>
        <w:t xml:space="preserve"> </w:t>
      </w:r>
      <w:r w:rsidRPr="004B56DD">
        <w:rPr>
          <w:rFonts w:ascii="Arial" w:hAnsi="Arial" w:cs="Arial"/>
          <w:sz w:val="24"/>
          <w:szCs w:val="24"/>
        </w:rPr>
        <w:t>community</w:t>
      </w:r>
      <w:r w:rsidRPr="004B56DD">
        <w:rPr>
          <w:rFonts w:ascii="Arial" w:hAnsi="Arial" w:cs="Arial"/>
          <w:spacing w:val="-2"/>
          <w:sz w:val="24"/>
          <w:szCs w:val="24"/>
        </w:rPr>
        <w:t xml:space="preserve"> </w:t>
      </w:r>
      <w:r w:rsidRPr="004B56DD">
        <w:rPr>
          <w:rFonts w:ascii="Arial" w:hAnsi="Arial" w:cs="Arial"/>
          <w:sz w:val="24"/>
          <w:szCs w:val="24"/>
        </w:rPr>
        <w:t>relations,</w:t>
      </w:r>
      <w:r w:rsidRPr="004B56DD">
        <w:rPr>
          <w:rFonts w:ascii="Arial" w:hAnsi="Arial" w:cs="Arial"/>
          <w:spacing w:val="-4"/>
          <w:sz w:val="24"/>
          <w:szCs w:val="24"/>
        </w:rPr>
        <w:t xml:space="preserve"> </w:t>
      </w:r>
      <w:r w:rsidRPr="004B56DD">
        <w:rPr>
          <w:rFonts w:ascii="Arial" w:hAnsi="Arial" w:cs="Arial"/>
          <w:sz w:val="24"/>
          <w:szCs w:val="24"/>
        </w:rPr>
        <w:t>with</w:t>
      </w:r>
      <w:r w:rsidRPr="004B56DD">
        <w:rPr>
          <w:rFonts w:ascii="Arial" w:hAnsi="Arial" w:cs="Arial"/>
          <w:spacing w:val="-2"/>
          <w:sz w:val="24"/>
          <w:szCs w:val="24"/>
        </w:rPr>
        <w:t xml:space="preserve"> </w:t>
      </w:r>
      <w:r w:rsidRPr="004B56DD">
        <w:rPr>
          <w:rFonts w:ascii="Arial" w:hAnsi="Arial" w:cs="Arial"/>
          <w:sz w:val="24"/>
          <w:szCs w:val="24"/>
        </w:rPr>
        <w:t>thousands of people left feeling unfairly targeted.</w:t>
      </w:r>
    </w:p>
    <w:p w14:paraId="3145E22D" w14:textId="77777777" w:rsidR="001E3732" w:rsidRDefault="001E3732" w:rsidP="001E3732">
      <w:pPr>
        <w:pStyle w:val="BodyText"/>
        <w:spacing w:after="0"/>
        <w:rPr>
          <w:rFonts w:ascii="Arial" w:hAnsi="Arial" w:cs="Arial"/>
          <w:sz w:val="24"/>
          <w:szCs w:val="24"/>
        </w:rPr>
      </w:pPr>
    </w:p>
    <w:p w14:paraId="6102AE97" w14:textId="77777777" w:rsidR="001E3732" w:rsidRPr="00292099" w:rsidRDefault="001E3732" w:rsidP="001E3732">
      <w:pPr>
        <w:spacing w:line="257" w:lineRule="auto"/>
        <w:rPr>
          <w:rFonts w:ascii="Arial" w:eastAsia="Calibri" w:hAnsi="Arial" w:cs="Arial"/>
          <w:sz w:val="24"/>
          <w:szCs w:val="24"/>
        </w:rPr>
      </w:pPr>
      <w:r w:rsidRPr="00292099">
        <w:rPr>
          <w:rFonts w:ascii="Arial" w:eastAsia="Arial" w:hAnsi="Arial" w:cs="Arial"/>
          <w:sz w:val="24"/>
          <w:szCs w:val="24"/>
        </w:rPr>
        <w:t xml:space="preserve">In Wales, </w:t>
      </w:r>
      <w:r w:rsidRPr="00292099">
        <w:rPr>
          <w:rFonts w:ascii="Arial" w:eastAsia="Calibri" w:hAnsi="Arial" w:cs="Arial"/>
          <w:sz w:val="24"/>
          <w:szCs w:val="24"/>
        </w:rPr>
        <w:t xml:space="preserve">CCfW </w:t>
      </w:r>
      <w:r w:rsidRPr="15EA5B3F">
        <w:rPr>
          <w:rFonts w:ascii="Arial" w:eastAsia="Calibri" w:hAnsi="Arial" w:cs="Arial"/>
          <w:sz w:val="24"/>
          <w:szCs w:val="24"/>
        </w:rPr>
        <w:t>have seen data that shows</w:t>
      </w:r>
      <w:r w:rsidRPr="00292099">
        <w:rPr>
          <w:rFonts w:ascii="Arial" w:eastAsia="Calibri" w:hAnsi="Arial" w:cs="Arial"/>
          <w:sz w:val="24"/>
          <w:szCs w:val="24"/>
        </w:rPr>
        <w:t xml:space="preserve"> that some children under the age of 11 have been subject to strip-searches. It is critical that the views and experiences of children and young people are considered </w:t>
      </w:r>
      <w:r w:rsidRPr="15EA5B3F">
        <w:rPr>
          <w:rFonts w:ascii="Arial" w:eastAsia="Calibri" w:hAnsi="Arial" w:cs="Arial"/>
          <w:sz w:val="24"/>
          <w:szCs w:val="24"/>
        </w:rPr>
        <w:t>about</w:t>
      </w:r>
      <w:r w:rsidRPr="00292099">
        <w:rPr>
          <w:rFonts w:ascii="Arial" w:eastAsia="Calibri" w:hAnsi="Arial" w:cs="Arial"/>
          <w:sz w:val="24"/>
          <w:szCs w:val="24"/>
        </w:rPr>
        <w:t xml:space="preserve"> this practice and </w:t>
      </w:r>
      <w:r w:rsidRPr="15EA5B3F">
        <w:rPr>
          <w:rFonts w:ascii="Arial" w:eastAsia="Calibri" w:hAnsi="Arial" w:cs="Arial"/>
          <w:sz w:val="24"/>
          <w:szCs w:val="24"/>
        </w:rPr>
        <w:t xml:space="preserve">that </w:t>
      </w:r>
      <w:r w:rsidRPr="00292099">
        <w:rPr>
          <w:rFonts w:ascii="Arial" w:eastAsia="Calibri" w:hAnsi="Arial" w:cs="Arial"/>
          <w:sz w:val="24"/>
          <w:szCs w:val="24"/>
        </w:rPr>
        <w:t>guidance seeks to safeguard children’s rights.</w:t>
      </w:r>
    </w:p>
    <w:p w14:paraId="3EF0B351" w14:textId="77777777" w:rsidR="001E3732" w:rsidRDefault="001E3732" w:rsidP="001E3732">
      <w:pPr>
        <w:spacing w:line="257" w:lineRule="auto"/>
        <w:rPr>
          <w:rFonts w:ascii="Calibri" w:eastAsia="Calibri" w:hAnsi="Calibri" w:cs="Calibri"/>
          <w:sz w:val="22"/>
          <w:szCs w:val="22"/>
          <w:u w:val="single"/>
        </w:rPr>
      </w:pPr>
    </w:p>
    <w:p w14:paraId="331C09D0" w14:textId="77777777" w:rsidR="001E3732" w:rsidRPr="004B56DD" w:rsidRDefault="001E3732" w:rsidP="001E3732">
      <w:pPr>
        <w:rPr>
          <w:rFonts w:ascii="Arial" w:eastAsia="Arial" w:hAnsi="Arial" w:cs="Arial"/>
          <w:sz w:val="24"/>
          <w:szCs w:val="24"/>
          <w:lang w:val="en-US"/>
        </w:rPr>
      </w:pPr>
      <w:r w:rsidRPr="004B56DD">
        <w:rPr>
          <w:rFonts w:ascii="Arial" w:eastAsia="Arial" w:hAnsi="Arial" w:cs="Arial"/>
          <w:b/>
          <w:bCs/>
          <w:sz w:val="24"/>
          <w:szCs w:val="24"/>
          <w:lang w:val="en-US"/>
        </w:rPr>
        <w:t>Climate Justice</w:t>
      </w:r>
      <w:r>
        <w:rPr>
          <w:rFonts w:ascii="Arial" w:eastAsia="Arial" w:hAnsi="Arial" w:cs="Arial"/>
          <w:b/>
          <w:bCs/>
          <w:sz w:val="24"/>
          <w:szCs w:val="24"/>
          <w:lang w:val="en-US"/>
        </w:rPr>
        <w:t>: R</w:t>
      </w:r>
      <w:r w:rsidRPr="004B56DD">
        <w:rPr>
          <w:rFonts w:ascii="Arial" w:eastAsia="Arial" w:hAnsi="Arial" w:cs="Arial"/>
          <w:b/>
          <w:bCs/>
          <w:sz w:val="24"/>
          <w:szCs w:val="24"/>
          <w:lang w:val="en-US"/>
        </w:rPr>
        <w:t>ight to assemble</w:t>
      </w:r>
    </w:p>
    <w:p w14:paraId="55B12CCE" w14:textId="77777777" w:rsidR="001E3732" w:rsidRDefault="001E3732" w:rsidP="001E3732">
      <w:r w:rsidRPr="004B56DD">
        <w:rPr>
          <w:rFonts w:ascii="Arial" w:eastAsia="Arial" w:hAnsi="Arial" w:cs="Arial"/>
          <w:sz w:val="24"/>
          <w:szCs w:val="24"/>
          <w:lang w:val="en-US"/>
        </w:rPr>
        <w:t xml:space="preserve">Climate change already affects children’s lives across the UK. Severe weather events such as storms and flooding damage critical infrastructure, housing, schools, play and recreation areas, and disrupt supply chains. This affects children’s education, physical and mental health, and an adequate standard of living. Children </w:t>
      </w:r>
      <w:r w:rsidRPr="2D7D6E94">
        <w:rPr>
          <w:rFonts w:ascii="Arial" w:eastAsia="Arial" w:hAnsi="Arial" w:cs="Arial"/>
          <w:sz w:val="24"/>
          <w:szCs w:val="24"/>
          <w:lang w:val="en-US"/>
        </w:rPr>
        <w:t xml:space="preserve">do not </w:t>
      </w:r>
      <w:r w:rsidRPr="004B56DD">
        <w:rPr>
          <w:rFonts w:ascii="Arial" w:eastAsia="Arial" w:hAnsi="Arial" w:cs="Arial"/>
          <w:sz w:val="24"/>
          <w:szCs w:val="24"/>
          <w:lang w:val="en-US"/>
        </w:rPr>
        <w:t>always know how to fight for climate justice or what protest actions they can take legally and safely.</w:t>
      </w:r>
      <w:r w:rsidRPr="004B56DD">
        <w:t xml:space="preserve"> </w:t>
      </w:r>
    </w:p>
    <w:p w14:paraId="25ACEFD6" w14:textId="1927EA47" w:rsidR="005E6113" w:rsidRPr="00931B61" w:rsidRDefault="00802431" w:rsidP="00931B61">
      <w:pPr>
        <w:rPr>
          <w:rFonts w:ascii="Arial" w:eastAsia="Arial" w:hAnsi="Arial" w:cs="Arial"/>
          <w:sz w:val="24"/>
          <w:szCs w:val="24"/>
          <w:lang w:val="en-US"/>
        </w:rPr>
      </w:pPr>
      <w:r>
        <w:rPr>
          <w:rFonts w:ascii="Arial" w:hAnsi="Arial" w:cs="Arial"/>
          <w:b/>
          <w:bCs/>
          <w:i/>
          <w:iCs/>
          <w:noProof/>
          <w:color w:val="E36C0A" w:themeColor="accent6" w:themeShade="BF"/>
          <w:sz w:val="26"/>
          <w:szCs w:val="26"/>
        </w:rPr>
        <w:drawing>
          <wp:anchor distT="0" distB="0" distL="114300" distR="114300" simplePos="0" relativeHeight="251658253" behindDoc="1" locked="0" layoutInCell="1" allowOverlap="1" wp14:anchorId="1F7A637A" wp14:editId="56452EC9">
            <wp:simplePos x="0" y="0"/>
            <wp:positionH relativeFrom="column">
              <wp:posOffset>400050</wp:posOffset>
            </wp:positionH>
            <wp:positionV relativeFrom="paragraph">
              <wp:posOffset>32385</wp:posOffset>
            </wp:positionV>
            <wp:extent cx="274320" cy="286385"/>
            <wp:effectExtent l="0" t="0" r="0" b="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285" behindDoc="1" locked="0" layoutInCell="1" allowOverlap="1" wp14:anchorId="632F0D97" wp14:editId="3692B165">
            <wp:simplePos x="0" y="0"/>
            <wp:positionH relativeFrom="margin">
              <wp:posOffset>5441315</wp:posOffset>
            </wp:positionH>
            <wp:positionV relativeFrom="paragraph">
              <wp:posOffset>29210</wp:posOffset>
            </wp:positionV>
            <wp:extent cx="276225" cy="282575"/>
            <wp:effectExtent l="0" t="0" r="9525" b="3175"/>
            <wp:wrapNone/>
            <wp:docPr id="326" name="Picture 32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47902554" w14:textId="6512AEBB" w:rsidR="002A7ABD" w:rsidRDefault="2CEF40CE" w:rsidP="00830EE0">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On a national and local level, people don’t have the power.</w:t>
      </w:r>
    </w:p>
    <w:p w14:paraId="089DDDC9" w14:textId="77777777" w:rsidR="00931B61" w:rsidRPr="005E6113" w:rsidRDefault="00931B61" w:rsidP="0000790D">
      <w:pPr>
        <w:jc w:val="center"/>
        <w:rPr>
          <w:rFonts w:ascii="Arial" w:eastAsia="Arial" w:hAnsi="Arial" w:cs="Arial"/>
          <w:b/>
          <w:bCs/>
          <w:i/>
          <w:iCs/>
          <w:color w:val="E36C0A" w:themeColor="accent6" w:themeShade="BF"/>
          <w:sz w:val="26"/>
          <w:szCs w:val="26"/>
          <w:lang w:val="en-US"/>
        </w:rPr>
      </w:pPr>
    </w:p>
    <w:p w14:paraId="52D0EA3C" w14:textId="5FA56767" w:rsidR="2CEF40CE" w:rsidRPr="00CE5AC9" w:rsidRDefault="009034FB" w:rsidP="00CE5AC9">
      <w:pPr>
        <w:jc w:val="center"/>
        <w:rPr>
          <w:rFonts w:ascii="Arial" w:eastAsia="Arial" w:hAnsi="Arial" w:cs="Arial"/>
          <w:lang w:val="en-US"/>
        </w:rPr>
      </w:pPr>
      <w:r w:rsidRPr="00CE5AC9">
        <w:rPr>
          <w:rFonts w:ascii="Arial" w:eastAsia="Arial" w:hAnsi="Arial" w:cs="Arial"/>
          <w:lang w:val="en-US"/>
        </w:rPr>
        <w:t>CYP</w:t>
      </w:r>
      <w:r w:rsidR="2CEF40CE" w:rsidRPr="00CE5AC9">
        <w:rPr>
          <w:rFonts w:ascii="Arial" w:eastAsia="Arial" w:hAnsi="Arial" w:cs="Arial"/>
          <w:lang w:val="en-US"/>
        </w:rPr>
        <w:t xml:space="preserve">CS </w:t>
      </w:r>
      <w:r w:rsidR="00FA3538" w:rsidRPr="00CE5AC9">
        <w:rPr>
          <w:rFonts w:ascii="Arial" w:eastAsia="Arial" w:hAnsi="Arial" w:cs="Arial"/>
          <w:lang w:val="en-US"/>
        </w:rPr>
        <w:t>Y</w:t>
      </w:r>
      <w:r w:rsidR="2CEF40CE" w:rsidRPr="00CE5AC9">
        <w:rPr>
          <w:rFonts w:ascii="Arial" w:eastAsia="Arial" w:hAnsi="Arial" w:cs="Arial"/>
          <w:lang w:val="en-US"/>
        </w:rPr>
        <w:t xml:space="preserve">oung </w:t>
      </w:r>
      <w:r w:rsidR="00FA3538" w:rsidRPr="00CE5AC9">
        <w:rPr>
          <w:rFonts w:ascii="Arial" w:eastAsia="Arial" w:hAnsi="Arial" w:cs="Arial"/>
          <w:lang w:val="en-US"/>
        </w:rPr>
        <w:t>A</w:t>
      </w:r>
      <w:r w:rsidR="2CEF40CE" w:rsidRPr="00CE5AC9">
        <w:rPr>
          <w:rFonts w:ascii="Arial" w:eastAsia="Arial" w:hAnsi="Arial" w:cs="Arial"/>
          <w:lang w:val="en-US"/>
        </w:rPr>
        <w:t>dviser</w:t>
      </w:r>
      <w:r w:rsidR="00FE5F3C" w:rsidRPr="00CE5AC9">
        <w:rPr>
          <w:rFonts w:ascii="Arial" w:eastAsia="Arial" w:hAnsi="Arial" w:cs="Arial"/>
          <w:lang w:val="en-US"/>
        </w:rPr>
        <w:t>, Scotland</w:t>
      </w:r>
    </w:p>
    <w:p w14:paraId="397BAF93" w14:textId="0A05B5C8" w:rsidR="2CEF40CE" w:rsidRPr="004B56DD" w:rsidRDefault="2CEF40CE" w:rsidP="0000790D">
      <w:pPr>
        <w:rPr>
          <w:rFonts w:ascii="Arial" w:eastAsia="Arial" w:hAnsi="Arial" w:cs="Arial"/>
          <w:sz w:val="24"/>
          <w:szCs w:val="24"/>
          <w:lang w:val="en-US"/>
        </w:rPr>
      </w:pPr>
      <w:r w:rsidRPr="004B56DD">
        <w:rPr>
          <w:rFonts w:ascii="Arial" w:eastAsia="Arial" w:hAnsi="Arial" w:cs="Arial"/>
          <w:sz w:val="24"/>
          <w:szCs w:val="24"/>
          <w:lang w:val="en-US"/>
        </w:rPr>
        <w:t xml:space="preserve"> </w:t>
      </w:r>
    </w:p>
    <w:p w14:paraId="65E90285" w14:textId="175E9BF0" w:rsidR="2CEF40CE" w:rsidRPr="004B56DD" w:rsidRDefault="00A9202D" w:rsidP="0000790D">
      <w:pPr>
        <w:rPr>
          <w:rFonts w:ascii="Arial" w:eastAsia="Arial" w:hAnsi="Arial" w:cs="Arial"/>
          <w:sz w:val="24"/>
          <w:szCs w:val="24"/>
          <w:lang w:val="en-US"/>
        </w:rPr>
      </w:pPr>
      <w:r w:rsidRPr="004B56DD">
        <w:rPr>
          <w:rFonts w:ascii="Arial" w:eastAsia="Arial" w:hAnsi="Arial" w:cs="Arial"/>
          <w:sz w:val="24"/>
          <w:szCs w:val="24"/>
          <w:lang w:val="en-US"/>
        </w:rPr>
        <w:t>Negative media reporting of protests could deter children from attending protests or defending the planet.</w:t>
      </w:r>
    </w:p>
    <w:p w14:paraId="6649B9CD" w14:textId="77777777" w:rsidR="00E717F4" w:rsidRPr="004B56DD" w:rsidRDefault="00E717F4" w:rsidP="0000790D">
      <w:pPr>
        <w:rPr>
          <w:rFonts w:ascii="Arial" w:eastAsia="Arial" w:hAnsi="Arial" w:cs="Arial"/>
          <w:sz w:val="24"/>
          <w:szCs w:val="24"/>
          <w:lang w:val="en-US"/>
        </w:rPr>
      </w:pPr>
    </w:p>
    <w:p w14:paraId="25EF6420" w14:textId="2274745A" w:rsidR="00802431" w:rsidRDefault="000A703F" w:rsidP="00830EE0">
      <w:pPr>
        <w:ind w:left="284" w:right="284"/>
        <w:jc w:val="center"/>
        <w:rPr>
          <w:rFonts w:ascii="Arial" w:eastAsia="Arial" w:hAnsi="Arial" w:cs="Arial"/>
          <w:b/>
          <w:bCs/>
          <w:i/>
          <w:iCs/>
          <w:color w:val="E36C0A" w:themeColor="accent6" w:themeShade="BF"/>
          <w:sz w:val="26"/>
          <w:szCs w:val="26"/>
          <w:lang w:val="en-US"/>
        </w:rPr>
      </w:pPr>
      <w:r>
        <w:rPr>
          <w:rFonts w:ascii="Arial" w:hAnsi="Arial" w:cs="Arial"/>
          <w:b/>
          <w:bCs/>
          <w:i/>
          <w:iCs/>
          <w:noProof/>
          <w:color w:val="E36C0A" w:themeColor="accent6" w:themeShade="BF"/>
          <w:sz w:val="26"/>
          <w:szCs w:val="26"/>
        </w:rPr>
        <w:drawing>
          <wp:anchor distT="0" distB="0" distL="114300" distR="114300" simplePos="0" relativeHeight="251658338" behindDoc="1" locked="0" layoutInCell="1" allowOverlap="1" wp14:anchorId="3C00B5C2" wp14:editId="35475965">
            <wp:simplePos x="0" y="0"/>
            <wp:positionH relativeFrom="leftMargin">
              <wp:posOffset>1101090</wp:posOffset>
            </wp:positionH>
            <wp:positionV relativeFrom="paragraph">
              <wp:posOffset>-165487</wp:posOffset>
            </wp:positionV>
            <wp:extent cx="274320" cy="286385"/>
            <wp:effectExtent l="0" t="0" r="0" b="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368" behindDoc="1" locked="0" layoutInCell="1" allowOverlap="1" wp14:anchorId="0A3CE469" wp14:editId="603636B6">
            <wp:simplePos x="0" y="0"/>
            <wp:positionH relativeFrom="margin">
              <wp:posOffset>5502910</wp:posOffset>
            </wp:positionH>
            <wp:positionV relativeFrom="paragraph">
              <wp:posOffset>-149611</wp:posOffset>
            </wp:positionV>
            <wp:extent cx="276225" cy="282575"/>
            <wp:effectExtent l="0" t="0" r="9525" b="3175"/>
            <wp:wrapNone/>
            <wp:docPr id="327" name="Picture 327"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2CEF40CE" w:rsidRPr="005E6113">
        <w:rPr>
          <w:rFonts w:ascii="Arial" w:eastAsia="Arial" w:hAnsi="Arial" w:cs="Arial"/>
          <w:b/>
          <w:bCs/>
          <w:i/>
          <w:iCs/>
          <w:color w:val="E36C0A" w:themeColor="accent6" w:themeShade="BF"/>
          <w:sz w:val="26"/>
          <w:szCs w:val="26"/>
          <w:lang w:val="en-US"/>
        </w:rPr>
        <w:t xml:space="preserve">People need to know what’s okay to do so they can actually </w:t>
      </w:r>
    </w:p>
    <w:p w14:paraId="545BC42D" w14:textId="2F19732C" w:rsidR="00802431" w:rsidRDefault="2CEF40CE" w:rsidP="00802431">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 xml:space="preserve">speak freely without the fear of what’s going to happen to </w:t>
      </w:r>
    </w:p>
    <w:p w14:paraId="2779E731" w14:textId="0A283633" w:rsidR="002A7ABD" w:rsidRDefault="2CEF40CE" w:rsidP="00802431">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 xml:space="preserve">them. Power-holders need to listen and </w:t>
      </w:r>
      <w:r w:rsidR="550821F8" w:rsidRPr="005E6113">
        <w:rPr>
          <w:rFonts w:ascii="Arial" w:eastAsia="Arial" w:hAnsi="Arial" w:cs="Arial"/>
          <w:b/>
          <w:bCs/>
          <w:i/>
          <w:iCs/>
          <w:color w:val="E36C0A" w:themeColor="accent6" w:themeShade="BF"/>
          <w:sz w:val="26"/>
          <w:szCs w:val="26"/>
          <w:lang w:val="en-US"/>
        </w:rPr>
        <w:t>listen</w:t>
      </w:r>
      <w:r w:rsidRPr="005E6113">
        <w:rPr>
          <w:rFonts w:ascii="Arial" w:eastAsia="Arial" w:hAnsi="Arial" w:cs="Arial"/>
          <w:b/>
          <w:bCs/>
          <w:i/>
          <w:iCs/>
          <w:color w:val="E36C0A" w:themeColor="accent6" w:themeShade="BF"/>
          <w:sz w:val="26"/>
          <w:szCs w:val="26"/>
          <w:lang w:val="en-US"/>
        </w:rPr>
        <w:t xml:space="preserve"> well!</w:t>
      </w:r>
    </w:p>
    <w:p w14:paraId="095738E8" w14:textId="007C7706" w:rsidR="00931B61" w:rsidRPr="005E6113" w:rsidRDefault="00931B61" w:rsidP="0000790D">
      <w:pPr>
        <w:jc w:val="center"/>
        <w:rPr>
          <w:rFonts w:ascii="Arial" w:eastAsia="Arial" w:hAnsi="Arial" w:cs="Arial"/>
          <w:b/>
          <w:bCs/>
          <w:i/>
          <w:iCs/>
          <w:color w:val="E36C0A" w:themeColor="accent6" w:themeShade="BF"/>
          <w:sz w:val="26"/>
          <w:szCs w:val="26"/>
          <w:lang w:val="en-US"/>
        </w:rPr>
      </w:pPr>
    </w:p>
    <w:p w14:paraId="38334613" w14:textId="3DC5631C" w:rsidR="002A7ABD" w:rsidRPr="00CE5AC9" w:rsidRDefault="009034FB" w:rsidP="00CE5AC9">
      <w:pPr>
        <w:jc w:val="center"/>
      </w:pPr>
      <w:r w:rsidRPr="00CE5AC9">
        <w:rPr>
          <w:rFonts w:ascii="Arial" w:eastAsia="Arial" w:hAnsi="Arial" w:cs="Arial"/>
          <w:lang w:val="en-US"/>
        </w:rPr>
        <w:t>CYP</w:t>
      </w:r>
      <w:r w:rsidR="2CEF40CE" w:rsidRPr="00CE5AC9">
        <w:rPr>
          <w:rFonts w:ascii="Arial" w:eastAsia="Arial" w:hAnsi="Arial" w:cs="Arial"/>
          <w:lang w:val="en-US"/>
        </w:rPr>
        <w:t xml:space="preserve">CS </w:t>
      </w:r>
      <w:r w:rsidR="00FA3538" w:rsidRPr="00CE5AC9">
        <w:rPr>
          <w:rFonts w:ascii="Arial" w:eastAsia="Arial" w:hAnsi="Arial" w:cs="Arial"/>
          <w:lang w:val="en-US"/>
        </w:rPr>
        <w:t>Y</w:t>
      </w:r>
      <w:r w:rsidR="2CEF40CE" w:rsidRPr="00CE5AC9">
        <w:rPr>
          <w:rFonts w:ascii="Arial" w:eastAsia="Arial" w:hAnsi="Arial" w:cs="Arial"/>
          <w:lang w:val="en-US"/>
        </w:rPr>
        <w:t xml:space="preserve">oung </w:t>
      </w:r>
      <w:r w:rsidR="00FA3538" w:rsidRPr="00CE5AC9">
        <w:rPr>
          <w:rFonts w:ascii="Arial" w:eastAsia="Arial" w:hAnsi="Arial" w:cs="Arial"/>
          <w:lang w:val="en-US"/>
        </w:rPr>
        <w:t>A</w:t>
      </w:r>
      <w:r w:rsidR="2CEF40CE" w:rsidRPr="00CE5AC9">
        <w:rPr>
          <w:rFonts w:ascii="Arial" w:eastAsia="Arial" w:hAnsi="Arial" w:cs="Arial"/>
          <w:lang w:val="en-US"/>
        </w:rPr>
        <w:t>dviser</w:t>
      </w:r>
      <w:r w:rsidR="00FE5F3C" w:rsidRPr="00CE5AC9">
        <w:rPr>
          <w:rFonts w:ascii="Arial" w:eastAsia="Arial" w:hAnsi="Arial" w:cs="Arial"/>
          <w:lang w:val="en-US"/>
        </w:rPr>
        <w:t>, Scotland</w:t>
      </w:r>
      <w:r w:rsidR="2CEF40CE" w:rsidRPr="00CE5AC9">
        <w:br/>
      </w:r>
    </w:p>
    <w:p w14:paraId="19F77A5A" w14:textId="2DC5C474" w:rsidR="2CEF40CE" w:rsidRPr="004B56DD" w:rsidRDefault="0EB13FC8" w:rsidP="0000790D">
      <w:pPr>
        <w:rPr>
          <w:rFonts w:ascii="Arial" w:eastAsia="Arial" w:hAnsi="Arial" w:cs="Arial"/>
          <w:sz w:val="24"/>
          <w:szCs w:val="24"/>
        </w:rPr>
      </w:pPr>
      <w:r w:rsidRPr="004B56DD">
        <w:rPr>
          <w:rFonts w:ascii="Arial" w:eastAsia="Arial" w:hAnsi="Arial" w:cs="Arial"/>
          <w:sz w:val="24"/>
          <w:szCs w:val="24"/>
        </w:rPr>
        <w:t xml:space="preserve">Young people from rural communities highlighted there are a lack of opportunities to engage in protest action in comparison to urban areas. </w:t>
      </w:r>
      <w:r w:rsidR="00FA3538">
        <w:rPr>
          <w:rFonts w:ascii="Arial" w:eastAsia="Arial" w:hAnsi="Arial" w:cs="Arial"/>
          <w:sz w:val="24"/>
          <w:szCs w:val="24"/>
        </w:rPr>
        <w:t>In Wales, c</w:t>
      </w:r>
      <w:r w:rsidR="005544A9">
        <w:rPr>
          <w:rFonts w:ascii="Arial" w:eastAsia="Arial" w:hAnsi="Arial" w:cs="Arial"/>
          <w:sz w:val="24"/>
          <w:szCs w:val="24"/>
        </w:rPr>
        <w:t xml:space="preserve">hildren and young people </w:t>
      </w:r>
      <w:r w:rsidRPr="004B56DD">
        <w:rPr>
          <w:rFonts w:ascii="Arial" w:eastAsia="Arial" w:hAnsi="Arial" w:cs="Arial"/>
          <w:sz w:val="24"/>
          <w:szCs w:val="24"/>
        </w:rPr>
        <w:t xml:space="preserve">raised concerns regarding their right to peaceful assembly in light of the Police, Crime, Sentencing and Courts Act (2022). </w:t>
      </w:r>
    </w:p>
    <w:p w14:paraId="7B3088F1" w14:textId="552F76F5" w:rsidR="00802431" w:rsidRPr="004B56DD" w:rsidRDefault="000A703F" w:rsidP="0000790D">
      <w:pPr>
        <w:rPr>
          <w:rFonts w:ascii="Arial" w:eastAsia="Arial" w:hAnsi="Arial" w:cs="Arial"/>
          <w:sz w:val="24"/>
          <w:szCs w:val="24"/>
        </w:rPr>
      </w:pPr>
      <w:r>
        <w:rPr>
          <w:rFonts w:ascii="Arial" w:hAnsi="Arial" w:cs="Arial"/>
          <w:noProof/>
          <w:color w:val="F79646" w:themeColor="accent6"/>
          <w:sz w:val="24"/>
          <w:szCs w:val="24"/>
        </w:rPr>
        <w:drawing>
          <wp:anchor distT="0" distB="0" distL="114300" distR="114300" simplePos="0" relativeHeight="251658369" behindDoc="1" locked="0" layoutInCell="1" allowOverlap="1" wp14:anchorId="26B7028E" wp14:editId="2F0AA8F0">
            <wp:simplePos x="0" y="0"/>
            <wp:positionH relativeFrom="margin">
              <wp:posOffset>5780570</wp:posOffset>
            </wp:positionH>
            <wp:positionV relativeFrom="paragraph">
              <wp:posOffset>59000</wp:posOffset>
            </wp:positionV>
            <wp:extent cx="276225" cy="282575"/>
            <wp:effectExtent l="0" t="0" r="9525" b="3175"/>
            <wp:wrapNone/>
            <wp:docPr id="328" name="Picture 328"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339" behindDoc="1" locked="0" layoutInCell="1" allowOverlap="1" wp14:anchorId="0D4A2A87" wp14:editId="182C9514">
            <wp:simplePos x="0" y="0"/>
            <wp:positionH relativeFrom="column">
              <wp:posOffset>103202</wp:posOffset>
            </wp:positionH>
            <wp:positionV relativeFrom="paragraph">
              <wp:posOffset>3727</wp:posOffset>
            </wp:positionV>
            <wp:extent cx="274320" cy="286385"/>
            <wp:effectExtent l="0" t="0" r="0" b="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EB13FC8" w:rsidRPr="004B56DD">
        <w:rPr>
          <w:rFonts w:ascii="Arial" w:eastAsia="Arial" w:hAnsi="Arial" w:cs="Arial"/>
          <w:sz w:val="24"/>
          <w:szCs w:val="24"/>
        </w:rPr>
        <w:t xml:space="preserve"> </w:t>
      </w:r>
    </w:p>
    <w:p w14:paraId="72E85E8F" w14:textId="6C175992" w:rsidR="00802431" w:rsidRDefault="0EB13FC8" w:rsidP="00802431">
      <w:pPr>
        <w:ind w:left="284" w:right="284"/>
        <w:jc w:val="center"/>
        <w:rPr>
          <w:rFonts w:ascii="Arial" w:eastAsia="Arial" w:hAnsi="Arial" w:cs="Arial"/>
          <w:b/>
          <w:bCs/>
          <w:i/>
          <w:iCs/>
          <w:color w:val="E36C0A" w:themeColor="accent6" w:themeShade="BF"/>
          <w:sz w:val="26"/>
          <w:szCs w:val="26"/>
        </w:rPr>
      </w:pPr>
      <w:r w:rsidRPr="005E6113">
        <w:rPr>
          <w:rFonts w:ascii="Arial" w:eastAsia="Arial" w:hAnsi="Arial" w:cs="Arial"/>
          <w:b/>
          <w:bCs/>
          <w:i/>
          <w:iCs/>
          <w:color w:val="E36C0A" w:themeColor="accent6" w:themeShade="BF"/>
          <w:sz w:val="26"/>
          <w:szCs w:val="26"/>
        </w:rPr>
        <w:t xml:space="preserve">I think that our ability to get our opinions across through protesting </w:t>
      </w:r>
    </w:p>
    <w:p w14:paraId="71A1A5CC" w14:textId="0C820437" w:rsidR="00107F0B" w:rsidRDefault="0EB13FC8" w:rsidP="00802431">
      <w:pPr>
        <w:ind w:left="284" w:right="284"/>
        <w:jc w:val="center"/>
        <w:rPr>
          <w:rFonts w:ascii="Arial" w:eastAsia="Arial" w:hAnsi="Arial" w:cs="Arial"/>
          <w:b/>
          <w:bCs/>
          <w:i/>
          <w:iCs/>
          <w:color w:val="E36C0A" w:themeColor="accent6" w:themeShade="BF"/>
          <w:sz w:val="26"/>
          <w:szCs w:val="26"/>
        </w:rPr>
      </w:pPr>
      <w:r w:rsidRPr="005E6113">
        <w:rPr>
          <w:rFonts w:ascii="Arial" w:eastAsia="Arial" w:hAnsi="Arial" w:cs="Arial"/>
          <w:b/>
          <w:bCs/>
          <w:i/>
          <w:iCs/>
          <w:color w:val="E36C0A" w:themeColor="accent6" w:themeShade="BF"/>
          <w:sz w:val="26"/>
          <w:szCs w:val="26"/>
        </w:rPr>
        <w:t>is limited now that protesting is slowly becoming criminalised.</w:t>
      </w:r>
    </w:p>
    <w:p w14:paraId="431A9473" w14:textId="77777777" w:rsidR="00931B61" w:rsidRPr="005E6113" w:rsidRDefault="00931B61" w:rsidP="0000790D">
      <w:pPr>
        <w:jc w:val="center"/>
        <w:rPr>
          <w:rFonts w:ascii="Arial" w:eastAsia="Arial" w:hAnsi="Arial" w:cs="Arial"/>
          <w:b/>
          <w:bCs/>
          <w:i/>
          <w:iCs/>
          <w:color w:val="E36C0A" w:themeColor="accent6" w:themeShade="BF"/>
          <w:sz w:val="26"/>
          <w:szCs w:val="26"/>
        </w:rPr>
      </w:pPr>
    </w:p>
    <w:p w14:paraId="16B74796" w14:textId="1D5E81FA" w:rsidR="2CEF40CE" w:rsidRPr="00CE5AC9" w:rsidRDefault="0E5B4881" w:rsidP="00CE5AC9">
      <w:pPr>
        <w:jc w:val="center"/>
        <w:rPr>
          <w:rFonts w:ascii="Arial" w:eastAsia="Arial" w:hAnsi="Arial" w:cs="Arial"/>
        </w:rPr>
      </w:pPr>
      <w:r w:rsidRPr="00CE5AC9">
        <w:rPr>
          <w:rFonts w:ascii="Arial" w:eastAsia="Arial" w:hAnsi="Arial" w:cs="Arial"/>
        </w:rPr>
        <w:t xml:space="preserve">CCfW </w:t>
      </w:r>
      <w:r w:rsidR="5B8B4885" w:rsidRPr="00CE5AC9">
        <w:rPr>
          <w:rFonts w:ascii="Arial" w:eastAsia="Arial" w:hAnsi="Arial" w:cs="Arial"/>
        </w:rPr>
        <w:t xml:space="preserve">Young </w:t>
      </w:r>
      <w:r w:rsidRPr="00CE5AC9">
        <w:rPr>
          <w:rFonts w:ascii="Arial" w:eastAsia="Arial" w:hAnsi="Arial" w:cs="Arial"/>
        </w:rPr>
        <w:t>Advisory Panel Member,</w:t>
      </w:r>
      <w:r w:rsidR="0EB13FC8" w:rsidRPr="00CE5AC9">
        <w:rPr>
          <w:rFonts w:ascii="Arial" w:eastAsia="Arial" w:hAnsi="Arial" w:cs="Arial"/>
        </w:rPr>
        <w:t xml:space="preserve"> Wales</w:t>
      </w:r>
    </w:p>
    <w:p w14:paraId="132957FF" w14:textId="46D49DA5" w:rsidR="2CEF40CE" w:rsidRPr="004B56DD" w:rsidRDefault="2CEF40CE" w:rsidP="0000790D">
      <w:pPr>
        <w:rPr>
          <w:rFonts w:ascii="Arial" w:eastAsia="Arial" w:hAnsi="Arial" w:cs="Arial"/>
          <w:i/>
          <w:iCs/>
          <w:sz w:val="24"/>
          <w:szCs w:val="24"/>
        </w:rPr>
      </w:pPr>
    </w:p>
    <w:p w14:paraId="2E9B8099" w14:textId="77777777" w:rsidR="00FD041C" w:rsidRPr="00DC0965" w:rsidRDefault="00FD041C" w:rsidP="00FD041C">
      <w:pPr>
        <w:rPr>
          <w:rFonts w:ascii="Arial" w:eastAsia="Arial" w:hAnsi="Arial" w:cs="Arial"/>
          <w:sz w:val="24"/>
          <w:szCs w:val="24"/>
          <w:lang w:val="en-US"/>
        </w:rPr>
      </w:pPr>
      <w:r>
        <w:rPr>
          <w:rFonts w:ascii="Arial" w:eastAsia="Arial" w:hAnsi="Arial" w:cs="Arial"/>
          <w:sz w:val="24"/>
          <w:szCs w:val="24"/>
        </w:rPr>
        <w:t xml:space="preserve">Children and young people </w:t>
      </w:r>
      <w:r w:rsidRPr="004B56DD">
        <w:rPr>
          <w:rFonts w:ascii="Arial" w:eastAsia="Arial" w:hAnsi="Arial" w:cs="Arial"/>
          <w:sz w:val="24"/>
          <w:szCs w:val="24"/>
        </w:rPr>
        <w:t>spoke about the need for better education and understanding of how they can voice their opinion through peaceful assembly and protests.</w:t>
      </w:r>
      <w:r>
        <w:rPr>
          <w:sz w:val="24"/>
          <w:szCs w:val="24"/>
        </w:rPr>
        <w:t xml:space="preserve"> </w:t>
      </w:r>
      <w:r w:rsidRPr="00DC0965">
        <w:rPr>
          <w:rFonts w:ascii="Arial" w:eastAsia="Arial" w:hAnsi="Arial" w:cs="Arial"/>
          <w:sz w:val="24"/>
          <w:szCs w:val="24"/>
          <w:lang w:val="en-US"/>
        </w:rPr>
        <w:t>C</w:t>
      </w:r>
      <w:r>
        <w:rPr>
          <w:rFonts w:ascii="Arial" w:eastAsia="Arial" w:hAnsi="Arial" w:cs="Arial"/>
          <w:sz w:val="24"/>
          <w:szCs w:val="24"/>
          <w:lang w:val="en-US"/>
        </w:rPr>
        <w:t xml:space="preserve">YPCS’s </w:t>
      </w:r>
      <w:r w:rsidRPr="00DC0965">
        <w:rPr>
          <w:rFonts w:ascii="Arial" w:eastAsia="Arial" w:hAnsi="Arial" w:cs="Arial"/>
          <w:sz w:val="24"/>
          <w:szCs w:val="24"/>
          <w:lang w:val="en-US"/>
        </w:rPr>
        <w:t>Young Advisers felt that the Scottish Government does</w:t>
      </w:r>
      <w:r>
        <w:rPr>
          <w:rFonts w:ascii="Arial" w:eastAsia="Arial" w:hAnsi="Arial" w:cs="Arial"/>
          <w:sz w:val="24"/>
          <w:szCs w:val="24"/>
          <w:lang w:val="en-US"/>
        </w:rPr>
        <w:t xml:space="preserve"> </w:t>
      </w:r>
      <w:r w:rsidRPr="00DC0965">
        <w:rPr>
          <w:rFonts w:ascii="Arial" w:eastAsia="Arial" w:hAnsi="Arial" w:cs="Arial"/>
          <w:sz w:val="24"/>
          <w:szCs w:val="24"/>
          <w:lang w:val="en-US"/>
        </w:rPr>
        <w:t>not share information about what they are doing to mitigate climate justice in a way designed to reach them</w:t>
      </w:r>
      <w:r>
        <w:rPr>
          <w:rFonts w:ascii="Arial" w:eastAsia="Arial" w:hAnsi="Arial" w:cs="Arial"/>
          <w:sz w:val="24"/>
          <w:szCs w:val="24"/>
          <w:lang w:val="en-US"/>
        </w:rPr>
        <w:t>,</w:t>
      </w:r>
      <w:r w:rsidRPr="00DC0965">
        <w:rPr>
          <w:rFonts w:ascii="Arial" w:eastAsia="Arial" w:hAnsi="Arial" w:cs="Arial"/>
          <w:sz w:val="24"/>
          <w:szCs w:val="24"/>
          <w:lang w:val="en-US"/>
        </w:rPr>
        <w:t xml:space="preserve"> so they do not know what the government is doing and what actions they can take.</w:t>
      </w:r>
      <w:r w:rsidRPr="00DC0965">
        <w:rPr>
          <w:rStyle w:val="FootnoteReference"/>
          <w:rFonts w:ascii="Arial" w:eastAsia="Arial" w:hAnsi="Arial" w:cs="Arial"/>
          <w:sz w:val="24"/>
          <w:szCs w:val="24"/>
          <w:lang w:val="en-US"/>
        </w:rPr>
        <w:footnoteReference w:id="26"/>
      </w:r>
    </w:p>
    <w:p w14:paraId="0576EA9D" w14:textId="210B16AB" w:rsidR="00AB4543" w:rsidRPr="00DC0965" w:rsidRDefault="00AB4543" w:rsidP="00AB4543">
      <w:pPr>
        <w:rPr>
          <w:rFonts w:ascii="Arial" w:eastAsia="Arial" w:hAnsi="Arial" w:cs="Arial"/>
          <w:sz w:val="24"/>
          <w:szCs w:val="24"/>
          <w:lang w:val="en-US"/>
        </w:rPr>
      </w:pPr>
      <w:r w:rsidRPr="00DC0965">
        <w:rPr>
          <w:rFonts w:ascii="Arial" w:eastAsia="Arial" w:hAnsi="Arial" w:cs="Arial"/>
          <w:sz w:val="24"/>
          <w:szCs w:val="24"/>
          <w:lang w:val="en-US"/>
        </w:rPr>
        <w:t xml:space="preserve"> </w:t>
      </w:r>
    </w:p>
    <w:p w14:paraId="79A9E3DB" w14:textId="403C4BF1" w:rsidR="000527EB" w:rsidRDefault="00D37FEE" w:rsidP="000527EB">
      <w:pPr>
        <w:ind w:left="284" w:right="284"/>
        <w:jc w:val="center"/>
        <w:rPr>
          <w:rFonts w:ascii="Arial" w:eastAsia="Arial" w:hAnsi="Arial" w:cs="Arial"/>
          <w:b/>
          <w:bCs/>
          <w:i/>
          <w:iCs/>
          <w:color w:val="E36C0A" w:themeColor="accent6" w:themeShade="BF"/>
          <w:sz w:val="26"/>
          <w:szCs w:val="26"/>
          <w:lang w:val="en-US"/>
        </w:rPr>
      </w:pPr>
      <w:r>
        <w:rPr>
          <w:rFonts w:ascii="Arial" w:hAnsi="Arial" w:cs="Arial"/>
          <w:noProof/>
          <w:color w:val="F79646" w:themeColor="accent6"/>
          <w:sz w:val="24"/>
          <w:szCs w:val="24"/>
        </w:rPr>
        <w:drawing>
          <wp:anchor distT="0" distB="0" distL="114300" distR="114300" simplePos="0" relativeHeight="251658344" behindDoc="1" locked="0" layoutInCell="1" allowOverlap="1" wp14:anchorId="600EB946" wp14:editId="67E98592">
            <wp:simplePos x="0" y="0"/>
            <wp:positionH relativeFrom="margin">
              <wp:posOffset>5698490</wp:posOffset>
            </wp:positionH>
            <wp:positionV relativeFrom="paragraph">
              <wp:posOffset>-131445</wp:posOffset>
            </wp:positionV>
            <wp:extent cx="276225" cy="282575"/>
            <wp:effectExtent l="0" t="0" r="9525" b="3175"/>
            <wp:wrapNone/>
            <wp:docPr id="329" name="Picture 329"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A82982">
        <w:rPr>
          <w:rFonts w:ascii="Arial" w:hAnsi="Arial" w:cs="Arial"/>
          <w:b/>
          <w:bCs/>
          <w:i/>
          <w:iCs/>
          <w:noProof/>
          <w:color w:val="E36C0A" w:themeColor="accent6" w:themeShade="BF"/>
          <w:sz w:val="26"/>
          <w:szCs w:val="26"/>
        </w:rPr>
        <w:drawing>
          <wp:anchor distT="0" distB="0" distL="114300" distR="114300" simplePos="0" relativeHeight="251658343" behindDoc="1" locked="0" layoutInCell="1" allowOverlap="1" wp14:anchorId="37ADD917" wp14:editId="1F42BADF">
            <wp:simplePos x="0" y="0"/>
            <wp:positionH relativeFrom="column">
              <wp:posOffset>160655</wp:posOffset>
            </wp:positionH>
            <wp:positionV relativeFrom="paragraph">
              <wp:posOffset>-122555</wp:posOffset>
            </wp:positionV>
            <wp:extent cx="274320" cy="286385"/>
            <wp:effectExtent l="0" t="0" r="0" b="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AB4543" w:rsidRPr="005E6113">
        <w:rPr>
          <w:rFonts w:ascii="Arial" w:eastAsia="Arial" w:hAnsi="Arial" w:cs="Arial"/>
          <w:b/>
          <w:bCs/>
          <w:i/>
          <w:iCs/>
          <w:color w:val="E36C0A" w:themeColor="accent6" w:themeShade="BF"/>
          <w:sz w:val="26"/>
          <w:szCs w:val="26"/>
          <w:lang w:val="en-US"/>
        </w:rPr>
        <w:t xml:space="preserve">I’ve tried to research in the past, but it’s kind of difficult. We need </w:t>
      </w:r>
    </w:p>
    <w:p w14:paraId="1975BFA7" w14:textId="77777777" w:rsidR="000527EB" w:rsidRDefault="00AB4543" w:rsidP="000527EB">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 xml:space="preserve">a simple document with bullet points that everyone could see </w:t>
      </w:r>
    </w:p>
    <w:p w14:paraId="43117B93" w14:textId="059753C7" w:rsidR="00C95F3E" w:rsidRDefault="00AB4543" w:rsidP="000527EB">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and that’s communicable easily and readily available.</w:t>
      </w:r>
    </w:p>
    <w:p w14:paraId="294F1D2E" w14:textId="77777777" w:rsidR="00931B61" w:rsidRPr="005E6113" w:rsidRDefault="00931B61" w:rsidP="00C95F3E">
      <w:pPr>
        <w:jc w:val="center"/>
        <w:rPr>
          <w:rFonts w:ascii="Arial" w:eastAsia="Arial" w:hAnsi="Arial" w:cs="Arial"/>
          <w:b/>
          <w:bCs/>
          <w:i/>
          <w:iCs/>
          <w:color w:val="E36C0A" w:themeColor="accent6" w:themeShade="BF"/>
          <w:sz w:val="26"/>
          <w:szCs w:val="26"/>
          <w:lang w:val="en-US"/>
        </w:rPr>
      </w:pPr>
    </w:p>
    <w:p w14:paraId="29D68F3E" w14:textId="73BA4854" w:rsidR="1B1C9A15" w:rsidRPr="00CE5AC9" w:rsidRDefault="2D6FC0DF" w:rsidP="00CE5AC9">
      <w:pPr>
        <w:jc w:val="center"/>
        <w:rPr>
          <w:rFonts w:ascii="Arial" w:eastAsia="Arial" w:hAnsi="Arial" w:cs="Arial"/>
          <w:lang w:val="en-US"/>
        </w:rPr>
      </w:pPr>
      <w:r w:rsidRPr="00CE5AC9">
        <w:rPr>
          <w:rFonts w:ascii="Arial" w:eastAsia="Arial" w:hAnsi="Arial" w:cs="Arial"/>
          <w:lang w:val="en-US"/>
        </w:rPr>
        <w:t>CYPCS</w:t>
      </w:r>
      <w:r w:rsidR="00AB4543" w:rsidRPr="00CE5AC9">
        <w:rPr>
          <w:rFonts w:ascii="Arial" w:eastAsia="Arial" w:hAnsi="Arial" w:cs="Arial"/>
          <w:lang w:val="en-US"/>
        </w:rPr>
        <w:t xml:space="preserve"> </w:t>
      </w:r>
      <w:r w:rsidR="00F951F7" w:rsidRPr="00CE5AC9">
        <w:rPr>
          <w:rFonts w:ascii="Arial" w:eastAsia="Arial" w:hAnsi="Arial" w:cs="Arial"/>
          <w:lang w:val="en-US"/>
        </w:rPr>
        <w:t>Y</w:t>
      </w:r>
      <w:r w:rsidR="00AB4543" w:rsidRPr="00CE5AC9">
        <w:rPr>
          <w:rFonts w:ascii="Arial" w:eastAsia="Arial" w:hAnsi="Arial" w:cs="Arial"/>
          <w:lang w:val="en-US"/>
        </w:rPr>
        <w:t xml:space="preserve">oung </w:t>
      </w:r>
      <w:r w:rsidR="00F951F7" w:rsidRPr="00CE5AC9">
        <w:rPr>
          <w:rFonts w:ascii="Arial" w:eastAsia="Arial" w:hAnsi="Arial" w:cs="Arial"/>
          <w:lang w:val="en-US"/>
        </w:rPr>
        <w:t>A</w:t>
      </w:r>
      <w:r w:rsidR="00AB4543" w:rsidRPr="00CE5AC9">
        <w:rPr>
          <w:rFonts w:ascii="Arial" w:eastAsia="Arial" w:hAnsi="Arial" w:cs="Arial"/>
          <w:lang w:val="en-US"/>
        </w:rPr>
        <w:t>dviser</w:t>
      </w:r>
      <w:r w:rsidR="00993D11" w:rsidRPr="00CE5AC9">
        <w:rPr>
          <w:rFonts w:ascii="Arial" w:eastAsia="Arial" w:hAnsi="Arial" w:cs="Arial"/>
          <w:lang w:val="en-US"/>
        </w:rPr>
        <w:t>, Scotland</w:t>
      </w:r>
    </w:p>
    <w:p w14:paraId="3F7E5BBC" w14:textId="7C93095D" w:rsidR="00C95F3E" w:rsidRDefault="00C95F3E" w:rsidP="1B1C9A15">
      <w:pPr>
        <w:rPr>
          <w:rFonts w:ascii="Arial" w:eastAsia="Arial" w:hAnsi="Arial" w:cs="Arial"/>
          <w:b/>
          <w:bCs/>
          <w:sz w:val="24"/>
          <w:szCs w:val="24"/>
          <w:lang w:val="en-US"/>
        </w:rPr>
      </w:pPr>
    </w:p>
    <w:p w14:paraId="47F7107B" w14:textId="77777777" w:rsidR="00A332BB" w:rsidRDefault="00A332BB" w:rsidP="1B1C9A15">
      <w:pPr>
        <w:rPr>
          <w:rFonts w:ascii="Arial" w:eastAsia="Arial" w:hAnsi="Arial" w:cs="Arial"/>
          <w:b/>
          <w:bCs/>
          <w:sz w:val="24"/>
          <w:szCs w:val="24"/>
          <w:lang w:val="en-US"/>
        </w:rPr>
      </w:pPr>
    </w:p>
    <w:p w14:paraId="79242AF6" w14:textId="77777777" w:rsidR="00DF1FEC" w:rsidRPr="00115AE4" w:rsidRDefault="00DF1FEC" w:rsidP="00DF1FEC">
      <w:pPr>
        <w:rPr>
          <w:rFonts w:ascii="Arial" w:eastAsia="Arial" w:hAnsi="Arial" w:cs="Arial"/>
          <w:sz w:val="24"/>
          <w:szCs w:val="24"/>
        </w:rPr>
      </w:pPr>
      <w:r w:rsidRPr="00ED57A5">
        <w:rPr>
          <w:rFonts w:ascii="Arial" w:eastAsia="Arial" w:hAnsi="Arial" w:cs="Arial"/>
          <w:b/>
          <w:bCs/>
          <w:sz w:val="24"/>
          <w:szCs w:val="24"/>
        </w:rPr>
        <w:t>Digital Access</w:t>
      </w:r>
      <w:r w:rsidRPr="00115AE4">
        <w:rPr>
          <w:rFonts w:ascii="Arial" w:eastAsia="Arial" w:hAnsi="Arial" w:cs="Arial"/>
          <w:sz w:val="24"/>
          <w:szCs w:val="24"/>
        </w:rPr>
        <w:t xml:space="preserve"> </w:t>
      </w:r>
    </w:p>
    <w:p w14:paraId="7B911BE5" w14:textId="77777777" w:rsidR="00DF1FEC" w:rsidRPr="00334B51" w:rsidRDefault="00DF1FEC" w:rsidP="00DF1FEC">
      <w:pPr>
        <w:widowControl w:val="0"/>
        <w:tabs>
          <w:tab w:val="left" w:pos="906"/>
        </w:tabs>
        <w:autoSpaceDE w:val="0"/>
        <w:autoSpaceDN w:val="0"/>
        <w:ind w:right="122"/>
        <w:rPr>
          <w:rFonts w:ascii="Arial" w:hAnsi="Arial" w:cs="Arial"/>
          <w:sz w:val="24"/>
          <w:szCs w:val="24"/>
        </w:rPr>
      </w:pPr>
      <w:r>
        <w:rPr>
          <w:rFonts w:ascii="Arial" w:hAnsi="Arial" w:cs="Arial"/>
          <w:sz w:val="24"/>
          <w:szCs w:val="24"/>
        </w:rPr>
        <w:t xml:space="preserve">Across the three jurisdictions the </w:t>
      </w:r>
      <w:r w:rsidRPr="00115AE4">
        <w:rPr>
          <w:rFonts w:ascii="Arial" w:hAnsi="Arial" w:cs="Arial"/>
          <w:sz w:val="24"/>
          <w:szCs w:val="24"/>
        </w:rPr>
        <w:t xml:space="preserve">authorities recognise that children require online services for education, further highlighted during the pandemic. As we move out of the pandemic, many </w:t>
      </w:r>
      <w:r>
        <w:rPr>
          <w:rFonts w:ascii="Arial" w:hAnsi="Arial" w:cs="Arial"/>
          <w:sz w:val="24"/>
          <w:szCs w:val="24"/>
        </w:rPr>
        <w:t>children and young people</w:t>
      </w:r>
      <w:r w:rsidRPr="00115AE4">
        <w:rPr>
          <w:rFonts w:ascii="Arial" w:hAnsi="Arial" w:cs="Arial"/>
          <w:sz w:val="24"/>
          <w:szCs w:val="24"/>
        </w:rPr>
        <w:t xml:space="preserve"> have had their education adversely impacted due to lack of </w:t>
      </w:r>
      <w:r w:rsidRPr="00334B51">
        <w:rPr>
          <w:rFonts w:ascii="Arial" w:hAnsi="Arial" w:cs="Arial"/>
          <w:sz w:val="24"/>
          <w:szCs w:val="24"/>
        </w:rPr>
        <w:t xml:space="preserve">access to digital equipment. There are specific challenges </w:t>
      </w:r>
      <w:r w:rsidRPr="15EA5B3F">
        <w:rPr>
          <w:rFonts w:ascii="Arial" w:hAnsi="Arial" w:cs="Arial"/>
          <w:sz w:val="24"/>
          <w:szCs w:val="24"/>
        </w:rPr>
        <w:t>around</w:t>
      </w:r>
      <w:r w:rsidRPr="00334B51">
        <w:rPr>
          <w:rFonts w:ascii="Arial" w:hAnsi="Arial" w:cs="Arial"/>
          <w:sz w:val="24"/>
          <w:szCs w:val="24"/>
        </w:rPr>
        <w:t xml:space="preserve"> online learning for children who have limited or no access to technology or the internet</w:t>
      </w:r>
      <w:r>
        <w:rPr>
          <w:rFonts w:ascii="Arial" w:hAnsi="Arial" w:cs="Arial"/>
          <w:sz w:val="24"/>
          <w:szCs w:val="24"/>
        </w:rPr>
        <w:t xml:space="preserve">, </w:t>
      </w:r>
      <w:r w:rsidRPr="00334B51">
        <w:rPr>
          <w:rFonts w:ascii="Arial" w:hAnsi="Arial" w:cs="Arial"/>
          <w:sz w:val="24"/>
          <w:szCs w:val="24"/>
        </w:rPr>
        <w:t xml:space="preserve">or do not have adequate </w:t>
      </w:r>
      <w:r>
        <w:rPr>
          <w:rFonts w:ascii="Arial" w:hAnsi="Arial" w:cs="Arial"/>
          <w:sz w:val="24"/>
          <w:szCs w:val="24"/>
        </w:rPr>
        <w:t xml:space="preserve">financial </w:t>
      </w:r>
      <w:r w:rsidRPr="00334B51">
        <w:rPr>
          <w:rFonts w:ascii="Arial" w:hAnsi="Arial" w:cs="Arial"/>
          <w:sz w:val="24"/>
          <w:szCs w:val="24"/>
        </w:rPr>
        <w:t>parental support.</w:t>
      </w:r>
    </w:p>
    <w:p w14:paraId="08E81C34" w14:textId="77777777" w:rsidR="00DF1FEC" w:rsidRPr="00334B51" w:rsidRDefault="00DF1FEC" w:rsidP="00DF1FEC">
      <w:pPr>
        <w:widowControl w:val="0"/>
        <w:tabs>
          <w:tab w:val="left" w:pos="906"/>
        </w:tabs>
        <w:autoSpaceDE w:val="0"/>
        <w:autoSpaceDN w:val="0"/>
        <w:ind w:right="122"/>
        <w:rPr>
          <w:rFonts w:ascii="Arial" w:hAnsi="Arial" w:cs="Arial"/>
          <w:sz w:val="24"/>
          <w:szCs w:val="24"/>
        </w:rPr>
      </w:pPr>
    </w:p>
    <w:p w14:paraId="3CAEDE62" w14:textId="5C1F2FA8" w:rsidR="00E717F4" w:rsidRDefault="00DF1FEC" w:rsidP="00DF1FEC">
      <w:pPr>
        <w:rPr>
          <w:rFonts w:ascii="Arial" w:hAnsi="Arial" w:cs="Arial"/>
          <w:sz w:val="24"/>
          <w:szCs w:val="24"/>
        </w:rPr>
      </w:pPr>
      <w:r w:rsidRPr="00334B51">
        <w:rPr>
          <w:rFonts w:ascii="Arial" w:hAnsi="Arial" w:cs="Arial"/>
          <w:sz w:val="24"/>
          <w:szCs w:val="24"/>
        </w:rPr>
        <w:t>Young people also</w:t>
      </w:r>
      <w:r w:rsidRPr="00334B51">
        <w:rPr>
          <w:rFonts w:ascii="Arial" w:hAnsi="Arial" w:cs="Arial"/>
          <w:spacing w:val="-7"/>
          <w:sz w:val="24"/>
          <w:szCs w:val="24"/>
        </w:rPr>
        <w:t xml:space="preserve"> </w:t>
      </w:r>
      <w:r w:rsidRPr="00334B51">
        <w:rPr>
          <w:rFonts w:ascii="Arial" w:hAnsi="Arial" w:cs="Arial"/>
          <w:sz w:val="24"/>
          <w:szCs w:val="24"/>
        </w:rPr>
        <w:t>recognise</w:t>
      </w:r>
      <w:r w:rsidRPr="00334B51">
        <w:rPr>
          <w:rFonts w:ascii="Arial" w:hAnsi="Arial" w:cs="Arial"/>
          <w:spacing w:val="-7"/>
          <w:sz w:val="24"/>
          <w:szCs w:val="24"/>
        </w:rPr>
        <w:t xml:space="preserve"> </w:t>
      </w:r>
      <w:r w:rsidRPr="00334B51">
        <w:rPr>
          <w:rFonts w:ascii="Arial" w:hAnsi="Arial" w:cs="Arial"/>
          <w:sz w:val="24"/>
          <w:szCs w:val="24"/>
        </w:rPr>
        <w:t>the</w:t>
      </w:r>
      <w:r w:rsidRPr="00334B51">
        <w:rPr>
          <w:rFonts w:ascii="Arial" w:hAnsi="Arial" w:cs="Arial"/>
          <w:spacing w:val="-6"/>
          <w:sz w:val="24"/>
          <w:szCs w:val="24"/>
        </w:rPr>
        <w:t xml:space="preserve"> </w:t>
      </w:r>
      <w:r w:rsidRPr="00334B51">
        <w:rPr>
          <w:rFonts w:ascii="Arial" w:hAnsi="Arial" w:cs="Arial"/>
          <w:sz w:val="24"/>
          <w:szCs w:val="24"/>
        </w:rPr>
        <w:t>impact</w:t>
      </w:r>
      <w:r w:rsidRPr="00334B51">
        <w:rPr>
          <w:rFonts w:ascii="Arial" w:hAnsi="Arial" w:cs="Arial"/>
          <w:spacing w:val="-9"/>
          <w:sz w:val="24"/>
          <w:szCs w:val="24"/>
        </w:rPr>
        <w:t xml:space="preserve"> </w:t>
      </w:r>
      <w:r w:rsidRPr="00334B51">
        <w:rPr>
          <w:rFonts w:ascii="Arial" w:hAnsi="Arial" w:cs="Arial"/>
          <w:sz w:val="24"/>
          <w:szCs w:val="24"/>
        </w:rPr>
        <w:t>of</w:t>
      </w:r>
      <w:r w:rsidRPr="00334B51">
        <w:rPr>
          <w:rFonts w:ascii="Arial" w:hAnsi="Arial" w:cs="Arial"/>
          <w:spacing w:val="-7"/>
          <w:sz w:val="24"/>
          <w:szCs w:val="24"/>
        </w:rPr>
        <w:t xml:space="preserve"> </w:t>
      </w:r>
      <w:r w:rsidRPr="00334B51">
        <w:rPr>
          <w:rFonts w:ascii="Arial" w:hAnsi="Arial" w:cs="Arial"/>
          <w:sz w:val="24"/>
          <w:szCs w:val="24"/>
        </w:rPr>
        <w:t>digital</w:t>
      </w:r>
      <w:r w:rsidRPr="00334B51">
        <w:rPr>
          <w:rFonts w:ascii="Arial" w:hAnsi="Arial" w:cs="Arial"/>
          <w:spacing w:val="-7"/>
          <w:sz w:val="24"/>
          <w:szCs w:val="24"/>
        </w:rPr>
        <w:t xml:space="preserve"> </w:t>
      </w:r>
      <w:r w:rsidRPr="00334B51">
        <w:rPr>
          <w:rFonts w:ascii="Arial" w:hAnsi="Arial" w:cs="Arial"/>
          <w:sz w:val="24"/>
          <w:szCs w:val="24"/>
        </w:rPr>
        <w:t>poverty</w:t>
      </w:r>
      <w:r w:rsidRPr="00334B51">
        <w:rPr>
          <w:rFonts w:ascii="Arial" w:hAnsi="Arial" w:cs="Arial"/>
          <w:spacing w:val="-6"/>
          <w:sz w:val="24"/>
          <w:szCs w:val="24"/>
        </w:rPr>
        <w:t xml:space="preserve"> </w:t>
      </w:r>
      <w:r w:rsidRPr="00334B51">
        <w:rPr>
          <w:rFonts w:ascii="Arial" w:hAnsi="Arial" w:cs="Arial"/>
          <w:sz w:val="24"/>
          <w:szCs w:val="24"/>
        </w:rPr>
        <w:t>and</w:t>
      </w:r>
      <w:r w:rsidRPr="00334B51">
        <w:rPr>
          <w:rFonts w:ascii="Arial" w:hAnsi="Arial" w:cs="Arial"/>
          <w:spacing w:val="-7"/>
          <w:sz w:val="24"/>
          <w:szCs w:val="24"/>
        </w:rPr>
        <w:t xml:space="preserve"> </w:t>
      </w:r>
      <w:r w:rsidRPr="00334B51">
        <w:rPr>
          <w:rFonts w:ascii="Arial" w:hAnsi="Arial" w:cs="Arial"/>
          <w:sz w:val="24"/>
          <w:szCs w:val="24"/>
        </w:rPr>
        <w:t>the</w:t>
      </w:r>
      <w:r w:rsidRPr="00334B51">
        <w:rPr>
          <w:rFonts w:ascii="Arial" w:hAnsi="Arial" w:cs="Arial"/>
          <w:spacing w:val="-7"/>
          <w:sz w:val="24"/>
          <w:szCs w:val="24"/>
        </w:rPr>
        <w:t xml:space="preserve"> </w:t>
      </w:r>
      <w:r w:rsidRPr="00334B51">
        <w:rPr>
          <w:rFonts w:ascii="Arial" w:hAnsi="Arial" w:cs="Arial"/>
          <w:sz w:val="24"/>
          <w:szCs w:val="24"/>
        </w:rPr>
        <w:t>increase</w:t>
      </w:r>
      <w:r w:rsidRPr="00334B51">
        <w:rPr>
          <w:rFonts w:ascii="Arial" w:hAnsi="Arial" w:cs="Arial"/>
          <w:spacing w:val="-6"/>
          <w:sz w:val="24"/>
          <w:szCs w:val="24"/>
        </w:rPr>
        <w:t xml:space="preserve"> </w:t>
      </w:r>
      <w:r w:rsidRPr="00334B51">
        <w:rPr>
          <w:rFonts w:ascii="Arial" w:hAnsi="Arial" w:cs="Arial"/>
          <w:sz w:val="24"/>
          <w:szCs w:val="24"/>
        </w:rPr>
        <w:t>in</w:t>
      </w:r>
      <w:r w:rsidRPr="00334B51">
        <w:rPr>
          <w:rFonts w:ascii="Arial" w:hAnsi="Arial" w:cs="Arial"/>
          <w:spacing w:val="-10"/>
          <w:sz w:val="24"/>
          <w:szCs w:val="24"/>
        </w:rPr>
        <w:t xml:space="preserve"> </w:t>
      </w:r>
      <w:r w:rsidRPr="00334B51">
        <w:rPr>
          <w:rFonts w:ascii="Arial" w:hAnsi="Arial" w:cs="Arial"/>
          <w:sz w:val="24"/>
          <w:szCs w:val="24"/>
        </w:rPr>
        <w:t>online</w:t>
      </w:r>
      <w:r w:rsidRPr="00334B51">
        <w:rPr>
          <w:rFonts w:ascii="Arial" w:hAnsi="Arial" w:cs="Arial"/>
          <w:spacing w:val="-6"/>
          <w:sz w:val="24"/>
          <w:szCs w:val="24"/>
        </w:rPr>
        <w:t xml:space="preserve"> </w:t>
      </w:r>
      <w:r w:rsidRPr="00334B51">
        <w:rPr>
          <w:rFonts w:ascii="Arial" w:hAnsi="Arial" w:cs="Arial"/>
          <w:sz w:val="24"/>
          <w:szCs w:val="24"/>
        </w:rPr>
        <w:t>learning.</w:t>
      </w:r>
      <w:r w:rsidRPr="00334B51">
        <w:rPr>
          <w:rFonts w:ascii="Arial" w:hAnsi="Arial" w:cs="Arial"/>
          <w:spacing w:val="-7"/>
          <w:sz w:val="24"/>
          <w:szCs w:val="24"/>
        </w:rPr>
        <w:t xml:space="preserve"> </w:t>
      </w:r>
      <w:r w:rsidRPr="00334B51">
        <w:rPr>
          <w:rFonts w:ascii="Arial" w:hAnsi="Arial" w:cs="Arial"/>
          <w:sz w:val="24"/>
          <w:szCs w:val="24"/>
        </w:rPr>
        <w:t>They</w:t>
      </w:r>
      <w:r w:rsidRPr="00334B51">
        <w:rPr>
          <w:rFonts w:ascii="Arial" w:hAnsi="Arial" w:cs="Arial"/>
          <w:spacing w:val="-6"/>
          <w:sz w:val="24"/>
          <w:szCs w:val="24"/>
        </w:rPr>
        <w:t xml:space="preserve"> </w:t>
      </w:r>
      <w:r w:rsidRPr="00334B51">
        <w:rPr>
          <w:rFonts w:ascii="Arial" w:hAnsi="Arial" w:cs="Arial"/>
          <w:sz w:val="24"/>
          <w:szCs w:val="24"/>
        </w:rPr>
        <w:t>proposed that</w:t>
      </w:r>
      <w:r w:rsidRPr="00334B51">
        <w:rPr>
          <w:rFonts w:ascii="Arial" w:hAnsi="Arial" w:cs="Arial"/>
          <w:spacing w:val="-7"/>
          <w:sz w:val="24"/>
          <w:szCs w:val="24"/>
        </w:rPr>
        <w:t xml:space="preserve"> </w:t>
      </w:r>
      <w:r w:rsidRPr="00334B51">
        <w:rPr>
          <w:rFonts w:ascii="Arial" w:hAnsi="Arial" w:cs="Arial"/>
          <w:sz w:val="24"/>
          <w:szCs w:val="24"/>
        </w:rPr>
        <w:t>old</w:t>
      </w:r>
      <w:r w:rsidRPr="00334B51">
        <w:rPr>
          <w:rFonts w:ascii="Arial" w:hAnsi="Arial" w:cs="Arial"/>
          <w:spacing w:val="-8"/>
          <w:sz w:val="24"/>
          <w:szCs w:val="24"/>
        </w:rPr>
        <w:t xml:space="preserve"> </w:t>
      </w:r>
      <w:r w:rsidRPr="00334B51">
        <w:rPr>
          <w:rFonts w:ascii="Arial" w:hAnsi="Arial" w:cs="Arial"/>
          <w:sz w:val="24"/>
          <w:szCs w:val="24"/>
        </w:rPr>
        <w:t>unused</w:t>
      </w:r>
      <w:r w:rsidRPr="00334B51">
        <w:rPr>
          <w:rFonts w:ascii="Arial" w:hAnsi="Arial" w:cs="Arial"/>
          <w:spacing w:val="-9"/>
          <w:sz w:val="24"/>
          <w:szCs w:val="24"/>
        </w:rPr>
        <w:t xml:space="preserve"> </w:t>
      </w:r>
      <w:r w:rsidRPr="00334B51">
        <w:rPr>
          <w:rFonts w:ascii="Arial" w:hAnsi="Arial" w:cs="Arial"/>
          <w:sz w:val="24"/>
          <w:szCs w:val="24"/>
        </w:rPr>
        <w:t>devices</w:t>
      </w:r>
      <w:r w:rsidRPr="00334B51">
        <w:rPr>
          <w:rFonts w:ascii="Arial" w:hAnsi="Arial" w:cs="Arial"/>
          <w:spacing w:val="-8"/>
          <w:sz w:val="24"/>
          <w:szCs w:val="24"/>
        </w:rPr>
        <w:t xml:space="preserve"> </w:t>
      </w:r>
      <w:r w:rsidRPr="00334B51">
        <w:rPr>
          <w:rFonts w:ascii="Arial" w:hAnsi="Arial" w:cs="Arial"/>
          <w:sz w:val="24"/>
          <w:szCs w:val="24"/>
        </w:rPr>
        <w:t>could</w:t>
      </w:r>
      <w:r w:rsidRPr="00334B51">
        <w:rPr>
          <w:rFonts w:ascii="Arial" w:hAnsi="Arial" w:cs="Arial"/>
          <w:spacing w:val="-8"/>
          <w:sz w:val="24"/>
          <w:szCs w:val="24"/>
        </w:rPr>
        <w:t xml:space="preserve"> </w:t>
      </w:r>
      <w:r w:rsidRPr="00334B51">
        <w:rPr>
          <w:rFonts w:ascii="Arial" w:hAnsi="Arial" w:cs="Arial"/>
          <w:sz w:val="24"/>
          <w:szCs w:val="24"/>
        </w:rPr>
        <w:t>be</w:t>
      </w:r>
      <w:r w:rsidRPr="00334B51">
        <w:rPr>
          <w:rFonts w:ascii="Arial" w:hAnsi="Arial" w:cs="Arial"/>
          <w:spacing w:val="-6"/>
          <w:sz w:val="24"/>
          <w:szCs w:val="24"/>
        </w:rPr>
        <w:t xml:space="preserve"> </w:t>
      </w:r>
      <w:r w:rsidRPr="00334B51">
        <w:rPr>
          <w:rFonts w:ascii="Arial" w:hAnsi="Arial" w:cs="Arial"/>
          <w:sz w:val="24"/>
          <w:szCs w:val="24"/>
        </w:rPr>
        <w:t>recalibrated</w:t>
      </w:r>
      <w:r w:rsidRPr="00334B51">
        <w:rPr>
          <w:rFonts w:ascii="Arial" w:hAnsi="Arial" w:cs="Arial"/>
          <w:spacing w:val="-7"/>
          <w:sz w:val="24"/>
          <w:szCs w:val="24"/>
        </w:rPr>
        <w:t xml:space="preserve"> </w:t>
      </w:r>
      <w:r w:rsidRPr="00334B51">
        <w:rPr>
          <w:rFonts w:ascii="Arial" w:hAnsi="Arial" w:cs="Arial"/>
          <w:sz w:val="24"/>
          <w:szCs w:val="24"/>
        </w:rPr>
        <w:t>and</w:t>
      </w:r>
      <w:r w:rsidRPr="00334B51">
        <w:rPr>
          <w:rFonts w:ascii="Arial" w:hAnsi="Arial" w:cs="Arial"/>
          <w:spacing w:val="-7"/>
          <w:sz w:val="24"/>
          <w:szCs w:val="24"/>
        </w:rPr>
        <w:t xml:space="preserve"> </w:t>
      </w:r>
      <w:r w:rsidRPr="00334B51">
        <w:rPr>
          <w:rFonts w:ascii="Arial" w:hAnsi="Arial" w:cs="Arial"/>
          <w:sz w:val="24"/>
          <w:szCs w:val="24"/>
        </w:rPr>
        <w:t>distributed</w:t>
      </w:r>
      <w:r w:rsidRPr="00334B51">
        <w:rPr>
          <w:rFonts w:ascii="Arial" w:hAnsi="Arial" w:cs="Arial"/>
          <w:spacing w:val="-7"/>
          <w:sz w:val="24"/>
          <w:szCs w:val="24"/>
        </w:rPr>
        <w:t xml:space="preserve"> </w:t>
      </w:r>
      <w:r w:rsidRPr="00334B51">
        <w:rPr>
          <w:rFonts w:ascii="Arial" w:hAnsi="Arial" w:cs="Arial"/>
          <w:sz w:val="24"/>
          <w:szCs w:val="24"/>
        </w:rPr>
        <w:t>to</w:t>
      </w:r>
      <w:r w:rsidRPr="00334B51">
        <w:rPr>
          <w:rFonts w:ascii="Arial" w:hAnsi="Arial" w:cs="Arial"/>
          <w:spacing w:val="-8"/>
          <w:sz w:val="24"/>
          <w:szCs w:val="24"/>
        </w:rPr>
        <w:t xml:space="preserve"> </w:t>
      </w:r>
      <w:r>
        <w:rPr>
          <w:rFonts w:ascii="Arial" w:hAnsi="Arial" w:cs="Arial"/>
          <w:sz w:val="24"/>
          <w:szCs w:val="24"/>
        </w:rPr>
        <w:t xml:space="preserve">children and young people </w:t>
      </w:r>
      <w:r w:rsidRPr="00334B51">
        <w:rPr>
          <w:rFonts w:ascii="Arial" w:hAnsi="Arial" w:cs="Arial"/>
          <w:sz w:val="24"/>
          <w:szCs w:val="24"/>
        </w:rPr>
        <w:t>who</w:t>
      </w:r>
      <w:r w:rsidRPr="00334B51">
        <w:rPr>
          <w:rFonts w:ascii="Arial" w:hAnsi="Arial" w:cs="Arial"/>
          <w:spacing w:val="-8"/>
          <w:sz w:val="24"/>
          <w:szCs w:val="24"/>
        </w:rPr>
        <w:t xml:space="preserve"> </w:t>
      </w:r>
      <w:r w:rsidRPr="00334B51">
        <w:rPr>
          <w:rFonts w:ascii="Arial" w:hAnsi="Arial" w:cs="Arial"/>
          <w:sz w:val="24"/>
          <w:szCs w:val="24"/>
        </w:rPr>
        <w:t>were not able to buy one.</w:t>
      </w:r>
    </w:p>
    <w:p w14:paraId="23B59B42" w14:textId="7E95819D" w:rsidR="00734AA4" w:rsidRPr="00334B51" w:rsidRDefault="00E717F4" w:rsidP="00DF1FEC">
      <w:pPr>
        <w:rPr>
          <w:rFonts w:ascii="Arial" w:eastAsia="Arial" w:hAnsi="Arial" w:cs="Arial"/>
          <w:sz w:val="24"/>
          <w:szCs w:val="24"/>
        </w:rPr>
      </w:pPr>
      <w:r>
        <w:rPr>
          <w:rFonts w:ascii="Arial" w:hAnsi="Arial" w:cs="Arial"/>
          <w:b/>
          <w:bCs/>
          <w:i/>
          <w:iCs/>
          <w:noProof/>
          <w:color w:val="E36C0A" w:themeColor="accent6" w:themeShade="BF"/>
          <w:sz w:val="26"/>
          <w:szCs w:val="26"/>
        </w:rPr>
        <w:drawing>
          <wp:anchor distT="0" distB="0" distL="114300" distR="114300" simplePos="0" relativeHeight="251658340" behindDoc="1" locked="0" layoutInCell="1" allowOverlap="1" wp14:anchorId="559C20DB" wp14:editId="1E025663">
            <wp:simplePos x="0" y="0"/>
            <wp:positionH relativeFrom="leftMargin">
              <wp:posOffset>720090</wp:posOffset>
            </wp:positionH>
            <wp:positionV relativeFrom="paragraph">
              <wp:posOffset>142004</wp:posOffset>
            </wp:positionV>
            <wp:extent cx="274320" cy="286385"/>
            <wp:effectExtent l="0" t="0" r="0" b="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0A703F">
        <w:rPr>
          <w:rFonts w:ascii="Arial" w:hAnsi="Arial" w:cs="Arial"/>
          <w:noProof/>
          <w:color w:val="F79646" w:themeColor="accent6"/>
          <w:sz w:val="24"/>
          <w:szCs w:val="24"/>
        </w:rPr>
        <w:drawing>
          <wp:anchor distT="0" distB="0" distL="114300" distR="114300" simplePos="0" relativeHeight="251658345" behindDoc="1" locked="0" layoutInCell="1" allowOverlap="1" wp14:anchorId="356F730E" wp14:editId="5D3F3422">
            <wp:simplePos x="0" y="0"/>
            <wp:positionH relativeFrom="margin">
              <wp:posOffset>5890784</wp:posOffset>
            </wp:positionH>
            <wp:positionV relativeFrom="paragraph">
              <wp:posOffset>121037</wp:posOffset>
            </wp:positionV>
            <wp:extent cx="276225" cy="282575"/>
            <wp:effectExtent l="0" t="0" r="9525" b="3175"/>
            <wp:wrapNone/>
            <wp:docPr id="330" name="Picture 330"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0111E100" w14:textId="1825D628" w:rsidR="000527EB" w:rsidRDefault="00E717F4" w:rsidP="00E717F4">
      <w:pPr>
        <w:tabs>
          <w:tab w:val="left" w:pos="184"/>
          <w:tab w:val="center" w:pos="4816"/>
        </w:tabs>
        <w:rPr>
          <w:rFonts w:ascii="Arial" w:hAnsi="Arial" w:cs="Arial"/>
          <w:b/>
          <w:bCs/>
          <w:i/>
          <w:iCs/>
          <w:color w:val="E36C0A" w:themeColor="accent6" w:themeShade="BF"/>
          <w:sz w:val="26"/>
          <w:szCs w:val="26"/>
        </w:rPr>
      </w:pPr>
      <w:r>
        <w:rPr>
          <w:rFonts w:ascii="Arial" w:hAnsi="Arial" w:cs="Arial"/>
          <w:b/>
          <w:bCs/>
          <w:i/>
          <w:iCs/>
          <w:color w:val="E36C0A" w:themeColor="accent6" w:themeShade="BF"/>
          <w:sz w:val="26"/>
          <w:szCs w:val="26"/>
        </w:rPr>
        <w:tab/>
      </w:r>
      <w:r>
        <w:rPr>
          <w:rFonts w:ascii="Arial" w:hAnsi="Arial" w:cs="Arial"/>
          <w:b/>
          <w:bCs/>
          <w:i/>
          <w:iCs/>
          <w:color w:val="E36C0A" w:themeColor="accent6" w:themeShade="BF"/>
          <w:sz w:val="26"/>
          <w:szCs w:val="26"/>
        </w:rPr>
        <w:tab/>
      </w:r>
      <w:r w:rsidR="00412EF2" w:rsidRPr="005E6113">
        <w:rPr>
          <w:rFonts w:ascii="Arial" w:hAnsi="Arial" w:cs="Arial"/>
          <w:b/>
          <w:bCs/>
          <w:i/>
          <w:iCs/>
          <w:color w:val="E36C0A" w:themeColor="accent6" w:themeShade="BF"/>
          <w:sz w:val="26"/>
          <w:szCs w:val="26"/>
        </w:rPr>
        <w:t xml:space="preserve">So at the moment my work is building up because I fell behind over </w:t>
      </w:r>
    </w:p>
    <w:p w14:paraId="3B5D9F85" w14:textId="198852F3" w:rsidR="000527EB" w:rsidRDefault="00412EF2" w:rsidP="00ED57A5">
      <w:pPr>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 xml:space="preserve">lockdown because I had no access to a laptop. So I couldn't have done </w:t>
      </w:r>
    </w:p>
    <w:p w14:paraId="54525FD7" w14:textId="6AD6CBE8" w:rsidR="00ED57A5" w:rsidRDefault="00412EF2" w:rsidP="00ED57A5">
      <w:pPr>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any work, and it should be noted that the [course] I was doing was ICT.</w:t>
      </w:r>
    </w:p>
    <w:p w14:paraId="59E63F72" w14:textId="77777777" w:rsidR="00931B61" w:rsidRPr="005E6113" w:rsidRDefault="00931B61" w:rsidP="00ED57A5">
      <w:pPr>
        <w:jc w:val="center"/>
        <w:rPr>
          <w:rFonts w:ascii="Arial" w:hAnsi="Arial" w:cs="Arial"/>
          <w:b/>
          <w:bCs/>
          <w:i/>
          <w:iCs/>
          <w:color w:val="E36C0A" w:themeColor="accent6" w:themeShade="BF"/>
          <w:sz w:val="26"/>
          <w:szCs w:val="26"/>
        </w:rPr>
      </w:pPr>
    </w:p>
    <w:p w14:paraId="7B5306EB" w14:textId="6B02A722" w:rsidR="00931B61" w:rsidRDefault="00ED57A5" w:rsidP="00E717F4">
      <w:pPr>
        <w:jc w:val="center"/>
        <w:rPr>
          <w:rFonts w:ascii="Arial" w:hAnsi="Arial" w:cs="Arial"/>
        </w:rPr>
      </w:pPr>
      <w:r w:rsidRPr="00CE5AC9">
        <w:rPr>
          <w:rFonts w:ascii="Arial" w:hAnsi="Arial" w:cs="Arial"/>
        </w:rPr>
        <w:t xml:space="preserve">Young </w:t>
      </w:r>
      <w:r w:rsidR="00B20B05" w:rsidRPr="00CE5AC9">
        <w:rPr>
          <w:rFonts w:ascii="Arial" w:hAnsi="Arial" w:cs="Arial"/>
        </w:rPr>
        <w:t>P</w:t>
      </w:r>
      <w:r w:rsidRPr="00CE5AC9">
        <w:rPr>
          <w:rFonts w:ascii="Arial" w:hAnsi="Arial" w:cs="Arial"/>
        </w:rPr>
        <w:t>erson,</w:t>
      </w:r>
      <w:r w:rsidR="008E2EB2" w:rsidRPr="00CE5AC9">
        <w:rPr>
          <w:rFonts w:ascii="Arial" w:hAnsi="Arial" w:cs="Arial"/>
        </w:rPr>
        <w:t xml:space="preserve"> MACS,</w:t>
      </w:r>
      <w:r w:rsidRPr="00CE5AC9">
        <w:rPr>
          <w:rFonts w:ascii="Arial" w:hAnsi="Arial" w:cs="Arial"/>
        </w:rPr>
        <w:t xml:space="preserve"> NI</w:t>
      </w:r>
    </w:p>
    <w:p w14:paraId="4AA9FB3E" w14:textId="77777777" w:rsidR="000562C8" w:rsidRPr="000562C8" w:rsidRDefault="000562C8" w:rsidP="000562C8">
      <w:pPr>
        <w:ind w:left="720"/>
        <w:jc w:val="center"/>
        <w:rPr>
          <w:rFonts w:ascii="Arial" w:hAnsi="Arial" w:cs="Arial"/>
        </w:rPr>
      </w:pPr>
    </w:p>
    <w:p w14:paraId="498803D1" w14:textId="66120ABF" w:rsidR="00412EF2" w:rsidRPr="00334B51" w:rsidRDefault="00412EF2" w:rsidP="00993D11">
      <w:pPr>
        <w:rPr>
          <w:rFonts w:ascii="Arial" w:hAnsi="Arial" w:cs="Arial"/>
          <w:sz w:val="24"/>
          <w:szCs w:val="24"/>
        </w:rPr>
      </w:pPr>
      <w:r w:rsidRPr="00334B51">
        <w:rPr>
          <w:rFonts w:ascii="Arial" w:hAnsi="Arial" w:cs="Arial"/>
          <w:sz w:val="24"/>
          <w:szCs w:val="24"/>
        </w:rPr>
        <w:t>Another young person was more fortunate</w:t>
      </w:r>
      <w:r w:rsidR="00A47D1C" w:rsidRPr="00334B51">
        <w:rPr>
          <w:rFonts w:ascii="Arial" w:hAnsi="Arial" w:cs="Arial"/>
          <w:sz w:val="24"/>
          <w:szCs w:val="24"/>
        </w:rPr>
        <w:t>.</w:t>
      </w:r>
    </w:p>
    <w:p w14:paraId="62A3CCFD" w14:textId="387DDE35" w:rsidR="00A47D1C" w:rsidRPr="00334B51" w:rsidRDefault="00F9750C" w:rsidP="00993D11">
      <w:pPr>
        <w:rPr>
          <w:rFonts w:ascii="Arial" w:hAnsi="Arial" w:cs="Arial"/>
          <w:sz w:val="24"/>
          <w:szCs w:val="24"/>
        </w:rPr>
      </w:pPr>
      <w:r>
        <w:rPr>
          <w:rFonts w:ascii="Arial" w:hAnsi="Arial" w:cs="Arial"/>
          <w:noProof/>
          <w:color w:val="F79646" w:themeColor="accent6"/>
          <w:sz w:val="24"/>
          <w:szCs w:val="24"/>
        </w:rPr>
        <w:drawing>
          <wp:anchor distT="0" distB="0" distL="114300" distR="114300" simplePos="0" relativeHeight="251658370" behindDoc="1" locked="0" layoutInCell="1" allowOverlap="1" wp14:anchorId="5277BD49" wp14:editId="2B27E563">
            <wp:simplePos x="0" y="0"/>
            <wp:positionH relativeFrom="margin">
              <wp:posOffset>5594267</wp:posOffset>
            </wp:positionH>
            <wp:positionV relativeFrom="paragraph">
              <wp:posOffset>97486</wp:posOffset>
            </wp:positionV>
            <wp:extent cx="276225" cy="282575"/>
            <wp:effectExtent l="0" t="0" r="9525" b="3175"/>
            <wp:wrapNone/>
            <wp:docPr id="331" name="Picture 33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7B6C2D">
        <w:rPr>
          <w:rFonts w:ascii="Arial" w:hAnsi="Arial" w:cs="Arial"/>
          <w:b/>
          <w:bCs/>
          <w:i/>
          <w:iCs/>
          <w:noProof/>
          <w:color w:val="E36C0A" w:themeColor="accent6" w:themeShade="BF"/>
          <w:sz w:val="26"/>
          <w:szCs w:val="26"/>
        </w:rPr>
        <w:drawing>
          <wp:anchor distT="0" distB="0" distL="114300" distR="114300" simplePos="0" relativeHeight="251658346" behindDoc="1" locked="0" layoutInCell="1" allowOverlap="1" wp14:anchorId="14E07D4E" wp14:editId="7FDAA69F">
            <wp:simplePos x="0" y="0"/>
            <wp:positionH relativeFrom="column">
              <wp:posOffset>275563</wp:posOffset>
            </wp:positionH>
            <wp:positionV relativeFrom="paragraph">
              <wp:posOffset>85062</wp:posOffset>
            </wp:positionV>
            <wp:extent cx="274320" cy="286385"/>
            <wp:effectExtent l="0" t="0" r="0" b="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15BD039C" w14:textId="71D35A08" w:rsidR="0071731C" w:rsidRDefault="00412EF2" w:rsidP="0071731C">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 xml:space="preserve">I kind of got a bit lucky actually because some people actually </w:t>
      </w:r>
    </w:p>
    <w:p w14:paraId="2FB7F4F5" w14:textId="33F6388A" w:rsidR="0071731C" w:rsidRDefault="00412EF2" w:rsidP="0071731C">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 xml:space="preserve">didn't have any devices. My social worker had asked the school </w:t>
      </w:r>
    </w:p>
    <w:p w14:paraId="25640AB8" w14:textId="77777777" w:rsidR="0071731C" w:rsidRDefault="00412EF2" w:rsidP="0071731C">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 xml:space="preserve">to give me one, or I should say loan one out to me. So they gave </w:t>
      </w:r>
    </w:p>
    <w:p w14:paraId="36147196" w14:textId="2D383578" w:rsidR="0071731C" w:rsidRDefault="00412EF2" w:rsidP="0071731C">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 xml:space="preserve">me a laptop, and I was able to do it. But some people actually </w:t>
      </w:r>
    </w:p>
    <w:p w14:paraId="06340F56" w14:textId="356D1D93" w:rsidR="00ED57A5" w:rsidRDefault="00412EF2" w:rsidP="0071731C">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haven't been able to do any work at all.</w:t>
      </w:r>
    </w:p>
    <w:p w14:paraId="3BE79BBD" w14:textId="62747F5D" w:rsidR="00931B61" w:rsidRPr="005E6113" w:rsidRDefault="00931B61" w:rsidP="00ED57A5">
      <w:pPr>
        <w:jc w:val="center"/>
        <w:rPr>
          <w:rFonts w:ascii="Arial" w:hAnsi="Arial" w:cs="Arial"/>
          <w:b/>
          <w:bCs/>
          <w:i/>
          <w:iCs/>
          <w:color w:val="E36C0A" w:themeColor="accent6" w:themeShade="BF"/>
          <w:sz w:val="26"/>
          <w:szCs w:val="26"/>
        </w:rPr>
      </w:pPr>
    </w:p>
    <w:p w14:paraId="0FA2F7BA" w14:textId="4E54184F" w:rsidR="00734AA4" w:rsidRPr="00CE5AC9" w:rsidRDefault="00ED57A5" w:rsidP="00CE5AC9">
      <w:pPr>
        <w:jc w:val="center"/>
        <w:rPr>
          <w:rFonts w:ascii="Arial" w:eastAsia="Arial" w:hAnsi="Arial" w:cs="Arial"/>
        </w:rPr>
      </w:pPr>
      <w:r w:rsidRPr="00CE5AC9">
        <w:rPr>
          <w:rFonts w:ascii="Arial" w:hAnsi="Arial" w:cs="Arial"/>
        </w:rPr>
        <w:t xml:space="preserve">Young </w:t>
      </w:r>
      <w:r w:rsidR="007138A6" w:rsidRPr="00CE5AC9">
        <w:rPr>
          <w:rFonts w:ascii="Arial" w:hAnsi="Arial" w:cs="Arial"/>
        </w:rPr>
        <w:t>P</w:t>
      </w:r>
      <w:r w:rsidRPr="00CE5AC9">
        <w:rPr>
          <w:rFonts w:ascii="Arial" w:hAnsi="Arial" w:cs="Arial"/>
        </w:rPr>
        <w:t xml:space="preserve">erson, </w:t>
      </w:r>
      <w:r w:rsidR="008E2EB2" w:rsidRPr="00CE5AC9">
        <w:rPr>
          <w:rFonts w:ascii="Arial" w:hAnsi="Arial" w:cs="Arial"/>
        </w:rPr>
        <w:t xml:space="preserve">MACS, </w:t>
      </w:r>
      <w:r w:rsidRPr="00CE5AC9">
        <w:rPr>
          <w:rFonts w:ascii="Arial" w:hAnsi="Arial" w:cs="Arial"/>
        </w:rPr>
        <w:t>NI</w:t>
      </w:r>
    </w:p>
    <w:p w14:paraId="38C7C9BF" w14:textId="77777777" w:rsidR="008D18BF" w:rsidRPr="00CE5AC9" w:rsidRDefault="008D18BF" w:rsidP="00CE5AC9">
      <w:pPr>
        <w:jc w:val="center"/>
        <w:rPr>
          <w:rFonts w:ascii="Arial" w:eastAsia="Arial" w:hAnsi="Arial" w:cs="Arial"/>
        </w:rPr>
      </w:pPr>
    </w:p>
    <w:p w14:paraId="4B7F64C4" w14:textId="77777777" w:rsidR="008F5147" w:rsidRPr="00334B51" w:rsidRDefault="008F5147" w:rsidP="008F5147">
      <w:pPr>
        <w:pStyle w:val="paragraph"/>
        <w:spacing w:before="0" w:beforeAutospacing="0" w:after="0" w:afterAutospacing="0"/>
        <w:ind w:left="360"/>
        <w:textAlignment w:val="baseline"/>
        <w:rPr>
          <w:rStyle w:val="normaltextrun"/>
          <w:rFonts w:ascii="Arial" w:hAnsi="Arial" w:cs="Arial"/>
          <w:b/>
          <w:bCs/>
        </w:rPr>
      </w:pPr>
    </w:p>
    <w:p w14:paraId="5BA9D5F0" w14:textId="4FEA4E9F" w:rsidR="00433F32" w:rsidRPr="00274847" w:rsidRDefault="008042EE" w:rsidP="00C72F81">
      <w:pPr>
        <w:pStyle w:val="paragraph"/>
        <w:spacing w:before="0" w:beforeAutospacing="0" w:after="0" w:afterAutospacing="0"/>
        <w:ind w:left="360"/>
        <w:textAlignment w:val="baseline"/>
        <w:rPr>
          <w:rFonts w:ascii="Arial" w:hAnsi="Arial" w:cs="Arial"/>
          <w:color w:val="00B0F0"/>
          <w:sz w:val="28"/>
          <w:szCs w:val="28"/>
        </w:rPr>
      </w:pPr>
      <w:r w:rsidRPr="00274847">
        <w:rPr>
          <w:rStyle w:val="normaltextrun"/>
          <w:rFonts w:ascii="Arial" w:hAnsi="Arial" w:cs="Arial"/>
          <w:b/>
          <w:bCs/>
          <w:color w:val="00B0F0"/>
          <w:sz w:val="28"/>
          <w:szCs w:val="28"/>
        </w:rPr>
        <w:t xml:space="preserve">5. </w:t>
      </w:r>
      <w:r w:rsidR="006F2A45" w:rsidRPr="00274847">
        <w:rPr>
          <w:rStyle w:val="normaltextrun"/>
          <w:rFonts w:ascii="Arial" w:hAnsi="Arial" w:cs="Arial"/>
          <w:b/>
          <w:bCs/>
          <w:color w:val="00B0F0"/>
          <w:sz w:val="28"/>
          <w:szCs w:val="28"/>
        </w:rPr>
        <w:t xml:space="preserve"> </w:t>
      </w:r>
      <w:r w:rsidRPr="00274847">
        <w:rPr>
          <w:rStyle w:val="normaltextrun"/>
          <w:rFonts w:ascii="Arial" w:hAnsi="Arial" w:cs="Arial"/>
          <w:b/>
          <w:bCs/>
          <w:color w:val="00B0F0"/>
          <w:sz w:val="28"/>
          <w:szCs w:val="28"/>
        </w:rPr>
        <w:t>Violence against children</w:t>
      </w:r>
    </w:p>
    <w:p w14:paraId="07650997" w14:textId="77777777" w:rsidR="00521842" w:rsidRPr="00334B51" w:rsidRDefault="00521842"/>
    <w:p w14:paraId="0C548352" w14:textId="77777777" w:rsidR="00110BD8" w:rsidRDefault="00110BD8" w:rsidP="00110BD8">
      <w:pPr>
        <w:rPr>
          <w:rFonts w:ascii="Arial" w:hAnsi="Arial" w:cs="Arial"/>
          <w:sz w:val="24"/>
          <w:szCs w:val="24"/>
        </w:rPr>
      </w:pPr>
      <w:r w:rsidRPr="00334B51">
        <w:rPr>
          <w:rFonts w:ascii="Arial" w:hAnsi="Arial" w:cs="Arial"/>
          <w:sz w:val="24"/>
          <w:szCs w:val="24"/>
        </w:rPr>
        <w:t>Governments must do all they can to ensure that children are protected from all forms of violence, abuse, neglect and bad treatment by their parents or anyone else who looks after them. There have been numerous initiatives developed by Governments and others to prevent and respond to violence against children but more needs to be done.</w:t>
      </w:r>
    </w:p>
    <w:p w14:paraId="71A64219" w14:textId="77777777" w:rsidR="00A332BB" w:rsidRPr="00334B51" w:rsidRDefault="00A332BB" w:rsidP="00110BD8">
      <w:pPr>
        <w:rPr>
          <w:rFonts w:ascii="Arial" w:eastAsia="Arial" w:hAnsi="Arial" w:cs="Arial"/>
          <w:b/>
          <w:bCs/>
          <w:sz w:val="24"/>
          <w:szCs w:val="24"/>
          <w:lang w:val="en-US"/>
        </w:rPr>
      </w:pPr>
    </w:p>
    <w:p w14:paraId="7BE422AD" w14:textId="77777777" w:rsidR="00110BD8" w:rsidRDefault="00110BD8" w:rsidP="00110BD8">
      <w:pPr>
        <w:rPr>
          <w:rFonts w:ascii="Arial" w:eastAsia="Arial" w:hAnsi="Arial" w:cs="Arial"/>
          <w:b/>
          <w:sz w:val="24"/>
          <w:szCs w:val="24"/>
          <w:lang w:val="en-US"/>
        </w:rPr>
      </w:pPr>
      <w:r w:rsidRPr="00334B51">
        <w:rPr>
          <w:rFonts w:ascii="Arial" w:eastAsia="Arial" w:hAnsi="Arial" w:cs="Arial"/>
          <w:b/>
          <w:bCs/>
          <w:sz w:val="24"/>
          <w:szCs w:val="24"/>
          <w:lang w:val="en-US"/>
        </w:rPr>
        <w:t>Bullying</w:t>
      </w:r>
    </w:p>
    <w:p w14:paraId="5C02C74F" w14:textId="77777777" w:rsidR="00110BD8" w:rsidRPr="00DA52EC" w:rsidRDefault="00110BD8" w:rsidP="00110BD8">
      <w:pPr>
        <w:rPr>
          <w:rFonts w:ascii="Arial" w:eastAsia="Arial" w:hAnsi="Arial" w:cs="Arial"/>
          <w:b/>
          <w:sz w:val="24"/>
          <w:szCs w:val="24"/>
          <w:lang w:val="en-US"/>
        </w:rPr>
      </w:pPr>
      <w:r w:rsidRPr="00334B51">
        <w:rPr>
          <w:rFonts w:ascii="Arial" w:hAnsi="Arial" w:cs="Arial"/>
          <w:sz w:val="24"/>
          <w:szCs w:val="24"/>
        </w:rPr>
        <w:t xml:space="preserve">All </w:t>
      </w:r>
      <w:r>
        <w:rPr>
          <w:rFonts w:ascii="Arial" w:hAnsi="Arial" w:cs="Arial"/>
          <w:sz w:val="24"/>
          <w:szCs w:val="24"/>
          <w:shd w:val="clear" w:color="auto" w:fill="FFFFFF"/>
        </w:rPr>
        <w:t>jurisdictions</w:t>
      </w:r>
      <w:r w:rsidRPr="00334B51">
        <w:rPr>
          <w:rFonts w:ascii="Arial" w:hAnsi="Arial" w:cs="Arial"/>
          <w:spacing w:val="-4"/>
          <w:sz w:val="24"/>
          <w:szCs w:val="24"/>
        </w:rPr>
        <w:t xml:space="preserve"> </w:t>
      </w:r>
      <w:r w:rsidRPr="00334B51">
        <w:rPr>
          <w:rFonts w:ascii="Arial" w:hAnsi="Arial" w:cs="Arial"/>
          <w:sz w:val="24"/>
          <w:szCs w:val="24"/>
        </w:rPr>
        <w:t>recognise</w:t>
      </w:r>
      <w:r w:rsidRPr="00334B51">
        <w:rPr>
          <w:rFonts w:ascii="Arial" w:hAnsi="Arial" w:cs="Arial"/>
          <w:spacing w:val="-5"/>
          <w:sz w:val="24"/>
          <w:szCs w:val="24"/>
        </w:rPr>
        <w:t xml:space="preserve"> </w:t>
      </w:r>
      <w:r w:rsidRPr="00334B51">
        <w:rPr>
          <w:rFonts w:ascii="Arial" w:hAnsi="Arial" w:cs="Arial"/>
          <w:sz w:val="24"/>
          <w:szCs w:val="24"/>
        </w:rPr>
        <w:t>that</w:t>
      </w:r>
      <w:r w:rsidRPr="00334B51">
        <w:rPr>
          <w:rFonts w:ascii="Arial" w:hAnsi="Arial" w:cs="Arial"/>
          <w:spacing w:val="-5"/>
          <w:sz w:val="24"/>
          <w:szCs w:val="24"/>
        </w:rPr>
        <w:t xml:space="preserve"> </w:t>
      </w:r>
      <w:r w:rsidRPr="00334B51">
        <w:rPr>
          <w:rFonts w:ascii="Arial" w:hAnsi="Arial" w:cs="Arial"/>
          <w:sz w:val="24"/>
          <w:szCs w:val="24"/>
        </w:rPr>
        <w:t>bullying</w:t>
      </w:r>
      <w:r w:rsidRPr="00334B51">
        <w:rPr>
          <w:rFonts w:ascii="Arial" w:hAnsi="Arial" w:cs="Arial"/>
          <w:spacing w:val="-3"/>
          <w:sz w:val="24"/>
          <w:szCs w:val="24"/>
        </w:rPr>
        <w:t xml:space="preserve"> </w:t>
      </w:r>
      <w:r w:rsidRPr="00334B51">
        <w:rPr>
          <w:rFonts w:ascii="Arial" w:hAnsi="Arial" w:cs="Arial"/>
          <w:sz w:val="24"/>
          <w:szCs w:val="24"/>
        </w:rPr>
        <w:t>can</w:t>
      </w:r>
      <w:r w:rsidRPr="00334B51">
        <w:rPr>
          <w:rFonts w:ascii="Arial" w:hAnsi="Arial" w:cs="Arial"/>
          <w:spacing w:val="-5"/>
          <w:sz w:val="24"/>
          <w:szCs w:val="24"/>
        </w:rPr>
        <w:t xml:space="preserve"> </w:t>
      </w:r>
      <w:r w:rsidRPr="00334B51">
        <w:rPr>
          <w:rFonts w:ascii="Arial" w:hAnsi="Arial" w:cs="Arial"/>
          <w:sz w:val="24"/>
          <w:szCs w:val="24"/>
        </w:rPr>
        <w:t>have</w:t>
      </w:r>
      <w:r w:rsidRPr="00334B51">
        <w:rPr>
          <w:rFonts w:ascii="Arial" w:hAnsi="Arial" w:cs="Arial"/>
          <w:spacing w:val="-5"/>
          <w:sz w:val="24"/>
          <w:szCs w:val="24"/>
        </w:rPr>
        <w:t xml:space="preserve"> </w:t>
      </w:r>
      <w:r w:rsidRPr="00334B51">
        <w:rPr>
          <w:rFonts w:ascii="Arial" w:hAnsi="Arial" w:cs="Arial"/>
          <w:sz w:val="24"/>
          <w:szCs w:val="24"/>
        </w:rPr>
        <w:t>a</w:t>
      </w:r>
      <w:r w:rsidRPr="00334B51">
        <w:rPr>
          <w:rFonts w:ascii="Arial" w:hAnsi="Arial" w:cs="Arial"/>
          <w:spacing w:val="-4"/>
          <w:sz w:val="24"/>
          <w:szCs w:val="24"/>
        </w:rPr>
        <w:t xml:space="preserve"> </w:t>
      </w:r>
      <w:r w:rsidRPr="00334B51">
        <w:rPr>
          <w:rFonts w:ascii="Arial" w:hAnsi="Arial" w:cs="Arial"/>
          <w:sz w:val="24"/>
          <w:szCs w:val="24"/>
        </w:rPr>
        <w:t>serious</w:t>
      </w:r>
      <w:r w:rsidRPr="00334B51">
        <w:rPr>
          <w:rFonts w:ascii="Arial" w:hAnsi="Arial" w:cs="Arial"/>
          <w:spacing w:val="-5"/>
          <w:sz w:val="24"/>
          <w:szCs w:val="24"/>
        </w:rPr>
        <w:t xml:space="preserve"> </w:t>
      </w:r>
      <w:r w:rsidRPr="00334B51">
        <w:rPr>
          <w:rFonts w:ascii="Arial" w:hAnsi="Arial" w:cs="Arial"/>
          <w:sz w:val="24"/>
          <w:szCs w:val="24"/>
        </w:rPr>
        <w:t>effect</w:t>
      </w:r>
      <w:r w:rsidRPr="00334B51">
        <w:rPr>
          <w:rFonts w:ascii="Arial" w:hAnsi="Arial" w:cs="Arial"/>
          <w:spacing w:val="-5"/>
          <w:sz w:val="24"/>
          <w:szCs w:val="24"/>
        </w:rPr>
        <w:t xml:space="preserve"> </w:t>
      </w:r>
      <w:r w:rsidRPr="00334B51">
        <w:rPr>
          <w:rFonts w:ascii="Arial" w:hAnsi="Arial" w:cs="Arial"/>
          <w:sz w:val="24"/>
          <w:szCs w:val="24"/>
        </w:rPr>
        <w:t>on</w:t>
      </w:r>
      <w:r w:rsidRPr="00334B51">
        <w:rPr>
          <w:rFonts w:ascii="Arial" w:hAnsi="Arial" w:cs="Arial"/>
          <w:spacing w:val="-3"/>
          <w:sz w:val="24"/>
          <w:szCs w:val="24"/>
        </w:rPr>
        <w:t xml:space="preserve"> </w:t>
      </w:r>
      <w:r w:rsidRPr="00334B51">
        <w:rPr>
          <w:rFonts w:ascii="Arial" w:hAnsi="Arial" w:cs="Arial"/>
          <w:sz w:val="24"/>
          <w:szCs w:val="24"/>
        </w:rPr>
        <w:t>children’s</w:t>
      </w:r>
      <w:r w:rsidRPr="00334B51">
        <w:rPr>
          <w:rFonts w:ascii="Arial" w:hAnsi="Arial" w:cs="Arial"/>
          <w:spacing w:val="-7"/>
          <w:sz w:val="24"/>
          <w:szCs w:val="24"/>
        </w:rPr>
        <w:t xml:space="preserve"> </w:t>
      </w:r>
      <w:r w:rsidRPr="00334B51">
        <w:rPr>
          <w:rFonts w:ascii="Arial" w:hAnsi="Arial" w:cs="Arial"/>
          <w:sz w:val="24"/>
          <w:szCs w:val="24"/>
        </w:rPr>
        <w:t>wellbeing,</w:t>
      </w:r>
      <w:r w:rsidRPr="00334B51">
        <w:rPr>
          <w:rFonts w:ascii="Arial" w:hAnsi="Arial" w:cs="Arial"/>
          <w:spacing w:val="-7"/>
          <w:sz w:val="24"/>
          <w:szCs w:val="24"/>
        </w:rPr>
        <w:t xml:space="preserve"> </w:t>
      </w:r>
      <w:r w:rsidRPr="00334B51">
        <w:rPr>
          <w:rFonts w:ascii="Arial" w:hAnsi="Arial" w:cs="Arial"/>
          <w:sz w:val="24"/>
          <w:szCs w:val="24"/>
        </w:rPr>
        <w:t>and that children with</w:t>
      </w:r>
      <w:r>
        <w:rPr>
          <w:rFonts w:ascii="Arial" w:hAnsi="Arial" w:cs="Arial"/>
          <w:sz w:val="24"/>
          <w:szCs w:val="24"/>
        </w:rPr>
        <w:t xml:space="preserve"> special educational needs </w:t>
      </w:r>
      <w:r w:rsidRPr="00334B51">
        <w:rPr>
          <w:rFonts w:ascii="Arial" w:hAnsi="Arial" w:cs="Arial"/>
          <w:sz w:val="24"/>
          <w:szCs w:val="24"/>
        </w:rPr>
        <w:t xml:space="preserve">are more likely to experience bullying. Each </w:t>
      </w:r>
      <w:r>
        <w:rPr>
          <w:rFonts w:ascii="Arial" w:hAnsi="Arial" w:cs="Arial"/>
          <w:sz w:val="24"/>
          <w:szCs w:val="24"/>
        </w:rPr>
        <w:t>jurisdiction</w:t>
      </w:r>
      <w:r w:rsidRPr="00334B51">
        <w:rPr>
          <w:rFonts w:ascii="Arial" w:hAnsi="Arial" w:cs="Arial"/>
          <w:sz w:val="24"/>
          <w:szCs w:val="24"/>
        </w:rPr>
        <w:t xml:space="preserve"> has their own initiatives to prevent</w:t>
      </w:r>
      <w:r w:rsidRPr="00334B51">
        <w:rPr>
          <w:rFonts w:ascii="Arial" w:hAnsi="Arial" w:cs="Arial"/>
          <w:spacing w:val="-12"/>
          <w:sz w:val="24"/>
          <w:szCs w:val="24"/>
        </w:rPr>
        <w:t xml:space="preserve"> </w:t>
      </w:r>
      <w:r w:rsidRPr="00334B51">
        <w:rPr>
          <w:rFonts w:ascii="Arial" w:hAnsi="Arial" w:cs="Arial"/>
          <w:sz w:val="24"/>
          <w:szCs w:val="24"/>
        </w:rPr>
        <w:t>bullying</w:t>
      </w:r>
      <w:r w:rsidRPr="00334B51">
        <w:rPr>
          <w:rFonts w:ascii="Arial" w:hAnsi="Arial" w:cs="Arial"/>
          <w:spacing w:val="-13"/>
          <w:sz w:val="24"/>
          <w:szCs w:val="24"/>
        </w:rPr>
        <w:t xml:space="preserve"> </w:t>
      </w:r>
      <w:r w:rsidRPr="00334B51">
        <w:rPr>
          <w:rFonts w:ascii="Arial" w:hAnsi="Arial" w:cs="Arial"/>
          <w:sz w:val="24"/>
          <w:szCs w:val="24"/>
        </w:rPr>
        <w:t>and</w:t>
      </w:r>
      <w:r w:rsidRPr="00334B51">
        <w:rPr>
          <w:rFonts w:ascii="Arial" w:hAnsi="Arial" w:cs="Arial"/>
          <w:spacing w:val="-12"/>
          <w:sz w:val="24"/>
          <w:szCs w:val="24"/>
        </w:rPr>
        <w:t xml:space="preserve"> </w:t>
      </w:r>
      <w:r w:rsidRPr="00334B51">
        <w:rPr>
          <w:rFonts w:ascii="Arial" w:hAnsi="Arial" w:cs="Arial"/>
          <w:sz w:val="24"/>
          <w:szCs w:val="24"/>
        </w:rPr>
        <w:t>support anti-bullying measures. However, more work is needed as b</w:t>
      </w:r>
      <w:r w:rsidRPr="00334B51">
        <w:rPr>
          <w:rFonts w:ascii="Arial" w:eastAsia="Arial" w:hAnsi="Arial" w:cs="Arial"/>
          <w:sz w:val="24"/>
          <w:szCs w:val="24"/>
        </w:rPr>
        <w:t>ullying is an issue that children frequently bring up, in particular when speaking about their mental health, school and their online lives.</w:t>
      </w:r>
    </w:p>
    <w:p w14:paraId="2D0DE5E1" w14:textId="77777777" w:rsidR="00E020EC" w:rsidRDefault="00E020EC" w:rsidP="00110BD8">
      <w:pPr>
        <w:rPr>
          <w:rFonts w:ascii="Arial" w:eastAsia="Arial" w:hAnsi="Arial" w:cs="Arial"/>
          <w:sz w:val="24"/>
          <w:szCs w:val="24"/>
          <w:lang w:val="en-US"/>
        </w:rPr>
      </w:pPr>
    </w:p>
    <w:p w14:paraId="6E8A1A0D" w14:textId="265BDBD9" w:rsidR="0071731C" w:rsidRPr="00F9750C" w:rsidRDefault="00110BD8" w:rsidP="00110BD8">
      <w:pPr>
        <w:rPr>
          <w:rFonts w:ascii="Arial" w:eastAsia="Arial" w:hAnsi="Arial" w:cs="Arial"/>
          <w:b/>
          <w:sz w:val="24"/>
          <w:szCs w:val="24"/>
          <w:lang w:val="en-US"/>
        </w:rPr>
      </w:pPr>
      <w:r w:rsidRPr="00334B51">
        <w:rPr>
          <w:rFonts w:ascii="Arial" w:eastAsia="Arial" w:hAnsi="Arial" w:cs="Arial"/>
          <w:sz w:val="24"/>
          <w:szCs w:val="24"/>
          <w:lang w:val="en-US"/>
        </w:rPr>
        <w:t>In 2020, Show Racism the Red Card reported that 77% of primary and secondary students consulted in Wales believed racism existed in their school settings.</w:t>
      </w:r>
      <w:r>
        <w:rPr>
          <w:rStyle w:val="FootnoteReference"/>
          <w:rFonts w:ascii="Arial" w:eastAsia="Arial" w:hAnsi="Arial" w:cs="Arial"/>
          <w:sz w:val="24"/>
          <w:szCs w:val="24"/>
          <w:lang w:val="en-US"/>
        </w:rPr>
        <w:footnoteReference w:id="27"/>
      </w:r>
      <w:r w:rsidRPr="00334B51">
        <w:rPr>
          <w:rFonts w:ascii="Arial" w:eastAsia="Arial" w:hAnsi="Arial" w:cs="Arial"/>
          <w:sz w:val="24"/>
          <w:szCs w:val="24"/>
          <w:lang w:val="en-US"/>
        </w:rPr>
        <w:t xml:space="preserve"> </w:t>
      </w:r>
      <w:r>
        <w:rPr>
          <w:rFonts w:ascii="Arial" w:eastAsia="Arial" w:hAnsi="Arial" w:cs="Arial"/>
          <w:sz w:val="24"/>
          <w:szCs w:val="24"/>
          <w:lang w:val="en-US"/>
        </w:rPr>
        <w:t xml:space="preserve">Children and young people </w:t>
      </w:r>
      <w:r w:rsidRPr="00334B51">
        <w:rPr>
          <w:rFonts w:ascii="Arial" w:eastAsia="Arial" w:hAnsi="Arial" w:cs="Arial"/>
          <w:sz w:val="24"/>
          <w:szCs w:val="24"/>
          <w:lang w:val="en-US"/>
        </w:rPr>
        <w:t>spoke about the casual nature of racism in schools and how further guidance is needed from staff.</w:t>
      </w:r>
    </w:p>
    <w:p w14:paraId="0A84D3FF" w14:textId="6E2EEF0B" w:rsidR="00DF20B3" w:rsidRPr="00334B51" w:rsidRDefault="00DF20B3" w:rsidP="00DF20B3">
      <w:pPr>
        <w:rPr>
          <w:rFonts w:ascii="Arial" w:eastAsia="Arial" w:hAnsi="Arial" w:cs="Arial"/>
          <w:sz w:val="24"/>
          <w:szCs w:val="24"/>
          <w:lang w:val="en-US"/>
        </w:rPr>
      </w:pPr>
      <w:r w:rsidRPr="00334B51">
        <w:rPr>
          <w:rFonts w:ascii="Arial" w:eastAsia="Arial" w:hAnsi="Arial" w:cs="Arial"/>
          <w:sz w:val="24"/>
          <w:szCs w:val="24"/>
          <w:lang w:val="en-US"/>
        </w:rPr>
        <w:t xml:space="preserve"> </w:t>
      </w:r>
    </w:p>
    <w:p w14:paraId="1CA8FDBD" w14:textId="4FC2687A" w:rsidR="000A27CD" w:rsidRDefault="00E717F4" w:rsidP="0071731C">
      <w:pPr>
        <w:ind w:left="284" w:right="284"/>
        <w:jc w:val="center"/>
        <w:rPr>
          <w:rFonts w:ascii="Arial" w:eastAsia="Arial" w:hAnsi="Arial" w:cs="Arial"/>
          <w:b/>
          <w:bCs/>
          <w:i/>
          <w:iCs/>
          <w:color w:val="E36C0A" w:themeColor="accent6" w:themeShade="BF"/>
          <w:sz w:val="26"/>
          <w:szCs w:val="26"/>
          <w:lang w:val="en-US"/>
        </w:rPr>
      </w:pPr>
      <w:r>
        <w:rPr>
          <w:rFonts w:ascii="Arial" w:hAnsi="Arial" w:cs="Arial"/>
          <w:b/>
          <w:bCs/>
          <w:i/>
          <w:iCs/>
          <w:noProof/>
          <w:color w:val="E36C0A" w:themeColor="accent6" w:themeShade="BF"/>
          <w:sz w:val="26"/>
          <w:szCs w:val="26"/>
        </w:rPr>
        <w:drawing>
          <wp:anchor distT="0" distB="0" distL="114300" distR="114300" simplePos="0" relativeHeight="251658520" behindDoc="1" locked="0" layoutInCell="1" allowOverlap="1" wp14:anchorId="2BB03138" wp14:editId="20737D7F">
            <wp:simplePos x="0" y="0"/>
            <wp:positionH relativeFrom="margin">
              <wp:posOffset>-53163</wp:posOffset>
            </wp:positionH>
            <wp:positionV relativeFrom="paragraph">
              <wp:posOffset>-84780</wp:posOffset>
            </wp:positionV>
            <wp:extent cx="274320" cy="286385"/>
            <wp:effectExtent l="0" t="0" r="0" b="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347" behindDoc="1" locked="0" layoutInCell="1" allowOverlap="1" wp14:anchorId="32E0F844" wp14:editId="295A62E0">
            <wp:simplePos x="0" y="0"/>
            <wp:positionH relativeFrom="margin">
              <wp:posOffset>5926263</wp:posOffset>
            </wp:positionH>
            <wp:positionV relativeFrom="paragraph">
              <wp:posOffset>-109974</wp:posOffset>
            </wp:positionV>
            <wp:extent cx="276225" cy="282575"/>
            <wp:effectExtent l="0" t="0" r="9525" b="3175"/>
            <wp:wrapNone/>
            <wp:docPr id="332" name="Picture 33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DF20B3" w:rsidRPr="005E6113">
        <w:rPr>
          <w:rFonts w:ascii="Arial" w:eastAsia="Arial" w:hAnsi="Arial" w:cs="Arial"/>
          <w:b/>
          <w:bCs/>
          <w:i/>
          <w:iCs/>
          <w:color w:val="E36C0A" w:themeColor="accent6" w:themeShade="BF"/>
          <w:sz w:val="26"/>
          <w:szCs w:val="26"/>
          <w:lang w:val="en-US"/>
        </w:rPr>
        <w:t xml:space="preserve">There’s people in school they say racist things to each other as a joke but if someone else heard that it could be offended or hurt by that. Maybe that’s something to mention to students and teachers that it’s </w:t>
      </w:r>
    </w:p>
    <w:p w14:paraId="7F19A866" w14:textId="0E297621" w:rsidR="00DF20B3" w:rsidRDefault="00DF20B3" w:rsidP="0071731C">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not okay even if it’s for a laugh. There needs to be clearer guidance.</w:t>
      </w:r>
    </w:p>
    <w:p w14:paraId="3F9FDDC9" w14:textId="311767A8" w:rsidR="00931B61" w:rsidRPr="005E6113" w:rsidRDefault="00931B61" w:rsidP="00DF20B3">
      <w:pPr>
        <w:jc w:val="center"/>
        <w:rPr>
          <w:rFonts w:ascii="Arial" w:eastAsia="Arial" w:hAnsi="Arial" w:cs="Arial"/>
          <w:b/>
          <w:bCs/>
          <w:i/>
          <w:iCs/>
          <w:color w:val="E36C0A" w:themeColor="accent6" w:themeShade="BF"/>
          <w:sz w:val="26"/>
          <w:szCs w:val="26"/>
          <w:lang w:val="en-US"/>
        </w:rPr>
      </w:pPr>
    </w:p>
    <w:p w14:paraId="4B96291C" w14:textId="0A2DF74B" w:rsidR="00DF20B3" w:rsidRDefault="00F0780A" w:rsidP="00923184">
      <w:pPr>
        <w:jc w:val="center"/>
        <w:rPr>
          <w:rFonts w:ascii="Arial" w:eastAsia="Arial" w:hAnsi="Arial" w:cs="Arial"/>
          <w:lang w:val="en-US"/>
        </w:rPr>
      </w:pPr>
      <w:r>
        <w:rPr>
          <w:rFonts w:ascii="Arial" w:hAnsi="Arial" w:cs="Arial"/>
          <w:b/>
          <w:bCs/>
          <w:i/>
          <w:iCs/>
          <w:noProof/>
          <w:color w:val="E36C0A" w:themeColor="accent6" w:themeShade="BF"/>
          <w:sz w:val="26"/>
          <w:szCs w:val="26"/>
        </w:rPr>
        <w:drawing>
          <wp:anchor distT="0" distB="0" distL="114300" distR="114300" simplePos="0" relativeHeight="251658254" behindDoc="1" locked="0" layoutInCell="1" allowOverlap="1" wp14:anchorId="67C2111D" wp14:editId="7517E060">
            <wp:simplePos x="0" y="0"/>
            <wp:positionH relativeFrom="margin">
              <wp:posOffset>-19050</wp:posOffset>
            </wp:positionH>
            <wp:positionV relativeFrom="paragraph">
              <wp:posOffset>158115</wp:posOffset>
            </wp:positionV>
            <wp:extent cx="274320" cy="286385"/>
            <wp:effectExtent l="0" t="0" r="0" b="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F951F7" w:rsidRPr="00CE5AC9">
        <w:rPr>
          <w:rFonts w:ascii="Arial" w:eastAsia="Arial" w:hAnsi="Arial" w:cs="Arial"/>
          <w:lang w:val="en-US"/>
        </w:rPr>
        <w:t xml:space="preserve">CCfW </w:t>
      </w:r>
      <w:r w:rsidR="00DF20B3" w:rsidRPr="00CE5AC9">
        <w:rPr>
          <w:rFonts w:ascii="Arial" w:eastAsia="Arial" w:hAnsi="Arial" w:cs="Arial"/>
          <w:lang w:val="en-US"/>
        </w:rPr>
        <w:t>Young Advisory Panel Member, Wales</w:t>
      </w:r>
    </w:p>
    <w:p w14:paraId="1D1694A9" w14:textId="409E0B8D" w:rsidR="0071731C" w:rsidRPr="00923184" w:rsidRDefault="00F0780A" w:rsidP="00923184">
      <w:pPr>
        <w:jc w:val="center"/>
        <w:rPr>
          <w:rFonts w:ascii="Arial" w:eastAsia="Arial" w:hAnsi="Arial" w:cs="Arial"/>
          <w:lang w:val="en-US"/>
        </w:rPr>
      </w:pPr>
      <w:r>
        <w:rPr>
          <w:rFonts w:ascii="Arial" w:hAnsi="Arial" w:cs="Arial"/>
          <w:noProof/>
          <w:color w:val="F79646" w:themeColor="accent6"/>
          <w:sz w:val="24"/>
          <w:szCs w:val="24"/>
        </w:rPr>
        <w:drawing>
          <wp:anchor distT="0" distB="0" distL="114300" distR="114300" simplePos="0" relativeHeight="251658286" behindDoc="1" locked="0" layoutInCell="1" allowOverlap="1" wp14:anchorId="74563C76" wp14:editId="1776A98B">
            <wp:simplePos x="0" y="0"/>
            <wp:positionH relativeFrom="margin">
              <wp:posOffset>5903595</wp:posOffset>
            </wp:positionH>
            <wp:positionV relativeFrom="paragraph">
              <wp:posOffset>11430</wp:posOffset>
            </wp:positionV>
            <wp:extent cx="276225" cy="282575"/>
            <wp:effectExtent l="0" t="0" r="9525" b="3175"/>
            <wp:wrapNone/>
            <wp:docPr id="333" name="Picture 333"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02ADB5F3" w14:textId="5C400296" w:rsidR="00DF20B3" w:rsidRDefault="00DF20B3" w:rsidP="000A27CD">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Casual racism is used, people think it’s funny to use racism as a joke</w:t>
      </w:r>
      <w:r w:rsidR="0F6339EB" w:rsidRPr="005E6113">
        <w:rPr>
          <w:rFonts w:ascii="Arial" w:eastAsia="Arial" w:hAnsi="Arial" w:cs="Arial"/>
          <w:b/>
          <w:bCs/>
          <w:i/>
          <w:iCs/>
          <w:color w:val="E36C0A" w:themeColor="accent6" w:themeShade="BF"/>
          <w:sz w:val="26"/>
          <w:szCs w:val="26"/>
          <w:lang w:val="en-US"/>
        </w:rPr>
        <w:t>.</w:t>
      </w:r>
    </w:p>
    <w:p w14:paraId="044101F2" w14:textId="77777777" w:rsidR="00923184" w:rsidRPr="005E6113" w:rsidRDefault="00923184" w:rsidP="00DF20B3">
      <w:pPr>
        <w:jc w:val="center"/>
        <w:rPr>
          <w:rFonts w:ascii="Arial" w:eastAsia="Arial" w:hAnsi="Arial" w:cs="Arial"/>
          <w:b/>
          <w:bCs/>
          <w:i/>
          <w:iCs/>
          <w:color w:val="E36C0A" w:themeColor="accent6" w:themeShade="BF"/>
          <w:sz w:val="26"/>
          <w:szCs w:val="26"/>
          <w:lang w:val="en-US"/>
        </w:rPr>
      </w:pPr>
    </w:p>
    <w:p w14:paraId="5AB3FBB9" w14:textId="778751E5" w:rsidR="00DF20B3" w:rsidRPr="00CE5AC9" w:rsidRDefault="00F951F7" w:rsidP="00CE5AC9">
      <w:pPr>
        <w:jc w:val="center"/>
        <w:rPr>
          <w:rFonts w:ascii="Arial" w:eastAsia="Arial" w:hAnsi="Arial" w:cs="Arial"/>
          <w:lang w:val="en-US"/>
        </w:rPr>
      </w:pPr>
      <w:r w:rsidRPr="00CE5AC9">
        <w:rPr>
          <w:rFonts w:ascii="Arial" w:eastAsia="Arial" w:hAnsi="Arial" w:cs="Arial"/>
          <w:lang w:val="en-US"/>
        </w:rPr>
        <w:t xml:space="preserve">CCfW </w:t>
      </w:r>
      <w:r w:rsidR="00DF20B3" w:rsidRPr="00CE5AC9">
        <w:rPr>
          <w:rFonts w:ascii="Arial" w:eastAsia="Arial" w:hAnsi="Arial" w:cs="Arial"/>
          <w:lang w:val="en-US"/>
        </w:rPr>
        <w:t>Young Advisory Panel Member, Wales</w:t>
      </w:r>
    </w:p>
    <w:p w14:paraId="3877AC9D" w14:textId="77777777" w:rsidR="0050061C" w:rsidRDefault="0050061C" w:rsidP="31EF64C9">
      <w:pPr>
        <w:rPr>
          <w:rFonts w:ascii="Arial" w:eastAsia="Arial" w:hAnsi="Arial" w:cs="Arial"/>
          <w:sz w:val="24"/>
          <w:szCs w:val="24"/>
          <w:lang w:val="en-US"/>
        </w:rPr>
      </w:pPr>
    </w:p>
    <w:p w14:paraId="2C419580" w14:textId="0064AD93" w:rsidR="008D18BF" w:rsidRPr="00D37FEE" w:rsidRDefault="00775F52" w:rsidP="31EF64C9">
      <w:pPr>
        <w:rPr>
          <w:rFonts w:ascii="Arial" w:eastAsia="Arial" w:hAnsi="Arial" w:cs="Arial"/>
          <w:sz w:val="24"/>
          <w:szCs w:val="24"/>
          <w:vertAlign w:val="superscript"/>
          <w:lang w:val="en-US"/>
        </w:rPr>
      </w:pPr>
      <w:r w:rsidRPr="00334B51">
        <w:rPr>
          <w:rFonts w:ascii="Arial" w:eastAsia="Arial" w:hAnsi="Arial" w:cs="Arial"/>
          <w:sz w:val="24"/>
          <w:szCs w:val="24"/>
          <w:lang w:val="en-US"/>
        </w:rPr>
        <w:t xml:space="preserve">The </w:t>
      </w:r>
      <w:r>
        <w:rPr>
          <w:rFonts w:ascii="Arial" w:eastAsia="Arial" w:hAnsi="Arial" w:cs="Arial"/>
          <w:sz w:val="24"/>
          <w:szCs w:val="24"/>
          <w:lang w:val="en-US"/>
        </w:rPr>
        <w:t>‘</w:t>
      </w:r>
      <w:r w:rsidRPr="00334B51">
        <w:rPr>
          <w:rFonts w:ascii="Arial" w:eastAsia="Arial" w:hAnsi="Arial" w:cs="Arial"/>
          <w:sz w:val="24"/>
          <w:szCs w:val="24"/>
          <w:lang w:val="en-US"/>
        </w:rPr>
        <w:t>Life in Scotland for LGBT Young People 2022</w:t>
      </w:r>
      <w:r>
        <w:rPr>
          <w:rFonts w:ascii="Arial" w:eastAsia="Arial" w:hAnsi="Arial" w:cs="Arial"/>
          <w:sz w:val="24"/>
          <w:szCs w:val="24"/>
          <w:lang w:val="en-US"/>
        </w:rPr>
        <w:t>’</w:t>
      </w:r>
      <w:r w:rsidRPr="00334B51">
        <w:rPr>
          <w:rFonts w:ascii="Arial" w:eastAsia="Arial" w:hAnsi="Arial" w:cs="Arial"/>
          <w:sz w:val="24"/>
          <w:szCs w:val="24"/>
          <w:lang w:val="en-US"/>
        </w:rPr>
        <w:t xml:space="preserve"> report</w:t>
      </w:r>
      <w:r>
        <w:rPr>
          <w:rFonts w:ascii="Arial" w:eastAsia="Arial" w:hAnsi="Arial" w:cs="Arial"/>
          <w:sz w:val="24"/>
          <w:szCs w:val="24"/>
          <w:lang w:val="en-US"/>
        </w:rPr>
        <w:t xml:space="preserve"> </w:t>
      </w:r>
      <w:r w:rsidRPr="00334B51">
        <w:rPr>
          <w:rFonts w:ascii="Arial" w:eastAsia="Arial" w:hAnsi="Arial" w:cs="Arial"/>
          <w:sz w:val="24"/>
          <w:szCs w:val="24"/>
          <w:lang w:val="en-US"/>
        </w:rPr>
        <w:t>illustrates that bullying in school remains a problem. 58% of bisexual and 70% of gay / lesbian participants reported experiencing homophobic / biphobic bullying at school. 57% of transgender students report experiencing transphobic bullying at school.</w:t>
      </w:r>
      <w:r w:rsidRPr="005544A9">
        <w:rPr>
          <w:rStyle w:val="FootnoteReference"/>
          <w:rFonts w:ascii="Arial" w:eastAsia="Arial" w:hAnsi="Arial" w:cs="Arial"/>
          <w:sz w:val="24"/>
          <w:szCs w:val="24"/>
          <w:lang w:val="en-US"/>
        </w:rPr>
        <w:t xml:space="preserve"> </w:t>
      </w:r>
      <w:r w:rsidRPr="00334B51">
        <w:rPr>
          <w:rStyle w:val="FootnoteReference"/>
          <w:rFonts w:ascii="Arial" w:eastAsia="Arial" w:hAnsi="Arial" w:cs="Arial"/>
          <w:sz w:val="24"/>
          <w:szCs w:val="24"/>
          <w:lang w:val="en-US"/>
        </w:rPr>
        <w:footnoteReference w:id="28"/>
      </w:r>
    </w:p>
    <w:p w14:paraId="0B9429FB" w14:textId="3D7156A9" w:rsidR="008D18BF" w:rsidRPr="00334B51" w:rsidRDefault="008D18BF" w:rsidP="31EF64C9">
      <w:pPr>
        <w:rPr>
          <w:rFonts w:ascii="Arial" w:eastAsia="Arial" w:hAnsi="Arial" w:cs="Arial"/>
          <w:sz w:val="24"/>
          <w:szCs w:val="24"/>
          <w:lang w:val="en-US"/>
        </w:rPr>
      </w:pPr>
    </w:p>
    <w:p w14:paraId="29531112" w14:textId="5B3F1542" w:rsidR="00F0780A" w:rsidRDefault="00D60898" w:rsidP="00F0780A">
      <w:pPr>
        <w:ind w:left="284" w:right="284"/>
        <w:jc w:val="center"/>
        <w:rPr>
          <w:rFonts w:ascii="Arial" w:eastAsia="Arial" w:hAnsi="Arial" w:cs="Arial"/>
          <w:b/>
          <w:bCs/>
          <w:i/>
          <w:iCs/>
          <w:color w:val="E36C0A" w:themeColor="accent6" w:themeShade="BF"/>
          <w:sz w:val="26"/>
          <w:szCs w:val="26"/>
          <w:lang w:val="en-US"/>
        </w:rPr>
      </w:pPr>
      <w:r>
        <w:rPr>
          <w:rFonts w:ascii="Arial" w:hAnsi="Arial" w:cs="Arial"/>
          <w:noProof/>
          <w:color w:val="F79646" w:themeColor="accent6"/>
          <w:sz w:val="24"/>
          <w:szCs w:val="24"/>
        </w:rPr>
        <w:drawing>
          <wp:anchor distT="0" distB="0" distL="114300" distR="114300" simplePos="0" relativeHeight="251658287" behindDoc="1" locked="0" layoutInCell="1" allowOverlap="1" wp14:anchorId="274B3AB2" wp14:editId="70572078">
            <wp:simplePos x="0" y="0"/>
            <wp:positionH relativeFrom="margin">
              <wp:posOffset>5773420</wp:posOffset>
            </wp:positionH>
            <wp:positionV relativeFrom="paragraph">
              <wp:posOffset>-118110</wp:posOffset>
            </wp:positionV>
            <wp:extent cx="276225" cy="282575"/>
            <wp:effectExtent l="0" t="0" r="9525" b="3175"/>
            <wp:wrapNone/>
            <wp:docPr id="334" name="Picture 33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8D18BF">
        <w:rPr>
          <w:rFonts w:ascii="Arial" w:hAnsi="Arial" w:cs="Arial"/>
          <w:b/>
          <w:bCs/>
          <w:i/>
          <w:iCs/>
          <w:noProof/>
          <w:color w:val="E36C0A" w:themeColor="accent6" w:themeShade="BF"/>
          <w:sz w:val="26"/>
          <w:szCs w:val="26"/>
        </w:rPr>
        <w:drawing>
          <wp:anchor distT="0" distB="0" distL="114300" distR="114300" simplePos="0" relativeHeight="251658255" behindDoc="1" locked="0" layoutInCell="1" allowOverlap="1" wp14:anchorId="01E9D935" wp14:editId="30DB07E6">
            <wp:simplePos x="0" y="0"/>
            <wp:positionH relativeFrom="column">
              <wp:posOffset>97155</wp:posOffset>
            </wp:positionH>
            <wp:positionV relativeFrom="paragraph">
              <wp:posOffset>-172085</wp:posOffset>
            </wp:positionV>
            <wp:extent cx="274320" cy="286385"/>
            <wp:effectExtent l="0" t="0" r="0" b="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14FA2FDD" w:rsidRPr="005E6113">
        <w:rPr>
          <w:rFonts w:ascii="Arial" w:eastAsia="Arial" w:hAnsi="Arial" w:cs="Arial"/>
          <w:b/>
          <w:bCs/>
          <w:i/>
          <w:iCs/>
          <w:color w:val="E36C0A" w:themeColor="accent6" w:themeShade="BF"/>
          <w:sz w:val="26"/>
          <w:szCs w:val="26"/>
          <w:lang w:val="en-US"/>
        </w:rPr>
        <w:t xml:space="preserve">I came out to close friends that I trusted who then spread it around </w:t>
      </w:r>
    </w:p>
    <w:p w14:paraId="0629406A" w14:textId="77777777" w:rsidR="00F0780A" w:rsidRDefault="14FA2FDD" w:rsidP="00F0780A">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the school. It was horrible, I had people older than me that</w:t>
      </w:r>
    </w:p>
    <w:p w14:paraId="6BFF49BD" w14:textId="0878322B" w:rsidR="14FA2FDD" w:rsidRDefault="14FA2FDD" w:rsidP="00F0780A">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 xml:space="preserve"> I didn’t even know shouting slurs at me in the hallway</w:t>
      </w:r>
      <w:r w:rsidR="696B1B18" w:rsidRPr="005E6113">
        <w:rPr>
          <w:rFonts w:ascii="Arial" w:eastAsia="Arial" w:hAnsi="Arial" w:cs="Arial"/>
          <w:b/>
          <w:bCs/>
          <w:i/>
          <w:iCs/>
          <w:color w:val="E36C0A" w:themeColor="accent6" w:themeShade="BF"/>
          <w:sz w:val="26"/>
          <w:szCs w:val="26"/>
          <w:lang w:val="en-US"/>
        </w:rPr>
        <w:t>.</w:t>
      </w:r>
    </w:p>
    <w:p w14:paraId="17D6E65A" w14:textId="77777777" w:rsidR="00923184" w:rsidRPr="005E6113" w:rsidRDefault="00923184" w:rsidP="00E03825">
      <w:pPr>
        <w:jc w:val="center"/>
        <w:rPr>
          <w:rFonts w:ascii="Arial" w:eastAsia="Arial" w:hAnsi="Arial" w:cs="Arial"/>
          <w:b/>
          <w:bCs/>
          <w:i/>
          <w:iCs/>
          <w:color w:val="E36C0A" w:themeColor="accent6" w:themeShade="BF"/>
          <w:sz w:val="26"/>
          <w:szCs w:val="26"/>
          <w:lang w:val="en-US"/>
        </w:rPr>
      </w:pPr>
    </w:p>
    <w:p w14:paraId="3C373BF3" w14:textId="4AB0F233" w:rsidR="006718ED" w:rsidRPr="00CE5AC9" w:rsidRDefault="006718ED" w:rsidP="00CE5AC9">
      <w:pPr>
        <w:jc w:val="center"/>
        <w:rPr>
          <w:rFonts w:ascii="Arial" w:eastAsia="Arial" w:hAnsi="Arial" w:cs="Arial"/>
          <w:lang w:val="en-US"/>
        </w:rPr>
      </w:pPr>
      <w:r w:rsidRPr="00CE5AC9">
        <w:rPr>
          <w:rFonts w:ascii="Arial" w:eastAsia="Arial" w:hAnsi="Arial" w:cs="Arial"/>
          <w:lang w:val="en-US"/>
        </w:rPr>
        <w:t xml:space="preserve">Young </w:t>
      </w:r>
      <w:r w:rsidR="00AE011F" w:rsidRPr="00CE5AC9">
        <w:rPr>
          <w:rFonts w:ascii="Arial" w:eastAsia="Arial" w:hAnsi="Arial" w:cs="Arial"/>
          <w:lang w:val="en-US"/>
        </w:rPr>
        <w:t>P</w:t>
      </w:r>
      <w:r w:rsidRPr="00CE5AC9">
        <w:rPr>
          <w:rFonts w:ascii="Arial" w:eastAsia="Arial" w:hAnsi="Arial" w:cs="Arial"/>
          <w:lang w:val="en-US"/>
        </w:rPr>
        <w:t>erson, Scotland</w:t>
      </w:r>
    </w:p>
    <w:p w14:paraId="301F7F7C" w14:textId="336605C4" w:rsidR="14FA2FDD" w:rsidRPr="00334B51" w:rsidRDefault="14FA2FDD" w:rsidP="31EF64C9">
      <w:pPr>
        <w:rPr>
          <w:rFonts w:ascii="Arial" w:eastAsia="Arial" w:hAnsi="Arial" w:cs="Arial"/>
          <w:sz w:val="24"/>
          <w:szCs w:val="24"/>
          <w:lang w:val="en-US"/>
        </w:rPr>
      </w:pPr>
      <w:r w:rsidRPr="00334B51">
        <w:rPr>
          <w:rFonts w:ascii="Arial" w:eastAsia="Arial" w:hAnsi="Arial" w:cs="Arial"/>
          <w:sz w:val="24"/>
          <w:szCs w:val="24"/>
          <w:lang w:val="en-US"/>
        </w:rPr>
        <w:t xml:space="preserve"> </w:t>
      </w:r>
    </w:p>
    <w:p w14:paraId="458FBBF9" w14:textId="4F4FD2FE" w:rsidR="00955803" w:rsidRPr="00334B51" w:rsidRDefault="00955803" w:rsidP="00955803">
      <w:pPr>
        <w:rPr>
          <w:rFonts w:ascii="Arial" w:eastAsia="Arial" w:hAnsi="Arial" w:cs="Arial"/>
          <w:sz w:val="24"/>
          <w:szCs w:val="24"/>
          <w:lang w:val="en-US"/>
        </w:rPr>
      </w:pPr>
      <w:r w:rsidRPr="00334B51">
        <w:rPr>
          <w:rFonts w:ascii="Arial" w:eastAsia="Arial" w:hAnsi="Arial" w:cs="Arial"/>
          <w:sz w:val="24"/>
          <w:szCs w:val="24"/>
          <w:lang w:val="en-US"/>
        </w:rPr>
        <w:t>Confidence in reporting homophobia</w:t>
      </w:r>
      <w:r w:rsidRPr="2D7D6E94">
        <w:rPr>
          <w:rFonts w:ascii="Arial" w:eastAsia="Arial" w:hAnsi="Arial" w:cs="Arial"/>
          <w:sz w:val="24"/>
          <w:szCs w:val="24"/>
          <w:lang w:val="en-US"/>
        </w:rPr>
        <w:t xml:space="preserve"> / </w:t>
      </w:r>
      <w:r w:rsidRPr="00334B51">
        <w:rPr>
          <w:rFonts w:ascii="Arial" w:eastAsia="Arial" w:hAnsi="Arial" w:cs="Arial"/>
          <w:sz w:val="24"/>
          <w:szCs w:val="24"/>
          <w:lang w:val="en-US"/>
        </w:rPr>
        <w:t>biphobia to staff or authority figures in school has fallen from 44% in 2012 to 25% in 2022. Confidence has also fallen in reporting transphobia from 43% in 2012 to 26% in 2022.</w:t>
      </w:r>
    </w:p>
    <w:p w14:paraId="362B1015" w14:textId="77777777" w:rsidR="00955803" w:rsidRPr="00334B51" w:rsidRDefault="00955803" w:rsidP="00955803">
      <w:pPr>
        <w:rPr>
          <w:rFonts w:ascii="Arial" w:eastAsia="Arial" w:hAnsi="Arial" w:cs="Arial"/>
          <w:sz w:val="24"/>
          <w:szCs w:val="24"/>
          <w:lang w:val="en-US"/>
        </w:rPr>
      </w:pPr>
      <w:r w:rsidRPr="00334B51">
        <w:rPr>
          <w:rFonts w:ascii="Arial" w:eastAsia="Arial" w:hAnsi="Arial" w:cs="Arial"/>
          <w:sz w:val="24"/>
          <w:szCs w:val="24"/>
          <w:lang w:val="en-US"/>
        </w:rPr>
        <w:t xml:space="preserve">Likewise, homophobia, transphobia and sexism have been raised by </w:t>
      </w:r>
      <w:r>
        <w:rPr>
          <w:rFonts w:ascii="Arial" w:eastAsia="Arial" w:hAnsi="Arial" w:cs="Arial"/>
          <w:sz w:val="24"/>
          <w:szCs w:val="24"/>
          <w:lang w:val="en-US"/>
        </w:rPr>
        <w:t xml:space="preserve">children and young people </w:t>
      </w:r>
      <w:r w:rsidRPr="00334B51">
        <w:rPr>
          <w:rFonts w:ascii="Arial" w:eastAsia="Arial" w:hAnsi="Arial" w:cs="Arial"/>
          <w:sz w:val="24"/>
          <w:szCs w:val="24"/>
          <w:lang w:val="en-US"/>
        </w:rPr>
        <w:t>as a significant issue within Wales. Similar</w:t>
      </w:r>
      <w:r>
        <w:rPr>
          <w:rFonts w:ascii="Arial" w:eastAsia="Arial" w:hAnsi="Arial" w:cs="Arial"/>
          <w:sz w:val="24"/>
          <w:szCs w:val="24"/>
          <w:lang w:val="en-US"/>
        </w:rPr>
        <w:t xml:space="preserve"> </w:t>
      </w:r>
      <w:r w:rsidRPr="00334B51">
        <w:rPr>
          <w:rFonts w:ascii="Arial" w:eastAsia="Arial" w:hAnsi="Arial" w:cs="Arial"/>
          <w:sz w:val="24"/>
          <w:szCs w:val="24"/>
          <w:lang w:val="en-US"/>
        </w:rPr>
        <w:t xml:space="preserve">to racism, the casual nature of the discriminatory attitudes and behaviour is reported by children and young people. </w:t>
      </w:r>
    </w:p>
    <w:p w14:paraId="42FDFACB" w14:textId="45D44F26" w:rsidR="002152C5" w:rsidRDefault="002152C5" w:rsidP="002152C5">
      <w:pPr>
        <w:rPr>
          <w:rFonts w:ascii="Arial" w:eastAsia="Arial" w:hAnsi="Arial" w:cs="Arial"/>
          <w:sz w:val="24"/>
          <w:szCs w:val="24"/>
          <w:lang w:val="en-US"/>
        </w:rPr>
      </w:pPr>
      <w:r w:rsidRPr="00334B51">
        <w:rPr>
          <w:rFonts w:ascii="Arial" w:eastAsia="Arial" w:hAnsi="Arial" w:cs="Arial"/>
          <w:sz w:val="24"/>
          <w:szCs w:val="24"/>
          <w:lang w:val="en-US"/>
        </w:rPr>
        <w:t xml:space="preserve"> </w:t>
      </w:r>
    </w:p>
    <w:p w14:paraId="25663049" w14:textId="0E351F6A" w:rsidR="00A332BB" w:rsidRPr="00334B51" w:rsidRDefault="00A332BB" w:rsidP="002152C5">
      <w:pPr>
        <w:rPr>
          <w:rFonts w:ascii="Arial" w:eastAsia="Arial" w:hAnsi="Arial" w:cs="Arial"/>
          <w:sz w:val="24"/>
          <w:szCs w:val="24"/>
          <w:lang w:val="en-US"/>
        </w:rPr>
      </w:pPr>
    </w:p>
    <w:p w14:paraId="37217BA0" w14:textId="3132BFF6" w:rsidR="00EC0D4B" w:rsidRPr="005E6113" w:rsidRDefault="00A332BB" w:rsidP="000A27CD">
      <w:pPr>
        <w:ind w:left="284" w:right="284"/>
        <w:jc w:val="center"/>
        <w:rPr>
          <w:rFonts w:ascii="Arial" w:eastAsia="Arial" w:hAnsi="Arial" w:cs="Arial"/>
          <w:b/>
          <w:bCs/>
          <w:i/>
          <w:iCs/>
          <w:color w:val="E36C0A" w:themeColor="accent6" w:themeShade="BF"/>
          <w:sz w:val="26"/>
          <w:szCs w:val="26"/>
          <w:lang w:val="en-US"/>
        </w:rPr>
      </w:pPr>
      <w:r>
        <w:rPr>
          <w:rFonts w:ascii="Arial" w:hAnsi="Arial" w:cs="Arial"/>
          <w:noProof/>
          <w:color w:val="F79646" w:themeColor="accent6"/>
          <w:sz w:val="24"/>
          <w:szCs w:val="24"/>
        </w:rPr>
        <w:drawing>
          <wp:anchor distT="0" distB="0" distL="114300" distR="114300" simplePos="0" relativeHeight="251658348" behindDoc="1" locked="0" layoutInCell="1" allowOverlap="1" wp14:anchorId="7343934D" wp14:editId="27242CAC">
            <wp:simplePos x="0" y="0"/>
            <wp:positionH relativeFrom="margin">
              <wp:posOffset>5845810</wp:posOffset>
            </wp:positionH>
            <wp:positionV relativeFrom="paragraph">
              <wp:posOffset>-193040</wp:posOffset>
            </wp:positionV>
            <wp:extent cx="276225" cy="282575"/>
            <wp:effectExtent l="0" t="0" r="9525" b="3175"/>
            <wp:wrapNone/>
            <wp:docPr id="335" name="Picture 33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349" behindDoc="1" locked="0" layoutInCell="1" allowOverlap="1" wp14:anchorId="57BC31AB" wp14:editId="5F5531B2">
            <wp:simplePos x="0" y="0"/>
            <wp:positionH relativeFrom="margin">
              <wp:align>left</wp:align>
            </wp:positionH>
            <wp:positionV relativeFrom="paragraph">
              <wp:posOffset>-229235</wp:posOffset>
            </wp:positionV>
            <wp:extent cx="274320" cy="286385"/>
            <wp:effectExtent l="0" t="0" r="0" b="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2152C5" w:rsidRPr="005E6113">
        <w:rPr>
          <w:rFonts w:ascii="Arial" w:eastAsia="Arial" w:hAnsi="Arial" w:cs="Arial"/>
          <w:b/>
          <w:bCs/>
          <w:i/>
          <w:iCs/>
          <w:color w:val="E36C0A" w:themeColor="accent6" w:themeShade="BF"/>
          <w:sz w:val="26"/>
          <w:szCs w:val="26"/>
          <w:lang w:val="en-US"/>
        </w:rPr>
        <w:t>Every time we walk down the corridor, someone will call names at us</w:t>
      </w:r>
      <w:r w:rsidR="241CD3B0" w:rsidRPr="005E6113">
        <w:rPr>
          <w:rFonts w:ascii="Arial" w:eastAsia="Arial" w:hAnsi="Arial" w:cs="Arial"/>
          <w:b/>
          <w:bCs/>
          <w:i/>
          <w:iCs/>
          <w:color w:val="E36C0A" w:themeColor="accent6" w:themeShade="BF"/>
          <w:sz w:val="26"/>
          <w:szCs w:val="26"/>
          <w:lang w:val="en-US"/>
        </w:rPr>
        <w:t>.</w:t>
      </w:r>
      <w:r w:rsidR="0011718C">
        <w:rPr>
          <w:rFonts w:ascii="Arial" w:eastAsia="Arial" w:hAnsi="Arial" w:cs="Arial"/>
          <w:b/>
          <w:bCs/>
          <w:i/>
          <w:iCs/>
          <w:color w:val="E36C0A" w:themeColor="accent6" w:themeShade="BF"/>
          <w:sz w:val="26"/>
          <w:szCs w:val="26"/>
          <w:lang w:val="en-US"/>
        </w:rPr>
        <w:t xml:space="preserve"> </w:t>
      </w:r>
    </w:p>
    <w:p w14:paraId="4FE373CB" w14:textId="77777777" w:rsidR="00923184" w:rsidRDefault="00923184" w:rsidP="00CE5AC9">
      <w:pPr>
        <w:jc w:val="center"/>
        <w:rPr>
          <w:rFonts w:ascii="Arial" w:eastAsia="Arial" w:hAnsi="Arial" w:cs="Arial"/>
          <w:lang w:val="en-US"/>
        </w:rPr>
      </w:pPr>
    </w:p>
    <w:p w14:paraId="76237451" w14:textId="62390353" w:rsidR="000A27CD" w:rsidRPr="00F9750C" w:rsidRDefault="002152C5" w:rsidP="00F9750C">
      <w:pPr>
        <w:jc w:val="center"/>
        <w:rPr>
          <w:rFonts w:ascii="Arial" w:eastAsia="Arial" w:hAnsi="Arial" w:cs="Arial"/>
          <w:lang w:val="en-US"/>
        </w:rPr>
      </w:pPr>
      <w:r w:rsidRPr="00CE5AC9">
        <w:rPr>
          <w:rFonts w:ascii="Arial" w:eastAsia="Arial" w:hAnsi="Arial" w:cs="Arial"/>
          <w:lang w:val="en-US"/>
        </w:rPr>
        <w:t xml:space="preserve">Young </w:t>
      </w:r>
      <w:r w:rsidR="00AE011F" w:rsidRPr="00CE5AC9">
        <w:rPr>
          <w:rFonts w:ascii="Arial" w:eastAsia="Arial" w:hAnsi="Arial" w:cs="Arial"/>
          <w:lang w:val="en-US"/>
        </w:rPr>
        <w:t>P</w:t>
      </w:r>
      <w:r w:rsidRPr="00CE5AC9">
        <w:rPr>
          <w:rFonts w:ascii="Arial" w:eastAsia="Arial" w:hAnsi="Arial" w:cs="Arial"/>
          <w:lang w:val="en-US"/>
        </w:rPr>
        <w:t>erson</w:t>
      </w:r>
      <w:r w:rsidR="005544A9" w:rsidRPr="00CE5AC9">
        <w:rPr>
          <w:rFonts w:ascii="Arial" w:eastAsia="Arial" w:hAnsi="Arial" w:cs="Arial"/>
          <w:lang w:val="en-US"/>
        </w:rPr>
        <w:t>,</w:t>
      </w:r>
      <w:r w:rsidRPr="00CE5AC9">
        <w:rPr>
          <w:rFonts w:ascii="Arial" w:eastAsia="Arial" w:hAnsi="Arial" w:cs="Arial"/>
          <w:lang w:val="en-US"/>
        </w:rPr>
        <w:t xml:space="preserve"> LGBTQ+, </w:t>
      </w:r>
      <w:r w:rsidR="1ECDAD5D" w:rsidRPr="00CE5AC9">
        <w:rPr>
          <w:rFonts w:ascii="Arial" w:eastAsia="Arial" w:hAnsi="Arial" w:cs="Arial"/>
          <w:lang w:val="en-US"/>
        </w:rPr>
        <w:t>Estyn</w:t>
      </w:r>
      <w:r w:rsidR="4747F19A" w:rsidRPr="00CE5AC9">
        <w:rPr>
          <w:rFonts w:ascii="Arial" w:eastAsia="Arial" w:hAnsi="Arial" w:cs="Arial"/>
          <w:lang w:val="en-US"/>
        </w:rPr>
        <w:t xml:space="preserve"> Report, </w:t>
      </w:r>
      <w:r w:rsidRPr="00CE5AC9">
        <w:rPr>
          <w:rFonts w:ascii="Arial" w:eastAsia="Arial" w:hAnsi="Arial" w:cs="Arial"/>
          <w:lang w:val="en-US"/>
        </w:rPr>
        <w:t>Wales</w:t>
      </w:r>
    </w:p>
    <w:p w14:paraId="2629DD4F" w14:textId="28D429E7" w:rsidR="000A27CD" w:rsidRPr="00334B51" w:rsidRDefault="00F9750C" w:rsidP="002152C5">
      <w:pPr>
        <w:rPr>
          <w:rFonts w:ascii="Arial" w:eastAsia="Arial" w:hAnsi="Arial" w:cs="Arial"/>
          <w:i/>
          <w:iCs/>
          <w:sz w:val="24"/>
          <w:szCs w:val="24"/>
          <w:lang w:val="en-US"/>
        </w:rPr>
      </w:pPr>
      <w:r>
        <w:rPr>
          <w:rFonts w:ascii="Arial" w:hAnsi="Arial" w:cs="Arial"/>
          <w:b/>
          <w:bCs/>
          <w:i/>
          <w:iCs/>
          <w:noProof/>
          <w:color w:val="E36C0A" w:themeColor="accent6" w:themeShade="BF"/>
          <w:sz w:val="26"/>
          <w:szCs w:val="26"/>
        </w:rPr>
        <w:drawing>
          <wp:anchor distT="0" distB="0" distL="114300" distR="114300" simplePos="0" relativeHeight="251658341" behindDoc="1" locked="0" layoutInCell="1" allowOverlap="1" wp14:anchorId="09646ED0" wp14:editId="0526DF13">
            <wp:simplePos x="0" y="0"/>
            <wp:positionH relativeFrom="column">
              <wp:posOffset>174570</wp:posOffset>
            </wp:positionH>
            <wp:positionV relativeFrom="paragraph">
              <wp:posOffset>18719</wp:posOffset>
            </wp:positionV>
            <wp:extent cx="274320" cy="286385"/>
            <wp:effectExtent l="0" t="0" r="0" b="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3A623609" w14:textId="6E584B99" w:rsidR="00EC0D4B" w:rsidRPr="005E6113" w:rsidRDefault="00294F6A" w:rsidP="000A27CD">
      <w:pPr>
        <w:ind w:left="284" w:right="284"/>
        <w:jc w:val="center"/>
        <w:rPr>
          <w:rFonts w:ascii="Arial" w:eastAsia="Arial" w:hAnsi="Arial" w:cs="Arial"/>
          <w:b/>
          <w:bCs/>
          <w:color w:val="E36C0A" w:themeColor="accent6" w:themeShade="BF"/>
          <w:sz w:val="26"/>
          <w:szCs w:val="26"/>
          <w:lang w:val="en-US"/>
        </w:rPr>
      </w:pPr>
      <w:r>
        <w:rPr>
          <w:rFonts w:ascii="Arial" w:hAnsi="Arial" w:cs="Arial"/>
          <w:noProof/>
          <w:color w:val="F79646" w:themeColor="accent6"/>
          <w:sz w:val="24"/>
          <w:szCs w:val="24"/>
        </w:rPr>
        <w:drawing>
          <wp:anchor distT="0" distB="0" distL="114300" distR="114300" simplePos="0" relativeHeight="251658288" behindDoc="1" locked="0" layoutInCell="1" allowOverlap="1" wp14:anchorId="24C6C183" wp14:editId="6E6702FB">
            <wp:simplePos x="0" y="0"/>
            <wp:positionH relativeFrom="margin">
              <wp:posOffset>5687695</wp:posOffset>
            </wp:positionH>
            <wp:positionV relativeFrom="paragraph">
              <wp:posOffset>-172085</wp:posOffset>
            </wp:positionV>
            <wp:extent cx="276225" cy="282575"/>
            <wp:effectExtent l="0" t="0" r="9525" b="3175"/>
            <wp:wrapNone/>
            <wp:docPr id="2" name="Picture 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2152C5" w:rsidRPr="005E6113">
        <w:rPr>
          <w:rFonts w:ascii="Arial" w:eastAsia="Arial" w:hAnsi="Arial" w:cs="Arial"/>
          <w:b/>
          <w:bCs/>
          <w:i/>
          <w:iCs/>
          <w:color w:val="E36C0A" w:themeColor="accent6" w:themeShade="BF"/>
          <w:sz w:val="26"/>
          <w:szCs w:val="26"/>
          <w:lang w:val="en-US"/>
        </w:rPr>
        <w:t>It’s often a stare, which can’t be reported as there’s no evidence.</w:t>
      </w:r>
      <w:r w:rsidR="003707BA" w:rsidRPr="003707BA">
        <w:rPr>
          <w:rFonts w:ascii="Arial" w:hAnsi="Arial" w:cs="Arial"/>
          <w:noProof/>
          <w:color w:val="F79646" w:themeColor="accent6"/>
          <w:sz w:val="24"/>
          <w:szCs w:val="24"/>
        </w:rPr>
        <w:t xml:space="preserve"> </w:t>
      </w:r>
    </w:p>
    <w:p w14:paraId="5B084BF8" w14:textId="77777777" w:rsidR="00923184" w:rsidRDefault="00923184" w:rsidP="00CE5AC9">
      <w:pPr>
        <w:jc w:val="center"/>
        <w:rPr>
          <w:rFonts w:ascii="Arial" w:eastAsia="Arial" w:hAnsi="Arial" w:cs="Arial"/>
          <w:lang w:val="en-US"/>
        </w:rPr>
      </w:pPr>
    </w:p>
    <w:p w14:paraId="4CA6F4F3" w14:textId="63DE1CEB" w:rsidR="002152C5" w:rsidRDefault="6A12C3CA" w:rsidP="00CE5AC9">
      <w:pPr>
        <w:jc w:val="center"/>
        <w:rPr>
          <w:rFonts w:ascii="Arial" w:eastAsia="Arial" w:hAnsi="Arial" w:cs="Arial"/>
          <w:lang w:val="en-US"/>
        </w:rPr>
      </w:pPr>
      <w:r w:rsidRPr="00CE5AC9">
        <w:rPr>
          <w:rFonts w:ascii="Arial" w:eastAsia="Arial" w:hAnsi="Arial" w:cs="Arial"/>
          <w:lang w:val="en-US"/>
        </w:rPr>
        <w:t>CCfW Young Advisory Panel Member,</w:t>
      </w:r>
      <w:r w:rsidR="002152C5" w:rsidRPr="00CE5AC9">
        <w:rPr>
          <w:rFonts w:ascii="Arial" w:eastAsia="Arial" w:hAnsi="Arial" w:cs="Arial"/>
          <w:lang w:val="en-US"/>
        </w:rPr>
        <w:t xml:space="preserve"> Wales</w:t>
      </w:r>
    </w:p>
    <w:p w14:paraId="159C86A8" w14:textId="77777777" w:rsidR="00237261" w:rsidRPr="00CE5AC9" w:rsidRDefault="00237261" w:rsidP="00CE5AC9">
      <w:pPr>
        <w:jc w:val="center"/>
        <w:rPr>
          <w:rFonts w:ascii="Arial" w:eastAsia="Arial" w:hAnsi="Arial" w:cs="Arial"/>
          <w:lang w:val="en-US"/>
        </w:rPr>
      </w:pPr>
    </w:p>
    <w:p w14:paraId="34A8B4CD" w14:textId="77777777" w:rsidR="00A82147" w:rsidRPr="00334B51" w:rsidRDefault="00A82147" w:rsidP="00A82147">
      <w:pPr>
        <w:ind w:right="111"/>
        <w:rPr>
          <w:rFonts w:ascii="Arial" w:hAnsi="Arial" w:cs="Arial"/>
          <w:sz w:val="24"/>
          <w:szCs w:val="24"/>
        </w:rPr>
      </w:pPr>
      <w:r w:rsidRPr="00334B51">
        <w:rPr>
          <w:rFonts w:ascii="Arial" w:eastAsia="Arial" w:hAnsi="Arial" w:cs="Arial"/>
          <w:sz w:val="24"/>
          <w:szCs w:val="24"/>
          <w:lang w:val="en-US"/>
        </w:rPr>
        <w:t xml:space="preserve">Care experienced young people in Scotland want to see active work to stop bullying in school and to see explicit work carried out in schools about care. In NI, </w:t>
      </w:r>
      <w:r w:rsidRPr="00334B51">
        <w:rPr>
          <w:rFonts w:ascii="Arial" w:hAnsi="Arial" w:cs="Arial"/>
          <w:sz w:val="24"/>
          <w:szCs w:val="24"/>
        </w:rPr>
        <w:t>young</w:t>
      </w:r>
      <w:r w:rsidRPr="00334B51">
        <w:rPr>
          <w:rFonts w:ascii="Arial" w:hAnsi="Arial" w:cs="Arial"/>
          <w:spacing w:val="-5"/>
          <w:sz w:val="24"/>
          <w:szCs w:val="24"/>
        </w:rPr>
        <w:t xml:space="preserve"> </w:t>
      </w:r>
      <w:r w:rsidRPr="00334B51">
        <w:rPr>
          <w:rFonts w:ascii="Arial" w:hAnsi="Arial" w:cs="Arial"/>
          <w:sz w:val="24"/>
          <w:szCs w:val="24"/>
        </w:rPr>
        <w:t>people</w:t>
      </w:r>
      <w:r w:rsidRPr="00334B51">
        <w:rPr>
          <w:rFonts w:ascii="Arial" w:hAnsi="Arial" w:cs="Arial"/>
          <w:spacing w:val="-5"/>
          <w:sz w:val="24"/>
          <w:szCs w:val="24"/>
        </w:rPr>
        <w:t xml:space="preserve"> in care shared </w:t>
      </w:r>
      <w:r w:rsidRPr="00334B51">
        <w:rPr>
          <w:rFonts w:ascii="Arial" w:hAnsi="Arial" w:cs="Arial"/>
          <w:sz w:val="24"/>
          <w:szCs w:val="24"/>
        </w:rPr>
        <w:t>how</w:t>
      </w:r>
      <w:r w:rsidRPr="00334B51">
        <w:rPr>
          <w:rFonts w:ascii="Arial" w:hAnsi="Arial" w:cs="Arial"/>
          <w:spacing w:val="-6"/>
          <w:sz w:val="24"/>
          <w:szCs w:val="24"/>
        </w:rPr>
        <w:t xml:space="preserve"> </w:t>
      </w:r>
      <w:r w:rsidRPr="00334B51">
        <w:rPr>
          <w:rFonts w:ascii="Arial" w:hAnsi="Arial" w:cs="Arial"/>
          <w:sz w:val="24"/>
          <w:szCs w:val="24"/>
        </w:rPr>
        <w:t>they</w:t>
      </w:r>
      <w:r w:rsidRPr="00334B51">
        <w:rPr>
          <w:rFonts w:ascii="Arial" w:hAnsi="Arial" w:cs="Arial"/>
          <w:spacing w:val="-5"/>
          <w:sz w:val="24"/>
          <w:szCs w:val="24"/>
        </w:rPr>
        <w:t xml:space="preserve"> </w:t>
      </w:r>
      <w:r w:rsidRPr="00334B51">
        <w:rPr>
          <w:rFonts w:ascii="Arial" w:hAnsi="Arial" w:cs="Arial"/>
          <w:sz w:val="24"/>
          <w:szCs w:val="24"/>
        </w:rPr>
        <w:t>were</w:t>
      </w:r>
      <w:r w:rsidRPr="00334B51">
        <w:rPr>
          <w:rFonts w:ascii="Arial" w:hAnsi="Arial" w:cs="Arial"/>
          <w:spacing w:val="-5"/>
          <w:sz w:val="24"/>
          <w:szCs w:val="24"/>
        </w:rPr>
        <w:t xml:space="preserve"> </w:t>
      </w:r>
      <w:r w:rsidRPr="00334B51">
        <w:rPr>
          <w:rFonts w:ascii="Arial" w:hAnsi="Arial" w:cs="Arial"/>
          <w:sz w:val="24"/>
          <w:szCs w:val="24"/>
        </w:rPr>
        <w:t>treated</w:t>
      </w:r>
      <w:r w:rsidRPr="00334B51">
        <w:rPr>
          <w:rFonts w:ascii="Arial" w:hAnsi="Arial" w:cs="Arial"/>
          <w:spacing w:val="-5"/>
          <w:sz w:val="24"/>
          <w:szCs w:val="24"/>
        </w:rPr>
        <w:t xml:space="preserve"> </w:t>
      </w:r>
      <w:r w:rsidRPr="00334B51">
        <w:rPr>
          <w:rFonts w:ascii="Arial" w:hAnsi="Arial" w:cs="Arial"/>
          <w:sz w:val="24"/>
          <w:szCs w:val="24"/>
        </w:rPr>
        <w:t>differently</w:t>
      </w:r>
      <w:r w:rsidRPr="00334B51">
        <w:rPr>
          <w:rFonts w:ascii="Arial" w:hAnsi="Arial" w:cs="Arial"/>
          <w:spacing w:val="-5"/>
          <w:sz w:val="24"/>
          <w:szCs w:val="24"/>
        </w:rPr>
        <w:t xml:space="preserve"> </w:t>
      </w:r>
      <w:r w:rsidRPr="00334B51">
        <w:rPr>
          <w:rFonts w:ascii="Arial" w:hAnsi="Arial" w:cs="Arial"/>
          <w:sz w:val="24"/>
          <w:szCs w:val="24"/>
        </w:rPr>
        <w:t>by</w:t>
      </w:r>
      <w:r w:rsidRPr="00334B51">
        <w:rPr>
          <w:rFonts w:ascii="Arial" w:hAnsi="Arial" w:cs="Arial"/>
          <w:spacing w:val="-6"/>
          <w:sz w:val="24"/>
          <w:szCs w:val="24"/>
        </w:rPr>
        <w:t xml:space="preserve"> </w:t>
      </w:r>
      <w:r w:rsidRPr="00334B51">
        <w:rPr>
          <w:rFonts w:ascii="Arial" w:hAnsi="Arial" w:cs="Arial"/>
          <w:sz w:val="24"/>
          <w:szCs w:val="24"/>
        </w:rPr>
        <w:t>other</w:t>
      </w:r>
      <w:r w:rsidRPr="00334B51">
        <w:rPr>
          <w:rFonts w:ascii="Arial" w:hAnsi="Arial" w:cs="Arial"/>
          <w:spacing w:val="-5"/>
          <w:sz w:val="24"/>
          <w:szCs w:val="24"/>
        </w:rPr>
        <w:t xml:space="preserve"> </w:t>
      </w:r>
      <w:r w:rsidRPr="00334B51">
        <w:rPr>
          <w:rFonts w:ascii="Arial" w:hAnsi="Arial" w:cs="Arial"/>
          <w:sz w:val="24"/>
          <w:szCs w:val="24"/>
        </w:rPr>
        <w:t>pupils</w:t>
      </w:r>
      <w:r w:rsidRPr="00334B51">
        <w:rPr>
          <w:rFonts w:ascii="Arial" w:hAnsi="Arial" w:cs="Arial"/>
          <w:spacing w:val="-5"/>
          <w:sz w:val="24"/>
          <w:szCs w:val="24"/>
        </w:rPr>
        <w:t xml:space="preserve"> </w:t>
      </w:r>
      <w:r w:rsidRPr="00334B51">
        <w:rPr>
          <w:rFonts w:ascii="Arial" w:hAnsi="Arial" w:cs="Arial"/>
          <w:sz w:val="24"/>
          <w:szCs w:val="24"/>
        </w:rPr>
        <w:t>while</w:t>
      </w:r>
      <w:r w:rsidRPr="00334B51">
        <w:rPr>
          <w:rFonts w:ascii="Arial" w:hAnsi="Arial" w:cs="Arial"/>
          <w:spacing w:val="-5"/>
          <w:sz w:val="24"/>
          <w:szCs w:val="24"/>
        </w:rPr>
        <w:t xml:space="preserve"> </w:t>
      </w:r>
      <w:r w:rsidRPr="00334B51">
        <w:rPr>
          <w:rFonts w:ascii="Arial" w:hAnsi="Arial" w:cs="Arial"/>
          <w:sz w:val="24"/>
          <w:szCs w:val="24"/>
        </w:rPr>
        <w:t>at</w:t>
      </w:r>
      <w:r w:rsidRPr="00334B51">
        <w:rPr>
          <w:rFonts w:ascii="Arial" w:hAnsi="Arial" w:cs="Arial"/>
          <w:spacing w:val="-5"/>
          <w:sz w:val="24"/>
          <w:szCs w:val="24"/>
        </w:rPr>
        <w:t xml:space="preserve"> </w:t>
      </w:r>
      <w:r w:rsidRPr="00334B51">
        <w:rPr>
          <w:rFonts w:ascii="Arial" w:hAnsi="Arial" w:cs="Arial"/>
          <w:sz w:val="24"/>
          <w:szCs w:val="24"/>
        </w:rPr>
        <w:t>school and were at times the subject of bullying because of their care status. Frequent placement</w:t>
      </w:r>
      <w:r w:rsidRPr="00334B51">
        <w:rPr>
          <w:rFonts w:ascii="Arial" w:hAnsi="Arial" w:cs="Arial"/>
          <w:spacing w:val="-2"/>
          <w:sz w:val="24"/>
          <w:szCs w:val="24"/>
        </w:rPr>
        <w:t xml:space="preserve"> </w:t>
      </w:r>
      <w:r w:rsidRPr="00334B51">
        <w:rPr>
          <w:rFonts w:ascii="Arial" w:hAnsi="Arial" w:cs="Arial"/>
          <w:sz w:val="24"/>
          <w:szCs w:val="24"/>
        </w:rPr>
        <w:t>moves</w:t>
      </w:r>
      <w:r w:rsidRPr="00334B51">
        <w:rPr>
          <w:rFonts w:ascii="Arial" w:hAnsi="Arial" w:cs="Arial"/>
          <w:spacing w:val="-2"/>
          <w:sz w:val="24"/>
          <w:szCs w:val="24"/>
        </w:rPr>
        <w:t xml:space="preserve"> </w:t>
      </w:r>
      <w:r w:rsidRPr="00334B51">
        <w:rPr>
          <w:rFonts w:ascii="Arial" w:hAnsi="Arial" w:cs="Arial"/>
          <w:sz w:val="24"/>
          <w:szCs w:val="24"/>
        </w:rPr>
        <w:t>results</w:t>
      </w:r>
      <w:r w:rsidRPr="00334B51">
        <w:rPr>
          <w:rFonts w:ascii="Arial" w:hAnsi="Arial" w:cs="Arial"/>
          <w:spacing w:val="-2"/>
          <w:sz w:val="24"/>
          <w:szCs w:val="24"/>
        </w:rPr>
        <w:t xml:space="preserve"> </w:t>
      </w:r>
      <w:r w:rsidRPr="00334B51">
        <w:rPr>
          <w:rFonts w:ascii="Arial" w:hAnsi="Arial" w:cs="Arial"/>
          <w:sz w:val="24"/>
          <w:szCs w:val="24"/>
        </w:rPr>
        <w:t>in</w:t>
      </w:r>
      <w:r w:rsidRPr="00334B51">
        <w:rPr>
          <w:rFonts w:ascii="Arial" w:hAnsi="Arial" w:cs="Arial"/>
          <w:spacing w:val="-2"/>
          <w:sz w:val="24"/>
          <w:szCs w:val="24"/>
        </w:rPr>
        <w:t xml:space="preserve"> </w:t>
      </w:r>
      <w:r w:rsidRPr="00334B51">
        <w:rPr>
          <w:rFonts w:ascii="Arial" w:hAnsi="Arial" w:cs="Arial"/>
          <w:sz w:val="24"/>
          <w:szCs w:val="24"/>
        </w:rPr>
        <w:t>frequent</w:t>
      </w:r>
      <w:r w:rsidRPr="00334B51">
        <w:rPr>
          <w:rFonts w:ascii="Arial" w:hAnsi="Arial" w:cs="Arial"/>
          <w:spacing w:val="-2"/>
          <w:sz w:val="24"/>
          <w:szCs w:val="24"/>
        </w:rPr>
        <w:t xml:space="preserve"> </w:t>
      </w:r>
      <w:r w:rsidRPr="00334B51">
        <w:rPr>
          <w:rFonts w:ascii="Arial" w:hAnsi="Arial" w:cs="Arial"/>
          <w:sz w:val="24"/>
          <w:szCs w:val="24"/>
        </w:rPr>
        <w:t>school</w:t>
      </w:r>
      <w:r w:rsidRPr="00334B51">
        <w:rPr>
          <w:rFonts w:ascii="Arial" w:hAnsi="Arial" w:cs="Arial"/>
          <w:spacing w:val="-2"/>
          <w:sz w:val="24"/>
          <w:szCs w:val="24"/>
        </w:rPr>
        <w:t xml:space="preserve"> </w:t>
      </w:r>
      <w:r w:rsidRPr="00334B51">
        <w:rPr>
          <w:rFonts w:ascii="Arial" w:hAnsi="Arial" w:cs="Arial"/>
          <w:sz w:val="24"/>
          <w:szCs w:val="24"/>
        </w:rPr>
        <w:t>moves</w:t>
      </w:r>
      <w:r w:rsidRPr="00334B51">
        <w:rPr>
          <w:rFonts w:ascii="Arial" w:hAnsi="Arial" w:cs="Arial"/>
          <w:spacing w:val="-2"/>
          <w:sz w:val="24"/>
          <w:szCs w:val="24"/>
        </w:rPr>
        <w:t xml:space="preserve"> </w:t>
      </w:r>
      <w:r w:rsidRPr="00334B51">
        <w:rPr>
          <w:rFonts w:ascii="Arial" w:hAnsi="Arial" w:cs="Arial"/>
          <w:sz w:val="24"/>
          <w:szCs w:val="24"/>
        </w:rPr>
        <w:t>and</w:t>
      </w:r>
      <w:r w:rsidRPr="00334B51">
        <w:rPr>
          <w:rFonts w:ascii="Arial" w:hAnsi="Arial" w:cs="Arial"/>
          <w:spacing w:val="-2"/>
          <w:sz w:val="24"/>
          <w:szCs w:val="24"/>
        </w:rPr>
        <w:t xml:space="preserve"> </w:t>
      </w:r>
      <w:r w:rsidRPr="00334B51">
        <w:rPr>
          <w:rFonts w:ascii="Arial" w:hAnsi="Arial" w:cs="Arial"/>
          <w:sz w:val="24"/>
          <w:szCs w:val="24"/>
        </w:rPr>
        <w:t>young</w:t>
      </w:r>
      <w:r w:rsidRPr="00334B51">
        <w:rPr>
          <w:rFonts w:ascii="Arial" w:hAnsi="Arial" w:cs="Arial"/>
          <w:spacing w:val="-2"/>
          <w:sz w:val="24"/>
          <w:szCs w:val="24"/>
        </w:rPr>
        <w:t xml:space="preserve"> </w:t>
      </w:r>
      <w:r w:rsidRPr="00334B51">
        <w:rPr>
          <w:rFonts w:ascii="Arial" w:hAnsi="Arial" w:cs="Arial"/>
          <w:sz w:val="24"/>
          <w:szCs w:val="24"/>
        </w:rPr>
        <w:t>people</w:t>
      </w:r>
      <w:r w:rsidRPr="00334B51">
        <w:rPr>
          <w:rFonts w:ascii="Arial" w:hAnsi="Arial" w:cs="Arial"/>
          <w:spacing w:val="-2"/>
          <w:sz w:val="24"/>
          <w:szCs w:val="24"/>
        </w:rPr>
        <w:t xml:space="preserve"> </w:t>
      </w:r>
      <w:r w:rsidRPr="00334B51">
        <w:rPr>
          <w:rFonts w:ascii="Arial" w:hAnsi="Arial" w:cs="Arial"/>
          <w:sz w:val="24"/>
          <w:szCs w:val="24"/>
        </w:rPr>
        <w:t>can</w:t>
      </w:r>
      <w:r w:rsidRPr="00334B51">
        <w:rPr>
          <w:rFonts w:ascii="Arial" w:hAnsi="Arial" w:cs="Arial"/>
          <w:spacing w:val="-2"/>
          <w:sz w:val="24"/>
          <w:szCs w:val="24"/>
        </w:rPr>
        <w:t xml:space="preserve"> </w:t>
      </w:r>
      <w:r w:rsidRPr="00334B51">
        <w:rPr>
          <w:rFonts w:ascii="Arial" w:hAnsi="Arial" w:cs="Arial"/>
          <w:sz w:val="24"/>
          <w:szCs w:val="24"/>
        </w:rPr>
        <w:t>find</w:t>
      </w:r>
      <w:r w:rsidRPr="00334B51">
        <w:rPr>
          <w:rFonts w:ascii="Arial" w:hAnsi="Arial" w:cs="Arial"/>
          <w:spacing w:val="-2"/>
          <w:sz w:val="24"/>
          <w:szCs w:val="24"/>
        </w:rPr>
        <w:t xml:space="preserve"> </w:t>
      </w:r>
      <w:r w:rsidRPr="00334B51">
        <w:rPr>
          <w:rFonts w:ascii="Arial" w:hAnsi="Arial" w:cs="Arial"/>
          <w:sz w:val="24"/>
          <w:szCs w:val="24"/>
        </w:rPr>
        <w:t>it</w:t>
      </w:r>
      <w:r w:rsidRPr="00334B51">
        <w:rPr>
          <w:rFonts w:ascii="Arial" w:hAnsi="Arial" w:cs="Arial"/>
          <w:spacing w:val="-2"/>
          <w:sz w:val="24"/>
          <w:szCs w:val="24"/>
        </w:rPr>
        <w:t xml:space="preserve"> </w:t>
      </w:r>
      <w:r w:rsidRPr="00334B51">
        <w:rPr>
          <w:rFonts w:ascii="Arial" w:hAnsi="Arial" w:cs="Arial"/>
          <w:sz w:val="24"/>
          <w:szCs w:val="24"/>
        </w:rPr>
        <w:t>hard to settle and be accepted into a friendship group.</w:t>
      </w:r>
      <w:r w:rsidRPr="00334B51">
        <w:rPr>
          <w:rStyle w:val="FootnoteReference"/>
          <w:rFonts w:ascii="Arial" w:hAnsi="Arial" w:cs="Arial"/>
          <w:sz w:val="24"/>
          <w:szCs w:val="24"/>
        </w:rPr>
        <w:footnoteReference w:id="29"/>
      </w:r>
    </w:p>
    <w:p w14:paraId="2EC8AC4F" w14:textId="5A09D217" w:rsidR="14FA2FDD" w:rsidRPr="00334B51" w:rsidRDefault="00781A63" w:rsidP="31EF64C9">
      <w:pPr>
        <w:rPr>
          <w:rFonts w:ascii="Arial" w:eastAsia="Arial" w:hAnsi="Arial" w:cs="Arial"/>
          <w:sz w:val="24"/>
          <w:szCs w:val="24"/>
          <w:lang w:val="en-US"/>
        </w:rPr>
      </w:pPr>
      <w:r>
        <w:rPr>
          <w:rFonts w:ascii="Arial" w:hAnsi="Arial" w:cs="Arial"/>
          <w:noProof/>
          <w:color w:val="F79646" w:themeColor="accent6"/>
          <w:sz w:val="24"/>
          <w:szCs w:val="24"/>
        </w:rPr>
        <w:drawing>
          <wp:anchor distT="0" distB="0" distL="114300" distR="114300" simplePos="0" relativeHeight="251658289" behindDoc="1" locked="0" layoutInCell="1" allowOverlap="1" wp14:anchorId="0C3A0EDB" wp14:editId="4EC2597D">
            <wp:simplePos x="0" y="0"/>
            <wp:positionH relativeFrom="margin">
              <wp:posOffset>5754370</wp:posOffset>
            </wp:positionH>
            <wp:positionV relativeFrom="paragraph">
              <wp:posOffset>40640</wp:posOffset>
            </wp:positionV>
            <wp:extent cx="276225" cy="282575"/>
            <wp:effectExtent l="0" t="0" r="9525" b="3175"/>
            <wp:wrapNone/>
            <wp:docPr id="3" name="Picture 3"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256" behindDoc="1" locked="0" layoutInCell="1" allowOverlap="1" wp14:anchorId="531F0BA3" wp14:editId="28B2A90A">
            <wp:simplePos x="0" y="0"/>
            <wp:positionH relativeFrom="column">
              <wp:posOffset>85725</wp:posOffset>
            </wp:positionH>
            <wp:positionV relativeFrom="paragraph">
              <wp:posOffset>50800</wp:posOffset>
            </wp:positionV>
            <wp:extent cx="274320" cy="286385"/>
            <wp:effectExtent l="0" t="0" r="0" b="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14FA2FDD" w:rsidRPr="00334B51">
        <w:rPr>
          <w:rFonts w:ascii="Arial" w:eastAsia="Arial" w:hAnsi="Arial" w:cs="Arial"/>
          <w:sz w:val="24"/>
          <w:szCs w:val="24"/>
          <w:lang w:val="en-US"/>
        </w:rPr>
        <w:t xml:space="preserve"> </w:t>
      </w:r>
    </w:p>
    <w:p w14:paraId="16803DB7" w14:textId="5DEEBC6D" w:rsidR="00294F6A" w:rsidRDefault="14FA2FDD" w:rsidP="008F224F">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 xml:space="preserve">Stigma of CEPY (Care Experienced Young People) can translate to bullying in schools. Being in care system – people should take </w:t>
      </w:r>
    </w:p>
    <w:p w14:paraId="10AD30A9" w14:textId="77777777" w:rsidR="00294F6A" w:rsidRDefault="14FA2FDD" w:rsidP="008F224F">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 xml:space="preserve">it more seriously. Need to walk a mile in their shoes. Need to </w:t>
      </w:r>
    </w:p>
    <w:p w14:paraId="6471F678" w14:textId="77777777" w:rsidR="00294F6A" w:rsidRDefault="14FA2FDD" w:rsidP="008F224F">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 xml:space="preserve">talk to young people in school who are in the care system </w:t>
      </w:r>
    </w:p>
    <w:p w14:paraId="51FABCE8" w14:textId="5F308BD9" w:rsidR="14FA2FDD" w:rsidRDefault="14FA2FDD" w:rsidP="008F224F">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 it can be a hugely traumatic experience.</w:t>
      </w:r>
    </w:p>
    <w:p w14:paraId="79F6F6BB" w14:textId="77777777" w:rsidR="00923184" w:rsidRPr="005E6113" w:rsidRDefault="00923184" w:rsidP="00E03825">
      <w:pPr>
        <w:jc w:val="center"/>
        <w:rPr>
          <w:rFonts w:ascii="Arial" w:eastAsia="Arial" w:hAnsi="Arial" w:cs="Arial"/>
          <w:b/>
          <w:bCs/>
          <w:i/>
          <w:iCs/>
          <w:color w:val="E36C0A" w:themeColor="accent6" w:themeShade="BF"/>
          <w:sz w:val="26"/>
          <w:szCs w:val="26"/>
          <w:lang w:val="en-US"/>
        </w:rPr>
      </w:pPr>
    </w:p>
    <w:p w14:paraId="17B05193" w14:textId="158CF802" w:rsidR="00D60898" w:rsidRPr="00CE5AC9" w:rsidRDefault="006C5434" w:rsidP="00D37FEE">
      <w:pPr>
        <w:jc w:val="center"/>
        <w:rPr>
          <w:rFonts w:ascii="Arial" w:eastAsia="Arial" w:hAnsi="Arial" w:cs="Arial"/>
        </w:rPr>
      </w:pPr>
      <w:r w:rsidRPr="00CE5AC9">
        <w:rPr>
          <w:rFonts w:ascii="Arial" w:eastAsia="Arial" w:hAnsi="Arial" w:cs="Arial"/>
        </w:rPr>
        <w:t xml:space="preserve">Young </w:t>
      </w:r>
      <w:r w:rsidR="00AE011F" w:rsidRPr="00CE5AC9">
        <w:rPr>
          <w:rFonts w:ascii="Arial" w:eastAsia="Arial" w:hAnsi="Arial" w:cs="Arial"/>
        </w:rPr>
        <w:t>P</w:t>
      </w:r>
      <w:r w:rsidRPr="00CE5AC9">
        <w:rPr>
          <w:rFonts w:ascii="Arial" w:eastAsia="Arial" w:hAnsi="Arial" w:cs="Arial"/>
        </w:rPr>
        <w:t>erson, Scotland</w:t>
      </w:r>
    </w:p>
    <w:p w14:paraId="0DD79ACF" w14:textId="55233B89" w:rsidR="00AF3649" w:rsidRPr="00334B51" w:rsidRDefault="00AF3649" w:rsidP="00F242F7">
      <w:pPr>
        <w:ind w:right="111"/>
        <w:rPr>
          <w:rFonts w:ascii="Arial" w:hAnsi="Arial" w:cs="Arial"/>
          <w:sz w:val="24"/>
          <w:szCs w:val="24"/>
        </w:rPr>
      </w:pPr>
    </w:p>
    <w:p w14:paraId="18B3D148" w14:textId="43AFE630" w:rsidR="00F242F7" w:rsidRDefault="00D60898" w:rsidP="00F242F7">
      <w:pPr>
        <w:pStyle w:val="BodyText"/>
        <w:spacing w:after="0"/>
        <w:ind w:right="-7"/>
        <w:jc w:val="center"/>
        <w:rPr>
          <w:rFonts w:ascii="Arial" w:hAnsi="Arial" w:cs="Arial"/>
          <w:b/>
          <w:bCs/>
          <w:i/>
          <w:iCs/>
          <w:color w:val="E36C0A" w:themeColor="accent6" w:themeShade="BF"/>
          <w:spacing w:val="-2"/>
          <w:sz w:val="26"/>
          <w:szCs w:val="26"/>
        </w:rPr>
      </w:pPr>
      <w:r>
        <w:rPr>
          <w:rFonts w:ascii="Arial" w:hAnsi="Arial" w:cs="Arial"/>
          <w:noProof/>
          <w:color w:val="F79646" w:themeColor="accent6"/>
          <w:sz w:val="24"/>
          <w:szCs w:val="24"/>
        </w:rPr>
        <w:drawing>
          <wp:anchor distT="0" distB="0" distL="114300" distR="114300" simplePos="0" relativeHeight="251658290" behindDoc="1" locked="0" layoutInCell="1" allowOverlap="1" wp14:anchorId="17FAEB46" wp14:editId="0796600C">
            <wp:simplePos x="0" y="0"/>
            <wp:positionH relativeFrom="margin">
              <wp:posOffset>4316095</wp:posOffset>
            </wp:positionH>
            <wp:positionV relativeFrom="paragraph">
              <wp:posOffset>-168275</wp:posOffset>
            </wp:positionV>
            <wp:extent cx="276225" cy="282575"/>
            <wp:effectExtent l="0" t="0" r="9525" b="3175"/>
            <wp:wrapNone/>
            <wp:docPr id="4" name="Picture 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257" behindDoc="1" locked="0" layoutInCell="1" allowOverlap="1" wp14:anchorId="1A90A64F" wp14:editId="27E8CD15">
            <wp:simplePos x="0" y="0"/>
            <wp:positionH relativeFrom="column">
              <wp:posOffset>1524000</wp:posOffset>
            </wp:positionH>
            <wp:positionV relativeFrom="paragraph">
              <wp:posOffset>-139700</wp:posOffset>
            </wp:positionV>
            <wp:extent cx="274320" cy="286385"/>
            <wp:effectExtent l="0" t="0" r="0" b="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F242F7" w:rsidRPr="005E6113">
        <w:rPr>
          <w:rFonts w:ascii="Arial" w:hAnsi="Arial" w:cs="Arial"/>
          <w:b/>
          <w:bCs/>
          <w:i/>
          <w:iCs/>
          <w:color w:val="E36C0A" w:themeColor="accent6" w:themeShade="BF"/>
          <w:sz w:val="26"/>
          <w:szCs w:val="26"/>
        </w:rPr>
        <w:t>I</w:t>
      </w:r>
      <w:r w:rsidR="00F242F7" w:rsidRPr="005E6113">
        <w:rPr>
          <w:rFonts w:ascii="Arial" w:hAnsi="Arial" w:cs="Arial"/>
          <w:b/>
          <w:bCs/>
          <w:i/>
          <w:iCs/>
          <w:color w:val="E36C0A" w:themeColor="accent6" w:themeShade="BF"/>
          <w:spacing w:val="-1"/>
          <w:sz w:val="26"/>
          <w:szCs w:val="26"/>
        </w:rPr>
        <w:t xml:space="preserve"> </w:t>
      </w:r>
      <w:r w:rsidR="00F242F7" w:rsidRPr="005E6113">
        <w:rPr>
          <w:rFonts w:ascii="Arial" w:hAnsi="Arial" w:cs="Arial"/>
          <w:b/>
          <w:bCs/>
          <w:i/>
          <w:iCs/>
          <w:color w:val="E36C0A" w:themeColor="accent6" w:themeShade="BF"/>
          <w:sz w:val="26"/>
          <w:szCs w:val="26"/>
        </w:rPr>
        <w:t>was bullied for</w:t>
      </w:r>
      <w:r w:rsidR="00F242F7" w:rsidRPr="005E6113">
        <w:rPr>
          <w:rFonts w:ascii="Arial" w:hAnsi="Arial" w:cs="Arial"/>
          <w:b/>
          <w:bCs/>
          <w:i/>
          <w:iCs/>
          <w:color w:val="E36C0A" w:themeColor="accent6" w:themeShade="BF"/>
          <w:spacing w:val="-1"/>
          <w:sz w:val="26"/>
          <w:szCs w:val="26"/>
        </w:rPr>
        <w:t xml:space="preserve"> </w:t>
      </w:r>
      <w:r w:rsidR="00F242F7" w:rsidRPr="005E6113">
        <w:rPr>
          <w:rFonts w:ascii="Arial" w:hAnsi="Arial" w:cs="Arial"/>
          <w:b/>
          <w:bCs/>
          <w:i/>
          <w:iCs/>
          <w:color w:val="E36C0A" w:themeColor="accent6" w:themeShade="BF"/>
          <w:sz w:val="26"/>
          <w:szCs w:val="26"/>
        </w:rPr>
        <w:t xml:space="preserve">being in </w:t>
      </w:r>
      <w:r w:rsidR="00F242F7" w:rsidRPr="005E6113">
        <w:rPr>
          <w:rFonts w:ascii="Arial" w:hAnsi="Arial" w:cs="Arial"/>
          <w:b/>
          <w:bCs/>
          <w:i/>
          <w:iCs/>
          <w:color w:val="E36C0A" w:themeColor="accent6" w:themeShade="BF"/>
          <w:spacing w:val="-2"/>
          <w:sz w:val="26"/>
          <w:szCs w:val="26"/>
        </w:rPr>
        <w:t>care.</w:t>
      </w:r>
    </w:p>
    <w:p w14:paraId="2E34BD8D" w14:textId="052E53BC" w:rsidR="00923184" w:rsidRPr="005E6113" w:rsidRDefault="00923184" w:rsidP="00F242F7">
      <w:pPr>
        <w:pStyle w:val="BodyText"/>
        <w:spacing w:after="0"/>
        <w:ind w:right="-7"/>
        <w:jc w:val="center"/>
        <w:rPr>
          <w:rFonts w:ascii="Arial" w:hAnsi="Arial" w:cs="Arial"/>
          <w:b/>
          <w:bCs/>
          <w:i/>
          <w:iCs/>
          <w:color w:val="E36C0A" w:themeColor="accent6" w:themeShade="BF"/>
          <w:sz w:val="26"/>
          <w:szCs w:val="26"/>
        </w:rPr>
      </w:pPr>
    </w:p>
    <w:p w14:paraId="45706337" w14:textId="0275FF7E" w:rsidR="00F242F7" w:rsidRPr="00CE5AC9" w:rsidRDefault="00F242F7" w:rsidP="00CE5AC9">
      <w:pPr>
        <w:jc w:val="center"/>
        <w:rPr>
          <w:rFonts w:ascii="Arial" w:eastAsia="Arial" w:hAnsi="Arial" w:cs="Arial"/>
          <w:lang w:val="en-US"/>
        </w:rPr>
      </w:pPr>
      <w:r w:rsidRPr="00CE5AC9">
        <w:rPr>
          <w:rFonts w:ascii="Arial" w:eastAsia="Arial" w:hAnsi="Arial" w:cs="Arial"/>
          <w:lang w:val="en-US"/>
        </w:rPr>
        <w:t xml:space="preserve">Young </w:t>
      </w:r>
      <w:r w:rsidR="00AE011F" w:rsidRPr="00CE5AC9">
        <w:rPr>
          <w:rFonts w:ascii="Arial" w:eastAsia="Arial" w:hAnsi="Arial" w:cs="Arial"/>
          <w:lang w:val="en-US"/>
        </w:rPr>
        <w:t>P</w:t>
      </w:r>
      <w:r w:rsidRPr="00CE5AC9">
        <w:rPr>
          <w:rFonts w:ascii="Arial" w:eastAsia="Arial" w:hAnsi="Arial" w:cs="Arial"/>
          <w:lang w:val="en-US"/>
        </w:rPr>
        <w:t xml:space="preserve">erson, </w:t>
      </w:r>
      <w:r w:rsidR="00AE011F" w:rsidRPr="00CE5AC9">
        <w:rPr>
          <w:rFonts w:ascii="Arial" w:eastAsia="Arial" w:hAnsi="Arial" w:cs="Arial"/>
          <w:lang w:val="en-US"/>
        </w:rPr>
        <w:t xml:space="preserve">Include Youth, </w:t>
      </w:r>
      <w:r w:rsidRPr="00CE5AC9">
        <w:rPr>
          <w:rFonts w:ascii="Arial" w:eastAsia="Arial" w:hAnsi="Arial" w:cs="Arial"/>
          <w:lang w:val="en-US"/>
        </w:rPr>
        <w:t>NI</w:t>
      </w:r>
    </w:p>
    <w:p w14:paraId="1AC7D93E" w14:textId="77777777" w:rsidR="006C5434" w:rsidRPr="00334B51" w:rsidRDefault="006C5434" w:rsidP="31EF64C9">
      <w:pPr>
        <w:rPr>
          <w:rFonts w:ascii="Arial" w:eastAsia="Arial" w:hAnsi="Arial" w:cs="Arial"/>
          <w:sz w:val="24"/>
          <w:szCs w:val="24"/>
        </w:rPr>
      </w:pPr>
    </w:p>
    <w:p w14:paraId="2EFB4878" w14:textId="0BAAF36B" w:rsidR="00D37FEE" w:rsidRPr="00334B51" w:rsidRDefault="00855D15" w:rsidP="00855D15">
      <w:pPr>
        <w:rPr>
          <w:rFonts w:ascii="Arial" w:eastAsia="Arial" w:hAnsi="Arial" w:cs="Arial"/>
          <w:sz w:val="24"/>
          <w:szCs w:val="24"/>
        </w:rPr>
      </w:pPr>
      <w:r w:rsidRPr="00334B51">
        <w:rPr>
          <w:rFonts w:ascii="Arial" w:eastAsia="Arial" w:hAnsi="Arial" w:cs="Arial"/>
          <w:sz w:val="24"/>
          <w:szCs w:val="24"/>
        </w:rPr>
        <w:t>Peer to peer bullying in school</w:t>
      </w:r>
      <w:r>
        <w:rPr>
          <w:rFonts w:ascii="Arial" w:eastAsia="Arial" w:hAnsi="Arial" w:cs="Arial"/>
          <w:sz w:val="24"/>
          <w:szCs w:val="24"/>
        </w:rPr>
        <w:t>s</w:t>
      </w:r>
      <w:r w:rsidRPr="00334B51">
        <w:rPr>
          <w:rFonts w:ascii="Arial" w:eastAsia="Arial" w:hAnsi="Arial" w:cs="Arial"/>
          <w:sz w:val="24"/>
          <w:szCs w:val="24"/>
        </w:rPr>
        <w:t xml:space="preserve"> is an issue for </w:t>
      </w:r>
      <w:r>
        <w:rPr>
          <w:rFonts w:ascii="Arial" w:eastAsia="Arial" w:hAnsi="Arial" w:cs="Arial"/>
          <w:sz w:val="24"/>
          <w:szCs w:val="24"/>
        </w:rPr>
        <w:t xml:space="preserve">children and young people </w:t>
      </w:r>
      <w:r w:rsidRPr="00334B51">
        <w:rPr>
          <w:rFonts w:ascii="Arial" w:eastAsia="Arial" w:hAnsi="Arial" w:cs="Arial"/>
          <w:sz w:val="24"/>
          <w:szCs w:val="24"/>
        </w:rPr>
        <w:t>in Scotland. They identify it as the leading cause of children not having their rights respected. Children talked about five different forms of bullying with online abuse and in person name calling being the most common. They also expressed concern about not knowing what to do or who to go to in school to report instances of bullying.</w:t>
      </w:r>
    </w:p>
    <w:p w14:paraId="1FCD770C" w14:textId="01F67B09" w:rsidR="14FA2FDD" w:rsidRPr="00334B51" w:rsidRDefault="14FA2FDD" w:rsidP="31EF64C9">
      <w:pPr>
        <w:rPr>
          <w:rFonts w:ascii="Arial" w:eastAsia="Arial" w:hAnsi="Arial" w:cs="Arial"/>
          <w:sz w:val="24"/>
          <w:szCs w:val="24"/>
        </w:rPr>
      </w:pPr>
    </w:p>
    <w:p w14:paraId="45B641D5" w14:textId="67DAC9E8" w:rsidR="00781A63" w:rsidRDefault="00D37FEE" w:rsidP="00781A63">
      <w:pPr>
        <w:ind w:left="284" w:right="284"/>
        <w:jc w:val="center"/>
        <w:rPr>
          <w:rFonts w:ascii="Arial" w:eastAsia="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521" behindDoc="1" locked="0" layoutInCell="1" allowOverlap="1" wp14:anchorId="2FAB6A39" wp14:editId="3CC3612D">
            <wp:simplePos x="0" y="0"/>
            <wp:positionH relativeFrom="margin">
              <wp:posOffset>5738495</wp:posOffset>
            </wp:positionH>
            <wp:positionV relativeFrom="paragraph">
              <wp:posOffset>-140970</wp:posOffset>
            </wp:positionV>
            <wp:extent cx="276225" cy="282575"/>
            <wp:effectExtent l="0" t="0" r="9525" b="3175"/>
            <wp:wrapNone/>
            <wp:docPr id="535" name="Picture 53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AD1F77">
        <w:rPr>
          <w:rFonts w:ascii="Arial" w:hAnsi="Arial" w:cs="Arial"/>
          <w:b/>
          <w:bCs/>
          <w:i/>
          <w:iCs/>
          <w:noProof/>
          <w:color w:val="E36C0A" w:themeColor="accent6" w:themeShade="BF"/>
          <w:sz w:val="26"/>
          <w:szCs w:val="26"/>
        </w:rPr>
        <w:drawing>
          <wp:anchor distT="0" distB="0" distL="114300" distR="114300" simplePos="0" relativeHeight="251658342" behindDoc="1" locked="0" layoutInCell="1" allowOverlap="1" wp14:anchorId="546493AE" wp14:editId="3109772B">
            <wp:simplePos x="0" y="0"/>
            <wp:positionH relativeFrom="column">
              <wp:posOffset>209577</wp:posOffset>
            </wp:positionH>
            <wp:positionV relativeFrom="paragraph">
              <wp:posOffset>-176668</wp:posOffset>
            </wp:positionV>
            <wp:extent cx="274320" cy="286385"/>
            <wp:effectExtent l="0" t="0" r="0" b="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3A9F0662" w:rsidRPr="005E6113">
        <w:rPr>
          <w:rFonts w:ascii="Arial" w:eastAsia="Arial" w:hAnsi="Arial" w:cs="Arial"/>
          <w:b/>
          <w:bCs/>
          <w:i/>
          <w:iCs/>
          <w:color w:val="E36C0A" w:themeColor="accent6" w:themeShade="BF"/>
          <w:sz w:val="26"/>
          <w:szCs w:val="26"/>
        </w:rPr>
        <w:t xml:space="preserve">There is a lot of bullying and it happens all the time. What should </w:t>
      </w:r>
    </w:p>
    <w:p w14:paraId="2B5F371D" w14:textId="1127FA33" w:rsidR="00781A63" w:rsidRDefault="3A9F0662" w:rsidP="00781A63">
      <w:pPr>
        <w:ind w:left="284" w:right="284"/>
        <w:jc w:val="center"/>
        <w:rPr>
          <w:rFonts w:ascii="Arial" w:eastAsia="Arial" w:hAnsi="Arial" w:cs="Arial"/>
          <w:b/>
          <w:bCs/>
          <w:i/>
          <w:iCs/>
          <w:color w:val="E36C0A" w:themeColor="accent6" w:themeShade="BF"/>
          <w:sz w:val="26"/>
          <w:szCs w:val="26"/>
        </w:rPr>
      </w:pPr>
      <w:r w:rsidRPr="005E6113">
        <w:rPr>
          <w:rFonts w:ascii="Arial" w:eastAsia="Arial" w:hAnsi="Arial" w:cs="Arial"/>
          <w:b/>
          <w:bCs/>
          <w:i/>
          <w:iCs/>
          <w:color w:val="E36C0A" w:themeColor="accent6" w:themeShade="BF"/>
          <w:sz w:val="26"/>
          <w:szCs w:val="26"/>
        </w:rPr>
        <w:t xml:space="preserve">we do if we are bullied and what can we do if the school </w:t>
      </w:r>
    </w:p>
    <w:p w14:paraId="174380C8" w14:textId="3B77EB24" w:rsidR="00BE7C69" w:rsidRDefault="3A9F0662" w:rsidP="00781A63">
      <w:pPr>
        <w:ind w:left="284" w:right="284"/>
        <w:jc w:val="center"/>
        <w:rPr>
          <w:rFonts w:ascii="Arial" w:eastAsia="Arial" w:hAnsi="Arial" w:cs="Arial"/>
          <w:b/>
          <w:bCs/>
          <w:i/>
          <w:iCs/>
          <w:color w:val="E36C0A" w:themeColor="accent6" w:themeShade="BF"/>
          <w:sz w:val="26"/>
          <w:szCs w:val="26"/>
        </w:rPr>
      </w:pPr>
      <w:r w:rsidRPr="005E6113">
        <w:rPr>
          <w:rFonts w:ascii="Arial" w:eastAsia="Arial" w:hAnsi="Arial" w:cs="Arial"/>
          <w:b/>
          <w:bCs/>
          <w:i/>
          <w:iCs/>
          <w:color w:val="E36C0A" w:themeColor="accent6" w:themeShade="BF"/>
          <w:sz w:val="26"/>
          <w:szCs w:val="26"/>
        </w:rPr>
        <w:t>doesn’t do anything? I’m not sure we are told about this.</w:t>
      </w:r>
    </w:p>
    <w:p w14:paraId="3BA92AD7" w14:textId="77777777" w:rsidR="00923184" w:rsidRPr="005E6113" w:rsidRDefault="00923184" w:rsidP="00BE7C69">
      <w:pPr>
        <w:jc w:val="center"/>
        <w:rPr>
          <w:rFonts w:ascii="Arial" w:eastAsia="Arial" w:hAnsi="Arial" w:cs="Arial"/>
          <w:b/>
          <w:bCs/>
          <w:i/>
          <w:iCs/>
          <w:color w:val="E36C0A" w:themeColor="accent6" w:themeShade="BF"/>
          <w:sz w:val="26"/>
          <w:szCs w:val="26"/>
        </w:rPr>
      </w:pPr>
    </w:p>
    <w:p w14:paraId="5D71085F" w14:textId="55073A64" w:rsidR="00E67B57" w:rsidRPr="00CE5AC9" w:rsidRDefault="00BE7C69" w:rsidP="00CE5AC9">
      <w:pPr>
        <w:jc w:val="center"/>
        <w:rPr>
          <w:rFonts w:ascii="Arial" w:hAnsi="Arial" w:cs="Arial"/>
        </w:rPr>
      </w:pPr>
      <w:r w:rsidRPr="00CE5AC9">
        <w:rPr>
          <w:rFonts w:ascii="Arial" w:eastAsia="Arial" w:hAnsi="Arial" w:cs="Arial"/>
        </w:rPr>
        <w:t xml:space="preserve">Young </w:t>
      </w:r>
      <w:r w:rsidR="00AE011F" w:rsidRPr="00CE5AC9">
        <w:rPr>
          <w:rFonts w:ascii="Arial" w:eastAsia="Arial" w:hAnsi="Arial" w:cs="Arial"/>
        </w:rPr>
        <w:t>P</w:t>
      </w:r>
      <w:r w:rsidRPr="00CE5AC9">
        <w:rPr>
          <w:rFonts w:ascii="Arial" w:eastAsia="Arial" w:hAnsi="Arial" w:cs="Arial"/>
        </w:rPr>
        <w:t>erson, Scotland</w:t>
      </w:r>
    </w:p>
    <w:p w14:paraId="7A39627B" w14:textId="41DE1884" w:rsidR="008B6837" w:rsidRPr="00334B51" w:rsidRDefault="008B6837" w:rsidP="008B6837">
      <w:pPr>
        <w:pStyle w:val="BodyText"/>
        <w:spacing w:after="0"/>
        <w:ind w:right="111"/>
        <w:jc w:val="center"/>
        <w:rPr>
          <w:rFonts w:ascii="Arial" w:hAnsi="Arial" w:cs="Arial"/>
          <w:i/>
          <w:iCs/>
          <w:sz w:val="24"/>
          <w:szCs w:val="24"/>
        </w:rPr>
      </w:pPr>
    </w:p>
    <w:p w14:paraId="7FE97882" w14:textId="5FB36D77" w:rsidR="00D635E8" w:rsidRDefault="00A332BB" w:rsidP="00D635E8">
      <w:pPr>
        <w:pStyle w:val="BodyText"/>
        <w:spacing w:after="0"/>
        <w:ind w:left="284" w:right="284"/>
        <w:jc w:val="center"/>
        <w:rPr>
          <w:rFonts w:ascii="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372" behindDoc="1" locked="0" layoutInCell="1" allowOverlap="1" wp14:anchorId="3EEEADFA" wp14:editId="61199489">
            <wp:simplePos x="0" y="0"/>
            <wp:positionH relativeFrom="margin">
              <wp:posOffset>5709285</wp:posOffset>
            </wp:positionH>
            <wp:positionV relativeFrom="paragraph">
              <wp:posOffset>-141605</wp:posOffset>
            </wp:positionV>
            <wp:extent cx="276225" cy="282575"/>
            <wp:effectExtent l="0" t="0" r="9525" b="3175"/>
            <wp:wrapNone/>
            <wp:docPr id="6" name="Picture 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350" behindDoc="1" locked="0" layoutInCell="1" allowOverlap="1" wp14:anchorId="18BB1848" wp14:editId="7D5666C7">
            <wp:simplePos x="0" y="0"/>
            <wp:positionH relativeFrom="column">
              <wp:posOffset>131445</wp:posOffset>
            </wp:positionH>
            <wp:positionV relativeFrom="paragraph">
              <wp:posOffset>-170180</wp:posOffset>
            </wp:positionV>
            <wp:extent cx="274320" cy="286385"/>
            <wp:effectExtent l="0" t="0" r="0" b="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8B6837" w:rsidRPr="005E6113">
        <w:rPr>
          <w:rFonts w:ascii="Arial" w:hAnsi="Arial" w:cs="Arial"/>
          <w:b/>
          <w:bCs/>
          <w:i/>
          <w:iCs/>
          <w:color w:val="E36C0A" w:themeColor="accent6" w:themeShade="BF"/>
          <w:sz w:val="26"/>
          <w:szCs w:val="26"/>
        </w:rPr>
        <w:t xml:space="preserve">Another reason why care experienced young people do not do as </w:t>
      </w:r>
    </w:p>
    <w:p w14:paraId="1C1EB431" w14:textId="7616297B" w:rsidR="00D635E8" w:rsidRDefault="008B6837" w:rsidP="00D635E8">
      <w:pPr>
        <w:pStyle w:val="BodyText"/>
        <w:spacing w:after="0"/>
        <w:ind w:left="284" w:right="284"/>
        <w:jc w:val="center"/>
        <w:rPr>
          <w:rFonts w:ascii="Arial" w:hAnsi="Arial" w:cs="Arial"/>
          <w:b/>
          <w:bCs/>
          <w:i/>
          <w:iCs/>
          <w:color w:val="E36C0A" w:themeColor="accent6" w:themeShade="BF"/>
          <w:spacing w:val="-1"/>
          <w:sz w:val="26"/>
          <w:szCs w:val="26"/>
        </w:rPr>
      </w:pPr>
      <w:r w:rsidRPr="005E6113">
        <w:rPr>
          <w:rFonts w:ascii="Arial" w:hAnsi="Arial" w:cs="Arial"/>
          <w:b/>
          <w:bCs/>
          <w:i/>
          <w:iCs/>
          <w:color w:val="E36C0A" w:themeColor="accent6" w:themeShade="BF"/>
          <w:sz w:val="26"/>
          <w:szCs w:val="26"/>
        </w:rPr>
        <w:t>well as their peers is</w:t>
      </w:r>
      <w:r w:rsidRPr="005E6113">
        <w:rPr>
          <w:rFonts w:ascii="Arial" w:hAnsi="Arial" w:cs="Arial"/>
          <w:b/>
          <w:bCs/>
          <w:i/>
          <w:iCs/>
          <w:color w:val="E36C0A" w:themeColor="accent6" w:themeShade="BF"/>
          <w:spacing w:val="-1"/>
          <w:sz w:val="26"/>
          <w:szCs w:val="26"/>
        </w:rPr>
        <w:t xml:space="preserve"> </w:t>
      </w:r>
      <w:r w:rsidRPr="005E6113">
        <w:rPr>
          <w:rFonts w:ascii="Arial" w:hAnsi="Arial" w:cs="Arial"/>
          <w:b/>
          <w:bCs/>
          <w:i/>
          <w:iCs/>
          <w:color w:val="E36C0A" w:themeColor="accent6" w:themeShade="BF"/>
          <w:sz w:val="26"/>
          <w:szCs w:val="26"/>
        </w:rPr>
        <w:t>one</w:t>
      </w:r>
      <w:r w:rsidRPr="005E6113">
        <w:rPr>
          <w:rFonts w:ascii="Arial" w:hAnsi="Arial" w:cs="Arial"/>
          <w:b/>
          <w:bCs/>
          <w:i/>
          <w:iCs/>
          <w:color w:val="E36C0A" w:themeColor="accent6" w:themeShade="BF"/>
          <w:spacing w:val="-1"/>
          <w:sz w:val="26"/>
          <w:szCs w:val="26"/>
        </w:rPr>
        <w:t xml:space="preserve"> </w:t>
      </w:r>
      <w:r w:rsidRPr="005E6113">
        <w:rPr>
          <w:rFonts w:ascii="Arial" w:hAnsi="Arial" w:cs="Arial"/>
          <w:b/>
          <w:bCs/>
          <w:i/>
          <w:iCs/>
          <w:color w:val="E36C0A" w:themeColor="accent6" w:themeShade="BF"/>
          <w:sz w:val="26"/>
          <w:szCs w:val="26"/>
        </w:rPr>
        <w:t>of</w:t>
      </w:r>
      <w:r w:rsidRPr="005E6113">
        <w:rPr>
          <w:rFonts w:ascii="Arial" w:hAnsi="Arial" w:cs="Arial"/>
          <w:b/>
          <w:bCs/>
          <w:i/>
          <w:iCs/>
          <w:color w:val="E36C0A" w:themeColor="accent6" w:themeShade="BF"/>
          <w:spacing w:val="-1"/>
          <w:sz w:val="26"/>
          <w:szCs w:val="26"/>
        </w:rPr>
        <w:t xml:space="preserve"> </w:t>
      </w:r>
      <w:r w:rsidRPr="005E6113">
        <w:rPr>
          <w:rFonts w:ascii="Arial" w:hAnsi="Arial" w:cs="Arial"/>
          <w:b/>
          <w:bCs/>
          <w:i/>
          <w:iCs/>
          <w:color w:val="E36C0A" w:themeColor="accent6" w:themeShade="BF"/>
          <w:sz w:val="26"/>
          <w:szCs w:val="26"/>
        </w:rPr>
        <w:t>stigma.</w:t>
      </w:r>
      <w:r w:rsidRPr="005E6113">
        <w:rPr>
          <w:rFonts w:ascii="Arial" w:hAnsi="Arial" w:cs="Arial"/>
          <w:b/>
          <w:bCs/>
          <w:i/>
          <w:iCs/>
          <w:color w:val="E36C0A" w:themeColor="accent6" w:themeShade="BF"/>
          <w:spacing w:val="-1"/>
          <w:sz w:val="26"/>
          <w:szCs w:val="26"/>
        </w:rPr>
        <w:t xml:space="preserve"> </w:t>
      </w:r>
      <w:r w:rsidRPr="005E6113">
        <w:rPr>
          <w:rFonts w:ascii="Arial" w:hAnsi="Arial" w:cs="Arial"/>
          <w:b/>
          <w:bCs/>
          <w:i/>
          <w:iCs/>
          <w:color w:val="E36C0A" w:themeColor="accent6" w:themeShade="BF"/>
          <w:sz w:val="26"/>
          <w:szCs w:val="26"/>
        </w:rPr>
        <w:t>Unfortunately,</w:t>
      </w:r>
      <w:r w:rsidRPr="005E6113">
        <w:rPr>
          <w:rFonts w:ascii="Arial" w:hAnsi="Arial" w:cs="Arial"/>
          <w:b/>
          <w:bCs/>
          <w:i/>
          <w:iCs/>
          <w:color w:val="E36C0A" w:themeColor="accent6" w:themeShade="BF"/>
          <w:spacing w:val="-1"/>
          <w:sz w:val="26"/>
          <w:szCs w:val="26"/>
        </w:rPr>
        <w:t xml:space="preserve"> </w:t>
      </w:r>
      <w:r w:rsidRPr="005E6113">
        <w:rPr>
          <w:rFonts w:ascii="Arial" w:hAnsi="Arial" w:cs="Arial"/>
          <w:b/>
          <w:bCs/>
          <w:i/>
          <w:iCs/>
          <w:color w:val="E36C0A" w:themeColor="accent6" w:themeShade="BF"/>
          <w:sz w:val="26"/>
          <w:szCs w:val="26"/>
        </w:rPr>
        <w:t>this</w:t>
      </w:r>
      <w:r w:rsidRPr="005E6113">
        <w:rPr>
          <w:rFonts w:ascii="Arial" w:hAnsi="Arial" w:cs="Arial"/>
          <w:b/>
          <w:bCs/>
          <w:i/>
          <w:iCs/>
          <w:color w:val="E36C0A" w:themeColor="accent6" w:themeShade="BF"/>
          <w:spacing w:val="-1"/>
          <w:sz w:val="26"/>
          <w:szCs w:val="26"/>
        </w:rPr>
        <w:t xml:space="preserve"> </w:t>
      </w:r>
      <w:r w:rsidRPr="005E6113">
        <w:rPr>
          <w:rFonts w:ascii="Arial" w:hAnsi="Arial" w:cs="Arial"/>
          <w:b/>
          <w:bCs/>
          <w:i/>
          <w:iCs/>
          <w:color w:val="E36C0A" w:themeColor="accent6" w:themeShade="BF"/>
          <w:sz w:val="26"/>
          <w:szCs w:val="26"/>
        </w:rPr>
        <w:t>can</w:t>
      </w:r>
      <w:r w:rsidRPr="005E6113">
        <w:rPr>
          <w:rFonts w:ascii="Arial" w:hAnsi="Arial" w:cs="Arial"/>
          <w:b/>
          <w:bCs/>
          <w:i/>
          <w:iCs/>
          <w:color w:val="E36C0A" w:themeColor="accent6" w:themeShade="BF"/>
          <w:spacing w:val="-1"/>
          <w:sz w:val="26"/>
          <w:szCs w:val="26"/>
        </w:rPr>
        <w:t xml:space="preserve"> </w:t>
      </w:r>
      <w:r w:rsidRPr="005E6113">
        <w:rPr>
          <w:rFonts w:ascii="Arial" w:hAnsi="Arial" w:cs="Arial"/>
          <w:b/>
          <w:bCs/>
          <w:i/>
          <w:iCs/>
          <w:color w:val="E36C0A" w:themeColor="accent6" w:themeShade="BF"/>
          <w:sz w:val="26"/>
          <w:szCs w:val="26"/>
        </w:rPr>
        <w:t>come</w:t>
      </w:r>
      <w:r w:rsidRPr="005E6113">
        <w:rPr>
          <w:rFonts w:ascii="Arial" w:hAnsi="Arial" w:cs="Arial"/>
          <w:b/>
          <w:bCs/>
          <w:i/>
          <w:iCs/>
          <w:color w:val="E36C0A" w:themeColor="accent6" w:themeShade="BF"/>
          <w:spacing w:val="-1"/>
          <w:sz w:val="26"/>
          <w:szCs w:val="26"/>
        </w:rPr>
        <w:t xml:space="preserve"> </w:t>
      </w:r>
    </w:p>
    <w:p w14:paraId="5342D374" w14:textId="77777777" w:rsidR="00D635E8" w:rsidRDefault="008B6837" w:rsidP="00D635E8">
      <w:pPr>
        <w:pStyle w:val="BodyText"/>
        <w:spacing w:after="0"/>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from</w:t>
      </w:r>
      <w:r w:rsidRPr="005E6113">
        <w:rPr>
          <w:rFonts w:ascii="Arial" w:hAnsi="Arial" w:cs="Arial"/>
          <w:b/>
          <w:bCs/>
          <w:i/>
          <w:iCs/>
          <w:color w:val="E36C0A" w:themeColor="accent6" w:themeShade="BF"/>
          <w:spacing w:val="-1"/>
          <w:sz w:val="26"/>
          <w:szCs w:val="26"/>
        </w:rPr>
        <w:t xml:space="preserve"> </w:t>
      </w:r>
      <w:r w:rsidRPr="005E6113">
        <w:rPr>
          <w:rFonts w:ascii="Arial" w:hAnsi="Arial" w:cs="Arial"/>
          <w:b/>
          <w:bCs/>
          <w:i/>
          <w:iCs/>
          <w:color w:val="E36C0A" w:themeColor="accent6" w:themeShade="BF"/>
          <w:sz w:val="26"/>
          <w:szCs w:val="26"/>
        </w:rPr>
        <w:t>other</w:t>
      </w:r>
      <w:r w:rsidRPr="005E6113">
        <w:rPr>
          <w:rFonts w:ascii="Arial" w:hAnsi="Arial" w:cs="Arial"/>
          <w:b/>
          <w:bCs/>
          <w:i/>
          <w:iCs/>
          <w:color w:val="E36C0A" w:themeColor="accent6" w:themeShade="BF"/>
          <w:spacing w:val="-1"/>
          <w:sz w:val="26"/>
          <w:szCs w:val="26"/>
        </w:rPr>
        <w:t xml:space="preserve"> </w:t>
      </w:r>
      <w:r w:rsidRPr="005E6113">
        <w:rPr>
          <w:rFonts w:ascii="Arial" w:hAnsi="Arial" w:cs="Arial"/>
          <w:b/>
          <w:bCs/>
          <w:i/>
          <w:iCs/>
          <w:color w:val="E36C0A" w:themeColor="accent6" w:themeShade="BF"/>
          <w:sz w:val="26"/>
          <w:szCs w:val="26"/>
        </w:rPr>
        <w:t>young</w:t>
      </w:r>
      <w:r w:rsidRPr="005E6113">
        <w:rPr>
          <w:rFonts w:ascii="Arial" w:hAnsi="Arial" w:cs="Arial"/>
          <w:b/>
          <w:bCs/>
          <w:i/>
          <w:iCs/>
          <w:color w:val="E36C0A" w:themeColor="accent6" w:themeShade="BF"/>
          <w:spacing w:val="-1"/>
          <w:sz w:val="26"/>
          <w:szCs w:val="26"/>
        </w:rPr>
        <w:t xml:space="preserve"> </w:t>
      </w:r>
      <w:r w:rsidRPr="005E6113">
        <w:rPr>
          <w:rFonts w:ascii="Arial" w:hAnsi="Arial" w:cs="Arial"/>
          <w:b/>
          <w:bCs/>
          <w:i/>
          <w:iCs/>
          <w:color w:val="E36C0A" w:themeColor="accent6" w:themeShade="BF"/>
          <w:sz w:val="26"/>
          <w:szCs w:val="26"/>
        </w:rPr>
        <w:t>people</w:t>
      </w:r>
      <w:r w:rsidRPr="005E6113">
        <w:rPr>
          <w:rFonts w:ascii="Arial" w:hAnsi="Arial" w:cs="Arial"/>
          <w:b/>
          <w:bCs/>
          <w:i/>
          <w:iCs/>
          <w:color w:val="E36C0A" w:themeColor="accent6" w:themeShade="BF"/>
          <w:spacing w:val="-1"/>
          <w:sz w:val="26"/>
          <w:szCs w:val="26"/>
        </w:rPr>
        <w:t xml:space="preserve"> </w:t>
      </w:r>
      <w:r w:rsidRPr="005E6113">
        <w:rPr>
          <w:rFonts w:ascii="Arial" w:hAnsi="Arial" w:cs="Arial"/>
          <w:b/>
          <w:bCs/>
          <w:i/>
          <w:iCs/>
          <w:color w:val="E36C0A" w:themeColor="accent6" w:themeShade="BF"/>
          <w:sz w:val="26"/>
          <w:szCs w:val="26"/>
        </w:rPr>
        <w:t>in</w:t>
      </w:r>
      <w:r w:rsidRPr="005E6113">
        <w:rPr>
          <w:rFonts w:ascii="Arial" w:hAnsi="Arial" w:cs="Arial"/>
          <w:b/>
          <w:bCs/>
          <w:i/>
          <w:iCs/>
          <w:color w:val="E36C0A" w:themeColor="accent6" w:themeShade="BF"/>
          <w:spacing w:val="-1"/>
          <w:sz w:val="26"/>
          <w:szCs w:val="26"/>
        </w:rPr>
        <w:t xml:space="preserve"> </w:t>
      </w:r>
      <w:r w:rsidRPr="005E6113">
        <w:rPr>
          <w:rFonts w:ascii="Arial" w:hAnsi="Arial" w:cs="Arial"/>
          <w:b/>
          <w:bCs/>
          <w:i/>
          <w:iCs/>
          <w:color w:val="E36C0A" w:themeColor="accent6" w:themeShade="BF"/>
          <w:sz w:val="26"/>
          <w:szCs w:val="26"/>
        </w:rPr>
        <w:t>the</w:t>
      </w:r>
      <w:r w:rsidRPr="005E6113">
        <w:rPr>
          <w:rFonts w:ascii="Arial" w:hAnsi="Arial" w:cs="Arial"/>
          <w:b/>
          <w:bCs/>
          <w:i/>
          <w:iCs/>
          <w:color w:val="E36C0A" w:themeColor="accent6" w:themeShade="BF"/>
          <w:spacing w:val="-1"/>
          <w:sz w:val="26"/>
          <w:szCs w:val="26"/>
        </w:rPr>
        <w:t xml:space="preserve"> </w:t>
      </w:r>
      <w:r w:rsidRPr="005E6113">
        <w:rPr>
          <w:rFonts w:ascii="Arial" w:hAnsi="Arial" w:cs="Arial"/>
          <w:b/>
          <w:bCs/>
          <w:i/>
          <w:iCs/>
          <w:color w:val="E36C0A" w:themeColor="accent6" w:themeShade="BF"/>
          <w:sz w:val="26"/>
          <w:szCs w:val="26"/>
        </w:rPr>
        <w:t>form</w:t>
      </w:r>
      <w:r w:rsidRPr="005E6113">
        <w:rPr>
          <w:rFonts w:ascii="Arial" w:hAnsi="Arial" w:cs="Arial"/>
          <w:b/>
          <w:bCs/>
          <w:i/>
          <w:iCs/>
          <w:color w:val="E36C0A" w:themeColor="accent6" w:themeShade="BF"/>
          <w:spacing w:val="-1"/>
          <w:sz w:val="26"/>
          <w:szCs w:val="26"/>
        </w:rPr>
        <w:t xml:space="preserve"> </w:t>
      </w:r>
      <w:r w:rsidRPr="005E6113">
        <w:rPr>
          <w:rFonts w:ascii="Arial" w:hAnsi="Arial" w:cs="Arial"/>
          <w:b/>
          <w:bCs/>
          <w:i/>
          <w:iCs/>
          <w:color w:val="E36C0A" w:themeColor="accent6" w:themeShade="BF"/>
          <w:sz w:val="26"/>
          <w:szCs w:val="26"/>
        </w:rPr>
        <w:t>of</w:t>
      </w:r>
      <w:r w:rsidRPr="005E6113">
        <w:rPr>
          <w:rFonts w:ascii="Arial" w:hAnsi="Arial" w:cs="Arial"/>
          <w:i/>
          <w:iCs/>
          <w:color w:val="E36C0A" w:themeColor="accent6" w:themeShade="BF"/>
          <w:sz w:val="24"/>
          <w:szCs w:val="24"/>
        </w:rPr>
        <w:t xml:space="preserve"> </w:t>
      </w:r>
      <w:r w:rsidRPr="005E6113">
        <w:rPr>
          <w:rFonts w:ascii="Arial" w:hAnsi="Arial" w:cs="Arial"/>
          <w:b/>
          <w:bCs/>
          <w:i/>
          <w:iCs/>
          <w:color w:val="E36C0A" w:themeColor="accent6" w:themeShade="BF"/>
          <w:sz w:val="26"/>
          <w:szCs w:val="26"/>
        </w:rPr>
        <w:t xml:space="preserve">bullying or from teachers </w:t>
      </w:r>
    </w:p>
    <w:p w14:paraId="58FEAEE9" w14:textId="6B26D473" w:rsidR="008B6837" w:rsidRPr="00D635E8" w:rsidRDefault="008B6837" w:rsidP="00D635E8">
      <w:pPr>
        <w:pStyle w:val="BodyText"/>
        <w:spacing w:after="0"/>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 xml:space="preserve">from their perspective of young people who are care </w:t>
      </w:r>
      <w:r w:rsidRPr="005E6113">
        <w:rPr>
          <w:rFonts w:ascii="Arial" w:hAnsi="Arial" w:cs="Arial"/>
          <w:b/>
          <w:bCs/>
          <w:i/>
          <w:iCs/>
          <w:color w:val="E36C0A" w:themeColor="accent6" w:themeShade="BF"/>
          <w:spacing w:val="-2"/>
          <w:sz w:val="26"/>
          <w:szCs w:val="26"/>
        </w:rPr>
        <w:t>experienced.</w:t>
      </w:r>
    </w:p>
    <w:p w14:paraId="39C280ED" w14:textId="77777777" w:rsidR="00923184" w:rsidRPr="00AE011F" w:rsidRDefault="00923184" w:rsidP="008B6837">
      <w:pPr>
        <w:pStyle w:val="BodyText"/>
        <w:spacing w:after="0"/>
        <w:ind w:right="111"/>
        <w:jc w:val="center"/>
        <w:rPr>
          <w:rFonts w:ascii="Arial" w:hAnsi="Arial" w:cs="Arial"/>
          <w:i/>
          <w:iCs/>
          <w:color w:val="F79646" w:themeColor="accent6"/>
          <w:spacing w:val="-2"/>
          <w:sz w:val="24"/>
          <w:szCs w:val="24"/>
        </w:rPr>
      </w:pPr>
    </w:p>
    <w:p w14:paraId="341493C6" w14:textId="383BB2FE" w:rsidR="660F4235" w:rsidRDefault="008B6837" w:rsidP="00E717F4">
      <w:pPr>
        <w:pStyle w:val="BodyText"/>
        <w:spacing w:after="0"/>
        <w:ind w:right="111"/>
        <w:jc w:val="center"/>
        <w:rPr>
          <w:rFonts w:ascii="Arial" w:eastAsia="Arial" w:hAnsi="Arial" w:cs="Arial"/>
          <w:spacing w:val="-2"/>
        </w:rPr>
      </w:pPr>
      <w:r w:rsidRPr="00CE5AC9">
        <w:rPr>
          <w:rFonts w:ascii="Arial" w:hAnsi="Arial" w:cs="Arial"/>
          <w:spacing w:val="-2"/>
        </w:rPr>
        <w:t xml:space="preserve">Young </w:t>
      </w:r>
      <w:r w:rsidR="00AE011F" w:rsidRPr="00CE5AC9">
        <w:rPr>
          <w:rFonts w:ascii="Arial" w:hAnsi="Arial" w:cs="Arial"/>
          <w:spacing w:val="-2"/>
        </w:rPr>
        <w:t>P</w:t>
      </w:r>
      <w:r w:rsidRPr="00CE5AC9">
        <w:rPr>
          <w:rFonts w:ascii="Arial" w:hAnsi="Arial" w:cs="Arial"/>
          <w:spacing w:val="-2"/>
        </w:rPr>
        <w:t xml:space="preserve">erson, </w:t>
      </w:r>
      <w:r w:rsidR="00A037C9" w:rsidRPr="00CE5AC9">
        <w:rPr>
          <w:rFonts w:ascii="Arial" w:hAnsi="Arial" w:cs="Arial"/>
          <w:spacing w:val="-2"/>
        </w:rPr>
        <w:t xml:space="preserve">Include Youth, </w:t>
      </w:r>
      <w:r w:rsidRPr="00CE5AC9">
        <w:rPr>
          <w:rFonts w:ascii="Arial" w:hAnsi="Arial" w:cs="Arial"/>
          <w:spacing w:val="-2"/>
        </w:rPr>
        <w:t>NI</w:t>
      </w:r>
    </w:p>
    <w:p w14:paraId="14161CE1" w14:textId="77777777" w:rsidR="00E717F4" w:rsidRPr="00E717F4" w:rsidRDefault="00E717F4" w:rsidP="00E717F4">
      <w:pPr>
        <w:pStyle w:val="BodyText"/>
        <w:spacing w:after="0"/>
        <w:ind w:right="111"/>
        <w:jc w:val="center"/>
        <w:rPr>
          <w:rFonts w:ascii="Arial" w:hAnsi="Arial" w:cs="Arial"/>
          <w:spacing w:val="-2"/>
        </w:rPr>
      </w:pPr>
    </w:p>
    <w:p w14:paraId="3EA9E914" w14:textId="77777777" w:rsidR="00245A94" w:rsidRPr="00334B51" w:rsidRDefault="00245A94" w:rsidP="00245A94">
      <w:pPr>
        <w:rPr>
          <w:rFonts w:ascii="Arial" w:eastAsia="Arial" w:hAnsi="Arial" w:cs="Arial"/>
          <w:sz w:val="24"/>
          <w:szCs w:val="24"/>
          <w:lang w:val="en-US"/>
        </w:rPr>
      </w:pPr>
      <w:r w:rsidRPr="00334B51">
        <w:rPr>
          <w:rFonts w:ascii="Arial" w:eastAsia="Arial" w:hAnsi="Arial" w:cs="Arial"/>
          <w:sz w:val="24"/>
          <w:szCs w:val="24"/>
          <w:lang w:val="en-US"/>
        </w:rPr>
        <w:t xml:space="preserve">The role of staff in education settings is highlighted by </w:t>
      </w:r>
      <w:r>
        <w:rPr>
          <w:rFonts w:ascii="Arial" w:eastAsia="Arial" w:hAnsi="Arial" w:cs="Arial"/>
          <w:sz w:val="24"/>
          <w:szCs w:val="24"/>
          <w:lang w:val="en-US"/>
        </w:rPr>
        <w:t xml:space="preserve">children and young people </w:t>
      </w:r>
      <w:r w:rsidRPr="00334B51">
        <w:rPr>
          <w:rFonts w:ascii="Arial" w:eastAsia="Arial" w:hAnsi="Arial" w:cs="Arial"/>
          <w:sz w:val="24"/>
          <w:szCs w:val="24"/>
          <w:lang w:val="en-US"/>
        </w:rPr>
        <w:t>as important in challenging discriminatory and harmful language</w:t>
      </w:r>
      <w:r w:rsidRPr="2D7D6E94">
        <w:rPr>
          <w:rFonts w:ascii="Arial" w:eastAsia="Arial" w:hAnsi="Arial" w:cs="Arial"/>
          <w:sz w:val="24"/>
          <w:szCs w:val="24"/>
          <w:lang w:val="en-US"/>
        </w:rPr>
        <w:t xml:space="preserve"> / behaviour</w:t>
      </w:r>
      <w:r w:rsidRPr="00334B51">
        <w:rPr>
          <w:rFonts w:ascii="Arial" w:eastAsia="Arial" w:hAnsi="Arial" w:cs="Arial"/>
          <w:sz w:val="24"/>
          <w:szCs w:val="24"/>
          <w:lang w:val="en-US"/>
        </w:rPr>
        <w:t xml:space="preserve"> in a way that explains and educates, through a standardi</w:t>
      </w:r>
      <w:r>
        <w:rPr>
          <w:rFonts w:ascii="Arial" w:eastAsia="Arial" w:hAnsi="Arial" w:cs="Arial"/>
          <w:sz w:val="24"/>
          <w:szCs w:val="24"/>
          <w:lang w:val="en-US"/>
        </w:rPr>
        <w:t>s</w:t>
      </w:r>
      <w:r w:rsidRPr="00334B51">
        <w:rPr>
          <w:rFonts w:ascii="Arial" w:eastAsia="Arial" w:hAnsi="Arial" w:cs="Arial"/>
          <w:sz w:val="24"/>
          <w:szCs w:val="24"/>
          <w:lang w:val="en-US"/>
        </w:rPr>
        <w:t>ed approach in line with the UNCRC.</w:t>
      </w:r>
    </w:p>
    <w:p w14:paraId="05C0240F" w14:textId="4235FAA7" w:rsidR="660F4235" w:rsidRPr="00334B51" w:rsidRDefault="00B25B29" w:rsidP="660F4235">
      <w:pPr>
        <w:rPr>
          <w:rFonts w:ascii="Arial" w:eastAsia="Arial" w:hAnsi="Arial" w:cs="Arial"/>
          <w:sz w:val="24"/>
          <w:szCs w:val="24"/>
          <w:lang w:val="en-US"/>
        </w:rPr>
      </w:pPr>
      <w:r>
        <w:rPr>
          <w:rFonts w:ascii="Arial" w:hAnsi="Arial" w:cs="Arial"/>
          <w:noProof/>
          <w:color w:val="F79646" w:themeColor="accent6"/>
          <w:sz w:val="24"/>
          <w:szCs w:val="24"/>
        </w:rPr>
        <w:drawing>
          <wp:anchor distT="0" distB="0" distL="114300" distR="114300" simplePos="0" relativeHeight="251658373" behindDoc="1" locked="0" layoutInCell="1" allowOverlap="1" wp14:anchorId="09DB9399" wp14:editId="012DB053">
            <wp:simplePos x="0" y="0"/>
            <wp:positionH relativeFrom="margin">
              <wp:posOffset>5284332</wp:posOffset>
            </wp:positionH>
            <wp:positionV relativeFrom="paragraph">
              <wp:posOffset>71727</wp:posOffset>
            </wp:positionV>
            <wp:extent cx="276225" cy="282575"/>
            <wp:effectExtent l="0" t="0" r="9525" b="3175"/>
            <wp:wrapNone/>
            <wp:docPr id="7" name="Picture 7"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414682">
        <w:rPr>
          <w:rFonts w:ascii="Arial" w:hAnsi="Arial" w:cs="Arial"/>
          <w:b/>
          <w:bCs/>
          <w:i/>
          <w:iCs/>
          <w:noProof/>
          <w:color w:val="E36C0A" w:themeColor="accent6" w:themeShade="BF"/>
          <w:sz w:val="26"/>
          <w:szCs w:val="26"/>
        </w:rPr>
        <w:drawing>
          <wp:anchor distT="0" distB="0" distL="114300" distR="114300" simplePos="0" relativeHeight="251658371" behindDoc="1" locked="0" layoutInCell="1" allowOverlap="1" wp14:anchorId="227AECFD" wp14:editId="3BFA4C8F">
            <wp:simplePos x="0" y="0"/>
            <wp:positionH relativeFrom="column">
              <wp:posOffset>614487</wp:posOffset>
            </wp:positionH>
            <wp:positionV relativeFrom="paragraph">
              <wp:posOffset>52291</wp:posOffset>
            </wp:positionV>
            <wp:extent cx="274320" cy="286385"/>
            <wp:effectExtent l="0" t="0" r="0" b="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1306533F" w14:textId="3CC99863" w:rsidR="00414682" w:rsidRDefault="2B2C94F6" w:rsidP="00D635E8">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 xml:space="preserve">Teachers aren’t comfortable/ confident in calling it out </w:t>
      </w:r>
    </w:p>
    <w:p w14:paraId="1ABE4FD8" w14:textId="634863BA" w:rsidR="00642408" w:rsidRDefault="2B2C94F6" w:rsidP="00D635E8">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sometimes, as they don’t know where the limit is.</w:t>
      </w:r>
    </w:p>
    <w:p w14:paraId="1CC6E65A" w14:textId="7FF65DA7" w:rsidR="00923184" w:rsidRPr="005E6113" w:rsidRDefault="00923184" w:rsidP="00642408">
      <w:pPr>
        <w:jc w:val="center"/>
        <w:rPr>
          <w:rFonts w:ascii="Arial" w:eastAsia="Arial" w:hAnsi="Arial" w:cs="Arial"/>
          <w:b/>
          <w:bCs/>
          <w:i/>
          <w:iCs/>
          <w:color w:val="E36C0A" w:themeColor="accent6" w:themeShade="BF"/>
          <w:sz w:val="26"/>
          <w:szCs w:val="26"/>
          <w:lang w:val="en-US"/>
        </w:rPr>
      </w:pPr>
    </w:p>
    <w:p w14:paraId="75A626BF" w14:textId="6796F5D4" w:rsidR="2B2C94F6" w:rsidRPr="00CE5AC9" w:rsidRDefault="2DED62A3" w:rsidP="00CE5AC9">
      <w:pPr>
        <w:jc w:val="center"/>
        <w:rPr>
          <w:rFonts w:ascii="Arial" w:eastAsia="Arial" w:hAnsi="Arial" w:cs="Arial"/>
          <w:lang w:val="en-US"/>
        </w:rPr>
      </w:pPr>
      <w:r w:rsidRPr="00CE5AC9">
        <w:rPr>
          <w:rFonts w:ascii="Arial" w:eastAsia="Arial" w:hAnsi="Arial" w:cs="Arial"/>
          <w:lang w:val="en-US"/>
        </w:rPr>
        <w:t xml:space="preserve">CCfW Young Advisory Panel </w:t>
      </w:r>
      <w:r w:rsidR="009C6CFE" w:rsidRPr="00CE5AC9">
        <w:rPr>
          <w:rFonts w:ascii="Arial" w:eastAsia="Arial" w:hAnsi="Arial" w:cs="Arial"/>
          <w:lang w:val="en-US"/>
        </w:rPr>
        <w:t>Member,</w:t>
      </w:r>
      <w:r w:rsidR="2B2C94F6" w:rsidRPr="00CE5AC9">
        <w:rPr>
          <w:rFonts w:ascii="Arial" w:eastAsia="Arial" w:hAnsi="Arial" w:cs="Arial"/>
          <w:lang w:val="en-US"/>
        </w:rPr>
        <w:t xml:space="preserve"> Wales</w:t>
      </w:r>
    </w:p>
    <w:p w14:paraId="2B074CF2" w14:textId="55195766" w:rsidR="660F4235" w:rsidRPr="00334B51" w:rsidRDefault="00B25B29" w:rsidP="660F4235">
      <w:pPr>
        <w:rPr>
          <w:rFonts w:ascii="Arial" w:eastAsia="Arial" w:hAnsi="Arial" w:cs="Arial"/>
          <w:i/>
          <w:iCs/>
          <w:sz w:val="24"/>
          <w:szCs w:val="24"/>
          <w:lang w:val="en-US"/>
        </w:rPr>
      </w:pPr>
      <w:r>
        <w:rPr>
          <w:rFonts w:ascii="Arial" w:hAnsi="Arial" w:cs="Arial"/>
          <w:noProof/>
          <w:color w:val="F79646" w:themeColor="accent6"/>
          <w:sz w:val="24"/>
          <w:szCs w:val="24"/>
        </w:rPr>
        <w:drawing>
          <wp:anchor distT="0" distB="0" distL="114300" distR="114300" simplePos="0" relativeHeight="251658375" behindDoc="1" locked="0" layoutInCell="1" allowOverlap="1" wp14:anchorId="29297484" wp14:editId="33555DFA">
            <wp:simplePos x="0" y="0"/>
            <wp:positionH relativeFrom="rightMargin">
              <wp:posOffset>-370592</wp:posOffset>
            </wp:positionH>
            <wp:positionV relativeFrom="paragraph">
              <wp:posOffset>72721</wp:posOffset>
            </wp:positionV>
            <wp:extent cx="276225" cy="282575"/>
            <wp:effectExtent l="0" t="0" r="9525" b="3175"/>
            <wp:wrapNone/>
            <wp:docPr id="9" name="Picture 9"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376" behindDoc="1" locked="0" layoutInCell="1" allowOverlap="1" wp14:anchorId="6367A3EA" wp14:editId="26CABAB7">
            <wp:simplePos x="0" y="0"/>
            <wp:positionH relativeFrom="column">
              <wp:posOffset>167143</wp:posOffset>
            </wp:positionH>
            <wp:positionV relativeFrom="paragraph">
              <wp:posOffset>34235</wp:posOffset>
            </wp:positionV>
            <wp:extent cx="274320" cy="286385"/>
            <wp:effectExtent l="0" t="0" r="0" b="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24E5F067" w14:textId="712A94E9" w:rsidR="00414682" w:rsidRDefault="2B2C94F6" w:rsidP="00D635E8">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 xml:space="preserve">I think there is an issue with teachers being complacent to acts of sexism, racism etc. which means no one gets pulled up on it, </w:t>
      </w:r>
    </w:p>
    <w:p w14:paraId="4750247A" w14:textId="5B303404" w:rsidR="00642408" w:rsidRDefault="2B2C94F6" w:rsidP="00D635E8">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and even if they are, it’s just treated as bad banter</w:t>
      </w:r>
      <w:r w:rsidR="79FE04F7" w:rsidRPr="005E6113">
        <w:rPr>
          <w:rFonts w:ascii="Arial" w:eastAsia="Arial" w:hAnsi="Arial" w:cs="Arial"/>
          <w:b/>
          <w:bCs/>
          <w:i/>
          <w:iCs/>
          <w:color w:val="E36C0A" w:themeColor="accent6" w:themeShade="BF"/>
          <w:sz w:val="26"/>
          <w:szCs w:val="26"/>
          <w:lang w:val="en-US"/>
        </w:rPr>
        <w:t>.</w:t>
      </w:r>
    </w:p>
    <w:p w14:paraId="6327D334" w14:textId="77777777" w:rsidR="00923184" w:rsidRPr="005E6113" w:rsidRDefault="00923184" w:rsidP="00642408">
      <w:pPr>
        <w:jc w:val="center"/>
        <w:rPr>
          <w:rFonts w:ascii="Arial" w:eastAsia="Arial" w:hAnsi="Arial" w:cs="Arial"/>
          <w:b/>
          <w:bCs/>
          <w:i/>
          <w:iCs/>
          <w:color w:val="E36C0A" w:themeColor="accent6" w:themeShade="BF"/>
          <w:sz w:val="26"/>
          <w:szCs w:val="26"/>
          <w:lang w:val="en-US"/>
        </w:rPr>
      </w:pPr>
    </w:p>
    <w:p w14:paraId="47ACD5F4" w14:textId="1DD91D2C" w:rsidR="2B2C94F6" w:rsidRPr="00CE5AC9" w:rsidRDefault="4251F564" w:rsidP="00CE5AC9">
      <w:pPr>
        <w:jc w:val="center"/>
        <w:rPr>
          <w:rFonts w:ascii="Arial" w:eastAsia="Arial" w:hAnsi="Arial" w:cs="Arial"/>
          <w:lang w:val="en-US"/>
        </w:rPr>
      </w:pPr>
      <w:r w:rsidRPr="00CE5AC9">
        <w:rPr>
          <w:rFonts w:ascii="Arial" w:eastAsia="Arial" w:hAnsi="Arial" w:cs="Arial"/>
          <w:lang w:val="en-US"/>
        </w:rPr>
        <w:t>CCfW Young Advisory Panel Member</w:t>
      </w:r>
      <w:r w:rsidR="2B2C94F6" w:rsidRPr="00CE5AC9">
        <w:rPr>
          <w:rFonts w:ascii="Arial" w:eastAsia="Arial" w:hAnsi="Arial" w:cs="Arial"/>
          <w:lang w:val="en-US"/>
        </w:rPr>
        <w:t>, Wales</w:t>
      </w:r>
    </w:p>
    <w:p w14:paraId="32EAA005" w14:textId="582FC1B0" w:rsidR="660F4235" w:rsidRPr="00334B51" w:rsidRDefault="660F4235" w:rsidP="660F4235">
      <w:pPr>
        <w:rPr>
          <w:rFonts w:ascii="Arial" w:eastAsia="Arial" w:hAnsi="Arial" w:cs="Arial"/>
          <w:sz w:val="24"/>
          <w:szCs w:val="24"/>
          <w:lang w:val="en-US"/>
        </w:rPr>
      </w:pPr>
    </w:p>
    <w:p w14:paraId="3490692D" w14:textId="64B1AF1F" w:rsidR="2B2C94F6" w:rsidRPr="00334B51" w:rsidRDefault="2B2C94F6" w:rsidP="660F4235">
      <w:pPr>
        <w:rPr>
          <w:rFonts w:ascii="Arial" w:eastAsia="Arial" w:hAnsi="Arial" w:cs="Arial"/>
          <w:sz w:val="24"/>
          <w:szCs w:val="24"/>
          <w:lang w:val="en-US"/>
        </w:rPr>
      </w:pPr>
      <w:r w:rsidRPr="00334B51">
        <w:rPr>
          <w:rFonts w:ascii="Arial" w:eastAsia="Arial" w:hAnsi="Arial" w:cs="Arial"/>
          <w:sz w:val="24"/>
          <w:szCs w:val="24"/>
          <w:lang w:val="en-US"/>
        </w:rPr>
        <w:t>Young people also shared with us experiences of discrimination because of disability.</w:t>
      </w:r>
    </w:p>
    <w:p w14:paraId="4DD54CDF" w14:textId="0A64E988" w:rsidR="660F4235" w:rsidRPr="00334B51" w:rsidRDefault="660F4235" w:rsidP="660F4235">
      <w:pPr>
        <w:rPr>
          <w:rFonts w:ascii="Arial" w:eastAsia="Arial" w:hAnsi="Arial" w:cs="Arial"/>
          <w:sz w:val="24"/>
          <w:szCs w:val="24"/>
          <w:lang w:val="en-US"/>
        </w:rPr>
      </w:pPr>
    </w:p>
    <w:p w14:paraId="57D813DC" w14:textId="60501C27" w:rsidR="00642408" w:rsidRDefault="00D60898" w:rsidP="00414682">
      <w:pPr>
        <w:ind w:left="284" w:right="284"/>
        <w:jc w:val="center"/>
        <w:rPr>
          <w:rFonts w:ascii="Arial" w:eastAsia="Arial" w:hAnsi="Arial" w:cs="Arial"/>
          <w:b/>
          <w:bCs/>
          <w:i/>
          <w:iCs/>
          <w:color w:val="E36C0A" w:themeColor="accent6" w:themeShade="BF"/>
          <w:sz w:val="26"/>
          <w:szCs w:val="26"/>
          <w:lang w:val="en-US"/>
        </w:rPr>
      </w:pPr>
      <w:r>
        <w:rPr>
          <w:rFonts w:ascii="Arial" w:hAnsi="Arial" w:cs="Arial"/>
          <w:noProof/>
          <w:color w:val="F79646" w:themeColor="accent6"/>
          <w:sz w:val="24"/>
          <w:szCs w:val="24"/>
        </w:rPr>
        <w:drawing>
          <wp:anchor distT="0" distB="0" distL="114300" distR="114300" simplePos="0" relativeHeight="251658291" behindDoc="1" locked="0" layoutInCell="1" allowOverlap="1" wp14:anchorId="3C764DD8" wp14:editId="519958AF">
            <wp:simplePos x="0" y="0"/>
            <wp:positionH relativeFrom="rightMargin">
              <wp:posOffset>-219075</wp:posOffset>
            </wp:positionH>
            <wp:positionV relativeFrom="paragraph">
              <wp:posOffset>-122555</wp:posOffset>
            </wp:positionV>
            <wp:extent cx="276225" cy="282575"/>
            <wp:effectExtent l="0" t="0" r="9525" b="3175"/>
            <wp:wrapNone/>
            <wp:docPr id="15" name="Picture 1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258" behindDoc="1" locked="0" layoutInCell="1" allowOverlap="1" wp14:anchorId="072154D6" wp14:editId="4EDF1406">
            <wp:simplePos x="0" y="0"/>
            <wp:positionH relativeFrom="margin">
              <wp:align>left</wp:align>
            </wp:positionH>
            <wp:positionV relativeFrom="paragraph">
              <wp:posOffset>-161925</wp:posOffset>
            </wp:positionV>
            <wp:extent cx="274320" cy="286385"/>
            <wp:effectExtent l="0" t="0" r="0" b="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2B2C94F6" w:rsidRPr="005E6113">
        <w:rPr>
          <w:rFonts w:ascii="Arial" w:eastAsia="Arial" w:hAnsi="Arial" w:cs="Arial"/>
          <w:b/>
          <w:bCs/>
          <w:i/>
          <w:iCs/>
          <w:color w:val="E36C0A" w:themeColor="accent6" w:themeShade="BF"/>
          <w:sz w:val="26"/>
          <w:szCs w:val="26"/>
          <w:lang w:val="en-US"/>
        </w:rPr>
        <w:t>Ableism is also a big problem. Once, when I was severely overloaded and anxious, the teacher told me to not ‘play the autism card</w:t>
      </w:r>
      <w:r w:rsidR="0013131A">
        <w:rPr>
          <w:rFonts w:ascii="Arial" w:eastAsia="Arial" w:hAnsi="Arial" w:cs="Arial"/>
          <w:b/>
          <w:bCs/>
          <w:i/>
          <w:iCs/>
          <w:color w:val="E36C0A" w:themeColor="accent6" w:themeShade="BF"/>
          <w:sz w:val="26"/>
          <w:szCs w:val="26"/>
          <w:lang w:val="en-US"/>
        </w:rPr>
        <w:t>’</w:t>
      </w:r>
      <w:r w:rsidR="49EC7A09" w:rsidRPr="005E6113">
        <w:rPr>
          <w:rFonts w:ascii="Arial" w:eastAsia="Arial" w:hAnsi="Arial" w:cs="Arial"/>
          <w:b/>
          <w:bCs/>
          <w:i/>
          <w:iCs/>
          <w:color w:val="E36C0A" w:themeColor="accent6" w:themeShade="BF"/>
          <w:sz w:val="26"/>
          <w:szCs w:val="26"/>
          <w:lang w:val="en-US"/>
        </w:rPr>
        <w:t>.</w:t>
      </w:r>
    </w:p>
    <w:p w14:paraId="32173F12" w14:textId="77777777" w:rsidR="00923184" w:rsidRPr="005E6113" w:rsidRDefault="00923184" w:rsidP="00642408">
      <w:pPr>
        <w:jc w:val="center"/>
        <w:rPr>
          <w:rFonts w:ascii="Arial" w:eastAsia="Arial" w:hAnsi="Arial" w:cs="Arial"/>
          <w:b/>
          <w:bCs/>
          <w:i/>
          <w:iCs/>
          <w:color w:val="E36C0A" w:themeColor="accent6" w:themeShade="BF"/>
          <w:sz w:val="26"/>
          <w:szCs w:val="26"/>
          <w:lang w:val="en-US"/>
        </w:rPr>
      </w:pPr>
    </w:p>
    <w:p w14:paraId="01BB3F50" w14:textId="639BC177" w:rsidR="2B2C94F6" w:rsidRPr="00CE5AC9" w:rsidRDefault="2B2C94F6" w:rsidP="00CE5AC9">
      <w:pPr>
        <w:jc w:val="center"/>
        <w:rPr>
          <w:rFonts w:ascii="Arial" w:eastAsia="Arial" w:hAnsi="Arial" w:cs="Arial"/>
          <w:lang w:val="en-US"/>
        </w:rPr>
      </w:pPr>
      <w:r w:rsidRPr="00CE5AC9">
        <w:rPr>
          <w:rFonts w:ascii="Arial" w:eastAsia="Arial" w:hAnsi="Arial" w:cs="Arial"/>
          <w:lang w:val="en-US"/>
        </w:rPr>
        <w:t xml:space="preserve">Young </w:t>
      </w:r>
      <w:r w:rsidR="00231648" w:rsidRPr="00CE5AC9">
        <w:rPr>
          <w:rFonts w:ascii="Arial" w:eastAsia="Arial" w:hAnsi="Arial" w:cs="Arial"/>
          <w:lang w:val="en-US"/>
        </w:rPr>
        <w:t>P</w:t>
      </w:r>
      <w:r w:rsidRPr="00CE5AC9">
        <w:rPr>
          <w:rFonts w:ascii="Arial" w:eastAsia="Arial" w:hAnsi="Arial" w:cs="Arial"/>
          <w:lang w:val="en-US"/>
        </w:rPr>
        <w:t>erson</w:t>
      </w:r>
      <w:r w:rsidR="764654F8" w:rsidRPr="00CE5AC9">
        <w:rPr>
          <w:rFonts w:ascii="Arial" w:eastAsia="Arial" w:hAnsi="Arial" w:cs="Arial"/>
          <w:lang w:val="en-US"/>
        </w:rPr>
        <w:t xml:space="preserve"> with ALN</w:t>
      </w:r>
      <w:r w:rsidRPr="00CE5AC9">
        <w:rPr>
          <w:rFonts w:ascii="Arial" w:eastAsia="Arial" w:hAnsi="Arial" w:cs="Arial"/>
          <w:lang w:val="en-US"/>
        </w:rPr>
        <w:t>, Wales</w:t>
      </w:r>
    </w:p>
    <w:p w14:paraId="3561F2FF" w14:textId="5E10B699" w:rsidR="2B2C94F6" w:rsidRPr="00334B51" w:rsidRDefault="2B2C94F6" w:rsidP="660F4235">
      <w:pPr>
        <w:rPr>
          <w:rFonts w:ascii="Arial" w:eastAsia="Arial" w:hAnsi="Arial" w:cs="Arial"/>
          <w:sz w:val="24"/>
          <w:szCs w:val="24"/>
          <w:lang w:val="en-US"/>
        </w:rPr>
      </w:pPr>
    </w:p>
    <w:p w14:paraId="49D2C761" w14:textId="77777777" w:rsidR="005F31E2" w:rsidRPr="00334B51" w:rsidRDefault="005F31E2" w:rsidP="005F31E2">
      <w:pPr>
        <w:rPr>
          <w:rFonts w:ascii="Arial" w:eastAsia="Arial" w:hAnsi="Arial" w:cs="Arial"/>
          <w:sz w:val="24"/>
          <w:szCs w:val="24"/>
          <w:lang w:val="en-US"/>
        </w:rPr>
      </w:pPr>
      <w:r>
        <w:rPr>
          <w:rFonts w:ascii="Arial" w:eastAsia="Arial" w:hAnsi="Arial" w:cs="Arial"/>
          <w:sz w:val="24"/>
          <w:szCs w:val="24"/>
          <w:lang w:val="en-US"/>
        </w:rPr>
        <w:t>F</w:t>
      </w:r>
      <w:r w:rsidRPr="00334B51">
        <w:rPr>
          <w:rFonts w:ascii="Arial" w:eastAsia="Arial" w:hAnsi="Arial" w:cs="Arial"/>
          <w:sz w:val="24"/>
          <w:szCs w:val="24"/>
          <w:lang w:val="en-US"/>
        </w:rPr>
        <w:t>urther consideration and action is required to protect and safeguard children from bullying and discrimination and this action needs to be closely monitored and considered.</w:t>
      </w:r>
    </w:p>
    <w:p w14:paraId="578A237F" w14:textId="77777777" w:rsidR="000A1484" w:rsidRDefault="000A1484" w:rsidP="005F31E2">
      <w:pPr>
        <w:tabs>
          <w:tab w:val="left" w:pos="3624"/>
        </w:tabs>
        <w:rPr>
          <w:rFonts w:ascii="Arial" w:eastAsia="Arial" w:hAnsi="Arial" w:cs="Arial"/>
          <w:b/>
          <w:bCs/>
          <w:sz w:val="24"/>
          <w:szCs w:val="24"/>
        </w:rPr>
      </w:pPr>
    </w:p>
    <w:p w14:paraId="11E45E04" w14:textId="681A6463" w:rsidR="005F31E2" w:rsidRPr="00C93949" w:rsidRDefault="005F31E2" w:rsidP="005F31E2">
      <w:pPr>
        <w:tabs>
          <w:tab w:val="left" w:pos="3624"/>
        </w:tabs>
        <w:rPr>
          <w:rFonts w:ascii="Arial" w:eastAsia="Arial" w:hAnsi="Arial" w:cs="Arial"/>
          <w:b/>
          <w:bCs/>
          <w:sz w:val="24"/>
          <w:szCs w:val="24"/>
        </w:rPr>
      </w:pPr>
      <w:r w:rsidRPr="00C93949">
        <w:rPr>
          <w:rFonts w:ascii="Arial" w:eastAsia="Arial" w:hAnsi="Arial" w:cs="Arial"/>
          <w:b/>
          <w:bCs/>
          <w:sz w:val="24"/>
          <w:szCs w:val="24"/>
        </w:rPr>
        <w:t>Restraint and seclusion</w:t>
      </w:r>
      <w:r>
        <w:rPr>
          <w:rFonts w:eastAsia="Arial"/>
        </w:rPr>
        <w:tab/>
      </w:r>
    </w:p>
    <w:p w14:paraId="00F78909" w14:textId="77777777" w:rsidR="005F31E2" w:rsidRPr="00B548FE" w:rsidRDefault="005F31E2" w:rsidP="005F31E2">
      <w:pPr>
        <w:tabs>
          <w:tab w:val="left" w:pos="3624"/>
        </w:tabs>
        <w:rPr>
          <w:rFonts w:ascii="Arial" w:hAnsi="Arial" w:cs="Arial"/>
          <w:sz w:val="24"/>
          <w:szCs w:val="24"/>
        </w:rPr>
      </w:pPr>
      <w:r w:rsidRPr="00B548FE">
        <w:rPr>
          <w:rFonts w:ascii="Arial" w:hAnsi="Arial" w:cs="Arial"/>
          <w:sz w:val="24"/>
          <w:szCs w:val="24"/>
        </w:rPr>
        <w:t xml:space="preserve">Across the three </w:t>
      </w:r>
      <w:r>
        <w:rPr>
          <w:rFonts w:ascii="Arial" w:hAnsi="Arial" w:cs="Arial"/>
          <w:sz w:val="24"/>
          <w:szCs w:val="24"/>
          <w:shd w:val="clear" w:color="auto" w:fill="FFFFFF"/>
        </w:rPr>
        <w:t>jurisdictions</w:t>
      </w:r>
      <w:r w:rsidRPr="00B548FE">
        <w:rPr>
          <w:rFonts w:ascii="Arial" w:hAnsi="Arial" w:cs="Arial"/>
          <w:sz w:val="24"/>
          <w:szCs w:val="24"/>
        </w:rPr>
        <w:t>, isolation, seclusion and restraint are used in education, care, mental health, and detention settings, sometimes inducing mental health trauma and sometimes resulting in injuries. Restraint should only be used as a last resort with any use proportionate, properly recorded and reviewed.</w:t>
      </w:r>
    </w:p>
    <w:p w14:paraId="3350DFFC" w14:textId="77777777" w:rsidR="005F31E2" w:rsidRPr="00B548FE" w:rsidRDefault="005F31E2" w:rsidP="005F31E2">
      <w:pPr>
        <w:tabs>
          <w:tab w:val="left" w:pos="3624"/>
        </w:tabs>
        <w:rPr>
          <w:rFonts w:ascii="Arial" w:hAnsi="Arial" w:cs="Arial"/>
          <w:sz w:val="24"/>
          <w:szCs w:val="24"/>
        </w:rPr>
      </w:pPr>
    </w:p>
    <w:p w14:paraId="40AD857D" w14:textId="77777777" w:rsidR="005F31E2" w:rsidRPr="00B548FE" w:rsidRDefault="005F31E2" w:rsidP="005F31E2">
      <w:pPr>
        <w:rPr>
          <w:rFonts w:ascii="Arial" w:hAnsi="Arial" w:cs="Arial"/>
          <w:sz w:val="24"/>
          <w:szCs w:val="24"/>
        </w:rPr>
      </w:pPr>
      <w:r w:rsidRPr="00B548FE">
        <w:rPr>
          <w:rFonts w:ascii="Arial" w:eastAsia="Arial" w:hAnsi="Arial" w:cs="Arial"/>
          <w:sz w:val="24"/>
          <w:szCs w:val="24"/>
        </w:rPr>
        <w:t xml:space="preserve">Youth Justice Voices in Scotland, in response to the Children’s Care and Justice Bill, felt that there needs to be more law and guidance on restraint particularly within a </w:t>
      </w:r>
      <w:r w:rsidRPr="00B548FE">
        <w:rPr>
          <w:rFonts w:ascii="Arial" w:hAnsi="Arial" w:cs="Arial"/>
          <w:color w:val="202124"/>
          <w:sz w:val="24"/>
          <w:szCs w:val="24"/>
          <w:shd w:val="clear" w:color="auto" w:fill="FFFFFF"/>
        </w:rPr>
        <w:t>young offender institution (YOI)</w:t>
      </w:r>
      <w:r w:rsidRPr="00B548FE">
        <w:rPr>
          <w:rFonts w:ascii="Arial" w:eastAsia="Arial" w:hAnsi="Arial" w:cs="Arial"/>
          <w:sz w:val="24"/>
          <w:szCs w:val="24"/>
        </w:rPr>
        <w:t>. They spoke about feeling / seeing people when they were restrained “smashing to the ground” that it was traumatic. They felt that it was unfair a child or young person was hurt or restrained when not necessary.</w:t>
      </w:r>
      <w:r w:rsidRPr="00B548FE">
        <w:rPr>
          <w:rStyle w:val="FootnoteReference"/>
          <w:rFonts w:ascii="Arial" w:eastAsia="Arial" w:hAnsi="Arial" w:cs="Arial"/>
          <w:sz w:val="24"/>
          <w:szCs w:val="24"/>
        </w:rPr>
        <w:footnoteReference w:id="30"/>
      </w:r>
      <w:r w:rsidRPr="00B548FE">
        <w:rPr>
          <w:rFonts w:ascii="Arial" w:hAnsi="Arial" w:cs="Arial"/>
          <w:sz w:val="24"/>
          <w:szCs w:val="24"/>
        </w:rPr>
        <w:t xml:space="preserve"> </w:t>
      </w:r>
    </w:p>
    <w:p w14:paraId="03A23DBB" w14:textId="3AD06D75" w:rsidR="00D635E8" w:rsidRPr="00881831" w:rsidRDefault="00D635E8" w:rsidP="00B548FE">
      <w:pPr>
        <w:rPr>
          <w:rFonts w:ascii="Arial" w:hAnsi="Arial" w:cs="Arial"/>
          <w:sz w:val="24"/>
          <w:szCs w:val="24"/>
        </w:rPr>
      </w:pPr>
    </w:p>
    <w:p w14:paraId="76387C0F" w14:textId="554E7411" w:rsidR="0057721C" w:rsidRDefault="00E717F4" w:rsidP="0057721C">
      <w:pPr>
        <w:ind w:left="284" w:right="284"/>
        <w:jc w:val="center"/>
        <w:rPr>
          <w:rFonts w:ascii="Arial" w:eastAsia="Arial" w:hAnsi="Arial" w:cs="Arial"/>
          <w:b/>
          <w:bCs/>
          <w:i/>
          <w:iCs/>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351" behindDoc="1" locked="0" layoutInCell="1" allowOverlap="1" wp14:anchorId="31B49D9B" wp14:editId="1FD89B81">
            <wp:simplePos x="0" y="0"/>
            <wp:positionH relativeFrom="column">
              <wp:posOffset>124785</wp:posOffset>
            </wp:positionH>
            <wp:positionV relativeFrom="paragraph">
              <wp:posOffset>-135152</wp:posOffset>
            </wp:positionV>
            <wp:extent cx="274320" cy="286385"/>
            <wp:effectExtent l="0" t="0" r="0" b="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374" behindDoc="1" locked="0" layoutInCell="1" allowOverlap="1" wp14:anchorId="7E382570" wp14:editId="3989135C">
            <wp:simplePos x="0" y="0"/>
            <wp:positionH relativeFrom="margin">
              <wp:posOffset>5766775</wp:posOffset>
            </wp:positionH>
            <wp:positionV relativeFrom="paragraph">
              <wp:posOffset>-149683</wp:posOffset>
            </wp:positionV>
            <wp:extent cx="276225" cy="282575"/>
            <wp:effectExtent l="0" t="0" r="9525" b="3175"/>
            <wp:wrapNone/>
            <wp:docPr id="17" name="Picture 17"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14FA2FDD" w:rsidRPr="005E6113">
        <w:rPr>
          <w:rFonts w:ascii="Arial" w:eastAsia="Arial" w:hAnsi="Arial" w:cs="Arial"/>
          <w:b/>
          <w:bCs/>
          <w:i/>
          <w:iCs/>
          <w:color w:val="E36C0A" w:themeColor="accent6" w:themeShade="BF"/>
          <w:sz w:val="26"/>
          <w:szCs w:val="26"/>
        </w:rPr>
        <w:t xml:space="preserve">Obviously when you are being restrained the young person might </w:t>
      </w:r>
    </w:p>
    <w:p w14:paraId="054E56B5" w14:textId="77777777" w:rsidR="00184734" w:rsidRDefault="14FA2FDD" w:rsidP="0057721C">
      <w:pPr>
        <w:ind w:left="284" w:right="284"/>
        <w:jc w:val="center"/>
        <w:rPr>
          <w:rFonts w:ascii="Arial" w:eastAsia="Arial" w:hAnsi="Arial" w:cs="Arial"/>
          <w:b/>
          <w:bCs/>
          <w:i/>
          <w:iCs/>
          <w:color w:val="E36C0A" w:themeColor="accent6" w:themeShade="BF"/>
          <w:sz w:val="26"/>
          <w:szCs w:val="26"/>
        </w:rPr>
      </w:pPr>
      <w:r w:rsidRPr="005E6113">
        <w:rPr>
          <w:rFonts w:ascii="Arial" w:eastAsia="Arial" w:hAnsi="Arial" w:cs="Arial"/>
          <w:b/>
          <w:bCs/>
          <w:i/>
          <w:iCs/>
          <w:color w:val="E36C0A" w:themeColor="accent6" w:themeShade="BF"/>
          <w:sz w:val="26"/>
          <w:szCs w:val="26"/>
        </w:rPr>
        <w:t xml:space="preserve">not like being touched (because of past experiences) doing </w:t>
      </w:r>
    </w:p>
    <w:p w14:paraId="3152E3AF" w14:textId="4BE01C41" w:rsidR="00184734" w:rsidRDefault="14FA2FDD" w:rsidP="00184734">
      <w:pPr>
        <w:ind w:left="284" w:right="284"/>
        <w:jc w:val="center"/>
        <w:rPr>
          <w:rFonts w:ascii="Arial" w:eastAsia="Arial" w:hAnsi="Arial" w:cs="Arial"/>
          <w:b/>
          <w:bCs/>
          <w:i/>
          <w:iCs/>
          <w:color w:val="E36C0A" w:themeColor="accent6" w:themeShade="BF"/>
          <w:sz w:val="26"/>
          <w:szCs w:val="26"/>
        </w:rPr>
      </w:pPr>
      <w:proofErr w:type="spellStart"/>
      <w:r w:rsidRPr="005E6113">
        <w:rPr>
          <w:rFonts w:ascii="Arial" w:eastAsia="Arial" w:hAnsi="Arial" w:cs="Arial"/>
          <w:b/>
          <w:bCs/>
          <w:i/>
          <w:iCs/>
          <w:color w:val="E36C0A" w:themeColor="accent6" w:themeShade="BF"/>
          <w:sz w:val="26"/>
          <w:szCs w:val="26"/>
        </w:rPr>
        <w:t>that,then</w:t>
      </w:r>
      <w:proofErr w:type="spellEnd"/>
      <w:r w:rsidRPr="005E6113">
        <w:rPr>
          <w:rFonts w:ascii="Arial" w:eastAsia="Arial" w:hAnsi="Arial" w:cs="Arial"/>
          <w:b/>
          <w:bCs/>
          <w:i/>
          <w:iCs/>
          <w:color w:val="E36C0A" w:themeColor="accent6" w:themeShade="BF"/>
          <w:sz w:val="26"/>
          <w:szCs w:val="26"/>
        </w:rPr>
        <w:t xml:space="preserve"> </w:t>
      </w:r>
      <w:r w:rsidR="00C37319" w:rsidRPr="005E6113">
        <w:rPr>
          <w:rFonts w:ascii="Arial" w:eastAsia="Arial" w:hAnsi="Arial" w:cs="Arial"/>
          <w:b/>
          <w:bCs/>
          <w:i/>
          <w:iCs/>
          <w:color w:val="E36C0A" w:themeColor="accent6" w:themeShade="BF"/>
          <w:sz w:val="26"/>
          <w:szCs w:val="26"/>
        </w:rPr>
        <w:t>(being)</w:t>
      </w:r>
      <w:r w:rsidR="00AA3875" w:rsidRPr="005E6113">
        <w:rPr>
          <w:rFonts w:ascii="Arial" w:eastAsia="Arial" w:hAnsi="Arial" w:cs="Arial"/>
          <w:b/>
          <w:bCs/>
          <w:i/>
          <w:iCs/>
          <w:color w:val="E36C0A" w:themeColor="accent6" w:themeShade="BF"/>
          <w:sz w:val="26"/>
          <w:szCs w:val="26"/>
        </w:rPr>
        <w:t xml:space="preserve"> </w:t>
      </w:r>
      <w:r w:rsidRPr="005E6113">
        <w:rPr>
          <w:rFonts w:ascii="Arial" w:eastAsia="Arial" w:hAnsi="Arial" w:cs="Arial"/>
          <w:b/>
          <w:bCs/>
          <w:i/>
          <w:iCs/>
          <w:color w:val="E36C0A" w:themeColor="accent6" w:themeShade="BF"/>
          <w:sz w:val="26"/>
          <w:szCs w:val="26"/>
        </w:rPr>
        <w:t xml:space="preserve">in the box might aggravate and frustrate </w:t>
      </w:r>
    </w:p>
    <w:p w14:paraId="70767955" w14:textId="10E39146" w:rsidR="14FA2FDD" w:rsidRDefault="14FA2FDD" w:rsidP="00184734">
      <w:pPr>
        <w:ind w:left="284" w:right="284"/>
        <w:jc w:val="center"/>
        <w:rPr>
          <w:rFonts w:ascii="Arial" w:eastAsia="Arial" w:hAnsi="Arial" w:cs="Arial"/>
          <w:b/>
          <w:bCs/>
          <w:i/>
          <w:iCs/>
          <w:color w:val="E36C0A" w:themeColor="accent6" w:themeShade="BF"/>
          <w:sz w:val="26"/>
          <w:szCs w:val="26"/>
        </w:rPr>
      </w:pPr>
      <w:r w:rsidRPr="005E6113">
        <w:rPr>
          <w:rFonts w:ascii="Arial" w:eastAsia="Arial" w:hAnsi="Arial" w:cs="Arial"/>
          <w:b/>
          <w:bCs/>
          <w:i/>
          <w:iCs/>
          <w:color w:val="E36C0A" w:themeColor="accent6" w:themeShade="BF"/>
          <w:sz w:val="26"/>
          <w:szCs w:val="26"/>
        </w:rPr>
        <w:t>them and they might not mean to lash out.</w:t>
      </w:r>
    </w:p>
    <w:p w14:paraId="3A10D328" w14:textId="1D7302F5" w:rsidR="00923184" w:rsidRPr="005E6113" w:rsidRDefault="00923184" w:rsidP="00B548FE">
      <w:pPr>
        <w:jc w:val="center"/>
        <w:rPr>
          <w:rFonts w:ascii="Arial" w:eastAsia="Arial" w:hAnsi="Arial" w:cs="Arial"/>
          <w:b/>
          <w:bCs/>
          <w:i/>
          <w:iCs/>
          <w:color w:val="E36C0A" w:themeColor="accent6" w:themeShade="BF"/>
          <w:sz w:val="26"/>
          <w:szCs w:val="26"/>
        </w:rPr>
      </w:pPr>
    </w:p>
    <w:p w14:paraId="575E8D43" w14:textId="46A887B5" w:rsidR="14FA2FDD" w:rsidRPr="00CE5AC9" w:rsidRDefault="00807B0B" w:rsidP="00CE5AC9">
      <w:pPr>
        <w:jc w:val="center"/>
        <w:rPr>
          <w:rFonts w:ascii="Arial" w:eastAsia="Arial" w:hAnsi="Arial" w:cs="Arial"/>
        </w:rPr>
      </w:pPr>
      <w:r w:rsidRPr="00CE5AC9">
        <w:rPr>
          <w:rFonts w:ascii="Arial" w:eastAsia="Arial" w:hAnsi="Arial" w:cs="Arial"/>
        </w:rPr>
        <w:t xml:space="preserve">Young </w:t>
      </w:r>
      <w:r w:rsidR="00231648" w:rsidRPr="00CE5AC9">
        <w:rPr>
          <w:rFonts w:ascii="Arial" w:eastAsia="Arial" w:hAnsi="Arial" w:cs="Arial"/>
        </w:rPr>
        <w:t>P</w:t>
      </w:r>
      <w:r w:rsidRPr="00CE5AC9">
        <w:rPr>
          <w:rFonts w:ascii="Arial" w:eastAsia="Arial" w:hAnsi="Arial" w:cs="Arial"/>
        </w:rPr>
        <w:t>erson, Scotland</w:t>
      </w:r>
    </w:p>
    <w:p w14:paraId="1597ACCE" w14:textId="38108B52" w:rsidR="00807B0B" w:rsidRPr="00B548FE" w:rsidRDefault="00184734" w:rsidP="00B548FE">
      <w:pPr>
        <w:rPr>
          <w:rFonts w:ascii="Arial" w:eastAsia="Arial" w:hAnsi="Arial" w:cs="Arial"/>
          <w:sz w:val="24"/>
          <w:szCs w:val="24"/>
        </w:rPr>
      </w:pPr>
      <w:r>
        <w:rPr>
          <w:rFonts w:ascii="Arial" w:hAnsi="Arial" w:cs="Arial"/>
          <w:b/>
          <w:bCs/>
          <w:i/>
          <w:iCs/>
          <w:noProof/>
          <w:color w:val="E36C0A" w:themeColor="accent6" w:themeShade="BF"/>
          <w:sz w:val="26"/>
          <w:szCs w:val="26"/>
        </w:rPr>
        <w:drawing>
          <wp:anchor distT="0" distB="0" distL="114300" distR="114300" simplePos="0" relativeHeight="251658259" behindDoc="1" locked="0" layoutInCell="1" allowOverlap="1" wp14:anchorId="30BD80D3" wp14:editId="7E2BB396">
            <wp:simplePos x="0" y="0"/>
            <wp:positionH relativeFrom="column">
              <wp:posOffset>504825</wp:posOffset>
            </wp:positionH>
            <wp:positionV relativeFrom="paragraph">
              <wp:posOffset>78740</wp:posOffset>
            </wp:positionV>
            <wp:extent cx="274320" cy="286385"/>
            <wp:effectExtent l="0" t="0" r="0" b="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292" behindDoc="1" locked="0" layoutInCell="1" allowOverlap="1" wp14:anchorId="17E3BA60" wp14:editId="0A098FE2">
            <wp:simplePos x="0" y="0"/>
            <wp:positionH relativeFrom="margin">
              <wp:posOffset>5401945</wp:posOffset>
            </wp:positionH>
            <wp:positionV relativeFrom="paragraph">
              <wp:posOffset>81280</wp:posOffset>
            </wp:positionV>
            <wp:extent cx="276225" cy="282575"/>
            <wp:effectExtent l="0" t="0" r="9525" b="3175"/>
            <wp:wrapNone/>
            <wp:docPr id="18" name="Picture 18"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75B9F189" w14:textId="41DC3601" w:rsidR="0057721C" w:rsidRDefault="14FA2FDD" w:rsidP="0057721C">
      <w:pPr>
        <w:ind w:left="284" w:right="284"/>
        <w:jc w:val="center"/>
        <w:rPr>
          <w:rFonts w:ascii="Arial" w:eastAsia="Arial" w:hAnsi="Arial" w:cs="Arial"/>
          <w:b/>
          <w:bCs/>
          <w:i/>
          <w:iCs/>
          <w:color w:val="E36C0A" w:themeColor="accent6" w:themeShade="BF"/>
          <w:sz w:val="26"/>
          <w:szCs w:val="26"/>
        </w:rPr>
      </w:pPr>
      <w:r w:rsidRPr="005E6113">
        <w:rPr>
          <w:rFonts w:ascii="Arial" w:eastAsia="Arial" w:hAnsi="Arial" w:cs="Arial"/>
          <w:b/>
          <w:bCs/>
          <w:i/>
          <w:iCs/>
          <w:color w:val="E36C0A" w:themeColor="accent6" w:themeShade="BF"/>
          <w:sz w:val="26"/>
          <w:szCs w:val="26"/>
        </w:rPr>
        <w:t xml:space="preserve">Should be more of a law with stricter consequences for </w:t>
      </w:r>
    </w:p>
    <w:p w14:paraId="588F0B5A" w14:textId="17C58DF4" w:rsidR="14FA2FDD" w:rsidRDefault="14FA2FDD" w:rsidP="0057721C">
      <w:pPr>
        <w:ind w:left="284" w:right="284"/>
        <w:jc w:val="center"/>
        <w:rPr>
          <w:rFonts w:ascii="Arial" w:eastAsia="Arial" w:hAnsi="Arial" w:cs="Arial"/>
          <w:b/>
          <w:bCs/>
          <w:i/>
          <w:iCs/>
          <w:color w:val="E36C0A" w:themeColor="accent6" w:themeShade="BF"/>
          <w:sz w:val="26"/>
          <w:szCs w:val="26"/>
        </w:rPr>
      </w:pPr>
      <w:r w:rsidRPr="005E6113">
        <w:rPr>
          <w:rFonts w:ascii="Arial" w:eastAsia="Arial" w:hAnsi="Arial" w:cs="Arial"/>
          <w:b/>
          <w:bCs/>
          <w:i/>
          <w:iCs/>
          <w:color w:val="E36C0A" w:themeColor="accent6" w:themeShade="BF"/>
          <w:sz w:val="26"/>
          <w:szCs w:val="26"/>
        </w:rPr>
        <w:t>prison as secure aren’t as rough.</w:t>
      </w:r>
    </w:p>
    <w:p w14:paraId="2C92F619" w14:textId="77777777" w:rsidR="00923184" w:rsidRPr="005E6113" w:rsidRDefault="00923184" w:rsidP="00B548FE">
      <w:pPr>
        <w:jc w:val="center"/>
        <w:rPr>
          <w:rFonts w:ascii="Arial" w:hAnsi="Arial" w:cs="Arial"/>
          <w:b/>
          <w:bCs/>
          <w:i/>
          <w:iCs/>
          <w:color w:val="E36C0A" w:themeColor="accent6" w:themeShade="BF"/>
          <w:sz w:val="26"/>
          <w:szCs w:val="26"/>
        </w:rPr>
      </w:pPr>
    </w:p>
    <w:p w14:paraId="602BEE8F" w14:textId="519A2F55" w:rsidR="1B1C9A15" w:rsidRPr="00CE5AC9" w:rsidRDefault="0095466D" w:rsidP="00CE5AC9">
      <w:pPr>
        <w:jc w:val="center"/>
        <w:rPr>
          <w:rFonts w:ascii="Arial" w:eastAsia="Arial" w:hAnsi="Arial" w:cs="Arial"/>
        </w:rPr>
      </w:pPr>
      <w:r w:rsidRPr="00CE5AC9">
        <w:rPr>
          <w:rFonts w:ascii="Arial" w:eastAsia="Arial" w:hAnsi="Arial" w:cs="Arial"/>
        </w:rPr>
        <w:t xml:space="preserve">Young </w:t>
      </w:r>
      <w:r w:rsidR="00231648" w:rsidRPr="00CE5AC9">
        <w:rPr>
          <w:rFonts w:ascii="Arial" w:eastAsia="Arial" w:hAnsi="Arial" w:cs="Arial"/>
        </w:rPr>
        <w:t>P</w:t>
      </w:r>
      <w:r w:rsidRPr="00CE5AC9">
        <w:rPr>
          <w:rFonts w:ascii="Arial" w:eastAsia="Arial" w:hAnsi="Arial" w:cs="Arial"/>
        </w:rPr>
        <w:t>erson, Scotland</w:t>
      </w:r>
    </w:p>
    <w:p w14:paraId="77B4FEE5" w14:textId="77777777" w:rsidR="0095466D" w:rsidRPr="00B548FE" w:rsidRDefault="0095466D" w:rsidP="00B548FE">
      <w:pPr>
        <w:rPr>
          <w:rFonts w:ascii="Arial" w:eastAsia="Arial" w:hAnsi="Arial" w:cs="Arial"/>
          <w:sz w:val="24"/>
          <w:szCs w:val="24"/>
        </w:rPr>
      </w:pPr>
    </w:p>
    <w:p w14:paraId="39E01BEE" w14:textId="77777777" w:rsidR="00536CC6" w:rsidRPr="00B548FE" w:rsidRDefault="00536CC6" w:rsidP="00536CC6">
      <w:pPr>
        <w:pStyle w:val="DeptBullets"/>
        <w:numPr>
          <w:ilvl w:val="0"/>
          <w:numId w:val="0"/>
        </w:numPr>
        <w:spacing w:after="0"/>
        <w:rPr>
          <w:rFonts w:eastAsia="Arial" w:cs="Arial"/>
        </w:rPr>
      </w:pPr>
      <w:r w:rsidRPr="2D7D6E94">
        <w:rPr>
          <w:rFonts w:eastAsia="Arial" w:cs="Arial"/>
        </w:rPr>
        <w:t xml:space="preserve">The Children’s Commissioner for Wales has concerns about the use, recording and monitoring of restrictive practices including restraints in inpatient and secure settings in Wales. Healthcare Inspectorate Wales has reported repeated concerns about restraint </w:t>
      </w:r>
      <w:r w:rsidRPr="403FDF99">
        <w:rPr>
          <w:rFonts w:eastAsia="Arial" w:cs="Arial"/>
        </w:rPr>
        <w:t xml:space="preserve">and restrictive practices </w:t>
      </w:r>
      <w:r w:rsidRPr="2D7D6E94">
        <w:rPr>
          <w:rFonts w:eastAsia="Arial" w:cs="Arial"/>
        </w:rPr>
        <w:t xml:space="preserve">in </w:t>
      </w:r>
      <w:r w:rsidRPr="403FDF99">
        <w:rPr>
          <w:rFonts w:eastAsia="Arial" w:cs="Arial"/>
        </w:rPr>
        <w:t>some</w:t>
      </w:r>
      <w:r w:rsidRPr="2D7D6E94">
        <w:rPr>
          <w:rFonts w:eastAsia="Arial" w:cs="Arial"/>
        </w:rPr>
        <w:t xml:space="preserve"> settings. The Welsh Government have published a Reducing Restrictive Practices Framework (2021) which seeks to reduce the use of restrictive practices in childcare, education, health and social care settings for people of all ages.</w:t>
      </w:r>
      <w:r>
        <w:rPr>
          <w:rStyle w:val="FootnoteReference"/>
          <w:rFonts w:eastAsia="Arial" w:cs="Arial"/>
        </w:rPr>
        <w:footnoteReference w:id="31"/>
      </w:r>
      <w:r w:rsidRPr="403FDF99">
        <w:rPr>
          <w:rFonts w:eastAsia="Arial" w:cs="Arial"/>
        </w:rPr>
        <w:t xml:space="preserve"> However, more must be done to implement this guidance.</w:t>
      </w:r>
    </w:p>
    <w:p w14:paraId="659C3C85" w14:textId="77777777" w:rsidR="00536CC6" w:rsidRPr="00B548FE" w:rsidRDefault="00536CC6" w:rsidP="00536CC6">
      <w:pPr>
        <w:pStyle w:val="DeptBullets"/>
        <w:numPr>
          <w:ilvl w:val="0"/>
          <w:numId w:val="0"/>
        </w:numPr>
        <w:spacing w:after="0"/>
        <w:rPr>
          <w:rFonts w:cs="Arial"/>
          <w:szCs w:val="24"/>
        </w:rPr>
      </w:pPr>
    </w:p>
    <w:p w14:paraId="6F65C407" w14:textId="1A63EB94" w:rsidR="0079160B" w:rsidRDefault="00536CC6" w:rsidP="00B548FE">
      <w:pPr>
        <w:pStyle w:val="DeptBullets"/>
        <w:numPr>
          <w:ilvl w:val="0"/>
          <w:numId w:val="0"/>
        </w:numPr>
        <w:spacing w:after="0"/>
        <w:rPr>
          <w:rFonts w:cs="Arial"/>
          <w:i/>
        </w:rPr>
      </w:pPr>
      <w:r w:rsidRPr="2D7D6E94">
        <w:rPr>
          <w:rFonts w:cs="Arial"/>
        </w:rPr>
        <w:t xml:space="preserve">NICCY’s ‘Neither Seen Nor Heard’ rights-based review on the use of restraint and seclusion in educational settings highlights the trauma that children experience when inappropriately restrained or placed in isolation. It notes that </w:t>
      </w:r>
      <w:r w:rsidRPr="2D7D6E94">
        <w:rPr>
          <w:rFonts w:cs="Arial"/>
          <w:i/>
        </w:rPr>
        <w:t xml:space="preserve">‘Every educational setting must ensure that each and every one of their actions ensures a full and decent life and promotes the dignity of children who have additional </w:t>
      </w:r>
      <w:r w:rsidRPr="2D7D6E94">
        <w:rPr>
          <w:rFonts w:cs="Arial"/>
          <w:i/>
          <w:iCs/>
        </w:rPr>
        <w:t>needs’</w:t>
      </w:r>
      <w:r w:rsidRPr="2D7D6E94">
        <w:rPr>
          <w:rFonts w:cs="Arial"/>
          <w:i/>
        </w:rPr>
        <w:t>.</w:t>
      </w:r>
      <w:r w:rsidRPr="2D7D6E94">
        <w:rPr>
          <w:rStyle w:val="FootnoteReference"/>
          <w:rFonts w:cs="Arial"/>
          <w:i/>
        </w:rPr>
        <w:footnoteReference w:id="32"/>
      </w:r>
    </w:p>
    <w:p w14:paraId="778A4BA3" w14:textId="77777777" w:rsidR="00A332BB" w:rsidRDefault="00A332BB" w:rsidP="00B548FE">
      <w:pPr>
        <w:pStyle w:val="DeptBullets"/>
        <w:numPr>
          <w:ilvl w:val="0"/>
          <w:numId w:val="0"/>
        </w:numPr>
        <w:spacing w:after="0"/>
        <w:rPr>
          <w:rFonts w:cs="Arial"/>
          <w:i/>
        </w:rPr>
      </w:pPr>
    </w:p>
    <w:p w14:paraId="713606D6" w14:textId="77777777" w:rsidR="00A332BB" w:rsidRDefault="00A332BB" w:rsidP="00B548FE">
      <w:pPr>
        <w:pStyle w:val="DeptBullets"/>
        <w:numPr>
          <w:ilvl w:val="0"/>
          <w:numId w:val="0"/>
        </w:numPr>
        <w:spacing w:after="0"/>
        <w:rPr>
          <w:rFonts w:cs="Arial"/>
          <w:i/>
        </w:rPr>
      </w:pPr>
    </w:p>
    <w:p w14:paraId="6B4DD451" w14:textId="77777777" w:rsidR="00A332BB" w:rsidRDefault="00A332BB" w:rsidP="00B548FE">
      <w:pPr>
        <w:pStyle w:val="DeptBullets"/>
        <w:numPr>
          <w:ilvl w:val="0"/>
          <w:numId w:val="0"/>
        </w:numPr>
        <w:spacing w:after="0"/>
        <w:rPr>
          <w:rFonts w:cs="Arial"/>
          <w:i/>
        </w:rPr>
      </w:pPr>
    </w:p>
    <w:p w14:paraId="0CE4E22C" w14:textId="77777777" w:rsidR="00A332BB" w:rsidRDefault="00A332BB" w:rsidP="00B548FE">
      <w:pPr>
        <w:pStyle w:val="DeptBullets"/>
        <w:numPr>
          <w:ilvl w:val="0"/>
          <w:numId w:val="0"/>
        </w:numPr>
        <w:spacing w:after="0"/>
        <w:rPr>
          <w:rFonts w:cs="Arial"/>
          <w:i/>
        </w:rPr>
      </w:pPr>
    </w:p>
    <w:p w14:paraId="06A153BE" w14:textId="77777777" w:rsidR="00A332BB" w:rsidRDefault="00A332BB" w:rsidP="00B548FE">
      <w:pPr>
        <w:pStyle w:val="DeptBullets"/>
        <w:numPr>
          <w:ilvl w:val="0"/>
          <w:numId w:val="0"/>
        </w:numPr>
        <w:spacing w:after="0"/>
        <w:rPr>
          <w:rFonts w:cs="Arial"/>
          <w:i/>
        </w:rPr>
      </w:pPr>
    </w:p>
    <w:p w14:paraId="507D1375" w14:textId="77777777" w:rsidR="00A332BB" w:rsidRDefault="00A332BB" w:rsidP="00B548FE">
      <w:pPr>
        <w:pStyle w:val="DeptBullets"/>
        <w:numPr>
          <w:ilvl w:val="0"/>
          <w:numId w:val="0"/>
        </w:numPr>
        <w:spacing w:after="0"/>
        <w:rPr>
          <w:rFonts w:cs="Arial"/>
          <w:i/>
        </w:rPr>
      </w:pPr>
    </w:p>
    <w:p w14:paraId="2F09F9B6" w14:textId="77777777" w:rsidR="00A332BB" w:rsidRDefault="00A332BB" w:rsidP="00B548FE">
      <w:pPr>
        <w:pStyle w:val="DeptBullets"/>
        <w:numPr>
          <w:ilvl w:val="0"/>
          <w:numId w:val="0"/>
        </w:numPr>
        <w:spacing w:after="0"/>
        <w:rPr>
          <w:rFonts w:cs="Arial"/>
          <w:i/>
        </w:rPr>
      </w:pPr>
    </w:p>
    <w:p w14:paraId="7BB2BE98" w14:textId="77777777" w:rsidR="00A332BB" w:rsidRPr="00A332BB" w:rsidRDefault="00A332BB" w:rsidP="00B548FE">
      <w:pPr>
        <w:pStyle w:val="DeptBullets"/>
        <w:numPr>
          <w:ilvl w:val="0"/>
          <w:numId w:val="0"/>
        </w:numPr>
        <w:spacing w:after="0"/>
        <w:rPr>
          <w:rStyle w:val="Emphasis"/>
          <w:rFonts w:cs="Arial"/>
          <w:iCs w:val="0"/>
        </w:rPr>
      </w:pPr>
    </w:p>
    <w:p w14:paraId="7209BAC0" w14:textId="018C2390" w:rsidR="00617A16" w:rsidRPr="00120AD6" w:rsidRDefault="00617A16" w:rsidP="00B548FE">
      <w:pPr>
        <w:pStyle w:val="DeptBullets"/>
        <w:numPr>
          <w:ilvl w:val="0"/>
          <w:numId w:val="0"/>
        </w:numPr>
        <w:spacing w:after="0"/>
        <w:rPr>
          <w:rStyle w:val="Emphasis"/>
          <w:rFonts w:cs="Arial"/>
          <w:i w:val="0"/>
          <w:iCs w:val="0"/>
          <w:spacing w:val="7"/>
          <w:szCs w:val="24"/>
          <w:bdr w:val="none" w:sz="0" w:space="0" w:color="auto" w:frame="1"/>
          <w:shd w:val="clear" w:color="auto" w:fill="FFFFFF"/>
        </w:rPr>
      </w:pPr>
    </w:p>
    <w:p w14:paraId="4B6605BF" w14:textId="3F55F946" w:rsidR="00617A16" w:rsidRDefault="00D37FEE" w:rsidP="00617A16">
      <w:pPr>
        <w:pStyle w:val="Quote"/>
        <w:spacing w:before="0" w:after="0"/>
        <w:ind w:left="284" w:right="284"/>
        <w:rPr>
          <w:rStyle w:val="Emphasis"/>
          <w:rFonts w:ascii="Arial" w:hAnsi="Arial" w:cs="Arial"/>
          <w:b/>
          <w:bCs/>
          <w:i/>
          <w:iCs/>
          <w:color w:val="E36C0A" w:themeColor="accent6" w:themeShade="BF"/>
          <w:sz w:val="26"/>
          <w:szCs w:val="26"/>
        </w:rPr>
      </w:pPr>
      <w:r>
        <w:rPr>
          <w:rFonts w:cs="Arial"/>
          <w:noProof/>
          <w:color w:val="F79646" w:themeColor="accent6"/>
          <w:szCs w:val="24"/>
        </w:rPr>
        <w:drawing>
          <wp:anchor distT="0" distB="0" distL="114300" distR="114300" simplePos="0" relativeHeight="251658377" behindDoc="1" locked="0" layoutInCell="1" allowOverlap="1" wp14:anchorId="3DD71398" wp14:editId="6B2AC8AD">
            <wp:simplePos x="0" y="0"/>
            <wp:positionH relativeFrom="margin">
              <wp:posOffset>5845810</wp:posOffset>
            </wp:positionH>
            <wp:positionV relativeFrom="paragraph">
              <wp:posOffset>-107315</wp:posOffset>
            </wp:positionV>
            <wp:extent cx="276225" cy="282575"/>
            <wp:effectExtent l="0" t="0" r="9525" b="3175"/>
            <wp:wrapNone/>
            <wp:docPr id="21" name="Picture 2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cs="Arial"/>
          <w:b/>
          <w:bCs/>
          <w:i w:val="0"/>
          <w:iCs w:val="0"/>
          <w:noProof/>
          <w:color w:val="E36C0A" w:themeColor="accent6" w:themeShade="BF"/>
          <w:sz w:val="26"/>
          <w:szCs w:val="26"/>
        </w:rPr>
        <w:drawing>
          <wp:anchor distT="0" distB="0" distL="114300" distR="114300" simplePos="0" relativeHeight="251658352" behindDoc="1" locked="0" layoutInCell="1" allowOverlap="1" wp14:anchorId="38471B3F" wp14:editId="07A72188">
            <wp:simplePos x="0" y="0"/>
            <wp:positionH relativeFrom="margin">
              <wp:align>left</wp:align>
            </wp:positionH>
            <wp:positionV relativeFrom="paragraph">
              <wp:posOffset>-163195</wp:posOffset>
            </wp:positionV>
            <wp:extent cx="274320" cy="286385"/>
            <wp:effectExtent l="0" t="0" r="0" b="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EB28E6" w:rsidRPr="005E6113">
        <w:rPr>
          <w:rStyle w:val="Emphasis"/>
          <w:rFonts w:ascii="Arial" w:hAnsi="Arial" w:cs="Arial"/>
          <w:b/>
          <w:bCs/>
          <w:i/>
          <w:iCs/>
          <w:color w:val="E36C0A" w:themeColor="accent6" w:themeShade="BF"/>
          <w:sz w:val="26"/>
          <w:szCs w:val="26"/>
        </w:rPr>
        <w:t xml:space="preserve">I struggled at break and lunch because of the noise, I stopped eating </w:t>
      </w:r>
    </w:p>
    <w:p w14:paraId="2777A115" w14:textId="77777777" w:rsidR="00617A16" w:rsidRDefault="00EB28E6" w:rsidP="00617A16">
      <w:pPr>
        <w:pStyle w:val="Quote"/>
        <w:spacing w:before="0" w:after="0"/>
        <w:ind w:left="284" w:right="284"/>
        <w:rPr>
          <w:rStyle w:val="Emphasis"/>
          <w:rFonts w:ascii="Arial" w:hAnsi="Arial" w:cs="Arial"/>
          <w:b/>
          <w:bCs/>
          <w:i/>
          <w:iCs/>
          <w:color w:val="E36C0A" w:themeColor="accent6" w:themeShade="BF"/>
          <w:sz w:val="26"/>
          <w:szCs w:val="26"/>
        </w:rPr>
      </w:pPr>
      <w:r w:rsidRPr="005E6113">
        <w:rPr>
          <w:rStyle w:val="Emphasis"/>
          <w:rFonts w:ascii="Arial" w:hAnsi="Arial" w:cs="Arial"/>
          <w:b/>
          <w:bCs/>
          <w:i/>
          <w:iCs/>
          <w:color w:val="E36C0A" w:themeColor="accent6" w:themeShade="BF"/>
          <w:sz w:val="26"/>
          <w:szCs w:val="26"/>
        </w:rPr>
        <w:t xml:space="preserve">and dropped to 3 and a half stone, my school found out and their </w:t>
      </w:r>
    </w:p>
    <w:p w14:paraId="3C8A652A" w14:textId="77777777" w:rsidR="00617A16" w:rsidRDefault="00EB28E6" w:rsidP="00617A16">
      <w:pPr>
        <w:pStyle w:val="Quote"/>
        <w:spacing w:before="0" w:after="0"/>
        <w:ind w:left="284" w:right="284"/>
        <w:rPr>
          <w:rStyle w:val="Emphasis"/>
          <w:rFonts w:ascii="Arial" w:hAnsi="Arial" w:cs="Arial"/>
          <w:b/>
          <w:bCs/>
          <w:i/>
          <w:iCs/>
          <w:color w:val="E36C0A" w:themeColor="accent6" w:themeShade="BF"/>
          <w:sz w:val="26"/>
          <w:szCs w:val="26"/>
        </w:rPr>
      </w:pPr>
      <w:r w:rsidRPr="005E6113">
        <w:rPr>
          <w:rStyle w:val="Emphasis"/>
          <w:rFonts w:ascii="Arial" w:hAnsi="Arial" w:cs="Arial"/>
          <w:b/>
          <w:bCs/>
          <w:i/>
          <w:iCs/>
          <w:color w:val="E36C0A" w:themeColor="accent6" w:themeShade="BF"/>
          <w:sz w:val="26"/>
          <w:szCs w:val="26"/>
        </w:rPr>
        <w:t xml:space="preserve">answer was to put me in a room on my own. I felt trapped and alone. I don’t like to be different, but I am, I started to self-harm. I could not </w:t>
      </w:r>
    </w:p>
    <w:p w14:paraId="57FF974A" w14:textId="035BCEB9" w:rsidR="00617A16" w:rsidRDefault="00EB28E6" w:rsidP="00617A16">
      <w:pPr>
        <w:pStyle w:val="Quote"/>
        <w:spacing w:before="0" w:after="0"/>
        <w:ind w:left="284" w:right="284"/>
        <w:rPr>
          <w:rStyle w:val="Emphasis"/>
          <w:rFonts w:ascii="Arial" w:hAnsi="Arial" w:cs="Arial"/>
          <w:b/>
          <w:bCs/>
          <w:i/>
          <w:iCs/>
          <w:color w:val="E36C0A" w:themeColor="accent6" w:themeShade="BF"/>
          <w:sz w:val="26"/>
          <w:szCs w:val="26"/>
        </w:rPr>
      </w:pPr>
      <w:r w:rsidRPr="005E6113">
        <w:rPr>
          <w:rStyle w:val="Emphasis"/>
          <w:rFonts w:ascii="Arial" w:hAnsi="Arial" w:cs="Arial"/>
          <w:b/>
          <w:bCs/>
          <w:i/>
          <w:iCs/>
          <w:color w:val="E36C0A" w:themeColor="accent6" w:themeShade="BF"/>
          <w:sz w:val="26"/>
          <w:szCs w:val="26"/>
        </w:rPr>
        <w:t>see a way out; I had no hope. I wish my mum didn’t have to fight for support but I’m glad she did because I wouldn’t be here today,</w:t>
      </w:r>
    </w:p>
    <w:p w14:paraId="15B80EE7" w14:textId="1CCA4BAB" w:rsidR="00881831" w:rsidRDefault="00EB28E6" w:rsidP="00617A16">
      <w:pPr>
        <w:pStyle w:val="Quote"/>
        <w:spacing w:before="0" w:after="0"/>
        <w:ind w:left="284" w:right="284"/>
        <w:rPr>
          <w:rStyle w:val="Emphasis"/>
          <w:rFonts w:ascii="Arial" w:hAnsi="Arial" w:cs="Arial"/>
          <w:b/>
          <w:bCs/>
          <w:i/>
          <w:iCs/>
          <w:color w:val="E36C0A" w:themeColor="accent6" w:themeShade="BF"/>
          <w:sz w:val="26"/>
          <w:szCs w:val="26"/>
        </w:rPr>
      </w:pPr>
      <w:r w:rsidRPr="005E6113">
        <w:rPr>
          <w:rStyle w:val="Emphasis"/>
          <w:rFonts w:ascii="Arial" w:hAnsi="Arial" w:cs="Arial"/>
          <w:b/>
          <w:bCs/>
          <w:i/>
          <w:iCs/>
          <w:color w:val="E36C0A" w:themeColor="accent6" w:themeShade="BF"/>
          <w:sz w:val="26"/>
          <w:szCs w:val="26"/>
        </w:rPr>
        <w:t>we deserve to feel safe and happy.</w:t>
      </w:r>
    </w:p>
    <w:p w14:paraId="29B36F64" w14:textId="77777777" w:rsidR="00881831" w:rsidRPr="00881831" w:rsidRDefault="00881831" w:rsidP="00881831">
      <w:pPr>
        <w:rPr>
          <w:rFonts w:eastAsia="Arial"/>
        </w:rPr>
      </w:pPr>
    </w:p>
    <w:p w14:paraId="066F6E9A" w14:textId="1AB133F9" w:rsidR="00F72F09" w:rsidRDefault="00F72F09" w:rsidP="00CE5AC9">
      <w:pPr>
        <w:pStyle w:val="DeptBullets"/>
        <w:numPr>
          <w:ilvl w:val="0"/>
          <w:numId w:val="0"/>
        </w:numPr>
        <w:spacing w:after="0"/>
        <w:jc w:val="center"/>
        <w:rPr>
          <w:rFonts w:eastAsia="Arial" w:cs="Arial"/>
          <w:sz w:val="20"/>
        </w:rPr>
      </w:pPr>
      <w:r w:rsidRPr="00CE5AC9">
        <w:rPr>
          <w:rFonts w:eastAsia="Arial" w:cs="Arial"/>
          <w:sz w:val="20"/>
        </w:rPr>
        <w:t>Young Person, NI</w:t>
      </w:r>
    </w:p>
    <w:p w14:paraId="4F4EC0A3" w14:textId="77777777" w:rsidR="00E717F4" w:rsidRDefault="00E717F4" w:rsidP="009E0679">
      <w:pPr>
        <w:rPr>
          <w:rFonts w:ascii="Arial" w:eastAsia="Arial" w:hAnsi="Arial" w:cs="Arial"/>
          <w:b/>
          <w:bCs/>
          <w:sz w:val="24"/>
          <w:szCs w:val="24"/>
        </w:rPr>
      </w:pPr>
    </w:p>
    <w:p w14:paraId="291191C0" w14:textId="77777777" w:rsidR="00E717F4" w:rsidRDefault="00E717F4" w:rsidP="009E0679">
      <w:pPr>
        <w:rPr>
          <w:rFonts w:ascii="Arial" w:eastAsia="Arial" w:hAnsi="Arial" w:cs="Arial"/>
          <w:b/>
          <w:bCs/>
          <w:sz w:val="24"/>
          <w:szCs w:val="24"/>
        </w:rPr>
      </w:pPr>
    </w:p>
    <w:p w14:paraId="31A40568" w14:textId="77777777" w:rsidR="009E0679" w:rsidRPr="00B548FE" w:rsidRDefault="009E0679" w:rsidP="009E0679">
      <w:pPr>
        <w:rPr>
          <w:rFonts w:ascii="Arial" w:eastAsia="Arial" w:hAnsi="Arial" w:cs="Arial"/>
          <w:color w:val="FF0000"/>
          <w:sz w:val="24"/>
          <w:szCs w:val="24"/>
        </w:rPr>
      </w:pPr>
      <w:r w:rsidRPr="00B548FE">
        <w:rPr>
          <w:rFonts w:ascii="Arial" w:eastAsia="Arial" w:hAnsi="Arial" w:cs="Arial"/>
          <w:b/>
          <w:bCs/>
          <w:sz w:val="24"/>
          <w:szCs w:val="24"/>
        </w:rPr>
        <w:t>Staying safe online</w:t>
      </w:r>
    </w:p>
    <w:p w14:paraId="7C702B7D" w14:textId="77777777" w:rsidR="009E0679" w:rsidRPr="00B548FE" w:rsidRDefault="009E0679" w:rsidP="009E0679">
      <w:pPr>
        <w:pStyle w:val="BodyText"/>
        <w:spacing w:after="0"/>
        <w:ind w:right="-7"/>
        <w:rPr>
          <w:rFonts w:ascii="Arial" w:hAnsi="Arial" w:cs="Arial"/>
          <w:sz w:val="24"/>
          <w:szCs w:val="24"/>
        </w:rPr>
      </w:pPr>
      <w:r w:rsidRPr="00B548FE">
        <w:rPr>
          <w:rFonts w:ascii="Arial" w:hAnsi="Arial" w:cs="Arial"/>
          <w:sz w:val="24"/>
          <w:szCs w:val="24"/>
        </w:rPr>
        <w:t>Young people recognise the importance of keeping children and young people safe online and providing them with a better understanding of how to use the internet appropriately or how to manage online abuse and bullying.</w:t>
      </w:r>
    </w:p>
    <w:p w14:paraId="764149E7" w14:textId="77777777" w:rsidR="009E0679" w:rsidRDefault="009E0679" w:rsidP="009E0679">
      <w:pPr>
        <w:pStyle w:val="BodyText"/>
        <w:spacing w:after="0"/>
        <w:ind w:right="-7"/>
        <w:rPr>
          <w:rFonts w:ascii="Arial" w:hAnsi="Arial" w:cs="Arial"/>
          <w:sz w:val="24"/>
          <w:szCs w:val="24"/>
        </w:rPr>
      </w:pPr>
    </w:p>
    <w:p w14:paraId="41BD078C" w14:textId="77777777" w:rsidR="009E0679" w:rsidRPr="00B548FE" w:rsidRDefault="009E0679" w:rsidP="009E0679">
      <w:pPr>
        <w:rPr>
          <w:rFonts w:ascii="Arial" w:eastAsia="Arial" w:hAnsi="Arial" w:cs="Arial"/>
          <w:sz w:val="24"/>
          <w:szCs w:val="24"/>
        </w:rPr>
      </w:pPr>
      <w:r w:rsidRPr="00B548FE">
        <w:rPr>
          <w:rFonts w:ascii="Arial" w:eastAsia="Arial" w:hAnsi="Arial" w:cs="Arial"/>
          <w:sz w:val="24"/>
          <w:szCs w:val="24"/>
        </w:rPr>
        <w:t>Losing friends due to online communication during the pandemic was an ongoing theme amongst some young people in Scotland. They noted that the emphasis on online</w:t>
      </w:r>
      <w:r>
        <w:rPr>
          <w:rFonts w:ascii="Arial" w:eastAsia="Arial" w:hAnsi="Arial" w:cs="Arial"/>
          <w:sz w:val="24"/>
          <w:szCs w:val="24"/>
        </w:rPr>
        <w:t xml:space="preserve"> </w:t>
      </w:r>
      <w:r w:rsidRPr="00B548FE">
        <w:rPr>
          <w:rFonts w:ascii="Arial" w:eastAsia="Arial" w:hAnsi="Arial" w:cs="Arial"/>
          <w:sz w:val="24"/>
          <w:szCs w:val="24"/>
        </w:rPr>
        <w:t>communication</w:t>
      </w:r>
      <w:r>
        <w:rPr>
          <w:rFonts w:ascii="Arial" w:eastAsia="Arial" w:hAnsi="Arial" w:cs="Arial"/>
          <w:sz w:val="24"/>
          <w:szCs w:val="24"/>
        </w:rPr>
        <w:t xml:space="preserve"> </w:t>
      </w:r>
      <w:r w:rsidRPr="00B548FE">
        <w:rPr>
          <w:rFonts w:ascii="Arial" w:eastAsia="Arial" w:hAnsi="Arial" w:cs="Arial"/>
          <w:sz w:val="24"/>
          <w:szCs w:val="24"/>
        </w:rPr>
        <w:t>only led to some misunderstandings, especially amongst girls, which had caused relationship issues that had endured into school and “offline” life.</w:t>
      </w:r>
      <w:r w:rsidRPr="00B548FE">
        <w:rPr>
          <w:rStyle w:val="FootnoteReference"/>
          <w:rFonts w:ascii="Arial" w:eastAsia="Arial" w:hAnsi="Arial" w:cs="Arial"/>
          <w:sz w:val="24"/>
          <w:szCs w:val="24"/>
        </w:rPr>
        <w:footnoteReference w:id="33"/>
      </w:r>
    </w:p>
    <w:p w14:paraId="0BD75D9B" w14:textId="77777777" w:rsidR="009E0679" w:rsidRPr="00B548FE" w:rsidRDefault="009E0679" w:rsidP="009E0679">
      <w:pPr>
        <w:pStyle w:val="BodyText"/>
        <w:spacing w:after="0"/>
        <w:ind w:right="134"/>
        <w:rPr>
          <w:rFonts w:ascii="Arial" w:hAnsi="Arial" w:cs="Arial"/>
          <w:sz w:val="24"/>
          <w:szCs w:val="24"/>
        </w:rPr>
      </w:pPr>
    </w:p>
    <w:p w14:paraId="3D7B16F7" w14:textId="0901D7F7" w:rsidR="009E0679" w:rsidRDefault="009E0679" w:rsidP="009E0679">
      <w:pPr>
        <w:pStyle w:val="BodyText"/>
        <w:spacing w:after="0"/>
        <w:ind w:right="134"/>
        <w:rPr>
          <w:rFonts w:ascii="Arial" w:eastAsia="Arial" w:hAnsi="Arial" w:cs="Arial"/>
          <w:sz w:val="24"/>
          <w:szCs w:val="24"/>
        </w:rPr>
      </w:pPr>
      <w:r w:rsidRPr="00B548FE">
        <w:rPr>
          <w:rFonts w:ascii="Arial" w:hAnsi="Arial" w:cs="Arial"/>
          <w:sz w:val="24"/>
          <w:szCs w:val="24"/>
        </w:rPr>
        <w:t xml:space="preserve">Some young people in NI talked about the pressure on </w:t>
      </w:r>
      <w:r>
        <w:rPr>
          <w:rFonts w:ascii="Arial" w:hAnsi="Arial" w:cs="Arial"/>
          <w:sz w:val="24"/>
          <w:szCs w:val="24"/>
        </w:rPr>
        <w:t>them</w:t>
      </w:r>
      <w:r w:rsidRPr="00B548FE">
        <w:rPr>
          <w:rFonts w:ascii="Arial" w:hAnsi="Arial" w:cs="Arial"/>
          <w:sz w:val="24"/>
          <w:szCs w:val="24"/>
        </w:rPr>
        <w:t xml:space="preserve">, especially girls, to share inappropriate images and sexual behaviour online and noted that schools and youth centres should be providing more advice, information, and guidance on digital safety. The young people suggested they should have more access to interactive </w:t>
      </w:r>
      <w:r w:rsidRPr="009B45F0">
        <w:rPr>
          <w:rFonts w:ascii="Arial" w:hAnsi="Arial" w:cs="Arial"/>
          <w:sz w:val="24"/>
          <w:szCs w:val="24"/>
        </w:rPr>
        <w:t>educational opportunities to support and enhance their digital safety and that online resources could be made available to meet their mental health and resilience needs.</w:t>
      </w:r>
      <w:r w:rsidRPr="009B45F0">
        <w:rPr>
          <w:rStyle w:val="FootnoteReference"/>
          <w:rFonts w:ascii="Arial" w:hAnsi="Arial" w:cs="Arial"/>
          <w:sz w:val="24"/>
          <w:szCs w:val="24"/>
        </w:rPr>
        <w:footnoteReference w:id="34"/>
      </w:r>
    </w:p>
    <w:p w14:paraId="14F58576" w14:textId="06A9BE83" w:rsidR="00DE78FA" w:rsidRPr="009B45F0" w:rsidRDefault="00DE78FA" w:rsidP="00B548FE">
      <w:pPr>
        <w:rPr>
          <w:rFonts w:ascii="Arial" w:eastAsia="Arial" w:hAnsi="Arial" w:cs="Arial"/>
          <w:sz w:val="24"/>
          <w:szCs w:val="24"/>
        </w:rPr>
      </w:pPr>
    </w:p>
    <w:p w14:paraId="7FDD0774" w14:textId="3CBDD491" w:rsidR="00301154" w:rsidRDefault="00B25B29" w:rsidP="00617A16">
      <w:pPr>
        <w:ind w:left="284" w:right="284"/>
        <w:jc w:val="center"/>
        <w:rPr>
          <w:rFonts w:ascii="Arial" w:eastAsiaTheme="minorEastAsia" w:hAnsi="Arial" w:cs="Arial"/>
          <w:b/>
          <w:bCs/>
          <w:i/>
          <w:iCs/>
          <w:color w:val="E36C0A" w:themeColor="accent6" w:themeShade="BF"/>
          <w:kern w:val="24"/>
          <w:sz w:val="26"/>
          <w:szCs w:val="26"/>
          <w:lang w:val="en-US"/>
        </w:rPr>
      </w:pPr>
      <w:r>
        <w:rPr>
          <w:rFonts w:ascii="Arial" w:hAnsi="Arial" w:cs="Arial"/>
          <w:noProof/>
          <w:color w:val="F79646" w:themeColor="accent6"/>
          <w:sz w:val="24"/>
          <w:szCs w:val="24"/>
        </w:rPr>
        <w:drawing>
          <wp:anchor distT="0" distB="0" distL="114300" distR="114300" simplePos="0" relativeHeight="251658378" behindDoc="1" locked="0" layoutInCell="1" allowOverlap="1" wp14:anchorId="5FBD27BE" wp14:editId="6AA27380">
            <wp:simplePos x="0" y="0"/>
            <wp:positionH relativeFrom="rightMargin">
              <wp:posOffset>-602698</wp:posOffset>
            </wp:positionH>
            <wp:positionV relativeFrom="paragraph">
              <wp:posOffset>-97983</wp:posOffset>
            </wp:positionV>
            <wp:extent cx="276225" cy="282575"/>
            <wp:effectExtent l="0" t="0" r="9525" b="3175"/>
            <wp:wrapNone/>
            <wp:docPr id="307" name="Picture 307"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353" behindDoc="1" locked="0" layoutInCell="1" allowOverlap="1" wp14:anchorId="41982DB0" wp14:editId="51CF5E73">
            <wp:simplePos x="0" y="0"/>
            <wp:positionH relativeFrom="column">
              <wp:posOffset>379233</wp:posOffset>
            </wp:positionH>
            <wp:positionV relativeFrom="paragraph">
              <wp:posOffset>-122472</wp:posOffset>
            </wp:positionV>
            <wp:extent cx="274320" cy="286385"/>
            <wp:effectExtent l="0" t="0" r="0" b="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0571AE" w:rsidRPr="005E6113">
        <w:rPr>
          <w:rFonts w:ascii="Arial" w:eastAsiaTheme="minorEastAsia" w:hAnsi="Arial" w:cs="Arial"/>
          <w:b/>
          <w:bCs/>
          <w:i/>
          <w:iCs/>
          <w:color w:val="E36C0A" w:themeColor="accent6" w:themeShade="BF"/>
          <w:kern w:val="24"/>
          <w:sz w:val="26"/>
          <w:szCs w:val="26"/>
          <w:lang w:val="en-US"/>
        </w:rPr>
        <w:t xml:space="preserve">There needs to be clarity about children and young people's </w:t>
      </w:r>
    </w:p>
    <w:p w14:paraId="4B1448D0" w14:textId="630DBCBD" w:rsidR="00301154" w:rsidRDefault="000571AE" w:rsidP="00301154">
      <w:pPr>
        <w:ind w:left="284" w:right="284"/>
        <w:jc w:val="center"/>
        <w:rPr>
          <w:rFonts w:ascii="Arial" w:eastAsiaTheme="minorEastAsia" w:hAnsi="Arial" w:cs="Arial"/>
          <w:b/>
          <w:bCs/>
          <w:i/>
          <w:iCs/>
          <w:color w:val="E36C0A" w:themeColor="accent6" w:themeShade="BF"/>
          <w:kern w:val="24"/>
          <w:sz w:val="26"/>
          <w:szCs w:val="26"/>
          <w:lang w:val="en-US"/>
        </w:rPr>
      </w:pPr>
      <w:r w:rsidRPr="005E6113">
        <w:rPr>
          <w:rFonts w:ascii="Arial" w:eastAsiaTheme="minorEastAsia" w:hAnsi="Arial" w:cs="Arial"/>
          <w:b/>
          <w:bCs/>
          <w:i/>
          <w:iCs/>
          <w:color w:val="E36C0A" w:themeColor="accent6" w:themeShade="BF"/>
          <w:kern w:val="24"/>
          <w:sz w:val="26"/>
          <w:szCs w:val="26"/>
          <w:lang w:val="en-US"/>
        </w:rPr>
        <w:t xml:space="preserve">rights while using social media - Terms and Conditions </w:t>
      </w:r>
    </w:p>
    <w:p w14:paraId="18FD83C9" w14:textId="1DB751D0" w:rsidR="000571AE" w:rsidRDefault="000571AE" w:rsidP="00301154">
      <w:pPr>
        <w:ind w:left="284" w:right="284"/>
        <w:jc w:val="center"/>
        <w:rPr>
          <w:rFonts w:ascii="Arial" w:eastAsiaTheme="minorEastAsia" w:hAnsi="Arial" w:cs="Arial"/>
          <w:b/>
          <w:bCs/>
          <w:i/>
          <w:iCs/>
          <w:color w:val="E36C0A" w:themeColor="accent6" w:themeShade="BF"/>
          <w:kern w:val="24"/>
          <w:sz w:val="26"/>
          <w:szCs w:val="26"/>
          <w:lang w:val="en-US"/>
        </w:rPr>
      </w:pPr>
      <w:r w:rsidRPr="005E6113">
        <w:rPr>
          <w:rFonts w:ascii="Arial" w:eastAsiaTheme="minorEastAsia" w:hAnsi="Arial" w:cs="Arial"/>
          <w:b/>
          <w:bCs/>
          <w:i/>
          <w:iCs/>
          <w:color w:val="E36C0A" w:themeColor="accent6" w:themeShade="BF"/>
          <w:kern w:val="24"/>
          <w:sz w:val="26"/>
          <w:szCs w:val="26"/>
          <w:lang w:val="en-US"/>
        </w:rPr>
        <w:t>should have a child rights framework.</w:t>
      </w:r>
    </w:p>
    <w:p w14:paraId="7D1BD730" w14:textId="77777777" w:rsidR="00881831" w:rsidRPr="005E6113" w:rsidRDefault="00881831" w:rsidP="00B548FE">
      <w:pPr>
        <w:jc w:val="center"/>
        <w:rPr>
          <w:rFonts w:ascii="Arial" w:eastAsiaTheme="minorEastAsia" w:hAnsi="Arial" w:cs="Arial"/>
          <w:b/>
          <w:bCs/>
          <w:i/>
          <w:iCs/>
          <w:color w:val="E36C0A" w:themeColor="accent6" w:themeShade="BF"/>
          <w:kern w:val="24"/>
          <w:sz w:val="26"/>
          <w:szCs w:val="26"/>
          <w:lang w:val="en-US"/>
        </w:rPr>
      </w:pPr>
    </w:p>
    <w:p w14:paraId="6BF18BE6" w14:textId="1E469EC5" w:rsidR="00617A16" w:rsidRPr="00B25B29" w:rsidRDefault="000571AE" w:rsidP="00B25B29">
      <w:pPr>
        <w:jc w:val="center"/>
        <w:rPr>
          <w:rFonts w:ascii="Arial" w:eastAsiaTheme="minorEastAsia" w:hAnsi="Arial" w:cs="Arial"/>
          <w:kern w:val="24"/>
          <w:lang w:val="en-US"/>
        </w:rPr>
      </w:pPr>
      <w:r w:rsidRPr="00CE5AC9">
        <w:rPr>
          <w:rFonts w:ascii="Arial" w:eastAsiaTheme="minorEastAsia" w:hAnsi="Arial" w:cs="Arial"/>
          <w:kern w:val="24"/>
          <w:lang w:val="en-US"/>
        </w:rPr>
        <w:t>NICCY Youth Panel Member, NI</w:t>
      </w:r>
    </w:p>
    <w:p w14:paraId="189133D9" w14:textId="77777777" w:rsidR="000571AE" w:rsidRDefault="000571AE" w:rsidP="006C0544"/>
    <w:p w14:paraId="08537006" w14:textId="77777777" w:rsidR="007C6C53" w:rsidRPr="004C469A" w:rsidRDefault="007C6C53" w:rsidP="007C6C53">
      <w:pPr>
        <w:rPr>
          <w:rFonts w:ascii="Arial" w:eastAsia="Arial" w:hAnsi="Arial" w:cs="Arial"/>
          <w:sz w:val="24"/>
          <w:szCs w:val="24"/>
          <w:lang w:val="en-US"/>
        </w:rPr>
      </w:pPr>
      <w:r w:rsidRPr="004C469A">
        <w:rPr>
          <w:rFonts w:ascii="Arial" w:eastAsia="Arial" w:hAnsi="Arial" w:cs="Arial"/>
          <w:b/>
          <w:bCs/>
          <w:sz w:val="24"/>
          <w:szCs w:val="24"/>
          <w:lang w:val="en-US"/>
        </w:rPr>
        <w:t xml:space="preserve">Sexual Harassment &amp; </w:t>
      </w:r>
      <w:r w:rsidRPr="004C469A">
        <w:rPr>
          <w:rFonts w:ascii="Arial" w:hAnsi="Arial" w:cs="Arial"/>
          <w:b/>
          <w:bCs/>
          <w:kern w:val="36"/>
          <w:sz w:val="24"/>
          <w:szCs w:val="24"/>
          <w:lang w:eastAsia="en-GB"/>
        </w:rPr>
        <w:t xml:space="preserve">Relationships and </w:t>
      </w:r>
      <w:r>
        <w:rPr>
          <w:rFonts w:ascii="Arial" w:hAnsi="Arial" w:cs="Arial"/>
          <w:b/>
          <w:bCs/>
          <w:kern w:val="36"/>
          <w:sz w:val="24"/>
          <w:szCs w:val="24"/>
          <w:lang w:eastAsia="en-GB"/>
        </w:rPr>
        <w:t>S</w:t>
      </w:r>
      <w:r w:rsidRPr="004C469A">
        <w:rPr>
          <w:rFonts w:ascii="Arial" w:hAnsi="Arial" w:cs="Arial"/>
          <w:b/>
          <w:bCs/>
          <w:kern w:val="36"/>
          <w:sz w:val="24"/>
          <w:szCs w:val="24"/>
          <w:lang w:eastAsia="en-GB"/>
        </w:rPr>
        <w:t xml:space="preserve">ex </w:t>
      </w:r>
      <w:r>
        <w:rPr>
          <w:rFonts w:ascii="Arial" w:hAnsi="Arial" w:cs="Arial"/>
          <w:b/>
          <w:bCs/>
          <w:kern w:val="36"/>
          <w:sz w:val="24"/>
          <w:szCs w:val="24"/>
          <w:lang w:eastAsia="en-GB"/>
        </w:rPr>
        <w:t>E</w:t>
      </w:r>
      <w:r w:rsidRPr="004C469A">
        <w:rPr>
          <w:rFonts w:ascii="Arial" w:hAnsi="Arial" w:cs="Arial"/>
          <w:b/>
          <w:bCs/>
          <w:kern w:val="36"/>
          <w:sz w:val="24"/>
          <w:szCs w:val="24"/>
          <w:lang w:eastAsia="en-GB"/>
        </w:rPr>
        <w:t>ducation (</w:t>
      </w:r>
      <w:r w:rsidRPr="004C469A">
        <w:rPr>
          <w:rFonts w:ascii="Arial" w:eastAsia="Arial" w:hAnsi="Arial" w:cs="Arial"/>
          <w:b/>
          <w:bCs/>
          <w:sz w:val="24"/>
          <w:szCs w:val="24"/>
          <w:lang w:val="en-US"/>
        </w:rPr>
        <w:t>RSE)</w:t>
      </w:r>
    </w:p>
    <w:p w14:paraId="03FD44A4" w14:textId="7BDA8479" w:rsidR="007C6C53" w:rsidRPr="004C469A" w:rsidRDefault="007C6C53" w:rsidP="007C6C53">
      <w:pPr>
        <w:rPr>
          <w:rFonts w:ascii="Arial" w:eastAsia="Arial" w:hAnsi="Arial" w:cs="Arial"/>
          <w:sz w:val="24"/>
          <w:szCs w:val="24"/>
          <w:lang w:val="en-US"/>
        </w:rPr>
      </w:pPr>
      <w:r w:rsidRPr="004C469A">
        <w:rPr>
          <w:rFonts w:ascii="Arial" w:eastAsia="Arial" w:hAnsi="Arial" w:cs="Arial"/>
          <w:sz w:val="24"/>
          <w:szCs w:val="24"/>
          <w:lang w:val="en-US"/>
        </w:rPr>
        <w:t>In 2021, Estyn, Wales’s school’s Inspectorate, report into peer-on-peer sexual harassment highlights this as a significant issue for young people, finding that around half of all pupils in Wales have experiences of peer-on-peer sexual harassment.</w:t>
      </w:r>
      <w:r>
        <w:rPr>
          <w:rStyle w:val="FootnoteReference"/>
          <w:rFonts w:ascii="Arial" w:eastAsia="Arial" w:hAnsi="Arial" w:cs="Arial"/>
          <w:sz w:val="24"/>
          <w:szCs w:val="24"/>
          <w:lang w:val="en-US"/>
        </w:rPr>
        <w:footnoteReference w:id="35"/>
      </w:r>
      <w:r w:rsidRPr="004C469A">
        <w:rPr>
          <w:rFonts w:ascii="Arial" w:eastAsia="Arial" w:hAnsi="Arial" w:cs="Arial"/>
          <w:sz w:val="24"/>
          <w:szCs w:val="24"/>
          <w:lang w:val="en-US"/>
        </w:rPr>
        <w:t xml:space="preserve"> This was followed by the Senedd’s inquiry in 2022, resulting in similar findings. </w:t>
      </w:r>
    </w:p>
    <w:p w14:paraId="263EEC5F" w14:textId="77777777" w:rsidR="007C6C53" w:rsidRPr="004C469A" w:rsidRDefault="007C6C53" w:rsidP="007C6C53">
      <w:pPr>
        <w:rPr>
          <w:rFonts w:ascii="Arial" w:eastAsia="Arial" w:hAnsi="Arial" w:cs="Arial"/>
          <w:sz w:val="24"/>
          <w:szCs w:val="24"/>
          <w:lang w:val="en-US"/>
        </w:rPr>
      </w:pPr>
    </w:p>
    <w:p w14:paraId="56FEB31B" w14:textId="290861CD" w:rsidR="007C6C53" w:rsidRPr="004C469A" w:rsidRDefault="007C6C53" w:rsidP="007C6C53">
      <w:pPr>
        <w:rPr>
          <w:rFonts w:ascii="Arial" w:eastAsia="Arial" w:hAnsi="Arial" w:cs="Arial"/>
          <w:sz w:val="24"/>
          <w:szCs w:val="24"/>
          <w:lang w:val="en-US"/>
        </w:rPr>
      </w:pPr>
      <w:r w:rsidRPr="004C469A">
        <w:rPr>
          <w:rFonts w:ascii="Arial" w:eastAsia="Arial" w:hAnsi="Arial" w:cs="Arial"/>
          <w:sz w:val="24"/>
          <w:szCs w:val="24"/>
          <w:lang w:val="en-US"/>
        </w:rPr>
        <w:t>The UK Department for Education’s definition of sexual harassment is “persistent unwanted conduct of a sexual nature by a child towards another child that can occur online and offline. Sexual harassment is likely to: violate a child’s dignity, and</w:t>
      </w:r>
      <w:r w:rsidRPr="2D7D6E94">
        <w:rPr>
          <w:rFonts w:ascii="Arial" w:eastAsia="Arial" w:hAnsi="Arial" w:cs="Arial"/>
          <w:sz w:val="24"/>
          <w:szCs w:val="24"/>
          <w:lang w:val="en-US"/>
        </w:rPr>
        <w:t xml:space="preserve"> / </w:t>
      </w:r>
      <w:r w:rsidRPr="004C469A">
        <w:rPr>
          <w:rFonts w:ascii="Arial" w:eastAsia="Arial" w:hAnsi="Arial" w:cs="Arial"/>
          <w:sz w:val="24"/>
          <w:szCs w:val="24"/>
          <w:lang w:val="en-US"/>
        </w:rPr>
        <w:t>or make them feel intimidated, degraded or humiliated and</w:t>
      </w:r>
      <w:r w:rsidRPr="2D7D6E94">
        <w:rPr>
          <w:rFonts w:ascii="Arial" w:eastAsia="Arial" w:hAnsi="Arial" w:cs="Arial"/>
          <w:sz w:val="24"/>
          <w:szCs w:val="24"/>
          <w:lang w:val="en-US"/>
        </w:rPr>
        <w:t xml:space="preserve"> / </w:t>
      </w:r>
      <w:r w:rsidRPr="004C469A">
        <w:rPr>
          <w:rFonts w:ascii="Arial" w:eastAsia="Arial" w:hAnsi="Arial" w:cs="Arial"/>
          <w:sz w:val="24"/>
          <w:szCs w:val="24"/>
          <w:lang w:val="en-US"/>
        </w:rPr>
        <w:t>or create a hostile, offensive or sexualised environment.”</w:t>
      </w:r>
      <w:r>
        <w:rPr>
          <w:rStyle w:val="FootnoteReference"/>
          <w:rFonts w:ascii="Arial" w:eastAsia="Arial" w:hAnsi="Arial" w:cs="Arial"/>
          <w:sz w:val="24"/>
          <w:szCs w:val="24"/>
          <w:lang w:val="en-US"/>
        </w:rPr>
        <w:footnoteReference w:id="36"/>
      </w:r>
    </w:p>
    <w:p w14:paraId="6FAFCD92" w14:textId="061207A3" w:rsidR="00D37FEE" w:rsidRPr="004C469A" w:rsidRDefault="00D37FEE" w:rsidP="004C469A">
      <w:pPr>
        <w:rPr>
          <w:rFonts w:ascii="Arial" w:eastAsia="Arial" w:hAnsi="Arial" w:cs="Arial"/>
          <w:sz w:val="24"/>
          <w:szCs w:val="24"/>
          <w:lang w:val="en-US"/>
        </w:rPr>
      </w:pPr>
    </w:p>
    <w:p w14:paraId="36EE5986" w14:textId="7E417E29" w:rsidR="00301154" w:rsidRDefault="00E717F4" w:rsidP="00301154">
      <w:pPr>
        <w:ind w:left="284" w:right="284"/>
        <w:jc w:val="center"/>
        <w:rPr>
          <w:rFonts w:ascii="Arial" w:eastAsia="Arial" w:hAnsi="Arial" w:cs="Arial"/>
          <w:b/>
          <w:bCs/>
          <w:i/>
          <w:iCs/>
          <w:color w:val="E36C0A" w:themeColor="accent6" w:themeShade="BF"/>
          <w:sz w:val="26"/>
          <w:szCs w:val="26"/>
          <w:lang w:val="en-US"/>
        </w:rPr>
      </w:pPr>
      <w:r>
        <w:rPr>
          <w:rFonts w:ascii="Arial" w:hAnsi="Arial" w:cs="Arial"/>
          <w:noProof/>
          <w:color w:val="F79646" w:themeColor="accent6"/>
          <w:sz w:val="24"/>
          <w:szCs w:val="24"/>
        </w:rPr>
        <w:drawing>
          <wp:anchor distT="0" distB="0" distL="114300" distR="114300" simplePos="0" relativeHeight="251658379" behindDoc="1" locked="0" layoutInCell="1" allowOverlap="1" wp14:anchorId="7EA58A85" wp14:editId="49583502">
            <wp:simplePos x="0" y="0"/>
            <wp:positionH relativeFrom="rightMargin">
              <wp:posOffset>-504648</wp:posOffset>
            </wp:positionH>
            <wp:positionV relativeFrom="paragraph">
              <wp:posOffset>-138223</wp:posOffset>
            </wp:positionV>
            <wp:extent cx="276225" cy="282575"/>
            <wp:effectExtent l="0" t="0" r="9525" b="3175"/>
            <wp:wrapNone/>
            <wp:docPr id="338" name="Picture 338"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354" behindDoc="1" locked="0" layoutInCell="1" allowOverlap="1" wp14:anchorId="5D2337CE" wp14:editId="768673FE">
            <wp:simplePos x="0" y="0"/>
            <wp:positionH relativeFrom="column">
              <wp:posOffset>243338</wp:posOffset>
            </wp:positionH>
            <wp:positionV relativeFrom="paragraph">
              <wp:posOffset>-173119</wp:posOffset>
            </wp:positionV>
            <wp:extent cx="274320" cy="286385"/>
            <wp:effectExtent l="0" t="0" r="0" b="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6A538D6F" w:rsidRPr="005E6113">
        <w:rPr>
          <w:rFonts w:ascii="Arial" w:eastAsia="Arial" w:hAnsi="Arial" w:cs="Arial"/>
          <w:b/>
          <w:bCs/>
          <w:i/>
          <w:iCs/>
          <w:color w:val="E36C0A" w:themeColor="accent6" w:themeShade="BF"/>
          <w:sz w:val="26"/>
          <w:szCs w:val="26"/>
          <w:lang w:val="en-US"/>
        </w:rPr>
        <w:t xml:space="preserve">If your skirt is too short you are a slag or a slut. If your skirt is </w:t>
      </w:r>
    </w:p>
    <w:p w14:paraId="33E2F837" w14:textId="3AA50BB3" w:rsidR="00301154" w:rsidRDefault="6A538D6F" w:rsidP="00301154">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too long you are boring or frigid. If you are wearing a short skirt,</w:t>
      </w:r>
    </w:p>
    <w:p w14:paraId="1371F2F7" w14:textId="31C70C0D" w:rsidR="009C389A" w:rsidRDefault="6A538D6F" w:rsidP="00301154">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 xml:space="preserve"> boys will use that as a way of consent – you are asking for it.</w:t>
      </w:r>
    </w:p>
    <w:p w14:paraId="71D64FBF" w14:textId="3C7E8C97" w:rsidR="00881831" w:rsidRPr="005E6113" w:rsidRDefault="00881831" w:rsidP="004C469A">
      <w:pPr>
        <w:jc w:val="center"/>
        <w:rPr>
          <w:rFonts w:ascii="Arial" w:eastAsia="Arial" w:hAnsi="Arial" w:cs="Arial"/>
          <w:b/>
          <w:bCs/>
          <w:i/>
          <w:iCs/>
          <w:color w:val="E36C0A" w:themeColor="accent6" w:themeShade="BF"/>
          <w:sz w:val="26"/>
          <w:szCs w:val="26"/>
          <w:lang w:val="en-US"/>
        </w:rPr>
      </w:pPr>
    </w:p>
    <w:p w14:paraId="4C33FA29" w14:textId="060090A7" w:rsidR="6A538D6F" w:rsidRPr="00CE5AC9" w:rsidRDefault="009C389A" w:rsidP="00CE5AC9">
      <w:pPr>
        <w:jc w:val="center"/>
        <w:rPr>
          <w:rFonts w:ascii="Arial" w:eastAsia="Arial" w:hAnsi="Arial" w:cs="Arial"/>
          <w:lang w:val="en-US"/>
        </w:rPr>
      </w:pPr>
      <w:r w:rsidRPr="00CE5AC9">
        <w:rPr>
          <w:rFonts w:ascii="Arial" w:eastAsia="Arial" w:hAnsi="Arial" w:cs="Arial"/>
          <w:lang w:val="en-US"/>
        </w:rPr>
        <w:t>Y</w:t>
      </w:r>
      <w:r w:rsidR="6A538D6F" w:rsidRPr="00CE5AC9">
        <w:rPr>
          <w:rFonts w:ascii="Arial" w:eastAsia="Arial" w:hAnsi="Arial" w:cs="Arial"/>
          <w:lang w:val="en-US"/>
        </w:rPr>
        <w:t xml:space="preserve">oung </w:t>
      </w:r>
      <w:r w:rsidR="009B45F0" w:rsidRPr="00CE5AC9">
        <w:rPr>
          <w:rFonts w:ascii="Arial" w:eastAsia="Arial" w:hAnsi="Arial" w:cs="Arial"/>
          <w:lang w:val="en-US"/>
        </w:rPr>
        <w:t>P</w:t>
      </w:r>
      <w:r w:rsidR="6A538D6F" w:rsidRPr="00CE5AC9">
        <w:rPr>
          <w:rFonts w:ascii="Arial" w:eastAsia="Arial" w:hAnsi="Arial" w:cs="Arial"/>
          <w:lang w:val="en-US"/>
        </w:rPr>
        <w:t>erson</w:t>
      </w:r>
      <w:r w:rsidR="29FA5FD0" w:rsidRPr="00CE5AC9">
        <w:rPr>
          <w:rFonts w:ascii="Arial" w:eastAsia="Arial" w:hAnsi="Arial" w:cs="Arial"/>
          <w:lang w:val="en-US"/>
        </w:rPr>
        <w:t>, Estyn</w:t>
      </w:r>
      <w:r w:rsidR="5A035832" w:rsidRPr="00CE5AC9">
        <w:rPr>
          <w:rFonts w:ascii="Arial" w:eastAsia="Arial" w:hAnsi="Arial" w:cs="Arial"/>
          <w:lang w:val="en-US"/>
        </w:rPr>
        <w:t xml:space="preserve"> report</w:t>
      </w:r>
      <w:r w:rsidR="29FA5FD0" w:rsidRPr="00CE5AC9">
        <w:rPr>
          <w:rFonts w:ascii="Arial" w:eastAsia="Arial" w:hAnsi="Arial" w:cs="Arial"/>
          <w:lang w:val="en-US"/>
        </w:rPr>
        <w:t xml:space="preserve">, </w:t>
      </w:r>
      <w:r w:rsidR="6A538D6F" w:rsidRPr="00CE5AC9">
        <w:rPr>
          <w:rFonts w:ascii="Arial" w:eastAsia="Arial" w:hAnsi="Arial" w:cs="Arial"/>
          <w:lang w:val="en-US"/>
        </w:rPr>
        <w:t>Wales</w:t>
      </w:r>
    </w:p>
    <w:p w14:paraId="34BD8D94" w14:textId="7C79D941" w:rsidR="6A538D6F" w:rsidRPr="004C469A" w:rsidRDefault="6A538D6F" w:rsidP="004C469A">
      <w:pPr>
        <w:rPr>
          <w:rFonts w:ascii="Arial" w:eastAsia="Arial" w:hAnsi="Arial" w:cs="Arial"/>
          <w:sz w:val="24"/>
          <w:szCs w:val="24"/>
          <w:lang w:val="en-US"/>
        </w:rPr>
      </w:pPr>
      <w:r w:rsidRPr="004C469A">
        <w:rPr>
          <w:rFonts w:ascii="Arial" w:eastAsia="Arial" w:hAnsi="Arial" w:cs="Arial"/>
          <w:sz w:val="24"/>
          <w:szCs w:val="24"/>
          <w:lang w:val="en-US"/>
        </w:rPr>
        <w:t xml:space="preserve"> </w:t>
      </w:r>
    </w:p>
    <w:p w14:paraId="1B2FD8B1" w14:textId="77777777" w:rsidR="006C31DB" w:rsidRPr="004C469A" w:rsidRDefault="006C31DB" w:rsidP="006C31DB">
      <w:pPr>
        <w:rPr>
          <w:rFonts w:ascii="Arial" w:eastAsia="Arial" w:hAnsi="Arial" w:cs="Arial"/>
          <w:sz w:val="24"/>
          <w:szCs w:val="24"/>
          <w:lang w:val="en-US"/>
        </w:rPr>
      </w:pPr>
      <w:r w:rsidRPr="004C469A">
        <w:rPr>
          <w:rFonts w:ascii="Arial" w:eastAsia="Arial" w:hAnsi="Arial" w:cs="Arial"/>
          <w:sz w:val="24"/>
          <w:szCs w:val="24"/>
          <w:lang w:val="en-US"/>
        </w:rPr>
        <w:t xml:space="preserve">Estyn's report highlights that young people believe </w:t>
      </w:r>
      <w:r w:rsidRPr="004C469A">
        <w:rPr>
          <w:rFonts w:ascii="Arial" w:eastAsia="Arial" w:hAnsi="Arial" w:cs="Arial"/>
          <w:i/>
          <w:iCs/>
          <w:sz w:val="24"/>
          <w:szCs w:val="24"/>
          <w:lang w:val="en-US"/>
        </w:rPr>
        <w:t>"real life stories from real people"</w:t>
      </w:r>
      <w:r w:rsidRPr="004C469A">
        <w:rPr>
          <w:rFonts w:ascii="Arial" w:eastAsia="Arial" w:hAnsi="Arial" w:cs="Arial"/>
          <w:sz w:val="24"/>
          <w:szCs w:val="24"/>
          <w:lang w:val="en-US"/>
        </w:rPr>
        <w:t xml:space="preserve"> are important in </w:t>
      </w:r>
      <w:r w:rsidRPr="15EA5B3F">
        <w:rPr>
          <w:rFonts w:ascii="Arial" w:eastAsia="Arial" w:hAnsi="Arial" w:cs="Arial"/>
          <w:sz w:val="24"/>
          <w:szCs w:val="24"/>
          <w:lang w:val="en-US"/>
        </w:rPr>
        <w:t>educating</w:t>
      </w:r>
      <w:r w:rsidRPr="004C469A">
        <w:rPr>
          <w:rFonts w:ascii="Arial" w:eastAsia="Arial" w:hAnsi="Arial" w:cs="Arial"/>
          <w:sz w:val="24"/>
          <w:szCs w:val="24"/>
          <w:lang w:val="en-US"/>
        </w:rPr>
        <w:t xml:space="preserve"> on this topic. </w:t>
      </w:r>
    </w:p>
    <w:p w14:paraId="16D09DF6" w14:textId="791AEAA6" w:rsidR="6A538D6F" w:rsidRPr="004C469A" w:rsidRDefault="00E717F4" w:rsidP="004C469A">
      <w:pPr>
        <w:rPr>
          <w:rFonts w:ascii="Arial" w:eastAsia="Arial" w:hAnsi="Arial" w:cs="Arial"/>
          <w:sz w:val="24"/>
          <w:szCs w:val="24"/>
          <w:lang w:val="en-US"/>
        </w:rPr>
      </w:pPr>
      <w:r>
        <w:rPr>
          <w:rFonts w:ascii="Arial" w:hAnsi="Arial" w:cs="Arial"/>
          <w:noProof/>
          <w:color w:val="F79646" w:themeColor="accent6"/>
          <w:sz w:val="24"/>
          <w:szCs w:val="24"/>
        </w:rPr>
        <w:drawing>
          <wp:anchor distT="0" distB="0" distL="114300" distR="114300" simplePos="0" relativeHeight="251658522" behindDoc="1" locked="0" layoutInCell="1" allowOverlap="1" wp14:anchorId="6C4F444E" wp14:editId="28733DEA">
            <wp:simplePos x="0" y="0"/>
            <wp:positionH relativeFrom="rightMargin">
              <wp:posOffset>-885057</wp:posOffset>
            </wp:positionH>
            <wp:positionV relativeFrom="paragraph">
              <wp:posOffset>54624</wp:posOffset>
            </wp:positionV>
            <wp:extent cx="276225" cy="282575"/>
            <wp:effectExtent l="0" t="0" r="9525" b="3175"/>
            <wp:wrapNone/>
            <wp:docPr id="536" name="Picture 53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301154">
        <w:rPr>
          <w:rFonts w:ascii="Arial" w:hAnsi="Arial" w:cs="Arial"/>
          <w:b/>
          <w:bCs/>
          <w:i/>
          <w:iCs/>
          <w:noProof/>
          <w:color w:val="E36C0A" w:themeColor="accent6" w:themeShade="BF"/>
          <w:sz w:val="26"/>
          <w:szCs w:val="26"/>
        </w:rPr>
        <w:drawing>
          <wp:anchor distT="0" distB="0" distL="114300" distR="114300" simplePos="0" relativeHeight="251658260" behindDoc="1" locked="0" layoutInCell="1" allowOverlap="1" wp14:anchorId="7228F678" wp14:editId="487E3FE8">
            <wp:simplePos x="0" y="0"/>
            <wp:positionH relativeFrom="column">
              <wp:posOffset>619125</wp:posOffset>
            </wp:positionH>
            <wp:positionV relativeFrom="paragraph">
              <wp:posOffset>50800</wp:posOffset>
            </wp:positionV>
            <wp:extent cx="274320" cy="286385"/>
            <wp:effectExtent l="0" t="0" r="0" b="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6A538D6F" w:rsidRPr="004C469A">
        <w:rPr>
          <w:rFonts w:ascii="Arial" w:eastAsia="Arial" w:hAnsi="Arial" w:cs="Arial"/>
          <w:sz w:val="24"/>
          <w:szCs w:val="24"/>
          <w:lang w:val="en-US"/>
        </w:rPr>
        <w:t xml:space="preserve"> </w:t>
      </w:r>
    </w:p>
    <w:p w14:paraId="773405DF" w14:textId="5ED04595" w:rsidR="00301154" w:rsidRDefault="00046221" w:rsidP="00301154">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color w:val="E36C0A" w:themeColor="accent6" w:themeShade="BF"/>
          <w:sz w:val="26"/>
          <w:szCs w:val="26"/>
          <w:lang w:val="en-US"/>
        </w:rPr>
        <w:t>…</w:t>
      </w:r>
      <w:r w:rsidR="6A538D6F" w:rsidRPr="005E6113">
        <w:rPr>
          <w:rFonts w:ascii="Arial" w:eastAsia="Arial" w:hAnsi="Arial" w:cs="Arial"/>
          <w:b/>
          <w:bCs/>
          <w:i/>
          <w:iCs/>
          <w:color w:val="E36C0A" w:themeColor="accent6" w:themeShade="BF"/>
          <w:sz w:val="26"/>
          <w:szCs w:val="26"/>
          <w:lang w:val="en-US"/>
        </w:rPr>
        <w:t xml:space="preserve">should talk about realistic teen experiences rather </w:t>
      </w:r>
    </w:p>
    <w:p w14:paraId="3A891938" w14:textId="22B004A6" w:rsidR="009C389A" w:rsidRDefault="6A538D6F" w:rsidP="00301154">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than learning about sex in science</w:t>
      </w:r>
      <w:r w:rsidR="00046221" w:rsidRPr="005E6113">
        <w:rPr>
          <w:rFonts w:ascii="Arial" w:eastAsia="Arial" w:hAnsi="Arial" w:cs="Arial"/>
          <w:b/>
          <w:bCs/>
          <w:i/>
          <w:iCs/>
          <w:color w:val="E36C0A" w:themeColor="accent6" w:themeShade="BF"/>
          <w:sz w:val="26"/>
          <w:szCs w:val="26"/>
          <w:lang w:val="en-US"/>
        </w:rPr>
        <w:t>.</w:t>
      </w:r>
    </w:p>
    <w:p w14:paraId="6EE181BD" w14:textId="37F37872" w:rsidR="00881831" w:rsidRPr="005E6113" w:rsidRDefault="00881831" w:rsidP="004C469A">
      <w:pPr>
        <w:jc w:val="center"/>
        <w:rPr>
          <w:rFonts w:ascii="Arial" w:eastAsia="Arial" w:hAnsi="Arial" w:cs="Arial"/>
          <w:b/>
          <w:bCs/>
          <w:i/>
          <w:iCs/>
          <w:color w:val="E36C0A" w:themeColor="accent6" w:themeShade="BF"/>
          <w:sz w:val="26"/>
          <w:szCs w:val="26"/>
          <w:lang w:val="en-US"/>
        </w:rPr>
      </w:pPr>
    </w:p>
    <w:p w14:paraId="23960EF5" w14:textId="4EA540A8" w:rsidR="6A538D6F" w:rsidRDefault="6A538D6F" w:rsidP="00D60898">
      <w:pPr>
        <w:jc w:val="center"/>
        <w:rPr>
          <w:rFonts w:ascii="Arial" w:eastAsia="Arial" w:hAnsi="Arial" w:cs="Arial"/>
          <w:lang w:val="en-US"/>
        </w:rPr>
      </w:pPr>
      <w:r w:rsidRPr="00CE5AC9">
        <w:rPr>
          <w:rFonts w:ascii="Arial" w:eastAsia="Arial" w:hAnsi="Arial" w:cs="Arial"/>
          <w:lang w:val="en-US"/>
        </w:rPr>
        <w:t>Young Person, Wales</w:t>
      </w:r>
    </w:p>
    <w:p w14:paraId="20348468" w14:textId="77777777" w:rsidR="00D60898" w:rsidRPr="00D60898" w:rsidRDefault="00D60898" w:rsidP="00D60898">
      <w:pPr>
        <w:jc w:val="center"/>
        <w:rPr>
          <w:rFonts w:ascii="Arial" w:eastAsia="Arial" w:hAnsi="Arial" w:cs="Arial"/>
          <w:lang w:val="en-US"/>
        </w:rPr>
      </w:pPr>
    </w:p>
    <w:p w14:paraId="5C792B86" w14:textId="5483FB13" w:rsidR="6A538D6F" w:rsidRPr="004C469A" w:rsidRDefault="002653C8" w:rsidP="004C469A">
      <w:pPr>
        <w:rPr>
          <w:rFonts w:ascii="Arial" w:eastAsia="Arial" w:hAnsi="Arial" w:cs="Arial"/>
          <w:sz w:val="24"/>
          <w:szCs w:val="24"/>
          <w:lang w:val="en-US"/>
        </w:rPr>
      </w:pPr>
      <w:r w:rsidRPr="004C469A">
        <w:rPr>
          <w:rFonts w:ascii="Arial" w:eastAsia="Arial" w:hAnsi="Arial" w:cs="Arial"/>
          <w:sz w:val="24"/>
          <w:szCs w:val="24"/>
          <w:lang w:val="en-US"/>
        </w:rPr>
        <w:t xml:space="preserve">Young people from different areas of Wales discussed their experiences of a lack of education and inappropriate comments from facilitators. A standardised, children’s rights-based approach is called for by young people to promote effective education on these topics as a preventative measure. </w:t>
      </w:r>
    </w:p>
    <w:p w14:paraId="6F186562" w14:textId="51F8E063" w:rsidR="00DD2155" w:rsidRPr="004C469A" w:rsidRDefault="00D37FEE" w:rsidP="004C469A">
      <w:pPr>
        <w:rPr>
          <w:rFonts w:ascii="Arial" w:eastAsia="Arial" w:hAnsi="Arial" w:cs="Arial"/>
          <w:sz w:val="24"/>
          <w:szCs w:val="24"/>
          <w:lang w:val="en-US"/>
        </w:rPr>
      </w:pPr>
      <w:r>
        <w:rPr>
          <w:rFonts w:ascii="Arial" w:hAnsi="Arial" w:cs="Arial"/>
          <w:noProof/>
          <w:color w:val="F79646" w:themeColor="accent6"/>
          <w:sz w:val="24"/>
          <w:szCs w:val="24"/>
        </w:rPr>
        <w:drawing>
          <wp:anchor distT="0" distB="0" distL="114300" distR="114300" simplePos="0" relativeHeight="251658661" behindDoc="1" locked="0" layoutInCell="1" allowOverlap="1" wp14:anchorId="4105B763" wp14:editId="13E47D1F">
            <wp:simplePos x="0" y="0"/>
            <wp:positionH relativeFrom="rightMargin">
              <wp:posOffset>-401320</wp:posOffset>
            </wp:positionH>
            <wp:positionV relativeFrom="paragraph">
              <wp:posOffset>99060</wp:posOffset>
            </wp:positionV>
            <wp:extent cx="276225" cy="282575"/>
            <wp:effectExtent l="0" t="0" r="9525" b="3175"/>
            <wp:wrapNone/>
            <wp:docPr id="289" name="Picture 289"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D60898">
        <w:rPr>
          <w:rFonts w:ascii="Arial" w:hAnsi="Arial" w:cs="Arial"/>
          <w:b/>
          <w:bCs/>
          <w:i/>
          <w:iCs/>
          <w:noProof/>
          <w:color w:val="E36C0A" w:themeColor="accent6" w:themeShade="BF"/>
          <w:sz w:val="26"/>
          <w:szCs w:val="26"/>
        </w:rPr>
        <w:drawing>
          <wp:anchor distT="0" distB="0" distL="114300" distR="114300" simplePos="0" relativeHeight="251658653" behindDoc="1" locked="0" layoutInCell="1" allowOverlap="1" wp14:anchorId="47905C42" wp14:editId="1DB70E59">
            <wp:simplePos x="0" y="0"/>
            <wp:positionH relativeFrom="column">
              <wp:posOffset>142875</wp:posOffset>
            </wp:positionH>
            <wp:positionV relativeFrom="paragraph">
              <wp:posOffset>78105</wp:posOffset>
            </wp:positionV>
            <wp:extent cx="274320" cy="28638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74E80670" w14:textId="5A783E3F" w:rsidR="00DD2155" w:rsidRDefault="6A538D6F" w:rsidP="00970533">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We had consent talks in my school by the local police officer,</w:t>
      </w:r>
      <w:r w:rsidR="00681D43" w:rsidRPr="005E6113">
        <w:rPr>
          <w:rFonts w:ascii="Arial" w:eastAsia="Arial" w:hAnsi="Arial" w:cs="Arial"/>
          <w:b/>
          <w:bCs/>
          <w:i/>
          <w:iCs/>
          <w:color w:val="E36C0A" w:themeColor="accent6" w:themeShade="BF"/>
          <w:sz w:val="26"/>
          <w:szCs w:val="26"/>
          <w:lang w:val="en-US"/>
        </w:rPr>
        <w:t xml:space="preserve"> </w:t>
      </w:r>
      <w:r w:rsidRPr="005E6113">
        <w:rPr>
          <w:rFonts w:ascii="Arial" w:eastAsia="Arial" w:hAnsi="Arial" w:cs="Arial"/>
          <w:b/>
          <w:bCs/>
          <w:i/>
          <w:iCs/>
          <w:color w:val="E36C0A" w:themeColor="accent6" w:themeShade="BF"/>
          <w:sz w:val="26"/>
          <w:szCs w:val="26"/>
          <w:lang w:val="en-US"/>
        </w:rPr>
        <w:t xml:space="preserve">the </w:t>
      </w:r>
    </w:p>
    <w:p w14:paraId="3E92F149" w14:textId="5F355CFC" w:rsidR="00970533" w:rsidRDefault="00970533" w:rsidP="00970533">
      <w:pPr>
        <w:ind w:left="284" w:right="284"/>
        <w:jc w:val="center"/>
        <w:rPr>
          <w:rFonts w:ascii="Arial" w:eastAsia="Arial" w:hAnsi="Arial" w:cs="Arial"/>
          <w:b/>
          <w:bCs/>
          <w:i/>
          <w:iCs/>
          <w:color w:val="E36C0A" w:themeColor="accent6" w:themeShade="BF"/>
          <w:sz w:val="26"/>
          <w:szCs w:val="26"/>
          <w:lang w:val="en-US"/>
        </w:rPr>
      </w:pPr>
      <w:r>
        <w:rPr>
          <w:rFonts w:ascii="Arial" w:eastAsia="Arial" w:hAnsi="Arial" w:cs="Arial"/>
          <w:b/>
          <w:bCs/>
          <w:i/>
          <w:iCs/>
          <w:color w:val="E36C0A" w:themeColor="accent6" w:themeShade="BF"/>
          <w:sz w:val="26"/>
          <w:szCs w:val="26"/>
          <w:lang w:val="en-US"/>
        </w:rPr>
        <w:t>i</w:t>
      </w:r>
      <w:r w:rsidR="6A538D6F" w:rsidRPr="005E6113">
        <w:rPr>
          <w:rFonts w:ascii="Arial" w:eastAsia="Arial" w:hAnsi="Arial" w:cs="Arial"/>
          <w:b/>
          <w:bCs/>
          <w:i/>
          <w:iCs/>
          <w:color w:val="E36C0A" w:themeColor="accent6" w:themeShade="BF"/>
          <w:sz w:val="26"/>
          <w:szCs w:val="26"/>
          <w:lang w:val="en-US"/>
        </w:rPr>
        <w:t xml:space="preserve">dea was good but his talk was filled with victim blaming…I think </w:t>
      </w:r>
    </w:p>
    <w:p w14:paraId="28FDC668" w14:textId="5B56E0B6" w:rsidR="009C389A" w:rsidRDefault="6A538D6F" w:rsidP="00970533">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consent talks need to be standardised and unbiased</w:t>
      </w:r>
      <w:r w:rsidR="49EA338D" w:rsidRPr="005E6113">
        <w:rPr>
          <w:rFonts w:ascii="Arial" w:eastAsia="Arial" w:hAnsi="Arial" w:cs="Arial"/>
          <w:b/>
          <w:bCs/>
          <w:i/>
          <w:iCs/>
          <w:color w:val="E36C0A" w:themeColor="accent6" w:themeShade="BF"/>
          <w:sz w:val="26"/>
          <w:szCs w:val="26"/>
          <w:lang w:val="en-US"/>
        </w:rPr>
        <w:t>.</w:t>
      </w:r>
    </w:p>
    <w:p w14:paraId="61D98ECC" w14:textId="1C21DCC5" w:rsidR="00881831" w:rsidRPr="005E6113" w:rsidRDefault="00881831" w:rsidP="004C469A">
      <w:pPr>
        <w:jc w:val="center"/>
        <w:rPr>
          <w:rFonts w:ascii="Arial" w:eastAsia="Arial" w:hAnsi="Arial" w:cs="Arial"/>
          <w:b/>
          <w:bCs/>
          <w:i/>
          <w:iCs/>
          <w:color w:val="E36C0A" w:themeColor="accent6" w:themeShade="BF"/>
          <w:sz w:val="26"/>
          <w:szCs w:val="26"/>
          <w:lang w:val="en-US"/>
        </w:rPr>
      </w:pPr>
    </w:p>
    <w:p w14:paraId="67B4A448" w14:textId="390DDEBF" w:rsidR="6A538D6F" w:rsidRPr="00CE5AC9" w:rsidRDefault="00584170" w:rsidP="00CE5AC9">
      <w:pPr>
        <w:jc w:val="center"/>
        <w:rPr>
          <w:rFonts w:ascii="Arial" w:eastAsia="Arial" w:hAnsi="Arial" w:cs="Arial"/>
          <w:lang w:val="en-US"/>
        </w:rPr>
      </w:pPr>
      <w:r w:rsidRPr="00CE5AC9">
        <w:rPr>
          <w:rFonts w:ascii="Arial" w:eastAsia="Arial" w:hAnsi="Arial" w:cs="Arial"/>
          <w:lang w:val="en-US"/>
        </w:rPr>
        <w:t xml:space="preserve">CCfW </w:t>
      </w:r>
      <w:r w:rsidR="6A538D6F" w:rsidRPr="00CE5AC9">
        <w:rPr>
          <w:rFonts w:ascii="Arial" w:eastAsia="Arial" w:hAnsi="Arial" w:cs="Arial"/>
          <w:lang w:val="en-US"/>
        </w:rPr>
        <w:t>Young Advisory Panel Member, Wales</w:t>
      </w:r>
    </w:p>
    <w:p w14:paraId="51FA81B5" w14:textId="2DCB8F57" w:rsidR="6A538D6F" w:rsidRPr="004C469A" w:rsidRDefault="6A538D6F" w:rsidP="004C469A">
      <w:pPr>
        <w:rPr>
          <w:rFonts w:ascii="Arial" w:eastAsia="Arial" w:hAnsi="Arial" w:cs="Arial"/>
          <w:i/>
          <w:iCs/>
          <w:sz w:val="24"/>
          <w:szCs w:val="24"/>
          <w:lang w:val="en-US"/>
        </w:rPr>
      </w:pPr>
      <w:r w:rsidRPr="004C469A">
        <w:rPr>
          <w:rFonts w:ascii="Arial" w:eastAsia="Arial" w:hAnsi="Arial" w:cs="Arial"/>
          <w:i/>
          <w:iCs/>
          <w:sz w:val="24"/>
          <w:szCs w:val="24"/>
          <w:lang w:val="en-US"/>
        </w:rPr>
        <w:t xml:space="preserve"> </w:t>
      </w:r>
    </w:p>
    <w:p w14:paraId="42A63BD7" w14:textId="6FFEE169" w:rsidR="001D7655" w:rsidRDefault="001D7655" w:rsidP="001D7655">
      <w:pPr>
        <w:rPr>
          <w:rFonts w:ascii="Arial" w:eastAsia="Arial" w:hAnsi="Arial" w:cs="Arial"/>
          <w:sz w:val="24"/>
          <w:szCs w:val="24"/>
          <w:lang w:val="en-US"/>
        </w:rPr>
      </w:pPr>
      <w:r w:rsidRPr="004C469A">
        <w:rPr>
          <w:rFonts w:ascii="Arial" w:eastAsia="Arial" w:hAnsi="Arial" w:cs="Arial"/>
          <w:sz w:val="24"/>
          <w:szCs w:val="24"/>
          <w:lang w:val="en-US"/>
        </w:rPr>
        <w:t xml:space="preserve">As part of the new curriculum for Wales, mandatory RSE will be taught to all pupils in Wales. Young people </w:t>
      </w:r>
      <w:r w:rsidRPr="15EA5B3F">
        <w:rPr>
          <w:rFonts w:ascii="Arial" w:eastAsia="Arial" w:hAnsi="Arial" w:cs="Arial"/>
          <w:sz w:val="24"/>
          <w:szCs w:val="24"/>
          <w:lang w:val="en-US"/>
        </w:rPr>
        <w:t>have reflected</w:t>
      </w:r>
      <w:r w:rsidRPr="004C469A">
        <w:rPr>
          <w:rFonts w:ascii="Arial" w:eastAsia="Arial" w:hAnsi="Arial" w:cs="Arial"/>
          <w:sz w:val="24"/>
          <w:szCs w:val="24"/>
          <w:lang w:val="en-US"/>
        </w:rPr>
        <w:t xml:space="preserve"> on the need for education on these topics</w:t>
      </w:r>
      <w:r w:rsidRPr="15EA5B3F">
        <w:rPr>
          <w:rFonts w:ascii="Arial" w:eastAsia="Arial" w:hAnsi="Arial" w:cs="Arial"/>
          <w:sz w:val="24"/>
          <w:szCs w:val="24"/>
          <w:lang w:val="en-US"/>
        </w:rPr>
        <w:t>, as</w:t>
      </w:r>
      <w:r w:rsidRPr="004C469A">
        <w:rPr>
          <w:rFonts w:ascii="Arial" w:eastAsia="Arial" w:hAnsi="Arial" w:cs="Arial"/>
          <w:sz w:val="24"/>
          <w:szCs w:val="24"/>
          <w:lang w:val="en-US"/>
        </w:rPr>
        <w:t xml:space="preserve"> preparation for life events:</w:t>
      </w:r>
    </w:p>
    <w:p w14:paraId="488C3410" w14:textId="77777777" w:rsidR="00D37FEE" w:rsidRPr="004C469A" w:rsidRDefault="00D37FEE" w:rsidP="001D7655">
      <w:pPr>
        <w:rPr>
          <w:rFonts w:ascii="Arial" w:eastAsia="Arial" w:hAnsi="Arial" w:cs="Arial"/>
          <w:sz w:val="24"/>
          <w:szCs w:val="24"/>
          <w:lang w:val="en-US"/>
        </w:rPr>
      </w:pPr>
    </w:p>
    <w:p w14:paraId="5B2DBB3A" w14:textId="5CBADF5A" w:rsidR="6A538D6F" w:rsidRPr="004C469A" w:rsidRDefault="6A538D6F" w:rsidP="004C469A">
      <w:pPr>
        <w:rPr>
          <w:rFonts w:ascii="Arial" w:eastAsia="Arial" w:hAnsi="Arial" w:cs="Arial"/>
          <w:sz w:val="24"/>
          <w:szCs w:val="24"/>
          <w:lang w:val="en-US"/>
        </w:rPr>
      </w:pPr>
      <w:r w:rsidRPr="004C469A">
        <w:rPr>
          <w:rFonts w:ascii="Arial" w:eastAsia="Arial" w:hAnsi="Arial" w:cs="Arial"/>
          <w:sz w:val="24"/>
          <w:szCs w:val="24"/>
          <w:lang w:val="en-US"/>
        </w:rPr>
        <w:t xml:space="preserve"> </w:t>
      </w:r>
    </w:p>
    <w:p w14:paraId="440F25A2" w14:textId="08175F88" w:rsidR="00234A78" w:rsidRDefault="00D37FEE" w:rsidP="00970533">
      <w:pPr>
        <w:ind w:left="284" w:right="284"/>
        <w:jc w:val="center"/>
        <w:rPr>
          <w:rFonts w:ascii="Arial" w:eastAsia="Arial" w:hAnsi="Arial" w:cs="Arial"/>
          <w:b/>
          <w:bCs/>
          <w:i/>
          <w:iCs/>
          <w:color w:val="E36C0A" w:themeColor="accent6" w:themeShade="BF"/>
          <w:sz w:val="26"/>
          <w:szCs w:val="26"/>
          <w:lang w:val="en-US"/>
        </w:rPr>
      </w:pPr>
      <w:r>
        <w:rPr>
          <w:rFonts w:ascii="Arial" w:hAnsi="Arial" w:cs="Arial"/>
          <w:b/>
          <w:bCs/>
          <w:i/>
          <w:iCs/>
          <w:noProof/>
          <w:color w:val="E36C0A" w:themeColor="accent6" w:themeShade="BF"/>
          <w:sz w:val="26"/>
          <w:szCs w:val="26"/>
        </w:rPr>
        <w:drawing>
          <wp:anchor distT="0" distB="0" distL="114300" distR="114300" simplePos="0" relativeHeight="251658261" behindDoc="1" locked="0" layoutInCell="1" allowOverlap="1" wp14:anchorId="373FF03C" wp14:editId="452C2094">
            <wp:simplePos x="0" y="0"/>
            <wp:positionH relativeFrom="column">
              <wp:posOffset>152400</wp:posOffset>
            </wp:positionH>
            <wp:positionV relativeFrom="paragraph">
              <wp:posOffset>-132080</wp:posOffset>
            </wp:positionV>
            <wp:extent cx="274320" cy="286385"/>
            <wp:effectExtent l="0" t="0" r="0" b="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380" behindDoc="1" locked="0" layoutInCell="1" allowOverlap="1" wp14:anchorId="3CFC2EF2" wp14:editId="39C91F24">
            <wp:simplePos x="0" y="0"/>
            <wp:positionH relativeFrom="margin">
              <wp:posOffset>5695315</wp:posOffset>
            </wp:positionH>
            <wp:positionV relativeFrom="paragraph">
              <wp:posOffset>-117475</wp:posOffset>
            </wp:positionV>
            <wp:extent cx="276225" cy="282575"/>
            <wp:effectExtent l="0" t="0" r="9525" b="3175"/>
            <wp:wrapNone/>
            <wp:docPr id="339" name="Picture 339"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6A538D6F" w:rsidRPr="005E6113">
        <w:rPr>
          <w:rFonts w:ascii="Arial" w:eastAsia="Arial" w:hAnsi="Arial" w:cs="Arial"/>
          <w:b/>
          <w:bCs/>
          <w:i/>
          <w:iCs/>
          <w:color w:val="E36C0A" w:themeColor="accent6" w:themeShade="BF"/>
          <w:sz w:val="26"/>
          <w:szCs w:val="26"/>
          <w:lang w:val="en-US"/>
        </w:rPr>
        <w:t xml:space="preserve">We need </w:t>
      </w:r>
      <w:r w:rsidR="006D43C8" w:rsidRPr="005E6113">
        <w:rPr>
          <w:rFonts w:ascii="Arial" w:eastAsia="Arial" w:hAnsi="Arial" w:cs="Arial"/>
          <w:b/>
          <w:bCs/>
          <w:i/>
          <w:iCs/>
          <w:color w:val="E36C0A" w:themeColor="accent6" w:themeShade="BF"/>
          <w:sz w:val="26"/>
          <w:szCs w:val="26"/>
          <w:lang w:val="en-US"/>
        </w:rPr>
        <w:t>R</w:t>
      </w:r>
      <w:r w:rsidR="6A538D6F" w:rsidRPr="005E6113">
        <w:rPr>
          <w:rFonts w:ascii="Arial" w:eastAsia="Arial" w:hAnsi="Arial" w:cs="Arial"/>
          <w:b/>
          <w:bCs/>
          <w:i/>
          <w:iCs/>
          <w:color w:val="E36C0A" w:themeColor="accent6" w:themeShade="BF"/>
          <w:sz w:val="26"/>
          <w:szCs w:val="26"/>
          <w:lang w:val="en-US"/>
        </w:rPr>
        <w:t>SE to be compulsory throughout school life.</w:t>
      </w:r>
      <w:r w:rsidR="00970533">
        <w:rPr>
          <w:rFonts w:ascii="Arial" w:eastAsia="Arial" w:hAnsi="Arial" w:cs="Arial"/>
          <w:b/>
          <w:bCs/>
          <w:i/>
          <w:iCs/>
          <w:color w:val="E36C0A" w:themeColor="accent6" w:themeShade="BF"/>
          <w:sz w:val="26"/>
          <w:szCs w:val="26"/>
          <w:lang w:val="en-US"/>
        </w:rPr>
        <w:t xml:space="preserve"> </w:t>
      </w:r>
      <w:r w:rsidR="6A538D6F" w:rsidRPr="005E6113">
        <w:rPr>
          <w:rFonts w:ascii="Arial" w:eastAsia="Arial" w:hAnsi="Arial" w:cs="Arial"/>
          <w:b/>
          <w:bCs/>
          <w:i/>
          <w:iCs/>
          <w:color w:val="E36C0A" w:themeColor="accent6" w:themeShade="BF"/>
          <w:sz w:val="26"/>
          <w:szCs w:val="26"/>
          <w:lang w:val="en-US"/>
        </w:rPr>
        <w:t xml:space="preserve">You need </w:t>
      </w:r>
    </w:p>
    <w:p w14:paraId="409312C3" w14:textId="33B028A0" w:rsidR="00970533" w:rsidRDefault="6A538D6F" w:rsidP="00970533">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 xml:space="preserve">it throughout your life and therefore we need more detail about </w:t>
      </w:r>
    </w:p>
    <w:p w14:paraId="10B80595" w14:textId="77777777" w:rsidR="00970533" w:rsidRDefault="6A538D6F" w:rsidP="00970533">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 xml:space="preserve">everything. LGBT, sex education, sexual harassment, gender </w:t>
      </w:r>
    </w:p>
    <w:p w14:paraId="5476A415" w14:textId="77777777" w:rsidR="00970533" w:rsidRDefault="6A538D6F" w:rsidP="00970533">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 xml:space="preserve">issues – we need more detail about these subjects as well as </w:t>
      </w:r>
    </w:p>
    <w:p w14:paraId="6AF4A297" w14:textId="6C6A61CB" w:rsidR="009C389A" w:rsidRDefault="6A538D6F" w:rsidP="00970533">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mental health.</w:t>
      </w:r>
      <w:r w:rsidR="00970533">
        <w:rPr>
          <w:rFonts w:ascii="Arial" w:eastAsia="Arial" w:hAnsi="Arial" w:cs="Arial"/>
          <w:b/>
          <w:bCs/>
          <w:i/>
          <w:iCs/>
          <w:color w:val="E36C0A" w:themeColor="accent6" w:themeShade="BF"/>
          <w:sz w:val="26"/>
          <w:szCs w:val="26"/>
          <w:lang w:val="en-US"/>
        </w:rPr>
        <w:t xml:space="preserve"> </w:t>
      </w:r>
      <w:r w:rsidRPr="005E6113">
        <w:rPr>
          <w:rFonts w:ascii="Arial" w:eastAsia="Arial" w:hAnsi="Arial" w:cs="Arial"/>
          <w:b/>
          <w:bCs/>
          <w:i/>
          <w:iCs/>
          <w:color w:val="E36C0A" w:themeColor="accent6" w:themeShade="BF"/>
          <w:sz w:val="26"/>
          <w:szCs w:val="26"/>
          <w:lang w:val="en-US"/>
        </w:rPr>
        <w:t>Harassment happens due to lack of education.</w:t>
      </w:r>
    </w:p>
    <w:p w14:paraId="51D29E2E" w14:textId="1BB24AE4" w:rsidR="00881831" w:rsidRPr="005E6113" w:rsidRDefault="00881831" w:rsidP="004C469A">
      <w:pPr>
        <w:jc w:val="center"/>
        <w:rPr>
          <w:rFonts w:ascii="Arial" w:eastAsia="Arial" w:hAnsi="Arial" w:cs="Arial"/>
          <w:b/>
          <w:bCs/>
          <w:i/>
          <w:iCs/>
          <w:color w:val="E36C0A" w:themeColor="accent6" w:themeShade="BF"/>
          <w:sz w:val="26"/>
          <w:szCs w:val="26"/>
          <w:lang w:val="en-US"/>
        </w:rPr>
      </w:pPr>
    </w:p>
    <w:p w14:paraId="2298AD8B" w14:textId="00A66F71" w:rsidR="00E717F4" w:rsidRPr="00D60898" w:rsidRDefault="00584170" w:rsidP="00D60898">
      <w:pPr>
        <w:jc w:val="center"/>
        <w:rPr>
          <w:rFonts w:ascii="Arial" w:eastAsia="Arial" w:hAnsi="Arial" w:cs="Arial"/>
          <w:lang w:val="en-US"/>
        </w:rPr>
      </w:pPr>
      <w:r w:rsidRPr="00CE5AC9">
        <w:rPr>
          <w:rFonts w:ascii="Arial" w:eastAsia="Arial" w:hAnsi="Arial" w:cs="Arial"/>
          <w:lang w:val="en-US"/>
        </w:rPr>
        <w:t xml:space="preserve">CCfW </w:t>
      </w:r>
      <w:r w:rsidR="6A538D6F" w:rsidRPr="00CE5AC9">
        <w:rPr>
          <w:rFonts w:ascii="Arial" w:eastAsia="Arial" w:hAnsi="Arial" w:cs="Arial"/>
          <w:lang w:val="en-US"/>
        </w:rPr>
        <w:t>Young Advisory Panel Member, Wales</w:t>
      </w:r>
    </w:p>
    <w:p w14:paraId="68F3F4BC" w14:textId="758A5265" w:rsidR="00E717F4" w:rsidRPr="004C469A" w:rsidRDefault="00D37FEE" w:rsidP="004C469A">
      <w:pPr>
        <w:rPr>
          <w:rFonts w:ascii="Arial" w:eastAsia="Arial" w:hAnsi="Arial" w:cs="Arial"/>
          <w:i/>
          <w:iCs/>
          <w:sz w:val="24"/>
          <w:szCs w:val="24"/>
          <w:lang w:val="en-US"/>
        </w:rPr>
      </w:pPr>
      <w:r>
        <w:rPr>
          <w:rFonts w:ascii="Arial" w:hAnsi="Arial" w:cs="Arial"/>
          <w:noProof/>
          <w:color w:val="F79646" w:themeColor="accent6"/>
          <w:sz w:val="24"/>
          <w:szCs w:val="24"/>
        </w:rPr>
        <w:drawing>
          <wp:anchor distT="0" distB="0" distL="114300" distR="114300" simplePos="0" relativeHeight="251658381" behindDoc="1" locked="0" layoutInCell="1" allowOverlap="1" wp14:anchorId="682E61FF" wp14:editId="0BB960F2">
            <wp:simplePos x="0" y="0"/>
            <wp:positionH relativeFrom="margin">
              <wp:posOffset>5659120</wp:posOffset>
            </wp:positionH>
            <wp:positionV relativeFrom="page">
              <wp:posOffset>3157220</wp:posOffset>
            </wp:positionV>
            <wp:extent cx="276225" cy="282575"/>
            <wp:effectExtent l="0" t="0" r="9525" b="3175"/>
            <wp:wrapNone/>
            <wp:docPr id="341" name="Picture 34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12D561D9" w14:textId="549A4BAA" w:rsidR="00970533" w:rsidRDefault="00E717F4" w:rsidP="00970533">
      <w:pPr>
        <w:ind w:left="284" w:right="284"/>
        <w:jc w:val="center"/>
        <w:rPr>
          <w:rFonts w:ascii="Arial" w:eastAsia="Arial" w:hAnsi="Arial" w:cs="Arial"/>
          <w:b/>
          <w:bCs/>
          <w:i/>
          <w:iCs/>
          <w:color w:val="E36C0A" w:themeColor="accent6" w:themeShade="BF"/>
          <w:sz w:val="26"/>
          <w:szCs w:val="26"/>
          <w:lang w:val="en-US"/>
        </w:rPr>
      </w:pPr>
      <w:r>
        <w:rPr>
          <w:rFonts w:ascii="Arial" w:hAnsi="Arial" w:cs="Arial"/>
          <w:b/>
          <w:bCs/>
          <w:i/>
          <w:iCs/>
          <w:noProof/>
          <w:color w:val="E36C0A" w:themeColor="accent6" w:themeShade="BF"/>
          <w:sz w:val="26"/>
          <w:szCs w:val="26"/>
        </w:rPr>
        <w:drawing>
          <wp:anchor distT="0" distB="0" distL="114300" distR="114300" simplePos="0" relativeHeight="251658355" behindDoc="1" locked="0" layoutInCell="1" allowOverlap="1" wp14:anchorId="04D1F9AA" wp14:editId="65DD7D3A">
            <wp:simplePos x="0" y="0"/>
            <wp:positionH relativeFrom="column">
              <wp:posOffset>200778</wp:posOffset>
            </wp:positionH>
            <wp:positionV relativeFrom="paragraph">
              <wp:posOffset>-110445</wp:posOffset>
            </wp:positionV>
            <wp:extent cx="274320" cy="286385"/>
            <wp:effectExtent l="0" t="0" r="0" b="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6A538D6F" w:rsidRPr="005E6113">
        <w:rPr>
          <w:rFonts w:ascii="Arial" w:eastAsia="Arial" w:hAnsi="Arial" w:cs="Arial"/>
          <w:b/>
          <w:bCs/>
          <w:i/>
          <w:iCs/>
          <w:color w:val="E36C0A" w:themeColor="accent6" w:themeShade="BF"/>
          <w:sz w:val="26"/>
          <w:szCs w:val="26"/>
          <w:lang w:val="en-US"/>
        </w:rPr>
        <w:t>We should have what a healthy strong relationship should look</w:t>
      </w:r>
    </w:p>
    <w:p w14:paraId="6385F7A7" w14:textId="177EF162" w:rsidR="00970533" w:rsidRDefault="6A538D6F" w:rsidP="00970533">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 xml:space="preserve"> and sound like not just in a relationship but in your family? What</w:t>
      </w:r>
    </w:p>
    <w:p w14:paraId="29F42D69" w14:textId="67DF0C69" w:rsidR="00970533" w:rsidRDefault="6A538D6F" w:rsidP="00970533">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 xml:space="preserve">to do when someone is not respecting your consent – we should </w:t>
      </w:r>
    </w:p>
    <w:p w14:paraId="2EB314C2" w14:textId="30E8C62B" w:rsidR="00782D2D" w:rsidRDefault="6A538D6F" w:rsidP="00970533">
      <w:pPr>
        <w:ind w:left="284" w:right="284"/>
        <w:jc w:val="center"/>
        <w:rPr>
          <w:rFonts w:ascii="Arial" w:eastAsia="Arial" w:hAnsi="Arial" w:cs="Arial"/>
          <w:b/>
          <w:bCs/>
          <w:i/>
          <w:iCs/>
          <w:color w:val="E36C0A" w:themeColor="accent6" w:themeShade="BF"/>
          <w:sz w:val="26"/>
          <w:szCs w:val="26"/>
          <w:lang w:val="en-US"/>
        </w:rPr>
      </w:pPr>
      <w:r w:rsidRPr="005E6113">
        <w:rPr>
          <w:rFonts w:ascii="Arial" w:eastAsia="Arial" w:hAnsi="Arial" w:cs="Arial"/>
          <w:b/>
          <w:bCs/>
          <w:i/>
          <w:iCs/>
          <w:color w:val="E36C0A" w:themeColor="accent6" w:themeShade="BF"/>
          <w:sz w:val="26"/>
          <w:szCs w:val="26"/>
          <w:lang w:val="en-US"/>
        </w:rPr>
        <w:t>make people aware of this and see how this can be resolved</w:t>
      </w:r>
      <w:r w:rsidR="1064F25D" w:rsidRPr="005E6113">
        <w:rPr>
          <w:rFonts w:ascii="Arial" w:eastAsia="Arial" w:hAnsi="Arial" w:cs="Arial"/>
          <w:b/>
          <w:bCs/>
          <w:i/>
          <w:iCs/>
          <w:color w:val="E36C0A" w:themeColor="accent6" w:themeShade="BF"/>
          <w:sz w:val="26"/>
          <w:szCs w:val="26"/>
          <w:lang w:val="en-US"/>
        </w:rPr>
        <w:t>.</w:t>
      </w:r>
    </w:p>
    <w:p w14:paraId="590CE703" w14:textId="77777777" w:rsidR="00442962" w:rsidRPr="005E6113" w:rsidRDefault="00442962" w:rsidP="004C469A">
      <w:pPr>
        <w:jc w:val="center"/>
        <w:rPr>
          <w:rFonts w:ascii="Arial" w:eastAsia="Arial" w:hAnsi="Arial" w:cs="Arial"/>
          <w:b/>
          <w:bCs/>
          <w:i/>
          <w:iCs/>
          <w:color w:val="E36C0A" w:themeColor="accent6" w:themeShade="BF"/>
          <w:sz w:val="26"/>
          <w:szCs w:val="26"/>
          <w:lang w:val="en-US"/>
        </w:rPr>
      </w:pPr>
    </w:p>
    <w:p w14:paraId="212AAEAB" w14:textId="0A7E51E7" w:rsidR="6A538D6F" w:rsidRPr="00CE5AC9" w:rsidRDefault="00584170" w:rsidP="00CE5AC9">
      <w:pPr>
        <w:jc w:val="center"/>
        <w:rPr>
          <w:rFonts w:ascii="Arial" w:eastAsia="Arial" w:hAnsi="Arial" w:cs="Arial"/>
          <w:lang w:val="en-US"/>
        </w:rPr>
      </w:pPr>
      <w:r w:rsidRPr="00CE5AC9">
        <w:rPr>
          <w:rFonts w:ascii="Arial" w:eastAsia="Arial" w:hAnsi="Arial" w:cs="Arial"/>
          <w:lang w:val="en-US"/>
        </w:rPr>
        <w:t xml:space="preserve">CCfW </w:t>
      </w:r>
      <w:r w:rsidR="6A538D6F" w:rsidRPr="00CE5AC9">
        <w:rPr>
          <w:rFonts w:ascii="Arial" w:eastAsia="Arial" w:hAnsi="Arial" w:cs="Arial"/>
          <w:lang w:val="en-US"/>
        </w:rPr>
        <w:t>Young Advisory Panel Member, Wales</w:t>
      </w:r>
    </w:p>
    <w:p w14:paraId="51ABACB5" w14:textId="18E305A1" w:rsidR="6A538D6F" w:rsidRPr="004C469A" w:rsidRDefault="6A538D6F" w:rsidP="004C469A">
      <w:pPr>
        <w:rPr>
          <w:rFonts w:ascii="Arial" w:eastAsia="Arial" w:hAnsi="Arial" w:cs="Arial"/>
          <w:sz w:val="24"/>
          <w:szCs w:val="24"/>
          <w:lang w:val="en-US"/>
        </w:rPr>
      </w:pPr>
      <w:r w:rsidRPr="004C469A">
        <w:rPr>
          <w:rFonts w:ascii="Arial" w:eastAsia="Arial" w:hAnsi="Arial" w:cs="Arial"/>
          <w:sz w:val="24"/>
          <w:szCs w:val="24"/>
          <w:lang w:val="en-US"/>
        </w:rPr>
        <w:t xml:space="preserve"> </w:t>
      </w:r>
    </w:p>
    <w:p w14:paraId="76653768" w14:textId="77777777" w:rsidR="009C3952" w:rsidRDefault="009C3952" w:rsidP="009C3952">
      <w:pPr>
        <w:rPr>
          <w:rFonts w:ascii="Arial" w:hAnsi="Arial" w:cs="Arial"/>
          <w:sz w:val="24"/>
          <w:szCs w:val="24"/>
        </w:rPr>
      </w:pPr>
      <w:bookmarkStart w:id="3" w:name="_Hlk116378410"/>
      <w:r w:rsidRPr="004C469A">
        <w:rPr>
          <w:rFonts w:ascii="Arial" w:hAnsi="Arial" w:cs="Arial"/>
          <w:sz w:val="24"/>
          <w:szCs w:val="24"/>
        </w:rPr>
        <w:t>Belfast Youth Forum’s 2019 report - Young People’s Opinions on Relationship and Sexuality in Belfast – complied in partnership with QUB’s Centre for Children’s Rights and Common Youth, found that 86% of young people felt that school was the best place to receive RSE, yet only 66% of the respondents had received some RSE at school</w:t>
      </w:r>
      <w:r>
        <w:rPr>
          <w:rFonts w:ascii="Arial" w:hAnsi="Arial" w:cs="Arial"/>
          <w:sz w:val="24"/>
          <w:szCs w:val="24"/>
        </w:rPr>
        <w:t>. T</w:t>
      </w:r>
      <w:r w:rsidRPr="004C469A">
        <w:rPr>
          <w:rFonts w:ascii="Arial" w:hAnsi="Arial" w:cs="Arial"/>
          <w:sz w:val="24"/>
          <w:szCs w:val="24"/>
        </w:rPr>
        <w:t xml:space="preserve">he frequency, content and delivery of this was deemed basic, unhelpful, useless and biased. </w:t>
      </w:r>
    </w:p>
    <w:p w14:paraId="240B7BC8" w14:textId="77777777" w:rsidR="009C3952" w:rsidRDefault="009C3952" w:rsidP="009C3952">
      <w:pPr>
        <w:rPr>
          <w:rFonts w:ascii="Arial" w:hAnsi="Arial" w:cs="Arial"/>
          <w:sz w:val="24"/>
          <w:szCs w:val="24"/>
        </w:rPr>
      </w:pPr>
    </w:p>
    <w:p w14:paraId="679869D1" w14:textId="77777777" w:rsidR="009C3952" w:rsidRPr="004C469A" w:rsidRDefault="009C3952" w:rsidP="009C3952">
      <w:pPr>
        <w:rPr>
          <w:rFonts w:ascii="Arial" w:eastAsia="Arial" w:hAnsi="Arial" w:cs="Arial"/>
          <w:sz w:val="24"/>
          <w:szCs w:val="24"/>
          <w:lang w:val="en-US"/>
        </w:rPr>
      </w:pPr>
      <w:r w:rsidRPr="004C469A">
        <w:rPr>
          <w:rFonts w:ascii="Arial" w:hAnsi="Arial" w:cs="Arial"/>
          <w:sz w:val="24"/>
          <w:szCs w:val="24"/>
        </w:rPr>
        <w:t>Also</w:t>
      </w:r>
      <w:r>
        <w:rPr>
          <w:rFonts w:ascii="Arial" w:hAnsi="Arial" w:cs="Arial"/>
          <w:sz w:val="24"/>
          <w:szCs w:val="24"/>
        </w:rPr>
        <w:t>,</w:t>
      </w:r>
      <w:r w:rsidRPr="004C469A">
        <w:rPr>
          <w:rFonts w:ascii="Arial" w:hAnsi="Arial" w:cs="Arial"/>
          <w:sz w:val="24"/>
          <w:szCs w:val="24"/>
        </w:rPr>
        <w:t xml:space="preserve"> 49% of young people felt that the way RSE was taught was influenced by religion or the ethos of the school they attended. However, nearly three quarters of young people felt that RSE should not be influenced by the school’s religion or ethos.</w:t>
      </w:r>
      <w:r w:rsidRPr="004C469A">
        <w:rPr>
          <w:rStyle w:val="FootnoteReference"/>
          <w:rFonts w:ascii="Arial" w:hAnsi="Arial" w:cs="Arial"/>
          <w:sz w:val="24"/>
          <w:szCs w:val="24"/>
        </w:rPr>
        <w:t xml:space="preserve"> </w:t>
      </w:r>
      <w:r w:rsidRPr="004C469A">
        <w:rPr>
          <w:rStyle w:val="FootnoteReference"/>
          <w:rFonts w:ascii="Arial" w:hAnsi="Arial" w:cs="Arial"/>
          <w:sz w:val="24"/>
          <w:szCs w:val="24"/>
        </w:rPr>
        <w:footnoteReference w:id="37"/>
      </w:r>
    </w:p>
    <w:p w14:paraId="3E034724" w14:textId="3311A91F" w:rsidR="009C3952" w:rsidRPr="00E54653" w:rsidRDefault="009C3952" w:rsidP="009C3952">
      <w:pPr>
        <w:rPr>
          <w:rFonts w:ascii="Arial" w:eastAsia="Arial" w:hAnsi="Arial" w:cs="Arial"/>
          <w:i/>
          <w:iCs/>
          <w:sz w:val="24"/>
          <w:szCs w:val="24"/>
          <w:lang w:val="en-US"/>
        </w:rPr>
      </w:pPr>
      <w:r w:rsidRPr="00E54653">
        <w:rPr>
          <w:rFonts w:ascii="Arial" w:hAnsi="Arial" w:cs="Arial"/>
          <w:sz w:val="24"/>
          <w:szCs w:val="24"/>
        </w:rPr>
        <w:t xml:space="preserve">From the NICCY Youth Panel’s recommendation to the Independent Review of Education Panel (2022), </w:t>
      </w:r>
      <w:r w:rsidRPr="00E54653">
        <w:rPr>
          <w:rFonts w:ascii="Arial" w:hAnsi="Arial" w:cs="Arial"/>
          <w:i/>
          <w:iCs/>
          <w:sz w:val="24"/>
          <w:szCs w:val="24"/>
        </w:rPr>
        <w:t xml:space="preserve">“…there should be </w:t>
      </w:r>
      <w:r w:rsidRPr="2D7D6E94">
        <w:rPr>
          <w:rFonts w:ascii="Arial" w:hAnsi="Arial" w:cs="Arial"/>
          <w:i/>
          <w:iCs/>
          <w:sz w:val="24"/>
          <w:szCs w:val="24"/>
        </w:rPr>
        <w:t>an</w:t>
      </w:r>
      <w:r w:rsidRPr="00E54653">
        <w:rPr>
          <w:rFonts w:ascii="Arial" w:hAnsi="Arial" w:cs="Arial"/>
          <w:i/>
          <w:iCs/>
          <w:sz w:val="24"/>
          <w:szCs w:val="24"/>
        </w:rPr>
        <w:t xml:space="preserve"> RSE Framework developed. This would help support educational settings to promote RSE through a holistic, multi-disciplinary, age</w:t>
      </w:r>
      <w:r w:rsidRPr="2D7D6E94">
        <w:rPr>
          <w:rFonts w:ascii="Arial" w:hAnsi="Arial" w:cs="Arial"/>
          <w:i/>
          <w:iCs/>
          <w:sz w:val="24"/>
          <w:szCs w:val="24"/>
        </w:rPr>
        <w:t>-</w:t>
      </w:r>
      <w:r w:rsidRPr="00E54653">
        <w:rPr>
          <w:rFonts w:ascii="Arial" w:hAnsi="Arial" w:cs="Arial"/>
          <w:i/>
          <w:iCs/>
          <w:sz w:val="24"/>
          <w:szCs w:val="24"/>
        </w:rPr>
        <w:t>appropriate approach. High quality, evidence-based and age-appropriate teaching of these subjects can help prepare pupils for the opportunities, responsibilities and experiences of adult life.”</w:t>
      </w:r>
    </w:p>
    <w:p w14:paraId="1ECCFB02" w14:textId="611F4B18" w:rsidR="009C3952" w:rsidRPr="00E54653" w:rsidRDefault="009C3952" w:rsidP="009C3952">
      <w:pPr>
        <w:rPr>
          <w:rFonts w:ascii="Arial" w:eastAsia="Arial" w:hAnsi="Arial" w:cs="Arial"/>
          <w:sz w:val="24"/>
          <w:szCs w:val="24"/>
          <w:lang w:val="en-US"/>
        </w:rPr>
      </w:pPr>
    </w:p>
    <w:p w14:paraId="48152956" w14:textId="4FB2C1F4" w:rsidR="00F66E0C" w:rsidRPr="00E54653" w:rsidRDefault="009C3952" w:rsidP="009C3952">
      <w:pPr>
        <w:ind w:right="210"/>
        <w:rPr>
          <w:rFonts w:ascii="Arial" w:hAnsi="Arial" w:cs="Arial"/>
          <w:sz w:val="24"/>
          <w:szCs w:val="24"/>
        </w:rPr>
      </w:pPr>
      <w:r w:rsidRPr="00E54653">
        <w:rPr>
          <w:rFonts w:ascii="Arial" w:hAnsi="Arial" w:cs="Arial"/>
          <w:sz w:val="24"/>
          <w:szCs w:val="24"/>
        </w:rPr>
        <w:t>They also highlighted the role that they, as young people, could play in supporting the RSE curriculum.</w:t>
      </w:r>
      <w:r w:rsidRPr="00E54653">
        <w:rPr>
          <w:rStyle w:val="FootnoteReference"/>
          <w:rFonts w:ascii="Arial" w:hAnsi="Arial" w:cs="Arial"/>
          <w:sz w:val="24"/>
          <w:szCs w:val="24"/>
        </w:rPr>
        <w:footnoteReference w:id="38"/>
      </w:r>
    </w:p>
    <w:p w14:paraId="0014EEAF" w14:textId="77777777" w:rsidR="00D37FEE" w:rsidRDefault="00D37FEE" w:rsidP="00F66E0C">
      <w:pPr>
        <w:ind w:right="210"/>
        <w:jc w:val="both"/>
        <w:rPr>
          <w:rFonts w:ascii="Arial" w:hAnsi="Arial" w:cs="Arial"/>
          <w:sz w:val="24"/>
          <w:szCs w:val="24"/>
        </w:rPr>
      </w:pPr>
    </w:p>
    <w:p w14:paraId="5277DE92" w14:textId="77777777" w:rsidR="00D37FEE" w:rsidRDefault="00D37FEE" w:rsidP="00F66E0C">
      <w:pPr>
        <w:ind w:right="210"/>
        <w:jc w:val="both"/>
        <w:rPr>
          <w:rFonts w:ascii="Arial" w:hAnsi="Arial" w:cs="Arial"/>
          <w:sz w:val="24"/>
          <w:szCs w:val="24"/>
        </w:rPr>
      </w:pPr>
    </w:p>
    <w:p w14:paraId="02A7442B" w14:textId="265C5EFA" w:rsidR="00D37FEE" w:rsidRDefault="00D37FEE" w:rsidP="00F66E0C">
      <w:pPr>
        <w:ind w:right="210"/>
        <w:jc w:val="both"/>
        <w:rPr>
          <w:rFonts w:ascii="Arial" w:hAnsi="Arial" w:cs="Arial"/>
          <w:sz w:val="24"/>
          <w:szCs w:val="24"/>
        </w:rPr>
      </w:pPr>
    </w:p>
    <w:p w14:paraId="6EDFAA78" w14:textId="3A09CC13" w:rsidR="00F66E0C" w:rsidRPr="00E54653" w:rsidRDefault="00F66E0C" w:rsidP="00F66E0C">
      <w:pPr>
        <w:ind w:right="210"/>
        <w:jc w:val="both"/>
        <w:rPr>
          <w:rFonts w:ascii="Arial" w:hAnsi="Arial" w:cs="Arial"/>
          <w:sz w:val="24"/>
          <w:szCs w:val="24"/>
        </w:rPr>
      </w:pPr>
    </w:p>
    <w:p w14:paraId="0CEF2ECF" w14:textId="36971C69" w:rsidR="000477E1" w:rsidRDefault="00D37FEE" w:rsidP="000477E1">
      <w:pPr>
        <w:ind w:left="284" w:right="284"/>
        <w:jc w:val="center"/>
        <w:rPr>
          <w:rFonts w:ascii="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606" behindDoc="1" locked="0" layoutInCell="1" allowOverlap="1" wp14:anchorId="704AE6B3" wp14:editId="2543B3B1">
            <wp:simplePos x="0" y="0"/>
            <wp:positionH relativeFrom="margin">
              <wp:posOffset>6029960</wp:posOffset>
            </wp:positionH>
            <wp:positionV relativeFrom="margin">
              <wp:posOffset>-133350</wp:posOffset>
            </wp:positionV>
            <wp:extent cx="276225" cy="282575"/>
            <wp:effectExtent l="0" t="0" r="9525" b="3175"/>
            <wp:wrapNone/>
            <wp:docPr id="340" name="Picture 340"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262" behindDoc="1" locked="0" layoutInCell="1" allowOverlap="1" wp14:anchorId="375E1742" wp14:editId="5776BB97">
            <wp:simplePos x="0" y="0"/>
            <wp:positionH relativeFrom="margin">
              <wp:posOffset>-152400</wp:posOffset>
            </wp:positionH>
            <wp:positionV relativeFrom="paragraph">
              <wp:posOffset>-189865</wp:posOffset>
            </wp:positionV>
            <wp:extent cx="274320" cy="286385"/>
            <wp:effectExtent l="0" t="0" r="0" b="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F66E0C" w:rsidRPr="005E6113">
        <w:rPr>
          <w:rFonts w:ascii="Arial" w:hAnsi="Arial" w:cs="Arial"/>
          <w:b/>
          <w:bCs/>
          <w:i/>
          <w:iCs/>
          <w:color w:val="E36C0A" w:themeColor="accent6" w:themeShade="BF"/>
          <w:sz w:val="26"/>
          <w:szCs w:val="26"/>
        </w:rPr>
        <w:t xml:space="preserve">Leaving the content of RSE curriculum up to school and governors is not fulfilling the needs of young people. It is vital that the RSE curriculum delivery is based on the actual needs of young people, rather that </w:t>
      </w:r>
    </w:p>
    <w:p w14:paraId="159BC2D2" w14:textId="7C39079B" w:rsidR="00F66E0C" w:rsidRDefault="00F66E0C" w:rsidP="000477E1">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the presumed needs as decided by adults. Effective RSE does not encourage early sexual experimentation but teaches young people to understand human sexuality and respect themselves and others…</w:t>
      </w:r>
    </w:p>
    <w:p w14:paraId="085BD635" w14:textId="77777777" w:rsidR="00955FF8" w:rsidRDefault="00955FF8" w:rsidP="00955FF8">
      <w:pPr>
        <w:ind w:right="210"/>
        <w:rPr>
          <w:rFonts w:ascii="Arial" w:hAnsi="Arial" w:cs="Arial"/>
          <w:b/>
          <w:bCs/>
          <w:i/>
          <w:iCs/>
          <w:color w:val="E36C0A" w:themeColor="accent6" w:themeShade="BF"/>
          <w:sz w:val="26"/>
          <w:szCs w:val="26"/>
        </w:rPr>
      </w:pPr>
    </w:p>
    <w:p w14:paraId="138DA445" w14:textId="66E2080D" w:rsidR="00F66E0C" w:rsidRPr="00CE5AC9" w:rsidRDefault="00F66E0C" w:rsidP="00955FF8">
      <w:pPr>
        <w:ind w:right="210"/>
        <w:jc w:val="center"/>
        <w:rPr>
          <w:rFonts w:ascii="Arial" w:hAnsi="Arial" w:cs="Arial"/>
          <w:iCs/>
        </w:rPr>
      </w:pPr>
      <w:r w:rsidRPr="00CE5AC9">
        <w:rPr>
          <w:rFonts w:ascii="Arial" w:hAnsi="Arial" w:cs="Arial"/>
          <w:iCs/>
        </w:rPr>
        <w:t xml:space="preserve">NICCY </w:t>
      </w:r>
      <w:r w:rsidR="00455349" w:rsidRPr="00CE5AC9">
        <w:rPr>
          <w:rFonts w:ascii="Arial" w:hAnsi="Arial" w:cs="Arial"/>
          <w:iCs/>
        </w:rPr>
        <w:t>Y</w:t>
      </w:r>
      <w:r w:rsidRPr="00CE5AC9">
        <w:rPr>
          <w:rFonts w:ascii="Arial" w:hAnsi="Arial" w:cs="Arial"/>
          <w:iCs/>
        </w:rPr>
        <w:t xml:space="preserve">outh </w:t>
      </w:r>
      <w:r w:rsidR="00455349" w:rsidRPr="00CE5AC9">
        <w:rPr>
          <w:rFonts w:ascii="Arial" w:hAnsi="Arial" w:cs="Arial"/>
          <w:iCs/>
        </w:rPr>
        <w:t>P</w:t>
      </w:r>
      <w:r w:rsidRPr="00CE5AC9">
        <w:rPr>
          <w:rFonts w:ascii="Arial" w:hAnsi="Arial" w:cs="Arial"/>
          <w:iCs/>
        </w:rPr>
        <w:t xml:space="preserve">anel </w:t>
      </w:r>
      <w:r w:rsidR="00455349" w:rsidRPr="00CE5AC9">
        <w:rPr>
          <w:rFonts w:ascii="Arial" w:hAnsi="Arial" w:cs="Arial"/>
          <w:iCs/>
        </w:rPr>
        <w:t>M</w:t>
      </w:r>
      <w:r w:rsidRPr="00CE5AC9">
        <w:rPr>
          <w:rFonts w:ascii="Arial" w:hAnsi="Arial" w:cs="Arial"/>
          <w:iCs/>
        </w:rPr>
        <w:t>ember, NI</w:t>
      </w:r>
    </w:p>
    <w:p w14:paraId="4887D8DC" w14:textId="1E974617" w:rsidR="00F66E0C" w:rsidRDefault="00F66E0C" w:rsidP="000F63DD">
      <w:pPr>
        <w:rPr>
          <w:rFonts w:ascii="Arial" w:eastAsia="Arial" w:hAnsi="Arial" w:cs="Arial"/>
          <w:sz w:val="24"/>
          <w:szCs w:val="24"/>
          <w:lang w:val="en-US"/>
        </w:rPr>
      </w:pPr>
    </w:p>
    <w:p w14:paraId="0E42493D" w14:textId="082284C9" w:rsidR="004C2806" w:rsidRPr="004C2806" w:rsidRDefault="004C2806" w:rsidP="000F63DD">
      <w:pPr>
        <w:rPr>
          <w:rFonts w:ascii="Arial" w:eastAsia="Arial" w:hAnsi="Arial" w:cs="Arial"/>
          <w:b/>
          <w:bCs/>
          <w:sz w:val="24"/>
          <w:szCs w:val="24"/>
          <w:lang w:val="en-US"/>
        </w:rPr>
      </w:pPr>
      <w:r w:rsidRPr="004C2806">
        <w:rPr>
          <w:rFonts w:ascii="Arial" w:hAnsi="Arial" w:cs="Arial"/>
          <w:b/>
          <w:bCs/>
          <w:sz w:val="24"/>
          <w:szCs w:val="24"/>
        </w:rPr>
        <w:t xml:space="preserve">Violence </w:t>
      </w:r>
      <w:r>
        <w:rPr>
          <w:rFonts w:ascii="Arial" w:hAnsi="Arial" w:cs="Arial"/>
          <w:b/>
          <w:bCs/>
          <w:sz w:val="24"/>
          <w:szCs w:val="24"/>
        </w:rPr>
        <w:t>A</w:t>
      </w:r>
      <w:r w:rsidRPr="004C2806">
        <w:rPr>
          <w:rFonts w:ascii="Arial" w:hAnsi="Arial" w:cs="Arial"/>
          <w:b/>
          <w:bCs/>
          <w:sz w:val="24"/>
          <w:szCs w:val="24"/>
        </w:rPr>
        <w:t xml:space="preserve">gainst </w:t>
      </w:r>
      <w:r>
        <w:rPr>
          <w:rFonts w:ascii="Arial" w:hAnsi="Arial" w:cs="Arial"/>
          <w:b/>
          <w:bCs/>
          <w:sz w:val="24"/>
          <w:szCs w:val="24"/>
        </w:rPr>
        <w:t>W</w:t>
      </w:r>
      <w:r w:rsidRPr="004C2806">
        <w:rPr>
          <w:rFonts w:ascii="Arial" w:hAnsi="Arial" w:cs="Arial"/>
          <w:b/>
          <w:bCs/>
          <w:sz w:val="24"/>
          <w:szCs w:val="24"/>
        </w:rPr>
        <w:t xml:space="preserve">omen and </w:t>
      </w:r>
      <w:r>
        <w:rPr>
          <w:rFonts w:ascii="Arial" w:hAnsi="Arial" w:cs="Arial"/>
          <w:b/>
          <w:bCs/>
          <w:sz w:val="24"/>
          <w:szCs w:val="24"/>
        </w:rPr>
        <w:t>G</w:t>
      </w:r>
      <w:r w:rsidRPr="004C2806">
        <w:rPr>
          <w:rFonts w:ascii="Arial" w:hAnsi="Arial" w:cs="Arial"/>
          <w:b/>
          <w:bCs/>
          <w:sz w:val="24"/>
          <w:szCs w:val="24"/>
        </w:rPr>
        <w:t>irls (VAWG)</w:t>
      </w:r>
    </w:p>
    <w:p w14:paraId="62CF48C7" w14:textId="77777777" w:rsidR="0096511C" w:rsidRPr="00453304" w:rsidRDefault="0096511C" w:rsidP="0096511C">
      <w:pPr>
        <w:ind w:right="-7"/>
        <w:rPr>
          <w:rFonts w:ascii="Arial" w:hAnsi="Arial" w:cs="Arial"/>
          <w:sz w:val="24"/>
          <w:szCs w:val="24"/>
        </w:rPr>
      </w:pPr>
      <w:r w:rsidRPr="00E54653">
        <w:rPr>
          <w:rFonts w:ascii="Arial" w:hAnsi="Arial" w:cs="Arial"/>
          <w:sz w:val="24"/>
          <w:szCs w:val="24"/>
        </w:rPr>
        <w:t xml:space="preserve">Violence against women and girls is a worldwide problem and a violation of fundamental human rights. The victims often suffer the consequences for years to come, experiencing psychological distress or physical health problems. The Istanbul Convention (Council of Europe, 2011), proposed standards </w:t>
      </w:r>
      <w:r>
        <w:rPr>
          <w:rFonts w:ascii="Arial" w:hAnsi="Arial" w:cs="Arial"/>
          <w:sz w:val="24"/>
          <w:szCs w:val="24"/>
        </w:rPr>
        <w:t xml:space="preserve">for </w:t>
      </w:r>
      <w:r w:rsidRPr="00864A49">
        <w:rPr>
          <w:rFonts w:ascii="Arial" w:hAnsi="Arial" w:cs="Arial"/>
          <w:sz w:val="24"/>
          <w:szCs w:val="24"/>
        </w:rPr>
        <w:t xml:space="preserve">governments to tackle VAWG. The UK </w:t>
      </w:r>
      <w:r w:rsidRPr="00453304">
        <w:rPr>
          <w:rFonts w:ascii="Arial" w:hAnsi="Arial" w:cs="Arial"/>
          <w:sz w:val="24"/>
          <w:szCs w:val="24"/>
        </w:rPr>
        <w:t>Government signed up to the Istanbul Convention in June 2012 and ratified it in July 2022.</w:t>
      </w:r>
      <w:r w:rsidRPr="00453304">
        <w:rPr>
          <w:rStyle w:val="FootnoteReference"/>
          <w:rFonts w:ascii="Arial" w:hAnsi="Arial" w:cs="Arial"/>
          <w:sz w:val="24"/>
          <w:szCs w:val="24"/>
        </w:rPr>
        <w:footnoteReference w:id="39"/>
      </w:r>
      <w:r w:rsidRPr="00453304">
        <w:rPr>
          <w:rFonts w:ascii="Arial" w:hAnsi="Arial" w:cs="Arial"/>
          <w:sz w:val="24"/>
          <w:szCs w:val="24"/>
        </w:rPr>
        <w:t xml:space="preserve"> It will come into force on 1st November 2022. Scotland (updated in 2017) and Wales (updated in 2022) have national strategies for preventing and eradicating violence against women and girls. </w:t>
      </w:r>
    </w:p>
    <w:p w14:paraId="4527E584" w14:textId="77777777" w:rsidR="0096511C" w:rsidRPr="00453304" w:rsidRDefault="0096511C" w:rsidP="0096511C">
      <w:pPr>
        <w:rPr>
          <w:rFonts w:ascii="Arial" w:eastAsia="Arial" w:hAnsi="Arial" w:cs="Arial"/>
          <w:b/>
          <w:bCs/>
          <w:color w:val="00B050"/>
          <w:sz w:val="24"/>
          <w:szCs w:val="24"/>
          <w:lang w:val="en-US"/>
        </w:rPr>
      </w:pPr>
    </w:p>
    <w:p w14:paraId="269CD006" w14:textId="77777777" w:rsidR="0096511C" w:rsidRPr="00453304" w:rsidRDefault="0096511C" w:rsidP="0096511C">
      <w:pPr>
        <w:rPr>
          <w:rFonts w:ascii="Arial" w:eastAsia="Arial" w:hAnsi="Arial" w:cs="Arial"/>
          <w:sz w:val="24"/>
          <w:szCs w:val="24"/>
          <w:lang w:val="en-US"/>
        </w:rPr>
      </w:pPr>
      <w:r w:rsidRPr="00453304">
        <w:rPr>
          <w:rFonts w:ascii="Arial" w:eastAsia="Arial" w:hAnsi="Arial" w:cs="Arial"/>
          <w:sz w:val="24"/>
          <w:szCs w:val="24"/>
          <w:lang w:val="en-US"/>
        </w:rPr>
        <w:t xml:space="preserve">The Welsh Government has updated its ‘Tackling Violence Against Women and Girls’ strategy. It has also published statutory guidance for professionals to safeguard children and young people from Child Sexual Exploitation although it is CCfW’s understanding that the support available to victims of CSE varies across Wales. </w:t>
      </w:r>
    </w:p>
    <w:p w14:paraId="68E52C33" w14:textId="77777777" w:rsidR="0096511C" w:rsidRPr="00453304" w:rsidRDefault="0096511C" w:rsidP="0096511C">
      <w:pPr>
        <w:ind w:right="-7"/>
        <w:rPr>
          <w:rFonts w:ascii="Arial" w:hAnsi="Arial" w:cs="Arial"/>
          <w:sz w:val="24"/>
          <w:szCs w:val="24"/>
        </w:rPr>
      </w:pPr>
    </w:p>
    <w:p w14:paraId="3ADD9F4F" w14:textId="77777777" w:rsidR="0096511C" w:rsidRPr="00453304" w:rsidRDefault="0096511C" w:rsidP="0096511C">
      <w:pPr>
        <w:ind w:right="-7"/>
        <w:rPr>
          <w:rFonts w:ascii="Arial" w:hAnsi="Arial" w:cs="Arial"/>
          <w:color w:val="222222"/>
          <w:sz w:val="24"/>
          <w:szCs w:val="24"/>
          <w:shd w:val="clear" w:color="auto" w:fill="FFFFFF"/>
        </w:rPr>
      </w:pPr>
      <w:r w:rsidRPr="00453304">
        <w:rPr>
          <w:rFonts w:ascii="Arial" w:hAnsi="Arial" w:cs="Arial"/>
          <w:sz w:val="24"/>
          <w:szCs w:val="24"/>
        </w:rPr>
        <w:t>Northern Ireland is only now designing its ‘</w:t>
      </w:r>
      <w:r w:rsidRPr="00453304">
        <w:rPr>
          <w:rFonts w:ascii="Arial" w:hAnsi="Arial" w:cs="Arial"/>
          <w:color w:val="222222"/>
          <w:sz w:val="24"/>
          <w:szCs w:val="24"/>
          <w:shd w:val="clear" w:color="auto" w:fill="FFFFFF"/>
        </w:rPr>
        <w:t xml:space="preserve">Strategy to End Violence Against Women and Girls’. </w:t>
      </w:r>
      <w:r w:rsidRPr="00453304">
        <w:rPr>
          <w:rFonts w:ascii="Arial" w:hAnsi="Arial" w:cs="Arial"/>
          <w:sz w:val="24"/>
          <w:szCs w:val="24"/>
        </w:rPr>
        <w:t>NI’s Executive Office commissioned research (Young Life and Times Survey (YLTS), 2022) on the issue and found:</w:t>
      </w:r>
      <w:r w:rsidRPr="00453304">
        <w:rPr>
          <w:rStyle w:val="FootnoteReference"/>
          <w:rFonts w:ascii="Arial" w:hAnsi="Arial" w:cs="Arial"/>
          <w:sz w:val="24"/>
          <w:szCs w:val="24"/>
        </w:rPr>
        <w:t xml:space="preserve"> </w:t>
      </w:r>
      <w:r w:rsidRPr="00453304">
        <w:rPr>
          <w:rStyle w:val="FootnoteReference"/>
          <w:rFonts w:ascii="Arial" w:hAnsi="Arial" w:cs="Arial"/>
          <w:sz w:val="24"/>
          <w:szCs w:val="24"/>
        </w:rPr>
        <w:footnoteReference w:id="40"/>
      </w:r>
    </w:p>
    <w:p w14:paraId="63355A10" w14:textId="77777777" w:rsidR="0096511C" w:rsidRPr="00864A49" w:rsidRDefault="0096511C" w:rsidP="0096511C">
      <w:pPr>
        <w:pStyle w:val="ListParagraph"/>
        <w:numPr>
          <w:ilvl w:val="0"/>
          <w:numId w:val="11"/>
        </w:numPr>
        <w:ind w:right="207"/>
        <w:rPr>
          <w:rFonts w:ascii="Arial" w:hAnsi="Arial" w:cs="Arial"/>
          <w:sz w:val="24"/>
          <w:szCs w:val="24"/>
        </w:rPr>
      </w:pPr>
      <w:r w:rsidRPr="00864A49">
        <w:rPr>
          <w:rFonts w:ascii="Arial" w:hAnsi="Arial" w:cs="Arial"/>
          <w:sz w:val="24"/>
          <w:szCs w:val="24"/>
        </w:rPr>
        <w:t>Almost one in five young males believe that posting jokes or nasty comments of a sexual nature on social media (19%), or cat calling, wolf whistling and shouting at someone in the street (18%) are acceptable behaviours;</w:t>
      </w:r>
    </w:p>
    <w:p w14:paraId="10CCF2C7" w14:textId="77777777" w:rsidR="0096511C" w:rsidRPr="00864A49" w:rsidRDefault="0096511C" w:rsidP="0096511C">
      <w:pPr>
        <w:pStyle w:val="ListParagraph"/>
        <w:numPr>
          <w:ilvl w:val="0"/>
          <w:numId w:val="11"/>
        </w:numPr>
        <w:rPr>
          <w:rFonts w:ascii="Arial" w:hAnsi="Arial" w:cs="Arial"/>
          <w:sz w:val="24"/>
          <w:szCs w:val="24"/>
        </w:rPr>
      </w:pPr>
      <w:r w:rsidRPr="00864A49">
        <w:rPr>
          <w:rFonts w:ascii="Arial" w:hAnsi="Arial" w:cs="Arial"/>
          <w:sz w:val="24"/>
          <w:szCs w:val="24"/>
        </w:rPr>
        <w:t xml:space="preserve">More than half of young females personally know someone who has touched, hugged or kissed a girl or woman without her agreement (57%); </w:t>
      </w:r>
      <w:r w:rsidRPr="2D7D6E94">
        <w:rPr>
          <w:rFonts w:ascii="Arial" w:hAnsi="Arial" w:cs="Arial"/>
          <w:sz w:val="24"/>
          <w:szCs w:val="24"/>
        </w:rPr>
        <w:t>and</w:t>
      </w:r>
    </w:p>
    <w:p w14:paraId="218A8367" w14:textId="77777777" w:rsidR="0096511C" w:rsidRPr="00D60898" w:rsidRDefault="0096511C" w:rsidP="00D60898">
      <w:pPr>
        <w:pStyle w:val="ListParagraph"/>
        <w:numPr>
          <w:ilvl w:val="0"/>
          <w:numId w:val="11"/>
        </w:numPr>
        <w:rPr>
          <w:rFonts w:ascii="Arial" w:hAnsi="Arial" w:cs="Arial"/>
          <w:sz w:val="24"/>
          <w:szCs w:val="24"/>
        </w:rPr>
      </w:pPr>
      <w:r w:rsidRPr="00864A49">
        <w:rPr>
          <w:rFonts w:ascii="Arial" w:hAnsi="Arial" w:cs="Arial"/>
          <w:sz w:val="24"/>
          <w:szCs w:val="24"/>
        </w:rPr>
        <w:t xml:space="preserve">Four in ten young males personally know someone who has posted a joke or made </w:t>
      </w:r>
      <w:r w:rsidRPr="00D60898">
        <w:rPr>
          <w:rFonts w:ascii="Arial" w:hAnsi="Arial" w:cs="Arial"/>
          <w:sz w:val="24"/>
          <w:szCs w:val="24"/>
        </w:rPr>
        <w:t>nasty comments of a sexual nature on social media about a girl or a woman (41%), or someone who has shared intimate photos or videos of a girl or woman without her agreement (40%).</w:t>
      </w:r>
    </w:p>
    <w:p w14:paraId="59DFC85B" w14:textId="1F1D2CD7" w:rsidR="0096511C" w:rsidRPr="00864A49" w:rsidRDefault="0096511C" w:rsidP="0096511C">
      <w:pPr>
        <w:pStyle w:val="ListParagraph"/>
        <w:rPr>
          <w:rFonts w:ascii="Arial" w:hAnsi="Arial" w:cs="Arial"/>
          <w:sz w:val="24"/>
          <w:szCs w:val="24"/>
        </w:rPr>
      </w:pPr>
    </w:p>
    <w:p w14:paraId="79161EE6" w14:textId="47B203C4" w:rsidR="0096511C" w:rsidRPr="004C469A" w:rsidRDefault="0096511C" w:rsidP="0096511C">
      <w:pPr>
        <w:ind w:right="210"/>
        <w:rPr>
          <w:rFonts w:ascii="Arial" w:hAnsi="Arial" w:cs="Arial"/>
          <w:iCs/>
          <w:sz w:val="24"/>
          <w:szCs w:val="24"/>
        </w:rPr>
      </w:pPr>
      <w:r w:rsidRPr="004C469A">
        <w:rPr>
          <w:rFonts w:ascii="Arial" w:hAnsi="Arial" w:cs="Arial"/>
          <w:iCs/>
          <w:sz w:val="24"/>
          <w:szCs w:val="24"/>
        </w:rPr>
        <w:t xml:space="preserve">Young people in the </w:t>
      </w:r>
      <w:r>
        <w:rPr>
          <w:rFonts w:ascii="Arial" w:hAnsi="Arial" w:cs="Arial"/>
          <w:iCs/>
          <w:sz w:val="24"/>
          <w:szCs w:val="24"/>
        </w:rPr>
        <w:t>NI</w:t>
      </w:r>
      <w:r w:rsidRPr="004C469A">
        <w:rPr>
          <w:rFonts w:ascii="Arial" w:hAnsi="Arial" w:cs="Arial"/>
          <w:iCs/>
          <w:sz w:val="24"/>
          <w:szCs w:val="24"/>
        </w:rPr>
        <w:t xml:space="preserve"> Youth Forum’s </w:t>
      </w:r>
      <w:r w:rsidRPr="2D7D6E94">
        <w:rPr>
          <w:rFonts w:ascii="Arial" w:hAnsi="Arial" w:cs="Arial"/>
          <w:sz w:val="24"/>
          <w:szCs w:val="24"/>
        </w:rPr>
        <w:t>‘</w:t>
      </w:r>
      <w:r w:rsidRPr="004C469A">
        <w:rPr>
          <w:rFonts w:ascii="Arial" w:hAnsi="Arial" w:cs="Arial"/>
          <w:iCs/>
          <w:sz w:val="24"/>
          <w:szCs w:val="24"/>
        </w:rPr>
        <w:t xml:space="preserve">Our </w:t>
      </w:r>
      <w:r w:rsidRPr="2D7D6E94">
        <w:rPr>
          <w:rFonts w:ascii="Arial" w:hAnsi="Arial" w:cs="Arial"/>
          <w:sz w:val="24"/>
          <w:szCs w:val="24"/>
        </w:rPr>
        <w:t>Voices’</w:t>
      </w:r>
      <w:r w:rsidRPr="004C469A">
        <w:rPr>
          <w:rFonts w:ascii="Arial" w:hAnsi="Arial" w:cs="Arial"/>
          <w:iCs/>
          <w:sz w:val="24"/>
          <w:szCs w:val="24"/>
        </w:rPr>
        <w:t xml:space="preserve"> report are aware of the vulnerability of young woman and societal misogyny.</w:t>
      </w:r>
      <w:r w:rsidRPr="004C469A">
        <w:rPr>
          <w:rStyle w:val="FootnoteReference"/>
          <w:rFonts w:ascii="Arial" w:hAnsi="Arial" w:cs="Arial"/>
          <w:iCs/>
          <w:sz w:val="24"/>
          <w:szCs w:val="24"/>
        </w:rPr>
        <w:footnoteReference w:id="41"/>
      </w:r>
    </w:p>
    <w:p w14:paraId="7ED85626" w14:textId="37A3BAAF" w:rsidR="000F63DD" w:rsidRPr="004C469A" w:rsidRDefault="00D37FEE" w:rsidP="000F63DD">
      <w:pPr>
        <w:ind w:right="210"/>
        <w:jc w:val="both"/>
        <w:rPr>
          <w:rFonts w:ascii="Arial" w:hAnsi="Arial" w:cs="Arial"/>
          <w:i/>
          <w:sz w:val="24"/>
          <w:szCs w:val="24"/>
        </w:rPr>
      </w:pPr>
      <w:r>
        <w:rPr>
          <w:rFonts w:ascii="Arial" w:hAnsi="Arial" w:cs="Arial"/>
          <w:noProof/>
          <w:color w:val="F79646" w:themeColor="accent6"/>
          <w:sz w:val="24"/>
          <w:szCs w:val="24"/>
        </w:rPr>
        <w:drawing>
          <wp:anchor distT="0" distB="0" distL="114300" distR="114300" simplePos="0" relativeHeight="251658607" behindDoc="1" locked="0" layoutInCell="1" allowOverlap="1" wp14:anchorId="4EBF8039" wp14:editId="53ECE903">
            <wp:simplePos x="0" y="0"/>
            <wp:positionH relativeFrom="margin">
              <wp:posOffset>5718175</wp:posOffset>
            </wp:positionH>
            <wp:positionV relativeFrom="page">
              <wp:posOffset>2234565</wp:posOffset>
            </wp:positionV>
            <wp:extent cx="276225" cy="282575"/>
            <wp:effectExtent l="0" t="0" r="9525" b="3175"/>
            <wp:wrapNone/>
            <wp:docPr id="415" name="Picture 41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CE33A7">
        <w:rPr>
          <w:rFonts w:ascii="Arial" w:hAnsi="Arial" w:cs="Arial"/>
          <w:b/>
          <w:bCs/>
          <w:i/>
          <w:iCs/>
          <w:noProof/>
          <w:color w:val="E36C0A" w:themeColor="accent6" w:themeShade="BF"/>
          <w:sz w:val="26"/>
          <w:szCs w:val="26"/>
        </w:rPr>
        <w:drawing>
          <wp:anchor distT="0" distB="0" distL="114300" distR="114300" simplePos="0" relativeHeight="251658263" behindDoc="1" locked="0" layoutInCell="1" allowOverlap="1" wp14:anchorId="268D7311" wp14:editId="1F3D9C33">
            <wp:simplePos x="0" y="0"/>
            <wp:positionH relativeFrom="column">
              <wp:posOffset>133350</wp:posOffset>
            </wp:positionH>
            <wp:positionV relativeFrom="paragraph">
              <wp:posOffset>41275</wp:posOffset>
            </wp:positionV>
            <wp:extent cx="274320" cy="286385"/>
            <wp:effectExtent l="0" t="0" r="0" b="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083D2081" w14:textId="59394618" w:rsidR="00CE33A7" w:rsidRDefault="000F63DD" w:rsidP="008D57CF">
      <w:pPr>
        <w:ind w:left="284" w:right="284"/>
        <w:jc w:val="center"/>
        <w:rPr>
          <w:rFonts w:ascii="Arial" w:hAnsi="Arial" w:cs="Arial"/>
          <w:b/>
          <w:bCs/>
          <w:i/>
          <w:color w:val="E36C0A" w:themeColor="accent6" w:themeShade="BF"/>
          <w:sz w:val="26"/>
          <w:szCs w:val="26"/>
        </w:rPr>
      </w:pPr>
      <w:r w:rsidRPr="005E6113">
        <w:rPr>
          <w:rFonts w:ascii="Arial" w:hAnsi="Arial" w:cs="Arial"/>
          <w:b/>
          <w:bCs/>
          <w:i/>
          <w:color w:val="E36C0A" w:themeColor="accent6" w:themeShade="BF"/>
          <w:sz w:val="26"/>
          <w:szCs w:val="26"/>
        </w:rPr>
        <w:t xml:space="preserve">We need to address violence against girls and women and all the </w:t>
      </w:r>
    </w:p>
    <w:p w14:paraId="334A30A4" w14:textId="77777777" w:rsidR="00CE33A7" w:rsidRDefault="000F63DD" w:rsidP="00CE33A7">
      <w:pPr>
        <w:ind w:left="284" w:right="284"/>
        <w:jc w:val="center"/>
        <w:rPr>
          <w:rFonts w:ascii="Arial" w:hAnsi="Arial" w:cs="Arial"/>
          <w:b/>
          <w:bCs/>
          <w:i/>
          <w:color w:val="E36C0A" w:themeColor="accent6" w:themeShade="BF"/>
          <w:sz w:val="26"/>
          <w:szCs w:val="26"/>
        </w:rPr>
      </w:pPr>
      <w:r w:rsidRPr="005E6113">
        <w:rPr>
          <w:rFonts w:ascii="Arial" w:hAnsi="Arial" w:cs="Arial"/>
          <w:b/>
          <w:bCs/>
          <w:i/>
          <w:color w:val="E36C0A" w:themeColor="accent6" w:themeShade="BF"/>
          <w:sz w:val="26"/>
          <w:szCs w:val="26"/>
        </w:rPr>
        <w:t xml:space="preserve">other stuff like spiking, sexualisation of women, fear of walking </w:t>
      </w:r>
    </w:p>
    <w:p w14:paraId="301DCCD9" w14:textId="1D3C7466" w:rsidR="008D57CF" w:rsidRDefault="000F63DD" w:rsidP="00CE33A7">
      <w:pPr>
        <w:ind w:left="284" w:right="284"/>
        <w:jc w:val="center"/>
        <w:rPr>
          <w:rFonts w:ascii="Arial" w:hAnsi="Arial" w:cs="Arial"/>
          <w:b/>
          <w:bCs/>
          <w:i/>
          <w:color w:val="E36C0A" w:themeColor="accent6" w:themeShade="BF"/>
          <w:sz w:val="26"/>
          <w:szCs w:val="26"/>
        </w:rPr>
      </w:pPr>
      <w:r w:rsidRPr="005E6113">
        <w:rPr>
          <w:rFonts w:ascii="Arial" w:hAnsi="Arial" w:cs="Arial"/>
          <w:b/>
          <w:bCs/>
          <w:i/>
          <w:color w:val="E36C0A" w:themeColor="accent6" w:themeShade="BF"/>
          <w:sz w:val="26"/>
          <w:szCs w:val="26"/>
        </w:rPr>
        <w:t>alone (women), how women are viewed by men and the</w:t>
      </w:r>
      <w:r w:rsidR="008D57CF">
        <w:rPr>
          <w:rFonts w:ascii="Arial" w:hAnsi="Arial" w:cs="Arial"/>
          <w:b/>
          <w:bCs/>
          <w:i/>
          <w:color w:val="E36C0A" w:themeColor="accent6" w:themeShade="BF"/>
          <w:sz w:val="26"/>
          <w:szCs w:val="26"/>
        </w:rPr>
        <w:t xml:space="preserve"> </w:t>
      </w:r>
      <w:r w:rsidRPr="005E6113">
        <w:rPr>
          <w:rFonts w:ascii="Arial" w:hAnsi="Arial" w:cs="Arial"/>
          <w:b/>
          <w:bCs/>
          <w:i/>
          <w:color w:val="E36C0A" w:themeColor="accent6" w:themeShade="BF"/>
          <w:sz w:val="26"/>
          <w:szCs w:val="26"/>
        </w:rPr>
        <w:t xml:space="preserve">lad </w:t>
      </w:r>
    </w:p>
    <w:p w14:paraId="4C6DFCD2" w14:textId="4F80D24B" w:rsidR="000F63DD" w:rsidRPr="008D57CF" w:rsidRDefault="000F63DD" w:rsidP="008D57CF">
      <w:pPr>
        <w:ind w:left="284" w:right="284"/>
        <w:jc w:val="center"/>
        <w:rPr>
          <w:rFonts w:ascii="Arial" w:hAnsi="Arial" w:cs="Arial"/>
          <w:b/>
          <w:bCs/>
          <w:i/>
          <w:color w:val="E36C0A" w:themeColor="accent6" w:themeShade="BF"/>
          <w:sz w:val="26"/>
          <w:szCs w:val="26"/>
        </w:rPr>
      </w:pPr>
      <w:r w:rsidRPr="005E6113">
        <w:rPr>
          <w:rFonts w:ascii="Arial" w:hAnsi="Arial" w:cs="Arial"/>
          <w:b/>
          <w:bCs/>
          <w:i/>
          <w:color w:val="E36C0A" w:themeColor="accent6" w:themeShade="BF"/>
          <w:sz w:val="26"/>
          <w:szCs w:val="26"/>
        </w:rPr>
        <w:t>culture</w:t>
      </w:r>
      <w:r w:rsidR="008D57CF">
        <w:rPr>
          <w:rFonts w:ascii="Arial" w:hAnsi="Arial" w:cs="Arial"/>
          <w:b/>
          <w:bCs/>
          <w:i/>
          <w:color w:val="E36C0A" w:themeColor="accent6" w:themeShade="BF"/>
          <w:sz w:val="26"/>
          <w:szCs w:val="26"/>
        </w:rPr>
        <w:t xml:space="preserve"> </w:t>
      </w:r>
      <w:r w:rsidRPr="005E6113">
        <w:rPr>
          <w:rFonts w:ascii="Arial" w:hAnsi="Arial" w:cs="Arial"/>
          <w:b/>
          <w:bCs/>
          <w:i/>
          <w:color w:val="E36C0A" w:themeColor="accent6" w:themeShade="BF"/>
          <w:sz w:val="26"/>
          <w:szCs w:val="26"/>
        </w:rPr>
        <w:t xml:space="preserve">and acceptance of sexualised language and </w:t>
      </w:r>
      <w:r w:rsidRPr="005E6113">
        <w:rPr>
          <w:rFonts w:ascii="Arial" w:hAnsi="Arial" w:cs="Arial"/>
          <w:b/>
          <w:bCs/>
          <w:i/>
          <w:color w:val="E36C0A" w:themeColor="accent6" w:themeShade="BF"/>
          <w:spacing w:val="-2"/>
          <w:sz w:val="26"/>
          <w:szCs w:val="26"/>
        </w:rPr>
        <w:t>behaviour</w:t>
      </w:r>
      <w:r w:rsidR="613A2058" w:rsidRPr="005E6113">
        <w:rPr>
          <w:rFonts w:ascii="Arial" w:hAnsi="Arial" w:cs="Arial"/>
          <w:b/>
          <w:bCs/>
          <w:i/>
          <w:iCs/>
          <w:color w:val="E36C0A" w:themeColor="accent6" w:themeShade="BF"/>
          <w:spacing w:val="-2"/>
          <w:sz w:val="26"/>
          <w:szCs w:val="26"/>
        </w:rPr>
        <w:t>.</w:t>
      </w:r>
    </w:p>
    <w:p w14:paraId="6E6C5ADA" w14:textId="43E83F29" w:rsidR="00442962" w:rsidRDefault="00442962" w:rsidP="000F63DD">
      <w:pPr>
        <w:ind w:right="210"/>
        <w:jc w:val="center"/>
        <w:rPr>
          <w:rFonts w:ascii="Arial" w:hAnsi="Arial" w:cs="Arial"/>
          <w:b/>
          <w:bCs/>
          <w:i/>
          <w:iCs/>
          <w:color w:val="E36C0A" w:themeColor="accent6" w:themeShade="BF"/>
          <w:spacing w:val="-2"/>
          <w:sz w:val="26"/>
          <w:szCs w:val="26"/>
        </w:rPr>
      </w:pPr>
    </w:p>
    <w:p w14:paraId="5C6B5609" w14:textId="7E61DA13" w:rsidR="00511FA6" w:rsidRDefault="000F63DD" w:rsidP="00DD2155">
      <w:pPr>
        <w:ind w:right="210"/>
        <w:jc w:val="center"/>
        <w:rPr>
          <w:rFonts w:ascii="Arial" w:hAnsi="Arial" w:cs="Arial"/>
          <w:spacing w:val="-2"/>
        </w:rPr>
      </w:pPr>
      <w:r w:rsidRPr="00CE5AC9">
        <w:rPr>
          <w:rFonts w:ascii="Arial" w:hAnsi="Arial" w:cs="Arial"/>
          <w:iCs/>
          <w:spacing w:val="-2"/>
        </w:rPr>
        <w:t xml:space="preserve">Young </w:t>
      </w:r>
      <w:r w:rsidR="0043709A" w:rsidRPr="00CE5AC9">
        <w:rPr>
          <w:rFonts w:ascii="Arial" w:hAnsi="Arial" w:cs="Arial"/>
          <w:iCs/>
          <w:spacing w:val="-2"/>
        </w:rPr>
        <w:t>P</w:t>
      </w:r>
      <w:r w:rsidRPr="00CE5AC9">
        <w:rPr>
          <w:rFonts w:ascii="Arial" w:hAnsi="Arial" w:cs="Arial"/>
          <w:iCs/>
          <w:spacing w:val="-2"/>
        </w:rPr>
        <w:t xml:space="preserve">erson, </w:t>
      </w:r>
      <w:r w:rsidR="00A414F0" w:rsidRPr="00CE5AC9">
        <w:rPr>
          <w:rFonts w:ascii="Arial" w:hAnsi="Arial" w:cs="Arial"/>
          <w:iCs/>
          <w:spacing w:val="-2"/>
        </w:rPr>
        <w:t xml:space="preserve">NIYF, </w:t>
      </w:r>
      <w:r w:rsidRPr="00CE5AC9">
        <w:rPr>
          <w:rFonts w:ascii="Arial" w:hAnsi="Arial" w:cs="Arial"/>
          <w:iCs/>
          <w:spacing w:val="-2"/>
        </w:rPr>
        <w:t>NI</w:t>
      </w:r>
    </w:p>
    <w:bookmarkEnd w:id="3"/>
    <w:p w14:paraId="627C7210" w14:textId="3F306A16" w:rsidR="00DD2155" w:rsidRPr="00DD2155" w:rsidRDefault="00DD2155" w:rsidP="00DD2155">
      <w:pPr>
        <w:ind w:right="210"/>
        <w:jc w:val="center"/>
        <w:rPr>
          <w:rFonts w:ascii="Arial" w:hAnsi="Arial" w:cs="Arial"/>
          <w:iCs/>
        </w:rPr>
      </w:pPr>
    </w:p>
    <w:p w14:paraId="033529E3" w14:textId="5995F72E" w:rsidR="00284D04" w:rsidRDefault="00284D04" w:rsidP="00284D04">
      <w:pPr>
        <w:pStyle w:val="BodyText"/>
        <w:spacing w:after="0"/>
        <w:ind w:right="-7"/>
        <w:rPr>
          <w:rFonts w:ascii="Arial" w:hAnsi="Arial" w:cs="Arial"/>
          <w:sz w:val="24"/>
          <w:szCs w:val="24"/>
        </w:rPr>
      </w:pPr>
      <w:r w:rsidRPr="004C469A">
        <w:rPr>
          <w:rFonts w:ascii="Arial" w:hAnsi="Arial" w:cs="Arial"/>
          <w:sz w:val="24"/>
          <w:szCs w:val="24"/>
        </w:rPr>
        <w:t>Woman’s Aid NI facilitate</w:t>
      </w:r>
      <w:r>
        <w:rPr>
          <w:rFonts w:ascii="Arial" w:hAnsi="Arial" w:cs="Arial"/>
          <w:sz w:val="24"/>
          <w:szCs w:val="24"/>
        </w:rPr>
        <w:t>d</w:t>
      </w:r>
      <w:r w:rsidRPr="004C469A">
        <w:rPr>
          <w:rFonts w:ascii="Arial" w:hAnsi="Arial" w:cs="Arial"/>
          <w:sz w:val="24"/>
          <w:szCs w:val="24"/>
        </w:rPr>
        <w:t xml:space="preserve"> a </w:t>
      </w:r>
      <w:r>
        <w:rPr>
          <w:rFonts w:ascii="Arial" w:hAnsi="Arial" w:cs="Arial"/>
          <w:sz w:val="24"/>
          <w:szCs w:val="24"/>
        </w:rPr>
        <w:t>children’s and young people</w:t>
      </w:r>
      <w:r w:rsidRPr="004C469A">
        <w:rPr>
          <w:rFonts w:ascii="Arial" w:hAnsi="Arial" w:cs="Arial"/>
          <w:sz w:val="24"/>
          <w:szCs w:val="24"/>
        </w:rPr>
        <w:t xml:space="preserve">’s response to the Government’s call for views </w:t>
      </w:r>
      <w:r>
        <w:rPr>
          <w:rFonts w:ascii="Arial" w:hAnsi="Arial" w:cs="Arial"/>
          <w:sz w:val="24"/>
          <w:szCs w:val="24"/>
        </w:rPr>
        <w:t>i</w:t>
      </w:r>
      <w:r w:rsidRPr="004C469A">
        <w:rPr>
          <w:rFonts w:ascii="Arial" w:hAnsi="Arial" w:cs="Arial"/>
          <w:sz w:val="24"/>
          <w:szCs w:val="24"/>
        </w:rPr>
        <w:t xml:space="preserve">n relation to the Domestic and Sexual Violence Strategy for Northern Ireland and the Violence against Women and Girls Strategy for Northern Ireland. </w:t>
      </w:r>
      <w:r>
        <w:rPr>
          <w:rFonts w:ascii="Arial" w:hAnsi="Arial" w:cs="Arial"/>
          <w:sz w:val="24"/>
          <w:szCs w:val="24"/>
        </w:rPr>
        <w:t>Children and young people</w:t>
      </w:r>
      <w:r w:rsidRPr="004C469A">
        <w:rPr>
          <w:rFonts w:ascii="Arial" w:hAnsi="Arial" w:cs="Arial"/>
          <w:sz w:val="24"/>
          <w:szCs w:val="24"/>
        </w:rPr>
        <w:t xml:space="preserve"> felt everyone had a fundamental human right to live a life free from violence and abuse.</w:t>
      </w:r>
      <w:r w:rsidRPr="004C469A">
        <w:rPr>
          <w:rStyle w:val="FootnoteReference"/>
          <w:rFonts w:ascii="Arial" w:hAnsi="Arial" w:cs="Arial"/>
          <w:sz w:val="24"/>
          <w:szCs w:val="24"/>
        </w:rPr>
        <w:footnoteReference w:id="42"/>
      </w:r>
    </w:p>
    <w:p w14:paraId="55E637A4" w14:textId="6666C530" w:rsidR="00DF7A72" w:rsidRDefault="00D37FEE" w:rsidP="004C469A">
      <w:pPr>
        <w:pStyle w:val="BodyText"/>
        <w:spacing w:after="0"/>
        <w:ind w:right="-7"/>
        <w:rPr>
          <w:rFonts w:ascii="Arial" w:hAnsi="Arial" w:cs="Arial"/>
          <w:sz w:val="24"/>
          <w:szCs w:val="24"/>
        </w:rPr>
      </w:pPr>
      <w:r>
        <w:rPr>
          <w:rFonts w:ascii="Arial" w:hAnsi="Arial" w:cs="Arial"/>
          <w:noProof/>
          <w:color w:val="F79646" w:themeColor="accent6"/>
          <w:sz w:val="24"/>
          <w:szCs w:val="24"/>
        </w:rPr>
        <w:drawing>
          <wp:anchor distT="0" distB="0" distL="114300" distR="114300" simplePos="0" relativeHeight="251658654" behindDoc="1" locked="0" layoutInCell="1" allowOverlap="1" wp14:anchorId="4A673C63" wp14:editId="03BCA678">
            <wp:simplePos x="0" y="0"/>
            <wp:positionH relativeFrom="margin">
              <wp:posOffset>5562600</wp:posOffset>
            </wp:positionH>
            <wp:positionV relativeFrom="page">
              <wp:posOffset>4467860</wp:posOffset>
            </wp:positionV>
            <wp:extent cx="276225" cy="282575"/>
            <wp:effectExtent l="0" t="0" r="9525" b="3175"/>
            <wp:wrapNone/>
            <wp:docPr id="5" name="Picture 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79F3A610" w14:textId="586B2A37" w:rsidR="002C0153" w:rsidRDefault="00DD2155" w:rsidP="009052F1">
      <w:pPr>
        <w:ind w:left="284" w:right="284"/>
        <w:jc w:val="center"/>
        <w:rPr>
          <w:rFonts w:ascii="Arial" w:hAnsi="Arial" w:cs="Arial"/>
          <w:b/>
          <w:bCs/>
          <w:i/>
          <w:color w:val="E36C0A" w:themeColor="accent6" w:themeShade="BF"/>
          <w:spacing w:val="-2"/>
          <w:sz w:val="26"/>
          <w:szCs w:val="26"/>
        </w:rPr>
      </w:pPr>
      <w:r>
        <w:rPr>
          <w:rFonts w:ascii="Arial" w:hAnsi="Arial" w:cs="Arial"/>
          <w:b/>
          <w:bCs/>
          <w:i/>
          <w:iCs/>
          <w:noProof/>
          <w:color w:val="E36C0A" w:themeColor="accent6" w:themeShade="BF"/>
          <w:sz w:val="26"/>
          <w:szCs w:val="26"/>
        </w:rPr>
        <w:drawing>
          <wp:anchor distT="0" distB="0" distL="114300" distR="114300" simplePos="0" relativeHeight="251658356" behindDoc="1" locked="0" layoutInCell="1" allowOverlap="1" wp14:anchorId="2989B88C" wp14:editId="6C6D9251">
            <wp:simplePos x="0" y="0"/>
            <wp:positionH relativeFrom="column">
              <wp:posOffset>285198</wp:posOffset>
            </wp:positionH>
            <wp:positionV relativeFrom="paragraph">
              <wp:posOffset>-153587</wp:posOffset>
            </wp:positionV>
            <wp:extent cx="274320" cy="286385"/>
            <wp:effectExtent l="0" t="0" r="0" b="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2C0153" w:rsidRPr="005E6113">
        <w:rPr>
          <w:rFonts w:ascii="Arial" w:hAnsi="Arial" w:cs="Arial"/>
          <w:b/>
          <w:bCs/>
          <w:i/>
          <w:color w:val="E36C0A" w:themeColor="accent6" w:themeShade="BF"/>
          <w:sz w:val="26"/>
          <w:szCs w:val="26"/>
        </w:rPr>
        <w:t>I</w:t>
      </w:r>
      <w:r w:rsidR="002C0153" w:rsidRPr="005E6113">
        <w:rPr>
          <w:rFonts w:ascii="Arial" w:hAnsi="Arial" w:cs="Arial"/>
          <w:b/>
          <w:bCs/>
          <w:i/>
          <w:color w:val="E36C0A" w:themeColor="accent6" w:themeShade="BF"/>
          <w:spacing w:val="-1"/>
          <w:sz w:val="26"/>
          <w:szCs w:val="26"/>
        </w:rPr>
        <w:t xml:space="preserve"> </w:t>
      </w:r>
      <w:r w:rsidR="002C0153" w:rsidRPr="005E6113">
        <w:rPr>
          <w:rFonts w:ascii="Arial" w:hAnsi="Arial" w:cs="Arial"/>
          <w:b/>
          <w:bCs/>
          <w:i/>
          <w:color w:val="E36C0A" w:themeColor="accent6" w:themeShade="BF"/>
          <w:sz w:val="26"/>
          <w:szCs w:val="26"/>
        </w:rPr>
        <w:t>want</w:t>
      </w:r>
      <w:r w:rsidR="002C0153" w:rsidRPr="005E6113">
        <w:rPr>
          <w:rFonts w:ascii="Arial" w:hAnsi="Arial" w:cs="Arial"/>
          <w:b/>
          <w:bCs/>
          <w:i/>
          <w:color w:val="E36C0A" w:themeColor="accent6" w:themeShade="BF"/>
          <w:spacing w:val="-2"/>
          <w:sz w:val="26"/>
          <w:szCs w:val="26"/>
        </w:rPr>
        <w:t xml:space="preserve"> </w:t>
      </w:r>
      <w:r w:rsidR="002C0153" w:rsidRPr="005E6113">
        <w:rPr>
          <w:rFonts w:ascii="Arial" w:hAnsi="Arial" w:cs="Arial"/>
          <w:b/>
          <w:bCs/>
          <w:i/>
          <w:color w:val="E36C0A" w:themeColor="accent6" w:themeShade="BF"/>
          <w:sz w:val="26"/>
          <w:szCs w:val="26"/>
        </w:rPr>
        <w:t>all</w:t>
      </w:r>
      <w:r w:rsidR="002C0153" w:rsidRPr="005E6113">
        <w:rPr>
          <w:rFonts w:ascii="Arial" w:hAnsi="Arial" w:cs="Arial"/>
          <w:b/>
          <w:bCs/>
          <w:i/>
          <w:color w:val="E36C0A" w:themeColor="accent6" w:themeShade="BF"/>
          <w:spacing w:val="-2"/>
          <w:sz w:val="26"/>
          <w:szCs w:val="26"/>
        </w:rPr>
        <w:t xml:space="preserve"> </w:t>
      </w:r>
      <w:r w:rsidR="002C0153" w:rsidRPr="005E6113">
        <w:rPr>
          <w:rFonts w:ascii="Arial" w:hAnsi="Arial" w:cs="Arial"/>
          <w:b/>
          <w:bCs/>
          <w:i/>
          <w:color w:val="E36C0A" w:themeColor="accent6" w:themeShade="BF"/>
          <w:sz w:val="26"/>
          <w:szCs w:val="26"/>
        </w:rPr>
        <w:t>women</w:t>
      </w:r>
      <w:r w:rsidR="002C0153" w:rsidRPr="005E6113">
        <w:rPr>
          <w:rFonts w:ascii="Arial" w:hAnsi="Arial" w:cs="Arial"/>
          <w:b/>
          <w:bCs/>
          <w:i/>
          <w:color w:val="E36C0A" w:themeColor="accent6" w:themeShade="BF"/>
          <w:spacing w:val="-1"/>
          <w:sz w:val="26"/>
          <w:szCs w:val="26"/>
        </w:rPr>
        <w:t xml:space="preserve"> </w:t>
      </w:r>
      <w:r w:rsidR="002C0153" w:rsidRPr="005E6113">
        <w:rPr>
          <w:rFonts w:ascii="Arial" w:hAnsi="Arial" w:cs="Arial"/>
          <w:b/>
          <w:bCs/>
          <w:i/>
          <w:color w:val="E36C0A" w:themeColor="accent6" w:themeShade="BF"/>
          <w:sz w:val="26"/>
          <w:szCs w:val="26"/>
        </w:rPr>
        <w:t>and</w:t>
      </w:r>
      <w:r w:rsidR="002C0153" w:rsidRPr="005E6113">
        <w:rPr>
          <w:rFonts w:ascii="Arial" w:hAnsi="Arial" w:cs="Arial"/>
          <w:b/>
          <w:bCs/>
          <w:i/>
          <w:color w:val="E36C0A" w:themeColor="accent6" w:themeShade="BF"/>
          <w:spacing w:val="-3"/>
          <w:sz w:val="26"/>
          <w:szCs w:val="26"/>
        </w:rPr>
        <w:t xml:space="preserve"> </w:t>
      </w:r>
      <w:r w:rsidR="002C0153" w:rsidRPr="005E6113">
        <w:rPr>
          <w:rFonts w:ascii="Arial" w:hAnsi="Arial" w:cs="Arial"/>
          <w:b/>
          <w:bCs/>
          <w:i/>
          <w:color w:val="E36C0A" w:themeColor="accent6" w:themeShade="BF"/>
          <w:sz w:val="26"/>
          <w:szCs w:val="26"/>
        </w:rPr>
        <w:t>children</w:t>
      </w:r>
      <w:r w:rsidR="002C0153" w:rsidRPr="005E6113">
        <w:rPr>
          <w:rFonts w:ascii="Arial" w:hAnsi="Arial" w:cs="Arial"/>
          <w:b/>
          <w:bCs/>
          <w:i/>
          <w:color w:val="E36C0A" w:themeColor="accent6" w:themeShade="BF"/>
          <w:spacing w:val="-2"/>
          <w:sz w:val="26"/>
          <w:szCs w:val="26"/>
        </w:rPr>
        <w:t xml:space="preserve"> </w:t>
      </w:r>
      <w:r w:rsidR="002C0153" w:rsidRPr="005E6113">
        <w:rPr>
          <w:rFonts w:ascii="Arial" w:hAnsi="Arial" w:cs="Arial"/>
          <w:b/>
          <w:bCs/>
          <w:i/>
          <w:color w:val="E36C0A" w:themeColor="accent6" w:themeShade="BF"/>
          <w:sz w:val="26"/>
          <w:szCs w:val="26"/>
        </w:rPr>
        <w:t>to</w:t>
      </w:r>
      <w:r w:rsidR="002C0153" w:rsidRPr="005E6113">
        <w:rPr>
          <w:rFonts w:ascii="Arial" w:hAnsi="Arial" w:cs="Arial"/>
          <w:b/>
          <w:bCs/>
          <w:i/>
          <w:color w:val="E36C0A" w:themeColor="accent6" w:themeShade="BF"/>
          <w:spacing w:val="-3"/>
          <w:sz w:val="26"/>
          <w:szCs w:val="26"/>
        </w:rPr>
        <w:t xml:space="preserve"> </w:t>
      </w:r>
      <w:r w:rsidR="002C0153" w:rsidRPr="005E6113">
        <w:rPr>
          <w:rFonts w:ascii="Arial" w:hAnsi="Arial" w:cs="Arial"/>
          <w:b/>
          <w:bCs/>
          <w:i/>
          <w:color w:val="E36C0A" w:themeColor="accent6" w:themeShade="BF"/>
          <w:sz w:val="26"/>
          <w:szCs w:val="26"/>
        </w:rPr>
        <w:t>feel safe</w:t>
      </w:r>
      <w:r w:rsidR="002C0153" w:rsidRPr="005E6113">
        <w:rPr>
          <w:rFonts w:ascii="Arial" w:hAnsi="Arial" w:cs="Arial"/>
          <w:b/>
          <w:bCs/>
          <w:i/>
          <w:color w:val="E36C0A" w:themeColor="accent6" w:themeShade="BF"/>
          <w:spacing w:val="-3"/>
          <w:sz w:val="26"/>
          <w:szCs w:val="26"/>
        </w:rPr>
        <w:t xml:space="preserve"> </w:t>
      </w:r>
      <w:r w:rsidR="002C0153" w:rsidRPr="005E6113">
        <w:rPr>
          <w:rFonts w:ascii="Arial" w:hAnsi="Arial" w:cs="Arial"/>
          <w:b/>
          <w:bCs/>
          <w:i/>
          <w:color w:val="E36C0A" w:themeColor="accent6" w:themeShade="BF"/>
          <w:sz w:val="26"/>
          <w:szCs w:val="26"/>
        </w:rPr>
        <w:t>and</w:t>
      </w:r>
      <w:r w:rsidR="002C0153" w:rsidRPr="005E6113">
        <w:rPr>
          <w:rFonts w:ascii="Arial" w:hAnsi="Arial" w:cs="Arial"/>
          <w:b/>
          <w:bCs/>
          <w:i/>
          <w:color w:val="E36C0A" w:themeColor="accent6" w:themeShade="BF"/>
          <w:spacing w:val="-3"/>
          <w:sz w:val="26"/>
          <w:szCs w:val="26"/>
        </w:rPr>
        <w:t xml:space="preserve"> </w:t>
      </w:r>
      <w:r w:rsidR="002C0153" w:rsidRPr="005E6113">
        <w:rPr>
          <w:rFonts w:ascii="Arial" w:hAnsi="Arial" w:cs="Arial"/>
          <w:b/>
          <w:bCs/>
          <w:i/>
          <w:color w:val="E36C0A" w:themeColor="accent6" w:themeShade="BF"/>
          <w:sz w:val="26"/>
          <w:szCs w:val="26"/>
        </w:rPr>
        <w:t>stop all</w:t>
      </w:r>
      <w:r w:rsidR="002C0153" w:rsidRPr="005E6113">
        <w:rPr>
          <w:rFonts w:ascii="Arial" w:hAnsi="Arial" w:cs="Arial"/>
          <w:b/>
          <w:bCs/>
          <w:i/>
          <w:color w:val="E36C0A" w:themeColor="accent6" w:themeShade="BF"/>
          <w:spacing w:val="-2"/>
          <w:sz w:val="26"/>
          <w:szCs w:val="26"/>
        </w:rPr>
        <w:t xml:space="preserve"> </w:t>
      </w:r>
      <w:r w:rsidR="002C0153" w:rsidRPr="005E6113">
        <w:rPr>
          <w:rFonts w:ascii="Arial" w:hAnsi="Arial" w:cs="Arial"/>
          <w:b/>
          <w:bCs/>
          <w:i/>
          <w:color w:val="E36C0A" w:themeColor="accent6" w:themeShade="BF"/>
          <w:sz w:val="26"/>
          <w:szCs w:val="26"/>
        </w:rPr>
        <w:t>the</w:t>
      </w:r>
      <w:r w:rsidR="002C0153" w:rsidRPr="005E6113">
        <w:rPr>
          <w:rFonts w:ascii="Arial" w:hAnsi="Arial" w:cs="Arial"/>
          <w:b/>
          <w:bCs/>
          <w:i/>
          <w:color w:val="E36C0A" w:themeColor="accent6" w:themeShade="BF"/>
          <w:spacing w:val="-2"/>
          <w:sz w:val="26"/>
          <w:szCs w:val="26"/>
        </w:rPr>
        <w:t xml:space="preserve"> hurt.</w:t>
      </w:r>
    </w:p>
    <w:p w14:paraId="18916FB4" w14:textId="50DF4B0E" w:rsidR="00442962" w:rsidRPr="005E6113" w:rsidRDefault="00442962" w:rsidP="004C469A">
      <w:pPr>
        <w:jc w:val="center"/>
        <w:rPr>
          <w:rFonts w:ascii="Arial" w:hAnsi="Arial" w:cs="Arial"/>
          <w:b/>
          <w:bCs/>
          <w:i/>
          <w:color w:val="E36C0A" w:themeColor="accent6" w:themeShade="BF"/>
          <w:spacing w:val="-2"/>
          <w:sz w:val="26"/>
          <w:szCs w:val="26"/>
        </w:rPr>
      </w:pPr>
    </w:p>
    <w:p w14:paraId="20397269" w14:textId="0EAC992B" w:rsidR="005F7BCC" w:rsidRPr="00CE5AC9" w:rsidRDefault="005F7BCC" w:rsidP="00CE5AC9">
      <w:pPr>
        <w:jc w:val="center"/>
        <w:rPr>
          <w:rFonts w:ascii="Arial" w:hAnsi="Arial" w:cs="Arial"/>
          <w:iCs/>
        </w:rPr>
      </w:pPr>
      <w:r w:rsidRPr="00CE5AC9">
        <w:rPr>
          <w:rFonts w:ascii="Arial" w:hAnsi="Arial" w:cs="Arial"/>
          <w:iCs/>
          <w:spacing w:val="-2"/>
        </w:rPr>
        <w:t xml:space="preserve">Young </w:t>
      </w:r>
      <w:r w:rsidR="0043709A" w:rsidRPr="00CE5AC9">
        <w:rPr>
          <w:rFonts w:ascii="Arial" w:hAnsi="Arial" w:cs="Arial"/>
          <w:iCs/>
          <w:spacing w:val="-2"/>
        </w:rPr>
        <w:t>F</w:t>
      </w:r>
      <w:r w:rsidRPr="00CE5AC9">
        <w:rPr>
          <w:rFonts w:ascii="Arial" w:hAnsi="Arial" w:cs="Arial"/>
          <w:iCs/>
          <w:spacing w:val="-2"/>
        </w:rPr>
        <w:t xml:space="preserve">emale, </w:t>
      </w:r>
      <w:r w:rsidR="0043709A" w:rsidRPr="00CE5AC9">
        <w:rPr>
          <w:rFonts w:ascii="Arial" w:hAnsi="Arial" w:cs="Arial"/>
          <w:iCs/>
          <w:spacing w:val="-2"/>
        </w:rPr>
        <w:t xml:space="preserve">Women’s Aid, </w:t>
      </w:r>
      <w:r w:rsidRPr="00CE5AC9">
        <w:rPr>
          <w:rFonts w:ascii="Arial" w:hAnsi="Arial" w:cs="Arial"/>
          <w:iCs/>
          <w:spacing w:val="-2"/>
        </w:rPr>
        <w:t>NI</w:t>
      </w:r>
    </w:p>
    <w:p w14:paraId="2719AC69" w14:textId="1E07F7DD" w:rsidR="00B213BD" w:rsidRDefault="00B213BD" w:rsidP="00B213BD">
      <w:pPr>
        <w:pStyle w:val="BodyText"/>
        <w:spacing w:after="0"/>
        <w:ind w:right="-7"/>
        <w:rPr>
          <w:rFonts w:ascii="Arial" w:hAnsi="Arial" w:cs="Arial"/>
          <w:sz w:val="24"/>
          <w:szCs w:val="24"/>
        </w:rPr>
      </w:pPr>
    </w:p>
    <w:p w14:paraId="08CF80EB" w14:textId="3C366D22" w:rsidR="00FF0531" w:rsidRPr="00D60898" w:rsidRDefault="00606A28" w:rsidP="008451B2">
      <w:pPr>
        <w:spacing w:line="249" w:lineRule="auto"/>
        <w:rPr>
          <w:rFonts w:ascii="Arial" w:hAnsi="Arial" w:cs="Arial"/>
          <w:sz w:val="24"/>
          <w:szCs w:val="24"/>
        </w:rPr>
      </w:pPr>
      <w:r w:rsidRPr="004C469A">
        <w:rPr>
          <w:rFonts w:ascii="Arial" w:hAnsi="Arial" w:cs="Arial"/>
          <w:sz w:val="24"/>
          <w:szCs w:val="24"/>
        </w:rPr>
        <w:t>Being exposed to domestic abuse has been identified as an adverse childhood experience</w:t>
      </w:r>
      <w:r w:rsidR="00D60898">
        <w:rPr>
          <w:rFonts w:ascii="Arial" w:hAnsi="Arial" w:cs="Arial"/>
          <w:sz w:val="24"/>
          <w:szCs w:val="24"/>
        </w:rPr>
        <w:t xml:space="preserve"> </w:t>
      </w:r>
      <w:r w:rsidRPr="004C469A">
        <w:rPr>
          <w:rFonts w:ascii="Arial" w:hAnsi="Arial" w:cs="Arial"/>
          <w:sz w:val="24"/>
          <w:szCs w:val="24"/>
        </w:rPr>
        <w:t>(ACE).</w:t>
      </w:r>
      <w:r w:rsidRPr="004C469A">
        <w:rPr>
          <w:rFonts w:ascii="Arial" w:hAnsi="Arial" w:cs="Arial"/>
          <w:spacing w:val="40"/>
          <w:sz w:val="24"/>
          <w:szCs w:val="24"/>
        </w:rPr>
        <w:t xml:space="preserve"> </w:t>
      </w:r>
      <w:r w:rsidRPr="004C469A">
        <w:rPr>
          <w:rFonts w:ascii="Arial" w:hAnsi="Arial" w:cs="Arial"/>
          <w:sz w:val="24"/>
          <w:szCs w:val="24"/>
        </w:rPr>
        <w:t>A wealth of research has shown the more adverse childhood experiences a child has the greater the negative impact upon their mental and physical health and wellbeing, now and in the future.</w:t>
      </w:r>
      <w:r>
        <w:rPr>
          <w:rFonts w:ascii="Arial" w:hAnsi="Arial" w:cs="Arial"/>
          <w:sz w:val="24"/>
          <w:szCs w:val="24"/>
        </w:rPr>
        <w:t xml:space="preserve"> </w:t>
      </w:r>
      <w:r w:rsidRPr="004C469A">
        <w:rPr>
          <w:rFonts w:ascii="Arial" w:hAnsi="Arial" w:cs="Arial"/>
          <w:sz w:val="24"/>
          <w:szCs w:val="24"/>
        </w:rPr>
        <w:t>Women’s</w:t>
      </w:r>
      <w:r w:rsidRPr="004C469A">
        <w:rPr>
          <w:rFonts w:ascii="Arial" w:hAnsi="Arial" w:cs="Arial"/>
          <w:spacing w:val="20"/>
          <w:sz w:val="24"/>
          <w:szCs w:val="24"/>
        </w:rPr>
        <w:t xml:space="preserve"> </w:t>
      </w:r>
      <w:r w:rsidRPr="004C469A">
        <w:rPr>
          <w:rFonts w:ascii="Arial" w:hAnsi="Arial" w:cs="Arial"/>
          <w:sz w:val="24"/>
          <w:szCs w:val="24"/>
        </w:rPr>
        <w:t>Aid</w:t>
      </w:r>
      <w:r w:rsidRPr="004C469A">
        <w:rPr>
          <w:rFonts w:ascii="Arial" w:hAnsi="Arial" w:cs="Arial"/>
          <w:spacing w:val="23"/>
          <w:sz w:val="24"/>
          <w:szCs w:val="24"/>
        </w:rPr>
        <w:t xml:space="preserve"> found that </w:t>
      </w:r>
      <w:r w:rsidRPr="004C469A">
        <w:rPr>
          <w:rFonts w:ascii="Arial" w:hAnsi="Arial" w:cs="Arial"/>
          <w:sz w:val="24"/>
          <w:szCs w:val="24"/>
        </w:rPr>
        <w:t>52%</w:t>
      </w:r>
      <w:r w:rsidRPr="004C469A">
        <w:rPr>
          <w:rFonts w:ascii="Arial" w:hAnsi="Arial" w:cs="Arial"/>
          <w:spacing w:val="-3"/>
          <w:sz w:val="24"/>
          <w:szCs w:val="24"/>
        </w:rPr>
        <w:t xml:space="preserve"> </w:t>
      </w:r>
      <w:r>
        <w:rPr>
          <w:rFonts w:ascii="Arial" w:hAnsi="Arial" w:cs="Arial"/>
          <w:spacing w:val="-3"/>
          <w:sz w:val="24"/>
          <w:szCs w:val="24"/>
        </w:rPr>
        <w:t xml:space="preserve">of children exposed to domestic violence </w:t>
      </w:r>
      <w:r w:rsidRPr="0043709A">
        <w:rPr>
          <w:rFonts w:ascii="Arial" w:hAnsi="Arial" w:cs="Arial"/>
          <w:sz w:val="24"/>
          <w:szCs w:val="24"/>
        </w:rPr>
        <w:t>had</w:t>
      </w:r>
      <w:r w:rsidRPr="0043709A">
        <w:rPr>
          <w:rFonts w:ascii="Arial" w:hAnsi="Arial" w:cs="Arial"/>
          <w:spacing w:val="-5"/>
          <w:sz w:val="24"/>
          <w:szCs w:val="24"/>
        </w:rPr>
        <w:t xml:space="preserve"> </w:t>
      </w:r>
      <w:r w:rsidRPr="0043709A">
        <w:rPr>
          <w:rFonts w:ascii="Arial" w:hAnsi="Arial" w:cs="Arial"/>
          <w:sz w:val="24"/>
          <w:szCs w:val="24"/>
        </w:rPr>
        <w:t>behavioural</w:t>
      </w:r>
      <w:r w:rsidRPr="0043709A">
        <w:rPr>
          <w:rFonts w:ascii="Arial" w:hAnsi="Arial" w:cs="Arial"/>
          <w:spacing w:val="-4"/>
          <w:sz w:val="24"/>
          <w:szCs w:val="24"/>
        </w:rPr>
        <w:t xml:space="preserve"> </w:t>
      </w:r>
      <w:r w:rsidRPr="0043709A">
        <w:rPr>
          <w:rFonts w:ascii="Arial" w:hAnsi="Arial" w:cs="Arial"/>
          <w:spacing w:val="-2"/>
          <w:sz w:val="24"/>
          <w:szCs w:val="24"/>
        </w:rPr>
        <w:t xml:space="preserve">problems; </w:t>
      </w:r>
      <w:r w:rsidRPr="0043709A">
        <w:rPr>
          <w:rFonts w:ascii="Arial" w:hAnsi="Arial" w:cs="Arial"/>
          <w:sz w:val="24"/>
          <w:szCs w:val="24"/>
        </w:rPr>
        <w:t>52%</w:t>
      </w:r>
      <w:r w:rsidRPr="0043709A">
        <w:rPr>
          <w:rFonts w:ascii="Arial" w:hAnsi="Arial" w:cs="Arial"/>
          <w:spacing w:val="-4"/>
          <w:sz w:val="24"/>
          <w:szCs w:val="24"/>
        </w:rPr>
        <w:t xml:space="preserve"> </w:t>
      </w:r>
      <w:r w:rsidRPr="0043709A">
        <w:rPr>
          <w:rFonts w:ascii="Arial" w:hAnsi="Arial" w:cs="Arial"/>
          <w:sz w:val="24"/>
          <w:szCs w:val="24"/>
        </w:rPr>
        <w:t>had</w:t>
      </w:r>
      <w:r w:rsidRPr="0043709A">
        <w:rPr>
          <w:rFonts w:ascii="Arial" w:hAnsi="Arial" w:cs="Arial"/>
          <w:spacing w:val="-5"/>
          <w:sz w:val="24"/>
          <w:szCs w:val="24"/>
        </w:rPr>
        <w:t xml:space="preserve"> </w:t>
      </w:r>
      <w:r w:rsidRPr="0043709A">
        <w:rPr>
          <w:rFonts w:ascii="Arial" w:hAnsi="Arial" w:cs="Arial"/>
          <w:sz w:val="24"/>
          <w:szCs w:val="24"/>
        </w:rPr>
        <w:t>problems</w:t>
      </w:r>
      <w:r w:rsidRPr="0043709A">
        <w:rPr>
          <w:rFonts w:ascii="Arial" w:hAnsi="Arial" w:cs="Arial"/>
          <w:spacing w:val="-7"/>
          <w:sz w:val="24"/>
          <w:szCs w:val="24"/>
        </w:rPr>
        <w:t xml:space="preserve"> </w:t>
      </w:r>
      <w:r w:rsidRPr="0043709A">
        <w:rPr>
          <w:rFonts w:ascii="Arial" w:hAnsi="Arial" w:cs="Arial"/>
          <w:sz w:val="24"/>
          <w:szCs w:val="24"/>
        </w:rPr>
        <w:t>with</w:t>
      </w:r>
      <w:r w:rsidRPr="0043709A">
        <w:rPr>
          <w:rFonts w:ascii="Arial" w:hAnsi="Arial" w:cs="Arial"/>
          <w:spacing w:val="-7"/>
          <w:sz w:val="24"/>
          <w:szCs w:val="24"/>
        </w:rPr>
        <w:t xml:space="preserve"> </w:t>
      </w:r>
      <w:r w:rsidRPr="0043709A">
        <w:rPr>
          <w:rFonts w:ascii="Arial" w:hAnsi="Arial" w:cs="Arial"/>
          <w:sz w:val="24"/>
          <w:szCs w:val="24"/>
        </w:rPr>
        <w:t>social</w:t>
      </w:r>
      <w:r w:rsidRPr="0043709A">
        <w:rPr>
          <w:rFonts w:ascii="Arial" w:hAnsi="Arial" w:cs="Arial"/>
          <w:spacing w:val="-5"/>
          <w:sz w:val="24"/>
          <w:szCs w:val="24"/>
        </w:rPr>
        <w:t xml:space="preserve"> </w:t>
      </w:r>
      <w:r w:rsidRPr="0043709A">
        <w:rPr>
          <w:rFonts w:ascii="Arial" w:hAnsi="Arial" w:cs="Arial"/>
          <w:sz w:val="24"/>
          <w:szCs w:val="24"/>
        </w:rPr>
        <w:t>development</w:t>
      </w:r>
      <w:r w:rsidRPr="0043709A">
        <w:rPr>
          <w:rFonts w:ascii="Arial" w:hAnsi="Arial" w:cs="Arial"/>
          <w:spacing w:val="-6"/>
          <w:sz w:val="24"/>
          <w:szCs w:val="24"/>
        </w:rPr>
        <w:t xml:space="preserve"> </w:t>
      </w:r>
      <w:r w:rsidRPr="0043709A">
        <w:rPr>
          <w:rFonts w:ascii="Arial" w:hAnsi="Arial" w:cs="Arial"/>
          <w:sz w:val="24"/>
          <w:szCs w:val="24"/>
        </w:rPr>
        <w:t>and</w:t>
      </w:r>
      <w:r w:rsidRPr="0043709A">
        <w:rPr>
          <w:rFonts w:ascii="Arial" w:hAnsi="Arial" w:cs="Arial"/>
          <w:spacing w:val="-5"/>
          <w:sz w:val="24"/>
          <w:szCs w:val="24"/>
        </w:rPr>
        <w:t xml:space="preserve"> </w:t>
      </w:r>
      <w:r w:rsidRPr="0043709A">
        <w:rPr>
          <w:rFonts w:ascii="Arial" w:hAnsi="Arial" w:cs="Arial"/>
          <w:sz w:val="24"/>
          <w:szCs w:val="24"/>
        </w:rPr>
        <w:t>relationships; 39% had difficulties in school and 60%</w:t>
      </w:r>
      <w:r w:rsidRPr="0043709A">
        <w:rPr>
          <w:rFonts w:ascii="Arial" w:hAnsi="Arial" w:cs="Arial"/>
          <w:spacing w:val="-4"/>
          <w:sz w:val="24"/>
          <w:szCs w:val="24"/>
        </w:rPr>
        <w:t xml:space="preserve"> </w:t>
      </w:r>
      <w:r w:rsidRPr="0043709A">
        <w:rPr>
          <w:rFonts w:ascii="Arial" w:hAnsi="Arial" w:cs="Arial"/>
          <w:sz w:val="24"/>
          <w:szCs w:val="24"/>
        </w:rPr>
        <w:t>felt</w:t>
      </w:r>
      <w:r w:rsidRPr="0043709A">
        <w:rPr>
          <w:rFonts w:ascii="Arial" w:hAnsi="Arial" w:cs="Arial"/>
          <w:spacing w:val="-6"/>
          <w:sz w:val="24"/>
          <w:szCs w:val="24"/>
        </w:rPr>
        <w:t xml:space="preserve"> </w:t>
      </w:r>
      <w:r w:rsidRPr="0043709A">
        <w:rPr>
          <w:rFonts w:ascii="Arial" w:hAnsi="Arial" w:cs="Arial"/>
          <w:sz w:val="24"/>
          <w:szCs w:val="24"/>
        </w:rPr>
        <w:t>responsible</w:t>
      </w:r>
      <w:r w:rsidRPr="0043709A">
        <w:rPr>
          <w:rFonts w:ascii="Arial" w:hAnsi="Arial" w:cs="Arial"/>
          <w:spacing w:val="-4"/>
          <w:sz w:val="24"/>
          <w:szCs w:val="24"/>
        </w:rPr>
        <w:t xml:space="preserve"> </w:t>
      </w:r>
      <w:r w:rsidRPr="0043709A">
        <w:rPr>
          <w:rFonts w:ascii="Arial" w:hAnsi="Arial" w:cs="Arial"/>
          <w:sz w:val="24"/>
          <w:szCs w:val="24"/>
        </w:rPr>
        <w:t>for</w:t>
      </w:r>
      <w:r w:rsidRPr="0043709A">
        <w:rPr>
          <w:rFonts w:ascii="Arial" w:hAnsi="Arial" w:cs="Arial"/>
          <w:spacing w:val="-6"/>
          <w:sz w:val="24"/>
          <w:szCs w:val="24"/>
        </w:rPr>
        <w:t xml:space="preserve"> </w:t>
      </w:r>
      <w:r w:rsidRPr="0043709A">
        <w:rPr>
          <w:rFonts w:ascii="Arial" w:hAnsi="Arial" w:cs="Arial"/>
          <w:sz w:val="24"/>
          <w:szCs w:val="24"/>
        </w:rPr>
        <w:t>the</w:t>
      </w:r>
      <w:r w:rsidRPr="0043709A">
        <w:rPr>
          <w:rFonts w:ascii="Arial" w:hAnsi="Arial" w:cs="Arial"/>
          <w:spacing w:val="-4"/>
          <w:sz w:val="24"/>
          <w:szCs w:val="24"/>
        </w:rPr>
        <w:t xml:space="preserve"> </w:t>
      </w:r>
      <w:r w:rsidRPr="0043709A">
        <w:rPr>
          <w:rFonts w:ascii="Arial" w:hAnsi="Arial" w:cs="Arial"/>
          <w:sz w:val="24"/>
          <w:szCs w:val="24"/>
        </w:rPr>
        <w:t>negative</w:t>
      </w:r>
      <w:r w:rsidRPr="0043709A">
        <w:rPr>
          <w:rFonts w:ascii="Arial" w:hAnsi="Arial" w:cs="Arial"/>
          <w:spacing w:val="-5"/>
          <w:sz w:val="24"/>
          <w:szCs w:val="24"/>
        </w:rPr>
        <w:t xml:space="preserve"> </w:t>
      </w:r>
      <w:r w:rsidRPr="0043709A">
        <w:rPr>
          <w:rFonts w:ascii="Arial" w:hAnsi="Arial" w:cs="Arial"/>
          <w:spacing w:val="-2"/>
          <w:sz w:val="24"/>
          <w:szCs w:val="24"/>
        </w:rPr>
        <w:t>events.</w:t>
      </w:r>
      <w:r w:rsidRPr="0043709A">
        <w:rPr>
          <w:rStyle w:val="FootnoteReference"/>
          <w:rFonts w:ascii="Arial" w:hAnsi="Arial" w:cs="Arial"/>
          <w:spacing w:val="-2"/>
          <w:sz w:val="24"/>
          <w:szCs w:val="24"/>
        </w:rPr>
        <w:footnoteReference w:id="43"/>
      </w:r>
      <w:r w:rsidRPr="2D7D6E94">
        <w:rPr>
          <w:rFonts w:ascii="Arial" w:hAnsi="Arial" w:cs="Arial"/>
          <w:sz w:val="24"/>
          <w:szCs w:val="24"/>
        </w:rPr>
        <w:t xml:space="preserve"> Women’s</w:t>
      </w:r>
      <w:r w:rsidRPr="2D7D6E94">
        <w:rPr>
          <w:rFonts w:ascii="Arial" w:hAnsi="Arial" w:cs="Arial"/>
          <w:spacing w:val="-3"/>
          <w:sz w:val="24"/>
          <w:szCs w:val="24"/>
        </w:rPr>
        <w:t xml:space="preserve"> </w:t>
      </w:r>
      <w:r w:rsidRPr="2D7D6E94">
        <w:rPr>
          <w:rFonts w:ascii="Arial" w:hAnsi="Arial" w:cs="Arial"/>
          <w:sz w:val="24"/>
          <w:szCs w:val="24"/>
        </w:rPr>
        <w:t>Aid</w:t>
      </w:r>
      <w:r w:rsidRPr="2D7D6E94">
        <w:rPr>
          <w:rFonts w:ascii="Arial" w:hAnsi="Arial" w:cs="Arial"/>
          <w:spacing w:val="-3"/>
          <w:sz w:val="24"/>
          <w:szCs w:val="24"/>
        </w:rPr>
        <w:t xml:space="preserve"> </w:t>
      </w:r>
      <w:r w:rsidRPr="2D7D6E94">
        <w:rPr>
          <w:rFonts w:ascii="Arial" w:hAnsi="Arial" w:cs="Arial"/>
          <w:sz w:val="24"/>
          <w:szCs w:val="24"/>
        </w:rPr>
        <w:t>NI</w:t>
      </w:r>
      <w:r w:rsidRPr="2D7D6E94">
        <w:rPr>
          <w:rFonts w:ascii="Arial" w:hAnsi="Arial" w:cs="Arial"/>
          <w:spacing w:val="-3"/>
          <w:sz w:val="24"/>
          <w:szCs w:val="24"/>
        </w:rPr>
        <w:t xml:space="preserve"> </w:t>
      </w:r>
      <w:r w:rsidRPr="2D7D6E94">
        <w:rPr>
          <w:rFonts w:ascii="Arial" w:hAnsi="Arial" w:cs="Arial"/>
          <w:sz w:val="24"/>
          <w:szCs w:val="24"/>
        </w:rPr>
        <w:t>calls</w:t>
      </w:r>
      <w:r w:rsidRPr="2D7D6E94">
        <w:rPr>
          <w:rFonts w:ascii="Arial" w:hAnsi="Arial" w:cs="Arial"/>
          <w:spacing w:val="-3"/>
          <w:sz w:val="24"/>
          <w:szCs w:val="24"/>
        </w:rPr>
        <w:t xml:space="preserve"> </w:t>
      </w:r>
      <w:r w:rsidRPr="2D7D6E94">
        <w:rPr>
          <w:rFonts w:ascii="Arial" w:hAnsi="Arial" w:cs="Arial"/>
          <w:sz w:val="24"/>
          <w:szCs w:val="24"/>
        </w:rPr>
        <w:t>for</w:t>
      </w:r>
      <w:r w:rsidRPr="2D7D6E94">
        <w:rPr>
          <w:rFonts w:ascii="Arial" w:hAnsi="Arial" w:cs="Arial"/>
          <w:spacing w:val="-3"/>
          <w:sz w:val="24"/>
          <w:szCs w:val="24"/>
        </w:rPr>
        <w:t xml:space="preserve"> </w:t>
      </w:r>
      <w:r w:rsidRPr="2D7D6E94">
        <w:rPr>
          <w:rFonts w:ascii="Arial" w:hAnsi="Arial" w:cs="Arial"/>
          <w:sz w:val="24"/>
          <w:szCs w:val="24"/>
        </w:rPr>
        <w:t>full</w:t>
      </w:r>
      <w:r w:rsidRPr="2D7D6E94">
        <w:rPr>
          <w:rFonts w:ascii="Arial" w:hAnsi="Arial" w:cs="Arial"/>
          <w:spacing w:val="-3"/>
          <w:sz w:val="24"/>
          <w:szCs w:val="24"/>
        </w:rPr>
        <w:t xml:space="preserve"> </w:t>
      </w:r>
      <w:r w:rsidRPr="2D7D6E94">
        <w:rPr>
          <w:rFonts w:ascii="Arial" w:hAnsi="Arial" w:cs="Arial"/>
          <w:sz w:val="24"/>
          <w:szCs w:val="24"/>
        </w:rPr>
        <w:t>recognition of children and young people as equal victims of domestic violence.</w:t>
      </w:r>
    </w:p>
    <w:p w14:paraId="76C0BE56" w14:textId="48422E4A" w:rsidR="003F3D43" w:rsidRPr="004C469A" w:rsidRDefault="00D37FEE" w:rsidP="004C469A">
      <w:pPr>
        <w:pStyle w:val="paragraph"/>
        <w:spacing w:before="0" w:beforeAutospacing="0" w:after="0" w:afterAutospacing="0"/>
        <w:rPr>
          <w:rFonts w:ascii="Arial" w:hAnsi="Arial" w:cs="Arial"/>
          <w:i/>
        </w:rPr>
      </w:pPr>
      <w:r>
        <w:rPr>
          <w:rFonts w:ascii="Arial" w:hAnsi="Arial" w:cs="Arial"/>
          <w:noProof/>
          <w:color w:val="F79646" w:themeColor="accent6"/>
        </w:rPr>
        <w:drawing>
          <wp:anchor distT="0" distB="0" distL="114300" distR="114300" simplePos="0" relativeHeight="251658629" behindDoc="1" locked="0" layoutInCell="1" allowOverlap="1" wp14:anchorId="4B781E40" wp14:editId="0B7CE2E3">
            <wp:simplePos x="0" y="0"/>
            <wp:positionH relativeFrom="margin">
              <wp:posOffset>4490720</wp:posOffset>
            </wp:positionH>
            <wp:positionV relativeFrom="page">
              <wp:posOffset>6809740</wp:posOffset>
            </wp:positionV>
            <wp:extent cx="276225" cy="282575"/>
            <wp:effectExtent l="0" t="0" r="9525" b="3175"/>
            <wp:wrapNone/>
            <wp:docPr id="537" name="Picture 537"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9A1779">
        <w:rPr>
          <w:rFonts w:ascii="Arial" w:hAnsi="Arial" w:cs="Arial"/>
          <w:b/>
          <w:bCs/>
          <w:i/>
          <w:iCs/>
          <w:noProof/>
          <w:color w:val="E36C0A" w:themeColor="accent6" w:themeShade="BF"/>
          <w:sz w:val="26"/>
          <w:szCs w:val="26"/>
        </w:rPr>
        <w:drawing>
          <wp:anchor distT="0" distB="0" distL="114300" distR="114300" simplePos="0" relativeHeight="251658264" behindDoc="1" locked="0" layoutInCell="1" allowOverlap="1" wp14:anchorId="72914761" wp14:editId="494A6B9E">
            <wp:simplePos x="0" y="0"/>
            <wp:positionH relativeFrom="column">
              <wp:posOffset>1295400</wp:posOffset>
            </wp:positionH>
            <wp:positionV relativeFrom="paragraph">
              <wp:posOffset>3810</wp:posOffset>
            </wp:positionV>
            <wp:extent cx="274320" cy="286385"/>
            <wp:effectExtent l="0" t="0" r="0" b="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0B45365F" w14:textId="6BDAE9A4" w:rsidR="00126667" w:rsidRDefault="00126667" w:rsidP="004C469A">
      <w:pPr>
        <w:jc w:val="center"/>
        <w:rPr>
          <w:rFonts w:ascii="Arial" w:hAnsi="Arial" w:cs="Arial"/>
          <w:b/>
          <w:bCs/>
          <w:i/>
          <w:color w:val="E36C0A" w:themeColor="accent6" w:themeShade="BF"/>
          <w:spacing w:val="-2"/>
          <w:sz w:val="26"/>
          <w:szCs w:val="26"/>
        </w:rPr>
      </w:pPr>
      <w:r w:rsidRPr="005E6113">
        <w:rPr>
          <w:rFonts w:ascii="Arial" w:hAnsi="Arial" w:cs="Arial"/>
          <w:b/>
          <w:bCs/>
          <w:i/>
          <w:color w:val="E36C0A" w:themeColor="accent6" w:themeShade="BF"/>
          <w:sz w:val="26"/>
          <w:szCs w:val="26"/>
        </w:rPr>
        <w:t>I</w:t>
      </w:r>
      <w:r w:rsidRPr="005E6113">
        <w:rPr>
          <w:rFonts w:ascii="Arial" w:hAnsi="Arial" w:cs="Arial"/>
          <w:b/>
          <w:bCs/>
          <w:i/>
          <w:color w:val="E36C0A" w:themeColor="accent6" w:themeShade="BF"/>
          <w:spacing w:val="-3"/>
          <w:sz w:val="26"/>
          <w:szCs w:val="26"/>
        </w:rPr>
        <w:t xml:space="preserve"> </w:t>
      </w:r>
      <w:r w:rsidRPr="005E6113">
        <w:rPr>
          <w:rFonts w:ascii="Arial" w:hAnsi="Arial" w:cs="Arial"/>
          <w:b/>
          <w:bCs/>
          <w:i/>
          <w:color w:val="E36C0A" w:themeColor="accent6" w:themeShade="BF"/>
          <w:sz w:val="26"/>
          <w:szCs w:val="26"/>
        </w:rPr>
        <w:t>was</w:t>
      </w:r>
      <w:r w:rsidRPr="005E6113">
        <w:rPr>
          <w:rFonts w:ascii="Arial" w:hAnsi="Arial" w:cs="Arial"/>
          <w:b/>
          <w:bCs/>
          <w:i/>
          <w:color w:val="E36C0A" w:themeColor="accent6" w:themeShade="BF"/>
          <w:spacing w:val="-4"/>
          <w:sz w:val="26"/>
          <w:szCs w:val="26"/>
        </w:rPr>
        <w:t xml:space="preserve"> </w:t>
      </w:r>
      <w:r w:rsidRPr="005E6113">
        <w:rPr>
          <w:rFonts w:ascii="Arial" w:hAnsi="Arial" w:cs="Arial"/>
          <w:b/>
          <w:bCs/>
          <w:i/>
          <w:color w:val="E36C0A" w:themeColor="accent6" w:themeShade="BF"/>
          <w:sz w:val="26"/>
          <w:szCs w:val="26"/>
        </w:rPr>
        <w:t>tensed</w:t>
      </w:r>
      <w:r w:rsidRPr="005E6113">
        <w:rPr>
          <w:rFonts w:ascii="Arial" w:hAnsi="Arial" w:cs="Arial"/>
          <w:b/>
          <w:bCs/>
          <w:i/>
          <w:color w:val="E36C0A" w:themeColor="accent6" w:themeShade="BF"/>
          <w:spacing w:val="-2"/>
          <w:sz w:val="26"/>
          <w:szCs w:val="26"/>
        </w:rPr>
        <w:t xml:space="preserve"> </w:t>
      </w:r>
      <w:r w:rsidRPr="005E6113">
        <w:rPr>
          <w:rFonts w:ascii="Arial" w:hAnsi="Arial" w:cs="Arial"/>
          <w:b/>
          <w:bCs/>
          <w:i/>
          <w:color w:val="E36C0A" w:themeColor="accent6" w:themeShade="BF"/>
          <w:sz w:val="26"/>
          <w:szCs w:val="26"/>
        </w:rPr>
        <w:t>up</w:t>
      </w:r>
      <w:r w:rsidRPr="005E6113">
        <w:rPr>
          <w:rFonts w:ascii="Arial" w:hAnsi="Arial" w:cs="Arial"/>
          <w:b/>
          <w:bCs/>
          <w:i/>
          <w:color w:val="E36C0A" w:themeColor="accent6" w:themeShade="BF"/>
          <w:spacing w:val="-3"/>
          <w:sz w:val="26"/>
          <w:szCs w:val="26"/>
        </w:rPr>
        <w:t xml:space="preserve"> </w:t>
      </w:r>
      <w:r w:rsidRPr="005E6113">
        <w:rPr>
          <w:rFonts w:ascii="Arial" w:hAnsi="Arial" w:cs="Arial"/>
          <w:b/>
          <w:bCs/>
          <w:i/>
          <w:color w:val="E36C0A" w:themeColor="accent6" w:themeShade="BF"/>
          <w:sz w:val="26"/>
          <w:szCs w:val="26"/>
        </w:rPr>
        <w:t>and</w:t>
      </w:r>
      <w:r w:rsidRPr="005E6113">
        <w:rPr>
          <w:rFonts w:ascii="Arial" w:hAnsi="Arial" w:cs="Arial"/>
          <w:b/>
          <w:bCs/>
          <w:i/>
          <w:color w:val="E36C0A" w:themeColor="accent6" w:themeShade="BF"/>
          <w:spacing w:val="-3"/>
          <w:sz w:val="26"/>
          <w:szCs w:val="26"/>
        </w:rPr>
        <w:t xml:space="preserve"> </w:t>
      </w:r>
      <w:r w:rsidRPr="005E6113">
        <w:rPr>
          <w:rFonts w:ascii="Arial" w:hAnsi="Arial" w:cs="Arial"/>
          <w:b/>
          <w:bCs/>
          <w:i/>
          <w:color w:val="E36C0A" w:themeColor="accent6" w:themeShade="BF"/>
          <w:sz w:val="26"/>
          <w:szCs w:val="26"/>
        </w:rPr>
        <w:t>knotted</w:t>
      </w:r>
      <w:r w:rsidRPr="005E6113">
        <w:rPr>
          <w:rFonts w:ascii="Arial" w:hAnsi="Arial" w:cs="Arial"/>
          <w:b/>
          <w:bCs/>
          <w:i/>
          <w:color w:val="E36C0A" w:themeColor="accent6" w:themeShade="BF"/>
          <w:spacing w:val="-1"/>
          <w:sz w:val="26"/>
          <w:szCs w:val="26"/>
        </w:rPr>
        <w:t xml:space="preserve"> </w:t>
      </w:r>
      <w:r w:rsidRPr="005E6113">
        <w:rPr>
          <w:rFonts w:ascii="Arial" w:hAnsi="Arial" w:cs="Arial"/>
          <w:b/>
          <w:bCs/>
          <w:i/>
          <w:color w:val="E36C0A" w:themeColor="accent6" w:themeShade="BF"/>
          <w:spacing w:val="-2"/>
          <w:sz w:val="26"/>
          <w:szCs w:val="26"/>
        </w:rPr>
        <w:t>inside</w:t>
      </w:r>
      <w:r w:rsidR="00463193" w:rsidRPr="005E6113">
        <w:rPr>
          <w:rFonts w:ascii="Arial" w:hAnsi="Arial" w:cs="Arial"/>
          <w:b/>
          <w:bCs/>
          <w:i/>
          <w:color w:val="E36C0A" w:themeColor="accent6" w:themeShade="BF"/>
          <w:spacing w:val="-2"/>
          <w:sz w:val="26"/>
          <w:szCs w:val="26"/>
        </w:rPr>
        <w:t>.</w:t>
      </w:r>
    </w:p>
    <w:p w14:paraId="16F5218A" w14:textId="4D85AED0" w:rsidR="003F3D43" w:rsidRPr="005E6113" w:rsidRDefault="003F3D43" w:rsidP="004C469A">
      <w:pPr>
        <w:jc w:val="center"/>
        <w:rPr>
          <w:rFonts w:ascii="Arial" w:hAnsi="Arial" w:cs="Arial"/>
          <w:b/>
          <w:bCs/>
          <w:i/>
          <w:color w:val="E36C0A" w:themeColor="accent6" w:themeShade="BF"/>
          <w:sz w:val="26"/>
          <w:szCs w:val="26"/>
        </w:rPr>
      </w:pPr>
    </w:p>
    <w:p w14:paraId="331936E3" w14:textId="11BF5230" w:rsidR="00FF0531" w:rsidRPr="00CE5AC9" w:rsidRDefault="00463193" w:rsidP="00CE5AC9">
      <w:pPr>
        <w:pStyle w:val="paragraph"/>
        <w:spacing w:before="0" w:beforeAutospacing="0" w:after="0" w:afterAutospacing="0"/>
        <w:jc w:val="center"/>
        <w:rPr>
          <w:rFonts w:ascii="Arial" w:hAnsi="Arial" w:cs="Arial"/>
          <w:iCs/>
          <w:sz w:val="20"/>
          <w:szCs w:val="20"/>
        </w:rPr>
      </w:pPr>
      <w:r w:rsidRPr="00CE5AC9">
        <w:rPr>
          <w:rFonts w:ascii="Arial" w:hAnsi="Arial" w:cs="Arial"/>
          <w:iCs/>
          <w:sz w:val="20"/>
          <w:szCs w:val="20"/>
        </w:rPr>
        <w:t xml:space="preserve">Young </w:t>
      </w:r>
      <w:r w:rsidR="0043709A" w:rsidRPr="00CE5AC9">
        <w:rPr>
          <w:rFonts w:ascii="Arial" w:hAnsi="Arial" w:cs="Arial"/>
          <w:iCs/>
          <w:sz w:val="20"/>
          <w:szCs w:val="20"/>
        </w:rPr>
        <w:t>F</w:t>
      </w:r>
      <w:r w:rsidRPr="00CE5AC9">
        <w:rPr>
          <w:rFonts w:ascii="Arial" w:hAnsi="Arial" w:cs="Arial"/>
          <w:iCs/>
          <w:sz w:val="20"/>
          <w:szCs w:val="20"/>
        </w:rPr>
        <w:t xml:space="preserve">emale, </w:t>
      </w:r>
      <w:r w:rsidR="0043709A" w:rsidRPr="00CE5AC9">
        <w:rPr>
          <w:rFonts w:ascii="Arial" w:hAnsi="Arial" w:cs="Arial"/>
          <w:iCs/>
          <w:spacing w:val="-2"/>
          <w:sz w:val="20"/>
          <w:szCs w:val="20"/>
        </w:rPr>
        <w:t xml:space="preserve">Women’s Aid, </w:t>
      </w:r>
      <w:r w:rsidRPr="00CE5AC9">
        <w:rPr>
          <w:rFonts w:ascii="Arial" w:hAnsi="Arial" w:cs="Arial"/>
          <w:iCs/>
          <w:sz w:val="20"/>
          <w:szCs w:val="20"/>
        </w:rPr>
        <w:t>NI</w:t>
      </w:r>
    </w:p>
    <w:p w14:paraId="21650D76" w14:textId="57E3AD1E" w:rsidR="00463193" w:rsidRPr="004C469A" w:rsidRDefault="00D37FEE" w:rsidP="004C469A">
      <w:pPr>
        <w:pStyle w:val="paragraph"/>
        <w:spacing w:before="0" w:beforeAutospacing="0" w:after="0" w:afterAutospacing="0"/>
        <w:rPr>
          <w:rFonts w:ascii="Arial" w:hAnsi="Arial" w:cs="Arial"/>
          <w:i/>
        </w:rPr>
      </w:pPr>
      <w:r>
        <w:rPr>
          <w:rFonts w:ascii="Arial" w:hAnsi="Arial" w:cs="Arial"/>
          <w:noProof/>
          <w:color w:val="F79646" w:themeColor="accent6"/>
        </w:rPr>
        <w:drawing>
          <wp:anchor distT="0" distB="0" distL="114300" distR="114300" simplePos="0" relativeHeight="251658662" behindDoc="1" locked="0" layoutInCell="1" allowOverlap="1" wp14:anchorId="543EF0D5" wp14:editId="43D6FB71">
            <wp:simplePos x="0" y="0"/>
            <wp:positionH relativeFrom="margin">
              <wp:posOffset>4114800</wp:posOffset>
            </wp:positionH>
            <wp:positionV relativeFrom="page">
              <wp:posOffset>7536180</wp:posOffset>
            </wp:positionV>
            <wp:extent cx="276225" cy="282575"/>
            <wp:effectExtent l="0" t="0" r="9525" b="3175"/>
            <wp:wrapNone/>
            <wp:docPr id="312" name="Picture 31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DD2155">
        <w:rPr>
          <w:rFonts w:ascii="Arial" w:hAnsi="Arial" w:cs="Arial"/>
          <w:b/>
          <w:bCs/>
          <w:i/>
          <w:iCs/>
          <w:noProof/>
          <w:color w:val="E36C0A" w:themeColor="accent6" w:themeShade="BF"/>
          <w:sz w:val="26"/>
          <w:szCs w:val="26"/>
        </w:rPr>
        <w:drawing>
          <wp:anchor distT="0" distB="0" distL="114300" distR="114300" simplePos="0" relativeHeight="251658382" behindDoc="1" locked="0" layoutInCell="1" allowOverlap="1" wp14:anchorId="6EE5BB85" wp14:editId="437C961A">
            <wp:simplePos x="0" y="0"/>
            <wp:positionH relativeFrom="column">
              <wp:posOffset>1739900</wp:posOffset>
            </wp:positionH>
            <wp:positionV relativeFrom="paragraph">
              <wp:posOffset>29210</wp:posOffset>
            </wp:positionV>
            <wp:extent cx="274320" cy="286385"/>
            <wp:effectExtent l="0" t="0" r="0" b="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0036A1A5" w14:textId="39B7B691" w:rsidR="1B1C9A15" w:rsidRDefault="00D4768E" w:rsidP="004C469A">
      <w:pPr>
        <w:pStyle w:val="paragraph"/>
        <w:spacing w:before="0" w:beforeAutospacing="0" w:after="0" w:afterAutospacing="0"/>
        <w:jc w:val="center"/>
        <w:rPr>
          <w:rFonts w:ascii="Arial" w:hAnsi="Arial" w:cs="Arial"/>
          <w:b/>
          <w:bCs/>
          <w:i/>
          <w:color w:val="E36C0A" w:themeColor="accent6" w:themeShade="BF"/>
          <w:sz w:val="26"/>
          <w:szCs w:val="26"/>
        </w:rPr>
      </w:pPr>
      <w:r w:rsidRPr="005E6113">
        <w:rPr>
          <w:rFonts w:ascii="Arial" w:hAnsi="Arial" w:cs="Arial"/>
          <w:b/>
          <w:bCs/>
          <w:i/>
          <w:color w:val="E36C0A" w:themeColor="accent6" w:themeShade="BF"/>
          <w:sz w:val="26"/>
          <w:szCs w:val="26"/>
        </w:rPr>
        <w:t>I was sad and frightened</w:t>
      </w:r>
      <w:r w:rsidR="00463193" w:rsidRPr="005E6113">
        <w:rPr>
          <w:rFonts w:ascii="Arial" w:hAnsi="Arial" w:cs="Arial"/>
          <w:b/>
          <w:bCs/>
          <w:i/>
          <w:color w:val="E36C0A" w:themeColor="accent6" w:themeShade="BF"/>
          <w:sz w:val="26"/>
          <w:szCs w:val="26"/>
        </w:rPr>
        <w:t>.</w:t>
      </w:r>
      <w:r w:rsidR="00E717F4" w:rsidRPr="00E717F4">
        <w:rPr>
          <w:rFonts w:ascii="Arial" w:hAnsi="Arial" w:cs="Arial"/>
          <w:noProof/>
          <w:color w:val="F79646" w:themeColor="accent6"/>
        </w:rPr>
        <w:t xml:space="preserve"> </w:t>
      </w:r>
    </w:p>
    <w:p w14:paraId="0C2799B2" w14:textId="3BE7810A" w:rsidR="003F3D43" w:rsidRPr="005E6113" w:rsidRDefault="003F3D43" w:rsidP="004C469A">
      <w:pPr>
        <w:pStyle w:val="paragraph"/>
        <w:spacing w:before="0" w:beforeAutospacing="0" w:after="0" w:afterAutospacing="0"/>
        <w:jc w:val="center"/>
        <w:rPr>
          <w:rFonts w:ascii="Arial" w:eastAsia="Arial" w:hAnsi="Arial" w:cs="Arial"/>
          <w:b/>
          <w:bCs/>
          <w:color w:val="E36C0A" w:themeColor="accent6" w:themeShade="BF"/>
          <w:sz w:val="26"/>
          <w:szCs w:val="26"/>
        </w:rPr>
      </w:pPr>
    </w:p>
    <w:p w14:paraId="58393056" w14:textId="566C4994" w:rsidR="00177F20" w:rsidRPr="00D37FEE" w:rsidRDefault="00463193" w:rsidP="00D37FEE">
      <w:pPr>
        <w:pStyle w:val="paragraph"/>
        <w:spacing w:before="0" w:beforeAutospacing="0" w:after="0" w:afterAutospacing="0"/>
        <w:jc w:val="center"/>
        <w:textAlignment w:val="baseline"/>
        <w:rPr>
          <w:rStyle w:val="normaltextrun"/>
          <w:rFonts w:ascii="Arial" w:hAnsi="Arial" w:cs="Arial"/>
          <w:sz w:val="20"/>
          <w:szCs w:val="20"/>
        </w:rPr>
      </w:pPr>
      <w:r w:rsidRPr="00CE5AC9">
        <w:rPr>
          <w:rStyle w:val="normaltextrun"/>
          <w:rFonts w:ascii="Arial" w:hAnsi="Arial" w:cs="Arial"/>
          <w:sz w:val="20"/>
          <w:szCs w:val="20"/>
        </w:rPr>
        <w:t xml:space="preserve">Young </w:t>
      </w:r>
      <w:r w:rsidR="0043709A" w:rsidRPr="00CE5AC9">
        <w:rPr>
          <w:rStyle w:val="normaltextrun"/>
          <w:rFonts w:ascii="Arial" w:hAnsi="Arial" w:cs="Arial"/>
          <w:sz w:val="20"/>
          <w:szCs w:val="20"/>
        </w:rPr>
        <w:t>F</w:t>
      </w:r>
      <w:r w:rsidRPr="00CE5AC9">
        <w:rPr>
          <w:rStyle w:val="normaltextrun"/>
          <w:rFonts w:ascii="Arial" w:hAnsi="Arial" w:cs="Arial"/>
          <w:sz w:val="20"/>
          <w:szCs w:val="20"/>
        </w:rPr>
        <w:t>emale,</w:t>
      </w:r>
      <w:r w:rsidR="00404866" w:rsidRPr="00CE5AC9">
        <w:rPr>
          <w:rStyle w:val="normaltextrun"/>
          <w:rFonts w:ascii="Arial" w:hAnsi="Arial" w:cs="Arial"/>
          <w:sz w:val="20"/>
          <w:szCs w:val="20"/>
        </w:rPr>
        <w:t xml:space="preserve"> </w:t>
      </w:r>
      <w:r w:rsidR="0043709A" w:rsidRPr="00CE5AC9">
        <w:rPr>
          <w:rFonts w:ascii="Arial" w:hAnsi="Arial" w:cs="Arial"/>
          <w:iCs/>
          <w:spacing w:val="-2"/>
          <w:sz w:val="20"/>
          <w:szCs w:val="20"/>
        </w:rPr>
        <w:t>Women’s Aid</w:t>
      </w:r>
      <w:r w:rsidR="0043709A" w:rsidRPr="00CE5AC9">
        <w:rPr>
          <w:rStyle w:val="normaltextrun"/>
          <w:rFonts w:ascii="Arial" w:hAnsi="Arial" w:cs="Arial"/>
          <w:sz w:val="20"/>
          <w:szCs w:val="20"/>
        </w:rPr>
        <w:t xml:space="preserve">, </w:t>
      </w:r>
      <w:r w:rsidRPr="00CE5AC9">
        <w:rPr>
          <w:rStyle w:val="normaltextrun"/>
          <w:rFonts w:ascii="Arial" w:hAnsi="Arial" w:cs="Arial"/>
          <w:sz w:val="20"/>
          <w:szCs w:val="20"/>
        </w:rPr>
        <w:t>NI</w:t>
      </w:r>
    </w:p>
    <w:p w14:paraId="352C9A2C" w14:textId="0C5B8706" w:rsidR="0072776A" w:rsidRPr="00274847" w:rsidRDefault="0071763B">
      <w:pPr>
        <w:pStyle w:val="paragraph"/>
        <w:numPr>
          <w:ilvl w:val="0"/>
          <w:numId w:val="6"/>
        </w:numPr>
        <w:spacing w:before="0" w:beforeAutospacing="0" w:after="0" w:afterAutospacing="0"/>
        <w:textAlignment w:val="baseline"/>
        <w:rPr>
          <w:rFonts w:ascii="Arial" w:eastAsia="Arial" w:hAnsi="Arial" w:cs="Arial"/>
          <w:b/>
          <w:bCs/>
          <w:color w:val="00B0F0"/>
          <w:sz w:val="28"/>
          <w:szCs w:val="28"/>
          <w:lang w:val="en-US"/>
        </w:rPr>
      </w:pPr>
      <w:r w:rsidRPr="00274847">
        <w:rPr>
          <w:rStyle w:val="normaltextrun"/>
          <w:rFonts w:ascii="Arial" w:hAnsi="Arial" w:cs="Arial"/>
          <w:b/>
          <w:bCs/>
          <w:color w:val="00B0F0"/>
          <w:sz w:val="28"/>
          <w:szCs w:val="28"/>
        </w:rPr>
        <w:t>Family environment and alternative care</w:t>
      </w:r>
    </w:p>
    <w:p w14:paraId="10F164F6" w14:textId="77777777" w:rsidR="00594E76" w:rsidRDefault="00594E76">
      <w:pPr>
        <w:rPr>
          <w:rFonts w:ascii="Arial" w:eastAsia="Arial" w:hAnsi="Arial" w:cs="Arial"/>
          <w:b/>
          <w:bCs/>
          <w:sz w:val="24"/>
          <w:szCs w:val="24"/>
          <w:lang w:val="en-US"/>
        </w:rPr>
      </w:pPr>
    </w:p>
    <w:p w14:paraId="7EF15BB3" w14:textId="1E07F7DD" w:rsidR="00E72B99" w:rsidRDefault="00594E76" w:rsidP="00594E76">
      <w:r w:rsidRPr="1B1C9A15">
        <w:rPr>
          <w:rFonts w:ascii="Arial" w:eastAsia="Arial" w:hAnsi="Arial" w:cs="Arial"/>
          <w:b/>
          <w:bCs/>
          <w:sz w:val="24"/>
          <w:szCs w:val="24"/>
        </w:rPr>
        <w:t>Young people in care</w:t>
      </w:r>
    </w:p>
    <w:p w14:paraId="3B668423" w14:textId="1E07F7DD" w:rsidR="008451B2" w:rsidRDefault="003357C4" w:rsidP="003357C4">
      <w:pPr>
        <w:rPr>
          <w:rFonts w:ascii="Arial" w:hAnsi="Arial" w:cs="Arial"/>
          <w:sz w:val="24"/>
          <w:szCs w:val="24"/>
        </w:rPr>
      </w:pPr>
      <w:r w:rsidRPr="00680DE7">
        <w:rPr>
          <w:rFonts w:ascii="Arial" w:hAnsi="Arial" w:cs="Arial"/>
          <w:sz w:val="24"/>
          <w:szCs w:val="24"/>
        </w:rPr>
        <w:t xml:space="preserve">Young people have highlighted their concerns about the over representation of looked after children in the youth justice system. Many young people believe that the police treat them differently because they are from a care background. They feel that police are suspicious and </w:t>
      </w:r>
      <w:r>
        <w:rPr>
          <w:rFonts w:ascii="Arial" w:hAnsi="Arial" w:cs="Arial"/>
          <w:sz w:val="24"/>
          <w:szCs w:val="24"/>
        </w:rPr>
        <w:t xml:space="preserve">they </w:t>
      </w:r>
      <w:r w:rsidRPr="00680DE7">
        <w:rPr>
          <w:rFonts w:ascii="Arial" w:hAnsi="Arial" w:cs="Arial"/>
          <w:sz w:val="24"/>
          <w:szCs w:val="24"/>
        </w:rPr>
        <w:t>are more likely to be stopped and questioned. They feel that young people from a looked after background are more likely to be brought into the justice system, where those not in care would not have been. Some young people living in care</w:t>
      </w:r>
    </w:p>
    <w:p w14:paraId="1AD2EB73" w14:textId="3654F591" w:rsidR="00553AF5" w:rsidRPr="00680DE7" w:rsidRDefault="003357C4" w:rsidP="003357C4">
      <w:pPr>
        <w:rPr>
          <w:rFonts w:ascii="Arial" w:hAnsi="Arial" w:cs="Arial"/>
          <w:sz w:val="24"/>
          <w:szCs w:val="24"/>
        </w:rPr>
      </w:pPr>
      <w:r w:rsidRPr="00680DE7">
        <w:rPr>
          <w:rFonts w:ascii="Arial" w:hAnsi="Arial" w:cs="Arial"/>
          <w:sz w:val="24"/>
          <w:szCs w:val="24"/>
        </w:rPr>
        <w:t>thought that the police could do better to understand the experiences and upbringing of children in care.</w:t>
      </w:r>
      <w:r w:rsidRPr="00680DE7">
        <w:rPr>
          <w:rStyle w:val="FootnoteReference"/>
          <w:rFonts w:ascii="Arial" w:hAnsi="Arial" w:cs="Arial"/>
          <w:sz w:val="24"/>
          <w:szCs w:val="24"/>
        </w:rPr>
        <w:footnoteReference w:id="44"/>
      </w:r>
    </w:p>
    <w:p w14:paraId="46BD4747" w14:textId="28FC2F8C" w:rsidR="00676D7B" w:rsidRPr="00680DE7" w:rsidRDefault="00D37FEE" w:rsidP="00594E76">
      <w:pPr>
        <w:rPr>
          <w:rFonts w:ascii="Arial" w:hAnsi="Arial" w:cs="Arial"/>
          <w:sz w:val="24"/>
          <w:szCs w:val="24"/>
        </w:rPr>
      </w:pPr>
      <w:r>
        <w:rPr>
          <w:rFonts w:ascii="Arial" w:hAnsi="Arial" w:cs="Arial"/>
          <w:noProof/>
          <w:color w:val="F79646" w:themeColor="accent6"/>
        </w:rPr>
        <w:drawing>
          <wp:anchor distT="0" distB="0" distL="114300" distR="114300" simplePos="0" relativeHeight="251658610" behindDoc="1" locked="0" layoutInCell="1" allowOverlap="1" wp14:anchorId="62E425C1" wp14:editId="70C72EBA">
            <wp:simplePos x="0" y="0"/>
            <wp:positionH relativeFrom="margin">
              <wp:posOffset>5216525</wp:posOffset>
            </wp:positionH>
            <wp:positionV relativeFrom="page">
              <wp:posOffset>3810635</wp:posOffset>
            </wp:positionV>
            <wp:extent cx="276225" cy="282575"/>
            <wp:effectExtent l="0" t="0" r="9525" b="3175"/>
            <wp:wrapNone/>
            <wp:docPr id="414" name="Picture 4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75BCB169" w14:textId="7225A372" w:rsidR="000A7C98" w:rsidRDefault="00DD2155" w:rsidP="000A7C98">
      <w:pPr>
        <w:jc w:val="center"/>
        <w:rPr>
          <w:rFonts w:ascii="Arial" w:hAnsi="Arial" w:cs="Arial"/>
          <w:b/>
          <w:bCs/>
          <w:i/>
          <w:iCs/>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357" behindDoc="1" locked="0" layoutInCell="1" allowOverlap="1" wp14:anchorId="07AA0511" wp14:editId="3AC6BBF7">
            <wp:simplePos x="0" y="0"/>
            <wp:positionH relativeFrom="column">
              <wp:posOffset>622272</wp:posOffset>
            </wp:positionH>
            <wp:positionV relativeFrom="paragraph">
              <wp:posOffset>-146299</wp:posOffset>
            </wp:positionV>
            <wp:extent cx="274320" cy="286385"/>
            <wp:effectExtent l="0" t="0" r="0" b="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676D7B" w:rsidRPr="005E6113">
        <w:rPr>
          <w:rFonts w:ascii="Arial" w:hAnsi="Arial" w:cs="Arial"/>
          <w:b/>
          <w:bCs/>
          <w:i/>
          <w:iCs/>
          <w:color w:val="E36C0A" w:themeColor="accent6" w:themeShade="BF"/>
          <w:sz w:val="26"/>
          <w:szCs w:val="26"/>
        </w:rPr>
        <w:t xml:space="preserve">They should talk to young people instead of fighting </w:t>
      </w:r>
    </w:p>
    <w:p w14:paraId="27BC0EE2" w14:textId="2563ECAC" w:rsidR="00BC7107" w:rsidRDefault="00676D7B" w:rsidP="000A7C98">
      <w:pPr>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with</w:t>
      </w:r>
      <w:r w:rsidR="000A7C98">
        <w:rPr>
          <w:rFonts w:ascii="Arial" w:hAnsi="Arial" w:cs="Arial"/>
          <w:b/>
          <w:bCs/>
          <w:i/>
          <w:iCs/>
          <w:color w:val="E36C0A" w:themeColor="accent6" w:themeShade="BF"/>
          <w:sz w:val="26"/>
          <w:szCs w:val="26"/>
        </w:rPr>
        <w:t xml:space="preserve"> </w:t>
      </w:r>
      <w:r w:rsidRPr="005E6113">
        <w:rPr>
          <w:rFonts w:ascii="Arial" w:hAnsi="Arial" w:cs="Arial"/>
          <w:b/>
          <w:bCs/>
          <w:i/>
          <w:iCs/>
          <w:color w:val="E36C0A" w:themeColor="accent6" w:themeShade="BF"/>
          <w:sz w:val="26"/>
          <w:szCs w:val="26"/>
        </w:rPr>
        <w:t>them and then they end up lashing out</w:t>
      </w:r>
      <w:r w:rsidR="2DEC4A6E" w:rsidRPr="005E6113">
        <w:rPr>
          <w:rFonts w:ascii="Arial" w:hAnsi="Arial" w:cs="Arial"/>
          <w:b/>
          <w:bCs/>
          <w:i/>
          <w:iCs/>
          <w:color w:val="E36C0A" w:themeColor="accent6" w:themeShade="BF"/>
          <w:sz w:val="26"/>
          <w:szCs w:val="26"/>
        </w:rPr>
        <w:t>.</w:t>
      </w:r>
    </w:p>
    <w:p w14:paraId="41B734B4" w14:textId="62A55B6E" w:rsidR="003F3D43" w:rsidRPr="005E6113" w:rsidRDefault="003F3D43" w:rsidP="00BC7107">
      <w:pPr>
        <w:jc w:val="center"/>
        <w:rPr>
          <w:rFonts w:ascii="Arial" w:hAnsi="Arial" w:cs="Arial"/>
          <w:b/>
          <w:bCs/>
          <w:i/>
          <w:iCs/>
          <w:color w:val="E36C0A" w:themeColor="accent6" w:themeShade="BF"/>
          <w:sz w:val="26"/>
          <w:szCs w:val="26"/>
        </w:rPr>
      </w:pPr>
    </w:p>
    <w:p w14:paraId="3A8B3F1F" w14:textId="5B9940F0" w:rsidR="00BC7107" w:rsidRPr="000A7C98" w:rsidRDefault="00BC7107" w:rsidP="000A7C98">
      <w:pPr>
        <w:jc w:val="center"/>
        <w:rPr>
          <w:rFonts w:ascii="Arial" w:hAnsi="Arial" w:cs="Arial"/>
        </w:rPr>
      </w:pPr>
      <w:r w:rsidRPr="00CE5AC9">
        <w:rPr>
          <w:rFonts w:ascii="Arial" w:hAnsi="Arial" w:cs="Arial"/>
        </w:rPr>
        <w:t xml:space="preserve">Young </w:t>
      </w:r>
      <w:r w:rsidR="00E83C43" w:rsidRPr="00CE5AC9">
        <w:rPr>
          <w:rFonts w:ascii="Arial" w:hAnsi="Arial" w:cs="Arial"/>
        </w:rPr>
        <w:t>P</w:t>
      </w:r>
      <w:r w:rsidRPr="00CE5AC9">
        <w:rPr>
          <w:rFonts w:ascii="Arial" w:hAnsi="Arial" w:cs="Arial"/>
        </w:rPr>
        <w:t xml:space="preserve">erson, </w:t>
      </w:r>
      <w:r w:rsidR="00E83C43" w:rsidRPr="00CE5AC9">
        <w:rPr>
          <w:rFonts w:ascii="Arial" w:hAnsi="Arial" w:cs="Arial"/>
        </w:rPr>
        <w:t xml:space="preserve">Include Youth, </w:t>
      </w:r>
      <w:r w:rsidRPr="00CE5AC9">
        <w:rPr>
          <w:rFonts w:ascii="Arial" w:hAnsi="Arial" w:cs="Arial"/>
        </w:rPr>
        <w:t>NI</w:t>
      </w:r>
    </w:p>
    <w:p w14:paraId="05BFEC29" w14:textId="56D726D8" w:rsidR="00DD2155" w:rsidRPr="000A7C98" w:rsidRDefault="00E717F4" w:rsidP="000A7C98">
      <w:pPr>
        <w:jc w:val="center"/>
        <w:rPr>
          <w:rFonts w:ascii="Arial" w:hAnsi="Arial" w:cs="Arial"/>
        </w:rPr>
      </w:pPr>
      <w:r>
        <w:rPr>
          <w:rFonts w:ascii="Arial" w:hAnsi="Arial" w:cs="Arial"/>
          <w:noProof/>
          <w:color w:val="F79646" w:themeColor="accent6"/>
          <w:sz w:val="24"/>
          <w:szCs w:val="24"/>
        </w:rPr>
        <w:drawing>
          <wp:anchor distT="0" distB="0" distL="114300" distR="114300" simplePos="0" relativeHeight="251658523" behindDoc="1" locked="0" layoutInCell="1" allowOverlap="1" wp14:anchorId="7F66B635" wp14:editId="2AC8282F">
            <wp:simplePos x="0" y="0"/>
            <wp:positionH relativeFrom="margin">
              <wp:posOffset>5624623</wp:posOffset>
            </wp:positionH>
            <wp:positionV relativeFrom="paragraph">
              <wp:posOffset>41895</wp:posOffset>
            </wp:positionV>
            <wp:extent cx="276225" cy="282575"/>
            <wp:effectExtent l="0" t="0" r="9525" b="3175"/>
            <wp:wrapNone/>
            <wp:docPr id="538" name="Picture 538"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14FDEB1C" w14:textId="57AC715B" w:rsidR="008D5411" w:rsidRDefault="007629B1" w:rsidP="008D5411">
      <w:pPr>
        <w:ind w:left="284" w:right="284"/>
        <w:jc w:val="center"/>
        <w:rPr>
          <w:rFonts w:ascii="Arial" w:hAnsi="Arial" w:cs="Arial"/>
          <w:b/>
          <w:bCs/>
          <w:i/>
          <w:iCs/>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265" behindDoc="1" locked="0" layoutInCell="1" allowOverlap="1" wp14:anchorId="3EFA9365" wp14:editId="3CBD5988">
            <wp:simplePos x="0" y="0"/>
            <wp:positionH relativeFrom="column">
              <wp:posOffset>219075</wp:posOffset>
            </wp:positionH>
            <wp:positionV relativeFrom="paragraph">
              <wp:posOffset>-124460</wp:posOffset>
            </wp:positionV>
            <wp:extent cx="274320" cy="286385"/>
            <wp:effectExtent l="0" t="0" r="0" b="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676D7B" w:rsidRPr="005E6113">
        <w:rPr>
          <w:rFonts w:ascii="Arial" w:hAnsi="Arial" w:cs="Arial"/>
          <w:b/>
          <w:bCs/>
          <w:i/>
          <w:iCs/>
          <w:color w:val="E36C0A" w:themeColor="accent6" w:themeShade="BF"/>
          <w:sz w:val="26"/>
          <w:szCs w:val="26"/>
        </w:rPr>
        <w:t xml:space="preserve">Officers need to be more aware of the trauma and the needs of </w:t>
      </w:r>
    </w:p>
    <w:p w14:paraId="5A2037A7" w14:textId="27550110" w:rsidR="00CE5AC9" w:rsidRDefault="00676D7B" w:rsidP="008D5411">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looked after children and should try to breakdown these barriers</w:t>
      </w:r>
      <w:r w:rsidR="6B470EF5" w:rsidRPr="005E6113">
        <w:rPr>
          <w:rFonts w:ascii="Arial" w:hAnsi="Arial" w:cs="Arial"/>
          <w:b/>
          <w:bCs/>
          <w:i/>
          <w:iCs/>
          <w:color w:val="E36C0A" w:themeColor="accent6" w:themeShade="BF"/>
          <w:sz w:val="26"/>
          <w:szCs w:val="26"/>
        </w:rPr>
        <w:t>.</w:t>
      </w:r>
    </w:p>
    <w:p w14:paraId="07660C42" w14:textId="71DA5590" w:rsidR="003F3D43" w:rsidRDefault="003F3D43" w:rsidP="00CE5AC9">
      <w:pPr>
        <w:jc w:val="center"/>
        <w:rPr>
          <w:rFonts w:ascii="Arial" w:hAnsi="Arial" w:cs="Arial"/>
          <w:b/>
          <w:bCs/>
          <w:i/>
          <w:iCs/>
          <w:color w:val="E36C0A" w:themeColor="accent6" w:themeShade="BF"/>
          <w:sz w:val="26"/>
          <w:szCs w:val="26"/>
        </w:rPr>
      </w:pPr>
    </w:p>
    <w:p w14:paraId="300B838E" w14:textId="5CA9C8BE" w:rsidR="00BC7107" w:rsidRDefault="00BC7107" w:rsidP="00CE5AC9">
      <w:pPr>
        <w:jc w:val="center"/>
        <w:rPr>
          <w:rFonts w:ascii="Arial" w:hAnsi="Arial" w:cs="Arial"/>
        </w:rPr>
      </w:pPr>
      <w:r w:rsidRPr="00CE5AC9">
        <w:rPr>
          <w:rFonts w:ascii="Arial" w:hAnsi="Arial" w:cs="Arial"/>
        </w:rPr>
        <w:t xml:space="preserve">Young </w:t>
      </w:r>
      <w:r w:rsidR="00E83C43" w:rsidRPr="00CE5AC9">
        <w:rPr>
          <w:rFonts w:ascii="Arial" w:hAnsi="Arial" w:cs="Arial"/>
        </w:rPr>
        <w:t>P</w:t>
      </w:r>
      <w:r w:rsidRPr="00CE5AC9">
        <w:rPr>
          <w:rFonts w:ascii="Arial" w:hAnsi="Arial" w:cs="Arial"/>
        </w:rPr>
        <w:t>erson,</w:t>
      </w:r>
      <w:r w:rsidR="00E83C43" w:rsidRPr="00CE5AC9">
        <w:rPr>
          <w:rFonts w:ascii="Arial" w:hAnsi="Arial" w:cs="Arial"/>
        </w:rPr>
        <w:t xml:space="preserve"> Include Youth,</w:t>
      </w:r>
      <w:r w:rsidRPr="00CE5AC9">
        <w:rPr>
          <w:rFonts w:ascii="Arial" w:hAnsi="Arial" w:cs="Arial"/>
        </w:rPr>
        <w:t xml:space="preserve"> NI</w:t>
      </w:r>
    </w:p>
    <w:p w14:paraId="142486EE" w14:textId="27132F98" w:rsidR="00BC7107" w:rsidRPr="00680DE7" w:rsidRDefault="00BC7107" w:rsidP="00594E76">
      <w:pPr>
        <w:rPr>
          <w:rFonts w:ascii="Arial" w:hAnsi="Arial" w:cs="Arial"/>
          <w:sz w:val="24"/>
          <w:szCs w:val="24"/>
        </w:rPr>
      </w:pPr>
    </w:p>
    <w:p w14:paraId="6591A19A" w14:textId="0FDA1CC2" w:rsidR="002D7532" w:rsidRDefault="00D60898" w:rsidP="00240625">
      <w:pPr>
        <w:ind w:left="284" w:right="284"/>
        <w:jc w:val="center"/>
        <w:rPr>
          <w:rFonts w:ascii="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383" behindDoc="1" locked="0" layoutInCell="1" allowOverlap="1" wp14:anchorId="406FEFE0" wp14:editId="64EBC1EB">
            <wp:simplePos x="0" y="0"/>
            <wp:positionH relativeFrom="margin">
              <wp:posOffset>5316855</wp:posOffset>
            </wp:positionH>
            <wp:positionV relativeFrom="paragraph">
              <wp:posOffset>-89535</wp:posOffset>
            </wp:positionV>
            <wp:extent cx="276225" cy="282575"/>
            <wp:effectExtent l="0" t="0" r="9525" b="3175"/>
            <wp:wrapNone/>
            <wp:docPr id="348" name="Picture 348"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266" behindDoc="1" locked="0" layoutInCell="1" allowOverlap="1" wp14:anchorId="1F86145B" wp14:editId="74563141">
            <wp:simplePos x="0" y="0"/>
            <wp:positionH relativeFrom="column">
              <wp:posOffset>525780</wp:posOffset>
            </wp:positionH>
            <wp:positionV relativeFrom="paragraph">
              <wp:posOffset>-118745</wp:posOffset>
            </wp:positionV>
            <wp:extent cx="274320" cy="286385"/>
            <wp:effectExtent l="0" t="0" r="0" b="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41123E" w:rsidRPr="005E6113">
        <w:rPr>
          <w:rFonts w:ascii="Arial" w:hAnsi="Arial" w:cs="Arial"/>
          <w:b/>
          <w:bCs/>
          <w:i/>
          <w:iCs/>
          <w:color w:val="E36C0A" w:themeColor="accent6" w:themeShade="BF"/>
          <w:sz w:val="26"/>
          <w:szCs w:val="26"/>
        </w:rPr>
        <w:t xml:space="preserve">I never got convictions ‘til I went into care…I got 66 </w:t>
      </w:r>
    </w:p>
    <w:p w14:paraId="3A1D9CE5" w14:textId="273A87D2" w:rsidR="002D7532" w:rsidRDefault="002D7532" w:rsidP="002D7532">
      <w:pPr>
        <w:ind w:left="284" w:right="284"/>
        <w:jc w:val="center"/>
        <w:rPr>
          <w:rFonts w:ascii="Arial" w:hAnsi="Arial" w:cs="Arial"/>
          <w:b/>
          <w:bCs/>
          <w:i/>
          <w:iCs/>
          <w:color w:val="E36C0A" w:themeColor="accent6" w:themeShade="BF"/>
          <w:sz w:val="26"/>
          <w:szCs w:val="26"/>
        </w:rPr>
      </w:pPr>
      <w:r>
        <w:rPr>
          <w:rFonts w:ascii="Arial" w:hAnsi="Arial" w:cs="Arial"/>
          <w:b/>
          <w:bCs/>
          <w:i/>
          <w:iCs/>
          <w:color w:val="E36C0A" w:themeColor="accent6" w:themeShade="BF"/>
          <w:sz w:val="26"/>
          <w:szCs w:val="26"/>
        </w:rPr>
        <w:t>c</w:t>
      </w:r>
      <w:r w:rsidR="0041123E" w:rsidRPr="005E6113">
        <w:rPr>
          <w:rFonts w:ascii="Arial" w:hAnsi="Arial" w:cs="Arial"/>
          <w:b/>
          <w:bCs/>
          <w:i/>
          <w:iCs/>
          <w:color w:val="E36C0A" w:themeColor="accent6" w:themeShade="BF"/>
          <w:sz w:val="26"/>
          <w:szCs w:val="26"/>
        </w:rPr>
        <w:t>onvictions</w:t>
      </w:r>
      <w:r>
        <w:rPr>
          <w:rFonts w:ascii="Arial" w:hAnsi="Arial" w:cs="Arial"/>
          <w:b/>
          <w:bCs/>
          <w:i/>
          <w:iCs/>
          <w:color w:val="E36C0A" w:themeColor="accent6" w:themeShade="BF"/>
          <w:sz w:val="26"/>
          <w:szCs w:val="26"/>
        </w:rPr>
        <w:t xml:space="preserve"> </w:t>
      </w:r>
      <w:r w:rsidR="00240625">
        <w:rPr>
          <w:rFonts w:ascii="Arial" w:hAnsi="Arial" w:cs="Arial"/>
          <w:b/>
          <w:bCs/>
          <w:i/>
          <w:iCs/>
          <w:color w:val="E36C0A" w:themeColor="accent6" w:themeShade="BF"/>
          <w:sz w:val="26"/>
          <w:szCs w:val="26"/>
        </w:rPr>
        <w:t>i</w:t>
      </w:r>
      <w:r w:rsidR="0041123E" w:rsidRPr="005E6113">
        <w:rPr>
          <w:rFonts w:ascii="Arial" w:hAnsi="Arial" w:cs="Arial"/>
          <w:b/>
          <w:bCs/>
          <w:i/>
          <w:iCs/>
          <w:color w:val="E36C0A" w:themeColor="accent6" w:themeShade="BF"/>
          <w:sz w:val="26"/>
          <w:szCs w:val="26"/>
        </w:rPr>
        <w:t>n</w:t>
      </w:r>
      <w:r w:rsidR="00240625">
        <w:rPr>
          <w:rFonts w:ascii="Arial" w:hAnsi="Arial" w:cs="Arial"/>
          <w:b/>
          <w:bCs/>
          <w:i/>
          <w:iCs/>
          <w:color w:val="E36C0A" w:themeColor="accent6" w:themeShade="BF"/>
          <w:sz w:val="26"/>
          <w:szCs w:val="26"/>
        </w:rPr>
        <w:t xml:space="preserve"> </w:t>
      </w:r>
      <w:r w:rsidR="0041123E" w:rsidRPr="005E6113">
        <w:rPr>
          <w:rFonts w:ascii="Arial" w:hAnsi="Arial" w:cs="Arial"/>
          <w:b/>
          <w:bCs/>
          <w:i/>
          <w:iCs/>
          <w:color w:val="E36C0A" w:themeColor="accent6" w:themeShade="BF"/>
          <w:sz w:val="26"/>
          <w:szCs w:val="26"/>
        </w:rPr>
        <w:t xml:space="preserve">2 years…wouldn’t have been in here only I </w:t>
      </w:r>
    </w:p>
    <w:p w14:paraId="6897B2E2" w14:textId="273A87D2" w:rsidR="002D7532" w:rsidRDefault="0041123E" w:rsidP="002D7532">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 xml:space="preserve">was </w:t>
      </w:r>
      <w:r w:rsidR="00240625">
        <w:rPr>
          <w:rFonts w:ascii="Arial" w:hAnsi="Arial" w:cs="Arial"/>
          <w:b/>
          <w:bCs/>
          <w:i/>
          <w:iCs/>
          <w:color w:val="E36C0A" w:themeColor="accent6" w:themeShade="BF"/>
          <w:sz w:val="26"/>
          <w:szCs w:val="26"/>
        </w:rPr>
        <w:t xml:space="preserve">in </w:t>
      </w:r>
      <w:proofErr w:type="spellStart"/>
      <w:r w:rsidR="00240625">
        <w:rPr>
          <w:rFonts w:ascii="Arial" w:hAnsi="Arial" w:cs="Arial"/>
          <w:b/>
          <w:bCs/>
          <w:i/>
          <w:iCs/>
          <w:color w:val="E36C0A" w:themeColor="accent6" w:themeShade="BF"/>
          <w:sz w:val="26"/>
          <w:szCs w:val="26"/>
        </w:rPr>
        <w:t>care.</w:t>
      </w:r>
      <w:r w:rsidRPr="005E6113">
        <w:rPr>
          <w:rFonts w:ascii="Arial" w:hAnsi="Arial" w:cs="Arial"/>
          <w:b/>
          <w:bCs/>
          <w:i/>
          <w:iCs/>
          <w:color w:val="E36C0A" w:themeColor="accent6" w:themeShade="BF"/>
          <w:sz w:val="26"/>
          <w:szCs w:val="26"/>
        </w:rPr>
        <w:t>Even</w:t>
      </w:r>
      <w:proofErr w:type="spellEnd"/>
      <w:r w:rsidRPr="005E6113">
        <w:rPr>
          <w:rFonts w:ascii="Arial" w:hAnsi="Arial" w:cs="Arial"/>
          <w:b/>
          <w:bCs/>
          <w:i/>
          <w:iCs/>
          <w:color w:val="E36C0A" w:themeColor="accent6" w:themeShade="BF"/>
          <w:sz w:val="26"/>
          <w:szCs w:val="26"/>
        </w:rPr>
        <w:t xml:space="preserve"> if we went into the staff office (in care home)</w:t>
      </w:r>
    </w:p>
    <w:p w14:paraId="65512AFA" w14:textId="1D18C8A6" w:rsidR="003F3D43" w:rsidRDefault="0041123E" w:rsidP="00240625">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 xml:space="preserve"> to wind</w:t>
      </w:r>
      <w:r w:rsidR="002D7532">
        <w:rPr>
          <w:rFonts w:ascii="Arial" w:hAnsi="Arial" w:cs="Arial"/>
          <w:b/>
          <w:bCs/>
          <w:i/>
          <w:iCs/>
          <w:color w:val="E36C0A" w:themeColor="accent6" w:themeShade="BF"/>
          <w:sz w:val="26"/>
          <w:szCs w:val="26"/>
        </w:rPr>
        <w:t xml:space="preserve"> </w:t>
      </w:r>
      <w:r w:rsidRPr="005E6113">
        <w:rPr>
          <w:rFonts w:ascii="Arial" w:hAnsi="Arial" w:cs="Arial"/>
          <w:b/>
          <w:bCs/>
          <w:i/>
          <w:iCs/>
          <w:color w:val="E36C0A" w:themeColor="accent6" w:themeShade="BF"/>
          <w:sz w:val="26"/>
          <w:szCs w:val="26"/>
        </w:rPr>
        <w:t>them up, they would threaten to phone the police.</w:t>
      </w:r>
    </w:p>
    <w:p w14:paraId="5099654C" w14:textId="6F42047A" w:rsidR="003F3D43" w:rsidRPr="003F3D43" w:rsidRDefault="003F3D43" w:rsidP="003F3D43">
      <w:pPr>
        <w:jc w:val="center"/>
        <w:rPr>
          <w:rFonts w:ascii="Arial" w:hAnsi="Arial" w:cs="Arial"/>
          <w:b/>
          <w:bCs/>
          <w:i/>
          <w:iCs/>
          <w:color w:val="E36C0A" w:themeColor="accent6" w:themeShade="BF"/>
          <w:sz w:val="26"/>
          <w:szCs w:val="26"/>
        </w:rPr>
      </w:pPr>
    </w:p>
    <w:p w14:paraId="6A1ACB25" w14:textId="29539D7E" w:rsidR="00BC7107" w:rsidRPr="00CE5AC9" w:rsidRDefault="00BC7107" w:rsidP="00CE5AC9">
      <w:pPr>
        <w:jc w:val="center"/>
        <w:rPr>
          <w:rFonts w:ascii="Arial" w:hAnsi="Arial" w:cs="Arial"/>
          <w:lang w:val="en-US"/>
        </w:rPr>
      </w:pPr>
      <w:r w:rsidRPr="00CE5AC9">
        <w:rPr>
          <w:rFonts w:ascii="Arial" w:hAnsi="Arial" w:cs="Arial"/>
          <w:lang w:val="en-US"/>
        </w:rPr>
        <w:t xml:space="preserve">Young </w:t>
      </w:r>
      <w:r w:rsidR="00E83C43" w:rsidRPr="00CE5AC9">
        <w:rPr>
          <w:rFonts w:ascii="Arial" w:hAnsi="Arial" w:cs="Arial"/>
          <w:lang w:val="en-US"/>
        </w:rPr>
        <w:t>P</w:t>
      </w:r>
      <w:r w:rsidRPr="00CE5AC9">
        <w:rPr>
          <w:rFonts w:ascii="Arial" w:hAnsi="Arial" w:cs="Arial"/>
          <w:lang w:val="en-US"/>
        </w:rPr>
        <w:t xml:space="preserve">erson, </w:t>
      </w:r>
      <w:r w:rsidR="00E83C43" w:rsidRPr="00CE5AC9">
        <w:rPr>
          <w:rFonts w:ascii="Arial" w:hAnsi="Arial" w:cs="Arial"/>
          <w:lang w:val="en-US"/>
        </w:rPr>
        <w:t xml:space="preserve">Include Youth, </w:t>
      </w:r>
      <w:r w:rsidRPr="00CE5AC9">
        <w:rPr>
          <w:rFonts w:ascii="Arial" w:hAnsi="Arial" w:cs="Arial"/>
          <w:lang w:val="en-US"/>
        </w:rPr>
        <w:t>NI</w:t>
      </w:r>
    </w:p>
    <w:p w14:paraId="560EBCBA" w14:textId="77777777" w:rsidR="00C8009A" w:rsidRDefault="00C8009A" w:rsidP="00C8009A"/>
    <w:p w14:paraId="7EA0B598" w14:textId="64D1515D" w:rsidR="00C97917" w:rsidRDefault="00C97917" w:rsidP="00C97917">
      <w:pPr>
        <w:rPr>
          <w:rFonts w:ascii="Arial" w:hAnsi="Arial" w:cs="Arial"/>
          <w:sz w:val="24"/>
          <w:szCs w:val="24"/>
        </w:rPr>
      </w:pPr>
      <w:r w:rsidRPr="00C8009A">
        <w:rPr>
          <w:rFonts w:ascii="Arial" w:hAnsi="Arial" w:cs="Arial"/>
          <w:sz w:val="24"/>
          <w:szCs w:val="24"/>
        </w:rPr>
        <w:t>In secure care, one young person highlighted the importance of environmental factors, as well as alternative therapies and activities, to support their development.</w:t>
      </w:r>
      <w:r>
        <w:rPr>
          <w:rStyle w:val="FootnoteReference"/>
          <w:rFonts w:ascii="Arial" w:hAnsi="Arial" w:cs="Arial"/>
          <w:sz w:val="24"/>
          <w:szCs w:val="24"/>
        </w:rPr>
        <w:footnoteReference w:id="45"/>
      </w:r>
    </w:p>
    <w:p w14:paraId="4EB14EAE" w14:textId="77777777" w:rsidR="00D37FEE" w:rsidRDefault="00D37FEE" w:rsidP="00C97917">
      <w:pPr>
        <w:rPr>
          <w:rFonts w:ascii="Arial" w:hAnsi="Arial" w:cs="Arial"/>
          <w:sz w:val="24"/>
          <w:szCs w:val="24"/>
        </w:rPr>
      </w:pPr>
    </w:p>
    <w:p w14:paraId="22AB6A32" w14:textId="77777777" w:rsidR="00D37FEE" w:rsidRDefault="00D37FEE" w:rsidP="00C97917">
      <w:pPr>
        <w:rPr>
          <w:rFonts w:ascii="Arial" w:hAnsi="Arial" w:cs="Arial"/>
          <w:sz w:val="24"/>
          <w:szCs w:val="24"/>
        </w:rPr>
      </w:pPr>
    </w:p>
    <w:p w14:paraId="50A174D3" w14:textId="77777777" w:rsidR="00D37FEE" w:rsidRDefault="00D37FEE" w:rsidP="00C97917">
      <w:pPr>
        <w:rPr>
          <w:rFonts w:ascii="Arial" w:hAnsi="Arial" w:cs="Arial"/>
          <w:sz w:val="24"/>
          <w:szCs w:val="24"/>
        </w:rPr>
      </w:pPr>
    </w:p>
    <w:p w14:paraId="22935308" w14:textId="77777777" w:rsidR="00D37FEE" w:rsidRDefault="00D37FEE" w:rsidP="00C97917">
      <w:pPr>
        <w:rPr>
          <w:rFonts w:ascii="Arial" w:hAnsi="Arial" w:cs="Arial"/>
          <w:sz w:val="24"/>
          <w:szCs w:val="24"/>
        </w:rPr>
      </w:pPr>
    </w:p>
    <w:p w14:paraId="5A21CD86" w14:textId="77777777" w:rsidR="00D37FEE" w:rsidRPr="00C8009A" w:rsidRDefault="00D37FEE" w:rsidP="00C97917">
      <w:pPr>
        <w:rPr>
          <w:rFonts w:ascii="Arial" w:hAnsi="Arial" w:cs="Arial"/>
          <w:sz w:val="24"/>
          <w:szCs w:val="24"/>
        </w:rPr>
      </w:pPr>
    </w:p>
    <w:p w14:paraId="52C3910F" w14:textId="355A6D66" w:rsidR="00C8009A" w:rsidRPr="00C8009A" w:rsidRDefault="00C8009A" w:rsidP="00C8009A">
      <w:pPr>
        <w:rPr>
          <w:rFonts w:ascii="Arial" w:hAnsi="Arial" w:cs="Arial"/>
          <w:sz w:val="24"/>
          <w:szCs w:val="24"/>
        </w:rPr>
      </w:pPr>
    </w:p>
    <w:p w14:paraId="27FE61D6" w14:textId="39092B01" w:rsidR="00240625" w:rsidRDefault="00055ACC" w:rsidP="00D338D2">
      <w:pPr>
        <w:ind w:left="284" w:right="284"/>
        <w:jc w:val="center"/>
        <w:rPr>
          <w:rFonts w:ascii="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656" behindDoc="1" locked="0" layoutInCell="1" allowOverlap="1" wp14:anchorId="6DE301EA" wp14:editId="4705E67A">
            <wp:simplePos x="0" y="0"/>
            <wp:positionH relativeFrom="margin">
              <wp:posOffset>5638800</wp:posOffset>
            </wp:positionH>
            <wp:positionV relativeFrom="page">
              <wp:posOffset>1691640</wp:posOffset>
            </wp:positionV>
            <wp:extent cx="276225" cy="282575"/>
            <wp:effectExtent l="0" t="0" r="9525" b="3175"/>
            <wp:wrapNone/>
            <wp:docPr id="28" name="Picture 28"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D37FEE">
        <w:rPr>
          <w:rFonts w:ascii="Arial" w:hAnsi="Arial" w:cs="Arial"/>
          <w:b/>
          <w:bCs/>
          <w:i/>
          <w:iCs/>
          <w:noProof/>
          <w:color w:val="E36C0A" w:themeColor="accent6" w:themeShade="BF"/>
          <w:sz w:val="26"/>
          <w:szCs w:val="26"/>
        </w:rPr>
        <w:drawing>
          <wp:anchor distT="0" distB="0" distL="114300" distR="114300" simplePos="0" relativeHeight="251658267" behindDoc="1" locked="0" layoutInCell="1" allowOverlap="1" wp14:anchorId="5727B19C" wp14:editId="57653096">
            <wp:simplePos x="0" y="0"/>
            <wp:positionH relativeFrom="column">
              <wp:posOffset>180975</wp:posOffset>
            </wp:positionH>
            <wp:positionV relativeFrom="paragraph">
              <wp:posOffset>-130175</wp:posOffset>
            </wp:positionV>
            <wp:extent cx="274320" cy="286385"/>
            <wp:effectExtent l="0" t="0" r="0" b="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C8009A" w:rsidRPr="005E6113">
        <w:rPr>
          <w:rFonts w:ascii="Arial" w:hAnsi="Arial" w:cs="Arial"/>
          <w:b/>
          <w:bCs/>
          <w:i/>
          <w:iCs/>
          <w:color w:val="E36C0A" w:themeColor="accent6" w:themeShade="BF"/>
          <w:sz w:val="26"/>
          <w:szCs w:val="26"/>
        </w:rPr>
        <w:t>The supports that are needed to deal with mental health issues</w:t>
      </w:r>
    </w:p>
    <w:p w14:paraId="0575DE79" w14:textId="77777777" w:rsidR="00240625" w:rsidRDefault="00C8009A" w:rsidP="00D338D2">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include alternative therapies such as acupuncture,</w:t>
      </w:r>
      <w:r w:rsidR="00240625">
        <w:rPr>
          <w:rFonts w:ascii="Arial" w:hAnsi="Arial" w:cs="Arial"/>
          <w:b/>
          <w:bCs/>
          <w:i/>
          <w:iCs/>
          <w:color w:val="E36C0A" w:themeColor="accent6" w:themeShade="BF"/>
          <w:sz w:val="26"/>
          <w:szCs w:val="26"/>
        </w:rPr>
        <w:t xml:space="preserve"> </w:t>
      </w:r>
      <w:r w:rsidRPr="005E6113">
        <w:rPr>
          <w:rFonts w:ascii="Arial" w:hAnsi="Arial" w:cs="Arial"/>
          <w:b/>
          <w:bCs/>
          <w:i/>
          <w:iCs/>
          <w:color w:val="E36C0A" w:themeColor="accent6" w:themeShade="BF"/>
          <w:sz w:val="26"/>
          <w:szCs w:val="26"/>
        </w:rPr>
        <w:t>aromatherapy</w:t>
      </w:r>
      <w:r w:rsidR="006542AB" w:rsidRPr="005E6113">
        <w:rPr>
          <w:rFonts w:ascii="Arial" w:hAnsi="Arial" w:cs="Arial"/>
          <w:b/>
          <w:bCs/>
          <w:i/>
          <w:iCs/>
          <w:color w:val="E36C0A" w:themeColor="accent6" w:themeShade="BF"/>
          <w:sz w:val="26"/>
          <w:szCs w:val="26"/>
        </w:rPr>
        <w:t>…</w:t>
      </w:r>
    </w:p>
    <w:p w14:paraId="7680441A" w14:textId="33424B9D" w:rsidR="00240625" w:rsidRDefault="00C8009A" w:rsidP="00D338D2">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Realise that CAMHS is not the only route to dealing with mental</w:t>
      </w:r>
    </w:p>
    <w:p w14:paraId="683F28EF" w14:textId="77777777" w:rsidR="00240625" w:rsidRDefault="00C8009A" w:rsidP="00D338D2">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health and that multiple routes should be available,</w:t>
      </w:r>
    </w:p>
    <w:p w14:paraId="446F673A" w14:textId="31C18605" w:rsidR="00CE5AC9" w:rsidRDefault="00C8009A" w:rsidP="00D338D2">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 xml:space="preserve"> the way there is choice in the community.</w:t>
      </w:r>
    </w:p>
    <w:p w14:paraId="6D1E58EA" w14:textId="3EAB2AF6" w:rsidR="003F3D43" w:rsidRDefault="003F3D43" w:rsidP="00CE5AC9">
      <w:pPr>
        <w:jc w:val="center"/>
        <w:rPr>
          <w:rFonts w:ascii="Arial" w:hAnsi="Arial" w:cs="Arial"/>
          <w:b/>
          <w:bCs/>
          <w:i/>
          <w:iCs/>
          <w:color w:val="E36C0A" w:themeColor="accent6" w:themeShade="BF"/>
          <w:sz w:val="26"/>
          <w:szCs w:val="26"/>
        </w:rPr>
      </w:pPr>
    </w:p>
    <w:p w14:paraId="35CAE270" w14:textId="1625D52A" w:rsidR="00C8009A" w:rsidRPr="00CE5AC9" w:rsidRDefault="00C8009A" w:rsidP="00CE5AC9">
      <w:pPr>
        <w:jc w:val="center"/>
        <w:rPr>
          <w:rFonts w:ascii="Arial" w:hAnsi="Arial" w:cs="Arial"/>
          <w:b/>
          <w:bCs/>
          <w:i/>
          <w:iCs/>
          <w:color w:val="E36C0A" w:themeColor="accent6" w:themeShade="BF"/>
          <w:sz w:val="26"/>
          <w:szCs w:val="26"/>
        </w:rPr>
      </w:pPr>
      <w:r w:rsidRPr="00CE5AC9">
        <w:rPr>
          <w:rFonts w:ascii="Arial" w:hAnsi="Arial" w:cs="Arial"/>
        </w:rPr>
        <w:t>Young Male, Secure Care Centre, NI</w:t>
      </w:r>
    </w:p>
    <w:p w14:paraId="435DB675" w14:textId="77777777" w:rsidR="00C8009A" w:rsidRPr="00C8009A" w:rsidRDefault="00C8009A" w:rsidP="00C8009A">
      <w:pPr>
        <w:rPr>
          <w:rFonts w:ascii="Arial" w:eastAsia="Cambria" w:hAnsi="Arial" w:cs="Arial"/>
          <w:sz w:val="24"/>
          <w:szCs w:val="24"/>
          <w:lang w:val="en-US"/>
        </w:rPr>
      </w:pPr>
    </w:p>
    <w:p w14:paraId="7E7754EC" w14:textId="6816A74B" w:rsidR="00997875" w:rsidRDefault="0088051F" w:rsidP="00594E76">
      <w:pPr>
        <w:rPr>
          <w:rFonts w:ascii="Arial" w:hAnsi="Arial" w:cs="Arial"/>
          <w:sz w:val="24"/>
          <w:szCs w:val="24"/>
        </w:rPr>
      </w:pPr>
      <w:r w:rsidRPr="00E539FA">
        <w:rPr>
          <w:rFonts w:ascii="Arial" w:hAnsi="Arial" w:cs="Arial"/>
          <w:sz w:val="24"/>
          <w:szCs w:val="24"/>
        </w:rPr>
        <w:t>Covid had many impacts on young people, no</w:t>
      </w:r>
      <w:r>
        <w:rPr>
          <w:rFonts w:ascii="Arial" w:hAnsi="Arial" w:cs="Arial"/>
          <w:sz w:val="24"/>
          <w:szCs w:val="24"/>
        </w:rPr>
        <w:t>ne</w:t>
      </w:r>
      <w:r w:rsidRPr="00E539FA">
        <w:rPr>
          <w:rFonts w:ascii="Arial" w:hAnsi="Arial" w:cs="Arial"/>
          <w:sz w:val="24"/>
          <w:szCs w:val="24"/>
        </w:rPr>
        <w:t xml:space="preserve"> more so than </w:t>
      </w:r>
      <w:r>
        <w:rPr>
          <w:rFonts w:ascii="Arial" w:hAnsi="Arial" w:cs="Arial"/>
          <w:sz w:val="24"/>
          <w:szCs w:val="24"/>
        </w:rPr>
        <w:t>young</w:t>
      </w:r>
      <w:r w:rsidRPr="00E539FA">
        <w:rPr>
          <w:rFonts w:ascii="Arial" w:hAnsi="Arial" w:cs="Arial"/>
          <w:sz w:val="24"/>
          <w:szCs w:val="24"/>
        </w:rPr>
        <w:t xml:space="preserve"> people in care. For many, Covid magnified already complex issues sometimes resulting in heightened stress levels. Without access to usual coping strategies and supports, some young people struggled to maintain positive mental health and recognised themselves that there was a deterioration in their general wellbeing</w:t>
      </w:r>
      <w:r>
        <w:rPr>
          <w:rFonts w:ascii="Arial" w:hAnsi="Arial" w:cs="Arial"/>
          <w:sz w:val="24"/>
          <w:szCs w:val="24"/>
        </w:rPr>
        <w:t>.</w:t>
      </w:r>
      <w:r w:rsidRPr="00E539FA">
        <w:rPr>
          <w:rStyle w:val="FootnoteReference"/>
          <w:rFonts w:ascii="Arial" w:hAnsi="Arial" w:cs="Arial"/>
          <w:sz w:val="24"/>
          <w:szCs w:val="24"/>
        </w:rPr>
        <w:footnoteReference w:id="46"/>
      </w:r>
    </w:p>
    <w:p w14:paraId="2757BB77" w14:textId="0F629AAB" w:rsidR="00553AF5" w:rsidRPr="00E539FA" w:rsidRDefault="00055ACC" w:rsidP="00594E76">
      <w:pPr>
        <w:rPr>
          <w:rFonts w:ascii="Arial" w:hAnsi="Arial" w:cs="Arial"/>
          <w:sz w:val="24"/>
          <w:szCs w:val="24"/>
        </w:rPr>
      </w:pPr>
      <w:r>
        <w:rPr>
          <w:rFonts w:ascii="Arial" w:hAnsi="Arial" w:cs="Arial"/>
          <w:noProof/>
          <w:color w:val="F79646" w:themeColor="accent6"/>
          <w:sz w:val="24"/>
          <w:szCs w:val="24"/>
        </w:rPr>
        <w:drawing>
          <wp:anchor distT="0" distB="0" distL="114300" distR="114300" simplePos="0" relativeHeight="251658613" behindDoc="1" locked="0" layoutInCell="1" allowOverlap="1" wp14:anchorId="6DA0A019" wp14:editId="1EEF2952">
            <wp:simplePos x="0" y="0"/>
            <wp:positionH relativeFrom="margin">
              <wp:posOffset>5811520</wp:posOffset>
            </wp:positionH>
            <wp:positionV relativeFrom="page">
              <wp:posOffset>4201795</wp:posOffset>
            </wp:positionV>
            <wp:extent cx="276225" cy="282575"/>
            <wp:effectExtent l="0" t="0" r="9525" b="3175"/>
            <wp:wrapNone/>
            <wp:docPr id="416" name="Picture 41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4A3DB17A" w14:textId="12C7A070" w:rsidR="007629B1" w:rsidRDefault="00DD2155" w:rsidP="00D338D2">
      <w:pPr>
        <w:ind w:left="284" w:right="284"/>
        <w:jc w:val="center"/>
        <w:rPr>
          <w:rFonts w:ascii="Arial" w:hAnsi="Arial" w:cs="Arial"/>
          <w:b/>
          <w:bCs/>
          <w:i/>
          <w:iCs/>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358" behindDoc="1" locked="0" layoutInCell="1" allowOverlap="1" wp14:anchorId="1DE31712" wp14:editId="030045B7">
            <wp:simplePos x="0" y="0"/>
            <wp:positionH relativeFrom="margin">
              <wp:posOffset>19795</wp:posOffset>
            </wp:positionH>
            <wp:positionV relativeFrom="paragraph">
              <wp:posOffset>-162726</wp:posOffset>
            </wp:positionV>
            <wp:extent cx="274320" cy="286385"/>
            <wp:effectExtent l="0" t="0" r="0" b="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997875" w:rsidRPr="005E6113">
        <w:rPr>
          <w:rFonts w:ascii="Arial" w:hAnsi="Arial" w:cs="Arial"/>
          <w:b/>
          <w:bCs/>
          <w:i/>
          <w:iCs/>
          <w:color w:val="E36C0A" w:themeColor="accent6" w:themeShade="BF"/>
          <w:sz w:val="26"/>
          <w:szCs w:val="26"/>
        </w:rPr>
        <w:t>It just made it a lot worse… because I already had my own struggles.</w:t>
      </w:r>
    </w:p>
    <w:p w14:paraId="02BB1369" w14:textId="30129B84" w:rsidR="00E539FA" w:rsidRDefault="00997875" w:rsidP="00D338D2">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 xml:space="preserve"> So then when the whole world is struggling it doesn’t really help</w:t>
      </w:r>
      <w:r w:rsidR="7181A882" w:rsidRPr="005E6113">
        <w:rPr>
          <w:rFonts w:ascii="Arial" w:hAnsi="Arial" w:cs="Arial"/>
          <w:b/>
          <w:bCs/>
          <w:i/>
          <w:iCs/>
          <w:color w:val="E36C0A" w:themeColor="accent6" w:themeShade="BF"/>
          <w:sz w:val="26"/>
          <w:szCs w:val="26"/>
        </w:rPr>
        <w:t>.</w:t>
      </w:r>
    </w:p>
    <w:p w14:paraId="58D3BA43" w14:textId="745BBDFB" w:rsidR="003F3D43" w:rsidRPr="005E6113" w:rsidRDefault="003F3D43" w:rsidP="00E539FA">
      <w:pPr>
        <w:jc w:val="center"/>
        <w:rPr>
          <w:rFonts w:ascii="Arial" w:hAnsi="Arial" w:cs="Arial"/>
          <w:b/>
          <w:bCs/>
          <w:i/>
          <w:iCs/>
          <w:color w:val="E36C0A" w:themeColor="accent6" w:themeShade="BF"/>
          <w:sz w:val="26"/>
          <w:szCs w:val="26"/>
        </w:rPr>
      </w:pPr>
    </w:p>
    <w:p w14:paraId="0EABC0A1" w14:textId="4532D0B0" w:rsidR="00BC7107" w:rsidRPr="00CE5AC9" w:rsidRDefault="00E539FA" w:rsidP="00CE5AC9">
      <w:pPr>
        <w:jc w:val="center"/>
        <w:rPr>
          <w:rFonts w:ascii="Arial" w:hAnsi="Arial" w:cs="Arial"/>
          <w:lang w:val="en-US"/>
        </w:rPr>
      </w:pPr>
      <w:r w:rsidRPr="00CE5AC9">
        <w:rPr>
          <w:rFonts w:ascii="Arial" w:hAnsi="Arial" w:cs="Arial"/>
        </w:rPr>
        <w:t xml:space="preserve">Young Female who </w:t>
      </w:r>
      <w:r w:rsidR="00997875" w:rsidRPr="00CE5AC9">
        <w:rPr>
          <w:rFonts w:ascii="Arial" w:hAnsi="Arial" w:cs="Arial"/>
        </w:rPr>
        <w:t>left care during Covid-19</w:t>
      </w:r>
      <w:r w:rsidRPr="00CE5AC9">
        <w:rPr>
          <w:rFonts w:ascii="Arial" w:hAnsi="Arial" w:cs="Arial"/>
        </w:rPr>
        <w:t>, NI</w:t>
      </w:r>
    </w:p>
    <w:p w14:paraId="6E59259B" w14:textId="12684D0C" w:rsidR="00E539FA" w:rsidRPr="00E539FA" w:rsidRDefault="00055ACC" w:rsidP="00594E76">
      <w:pPr>
        <w:rPr>
          <w:rFonts w:ascii="Arial" w:hAnsi="Arial" w:cs="Arial"/>
          <w:sz w:val="24"/>
          <w:szCs w:val="24"/>
        </w:rPr>
      </w:pPr>
      <w:r>
        <w:rPr>
          <w:rFonts w:ascii="Arial" w:hAnsi="Arial" w:cs="Arial"/>
          <w:noProof/>
          <w:color w:val="F79646" w:themeColor="accent6"/>
          <w:sz w:val="24"/>
          <w:szCs w:val="24"/>
        </w:rPr>
        <w:drawing>
          <wp:anchor distT="0" distB="0" distL="114300" distR="114300" simplePos="0" relativeHeight="251658663" behindDoc="1" locked="0" layoutInCell="1" allowOverlap="1" wp14:anchorId="67BF7D45" wp14:editId="77349EE1">
            <wp:simplePos x="0" y="0"/>
            <wp:positionH relativeFrom="margin">
              <wp:posOffset>5153025</wp:posOffset>
            </wp:positionH>
            <wp:positionV relativeFrom="page">
              <wp:posOffset>5083810</wp:posOffset>
            </wp:positionV>
            <wp:extent cx="276225" cy="282575"/>
            <wp:effectExtent l="0" t="0" r="9525" b="3175"/>
            <wp:wrapNone/>
            <wp:docPr id="344" name="Picture 3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268" behindDoc="1" locked="0" layoutInCell="1" allowOverlap="1" wp14:anchorId="6750F91D" wp14:editId="75822AAD">
            <wp:simplePos x="0" y="0"/>
            <wp:positionH relativeFrom="column">
              <wp:posOffset>704850</wp:posOffset>
            </wp:positionH>
            <wp:positionV relativeFrom="paragraph">
              <wp:posOffset>60325</wp:posOffset>
            </wp:positionV>
            <wp:extent cx="274320" cy="286385"/>
            <wp:effectExtent l="0" t="0" r="0" b="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1972990A" w14:textId="2A0C3E7E" w:rsidR="00055ACC" w:rsidRDefault="00E539FA" w:rsidP="00D93A30">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 xml:space="preserve">Because of the period of time I got into a very dark </w:t>
      </w:r>
    </w:p>
    <w:p w14:paraId="5ABBDE4A" w14:textId="777BC427" w:rsidR="00E539FA" w:rsidRDefault="00055ACC" w:rsidP="00055ACC">
      <w:pPr>
        <w:ind w:left="284" w:right="284"/>
        <w:jc w:val="center"/>
        <w:rPr>
          <w:rFonts w:ascii="Arial" w:hAnsi="Arial" w:cs="Arial"/>
          <w:b/>
          <w:bCs/>
          <w:i/>
          <w:iCs/>
          <w:color w:val="E36C0A" w:themeColor="accent6" w:themeShade="BF"/>
          <w:sz w:val="26"/>
          <w:szCs w:val="26"/>
        </w:rPr>
      </w:pPr>
      <w:r>
        <w:rPr>
          <w:rFonts w:ascii="Arial" w:hAnsi="Arial" w:cs="Arial"/>
          <w:b/>
          <w:bCs/>
          <w:i/>
          <w:iCs/>
          <w:color w:val="E36C0A" w:themeColor="accent6" w:themeShade="BF"/>
          <w:sz w:val="26"/>
          <w:szCs w:val="26"/>
        </w:rPr>
        <w:t>p</w:t>
      </w:r>
      <w:r w:rsidR="00E539FA" w:rsidRPr="005E6113">
        <w:rPr>
          <w:rFonts w:ascii="Arial" w:hAnsi="Arial" w:cs="Arial"/>
          <w:b/>
          <w:bCs/>
          <w:i/>
          <w:iCs/>
          <w:color w:val="E36C0A" w:themeColor="accent6" w:themeShade="BF"/>
          <w:sz w:val="26"/>
          <w:szCs w:val="26"/>
        </w:rPr>
        <w:t>lace</w:t>
      </w:r>
      <w:r>
        <w:rPr>
          <w:rFonts w:ascii="Arial" w:hAnsi="Arial" w:cs="Arial"/>
          <w:b/>
          <w:bCs/>
          <w:i/>
          <w:iCs/>
          <w:color w:val="E36C0A" w:themeColor="accent6" w:themeShade="BF"/>
          <w:sz w:val="26"/>
          <w:szCs w:val="26"/>
        </w:rPr>
        <w:t xml:space="preserve"> </w:t>
      </w:r>
      <w:r w:rsidR="00E539FA" w:rsidRPr="005E6113">
        <w:rPr>
          <w:rFonts w:ascii="Arial" w:hAnsi="Arial" w:cs="Arial"/>
          <w:b/>
          <w:bCs/>
          <w:i/>
          <w:iCs/>
          <w:color w:val="E36C0A" w:themeColor="accent6" w:themeShade="BF"/>
          <w:sz w:val="26"/>
          <w:szCs w:val="26"/>
        </w:rPr>
        <w:t>and I could’ve done with more support.</w:t>
      </w:r>
      <w:r w:rsidR="00D60898" w:rsidRPr="00D60898">
        <w:rPr>
          <w:rFonts w:ascii="Arial" w:hAnsi="Arial" w:cs="Arial"/>
          <w:noProof/>
          <w:color w:val="F79646" w:themeColor="accent6"/>
          <w:sz w:val="24"/>
          <w:szCs w:val="24"/>
        </w:rPr>
        <w:t xml:space="preserve"> </w:t>
      </w:r>
    </w:p>
    <w:p w14:paraId="2D1930E4" w14:textId="16F5D3A6" w:rsidR="003F3D43" w:rsidRPr="005E6113" w:rsidRDefault="003F3D43" w:rsidP="00E539FA">
      <w:pPr>
        <w:jc w:val="center"/>
        <w:rPr>
          <w:rFonts w:ascii="Arial" w:hAnsi="Arial" w:cs="Arial"/>
          <w:b/>
          <w:bCs/>
          <w:i/>
          <w:iCs/>
          <w:color w:val="E36C0A" w:themeColor="accent6" w:themeShade="BF"/>
          <w:sz w:val="26"/>
          <w:szCs w:val="26"/>
        </w:rPr>
      </w:pPr>
    </w:p>
    <w:p w14:paraId="3BC3D4A9" w14:textId="409B3BF7" w:rsidR="00997875" w:rsidRPr="00CE5AC9" w:rsidRDefault="00E539FA" w:rsidP="00CE5AC9">
      <w:pPr>
        <w:jc w:val="center"/>
        <w:rPr>
          <w:rFonts w:ascii="Arial" w:hAnsi="Arial" w:cs="Arial"/>
        </w:rPr>
      </w:pPr>
      <w:r w:rsidRPr="00CE5AC9">
        <w:rPr>
          <w:rFonts w:ascii="Arial" w:hAnsi="Arial" w:cs="Arial"/>
        </w:rPr>
        <w:t>Young Female who left care just before Covid-19, NI</w:t>
      </w:r>
    </w:p>
    <w:p w14:paraId="41518F16" w14:textId="6D48E588" w:rsidR="00E539FA" w:rsidRPr="00E539FA" w:rsidRDefault="00055ACC" w:rsidP="00594E76">
      <w:pPr>
        <w:rPr>
          <w:rFonts w:ascii="Arial" w:hAnsi="Arial" w:cs="Arial"/>
          <w:sz w:val="24"/>
          <w:szCs w:val="24"/>
        </w:rPr>
      </w:pPr>
      <w:r>
        <w:rPr>
          <w:rFonts w:ascii="Arial" w:hAnsi="Arial" w:cs="Arial"/>
          <w:noProof/>
          <w:color w:val="F79646" w:themeColor="accent6"/>
          <w:sz w:val="24"/>
          <w:szCs w:val="24"/>
        </w:rPr>
        <w:drawing>
          <wp:anchor distT="0" distB="0" distL="114300" distR="114300" simplePos="0" relativeHeight="251658655" behindDoc="1" locked="0" layoutInCell="1" allowOverlap="1" wp14:anchorId="3583A029" wp14:editId="2693DF72">
            <wp:simplePos x="0" y="0"/>
            <wp:positionH relativeFrom="margin">
              <wp:posOffset>5849620</wp:posOffset>
            </wp:positionH>
            <wp:positionV relativeFrom="page">
              <wp:posOffset>5997575</wp:posOffset>
            </wp:positionV>
            <wp:extent cx="276225" cy="282575"/>
            <wp:effectExtent l="0" t="0" r="9525" b="3175"/>
            <wp:wrapNone/>
            <wp:docPr id="22" name="Picture 2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5B06B551" w14:textId="5D43D96B" w:rsidR="00D93A30" w:rsidRDefault="00D60898" w:rsidP="00D93A30">
      <w:pPr>
        <w:ind w:left="284" w:right="284"/>
        <w:jc w:val="center"/>
        <w:rPr>
          <w:rFonts w:ascii="Arial" w:hAnsi="Arial" w:cs="Arial"/>
          <w:b/>
          <w:bCs/>
          <w:i/>
          <w:iCs/>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269" behindDoc="1" locked="0" layoutInCell="1" allowOverlap="1" wp14:anchorId="26199BFE" wp14:editId="3816CBB0">
            <wp:simplePos x="0" y="0"/>
            <wp:positionH relativeFrom="margin">
              <wp:align>left</wp:align>
            </wp:positionH>
            <wp:positionV relativeFrom="paragraph">
              <wp:posOffset>-129540</wp:posOffset>
            </wp:positionV>
            <wp:extent cx="274320" cy="286385"/>
            <wp:effectExtent l="0" t="0" r="0" b="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E539FA" w:rsidRPr="005E6113">
        <w:rPr>
          <w:rFonts w:ascii="Arial" w:hAnsi="Arial" w:cs="Arial"/>
          <w:b/>
          <w:bCs/>
          <w:i/>
          <w:iCs/>
          <w:color w:val="E36C0A" w:themeColor="accent6" w:themeShade="BF"/>
          <w:sz w:val="26"/>
          <w:szCs w:val="26"/>
        </w:rPr>
        <w:t>I noticed that my mental health deteriorated as well because my way</w:t>
      </w:r>
    </w:p>
    <w:p w14:paraId="7C99205E" w14:textId="02C2266D" w:rsidR="00E539FA" w:rsidRDefault="00E539FA" w:rsidP="00D93A30">
      <w:pPr>
        <w:ind w:left="284" w:right="284"/>
        <w:jc w:val="center"/>
        <w:rPr>
          <w:rFonts w:ascii="Arial" w:hAnsi="Arial" w:cs="Arial"/>
          <w:b/>
          <w:bCs/>
          <w:i/>
          <w:iCs/>
          <w:color w:val="E36C0A" w:themeColor="accent6" w:themeShade="BF"/>
          <w:sz w:val="26"/>
          <w:szCs w:val="26"/>
        </w:rPr>
      </w:pPr>
      <w:r w:rsidRPr="005E6113">
        <w:rPr>
          <w:rFonts w:ascii="Arial" w:hAnsi="Arial" w:cs="Arial"/>
          <w:b/>
          <w:bCs/>
          <w:i/>
          <w:iCs/>
          <w:color w:val="E36C0A" w:themeColor="accent6" w:themeShade="BF"/>
          <w:sz w:val="26"/>
          <w:szCs w:val="26"/>
        </w:rPr>
        <w:t xml:space="preserve"> of talking to people would be going out for a drive, sitting down, listening to music and then talking, do you know what I mean?</w:t>
      </w:r>
    </w:p>
    <w:p w14:paraId="478AEFF9" w14:textId="77777777" w:rsidR="003F3D43" w:rsidRPr="005E6113" w:rsidRDefault="003F3D43" w:rsidP="00E539FA">
      <w:pPr>
        <w:jc w:val="center"/>
        <w:rPr>
          <w:rFonts w:ascii="Arial" w:hAnsi="Arial" w:cs="Arial"/>
          <w:b/>
          <w:bCs/>
          <w:i/>
          <w:iCs/>
          <w:color w:val="E36C0A" w:themeColor="accent6" w:themeShade="BF"/>
          <w:sz w:val="26"/>
          <w:szCs w:val="26"/>
        </w:rPr>
      </w:pPr>
    </w:p>
    <w:p w14:paraId="7FED5224" w14:textId="77658915" w:rsidR="00E539FA" w:rsidRPr="00CE5AC9" w:rsidRDefault="00E539FA" w:rsidP="00CE5AC9">
      <w:pPr>
        <w:jc w:val="center"/>
        <w:rPr>
          <w:rFonts w:ascii="Arial" w:hAnsi="Arial" w:cs="Arial"/>
          <w:lang w:val="en-US"/>
        </w:rPr>
      </w:pPr>
      <w:r w:rsidRPr="00CE5AC9">
        <w:rPr>
          <w:rFonts w:ascii="Arial" w:hAnsi="Arial" w:cs="Arial"/>
        </w:rPr>
        <w:t>Young Female who left care during Covid-19, NI</w:t>
      </w:r>
    </w:p>
    <w:p w14:paraId="28A484AC" w14:textId="77777777" w:rsidR="00E539FA" w:rsidRPr="00E539FA" w:rsidRDefault="00E539FA" w:rsidP="00594E76">
      <w:pPr>
        <w:rPr>
          <w:rFonts w:ascii="Arial" w:hAnsi="Arial" w:cs="Arial"/>
          <w:color w:val="F79646" w:themeColor="accent6"/>
          <w:sz w:val="24"/>
          <w:szCs w:val="24"/>
          <w:lang w:val="en-US"/>
        </w:rPr>
      </w:pPr>
    </w:p>
    <w:p w14:paraId="622A1610" w14:textId="13E5921C" w:rsidR="00C35A7A" w:rsidRPr="00680DE7" w:rsidRDefault="00C35A7A" w:rsidP="00C35A7A">
      <w:pPr>
        <w:rPr>
          <w:rFonts w:ascii="Arial" w:eastAsia="Arial" w:hAnsi="Arial" w:cs="Arial"/>
          <w:b/>
          <w:bCs/>
          <w:sz w:val="24"/>
          <w:szCs w:val="24"/>
        </w:rPr>
      </w:pPr>
      <w:r w:rsidRPr="00E539FA">
        <w:rPr>
          <w:rFonts w:ascii="Arial" w:hAnsi="Arial" w:cs="Arial"/>
          <w:sz w:val="24"/>
          <w:szCs w:val="24"/>
          <w:lang w:val="en-US"/>
        </w:rPr>
        <w:t>Positively, the work of the Department of Health in NI to develop proposals for a regional service model for Separated Children was therefore an important step</w:t>
      </w:r>
      <w:r w:rsidRPr="00680DE7">
        <w:rPr>
          <w:rFonts w:ascii="Arial" w:hAnsi="Arial" w:cs="Arial"/>
          <w:sz w:val="24"/>
          <w:szCs w:val="24"/>
          <w:lang w:val="en-US"/>
        </w:rPr>
        <w:t xml:space="preserve"> forward. Particularly as the targeted consultation proposals were accompanied by a CRIA, as supported by NICCY and first introduced in Northern Ireland in 2021 as part of ‘A Life Deserved – A Strategy for Looked After Children’.</w:t>
      </w:r>
      <w:r w:rsidRPr="00680DE7">
        <w:rPr>
          <w:rFonts w:ascii="Arial" w:hAnsi="Arial" w:cs="Arial"/>
          <w:sz w:val="24"/>
          <w:szCs w:val="24"/>
          <w:vertAlign w:val="superscript"/>
          <w:lang w:val="en-US"/>
        </w:rPr>
        <w:footnoteReference w:id="47"/>
      </w:r>
    </w:p>
    <w:p w14:paraId="039D3BDB" w14:textId="02DCEB64" w:rsidR="00C35A7A" w:rsidRPr="00680DE7" w:rsidRDefault="00C35A7A" w:rsidP="00C35A7A">
      <w:pPr>
        <w:rPr>
          <w:rFonts w:ascii="Arial" w:eastAsia="Arial" w:hAnsi="Arial" w:cs="Arial"/>
          <w:b/>
          <w:bCs/>
          <w:sz w:val="24"/>
          <w:szCs w:val="24"/>
        </w:rPr>
      </w:pPr>
    </w:p>
    <w:p w14:paraId="374E7689" w14:textId="1346B872" w:rsidR="00594E76" w:rsidRPr="00680DE7" w:rsidRDefault="00C35A7A" w:rsidP="00594E76">
      <w:pPr>
        <w:rPr>
          <w:rFonts w:ascii="Arial" w:eastAsia="Arial" w:hAnsi="Arial" w:cs="Arial"/>
          <w:sz w:val="24"/>
          <w:szCs w:val="24"/>
        </w:rPr>
      </w:pPr>
      <w:r w:rsidRPr="00680DE7">
        <w:rPr>
          <w:rFonts w:ascii="Arial" w:eastAsia="Arial" w:hAnsi="Arial" w:cs="Arial"/>
          <w:sz w:val="24"/>
          <w:szCs w:val="24"/>
        </w:rPr>
        <w:t>Care experienced young people</w:t>
      </w:r>
      <w:r>
        <w:rPr>
          <w:rFonts w:ascii="Arial" w:eastAsia="Arial" w:hAnsi="Arial" w:cs="Arial"/>
          <w:sz w:val="24"/>
          <w:szCs w:val="24"/>
        </w:rPr>
        <w:t xml:space="preserve"> also raised the issue of a </w:t>
      </w:r>
      <w:r w:rsidRPr="00680DE7">
        <w:rPr>
          <w:rFonts w:ascii="Arial" w:eastAsia="Arial" w:hAnsi="Arial" w:cs="Arial"/>
          <w:sz w:val="24"/>
          <w:szCs w:val="24"/>
        </w:rPr>
        <w:t>fairer rollout of Education Maintenance Allowance (EMA).</w:t>
      </w:r>
    </w:p>
    <w:p w14:paraId="544FE577" w14:textId="6D5C9464" w:rsidR="00D93A30" w:rsidRDefault="00055ACC" w:rsidP="00D93A30">
      <w:pPr>
        <w:ind w:left="284" w:right="284"/>
        <w:jc w:val="center"/>
        <w:rPr>
          <w:rFonts w:ascii="Arial" w:eastAsia="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608" behindDoc="1" locked="0" layoutInCell="1" allowOverlap="1" wp14:anchorId="5A686160" wp14:editId="75ADFC8A">
            <wp:simplePos x="0" y="0"/>
            <wp:positionH relativeFrom="margin">
              <wp:posOffset>5666105</wp:posOffset>
            </wp:positionH>
            <wp:positionV relativeFrom="page">
              <wp:posOffset>1649730</wp:posOffset>
            </wp:positionV>
            <wp:extent cx="276225" cy="282575"/>
            <wp:effectExtent l="0" t="0" r="9525" b="3175"/>
            <wp:wrapNone/>
            <wp:docPr id="177" name="Picture 177"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270" behindDoc="1" locked="0" layoutInCell="1" allowOverlap="1" wp14:anchorId="379DC3E9" wp14:editId="33D69DEA">
            <wp:simplePos x="0" y="0"/>
            <wp:positionH relativeFrom="column">
              <wp:posOffset>161925</wp:posOffset>
            </wp:positionH>
            <wp:positionV relativeFrom="paragraph">
              <wp:posOffset>-137160</wp:posOffset>
            </wp:positionV>
            <wp:extent cx="274320" cy="286385"/>
            <wp:effectExtent l="0" t="0" r="0" b="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594E76" w:rsidRPr="005E6113">
        <w:rPr>
          <w:rFonts w:ascii="Arial" w:eastAsia="Arial" w:hAnsi="Arial" w:cs="Arial"/>
          <w:b/>
          <w:bCs/>
          <w:i/>
          <w:iCs/>
          <w:color w:val="E36C0A" w:themeColor="accent6" w:themeShade="BF"/>
          <w:sz w:val="26"/>
          <w:szCs w:val="26"/>
        </w:rPr>
        <w:t>Full roll out of EMA without the denials and an easier application</w:t>
      </w:r>
    </w:p>
    <w:p w14:paraId="54D2FF2A" w14:textId="356DED9B" w:rsidR="00D93A30" w:rsidRDefault="00594E76" w:rsidP="00D93A30">
      <w:pPr>
        <w:ind w:left="284" w:right="284"/>
        <w:jc w:val="center"/>
        <w:rPr>
          <w:rFonts w:ascii="Arial" w:eastAsia="Arial" w:hAnsi="Arial" w:cs="Arial"/>
          <w:b/>
          <w:bCs/>
          <w:i/>
          <w:iCs/>
          <w:color w:val="E36C0A" w:themeColor="accent6" w:themeShade="BF"/>
          <w:sz w:val="26"/>
          <w:szCs w:val="26"/>
        </w:rPr>
      </w:pPr>
      <w:r w:rsidRPr="005E6113">
        <w:rPr>
          <w:rFonts w:ascii="Arial" w:eastAsia="Arial" w:hAnsi="Arial" w:cs="Arial"/>
          <w:b/>
          <w:bCs/>
          <w:i/>
          <w:iCs/>
          <w:color w:val="E36C0A" w:themeColor="accent6" w:themeShade="BF"/>
          <w:sz w:val="26"/>
          <w:szCs w:val="26"/>
        </w:rPr>
        <w:t xml:space="preserve"> system. Not being means tested for Care Experienced young</w:t>
      </w:r>
    </w:p>
    <w:p w14:paraId="58263DA9" w14:textId="72A1F21F" w:rsidR="00594E76" w:rsidRDefault="00594E76" w:rsidP="00D93A30">
      <w:pPr>
        <w:ind w:left="284" w:right="284"/>
        <w:jc w:val="center"/>
        <w:rPr>
          <w:rFonts w:ascii="Arial" w:eastAsia="Arial" w:hAnsi="Arial" w:cs="Arial"/>
          <w:b/>
          <w:bCs/>
          <w:i/>
          <w:iCs/>
          <w:color w:val="E36C0A" w:themeColor="accent6" w:themeShade="BF"/>
          <w:sz w:val="26"/>
          <w:szCs w:val="26"/>
        </w:rPr>
      </w:pPr>
      <w:r w:rsidRPr="005E6113">
        <w:rPr>
          <w:rFonts w:ascii="Arial" w:eastAsia="Arial" w:hAnsi="Arial" w:cs="Arial"/>
          <w:b/>
          <w:bCs/>
          <w:i/>
          <w:iCs/>
          <w:color w:val="E36C0A" w:themeColor="accent6" w:themeShade="BF"/>
          <w:sz w:val="26"/>
          <w:szCs w:val="26"/>
        </w:rPr>
        <w:t xml:space="preserve"> people. It took me a whole school year.</w:t>
      </w:r>
    </w:p>
    <w:p w14:paraId="7EF93410" w14:textId="77777777" w:rsidR="003F3D43" w:rsidRPr="005E6113" w:rsidRDefault="003F3D43" w:rsidP="00E539FA">
      <w:pPr>
        <w:jc w:val="center"/>
        <w:rPr>
          <w:rFonts w:ascii="Arial" w:eastAsia="Arial" w:hAnsi="Arial" w:cs="Arial"/>
          <w:b/>
          <w:bCs/>
          <w:i/>
          <w:iCs/>
          <w:color w:val="E36C0A" w:themeColor="accent6" w:themeShade="BF"/>
          <w:sz w:val="26"/>
          <w:szCs w:val="26"/>
        </w:rPr>
      </w:pPr>
    </w:p>
    <w:p w14:paraId="4E1858B5" w14:textId="10CC6992" w:rsidR="00594E76" w:rsidRPr="00CE5AC9" w:rsidRDefault="00B27D91" w:rsidP="00CE5AC9">
      <w:pPr>
        <w:jc w:val="center"/>
        <w:rPr>
          <w:rFonts w:ascii="Arial" w:eastAsia="Arial" w:hAnsi="Arial" w:cs="Arial"/>
        </w:rPr>
      </w:pPr>
      <w:r w:rsidRPr="00CE5AC9">
        <w:rPr>
          <w:rFonts w:ascii="Arial" w:eastAsia="Arial" w:hAnsi="Arial" w:cs="Arial"/>
        </w:rPr>
        <w:t xml:space="preserve">Young </w:t>
      </w:r>
      <w:r w:rsidR="00E539FA" w:rsidRPr="00CE5AC9">
        <w:rPr>
          <w:rFonts w:ascii="Arial" w:eastAsia="Arial" w:hAnsi="Arial" w:cs="Arial"/>
        </w:rPr>
        <w:t>P</w:t>
      </w:r>
      <w:r w:rsidRPr="00CE5AC9">
        <w:rPr>
          <w:rFonts w:ascii="Arial" w:eastAsia="Arial" w:hAnsi="Arial" w:cs="Arial"/>
        </w:rPr>
        <w:t xml:space="preserve">erson, </w:t>
      </w:r>
      <w:r w:rsidR="3533622C" w:rsidRPr="00CE5AC9">
        <w:rPr>
          <w:rFonts w:ascii="Arial" w:eastAsia="Arial" w:hAnsi="Arial" w:cs="Arial"/>
        </w:rPr>
        <w:t xml:space="preserve">Who Cares? </w:t>
      </w:r>
      <w:r w:rsidRPr="00CE5AC9">
        <w:rPr>
          <w:rFonts w:ascii="Arial" w:eastAsia="Arial" w:hAnsi="Arial" w:cs="Arial"/>
        </w:rPr>
        <w:t>Scotland</w:t>
      </w:r>
    </w:p>
    <w:p w14:paraId="5A812D67" w14:textId="77777777" w:rsidR="00B27D91" w:rsidRPr="00680DE7" w:rsidRDefault="00B27D91" w:rsidP="00594E76">
      <w:pPr>
        <w:rPr>
          <w:rFonts w:ascii="Arial" w:eastAsia="Arial" w:hAnsi="Arial" w:cs="Arial"/>
          <w:sz w:val="24"/>
          <w:szCs w:val="24"/>
        </w:rPr>
      </w:pPr>
    </w:p>
    <w:p w14:paraId="71126C93" w14:textId="562D0D96" w:rsidR="00CE0E41" w:rsidRDefault="001B3E4C" w:rsidP="00594E76">
      <w:pPr>
        <w:rPr>
          <w:rFonts w:ascii="Arial" w:eastAsia="Arial" w:hAnsi="Arial" w:cs="Arial"/>
          <w:sz w:val="24"/>
          <w:szCs w:val="24"/>
        </w:rPr>
      </w:pPr>
      <w:r w:rsidRPr="00680DE7">
        <w:rPr>
          <w:rFonts w:ascii="Arial" w:eastAsia="Arial" w:hAnsi="Arial" w:cs="Arial"/>
          <w:sz w:val="24"/>
          <w:szCs w:val="24"/>
        </w:rPr>
        <w:t xml:space="preserve">They also want to see an end to exclusion of </w:t>
      </w:r>
      <w:r>
        <w:rPr>
          <w:rFonts w:ascii="Arial" w:eastAsia="Arial" w:hAnsi="Arial" w:cs="Arial"/>
          <w:sz w:val="24"/>
          <w:szCs w:val="24"/>
        </w:rPr>
        <w:t>c</w:t>
      </w:r>
      <w:r w:rsidRPr="00680DE7">
        <w:rPr>
          <w:rFonts w:ascii="Arial" w:eastAsia="Arial" w:hAnsi="Arial" w:cs="Arial"/>
          <w:sz w:val="24"/>
          <w:szCs w:val="24"/>
        </w:rPr>
        <w:t xml:space="preserve">are </w:t>
      </w:r>
      <w:r>
        <w:rPr>
          <w:rFonts w:ascii="Arial" w:eastAsia="Arial" w:hAnsi="Arial" w:cs="Arial"/>
          <w:sz w:val="24"/>
          <w:szCs w:val="24"/>
        </w:rPr>
        <w:t>e</w:t>
      </w:r>
      <w:r w:rsidRPr="00680DE7">
        <w:rPr>
          <w:rFonts w:ascii="Arial" w:eastAsia="Arial" w:hAnsi="Arial" w:cs="Arial"/>
          <w:sz w:val="24"/>
          <w:szCs w:val="24"/>
        </w:rPr>
        <w:t>xperienced young people, to multiple school moves, and of children being taken out of class for non-educational reasons related to them being in care.</w:t>
      </w:r>
    </w:p>
    <w:p w14:paraId="1BD5E89E" w14:textId="1FB439C7" w:rsidR="00CE0E41" w:rsidRPr="00680DE7" w:rsidRDefault="00CE0E41" w:rsidP="00594E76">
      <w:pPr>
        <w:rPr>
          <w:rFonts w:ascii="Arial" w:eastAsia="Arial" w:hAnsi="Arial" w:cs="Arial"/>
          <w:sz w:val="24"/>
          <w:szCs w:val="24"/>
        </w:rPr>
      </w:pPr>
    </w:p>
    <w:p w14:paraId="740A0BD2" w14:textId="6DF36D3A" w:rsidR="00B0366D" w:rsidRDefault="0061338B" w:rsidP="002A296B">
      <w:pPr>
        <w:ind w:left="284" w:right="284"/>
        <w:jc w:val="center"/>
        <w:rPr>
          <w:rFonts w:ascii="Arial" w:eastAsia="Arial" w:hAnsi="Arial" w:cs="Arial"/>
          <w:b/>
          <w:bCs/>
          <w:i/>
          <w:iCs/>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605" behindDoc="1" locked="0" layoutInCell="1" allowOverlap="1" wp14:anchorId="103E77D1" wp14:editId="57602D6C">
            <wp:simplePos x="0" y="0"/>
            <wp:positionH relativeFrom="column">
              <wp:posOffset>297712</wp:posOffset>
            </wp:positionH>
            <wp:positionV relativeFrom="paragraph">
              <wp:posOffset>-110002</wp:posOffset>
            </wp:positionV>
            <wp:extent cx="274320" cy="286385"/>
            <wp:effectExtent l="0" t="0" r="0" b="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604" behindDoc="1" locked="0" layoutInCell="1" allowOverlap="1" wp14:anchorId="215B1D5D" wp14:editId="700F4397">
            <wp:simplePos x="0" y="0"/>
            <wp:positionH relativeFrom="margin">
              <wp:posOffset>5588251</wp:posOffset>
            </wp:positionH>
            <wp:positionV relativeFrom="paragraph">
              <wp:posOffset>-85076</wp:posOffset>
            </wp:positionV>
            <wp:extent cx="276225" cy="282575"/>
            <wp:effectExtent l="0" t="0" r="9525" b="3175"/>
            <wp:wrapNone/>
            <wp:docPr id="641" name="Picture 64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594E76" w:rsidRPr="005E6113">
        <w:rPr>
          <w:rFonts w:ascii="Arial" w:eastAsia="Arial" w:hAnsi="Arial" w:cs="Arial"/>
          <w:b/>
          <w:bCs/>
          <w:i/>
          <w:iCs/>
          <w:color w:val="E36C0A" w:themeColor="accent6" w:themeShade="BF"/>
          <w:sz w:val="26"/>
          <w:szCs w:val="26"/>
        </w:rPr>
        <w:t xml:space="preserve">Stop social work from taking Care Experienced young people </w:t>
      </w:r>
    </w:p>
    <w:p w14:paraId="2D831D4A" w14:textId="77777777" w:rsidR="00B0366D" w:rsidRDefault="00594E76" w:rsidP="00B0366D">
      <w:pPr>
        <w:ind w:left="284" w:right="284"/>
        <w:jc w:val="center"/>
        <w:rPr>
          <w:rFonts w:ascii="Arial" w:eastAsia="Arial" w:hAnsi="Arial" w:cs="Arial"/>
          <w:b/>
          <w:bCs/>
          <w:i/>
          <w:iCs/>
          <w:color w:val="E36C0A" w:themeColor="accent6" w:themeShade="BF"/>
          <w:sz w:val="26"/>
          <w:szCs w:val="26"/>
        </w:rPr>
      </w:pPr>
      <w:r w:rsidRPr="005E6113">
        <w:rPr>
          <w:rFonts w:ascii="Arial" w:eastAsia="Arial" w:hAnsi="Arial" w:cs="Arial"/>
          <w:b/>
          <w:bCs/>
          <w:i/>
          <w:iCs/>
          <w:color w:val="E36C0A" w:themeColor="accent6" w:themeShade="BF"/>
          <w:sz w:val="26"/>
          <w:szCs w:val="26"/>
        </w:rPr>
        <w:t>out of class to speak to them. Schools not to judge levels of</w:t>
      </w:r>
    </w:p>
    <w:p w14:paraId="3712BB57" w14:textId="54DF3CC5" w:rsidR="00AC52DC" w:rsidRDefault="00594E76" w:rsidP="00B0366D">
      <w:pPr>
        <w:ind w:left="284" w:right="284"/>
        <w:jc w:val="center"/>
        <w:rPr>
          <w:rFonts w:ascii="Arial" w:eastAsia="Arial" w:hAnsi="Arial" w:cs="Arial"/>
          <w:b/>
          <w:bCs/>
          <w:i/>
          <w:iCs/>
          <w:color w:val="E36C0A" w:themeColor="accent6" w:themeShade="BF"/>
          <w:sz w:val="26"/>
          <w:szCs w:val="26"/>
        </w:rPr>
      </w:pPr>
      <w:r w:rsidRPr="005E6113">
        <w:rPr>
          <w:rFonts w:ascii="Arial" w:eastAsia="Arial" w:hAnsi="Arial" w:cs="Arial"/>
          <w:b/>
          <w:bCs/>
          <w:i/>
          <w:iCs/>
          <w:color w:val="E36C0A" w:themeColor="accent6" w:themeShade="BF"/>
          <w:sz w:val="26"/>
          <w:szCs w:val="26"/>
        </w:rPr>
        <w:t xml:space="preserve"> </w:t>
      </w:r>
      <w:proofErr w:type="spellStart"/>
      <w:r w:rsidRPr="005E6113">
        <w:rPr>
          <w:rFonts w:ascii="Arial" w:eastAsia="Arial" w:hAnsi="Arial" w:cs="Arial"/>
          <w:b/>
          <w:bCs/>
          <w:i/>
          <w:iCs/>
          <w:color w:val="E36C0A" w:themeColor="accent6" w:themeShade="BF"/>
          <w:sz w:val="26"/>
          <w:szCs w:val="26"/>
        </w:rPr>
        <w:t>educationdue</w:t>
      </w:r>
      <w:proofErr w:type="spellEnd"/>
      <w:r w:rsidRPr="005E6113">
        <w:rPr>
          <w:rFonts w:ascii="Arial" w:eastAsia="Arial" w:hAnsi="Arial" w:cs="Arial"/>
          <w:b/>
          <w:bCs/>
          <w:i/>
          <w:iCs/>
          <w:color w:val="E36C0A" w:themeColor="accent6" w:themeShade="BF"/>
          <w:sz w:val="26"/>
          <w:szCs w:val="26"/>
        </w:rPr>
        <w:t xml:space="preserve"> to situation. Don’t assume we’re stupid.</w:t>
      </w:r>
    </w:p>
    <w:p w14:paraId="2EFA4E1B" w14:textId="777E1746" w:rsidR="003F3D43" w:rsidRPr="005E6113" w:rsidRDefault="003F3D43" w:rsidP="00EB3F6D">
      <w:pPr>
        <w:jc w:val="center"/>
        <w:rPr>
          <w:rFonts w:ascii="Arial" w:eastAsia="Arial" w:hAnsi="Arial" w:cs="Arial"/>
          <w:b/>
          <w:bCs/>
          <w:i/>
          <w:iCs/>
          <w:color w:val="E36C0A" w:themeColor="accent6" w:themeShade="BF"/>
          <w:sz w:val="26"/>
          <w:szCs w:val="26"/>
        </w:rPr>
      </w:pPr>
    </w:p>
    <w:p w14:paraId="30502177" w14:textId="4BA91957" w:rsidR="00594E76" w:rsidRPr="00CE5AC9" w:rsidRDefault="00AC52DC" w:rsidP="00CE5AC9">
      <w:pPr>
        <w:jc w:val="center"/>
        <w:rPr>
          <w:rFonts w:ascii="Arial" w:eastAsia="Arial" w:hAnsi="Arial" w:cs="Arial"/>
        </w:rPr>
      </w:pPr>
      <w:r w:rsidRPr="00CE5AC9">
        <w:rPr>
          <w:rFonts w:ascii="Arial" w:eastAsia="Arial" w:hAnsi="Arial" w:cs="Arial"/>
        </w:rPr>
        <w:t xml:space="preserve">Young </w:t>
      </w:r>
      <w:r w:rsidR="00E83C43" w:rsidRPr="00CE5AC9">
        <w:rPr>
          <w:rFonts w:ascii="Arial" w:eastAsia="Arial" w:hAnsi="Arial" w:cs="Arial"/>
        </w:rPr>
        <w:t>P</w:t>
      </w:r>
      <w:r w:rsidR="00EB3F6D" w:rsidRPr="00CE5AC9">
        <w:rPr>
          <w:rFonts w:ascii="Arial" w:eastAsia="Arial" w:hAnsi="Arial" w:cs="Arial"/>
        </w:rPr>
        <w:t xml:space="preserve">erson, </w:t>
      </w:r>
      <w:r w:rsidR="6515C1FC" w:rsidRPr="00CE5AC9">
        <w:rPr>
          <w:rFonts w:ascii="Arial" w:eastAsia="Arial" w:hAnsi="Arial" w:cs="Arial"/>
        </w:rPr>
        <w:t>Who Cares?</w:t>
      </w:r>
      <w:r w:rsidR="00464425" w:rsidRPr="00CE5AC9">
        <w:rPr>
          <w:rFonts w:ascii="Arial" w:eastAsia="Arial" w:hAnsi="Arial" w:cs="Arial"/>
        </w:rPr>
        <w:t>,</w:t>
      </w:r>
      <w:r w:rsidR="6515C1FC" w:rsidRPr="00CE5AC9">
        <w:rPr>
          <w:rFonts w:ascii="Arial" w:eastAsia="Arial" w:hAnsi="Arial" w:cs="Arial"/>
        </w:rPr>
        <w:t xml:space="preserve"> </w:t>
      </w:r>
      <w:r w:rsidR="00EB3F6D" w:rsidRPr="00CE5AC9">
        <w:rPr>
          <w:rFonts w:ascii="Arial" w:eastAsia="Arial" w:hAnsi="Arial" w:cs="Arial"/>
        </w:rPr>
        <w:t>Scotland</w:t>
      </w:r>
    </w:p>
    <w:p w14:paraId="284278CE" w14:textId="083CD8D0" w:rsidR="2D7D6E94" w:rsidRDefault="2D7D6E94" w:rsidP="2D7D6E94">
      <w:pPr>
        <w:jc w:val="right"/>
        <w:rPr>
          <w:rFonts w:ascii="Arial" w:eastAsia="Arial" w:hAnsi="Arial" w:cs="Arial"/>
          <w:sz w:val="24"/>
          <w:szCs w:val="24"/>
        </w:rPr>
      </w:pPr>
    </w:p>
    <w:p w14:paraId="5B6CAB1B" w14:textId="517FE684" w:rsidR="00D60898" w:rsidRPr="00055ACC" w:rsidRDefault="00594E76" w:rsidP="00594E76">
      <w:pPr>
        <w:rPr>
          <w:rFonts w:ascii="Arial" w:hAnsi="Arial" w:cs="Arial"/>
          <w:sz w:val="24"/>
          <w:szCs w:val="24"/>
        </w:rPr>
      </w:pPr>
      <w:r w:rsidRPr="00680DE7">
        <w:rPr>
          <w:rFonts w:ascii="Arial" w:eastAsia="Arial" w:hAnsi="Arial" w:cs="Arial"/>
          <w:sz w:val="24"/>
          <w:szCs w:val="24"/>
        </w:rPr>
        <w:t xml:space="preserve">Young people wanted special protection for </w:t>
      </w:r>
      <w:r w:rsidR="00E83C43">
        <w:rPr>
          <w:rFonts w:ascii="Arial" w:eastAsia="Arial" w:hAnsi="Arial" w:cs="Arial"/>
          <w:sz w:val="24"/>
          <w:szCs w:val="24"/>
        </w:rPr>
        <w:t>c</w:t>
      </w:r>
      <w:r w:rsidRPr="00680DE7">
        <w:rPr>
          <w:rFonts w:ascii="Arial" w:eastAsia="Arial" w:hAnsi="Arial" w:cs="Arial"/>
          <w:sz w:val="24"/>
          <w:szCs w:val="24"/>
        </w:rPr>
        <w:t xml:space="preserve">are </w:t>
      </w:r>
      <w:r w:rsidR="00E83C43">
        <w:rPr>
          <w:rFonts w:ascii="Arial" w:eastAsia="Arial" w:hAnsi="Arial" w:cs="Arial"/>
          <w:sz w:val="24"/>
          <w:szCs w:val="24"/>
        </w:rPr>
        <w:t>e</w:t>
      </w:r>
      <w:r w:rsidRPr="00680DE7">
        <w:rPr>
          <w:rFonts w:ascii="Arial" w:eastAsia="Arial" w:hAnsi="Arial" w:cs="Arial"/>
          <w:sz w:val="24"/>
          <w:szCs w:val="24"/>
        </w:rPr>
        <w:t>xperienced people who face greater barriers in realising their rights in the proposed new Human Rights Bill to help keep families together.</w:t>
      </w:r>
      <w:r w:rsidRPr="00680DE7">
        <w:rPr>
          <w:rStyle w:val="FootnoteReference"/>
          <w:rFonts w:ascii="Arial" w:eastAsia="Arial" w:hAnsi="Arial" w:cs="Arial"/>
          <w:sz w:val="24"/>
          <w:szCs w:val="24"/>
        </w:rPr>
        <w:footnoteReference w:id="48"/>
      </w:r>
    </w:p>
    <w:p w14:paraId="0DC358D8" w14:textId="2E6452CA" w:rsidR="00D60898" w:rsidRPr="00680DE7" w:rsidRDefault="00055ACC" w:rsidP="00594E76">
      <w:pPr>
        <w:rPr>
          <w:rFonts w:ascii="Arial" w:eastAsia="Arial" w:hAnsi="Arial" w:cs="Arial"/>
          <w:sz w:val="24"/>
          <w:szCs w:val="24"/>
        </w:rPr>
      </w:pPr>
      <w:r>
        <w:rPr>
          <w:rFonts w:ascii="Arial" w:hAnsi="Arial" w:cs="Arial"/>
          <w:noProof/>
          <w:color w:val="F79646" w:themeColor="accent6"/>
          <w:sz w:val="24"/>
          <w:szCs w:val="24"/>
        </w:rPr>
        <w:drawing>
          <wp:anchor distT="0" distB="0" distL="114300" distR="114300" simplePos="0" relativeHeight="251658614" behindDoc="1" locked="0" layoutInCell="1" allowOverlap="1" wp14:anchorId="79FB0060" wp14:editId="36DDDDE8">
            <wp:simplePos x="0" y="0"/>
            <wp:positionH relativeFrom="margin">
              <wp:posOffset>5621020</wp:posOffset>
            </wp:positionH>
            <wp:positionV relativeFrom="page">
              <wp:posOffset>5238115</wp:posOffset>
            </wp:positionV>
            <wp:extent cx="276225" cy="282575"/>
            <wp:effectExtent l="0" t="0" r="9525" b="3175"/>
            <wp:wrapNone/>
            <wp:docPr id="417" name="Picture 417"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2BFABCA5" w14:textId="06776B84" w:rsidR="00AF5910" w:rsidRDefault="00D60898" w:rsidP="00AF5910">
      <w:pPr>
        <w:ind w:left="284" w:right="284"/>
        <w:jc w:val="center"/>
        <w:rPr>
          <w:rFonts w:ascii="Arial" w:eastAsia="Arial" w:hAnsi="Arial" w:cs="Arial"/>
          <w:b/>
          <w:bCs/>
          <w:i/>
          <w:iCs/>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271" behindDoc="1" locked="0" layoutInCell="1" allowOverlap="1" wp14:anchorId="7A7B5FF5" wp14:editId="0D148BB8">
            <wp:simplePos x="0" y="0"/>
            <wp:positionH relativeFrom="column">
              <wp:posOffset>200025</wp:posOffset>
            </wp:positionH>
            <wp:positionV relativeFrom="paragraph">
              <wp:posOffset>-151765</wp:posOffset>
            </wp:positionV>
            <wp:extent cx="274320" cy="286385"/>
            <wp:effectExtent l="0" t="0" r="0" b="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594E76" w:rsidRPr="00CE5AC9">
        <w:rPr>
          <w:rFonts w:ascii="Arial" w:eastAsia="Arial" w:hAnsi="Arial" w:cs="Arial"/>
          <w:b/>
          <w:bCs/>
          <w:i/>
          <w:iCs/>
          <w:color w:val="E36C0A" w:themeColor="accent6" w:themeShade="BF"/>
          <w:sz w:val="26"/>
          <w:szCs w:val="26"/>
        </w:rPr>
        <w:t xml:space="preserve">Young person should be part of Hearing, LAC review, planning. </w:t>
      </w:r>
    </w:p>
    <w:p w14:paraId="2B910ECB" w14:textId="370F67A7" w:rsidR="00594E76" w:rsidRDefault="00594E76" w:rsidP="00AF5910">
      <w:pPr>
        <w:ind w:left="284" w:right="284"/>
        <w:jc w:val="center"/>
        <w:rPr>
          <w:rFonts w:ascii="Arial" w:eastAsia="Arial" w:hAnsi="Arial" w:cs="Arial"/>
          <w:b/>
          <w:bCs/>
          <w:i/>
          <w:iCs/>
          <w:color w:val="E36C0A" w:themeColor="accent6" w:themeShade="BF"/>
          <w:sz w:val="26"/>
          <w:szCs w:val="26"/>
        </w:rPr>
      </w:pPr>
      <w:r w:rsidRPr="00CE5AC9">
        <w:rPr>
          <w:rFonts w:ascii="Arial" w:eastAsia="Arial" w:hAnsi="Arial" w:cs="Arial"/>
          <w:b/>
          <w:bCs/>
          <w:i/>
          <w:iCs/>
          <w:color w:val="E36C0A" w:themeColor="accent6" w:themeShade="BF"/>
          <w:sz w:val="26"/>
          <w:szCs w:val="26"/>
        </w:rPr>
        <w:t>Should be at the centre of change for their future.</w:t>
      </w:r>
    </w:p>
    <w:p w14:paraId="4ED4E9F9" w14:textId="31D423F1" w:rsidR="003F3D43" w:rsidRPr="00CE5AC9" w:rsidRDefault="003F3D43" w:rsidP="00EB3F6D">
      <w:pPr>
        <w:jc w:val="center"/>
        <w:rPr>
          <w:rFonts w:ascii="Arial" w:eastAsia="Arial" w:hAnsi="Arial" w:cs="Arial"/>
          <w:b/>
          <w:bCs/>
          <w:i/>
          <w:iCs/>
          <w:color w:val="E36C0A" w:themeColor="accent6" w:themeShade="BF"/>
          <w:sz w:val="26"/>
          <w:szCs w:val="26"/>
        </w:rPr>
      </w:pPr>
    </w:p>
    <w:p w14:paraId="5C972EF3" w14:textId="6549BB42" w:rsidR="00EB3F6D" w:rsidRPr="00CE5AC9" w:rsidRDefault="00EB3F6D" w:rsidP="00CE5AC9">
      <w:pPr>
        <w:jc w:val="center"/>
        <w:rPr>
          <w:rFonts w:ascii="Arial" w:eastAsia="Arial" w:hAnsi="Arial" w:cs="Arial"/>
        </w:rPr>
      </w:pPr>
      <w:r w:rsidRPr="00CE5AC9">
        <w:rPr>
          <w:rFonts w:ascii="Arial" w:eastAsia="Arial" w:hAnsi="Arial" w:cs="Arial"/>
        </w:rPr>
        <w:t xml:space="preserve">Young </w:t>
      </w:r>
      <w:r w:rsidR="009B1EFA" w:rsidRPr="00CE5AC9">
        <w:rPr>
          <w:rFonts w:ascii="Arial" w:eastAsia="Arial" w:hAnsi="Arial" w:cs="Arial"/>
        </w:rPr>
        <w:t>P</w:t>
      </w:r>
      <w:r w:rsidRPr="00CE5AC9">
        <w:rPr>
          <w:rFonts w:ascii="Arial" w:eastAsia="Arial" w:hAnsi="Arial" w:cs="Arial"/>
        </w:rPr>
        <w:t xml:space="preserve">erson, </w:t>
      </w:r>
      <w:r w:rsidR="43348CD0" w:rsidRPr="00CE5AC9">
        <w:rPr>
          <w:rFonts w:ascii="Arial" w:eastAsia="Arial" w:hAnsi="Arial" w:cs="Arial"/>
        </w:rPr>
        <w:t>Who Cares?</w:t>
      </w:r>
      <w:r w:rsidR="00464425" w:rsidRPr="00CE5AC9">
        <w:rPr>
          <w:rFonts w:ascii="Arial" w:eastAsia="Arial" w:hAnsi="Arial" w:cs="Arial"/>
        </w:rPr>
        <w:t>,</w:t>
      </w:r>
      <w:r w:rsidRPr="00CE5AC9">
        <w:rPr>
          <w:rFonts w:ascii="Arial" w:eastAsia="Arial" w:hAnsi="Arial" w:cs="Arial"/>
        </w:rPr>
        <w:t xml:space="preserve"> Scotland</w:t>
      </w:r>
    </w:p>
    <w:p w14:paraId="76F13F7C" w14:textId="77777777" w:rsidR="00594E76" w:rsidRPr="00680DE7" w:rsidRDefault="00594E76" w:rsidP="00594E76">
      <w:pPr>
        <w:rPr>
          <w:rFonts w:ascii="Arial" w:eastAsia="Arial" w:hAnsi="Arial" w:cs="Arial"/>
          <w:sz w:val="24"/>
          <w:szCs w:val="24"/>
        </w:rPr>
      </w:pPr>
    </w:p>
    <w:p w14:paraId="2A301560" w14:textId="77777777" w:rsidR="002E6222" w:rsidRPr="00680DE7" w:rsidRDefault="002E6222" w:rsidP="002E6222">
      <w:pPr>
        <w:rPr>
          <w:rFonts w:ascii="Arial" w:eastAsia="Arial" w:hAnsi="Arial" w:cs="Arial"/>
          <w:sz w:val="24"/>
          <w:szCs w:val="24"/>
          <w:lang w:val="en-US"/>
        </w:rPr>
      </w:pPr>
      <w:r w:rsidRPr="00680DE7">
        <w:rPr>
          <w:rFonts w:ascii="Arial" w:eastAsia="Arial" w:hAnsi="Arial" w:cs="Arial"/>
          <w:sz w:val="24"/>
          <w:szCs w:val="24"/>
          <w:lang w:val="en-US"/>
        </w:rPr>
        <w:t xml:space="preserve">In Wales, the number of young people in care is increasing and as of 2021, 115 children per 10,000 were looked after. A commitment from </w:t>
      </w:r>
      <w:r w:rsidRPr="2D7D6E94">
        <w:rPr>
          <w:rFonts w:ascii="Arial" w:eastAsia="Arial" w:hAnsi="Arial" w:cs="Arial"/>
          <w:sz w:val="24"/>
          <w:szCs w:val="24"/>
          <w:lang w:val="en-US"/>
        </w:rPr>
        <w:t xml:space="preserve">the </w:t>
      </w:r>
      <w:r w:rsidRPr="00680DE7">
        <w:rPr>
          <w:rFonts w:ascii="Arial" w:eastAsia="Arial" w:hAnsi="Arial" w:cs="Arial"/>
          <w:sz w:val="24"/>
          <w:szCs w:val="24"/>
          <w:lang w:val="en-US"/>
        </w:rPr>
        <w:t xml:space="preserve">Welsh Government to reform children’s social care in Wales seeks to reduce the numbers of children entering care by improving early intervention. </w:t>
      </w:r>
      <w:r w:rsidRPr="2D7D6E94">
        <w:rPr>
          <w:rFonts w:ascii="Arial" w:eastAsia="Arial" w:hAnsi="Arial" w:cs="Arial"/>
          <w:sz w:val="24"/>
          <w:szCs w:val="24"/>
          <w:lang w:val="en-US"/>
        </w:rPr>
        <w:t xml:space="preserve">The </w:t>
      </w:r>
      <w:r w:rsidRPr="00680DE7">
        <w:rPr>
          <w:rFonts w:ascii="Arial" w:eastAsia="Arial" w:hAnsi="Arial" w:cs="Arial"/>
          <w:sz w:val="24"/>
          <w:szCs w:val="24"/>
          <w:lang w:val="en-US"/>
        </w:rPr>
        <w:t xml:space="preserve">Welsh Government has also committed to phase out profit from children’s care services. It is understood from children and young people that the experiences from care must be improved to ensure children’s rights are promoted and safeguarded. </w:t>
      </w:r>
      <w:r w:rsidRPr="15EA5B3F">
        <w:rPr>
          <w:rFonts w:ascii="Arial" w:eastAsia="Arial" w:hAnsi="Arial" w:cs="Arial"/>
          <w:sz w:val="24"/>
          <w:szCs w:val="24"/>
          <w:lang w:val="en-US"/>
        </w:rPr>
        <w:t>However, there have</w:t>
      </w:r>
      <w:r w:rsidRPr="00680DE7">
        <w:rPr>
          <w:rFonts w:ascii="Arial" w:eastAsia="Arial" w:hAnsi="Arial" w:cs="Arial"/>
          <w:sz w:val="24"/>
          <w:szCs w:val="24"/>
          <w:lang w:val="en-US"/>
        </w:rPr>
        <w:t xml:space="preserve"> been examples of good practice and progress in secure institutions facilitating regular forums for children and young people to be listened to.</w:t>
      </w:r>
    </w:p>
    <w:p w14:paraId="11B0D507" w14:textId="77777777" w:rsidR="002E6222" w:rsidRDefault="002E6222" w:rsidP="002E6222">
      <w:pPr>
        <w:rPr>
          <w:rFonts w:ascii="Arial" w:eastAsia="Arial" w:hAnsi="Arial" w:cs="Arial"/>
          <w:sz w:val="24"/>
          <w:szCs w:val="24"/>
          <w:lang w:val="en-US"/>
        </w:rPr>
      </w:pPr>
    </w:p>
    <w:p w14:paraId="5C65B4CF" w14:textId="0C366B1B" w:rsidR="0061338B" w:rsidRDefault="002E6222" w:rsidP="415C75C0">
      <w:pPr>
        <w:spacing w:line="257" w:lineRule="auto"/>
        <w:rPr>
          <w:rFonts w:ascii="Arial" w:eastAsia="Arial" w:hAnsi="Arial" w:cs="Arial"/>
          <w:sz w:val="24"/>
          <w:szCs w:val="24"/>
          <w:lang w:val="en-US"/>
        </w:rPr>
      </w:pPr>
      <w:r w:rsidRPr="00786F16">
        <w:rPr>
          <w:rFonts w:ascii="Arial" w:eastAsia="Arial" w:hAnsi="Arial" w:cs="Arial"/>
          <w:sz w:val="24"/>
          <w:szCs w:val="24"/>
          <w:lang w:val="en-US"/>
        </w:rPr>
        <w:t>Care experienced children and young people require target</w:t>
      </w:r>
      <w:r w:rsidRPr="415C75C0">
        <w:rPr>
          <w:rFonts w:ascii="Arial" w:eastAsia="Arial" w:hAnsi="Arial" w:cs="Arial"/>
          <w:sz w:val="24"/>
          <w:szCs w:val="24"/>
          <w:lang w:val="en-US"/>
        </w:rPr>
        <w:t>ed</w:t>
      </w:r>
      <w:r w:rsidRPr="00786F16">
        <w:rPr>
          <w:rFonts w:ascii="Arial" w:eastAsia="Arial" w:hAnsi="Arial" w:cs="Arial"/>
          <w:sz w:val="24"/>
          <w:szCs w:val="24"/>
          <w:lang w:val="en-US"/>
        </w:rPr>
        <w:t xml:space="preserve"> support to meet their needs. </w:t>
      </w:r>
      <w:r w:rsidRPr="00786F16">
        <w:rPr>
          <w:rFonts w:ascii="Arial" w:eastAsia="Arial" w:hAnsi="Arial" w:cs="Arial"/>
          <w:color w:val="000000" w:themeColor="text1"/>
          <w:sz w:val="24"/>
          <w:szCs w:val="24"/>
          <w:lang w:val="en-US"/>
        </w:rPr>
        <w:t xml:space="preserve">Public Health Wales’s report on </w:t>
      </w:r>
      <w:r w:rsidRPr="00786F16">
        <w:rPr>
          <w:rFonts w:ascii="Arial" w:eastAsia="Arial" w:hAnsi="Arial" w:cs="Arial"/>
          <w:sz w:val="24"/>
          <w:szCs w:val="24"/>
          <w:lang w:val="en-US"/>
        </w:rPr>
        <w:t>Preventing homelessness in care experienced individuals highlights that there is a higher risk for care experienced young people becoming homeless.</w:t>
      </w:r>
      <w:r>
        <w:rPr>
          <w:rStyle w:val="FootnoteReference"/>
          <w:rFonts w:ascii="Arial" w:eastAsia="Arial" w:hAnsi="Arial" w:cs="Arial"/>
          <w:sz w:val="24"/>
          <w:szCs w:val="24"/>
          <w:lang w:val="en-US"/>
        </w:rPr>
        <w:footnoteReference w:id="49"/>
      </w:r>
      <w:r w:rsidRPr="00786F16">
        <w:rPr>
          <w:rFonts w:ascii="Arial" w:eastAsia="Arial" w:hAnsi="Arial" w:cs="Arial"/>
          <w:sz w:val="24"/>
          <w:szCs w:val="24"/>
          <w:lang w:val="en-US"/>
        </w:rPr>
        <w:t xml:space="preserve"> Early intervention is required to support care experienced young people, with CYP reporting they are not heard until they reach crisis point.</w:t>
      </w:r>
    </w:p>
    <w:p w14:paraId="6EBC1B6D" w14:textId="49F0C8D4" w:rsidR="0061338B" w:rsidRPr="00786F16" w:rsidRDefault="00AC39AC" w:rsidP="415C75C0">
      <w:pPr>
        <w:spacing w:line="257" w:lineRule="auto"/>
        <w:rPr>
          <w:rFonts w:ascii="Arial" w:eastAsia="Arial" w:hAnsi="Arial" w:cs="Arial"/>
          <w:sz w:val="24"/>
          <w:szCs w:val="24"/>
          <w:lang w:val="en-US"/>
        </w:rPr>
      </w:pPr>
      <w:r>
        <w:rPr>
          <w:rFonts w:ascii="Arial" w:hAnsi="Arial" w:cs="Arial"/>
          <w:noProof/>
          <w:color w:val="F79646" w:themeColor="accent6"/>
          <w:sz w:val="24"/>
          <w:szCs w:val="24"/>
        </w:rPr>
        <w:drawing>
          <wp:anchor distT="0" distB="0" distL="114300" distR="114300" simplePos="0" relativeHeight="251658658" behindDoc="1" locked="0" layoutInCell="1" allowOverlap="1" wp14:anchorId="3D078245" wp14:editId="4974AF27">
            <wp:simplePos x="0" y="0"/>
            <wp:positionH relativeFrom="margin">
              <wp:posOffset>5581650</wp:posOffset>
            </wp:positionH>
            <wp:positionV relativeFrom="paragraph">
              <wp:posOffset>104775</wp:posOffset>
            </wp:positionV>
            <wp:extent cx="276225" cy="282575"/>
            <wp:effectExtent l="0" t="0" r="9525" b="3175"/>
            <wp:wrapNone/>
            <wp:docPr id="176" name="Picture 17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D60898">
        <w:rPr>
          <w:rFonts w:ascii="Arial" w:hAnsi="Arial" w:cs="Arial"/>
          <w:b/>
          <w:bCs/>
          <w:i/>
          <w:iCs/>
          <w:noProof/>
          <w:color w:val="E36C0A" w:themeColor="accent6" w:themeShade="BF"/>
          <w:sz w:val="26"/>
          <w:szCs w:val="26"/>
        </w:rPr>
        <w:drawing>
          <wp:anchor distT="0" distB="0" distL="114300" distR="114300" simplePos="0" relativeHeight="251658657" behindDoc="1" locked="0" layoutInCell="1" allowOverlap="1" wp14:anchorId="054B398C" wp14:editId="29A99310">
            <wp:simplePos x="0" y="0"/>
            <wp:positionH relativeFrom="column">
              <wp:posOffset>209550</wp:posOffset>
            </wp:positionH>
            <wp:positionV relativeFrom="paragraph">
              <wp:posOffset>120650</wp:posOffset>
            </wp:positionV>
            <wp:extent cx="274320" cy="286385"/>
            <wp:effectExtent l="0" t="0" r="0" b="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024ABA5C" w14:textId="0290CCDC" w:rsidR="00045156" w:rsidRDefault="563A8F7A" w:rsidP="00AF5910">
      <w:pPr>
        <w:spacing w:line="257" w:lineRule="auto"/>
        <w:ind w:left="284" w:right="284"/>
        <w:jc w:val="center"/>
        <w:rPr>
          <w:rFonts w:ascii="Arial" w:eastAsia="Arial" w:hAnsi="Arial" w:cs="Arial"/>
          <w:b/>
          <w:bCs/>
          <w:i/>
          <w:color w:val="E36C0A" w:themeColor="accent6" w:themeShade="BF"/>
          <w:sz w:val="26"/>
          <w:szCs w:val="26"/>
          <w:lang w:val="en-US"/>
        </w:rPr>
      </w:pPr>
      <w:r w:rsidRPr="00CE5AC9">
        <w:rPr>
          <w:rFonts w:ascii="Arial" w:eastAsia="Arial" w:hAnsi="Arial" w:cs="Arial"/>
          <w:b/>
          <w:bCs/>
          <w:i/>
          <w:color w:val="E36C0A" w:themeColor="accent6" w:themeShade="BF"/>
          <w:sz w:val="26"/>
          <w:szCs w:val="26"/>
          <w:lang w:val="en-US"/>
        </w:rPr>
        <w:t xml:space="preserve">For us to get support, we’ve got to have a battle…we’ve got to </w:t>
      </w:r>
    </w:p>
    <w:p w14:paraId="673B2BE7" w14:textId="333C5D8A" w:rsidR="00045156" w:rsidRDefault="563A8F7A" w:rsidP="00045156">
      <w:pPr>
        <w:spacing w:line="257" w:lineRule="auto"/>
        <w:ind w:left="284" w:right="284"/>
        <w:jc w:val="center"/>
        <w:rPr>
          <w:rFonts w:ascii="Arial" w:eastAsia="Arial" w:hAnsi="Arial" w:cs="Arial"/>
          <w:b/>
          <w:bCs/>
          <w:i/>
          <w:color w:val="E36C0A" w:themeColor="accent6" w:themeShade="BF"/>
          <w:sz w:val="26"/>
          <w:szCs w:val="26"/>
          <w:lang w:val="en-US"/>
        </w:rPr>
      </w:pPr>
      <w:r w:rsidRPr="00CE5AC9">
        <w:rPr>
          <w:rFonts w:ascii="Arial" w:eastAsia="Arial" w:hAnsi="Arial" w:cs="Arial"/>
          <w:b/>
          <w:bCs/>
          <w:i/>
          <w:color w:val="E36C0A" w:themeColor="accent6" w:themeShade="BF"/>
          <w:sz w:val="26"/>
          <w:szCs w:val="26"/>
          <w:lang w:val="en-US"/>
        </w:rPr>
        <w:t>scream to be able to get support, where it shouldn’t be like that…</w:t>
      </w:r>
    </w:p>
    <w:p w14:paraId="31B1A0F4" w14:textId="7404B331" w:rsidR="00045156" w:rsidRDefault="563A8F7A" w:rsidP="00045156">
      <w:pPr>
        <w:spacing w:line="257" w:lineRule="auto"/>
        <w:ind w:left="284" w:right="284"/>
        <w:jc w:val="center"/>
        <w:rPr>
          <w:rFonts w:ascii="Arial" w:eastAsia="Arial" w:hAnsi="Arial" w:cs="Arial"/>
          <w:b/>
          <w:bCs/>
          <w:i/>
          <w:color w:val="E36C0A" w:themeColor="accent6" w:themeShade="BF"/>
          <w:sz w:val="26"/>
          <w:szCs w:val="26"/>
          <w:lang w:val="en-US"/>
        </w:rPr>
      </w:pPr>
      <w:r w:rsidRPr="00CE5AC9">
        <w:rPr>
          <w:rFonts w:ascii="Arial" w:eastAsia="Arial" w:hAnsi="Arial" w:cs="Arial"/>
          <w:b/>
          <w:bCs/>
          <w:i/>
          <w:color w:val="E36C0A" w:themeColor="accent6" w:themeShade="BF"/>
          <w:sz w:val="26"/>
          <w:szCs w:val="26"/>
          <w:lang w:val="en-US"/>
        </w:rPr>
        <w:t>if this was your child, you know, you’d support them from the</w:t>
      </w:r>
    </w:p>
    <w:p w14:paraId="5AF9C590" w14:textId="68A5BF87" w:rsidR="003F3D43" w:rsidRPr="00CE5AC9" w:rsidRDefault="563A8F7A" w:rsidP="00E717F4">
      <w:pPr>
        <w:spacing w:line="257" w:lineRule="auto"/>
        <w:ind w:left="284" w:right="284"/>
        <w:jc w:val="center"/>
        <w:rPr>
          <w:rFonts w:ascii="Arial" w:eastAsia="Arial" w:hAnsi="Arial" w:cs="Arial"/>
          <w:b/>
          <w:bCs/>
          <w:i/>
          <w:color w:val="E36C0A" w:themeColor="accent6" w:themeShade="BF"/>
          <w:sz w:val="26"/>
          <w:szCs w:val="26"/>
          <w:lang w:val="en-US"/>
        </w:rPr>
      </w:pPr>
      <w:r w:rsidRPr="00CE5AC9">
        <w:rPr>
          <w:rFonts w:ascii="Arial" w:eastAsia="Arial" w:hAnsi="Arial" w:cs="Arial"/>
          <w:b/>
          <w:bCs/>
          <w:i/>
          <w:color w:val="E36C0A" w:themeColor="accent6" w:themeShade="BF"/>
          <w:sz w:val="26"/>
          <w:szCs w:val="26"/>
          <w:lang w:val="en-US"/>
        </w:rPr>
        <w:t>day they were born, so why aren’t we supported.</w:t>
      </w:r>
      <w:r w:rsidR="00AF5910" w:rsidRPr="00AF5910">
        <w:rPr>
          <w:rFonts w:ascii="Arial" w:hAnsi="Arial" w:cs="Arial"/>
          <w:noProof/>
          <w:color w:val="F79646" w:themeColor="accent6"/>
          <w:sz w:val="24"/>
          <w:szCs w:val="24"/>
        </w:rPr>
        <w:t xml:space="preserve"> </w:t>
      </w:r>
    </w:p>
    <w:p w14:paraId="6DBD634F" w14:textId="77777777" w:rsidR="00E717F4" w:rsidRPr="00CE5AC9" w:rsidRDefault="00E717F4" w:rsidP="00E717F4">
      <w:pPr>
        <w:spacing w:line="257" w:lineRule="auto"/>
        <w:ind w:left="284" w:right="284"/>
        <w:jc w:val="center"/>
        <w:rPr>
          <w:rFonts w:ascii="Arial" w:eastAsia="Arial" w:hAnsi="Arial" w:cs="Arial"/>
          <w:b/>
          <w:bCs/>
          <w:i/>
          <w:color w:val="E36C0A" w:themeColor="accent6" w:themeShade="BF"/>
          <w:sz w:val="26"/>
          <w:szCs w:val="26"/>
          <w:lang w:val="en-US"/>
        </w:rPr>
      </w:pPr>
    </w:p>
    <w:p w14:paraId="3846B89C" w14:textId="7BF447DE" w:rsidR="415C75C0" w:rsidRPr="003F3D43" w:rsidRDefault="563A8F7A" w:rsidP="003F3D43">
      <w:pPr>
        <w:spacing w:line="257" w:lineRule="auto"/>
        <w:jc w:val="center"/>
        <w:rPr>
          <w:rFonts w:ascii="Arial" w:eastAsia="Arial" w:hAnsi="Arial" w:cs="Arial"/>
          <w:lang w:val="en-US"/>
        </w:rPr>
      </w:pPr>
      <w:r w:rsidRPr="00CE5AC9">
        <w:rPr>
          <w:rFonts w:ascii="Arial" w:eastAsia="Arial" w:hAnsi="Arial" w:cs="Arial"/>
          <w:lang w:val="en-US"/>
        </w:rPr>
        <w:t xml:space="preserve">Care experienced young person, </w:t>
      </w:r>
      <w:r w:rsidR="66002BFE" w:rsidRPr="00CE5AC9">
        <w:rPr>
          <w:rFonts w:ascii="Arial" w:eastAsia="Arial" w:hAnsi="Arial" w:cs="Arial"/>
          <w:lang w:val="en-US"/>
        </w:rPr>
        <w:t xml:space="preserve">Public Health Wales, </w:t>
      </w:r>
      <w:r w:rsidRPr="00CE5AC9">
        <w:rPr>
          <w:rFonts w:ascii="Arial" w:eastAsia="Arial" w:hAnsi="Arial" w:cs="Arial"/>
          <w:lang w:val="en-US"/>
        </w:rPr>
        <w:t>Wales</w:t>
      </w:r>
      <w:r w:rsidRPr="00CE5AC9">
        <w:br/>
      </w:r>
    </w:p>
    <w:p w14:paraId="6B3E2CD3" w14:textId="1A6C961A" w:rsidR="00D04B1D" w:rsidRPr="00786F16" w:rsidRDefault="00D04B1D" w:rsidP="00D04B1D">
      <w:pPr>
        <w:spacing w:line="257" w:lineRule="auto"/>
        <w:rPr>
          <w:rFonts w:ascii="Arial" w:eastAsia="Arial" w:hAnsi="Arial" w:cs="Arial"/>
          <w:sz w:val="24"/>
          <w:szCs w:val="24"/>
          <w:lang w:val="en-US"/>
        </w:rPr>
      </w:pPr>
      <w:r w:rsidRPr="00786F16">
        <w:rPr>
          <w:rFonts w:ascii="Arial" w:eastAsia="Arial" w:hAnsi="Arial" w:cs="Arial"/>
          <w:sz w:val="24"/>
          <w:szCs w:val="24"/>
          <w:lang w:val="en-US"/>
        </w:rPr>
        <w:t xml:space="preserve">Care experienced young people report </w:t>
      </w:r>
      <w:r w:rsidRPr="15EA5B3F">
        <w:rPr>
          <w:rFonts w:ascii="Arial" w:eastAsia="Arial" w:hAnsi="Arial" w:cs="Arial"/>
          <w:sz w:val="24"/>
          <w:szCs w:val="24"/>
          <w:lang w:val="en-US"/>
        </w:rPr>
        <w:t xml:space="preserve">the </w:t>
      </w:r>
      <w:r w:rsidRPr="00786F16">
        <w:rPr>
          <w:rFonts w:ascii="Arial" w:eastAsia="Arial" w:hAnsi="Arial" w:cs="Arial"/>
          <w:sz w:val="24"/>
          <w:szCs w:val="24"/>
          <w:lang w:val="en-US"/>
        </w:rPr>
        <w:t xml:space="preserve">stigma </w:t>
      </w:r>
      <w:r w:rsidRPr="15EA5B3F">
        <w:rPr>
          <w:rFonts w:ascii="Arial" w:eastAsia="Arial" w:hAnsi="Arial" w:cs="Arial"/>
          <w:sz w:val="24"/>
          <w:szCs w:val="24"/>
          <w:lang w:val="en-US"/>
        </w:rPr>
        <w:t xml:space="preserve">of being in care </w:t>
      </w:r>
      <w:r w:rsidRPr="00786F16">
        <w:rPr>
          <w:rFonts w:ascii="Arial" w:eastAsia="Arial" w:hAnsi="Arial" w:cs="Arial"/>
          <w:sz w:val="24"/>
          <w:szCs w:val="24"/>
          <w:lang w:val="en-US"/>
        </w:rPr>
        <w:t>affects the way they are treated in society.</w:t>
      </w:r>
    </w:p>
    <w:p w14:paraId="2FCFC399" w14:textId="1C9E5187" w:rsidR="415C75C0" w:rsidRPr="009D0302" w:rsidRDefault="00AC39AC" w:rsidP="415C75C0">
      <w:pPr>
        <w:spacing w:line="257" w:lineRule="auto"/>
        <w:rPr>
          <w:rFonts w:ascii="Arial" w:eastAsia="Arial" w:hAnsi="Arial" w:cs="Arial"/>
          <w:i/>
          <w:color w:val="F79646" w:themeColor="accent6"/>
          <w:sz w:val="24"/>
          <w:szCs w:val="24"/>
          <w:lang w:val="en-US"/>
        </w:rPr>
      </w:pPr>
      <w:r>
        <w:rPr>
          <w:rFonts w:ascii="Arial" w:hAnsi="Arial" w:cs="Arial"/>
          <w:b/>
          <w:bCs/>
          <w:i/>
          <w:iCs/>
          <w:noProof/>
          <w:color w:val="E36C0A" w:themeColor="accent6" w:themeShade="BF"/>
          <w:sz w:val="26"/>
          <w:szCs w:val="26"/>
        </w:rPr>
        <w:drawing>
          <wp:anchor distT="0" distB="0" distL="114300" distR="114300" simplePos="0" relativeHeight="251658659" behindDoc="1" locked="0" layoutInCell="1" allowOverlap="1" wp14:anchorId="19B36074" wp14:editId="4D9E27A3">
            <wp:simplePos x="0" y="0"/>
            <wp:positionH relativeFrom="column">
              <wp:posOffset>419100</wp:posOffset>
            </wp:positionH>
            <wp:positionV relativeFrom="paragraph">
              <wp:posOffset>114300</wp:posOffset>
            </wp:positionV>
            <wp:extent cx="274320" cy="286385"/>
            <wp:effectExtent l="0" t="0" r="0" b="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61338B">
        <w:rPr>
          <w:rFonts w:ascii="Arial" w:hAnsi="Arial" w:cs="Arial"/>
          <w:noProof/>
          <w:color w:val="F79646" w:themeColor="accent6"/>
          <w:sz w:val="24"/>
          <w:szCs w:val="24"/>
        </w:rPr>
        <w:drawing>
          <wp:anchor distT="0" distB="0" distL="114300" distR="114300" simplePos="0" relativeHeight="251658392" behindDoc="1" locked="0" layoutInCell="1" allowOverlap="1" wp14:anchorId="3ACF2398" wp14:editId="1FEA2773">
            <wp:simplePos x="0" y="0"/>
            <wp:positionH relativeFrom="margin">
              <wp:posOffset>5495925</wp:posOffset>
            </wp:positionH>
            <wp:positionV relativeFrom="paragraph">
              <wp:posOffset>79227</wp:posOffset>
            </wp:positionV>
            <wp:extent cx="276225" cy="282575"/>
            <wp:effectExtent l="0" t="0" r="9525" b="3175"/>
            <wp:wrapNone/>
            <wp:docPr id="362" name="Picture 36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2F350AD6" w14:textId="6C94416A" w:rsidR="00227F26" w:rsidRDefault="563A8F7A" w:rsidP="00227F26">
      <w:pPr>
        <w:spacing w:line="257" w:lineRule="auto"/>
        <w:ind w:left="284" w:right="284"/>
        <w:jc w:val="center"/>
        <w:rPr>
          <w:rFonts w:ascii="Arial" w:eastAsia="Arial" w:hAnsi="Arial" w:cs="Arial"/>
          <w:b/>
          <w:bCs/>
          <w:i/>
          <w:color w:val="E36C0A" w:themeColor="accent6" w:themeShade="BF"/>
          <w:sz w:val="26"/>
          <w:szCs w:val="26"/>
          <w:lang w:val="en-US"/>
        </w:rPr>
      </w:pPr>
      <w:r w:rsidRPr="0046061E">
        <w:rPr>
          <w:rFonts w:ascii="Arial" w:eastAsia="Arial" w:hAnsi="Arial" w:cs="Arial"/>
          <w:b/>
          <w:bCs/>
          <w:i/>
          <w:color w:val="E36C0A" w:themeColor="accent6" w:themeShade="BF"/>
          <w:sz w:val="26"/>
          <w:szCs w:val="26"/>
          <w:lang w:val="en-US"/>
        </w:rPr>
        <w:t xml:space="preserve">As soon as they find out we’re care experienced they start </w:t>
      </w:r>
    </w:p>
    <w:p w14:paraId="28237CD6" w14:textId="1DADCA42" w:rsidR="003F3D43" w:rsidRPr="0046061E" w:rsidRDefault="563A8F7A" w:rsidP="00227F26">
      <w:pPr>
        <w:spacing w:line="257" w:lineRule="auto"/>
        <w:ind w:left="284" w:right="284"/>
        <w:jc w:val="center"/>
        <w:rPr>
          <w:rFonts w:ascii="Arial" w:eastAsia="Arial" w:hAnsi="Arial" w:cs="Arial"/>
          <w:b/>
          <w:bCs/>
          <w:i/>
          <w:color w:val="E36C0A" w:themeColor="accent6" w:themeShade="BF"/>
          <w:sz w:val="26"/>
          <w:szCs w:val="26"/>
          <w:lang w:val="en-US"/>
        </w:rPr>
      </w:pPr>
      <w:r w:rsidRPr="0046061E">
        <w:rPr>
          <w:rFonts w:ascii="Arial" w:eastAsia="Arial" w:hAnsi="Arial" w:cs="Arial"/>
          <w:b/>
          <w:bCs/>
          <w:i/>
          <w:color w:val="E36C0A" w:themeColor="accent6" w:themeShade="BF"/>
          <w:sz w:val="26"/>
          <w:szCs w:val="26"/>
          <w:lang w:val="en-US"/>
        </w:rPr>
        <w:t>labelling us as if we’re different people, like we’re not human.</w:t>
      </w:r>
    </w:p>
    <w:p w14:paraId="592FFD7F" w14:textId="7593A0AC" w:rsidR="003B09B2" w:rsidRDefault="003B09B2" w:rsidP="003B09B2">
      <w:pPr>
        <w:spacing w:line="257" w:lineRule="auto"/>
        <w:rPr>
          <w:rFonts w:ascii="Arial" w:eastAsia="Arial" w:hAnsi="Arial" w:cs="Arial"/>
          <w:i/>
          <w:color w:val="F79646" w:themeColor="accent6"/>
          <w:sz w:val="24"/>
          <w:szCs w:val="24"/>
          <w:lang w:val="en-US"/>
        </w:rPr>
      </w:pPr>
    </w:p>
    <w:p w14:paraId="5E3676D1" w14:textId="7B505ADB" w:rsidR="563A8F7A" w:rsidRPr="003F3D43" w:rsidRDefault="460FF73D" w:rsidP="003B09B2">
      <w:pPr>
        <w:spacing w:line="257" w:lineRule="auto"/>
        <w:jc w:val="center"/>
        <w:rPr>
          <w:rFonts w:ascii="Arial" w:eastAsia="Arial" w:hAnsi="Arial" w:cs="Arial"/>
          <w:lang w:val="en-US"/>
        </w:rPr>
      </w:pPr>
      <w:r w:rsidRPr="003F3D43">
        <w:rPr>
          <w:rFonts w:ascii="Arial" w:eastAsia="Arial" w:hAnsi="Arial" w:cs="Arial"/>
          <w:lang w:val="en-US"/>
        </w:rPr>
        <w:t>Care experienced young person, Public Health Wales, Wales</w:t>
      </w:r>
    </w:p>
    <w:p w14:paraId="2C1916F3" w14:textId="283F60F7" w:rsidR="415C75C0" w:rsidRPr="00786F16" w:rsidRDefault="415C75C0" w:rsidP="415C75C0">
      <w:pPr>
        <w:spacing w:line="257" w:lineRule="auto"/>
        <w:jc w:val="right"/>
        <w:rPr>
          <w:rFonts w:ascii="Arial" w:eastAsia="Arial" w:hAnsi="Arial" w:cs="Arial"/>
          <w:sz w:val="24"/>
          <w:szCs w:val="24"/>
          <w:lang w:val="en-US"/>
        </w:rPr>
      </w:pPr>
    </w:p>
    <w:p w14:paraId="587B71EE" w14:textId="3D00270A" w:rsidR="00EE3A1E" w:rsidRDefault="00EE3A1E" w:rsidP="00EE3A1E">
      <w:pPr>
        <w:spacing w:line="257" w:lineRule="auto"/>
        <w:rPr>
          <w:rFonts w:ascii="Arial" w:eastAsia="Arial" w:hAnsi="Arial" w:cs="Arial"/>
          <w:sz w:val="24"/>
          <w:szCs w:val="24"/>
          <w:lang w:val="en-US"/>
        </w:rPr>
      </w:pPr>
      <w:r w:rsidRPr="00786F16">
        <w:rPr>
          <w:rFonts w:ascii="Arial" w:eastAsia="Arial" w:hAnsi="Arial" w:cs="Arial"/>
          <w:sz w:val="24"/>
          <w:szCs w:val="24"/>
          <w:lang w:val="en-US"/>
        </w:rPr>
        <w:t>The staff turnover within the social care sector was also highlighted as a barrier to accessing support by care experienced young people.</w:t>
      </w:r>
    </w:p>
    <w:p w14:paraId="56997F2E" w14:textId="5D20E25D" w:rsidR="415C75C0" w:rsidRPr="00786F16" w:rsidRDefault="001A34A6" w:rsidP="415C75C0">
      <w:pPr>
        <w:spacing w:line="257" w:lineRule="auto"/>
        <w:rPr>
          <w:rFonts w:ascii="Arial" w:eastAsia="Arial" w:hAnsi="Arial" w:cs="Arial"/>
          <w:sz w:val="24"/>
          <w:szCs w:val="24"/>
          <w:lang w:val="en-US"/>
        </w:rPr>
      </w:pPr>
      <w:r>
        <w:rPr>
          <w:rFonts w:ascii="Arial" w:hAnsi="Arial" w:cs="Arial"/>
          <w:noProof/>
          <w:color w:val="F79646" w:themeColor="accent6"/>
          <w:sz w:val="24"/>
          <w:szCs w:val="24"/>
        </w:rPr>
        <w:drawing>
          <wp:anchor distT="0" distB="0" distL="114300" distR="114300" simplePos="0" relativeHeight="251658297" behindDoc="1" locked="0" layoutInCell="1" allowOverlap="1" wp14:anchorId="07F0538E" wp14:editId="666AAEB5">
            <wp:simplePos x="0" y="0"/>
            <wp:positionH relativeFrom="margin">
              <wp:posOffset>5724525</wp:posOffset>
            </wp:positionH>
            <wp:positionV relativeFrom="paragraph">
              <wp:posOffset>114300</wp:posOffset>
            </wp:positionV>
            <wp:extent cx="276225" cy="282575"/>
            <wp:effectExtent l="0" t="0" r="9525" b="3175"/>
            <wp:wrapNone/>
            <wp:docPr id="363" name="Picture 363"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293" behindDoc="1" locked="0" layoutInCell="1" allowOverlap="1" wp14:anchorId="6A4EBEFD" wp14:editId="657D3FC3">
            <wp:simplePos x="0" y="0"/>
            <wp:positionH relativeFrom="column">
              <wp:posOffset>133350</wp:posOffset>
            </wp:positionH>
            <wp:positionV relativeFrom="paragraph">
              <wp:posOffset>92075</wp:posOffset>
            </wp:positionV>
            <wp:extent cx="274320" cy="286385"/>
            <wp:effectExtent l="0" t="0" r="0" b="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53F30396" w14:textId="1D3E2375" w:rsidR="00227F26" w:rsidRDefault="563A8F7A" w:rsidP="00CE388F">
      <w:pPr>
        <w:spacing w:line="257" w:lineRule="auto"/>
        <w:ind w:left="284" w:right="284"/>
        <w:jc w:val="center"/>
        <w:rPr>
          <w:rFonts w:ascii="Arial" w:eastAsia="Arial" w:hAnsi="Arial" w:cs="Arial"/>
          <w:b/>
          <w:bCs/>
          <w:i/>
          <w:color w:val="E36C0A" w:themeColor="accent6" w:themeShade="BF"/>
          <w:sz w:val="26"/>
          <w:szCs w:val="26"/>
          <w:lang w:val="en-US"/>
        </w:rPr>
      </w:pPr>
      <w:r w:rsidRPr="0046061E">
        <w:rPr>
          <w:rFonts w:ascii="Arial" w:eastAsia="Arial" w:hAnsi="Arial" w:cs="Arial"/>
          <w:b/>
          <w:bCs/>
          <w:i/>
          <w:color w:val="E36C0A" w:themeColor="accent6" w:themeShade="BF"/>
          <w:sz w:val="26"/>
          <w:szCs w:val="26"/>
          <w:lang w:val="en-US"/>
        </w:rPr>
        <w:t>I’ve gone through, what, at least 25 social workers, so by the time</w:t>
      </w:r>
    </w:p>
    <w:p w14:paraId="0DD95D1D" w14:textId="2CDD69E9" w:rsidR="563A8F7A" w:rsidRDefault="563A8F7A" w:rsidP="00CE388F">
      <w:pPr>
        <w:spacing w:line="257" w:lineRule="auto"/>
        <w:ind w:left="284" w:right="284"/>
        <w:jc w:val="center"/>
        <w:rPr>
          <w:rFonts w:ascii="Arial" w:eastAsia="Arial" w:hAnsi="Arial" w:cs="Arial"/>
          <w:b/>
          <w:bCs/>
          <w:i/>
          <w:color w:val="E36C0A" w:themeColor="accent6" w:themeShade="BF"/>
          <w:sz w:val="26"/>
          <w:szCs w:val="26"/>
          <w:lang w:val="en-US"/>
        </w:rPr>
      </w:pPr>
      <w:r w:rsidRPr="0046061E">
        <w:rPr>
          <w:rFonts w:ascii="Arial" w:eastAsia="Arial" w:hAnsi="Arial" w:cs="Arial"/>
          <w:b/>
          <w:bCs/>
          <w:i/>
          <w:color w:val="E36C0A" w:themeColor="accent6" w:themeShade="BF"/>
          <w:sz w:val="26"/>
          <w:szCs w:val="26"/>
          <w:lang w:val="en-US"/>
        </w:rPr>
        <w:t>I hit my fifth social worker I was like, I don’t **** care anymore.</w:t>
      </w:r>
    </w:p>
    <w:p w14:paraId="7CF2DA00" w14:textId="77777777" w:rsidR="003B09B2" w:rsidRDefault="003B09B2" w:rsidP="003B09B2">
      <w:pPr>
        <w:spacing w:line="257" w:lineRule="auto"/>
        <w:rPr>
          <w:rFonts w:ascii="Arial" w:eastAsia="Arial" w:hAnsi="Arial" w:cs="Arial"/>
          <w:b/>
          <w:bCs/>
          <w:i/>
          <w:color w:val="E36C0A" w:themeColor="accent6" w:themeShade="BF"/>
          <w:sz w:val="26"/>
          <w:szCs w:val="26"/>
          <w:lang w:val="en-US"/>
        </w:rPr>
      </w:pPr>
    </w:p>
    <w:p w14:paraId="40143E4E" w14:textId="61B8787A" w:rsidR="69D88785" w:rsidRPr="0046061E" w:rsidRDefault="69D88785" w:rsidP="003B09B2">
      <w:pPr>
        <w:spacing w:line="257" w:lineRule="auto"/>
        <w:jc w:val="center"/>
        <w:rPr>
          <w:rFonts w:ascii="Arial" w:eastAsia="Arial" w:hAnsi="Arial" w:cs="Arial"/>
          <w:lang w:val="en-US"/>
        </w:rPr>
      </w:pPr>
      <w:r w:rsidRPr="0046061E">
        <w:rPr>
          <w:rFonts w:ascii="Arial" w:eastAsia="Arial" w:hAnsi="Arial" w:cs="Arial"/>
          <w:lang w:val="en-US"/>
        </w:rPr>
        <w:t>Care experienced young person, Public Health Wales, Wales</w:t>
      </w:r>
    </w:p>
    <w:p w14:paraId="3577FE5A" w14:textId="39482467" w:rsidR="415C75C0" w:rsidRPr="00786F16" w:rsidRDefault="415C75C0" w:rsidP="415C75C0">
      <w:pPr>
        <w:spacing w:line="257" w:lineRule="auto"/>
        <w:jc w:val="right"/>
        <w:rPr>
          <w:rFonts w:ascii="Arial" w:eastAsia="Arial" w:hAnsi="Arial" w:cs="Arial"/>
          <w:sz w:val="24"/>
          <w:szCs w:val="24"/>
          <w:lang w:val="en-US"/>
        </w:rPr>
      </w:pPr>
    </w:p>
    <w:p w14:paraId="7BA7524C" w14:textId="77777777" w:rsidR="008F3444" w:rsidRDefault="008F3444" w:rsidP="008F3444">
      <w:pPr>
        <w:spacing w:line="257" w:lineRule="auto"/>
        <w:rPr>
          <w:rFonts w:ascii="Arial" w:eastAsia="Arial" w:hAnsi="Arial" w:cs="Arial"/>
          <w:sz w:val="24"/>
          <w:szCs w:val="24"/>
          <w:lang w:val="en-US"/>
        </w:rPr>
      </w:pPr>
      <w:r w:rsidRPr="00786F16">
        <w:rPr>
          <w:rFonts w:ascii="Arial" w:eastAsia="Arial" w:hAnsi="Arial" w:cs="Arial"/>
          <w:sz w:val="24"/>
          <w:szCs w:val="24"/>
          <w:lang w:val="en-US"/>
        </w:rPr>
        <w:t xml:space="preserve">However, care experienced young people shared their optimism in shaping future practices and improve services to prevent homelessness. </w:t>
      </w:r>
    </w:p>
    <w:p w14:paraId="538811F8" w14:textId="04D546B5" w:rsidR="415C75C0" w:rsidRPr="00464425" w:rsidRDefault="009A7A04" w:rsidP="415C75C0">
      <w:pPr>
        <w:spacing w:line="257" w:lineRule="auto"/>
        <w:rPr>
          <w:rFonts w:ascii="Arial" w:eastAsia="Arial" w:hAnsi="Arial" w:cs="Arial"/>
          <w:sz w:val="24"/>
          <w:szCs w:val="24"/>
          <w:lang w:val="en-US"/>
        </w:rPr>
      </w:pPr>
      <w:r>
        <w:rPr>
          <w:rFonts w:ascii="Arial" w:hAnsi="Arial" w:cs="Arial"/>
          <w:b/>
          <w:bCs/>
          <w:i/>
          <w:iCs/>
          <w:noProof/>
          <w:color w:val="E36C0A" w:themeColor="accent6" w:themeShade="BF"/>
          <w:sz w:val="26"/>
          <w:szCs w:val="26"/>
        </w:rPr>
        <w:drawing>
          <wp:anchor distT="0" distB="0" distL="114300" distR="114300" simplePos="0" relativeHeight="251658427" behindDoc="1" locked="0" layoutInCell="1" allowOverlap="1" wp14:anchorId="0D417DBA" wp14:editId="0E148074">
            <wp:simplePos x="0" y="0"/>
            <wp:positionH relativeFrom="column">
              <wp:posOffset>103367</wp:posOffset>
            </wp:positionH>
            <wp:positionV relativeFrom="paragraph">
              <wp:posOffset>119905</wp:posOffset>
            </wp:positionV>
            <wp:extent cx="274320" cy="286385"/>
            <wp:effectExtent l="0" t="0" r="0" b="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1A34A6">
        <w:rPr>
          <w:rFonts w:ascii="Arial" w:hAnsi="Arial" w:cs="Arial"/>
          <w:noProof/>
          <w:color w:val="F79646" w:themeColor="accent6"/>
          <w:sz w:val="24"/>
          <w:szCs w:val="24"/>
        </w:rPr>
        <w:drawing>
          <wp:anchor distT="0" distB="0" distL="114300" distR="114300" simplePos="0" relativeHeight="251658298" behindDoc="1" locked="0" layoutInCell="1" allowOverlap="1" wp14:anchorId="3EFE4621" wp14:editId="1590544E">
            <wp:simplePos x="0" y="0"/>
            <wp:positionH relativeFrom="margin">
              <wp:posOffset>5763895</wp:posOffset>
            </wp:positionH>
            <wp:positionV relativeFrom="paragraph">
              <wp:posOffset>127635</wp:posOffset>
            </wp:positionV>
            <wp:extent cx="276225" cy="282575"/>
            <wp:effectExtent l="0" t="0" r="9525" b="3175"/>
            <wp:wrapNone/>
            <wp:docPr id="364" name="Picture 36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3D1D7A1F" w14:textId="3DAC21B6" w:rsidR="003B09B2" w:rsidRDefault="563A8F7A" w:rsidP="003B09B2">
      <w:pPr>
        <w:spacing w:line="257" w:lineRule="auto"/>
        <w:ind w:left="284" w:right="284"/>
        <w:jc w:val="center"/>
        <w:rPr>
          <w:rFonts w:ascii="Arial" w:eastAsia="Arial" w:hAnsi="Arial" w:cs="Arial"/>
          <w:b/>
          <w:bCs/>
          <w:i/>
          <w:color w:val="E36C0A" w:themeColor="accent6" w:themeShade="BF"/>
          <w:sz w:val="26"/>
          <w:szCs w:val="26"/>
          <w:lang w:val="en-US"/>
        </w:rPr>
      </w:pPr>
      <w:r w:rsidRPr="0046061E">
        <w:rPr>
          <w:rFonts w:ascii="Arial" w:eastAsia="Arial" w:hAnsi="Arial" w:cs="Arial"/>
          <w:b/>
          <w:bCs/>
          <w:i/>
          <w:color w:val="E36C0A" w:themeColor="accent6" w:themeShade="BF"/>
          <w:sz w:val="26"/>
          <w:szCs w:val="26"/>
          <w:lang w:val="en-US"/>
        </w:rPr>
        <w:t>I [am] hoping […] we can change the system […] because I want to</w:t>
      </w:r>
    </w:p>
    <w:p w14:paraId="3E948A98" w14:textId="11E96788" w:rsidR="003B09B2" w:rsidRDefault="563A8F7A" w:rsidP="003B09B2">
      <w:pPr>
        <w:spacing w:line="257" w:lineRule="auto"/>
        <w:ind w:left="284" w:right="284"/>
        <w:jc w:val="center"/>
        <w:rPr>
          <w:rFonts w:ascii="Arial" w:eastAsia="Arial" w:hAnsi="Arial" w:cs="Arial"/>
          <w:b/>
          <w:bCs/>
          <w:i/>
          <w:color w:val="E36C0A" w:themeColor="accent6" w:themeShade="BF"/>
          <w:sz w:val="26"/>
          <w:szCs w:val="26"/>
          <w:lang w:val="en-US"/>
        </w:rPr>
      </w:pPr>
      <w:r w:rsidRPr="0046061E">
        <w:rPr>
          <w:rFonts w:ascii="Arial" w:eastAsia="Arial" w:hAnsi="Arial" w:cs="Arial"/>
          <w:b/>
          <w:bCs/>
          <w:i/>
          <w:color w:val="E36C0A" w:themeColor="accent6" w:themeShade="BF"/>
          <w:sz w:val="26"/>
          <w:szCs w:val="26"/>
          <w:lang w:val="en-US"/>
        </w:rPr>
        <w:t>make a change for the best and the only way you make a change is</w:t>
      </w:r>
    </w:p>
    <w:p w14:paraId="01B6DBA7" w14:textId="7EC63140" w:rsidR="003B09B2" w:rsidRDefault="563A8F7A" w:rsidP="003B09B2">
      <w:pPr>
        <w:spacing w:line="257" w:lineRule="auto"/>
        <w:ind w:left="284" w:right="284"/>
        <w:jc w:val="center"/>
        <w:rPr>
          <w:rFonts w:ascii="Arial" w:eastAsia="Arial" w:hAnsi="Arial" w:cs="Arial"/>
          <w:b/>
          <w:bCs/>
          <w:i/>
          <w:color w:val="E36C0A" w:themeColor="accent6" w:themeShade="BF"/>
          <w:sz w:val="26"/>
          <w:szCs w:val="26"/>
          <w:lang w:val="en-US"/>
        </w:rPr>
      </w:pPr>
      <w:r w:rsidRPr="0046061E">
        <w:rPr>
          <w:rFonts w:ascii="Arial" w:eastAsia="Arial" w:hAnsi="Arial" w:cs="Arial"/>
          <w:b/>
          <w:bCs/>
          <w:i/>
          <w:color w:val="E36C0A" w:themeColor="accent6" w:themeShade="BF"/>
          <w:sz w:val="26"/>
          <w:szCs w:val="26"/>
          <w:lang w:val="en-US"/>
        </w:rPr>
        <w:t xml:space="preserve"> by helping the young people who are still in the care system,</w:t>
      </w:r>
      <w:r w:rsidR="002E2E73" w:rsidRPr="002E2E73">
        <w:rPr>
          <w:rFonts w:ascii="Arial" w:hAnsi="Arial" w:cs="Arial"/>
          <w:noProof/>
          <w:color w:val="F79646" w:themeColor="accent6"/>
          <w:sz w:val="24"/>
          <w:szCs w:val="24"/>
        </w:rPr>
        <w:t xml:space="preserve"> </w:t>
      </w:r>
    </w:p>
    <w:p w14:paraId="2E96E6A9" w14:textId="6395B7BE" w:rsidR="563A8F7A" w:rsidRDefault="563A8F7A" w:rsidP="003B09B2">
      <w:pPr>
        <w:spacing w:line="257" w:lineRule="auto"/>
        <w:ind w:left="284" w:right="284"/>
        <w:jc w:val="center"/>
        <w:rPr>
          <w:rFonts w:ascii="Arial" w:eastAsia="Arial" w:hAnsi="Arial" w:cs="Arial"/>
          <w:b/>
          <w:bCs/>
          <w:i/>
          <w:color w:val="E36C0A" w:themeColor="accent6" w:themeShade="BF"/>
          <w:sz w:val="26"/>
          <w:szCs w:val="26"/>
          <w:lang w:val="en-US"/>
        </w:rPr>
      </w:pPr>
      <w:r w:rsidRPr="0046061E">
        <w:rPr>
          <w:rFonts w:ascii="Arial" w:eastAsia="Arial" w:hAnsi="Arial" w:cs="Arial"/>
          <w:b/>
          <w:bCs/>
          <w:i/>
          <w:color w:val="E36C0A" w:themeColor="accent6" w:themeShade="BF"/>
          <w:sz w:val="26"/>
          <w:szCs w:val="26"/>
          <w:lang w:val="en-US"/>
        </w:rPr>
        <w:t>who you can help to stop in the future getting homeless.</w:t>
      </w:r>
    </w:p>
    <w:p w14:paraId="33BE6745" w14:textId="77777777" w:rsidR="0046061E" w:rsidRPr="0046061E" w:rsidRDefault="0046061E" w:rsidP="00786F16">
      <w:pPr>
        <w:spacing w:line="257" w:lineRule="auto"/>
        <w:jc w:val="center"/>
        <w:rPr>
          <w:rFonts w:ascii="Arial" w:eastAsia="Arial" w:hAnsi="Arial" w:cs="Arial"/>
          <w:b/>
          <w:bCs/>
          <w:i/>
          <w:color w:val="E36C0A" w:themeColor="accent6" w:themeShade="BF"/>
          <w:sz w:val="26"/>
          <w:szCs w:val="26"/>
          <w:lang w:val="en-US"/>
        </w:rPr>
      </w:pPr>
    </w:p>
    <w:p w14:paraId="0D14D7A8" w14:textId="51F61A7A" w:rsidR="28629BA4" w:rsidRPr="0046061E" w:rsidRDefault="28629BA4" w:rsidP="003B09B2">
      <w:pPr>
        <w:spacing w:line="257" w:lineRule="auto"/>
        <w:jc w:val="center"/>
        <w:rPr>
          <w:rFonts w:ascii="Arial" w:eastAsia="Arial" w:hAnsi="Arial" w:cs="Arial"/>
          <w:lang w:val="en-US"/>
        </w:rPr>
      </w:pPr>
      <w:r w:rsidRPr="0046061E">
        <w:rPr>
          <w:rFonts w:ascii="Arial" w:eastAsia="Arial" w:hAnsi="Arial" w:cs="Arial"/>
          <w:lang w:val="en-US"/>
        </w:rPr>
        <w:t>Care experienced young person, Public Health Wales, Wales</w:t>
      </w:r>
    </w:p>
    <w:p w14:paraId="309ABE21" w14:textId="77777777" w:rsidR="009A7A04" w:rsidRPr="00464425" w:rsidRDefault="009A7A04" w:rsidP="00594E76">
      <w:pPr>
        <w:rPr>
          <w:rFonts w:ascii="Arial" w:eastAsia="Arial" w:hAnsi="Arial" w:cs="Arial"/>
          <w:color w:val="4F81BD" w:themeColor="accent1"/>
          <w:sz w:val="24"/>
          <w:szCs w:val="24"/>
        </w:rPr>
      </w:pPr>
    </w:p>
    <w:p w14:paraId="26E8B0F4" w14:textId="35451CD9" w:rsidR="007D6ADD" w:rsidRPr="00464425" w:rsidRDefault="48C616F8" w:rsidP="31EF64C9">
      <w:pPr>
        <w:rPr>
          <w:rFonts w:ascii="Arial" w:eastAsia="Arial" w:hAnsi="Arial" w:cs="Arial"/>
          <w:sz w:val="24"/>
          <w:szCs w:val="24"/>
          <w:lang w:val="en-US"/>
        </w:rPr>
      </w:pPr>
      <w:r w:rsidRPr="00464425">
        <w:rPr>
          <w:rFonts w:ascii="Arial" w:eastAsia="Arial" w:hAnsi="Arial" w:cs="Arial"/>
          <w:b/>
          <w:bCs/>
          <w:sz w:val="24"/>
          <w:szCs w:val="24"/>
          <w:lang w:val="en-US"/>
        </w:rPr>
        <w:t xml:space="preserve">Young </w:t>
      </w:r>
      <w:r w:rsidR="00680DE7" w:rsidRPr="00464425">
        <w:rPr>
          <w:rFonts w:ascii="Arial" w:eastAsia="Arial" w:hAnsi="Arial" w:cs="Arial"/>
          <w:b/>
          <w:bCs/>
          <w:sz w:val="24"/>
          <w:szCs w:val="24"/>
          <w:lang w:val="en-US"/>
        </w:rPr>
        <w:t>C</w:t>
      </w:r>
      <w:r w:rsidRPr="00464425">
        <w:rPr>
          <w:rFonts w:ascii="Arial" w:eastAsia="Arial" w:hAnsi="Arial" w:cs="Arial"/>
          <w:b/>
          <w:bCs/>
          <w:sz w:val="24"/>
          <w:szCs w:val="24"/>
          <w:lang w:val="en-US"/>
        </w:rPr>
        <w:t>arers</w:t>
      </w:r>
    </w:p>
    <w:p w14:paraId="3F52077D" w14:textId="77777777" w:rsidR="0044581B" w:rsidRPr="00464425" w:rsidRDefault="0044581B" w:rsidP="0044581B">
      <w:pPr>
        <w:rPr>
          <w:rFonts w:ascii="Arial" w:eastAsia="Arial" w:hAnsi="Arial" w:cs="Arial"/>
          <w:sz w:val="24"/>
          <w:szCs w:val="24"/>
          <w:lang w:val="en-US"/>
        </w:rPr>
      </w:pPr>
      <w:r w:rsidRPr="00464425">
        <w:rPr>
          <w:rFonts w:ascii="Arial" w:eastAsia="Arial" w:hAnsi="Arial" w:cs="Arial"/>
          <w:sz w:val="24"/>
          <w:szCs w:val="24"/>
          <w:lang w:val="en-US"/>
        </w:rPr>
        <w:t xml:space="preserve">Young carers are often forgotten about. The State Report does not reference any developments relating to this issue pertaining to the three </w:t>
      </w:r>
      <w:r w:rsidRPr="00464425">
        <w:rPr>
          <w:rFonts w:ascii="Arial" w:hAnsi="Arial" w:cs="Arial"/>
          <w:sz w:val="24"/>
          <w:szCs w:val="24"/>
          <w:shd w:val="clear" w:color="auto" w:fill="FFFFFF"/>
        </w:rPr>
        <w:t>jurisdictions</w:t>
      </w:r>
      <w:r w:rsidRPr="00464425">
        <w:rPr>
          <w:rFonts w:ascii="Arial" w:eastAsia="Arial" w:hAnsi="Arial" w:cs="Arial"/>
          <w:sz w:val="24"/>
          <w:szCs w:val="24"/>
          <w:lang w:val="en-US"/>
        </w:rPr>
        <w:t>.</w:t>
      </w:r>
    </w:p>
    <w:p w14:paraId="48F61310" w14:textId="77777777" w:rsidR="0044581B" w:rsidRPr="00464425" w:rsidRDefault="0044581B" w:rsidP="0044581B">
      <w:pPr>
        <w:rPr>
          <w:rFonts w:ascii="Arial" w:eastAsia="Arial" w:hAnsi="Arial" w:cs="Arial"/>
          <w:sz w:val="24"/>
          <w:szCs w:val="24"/>
          <w:lang w:val="en-US"/>
        </w:rPr>
      </w:pPr>
    </w:p>
    <w:p w14:paraId="23461FAF" w14:textId="77777777" w:rsidR="0044581B" w:rsidRPr="003177CD" w:rsidRDefault="0044581B" w:rsidP="0044581B">
      <w:pPr>
        <w:rPr>
          <w:rFonts w:ascii="Arial" w:hAnsi="Arial" w:cs="Arial"/>
          <w:sz w:val="24"/>
          <w:szCs w:val="24"/>
        </w:rPr>
      </w:pPr>
      <w:r w:rsidRPr="003177CD">
        <w:rPr>
          <w:rFonts w:ascii="Arial" w:eastAsia="Arial" w:hAnsi="Arial" w:cs="Arial"/>
          <w:sz w:val="24"/>
          <w:szCs w:val="24"/>
          <w:lang w:val="en-US"/>
        </w:rPr>
        <w:t xml:space="preserve">The pandemic introduced new challenges over and above the typical caring duties for young carers. For example, for portions of the pandemic </w:t>
      </w:r>
      <w:r>
        <w:rPr>
          <w:rFonts w:ascii="Arial" w:eastAsia="Arial" w:hAnsi="Arial" w:cs="Arial"/>
          <w:sz w:val="24"/>
          <w:szCs w:val="24"/>
          <w:lang w:val="en-US"/>
        </w:rPr>
        <w:t xml:space="preserve">children and young people </w:t>
      </w:r>
      <w:r w:rsidRPr="003177CD">
        <w:rPr>
          <w:rFonts w:ascii="Arial" w:eastAsia="Arial" w:hAnsi="Arial" w:cs="Arial"/>
          <w:sz w:val="24"/>
          <w:szCs w:val="24"/>
          <w:lang w:val="en-US"/>
        </w:rPr>
        <w:t>were not supposed to enter supermarkets and pharmacies or were not typically old enough to collect important prescriptions. This was essential for many to meet the needs of family members who were unwell. Young carers said that worries about them or others contracting Covid-19 or ending up in hospital for other reasons were hard to cope with.</w:t>
      </w:r>
      <w:r w:rsidRPr="004720E6">
        <w:rPr>
          <w:rStyle w:val="FootnoteReference"/>
          <w:rFonts w:ascii="Arial" w:eastAsia="Arial" w:hAnsi="Arial" w:cs="Arial"/>
          <w:sz w:val="24"/>
          <w:szCs w:val="24"/>
          <w:lang w:val="en-US"/>
        </w:rPr>
        <w:footnoteReference w:id="50"/>
      </w:r>
    </w:p>
    <w:p w14:paraId="7E16AB3F" w14:textId="2A1767C8" w:rsidR="48C616F8" w:rsidRPr="003177CD" w:rsidRDefault="48C616F8" w:rsidP="31EF64C9">
      <w:pPr>
        <w:rPr>
          <w:rFonts w:ascii="Arial" w:eastAsia="Arial" w:hAnsi="Arial" w:cs="Arial"/>
          <w:sz w:val="24"/>
          <w:szCs w:val="24"/>
          <w:lang w:val="en-US"/>
        </w:rPr>
      </w:pPr>
      <w:r w:rsidRPr="003177CD">
        <w:rPr>
          <w:rFonts w:ascii="Arial" w:eastAsia="Arial" w:hAnsi="Arial" w:cs="Arial"/>
          <w:sz w:val="24"/>
          <w:szCs w:val="24"/>
          <w:lang w:val="en-US"/>
        </w:rPr>
        <w:t xml:space="preserve"> </w:t>
      </w:r>
    </w:p>
    <w:p w14:paraId="0395F9D6" w14:textId="19A566B5" w:rsidR="00D96C4F" w:rsidRDefault="001A34A6" w:rsidP="00CE388F">
      <w:pPr>
        <w:ind w:left="284" w:right="284"/>
        <w:jc w:val="center"/>
        <w:rPr>
          <w:rFonts w:ascii="Arial" w:eastAsia="Arial" w:hAnsi="Arial" w:cs="Arial"/>
          <w:b/>
          <w:bCs/>
          <w:i/>
          <w:iCs/>
          <w:color w:val="E36C0A" w:themeColor="accent6" w:themeShade="BF"/>
          <w:sz w:val="26"/>
          <w:szCs w:val="26"/>
          <w:lang w:val="en-US"/>
        </w:rPr>
      </w:pPr>
      <w:r>
        <w:rPr>
          <w:rFonts w:ascii="Arial" w:hAnsi="Arial" w:cs="Arial"/>
          <w:noProof/>
          <w:color w:val="F79646" w:themeColor="accent6"/>
          <w:sz w:val="24"/>
          <w:szCs w:val="24"/>
        </w:rPr>
        <w:drawing>
          <wp:anchor distT="0" distB="0" distL="114300" distR="114300" simplePos="0" relativeHeight="251658299" behindDoc="1" locked="0" layoutInCell="1" allowOverlap="1" wp14:anchorId="1AF0DC2A" wp14:editId="7F1BED1C">
            <wp:simplePos x="0" y="0"/>
            <wp:positionH relativeFrom="margin">
              <wp:posOffset>5267325</wp:posOffset>
            </wp:positionH>
            <wp:positionV relativeFrom="paragraph">
              <wp:posOffset>-68580</wp:posOffset>
            </wp:positionV>
            <wp:extent cx="276225" cy="282575"/>
            <wp:effectExtent l="0" t="0" r="9525" b="3175"/>
            <wp:wrapNone/>
            <wp:docPr id="365" name="Picture 36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294" behindDoc="1" locked="0" layoutInCell="1" allowOverlap="1" wp14:anchorId="5FFEACEF" wp14:editId="067FB940">
            <wp:simplePos x="0" y="0"/>
            <wp:positionH relativeFrom="column">
              <wp:posOffset>581025</wp:posOffset>
            </wp:positionH>
            <wp:positionV relativeFrom="paragraph">
              <wp:posOffset>-105410</wp:posOffset>
            </wp:positionV>
            <wp:extent cx="274320" cy="286385"/>
            <wp:effectExtent l="0" t="0" r="0" b="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4720E6" w:rsidRPr="0046061E">
        <w:rPr>
          <w:rFonts w:ascii="Arial" w:eastAsia="Arial" w:hAnsi="Arial" w:cs="Arial"/>
          <w:b/>
          <w:bCs/>
          <w:i/>
          <w:iCs/>
          <w:color w:val="E36C0A" w:themeColor="accent6" w:themeShade="BF"/>
          <w:sz w:val="26"/>
          <w:szCs w:val="26"/>
          <w:lang w:val="en-US"/>
        </w:rPr>
        <w:t>Scary</w:t>
      </w:r>
      <w:r w:rsidR="48C616F8" w:rsidRPr="0046061E">
        <w:rPr>
          <w:rFonts w:ascii="Arial" w:eastAsia="Arial" w:hAnsi="Arial" w:cs="Arial"/>
          <w:b/>
          <w:bCs/>
          <w:i/>
          <w:iCs/>
          <w:color w:val="E36C0A" w:themeColor="accent6" w:themeShade="BF"/>
          <w:sz w:val="26"/>
          <w:szCs w:val="26"/>
          <w:lang w:val="en-US"/>
        </w:rPr>
        <w:t xml:space="preserve"> – what would happen if parent goes to hospital</w:t>
      </w:r>
    </w:p>
    <w:p w14:paraId="39DBC51D" w14:textId="5768E904" w:rsidR="004720E6" w:rsidRDefault="48C616F8" w:rsidP="00CE388F">
      <w:pPr>
        <w:ind w:left="284" w:right="284"/>
        <w:jc w:val="center"/>
        <w:rPr>
          <w:rFonts w:ascii="Arial" w:eastAsia="Arial" w:hAnsi="Arial" w:cs="Arial"/>
          <w:b/>
          <w:bCs/>
          <w:i/>
          <w:iCs/>
          <w:color w:val="E36C0A" w:themeColor="accent6" w:themeShade="BF"/>
          <w:sz w:val="26"/>
          <w:szCs w:val="26"/>
          <w:lang w:val="en-US"/>
        </w:rPr>
      </w:pPr>
      <w:r w:rsidRPr="0046061E">
        <w:rPr>
          <w:rFonts w:ascii="Arial" w:eastAsia="Arial" w:hAnsi="Arial" w:cs="Arial"/>
          <w:b/>
          <w:bCs/>
          <w:i/>
          <w:iCs/>
          <w:color w:val="E36C0A" w:themeColor="accent6" w:themeShade="BF"/>
          <w:sz w:val="26"/>
          <w:szCs w:val="26"/>
          <w:lang w:val="en-US"/>
        </w:rPr>
        <w:t xml:space="preserve"> and have to care for sibling.</w:t>
      </w:r>
    </w:p>
    <w:p w14:paraId="0FD4295F" w14:textId="1463801D" w:rsidR="0046061E" w:rsidRDefault="0046061E" w:rsidP="0046061E">
      <w:pPr>
        <w:rPr>
          <w:rFonts w:ascii="Arial" w:eastAsia="Arial" w:hAnsi="Arial" w:cs="Arial"/>
          <w:b/>
          <w:bCs/>
          <w:i/>
          <w:iCs/>
          <w:color w:val="E36C0A" w:themeColor="accent6" w:themeShade="BF"/>
          <w:sz w:val="26"/>
          <w:szCs w:val="26"/>
          <w:lang w:val="en-US"/>
        </w:rPr>
      </w:pPr>
    </w:p>
    <w:p w14:paraId="58C60694" w14:textId="30F05AB2" w:rsidR="48C616F8" w:rsidRPr="0046061E" w:rsidRDefault="48C616F8" w:rsidP="0046061E">
      <w:pPr>
        <w:jc w:val="center"/>
        <w:rPr>
          <w:rFonts w:ascii="Arial" w:eastAsia="Arial" w:hAnsi="Arial" w:cs="Arial"/>
          <w:lang w:val="en-US"/>
        </w:rPr>
      </w:pPr>
      <w:r w:rsidRPr="0046061E">
        <w:rPr>
          <w:rFonts w:ascii="Arial" w:eastAsia="Arial" w:hAnsi="Arial" w:cs="Arial"/>
          <w:lang w:val="en-US"/>
        </w:rPr>
        <w:t xml:space="preserve">Young </w:t>
      </w:r>
      <w:r w:rsidR="7297BE54" w:rsidRPr="0046061E">
        <w:rPr>
          <w:rFonts w:ascii="Arial" w:eastAsia="Arial" w:hAnsi="Arial" w:cs="Arial"/>
          <w:lang w:val="en-US"/>
        </w:rPr>
        <w:t>C</w:t>
      </w:r>
      <w:r w:rsidRPr="0046061E">
        <w:rPr>
          <w:rFonts w:ascii="Arial" w:eastAsia="Arial" w:hAnsi="Arial" w:cs="Arial"/>
          <w:lang w:val="en-US"/>
        </w:rPr>
        <w:t>arer</w:t>
      </w:r>
      <w:r w:rsidR="004720E6" w:rsidRPr="0046061E">
        <w:rPr>
          <w:rFonts w:ascii="Arial" w:eastAsia="Arial" w:hAnsi="Arial" w:cs="Arial"/>
          <w:lang w:val="en-US"/>
        </w:rPr>
        <w:t>,</w:t>
      </w:r>
      <w:r w:rsidR="3660A56B" w:rsidRPr="0046061E">
        <w:rPr>
          <w:rFonts w:ascii="Arial" w:eastAsia="Arial" w:hAnsi="Arial" w:cs="Arial"/>
          <w:lang w:val="en-US"/>
        </w:rPr>
        <w:t xml:space="preserve"> Scotland</w:t>
      </w:r>
    </w:p>
    <w:p w14:paraId="5851FBB6" w14:textId="1BFB19D2" w:rsidR="48C616F8" w:rsidRPr="003177CD" w:rsidRDefault="48C616F8" w:rsidP="31EF64C9">
      <w:pPr>
        <w:rPr>
          <w:rFonts w:ascii="Arial" w:eastAsia="Arial" w:hAnsi="Arial" w:cs="Arial"/>
          <w:sz w:val="24"/>
          <w:szCs w:val="24"/>
          <w:lang w:val="en-US"/>
        </w:rPr>
      </w:pPr>
      <w:r w:rsidRPr="003177CD">
        <w:rPr>
          <w:rFonts w:ascii="Arial" w:eastAsia="Arial" w:hAnsi="Arial" w:cs="Arial"/>
          <w:sz w:val="24"/>
          <w:szCs w:val="24"/>
          <w:lang w:val="en-US"/>
        </w:rPr>
        <w:t xml:space="preserve"> </w:t>
      </w:r>
    </w:p>
    <w:p w14:paraId="64AF968B" w14:textId="44EEF9EA" w:rsidR="00FC0465" w:rsidRPr="003177CD" w:rsidRDefault="00FC0465" w:rsidP="00FC0465">
      <w:pPr>
        <w:rPr>
          <w:rFonts w:ascii="Arial" w:eastAsia="Arial" w:hAnsi="Arial" w:cs="Arial"/>
          <w:sz w:val="24"/>
          <w:szCs w:val="24"/>
          <w:lang w:val="en-US"/>
        </w:rPr>
      </w:pPr>
      <w:r w:rsidRPr="003177CD">
        <w:rPr>
          <w:rFonts w:ascii="Arial" w:eastAsia="Arial" w:hAnsi="Arial" w:cs="Arial"/>
          <w:sz w:val="24"/>
          <w:szCs w:val="24"/>
          <w:lang w:val="en-US"/>
        </w:rPr>
        <w:t xml:space="preserve">Remote schooling was exceptionally hard for young carers to deal with. Several had also needed to support younger siblings, as well as themselves. When it came to assistance, they felt that the first year of the pandemic was characterised by a general lack of support.  More recently this has been available in some form, but </w:t>
      </w:r>
      <w:r>
        <w:rPr>
          <w:rFonts w:ascii="Arial" w:hAnsi="Arial" w:cs="Arial"/>
          <w:sz w:val="24"/>
          <w:szCs w:val="24"/>
        </w:rPr>
        <w:t>children and young people</w:t>
      </w:r>
      <w:r>
        <w:rPr>
          <w:rFonts w:ascii="Arial" w:eastAsia="Arial" w:hAnsi="Arial" w:cs="Arial"/>
          <w:sz w:val="24"/>
          <w:szCs w:val="24"/>
          <w:lang w:val="en-US"/>
        </w:rPr>
        <w:t xml:space="preserve"> say it </w:t>
      </w:r>
      <w:r w:rsidRPr="003177CD">
        <w:rPr>
          <w:rFonts w:ascii="Arial" w:eastAsia="Arial" w:hAnsi="Arial" w:cs="Arial"/>
          <w:sz w:val="24"/>
          <w:szCs w:val="24"/>
          <w:lang w:val="en-US"/>
        </w:rPr>
        <w:t>feels too little too late.</w:t>
      </w:r>
    </w:p>
    <w:p w14:paraId="7A99FCB3" w14:textId="05064069" w:rsidR="48C616F8" w:rsidRPr="003177CD" w:rsidRDefault="009A7A04" w:rsidP="31EF64C9">
      <w:pPr>
        <w:rPr>
          <w:rFonts w:ascii="Arial" w:eastAsia="Arial" w:hAnsi="Arial" w:cs="Arial"/>
          <w:b/>
          <w:bCs/>
          <w:sz w:val="24"/>
          <w:szCs w:val="24"/>
          <w:lang w:val="en-US"/>
        </w:rPr>
      </w:pPr>
      <w:r>
        <w:rPr>
          <w:rFonts w:ascii="Arial" w:hAnsi="Arial" w:cs="Arial"/>
          <w:b/>
          <w:bCs/>
          <w:i/>
          <w:iCs/>
          <w:noProof/>
          <w:color w:val="E36C0A" w:themeColor="accent6" w:themeShade="BF"/>
          <w:sz w:val="26"/>
          <w:szCs w:val="26"/>
        </w:rPr>
        <w:drawing>
          <wp:anchor distT="0" distB="0" distL="114300" distR="114300" simplePos="0" relativeHeight="251658386" behindDoc="1" locked="0" layoutInCell="1" allowOverlap="1" wp14:anchorId="24B44E07" wp14:editId="18CC2C22">
            <wp:simplePos x="0" y="0"/>
            <wp:positionH relativeFrom="column">
              <wp:posOffset>551208</wp:posOffset>
            </wp:positionH>
            <wp:positionV relativeFrom="paragraph">
              <wp:posOffset>88265</wp:posOffset>
            </wp:positionV>
            <wp:extent cx="274320" cy="286385"/>
            <wp:effectExtent l="0" t="0" r="0" b="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428" behindDoc="1" locked="0" layoutInCell="1" allowOverlap="1" wp14:anchorId="1AC955AA" wp14:editId="763D032D">
            <wp:simplePos x="0" y="0"/>
            <wp:positionH relativeFrom="margin">
              <wp:posOffset>5300621</wp:posOffset>
            </wp:positionH>
            <wp:positionV relativeFrom="paragraph">
              <wp:posOffset>90833</wp:posOffset>
            </wp:positionV>
            <wp:extent cx="276225" cy="282575"/>
            <wp:effectExtent l="0" t="0" r="9525" b="3175"/>
            <wp:wrapNone/>
            <wp:docPr id="419" name="Picture 419"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48C616F8" w:rsidRPr="003177CD">
        <w:rPr>
          <w:rFonts w:ascii="Arial" w:eastAsia="Arial" w:hAnsi="Arial" w:cs="Arial"/>
          <w:b/>
          <w:bCs/>
          <w:sz w:val="24"/>
          <w:szCs w:val="24"/>
          <w:lang w:val="en-US"/>
        </w:rPr>
        <w:t xml:space="preserve"> </w:t>
      </w:r>
    </w:p>
    <w:p w14:paraId="77621837" w14:textId="77777777" w:rsidR="009A7A04" w:rsidRDefault="48C616F8" w:rsidP="00CE388F">
      <w:pPr>
        <w:ind w:left="284" w:right="284"/>
        <w:jc w:val="center"/>
        <w:rPr>
          <w:rFonts w:ascii="Arial" w:eastAsia="Arial" w:hAnsi="Arial" w:cs="Arial"/>
          <w:b/>
          <w:bCs/>
          <w:i/>
          <w:iCs/>
          <w:color w:val="E36C0A" w:themeColor="accent6" w:themeShade="BF"/>
          <w:sz w:val="26"/>
          <w:szCs w:val="26"/>
          <w:lang w:val="en-US"/>
        </w:rPr>
      </w:pPr>
      <w:r w:rsidRPr="00C274AB">
        <w:rPr>
          <w:rFonts w:ascii="Arial" w:eastAsia="Arial" w:hAnsi="Arial" w:cs="Arial"/>
          <w:b/>
          <w:bCs/>
          <w:i/>
          <w:iCs/>
          <w:color w:val="E36C0A" w:themeColor="accent6" w:themeShade="BF"/>
          <w:sz w:val="26"/>
          <w:szCs w:val="26"/>
          <w:lang w:val="en-US"/>
        </w:rPr>
        <w:t xml:space="preserve">My sister couldn’t get in contact with any of her friends </w:t>
      </w:r>
    </w:p>
    <w:p w14:paraId="1821C529" w14:textId="77777777" w:rsidR="009A7A04" w:rsidRDefault="48C616F8" w:rsidP="009A7A04">
      <w:pPr>
        <w:ind w:left="284" w:right="284"/>
        <w:jc w:val="center"/>
        <w:rPr>
          <w:rFonts w:ascii="Arial" w:eastAsia="Arial" w:hAnsi="Arial" w:cs="Arial"/>
          <w:b/>
          <w:bCs/>
          <w:i/>
          <w:iCs/>
          <w:color w:val="E36C0A" w:themeColor="accent6" w:themeShade="BF"/>
          <w:sz w:val="26"/>
          <w:szCs w:val="26"/>
          <w:lang w:val="en-US"/>
        </w:rPr>
      </w:pPr>
      <w:r w:rsidRPr="00C274AB">
        <w:rPr>
          <w:rFonts w:ascii="Arial" w:eastAsia="Arial" w:hAnsi="Arial" w:cs="Arial"/>
          <w:b/>
          <w:bCs/>
          <w:i/>
          <w:iCs/>
          <w:color w:val="E36C0A" w:themeColor="accent6" w:themeShade="BF"/>
          <w:sz w:val="26"/>
          <w:szCs w:val="26"/>
          <w:lang w:val="en-US"/>
        </w:rPr>
        <w:t>and found home schooling difficult so I wish there</w:t>
      </w:r>
    </w:p>
    <w:p w14:paraId="2B1B37E3" w14:textId="2F81D09E" w:rsidR="00BC1FDF" w:rsidRPr="00C274AB" w:rsidRDefault="48C616F8" w:rsidP="00CE388F">
      <w:pPr>
        <w:ind w:left="284" w:right="284"/>
        <w:jc w:val="center"/>
        <w:rPr>
          <w:rFonts w:ascii="Arial" w:eastAsia="Arial" w:hAnsi="Arial" w:cs="Arial"/>
          <w:b/>
          <w:bCs/>
          <w:i/>
          <w:iCs/>
          <w:color w:val="E36C0A" w:themeColor="accent6" w:themeShade="BF"/>
          <w:sz w:val="26"/>
          <w:szCs w:val="26"/>
          <w:lang w:val="en-US"/>
        </w:rPr>
      </w:pPr>
      <w:r w:rsidRPr="00C274AB">
        <w:rPr>
          <w:rFonts w:ascii="Arial" w:eastAsia="Arial" w:hAnsi="Arial" w:cs="Arial"/>
          <w:b/>
          <w:bCs/>
          <w:i/>
          <w:iCs/>
          <w:color w:val="E36C0A" w:themeColor="accent6" w:themeShade="BF"/>
          <w:sz w:val="26"/>
          <w:szCs w:val="26"/>
          <w:lang w:val="en-US"/>
        </w:rPr>
        <w:t xml:space="preserve"> had been more support available at the time.</w:t>
      </w:r>
      <w:r w:rsidR="002E2E73" w:rsidRPr="002E2E73">
        <w:rPr>
          <w:rFonts w:ascii="Arial" w:hAnsi="Arial" w:cs="Arial"/>
          <w:noProof/>
          <w:color w:val="F79646" w:themeColor="accent6"/>
          <w:sz w:val="24"/>
          <w:szCs w:val="24"/>
        </w:rPr>
        <w:t xml:space="preserve"> </w:t>
      </w:r>
    </w:p>
    <w:p w14:paraId="3B6CF558" w14:textId="77777777" w:rsidR="002E6BA1" w:rsidRDefault="002E6BA1" w:rsidP="002E6BA1">
      <w:pPr>
        <w:rPr>
          <w:rFonts w:ascii="Arial" w:eastAsia="Arial" w:hAnsi="Arial" w:cs="Arial"/>
          <w:lang w:val="en-US"/>
        </w:rPr>
      </w:pPr>
    </w:p>
    <w:p w14:paraId="0C5E17C5" w14:textId="6A6B8F7F" w:rsidR="48C616F8" w:rsidRPr="0046061E" w:rsidRDefault="48C616F8" w:rsidP="002E6BA1">
      <w:pPr>
        <w:jc w:val="center"/>
        <w:rPr>
          <w:rFonts w:ascii="Arial" w:eastAsia="Arial" w:hAnsi="Arial" w:cs="Arial"/>
          <w:lang w:val="en-US"/>
        </w:rPr>
      </w:pPr>
      <w:r w:rsidRPr="0046061E">
        <w:rPr>
          <w:rFonts w:ascii="Arial" w:eastAsia="Arial" w:hAnsi="Arial" w:cs="Arial"/>
          <w:lang w:val="en-US"/>
        </w:rPr>
        <w:t xml:space="preserve">Young </w:t>
      </w:r>
      <w:r w:rsidR="3B401121" w:rsidRPr="0046061E">
        <w:rPr>
          <w:rFonts w:ascii="Arial" w:eastAsia="Arial" w:hAnsi="Arial" w:cs="Arial"/>
          <w:lang w:val="en-US"/>
        </w:rPr>
        <w:t>C</w:t>
      </w:r>
      <w:r w:rsidRPr="0046061E">
        <w:rPr>
          <w:rFonts w:ascii="Arial" w:eastAsia="Arial" w:hAnsi="Arial" w:cs="Arial"/>
          <w:lang w:val="en-US"/>
        </w:rPr>
        <w:t>arer</w:t>
      </w:r>
      <w:r w:rsidR="005544A9" w:rsidRPr="0046061E">
        <w:rPr>
          <w:rFonts w:ascii="Arial" w:eastAsia="Arial" w:hAnsi="Arial" w:cs="Arial"/>
          <w:lang w:val="en-US"/>
        </w:rPr>
        <w:t>,</w:t>
      </w:r>
      <w:r w:rsidR="346D65F6" w:rsidRPr="0046061E">
        <w:rPr>
          <w:rFonts w:ascii="Arial" w:eastAsia="Arial" w:hAnsi="Arial" w:cs="Arial"/>
          <w:lang w:val="en-US"/>
        </w:rPr>
        <w:t xml:space="preserve"> Scotland</w:t>
      </w:r>
    </w:p>
    <w:p w14:paraId="6AC00688" w14:textId="26D223CF" w:rsidR="48C616F8" w:rsidRPr="003177CD" w:rsidRDefault="48C616F8" w:rsidP="31EF64C9">
      <w:pPr>
        <w:rPr>
          <w:rFonts w:ascii="Arial" w:eastAsia="Arial" w:hAnsi="Arial" w:cs="Arial"/>
          <w:sz w:val="24"/>
          <w:szCs w:val="24"/>
          <w:lang w:val="en-US"/>
        </w:rPr>
      </w:pPr>
      <w:r w:rsidRPr="003177CD">
        <w:rPr>
          <w:rFonts w:ascii="Arial" w:eastAsia="Arial" w:hAnsi="Arial" w:cs="Arial"/>
          <w:sz w:val="24"/>
          <w:szCs w:val="24"/>
          <w:lang w:val="en-US"/>
        </w:rPr>
        <w:t xml:space="preserve"> </w:t>
      </w:r>
    </w:p>
    <w:p w14:paraId="3D676A9A" w14:textId="066CE78B" w:rsidR="00652981" w:rsidRPr="003177CD" w:rsidRDefault="00652981" w:rsidP="00652981">
      <w:pPr>
        <w:rPr>
          <w:rFonts w:ascii="Arial" w:hAnsi="Arial" w:cs="Arial"/>
          <w:sz w:val="24"/>
          <w:szCs w:val="24"/>
        </w:rPr>
      </w:pPr>
      <w:r w:rsidRPr="003177CD">
        <w:rPr>
          <w:rFonts w:ascii="Arial" w:eastAsia="Arial" w:hAnsi="Arial" w:cs="Arial"/>
          <w:sz w:val="24"/>
          <w:szCs w:val="24"/>
          <w:lang w:val="en-US"/>
        </w:rPr>
        <w:t>Young carers talk about how school support is essential to them both surviving and thriving in education – “when it’s there it’s great, but often it isn’t”.</w:t>
      </w:r>
      <w:r w:rsidRPr="00CF3F98">
        <w:rPr>
          <w:rStyle w:val="FootnoteReference"/>
          <w:rFonts w:ascii="Arial" w:eastAsia="Arial" w:hAnsi="Arial" w:cs="Arial"/>
          <w:sz w:val="24"/>
          <w:szCs w:val="24"/>
          <w:lang w:val="en-US"/>
        </w:rPr>
        <w:footnoteReference w:id="51"/>
      </w:r>
    </w:p>
    <w:p w14:paraId="73A34F20" w14:textId="786B0E27" w:rsidR="009A7A04" w:rsidRPr="003177CD" w:rsidRDefault="009A7A04" w:rsidP="31EF64C9">
      <w:pPr>
        <w:rPr>
          <w:rFonts w:ascii="Arial" w:eastAsia="Arial" w:hAnsi="Arial" w:cs="Arial"/>
          <w:sz w:val="24"/>
          <w:szCs w:val="24"/>
          <w:lang w:val="en-US"/>
        </w:rPr>
      </w:pPr>
    </w:p>
    <w:p w14:paraId="36DD07EE" w14:textId="3E0AD8F1" w:rsidR="002E6BA1" w:rsidRDefault="009A7A04" w:rsidP="00CE388F">
      <w:pPr>
        <w:pStyle w:val="NormalWeb"/>
        <w:shd w:val="clear" w:color="auto" w:fill="FFFFFF"/>
        <w:spacing w:before="0" w:beforeAutospacing="0" w:after="0" w:afterAutospacing="0"/>
        <w:ind w:left="284" w:right="284"/>
        <w:jc w:val="center"/>
        <w:rPr>
          <w:rFonts w:ascii="Arial" w:eastAsia="Arial" w:hAnsi="Arial" w:cs="Arial"/>
          <w:b/>
          <w:bCs/>
          <w:i/>
          <w:iCs/>
          <w:color w:val="E36C0A" w:themeColor="accent6" w:themeShade="BF"/>
          <w:sz w:val="26"/>
          <w:szCs w:val="26"/>
          <w:lang w:val="en-US"/>
        </w:rPr>
      </w:pPr>
      <w:r>
        <w:rPr>
          <w:rFonts w:ascii="Arial" w:hAnsi="Arial" w:cs="Arial"/>
          <w:b/>
          <w:bCs/>
          <w:i/>
          <w:iCs/>
          <w:noProof/>
          <w:color w:val="E36C0A" w:themeColor="accent6" w:themeShade="BF"/>
          <w:sz w:val="26"/>
          <w:szCs w:val="26"/>
        </w:rPr>
        <w:drawing>
          <wp:anchor distT="0" distB="0" distL="114300" distR="114300" simplePos="0" relativeHeight="251658384" behindDoc="0" locked="0" layoutInCell="1" allowOverlap="1" wp14:anchorId="0D2F510C" wp14:editId="7A319604">
            <wp:simplePos x="0" y="0"/>
            <wp:positionH relativeFrom="column">
              <wp:posOffset>459243</wp:posOffset>
            </wp:positionH>
            <wp:positionV relativeFrom="paragraph">
              <wp:posOffset>-112782</wp:posOffset>
            </wp:positionV>
            <wp:extent cx="274320" cy="286385"/>
            <wp:effectExtent l="0" t="0" r="0" b="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rPr>
        <w:drawing>
          <wp:anchor distT="0" distB="0" distL="114300" distR="114300" simplePos="0" relativeHeight="251658387" behindDoc="0" locked="0" layoutInCell="1" allowOverlap="1" wp14:anchorId="4E02A227" wp14:editId="7685BB16">
            <wp:simplePos x="0" y="0"/>
            <wp:positionH relativeFrom="margin">
              <wp:posOffset>5412657</wp:posOffset>
            </wp:positionH>
            <wp:positionV relativeFrom="paragraph">
              <wp:posOffset>-144531</wp:posOffset>
            </wp:positionV>
            <wp:extent cx="276225" cy="282575"/>
            <wp:effectExtent l="0" t="0" r="9525" b="3175"/>
            <wp:wrapNone/>
            <wp:docPr id="367" name="Picture 367"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48C616F8" w:rsidRPr="00C274AB">
        <w:rPr>
          <w:rFonts w:ascii="Arial" w:eastAsia="Arial" w:hAnsi="Arial" w:cs="Arial"/>
          <w:b/>
          <w:bCs/>
          <w:i/>
          <w:iCs/>
          <w:color w:val="E36C0A" w:themeColor="accent6" w:themeShade="BF"/>
          <w:sz w:val="26"/>
          <w:szCs w:val="26"/>
          <w:lang w:val="en-US"/>
        </w:rPr>
        <w:t>Good link</w:t>
      </w:r>
      <w:r w:rsidR="00C155AE" w:rsidRPr="00C274AB">
        <w:rPr>
          <w:rFonts w:ascii="Arial" w:eastAsia="Arial" w:hAnsi="Arial" w:cs="Arial"/>
          <w:b/>
          <w:bCs/>
          <w:i/>
          <w:iCs/>
          <w:color w:val="E36C0A" w:themeColor="accent6" w:themeShade="BF"/>
          <w:sz w:val="26"/>
          <w:szCs w:val="26"/>
          <w:lang w:val="en-US"/>
        </w:rPr>
        <w:t>s</w:t>
      </w:r>
      <w:r w:rsidR="48C616F8" w:rsidRPr="00C274AB">
        <w:rPr>
          <w:rFonts w:ascii="Arial" w:eastAsia="Arial" w:hAnsi="Arial" w:cs="Arial"/>
          <w:b/>
          <w:bCs/>
          <w:i/>
          <w:iCs/>
          <w:color w:val="E36C0A" w:themeColor="accent6" w:themeShade="BF"/>
          <w:sz w:val="26"/>
          <w:szCs w:val="26"/>
          <w:lang w:val="en-US"/>
        </w:rPr>
        <w:t xml:space="preserve"> in the school for every young carer – example,</w:t>
      </w:r>
      <w:r w:rsidR="002E2E73" w:rsidRPr="002E2E73">
        <w:rPr>
          <w:rFonts w:ascii="Arial" w:hAnsi="Arial" w:cs="Arial"/>
          <w:noProof/>
          <w:color w:val="F79646" w:themeColor="accent6"/>
        </w:rPr>
        <w:t xml:space="preserve"> </w:t>
      </w:r>
    </w:p>
    <w:p w14:paraId="3601A009" w14:textId="7B7BF544" w:rsidR="002E6BA1" w:rsidRDefault="48C616F8" w:rsidP="00CE388F">
      <w:pPr>
        <w:pStyle w:val="NormalWeb"/>
        <w:shd w:val="clear" w:color="auto" w:fill="FFFFFF"/>
        <w:spacing w:before="0" w:beforeAutospacing="0" w:after="0" w:afterAutospacing="0"/>
        <w:ind w:left="284" w:right="284"/>
        <w:jc w:val="center"/>
        <w:rPr>
          <w:rFonts w:ascii="Arial" w:eastAsia="Arial" w:hAnsi="Arial" w:cs="Arial"/>
          <w:b/>
          <w:bCs/>
          <w:i/>
          <w:iCs/>
          <w:color w:val="E36C0A" w:themeColor="accent6" w:themeShade="BF"/>
          <w:sz w:val="26"/>
          <w:szCs w:val="26"/>
          <w:lang w:val="en-US"/>
        </w:rPr>
      </w:pPr>
      <w:r w:rsidRPr="00C274AB">
        <w:rPr>
          <w:rFonts w:ascii="Arial" w:eastAsia="Arial" w:hAnsi="Arial" w:cs="Arial"/>
          <w:b/>
          <w:bCs/>
          <w:i/>
          <w:iCs/>
          <w:color w:val="E36C0A" w:themeColor="accent6" w:themeShade="BF"/>
          <w:sz w:val="26"/>
          <w:szCs w:val="26"/>
          <w:lang w:val="en-US"/>
        </w:rPr>
        <w:t>good guidance teacher signed off from homework to</w:t>
      </w:r>
    </w:p>
    <w:p w14:paraId="4CD1292F" w14:textId="77653762" w:rsidR="00C155AE" w:rsidRPr="00C274AB" w:rsidRDefault="48C616F8" w:rsidP="00CE388F">
      <w:pPr>
        <w:pStyle w:val="NormalWeb"/>
        <w:shd w:val="clear" w:color="auto" w:fill="FFFFFF"/>
        <w:spacing w:before="0" w:beforeAutospacing="0" w:after="0" w:afterAutospacing="0"/>
        <w:ind w:left="284" w:right="284"/>
        <w:jc w:val="center"/>
        <w:rPr>
          <w:rFonts w:ascii="Arial" w:eastAsia="Arial" w:hAnsi="Arial" w:cs="Arial"/>
          <w:b/>
          <w:bCs/>
          <w:i/>
          <w:iCs/>
          <w:color w:val="E36C0A" w:themeColor="accent6" w:themeShade="BF"/>
          <w:sz w:val="26"/>
          <w:szCs w:val="26"/>
          <w:lang w:val="en-US"/>
        </w:rPr>
      </w:pPr>
      <w:r w:rsidRPr="00C274AB">
        <w:rPr>
          <w:rFonts w:ascii="Arial" w:eastAsia="Arial" w:hAnsi="Arial" w:cs="Arial"/>
          <w:b/>
          <w:bCs/>
          <w:i/>
          <w:iCs/>
          <w:color w:val="E36C0A" w:themeColor="accent6" w:themeShade="BF"/>
          <w:sz w:val="26"/>
          <w:szCs w:val="26"/>
          <w:lang w:val="en-US"/>
        </w:rPr>
        <w:t xml:space="preserve"> ease the strain. Should be considered more widely.</w:t>
      </w:r>
    </w:p>
    <w:p w14:paraId="5BFE1BA2" w14:textId="77777777" w:rsidR="00C274AB" w:rsidRDefault="00C274AB" w:rsidP="002E6BA1">
      <w:pPr>
        <w:pStyle w:val="NormalWeb"/>
        <w:shd w:val="clear" w:color="auto" w:fill="FFFFFF" w:themeFill="background1"/>
        <w:spacing w:before="0" w:beforeAutospacing="0" w:after="0" w:afterAutospacing="0"/>
        <w:jc w:val="center"/>
        <w:rPr>
          <w:rFonts w:ascii="Arial" w:eastAsia="Arial" w:hAnsi="Arial" w:cs="Arial"/>
          <w:sz w:val="20"/>
          <w:szCs w:val="20"/>
          <w:lang w:val="en-US"/>
        </w:rPr>
      </w:pPr>
    </w:p>
    <w:p w14:paraId="3FBEE4AA" w14:textId="68DBC6DA" w:rsidR="00C32DD2" w:rsidRDefault="48C616F8" w:rsidP="002E6BA1">
      <w:pPr>
        <w:pStyle w:val="NormalWeb"/>
        <w:shd w:val="clear" w:color="auto" w:fill="FFFFFF" w:themeFill="background1"/>
        <w:spacing w:before="0" w:beforeAutospacing="0" w:after="0" w:afterAutospacing="0"/>
        <w:jc w:val="center"/>
        <w:rPr>
          <w:sz w:val="20"/>
          <w:szCs w:val="20"/>
        </w:rPr>
      </w:pPr>
      <w:r w:rsidRPr="0046061E">
        <w:rPr>
          <w:rFonts w:ascii="Arial" w:eastAsia="Arial" w:hAnsi="Arial" w:cs="Arial"/>
          <w:sz w:val="20"/>
          <w:szCs w:val="20"/>
          <w:lang w:val="en-US"/>
        </w:rPr>
        <w:t xml:space="preserve">Young </w:t>
      </w:r>
      <w:r w:rsidR="4B7B7F0B" w:rsidRPr="0046061E">
        <w:rPr>
          <w:rFonts w:ascii="Arial" w:eastAsia="Arial" w:hAnsi="Arial" w:cs="Arial"/>
          <w:sz w:val="20"/>
          <w:szCs w:val="20"/>
          <w:lang w:val="en-US"/>
        </w:rPr>
        <w:t>C</w:t>
      </w:r>
      <w:r w:rsidRPr="0046061E">
        <w:rPr>
          <w:rFonts w:ascii="Arial" w:eastAsia="Arial" w:hAnsi="Arial" w:cs="Arial"/>
          <w:sz w:val="20"/>
          <w:szCs w:val="20"/>
          <w:lang w:val="en-US"/>
        </w:rPr>
        <w:t>arer</w:t>
      </w:r>
      <w:r w:rsidR="005544A9" w:rsidRPr="0046061E">
        <w:rPr>
          <w:rFonts w:ascii="Arial" w:eastAsia="Arial" w:hAnsi="Arial" w:cs="Arial"/>
          <w:sz w:val="20"/>
          <w:szCs w:val="20"/>
          <w:lang w:val="en-US"/>
        </w:rPr>
        <w:t>,</w:t>
      </w:r>
      <w:r w:rsidR="47674948" w:rsidRPr="0046061E">
        <w:rPr>
          <w:rFonts w:ascii="Arial" w:eastAsia="Arial" w:hAnsi="Arial" w:cs="Arial"/>
          <w:sz w:val="20"/>
          <w:szCs w:val="20"/>
          <w:lang w:val="en-US"/>
        </w:rPr>
        <w:t xml:space="preserve"> Scotland</w:t>
      </w:r>
    </w:p>
    <w:p w14:paraId="0D7F0185" w14:textId="77777777" w:rsidR="00055ACC" w:rsidRPr="0046061E" w:rsidRDefault="00055ACC" w:rsidP="002E6BA1">
      <w:pPr>
        <w:pStyle w:val="NormalWeb"/>
        <w:shd w:val="clear" w:color="auto" w:fill="FFFFFF" w:themeFill="background1"/>
        <w:spacing w:before="0" w:beforeAutospacing="0" w:after="0" w:afterAutospacing="0"/>
        <w:jc w:val="center"/>
        <w:rPr>
          <w:rFonts w:ascii="Arial" w:hAnsi="Arial" w:cs="Arial"/>
          <w:spacing w:val="4"/>
          <w:sz w:val="20"/>
          <w:szCs w:val="20"/>
        </w:rPr>
      </w:pPr>
    </w:p>
    <w:p w14:paraId="3C5F61A7" w14:textId="1E464A91" w:rsidR="00E717F4" w:rsidRDefault="007A7EF4" w:rsidP="00AC39AC">
      <w:pPr>
        <w:pStyle w:val="NormalWeb"/>
        <w:shd w:val="clear" w:color="auto" w:fill="FFFFFF"/>
        <w:spacing w:before="0" w:beforeAutospacing="0" w:after="0" w:afterAutospacing="0"/>
        <w:rPr>
          <w:rFonts w:ascii="Arial" w:hAnsi="Arial" w:cs="Arial"/>
        </w:rPr>
      </w:pPr>
      <w:r w:rsidRPr="003177CD">
        <w:rPr>
          <w:rFonts w:ascii="Arial" w:hAnsi="Arial" w:cs="Arial"/>
          <w:spacing w:val="4"/>
        </w:rPr>
        <w:t>Young carers in NI are taking on the physical and emotional duties that adults usually handle which can be overwhelming at times. Often</w:t>
      </w:r>
      <w:r>
        <w:rPr>
          <w:rFonts w:ascii="Arial" w:hAnsi="Arial" w:cs="Arial"/>
          <w:spacing w:val="4"/>
        </w:rPr>
        <w:t>,</w:t>
      </w:r>
      <w:r w:rsidRPr="003177CD">
        <w:rPr>
          <w:rFonts w:ascii="Arial" w:hAnsi="Arial" w:cs="Arial"/>
          <w:spacing w:val="4"/>
        </w:rPr>
        <w:t xml:space="preserve"> there is no recognition or support within their school environment.</w:t>
      </w:r>
    </w:p>
    <w:p w14:paraId="37A60EE1" w14:textId="446A53E5" w:rsidR="00C32DD2" w:rsidRPr="003177CD" w:rsidRDefault="00C32DD2" w:rsidP="00C32DD2">
      <w:pPr>
        <w:rPr>
          <w:rFonts w:ascii="Arial" w:hAnsi="Arial" w:cs="Arial"/>
          <w:sz w:val="24"/>
          <w:szCs w:val="24"/>
        </w:rPr>
      </w:pPr>
    </w:p>
    <w:p w14:paraId="03E893CC" w14:textId="1DC58469" w:rsidR="002E6BA1" w:rsidRDefault="0024339B" w:rsidP="002E6BA1">
      <w:pPr>
        <w:ind w:left="284" w:right="284"/>
        <w:jc w:val="center"/>
        <w:rPr>
          <w:rFonts w:ascii="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393" behindDoc="1" locked="0" layoutInCell="1" allowOverlap="1" wp14:anchorId="65128A62" wp14:editId="6E0D44CF">
            <wp:simplePos x="0" y="0"/>
            <wp:positionH relativeFrom="margin">
              <wp:posOffset>5127625</wp:posOffset>
            </wp:positionH>
            <wp:positionV relativeFrom="paragraph">
              <wp:posOffset>-114994</wp:posOffset>
            </wp:positionV>
            <wp:extent cx="276225" cy="282575"/>
            <wp:effectExtent l="0" t="0" r="9525" b="3175"/>
            <wp:wrapNone/>
            <wp:docPr id="368" name="Picture 368"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E717F4">
        <w:rPr>
          <w:rFonts w:ascii="Arial" w:hAnsi="Arial" w:cs="Arial"/>
          <w:b/>
          <w:bCs/>
          <w:i/>
          <w:iCs/>
          <w:noProof/>
          <w:color w:val="E36C0A" w:themeColor="accent6" w:themeShade="BF"/>
          <w:sz w:val="26"/>
          <w:szCs w:val="26"/>
        </w:rPr>
        <w:drawing>
          <wp:anchor distT="0" distB="0" distL="114300" distR="114300" simplePos="0" relativeHeight="251658385" behindDoc="1" locked="0" layoutInCell="1" allowOverlap="1" wp14:anchorId="0D91FF15" wp14:editId="51253743">
            <wp:simplePos x="0" y="0"/>
            <wp:positionH relativeFrom="column">
              <wp:posOffset>757393</wp:posOffset>
            </wp:positionH>
            <wp:positionV relativeFrom="paragraph">
              <wp:posOffset>-118169</wp:posOffset>
            </wp:positionV>
            <wp:extent cx="274320" cy="286385"/>
            <wp:effectExtent l="0" t="0" r="0" b="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C32DD2" w:rsidRPr="00C274AB">
        <w:rPr>
          <w:rFonts w:ascii="Arial" w:hAnsi="Arial" w:cs="Arial"/>
          <w:b/>
          <w:bCs/>
          <w:i/>
          <w:iCs/>
          <w:color w:val="E36C0A" w:themeColor="accent6" w:themeShade="BF"/>
          <w:sz w:val="26"/>
          <w:szCs w:val="26"/>
        </w:rPr>
        <w:t>They know about our family, but I don’t think they</w:t>
      </w:r>
    </w:p>
    <w:p w14:paraId="78959DD5" w14:textId="0870BD99" w:rsidR="00C32DD2" w:rsidRDefault="00C32DD2" w:rsidP="002E6BA1">
      <w:pPr>
        <w:ind w:left="284" w:right="284"/>
        <w:jc w:val="center"/>
        <w:rPr>
          <w:rFonts w:ascii="Arial" w:hAnsi="Arial" w:cs="Arial"/>
          <w:b/>
          <w:bCs/>
          <w:i/>
          <w:iCs/>
          <w:color w:val="E36C0A" w:themeColor="accent6" w:themeShade="BF"/>
          <w:sz w:val="26"/>
          <w:szCs w:val="26"/>
        </w:rPr>
      </w:pPr>
      <w:r w:rsidRPr="00C274AB">
        <w:rPr>
          <w:rFonts w:ascii="Arial" w:hAnsi="Arial" w:cs="Arial"/>
          <w:b/>
          <w:bCs/>
          <w:i/>
          <w:iCs/>
          <w:color w:val="E36C0A" w:themeColor="accent6" w:themeShade="BF"/>
          <w:sz w:val="26"/>
          <w:szCs w:val="26"/>
        </w:rPr>
        <w:t>think about me as a young carer.</w:t>
      </w:r>
    </w:p>
    <w:p w14:paraId="7326D2DC" w14:textId="77777777" w:rsidR="00C274AB" w:rsidRPr="00C274AB" w:rsidRDefault="00C274AB" w:rsidP="00C155AE">
      <w:pPr>
        <w:jc w:val="center"/>
        <w:rPr>
          <w:rFonts w:ascii="Arial" w:hAnsi="Arial" w:cs="Arial"/>
          <w:b/>
          <w:bCs/>
          <w:i/>
          <w:iCs/>
          <w:color w:val="E36C0A" w:themeColor="accent6" w:themeShade="BF"/>
          <w:sz w:val="26"/>
          <w:szCs w:val="26"/>
        </w:rPr>
      </w:pPr>
    </w:p>
    <w:p w14:paraId="1ED4FB41" w14:textId="5231D24D" w:rsidR="00C32DD2" w:rsidRPr="0046061E" w:rsidRDefault="00C32DD2" w:rsidP="002E6BA1">
      <w:pPr>
        <w:jc w:val="center"/>
        <w:rPr>
          <w:rFonts w:ascii="Arial" w:hAnsi="Arial" w:cs="Arial"/>
        </w:rPr>
      </w:pPr>
      <w:r w:rsidRPr="0046061E">
        <w:rPr>
          <w:rFonts w:ascii="Arial" w:hAnsi="Arial" w:cs="Arial"/>
        </w:rPr>
        <w:t xml:space="preserve">Young </w:t>
      </w:r>
      <w:r w:rsidR="00E83C43" w:rsidRPr="0046061E">
        <w:rPr>
          <w:rFonts w:ascii="Arial" w:hAnsi="Arial" w:cs="Arial"/>
        </w:rPr>
        <w:t>C</w:t>
      </w:r>
      <w:r w:rsidRPr="0046061E">
        <w:rPr>
          <w:rFonts w:ascii="Arial" w:hAnsi="Arial" w:cs="Arial"/>
        </w:rPr>
        <w:t>arer,</w:t>
      </w:r>
      <w:r w:rsidR="00E83C43" w:rsidRPr="0046061E">
        <w:rPr>
          <w:rFonts w:ascii="Arial" w:hAnsi="Arial" w:cs="Arial"/>
        </w:rPr>
        <w:t xml:space="preserve"> Action for Children,</w:t>
      </w:r>
      <w:r w:rsidRPr="0046061E">
        <w:rPr>
          <w:rFonts w:ascii="Arial" w:hAnsi="Arial" w:cs="Arial"/>
        </w:rPr>
        <w:t xml:space="preserve"> NI</w:t>
      </w:r>
    </w:p>
    <w:p w14:paraId="6BB79E4A" w14:textId="77777777" w:rsidR="00C32DD2" w:rsidRPr="003177CD" w:rsidRDefault="00C32DD2" w:rsidP="00C32DD2">
      <w:pPr>
        <w:rPr>
          <w:rFonts w:ascii="Arial" w:hAnsi="Arial" w:cs="Arial"/>
          <w:sz w:val="24"/>
          <w:szCs w:val="24"/>
        </w:rPr>
      </w:pPr>
    </w:p>
    <w:p w14:paraId="010CB9C7" w14:textId="2C0823FE" w:rsidR="001A7505" w:rsidRDefault="001A34A6" w:rsidP="00CE388F">
      <w:pPr>
        <w:ind w:left="284" w:right="284"/>
        <w:jc w:val="center"/>
        <w:rPr>
          <w:rFonts w:ascii="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300" behindDoc="1" locked="0" layoutInCell="1" allowOverlap="1" wp14:anchorId="25E64BCE" wp14:editId="1AA3E70A">
            <wp:simplePos x="0" y="0"/>
            <wp:positionH relativeFrom="margin">
              <wp:posOffset>5735320</wp:posOffset>
            </wp:positionH>
            <wp:positionV relativeFrom="paragraph">
              <wp:posOffset>-100965</wp:posOffset>
            </wp:positionV>
            <wp:extent cx="276225" cy="282575"/>
            <wp:effectExtent l="0" t="0" r="9525" b="3175"/>
            <wp:wrapNone/>
            <wp:docPr id="369" name="Picture 369"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295" behindDoc="1" locked="0" layoutInCell="1" allowOverlap="1" wp14:anchorId="016C4CE1" wp14:editId="6164FAD4">
            <wp:simplePos x="0" y="0"/>
            <wp:positionH relativeFrom="column">
              <wp:posOffset>114300</wp:posOffset>
            </wp:positionH>
            <wp:positionV relativeFrom="paragraph">
              <wp:posOffset>-124460</wp:posOffset>
            </wp:positionV>
            <wp:extent cx="274320" cy="286385"/>
            <wp:effectExtent l="0" t="0" r="0" b="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C32DD2" w:rsidRPr="00C274AB">
        <w:rPr>
          <w:rFonts w:ascii="Arial" w:hAnsi="Arial" w:cs="Arial"/>
          <w:b/>
          <w:bCs/>
          <w:i/>
          <w:iCs/>
          <w:color w:val="E36C0A" w:themeColor="accent6" w:themeShade="BF"/>
          <w:sz w:val="26"/>
          <w:szCs w:val="26"/>
        </w:rPr>
        <w:t>To be more considerate with what they say in terms of everyone’s circumstances</w:t>
      </w:r>
      <w:r w:rsidR="00E83C43" w:rsidRPr="00C274AB">
        <w:rPr>
          <w:rFonts w:ascii="Arial" w:hAnsi="Arial" w:cs="Arial"/>
          <w:b/>
          <w:bCs/>
          <w:i/>
          <w:iCs/>
          <w:color w:val="E36C0A" w:themeColor="accent6" w:themeShade="BF"/>
          <w:sz w:val="26"/>
          <w:szCs w:val="26"/>
        </w:rPr>
        <w:t>,</w:t>
      </w:r>
      <w:r w:rsidR="00C32DD2" w:rsidRPr="00C274AB">
        <w:rPr>
          <w:rFonts w:ascii="Arial" w:hAnsi="Arial" w:cs="Arial"/>
          <w:b/>
          <w:bCs/>
          <w:i/>
          <w:iCs/>
          <w:color w:val="E36C0A" w:themeColor="accent6" w:themeShade="BF"/>
          <w:sz w:val="26"/>
          <w:szCs w:val="26"/>
        </w:rPr>
        <w:t xml:space="preserve"> e.g., everyone is in the same boat doing online</w:t>
      </w:r>
    </w:p>
    <w:p w14:paraId="3C440C40" w14:textId="4285754A" w:rsidR="001A7505" w:rsidRDefault="00C32DD2" w:rsidP="00CE388F">
      <w:pPr>
        <w:ind w:left="284" w:right="284"/>
        <w:jc w:val="center"/>
        <w:rPr>
          <w:rFonts w:ascii="Arial" w:hAnsi="Arial" w:cs="Arial"/>
          <w:b/>
          <w:bCs/>
          <w:i/>
          <w:iCs/>
          <w:color w:val="E36C0A" w:themeColor="accent6" w:themeShade="BF"/>
          <w:sz w:val="26"/>
          <w:szCs w:val="26"/>
        </w:rPr>
      </w:pPr>
      <w:r w:rsidRPr="00C274AB">
        <w:rPr>
          <w:rFonts w:ascii="Arial" w:hAnsi="Arial" w:cs="Arial"/>
          <w:b/>
          <w:bCs/>
          <w:i/>
          <w:iCs/>
          <w:color w:val="E36C0A" w:themeColor="accent6" w:themeShade="BF"/>
          <w:sz w:val="26"/>
          <w:szCs w:val="26"/>
        </w:rPr>
        <w:t>lectures. Whereas matter of fact no one’s</w:t>
      </w:r>
      <w:r w:rsidRPr="00C274AB">
        <w:rPr>
          <w:rFonts w:ascii="Arial" w:hAnsi="Arial" w:cs="Arial"/>
          <w:i/>
          <w:iCs/>
          <w:color w:val="E36C0A" w:themeColor="accent6" w:themeShade="BF"/>
          <w:sz w:val="24"/>
          <w:szCs w:val="24"/>
        </w:rPr>
        <w:t xml:space="preserve"> </w:t>
      </w:r>
      <w:r w:rsidRPr="00C274AB">
        <w:rPr>
          <w:rFonts w:ascii="Arial" w:hAnsi="Arial" w:cs="Arial"/>
          <w:b/>
          <w:bCs/>
          <w:i/>
          <w:iCs/>
          <w:color w:val="E36C0A" w:themeColor="accent6" w:themeShade="BF"/>
          <w:sz w:val="26"/>
          <w:szCs w:val="26"/>
        </w:rPr>
        <w:t>circumstances are the</w:t>
      </w:r>
    </w:p>
    <w:p w14:paraId="4A521100" w14:textId="513C2389" w:rsidR="001A7505" w:rsidRDefault="00C32DD2" w:rsidP="00CE388F">
      <w:pPr>
        <w:ind w:left="284" w:right="284"/>
        <w:jc w:val="center"/>
        <w:rPr>
          <w:rFonts w:ascii="Arial" w:hAnsi="Arial" w:cs="Arial"/>
          <w:b/>
          <w:bCs/>
          <w:i/>
          <w:iCs/>
          <w:color w:val="E36C0A" w:themeColor="accent6" w:themeShade="BF"/>
          <w:sz w:val="26"/>
          <w:szCs w:val="26"/>
        </w:rPr>
      </w:pPr>
      <w:r w:rsidRPr="00C274AB">
        <w:rPr>
          <w:rFonts w:ascii="Arial" w:hAnsi="Arial" w:cs="Arial"/>
          <w:b/>
          <w:bCs/>
          <w:i/>
          <w:iCs/>
          <w:color w:val="E36C0A" w:themeColor="accent6" w:themeShade="BF"/>
          <w:sz w:val="26"/>
          <w:szCs w:val="26"/>
        </w:rPr>
        <w:t xml:space="preserve"> same and it can be difficult to keep up with the workload</w:t>
      </w:r>
    </w:p>
    <w:p w14:paraId="7E406721" w14:textId="02040AEE" w:rsidR="00C32DD2" w:rsidRDefault="00C32DD2" w:rsidP="00CE388F">
      <w:pPr>
        <w:ind w:left="284" w:right="284"/>
        <w:jc w:val="center"/>
        <w:rPr>
          <w:rFonts w:ascii="Arial" w:hAnsi="Arial" w:cs="Arial"/>
          <w:b/>
          <w:bCs/>
          <w:i/>
          <w:iCs/>
          <w:color w:val="E36C0A" w:themeColor="accent6" w:themeShade="BF"/>
          <w:sz w:val="26"/>
          <w:szCs w:val="26"/>
        </w:rPr>
      </w:pPr>
      <w:r w:rsidRPr="00C274AB">
        <w:rPr>
          <w:rFonts w:ascii="Arial" w:hAnsi="Arial" w:cs="Arial"/>
          <w:b/>
          <w:bCs/>
          <w:i/>
          <w:iCs/>
          <w:color w:val="E36C0A" w:themeColor="accent6" w:themeShade="BF"/>
          <w:sz w:val="26"/>
          <w:szCs w:val="26"/>
        </w:rPr>
        <w:t xml:space="preserve"> given my own personal situation</w:t>
      </w:r>
      <w:r w:rsidR="28D56AC4" w:rsidRPr="00C274AB">
        <w:rPr>
          <w:rFonts w:ascii="Arial" w:hAnsi="Arial" w:cs="Arial"/>
          <w:b/>
          <w:bCs/>
          <w:i/>
          <w:iCs/>
          <w:color w:val="E36C0A" w:themeColor="accent6" w:themeShade="BF"/>
          <w:sz w:val="26"/>
          <w:szCs w:val="26"/>
        </w:rPr>
        <w:t>.</w:t>
      </w:r>
    </w:p>
    <w:p w14:paraId="7DB25B0B" w14:textId="36871D57" w:rsidR="007F1ACE" w:rsidRDefault="007F1ACE" w:rsidP="007F1ACE">
      <w:pPr>
        <w:rPr>
          <w:rFonts w:ascii="Arial" w:hAnsi="Arial" w:cs="Arial"/>
          <w:i/>
          <w:iCs/>
          <w:color w:val="F79646" w:themeColor="accent6"/>
          <w:sz w:val="24"/>
          <w:szCs w:val="24"/>
        </w:rPr>
      </w:pPr>
    </w:p>
    <w:p w14:paraId="07C14CB6" w14:textId="33451E90" w:rsidR="00C32DD2" w:rsidRPr="0046061E" w:rsidRDefault="00C32DD2" w:rsidP="007F1ACE">
      <w:pPr>
        <w:jc w:val="center"/>
        <w:rPr>
          <w:rFonts w:ascii="Arial" w:hAnsi="Arial" w:cs="Arial"/>
          <w:b/>
          <w:bCs/>
        </w:rPr>
      </w:pPr>
      <w:r w:rsidRPr="0046061E">
        <w:rPr>
          <w:rFonts w:ascii="Arial" w:hAnsi="Arial" w:cs="Arial"/>
        </w:rPr>
        <w:t xml:space="preserve">Young </w:t>
      </w:r>
      <w:r w:rsidR="00E83C43" w:rsidRPr="0046061E">
        <w:rPr>
          <w:rFonts w:ascii="Arial" w:hAnsi="Arial" w:cs="Arial"/>
        </w:rPr>
        <w:t>C</w:t>
      </w:r>
      <w:r w:rsidRPr="0046061E">
        <w:rPr>
          <w:rFonts w:ascii="Arial" w:hAnsi="Arial" w:cs="Arial"/>
        </w:rPr>
        <w:t>arer,</w:t>
      </w:r>
      <w:r w:rsidR="00E83C43" w:rsidRPr="0046061E">
        <w:rPr>
          <w:rFonts w:ascii="Arial" w:hAnsi="Arial" w:cs="Arial"/>
        </w:rPr>
        <w:t xml:space="preserve"> Action for Children,</w:t>
      </w:r>
      <w:r w:rsidRPr="0046061E">
        <w:rPr>
          <w:rFonts w:ascii="Arial" w:hAnsi="Arial" w:cs="Arial"/>
        </w:rPr>
        <w:t xml:space="preserve"> NI</w:t>
      </w:r>
    </w:p>
    <w:p w14:paraId="020C1C9D" w14:textId="77777777" w:rsidR="00CF3F98" w:rsidRDefault="00CF3F98" w:rsidP="00940C6F">
      <w:pPr>
        <w:rPr>
          <w:rFonts w:ascii="Arial" w:eastAsia="Arial" w:hAnsi="Arial" w:cs="Arial"/>
          <w:sz w:val="24"/>
          <w:szCs w:val="24"/>
          <w:lang w:val="en-US"/>
        </w:rPr>
      </w:pPr>
    </w:p>
    <w:p w14:paraId="142D62D9" w14:textId="77777777" w:rsidR="00E84B97" w:rsidRPr="003177CD" w:rsidRDefault="00E84B97" w:rsidP="00E84B97">
      <w:pPr>
        <w:rPr>
          <w:rFonts w:ascii="Arial" w:eastAsia="Arial" w:hAnsi="Arial" w:cs="Arial"/>
          <w:sz w:val="24"/>
          <w:szCs w:val="24"/>
        </w:rPr>
      </w:pPr>
      <w:r w:rsidRPr="003177CD">
        <w:rPr>
          <w:rFonts w:ascii="Arial" w:eastAsia="Arial" w:hAnsi="Arial" w:cs="Arial"/>
          <w:sz w:val="24"/>
          <w:szCs w:val="24"/>
        </w:rPr>
        <w:t>In Wales</w:t>
      </w:r>
      <w:r>
        <w:rPr>
          <w:rFonts w:ascii="Arial" w:eastAsia="Arial" w:hAnsi="Arial" w:cs="Arial"/>
          <w:sz w:val="24"/>
          <w:szCs w:val="24"/>
        </w:rPr>
        <w:t>, r</w:t>
      </w:r>
      <w:r w:rsidRPr="003177CD">
        <w:rPr>
          <w:rFonts w:ascii="Arial" w:eastAsia="Arial" w:hAnsi="Arial" w:cs="Arial"/>
          <w:sz w:val="24"/>
          <w:szCs w:val="24"/>
        </w:rPr>
        <w:t>esearch from Public Health Wales (2021) highlights that young carers in Wales are more likely to live in deprived areas, with increased caring responsibilities affecting a young carer’s participation in education.</w:t>
      </w:r>
      <w:r>
        <w:rPr>
          <w:rStyle w:val="FootnoteReference"/>
          <w:rFonts w:ascii="Arial" w:eastAsia="Arial" w:hAnsi="Arial" w:cs="Arial"/>
          <w:sz w:val="24"/>
          <w:szCs w:val="24"/>
        </w:rPr>
        <w:footnoteReference w:id="52"/>
      </w:r>
      <w:r w:rsidRPr="003177CD">
        <w:rPr>
          <w:rFonts w:ascii="Arial" w:eastAsia="Arial" w:hAnsi="Arial" w:cs="Arial"/>
          <w:sz w:val="24"/>
          <w:szCs w:val="24"/>
        </w:rPr>
        <w:t xml:space="preserve"> It is also understood that the impact of the Covid-19 pandemic was detrimental for young carers, removing access to support networks and services. </w:t>
      </w:r>
    </w:p>
    <w:p w14:paraId="431EC8A8" w14:textId="359C2786" w:rsidR="2B8064EB" w:rsidRPr="003177CD" w:rsidRDefault="0024339B" w:rsidP="660F4235">
      <w:pPr>
        <w:rPr>
          <w:rFonts w:ascii="Arial" w:eastAsia="Arial" w:hAnsi="Arial" w:cs="Arial"/>
          <w:sz w:val="24"/>
          <w:szCs w:val="24"/>
        </w:rPr>
      </w:pPr>
      <w:r>
        <w:rPr>
          <w:rFonts w:ascii="Arial" w:hAnsi="Arial" w:cs="Arial"/>
          <w:b/>
          <w:bCs/>
          <w:i/>
          <w:iCs/>
          <w:noProof/>
          <w:color w:val="E36C0A" w:themeColor="accent6" w:themeShade="BF"/>
          <w:sz w:val="26"/>
          <w:szCs w:val="26"/>
        </w:rPr>
        <w:drawing>
          <wp:anchor distT="0" distB="0" distL="114300" distR="114300" simplePos="0" relativeHeight="251658389" behindDoc="1" locked="0" layoutInCell="1" allowOverlap="1" wp14:anchorId="018DD298" wp14:editId="4F8786E9">
            <wp:simplePos x="0" y="0"/>
            <wp:positionH relativeFrom="column">
              <wp:posOffset>429733</wp:posOffset>
            </wp:positionH>
            <wp:positionV relativeFrom="paragraph">
              <wp:posOffset>56530</wp:posOffset>
            </wp:positionV>
            <wp:extent cx="274320" cy="286385"/>
            <wp:effectExtent l="0" t="0" r="0" b="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1A34A6">
        <w:rPr>
          <w:rFonts w:ascii="Arial" w:hAnsi="Arial" w:cs="Arial"/>
          <w:noProof/>
          <w:color w:val="F79646" w:themeColor="accent6"/>
          <w:sz w:val="24"/>
          <w:szCs w:val="24"/>
        </w:rPr>
        <w:drawing>
          <wp:anchor distT="0" distB="0" distL="114300" distR="114300" simplePos="0" relativeHeight="251658388" behindDoc="0" locked="0" layoutInCell="1" allowOverlap="1" wp14:anchorId="5135A175" wp14:editId="3F938A78">
            <wp:simplePos x="0" y="0"/>
            <wp:positionH relativeFrom="margin">
              <wp:posOffset>5423535</wp:posOffset>
            </wp:positionH>
            <wp:positionV relativeFrom="paragraph">
              <wp:posOffset>37169</wp:posOffset>
            </wp:positionV>
            <wp:extent cx="276225" cy="282575"/>
            <wp:effectExtent l="0" t="0" r="9525" b="3175"/>
            <wp:wrapNone/>
            <wp:docPr id="370" name="Picture 370"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2B8064EB" w:rsidRPr="003177CD">
        <w:rPr>
          <w:rFonts w:ascii="Arial" w:eastAsia="Arial" w:hAnsi="Arial" w:cs="Arial"/>
          <w:sz w:val="24"/>
          <w:szCs w:val="24"/>
        </w:rPr>
        <w:t xml:space="preserve"> </w:t>
      </w:r>
    </w:p>
    <w:p w14:paraId="5C607896" w14:textId="4325A77C" w:rsidR="007F1ACE" w:rsidRDefault="2B8064EB" w:rsidP="00CE388F">
      <w:pPr>
        <w:ind w:left="284" w:right="284"/>
        <w:jc w:val="center"/>
        <w:rPr>
          <w:rFonts w:ascii="Arial" w:eastAsia="Arial" w:hAnsi="Arial" w:cs="Arial"/>
          <w:b/>
          <w:bCs/>
          <w:i/>
          <w:iCs/>
          <w:color w:val="E36C0A" w:themeColor="accent6" w:themeShade="BF"/>
          <w:sz w:val="26"/>
          <w:szCs w:val="26"/>
        </w:rPr>
      </w:pPr>
      <w:r w:rsidRPr="00C274AB">
        <w:rPr>
          <w:rFonts w:ascii="Arial" w:eastAsia="Arial" w:hAnsi="Arial" w:cs="Arial"/>
          <w:b/>
          <w:bCs/>
          <w:i/>
          <w:iCs/>
          <w:color w:val="E36C0A" w:themeColor="accent6" w:themeShade="BF"/>
          <w:sz w:val="26"/>
          <w:szCs w:val="26"/>
        </w:rPr>
        <w:t>I’m a young carer and cannot afford to have COVID come</w:t>
      </w:r>
    </w:p>
    <w:p w14:paraId="6C492B1C" w14:textId="3E5BA1F1" w:rsidR="00005A3E" w:rsidRDefault="2B8064EB" w:rsidP="00CE388F">
      <w:pPr>
        <w:ind w:left="284" w:right="284"/>
        <w:jc w:val="center"/>
        <w:rPr>
          <w:rFonts w:ascii="Arial" w:eastAsia="Arial" w:hAnsi="Arial" w:cs="Arial"/>
          <w:b/>
          <w:bCs/>
          <w:i/>
          <w:iCs/>
          <w:color w:val="E36C0A" w:themeColor="accent6" w:themeShade="BF"/>
          <w:sz w:val="26"/>
          <w:szCs w:val="26"/>
        </w:rPr>
      </w:pPr>
      <w:r w:rsidRPr="00C274AB">
        <w:rPr>
          <w:rFonts w:ascii="Arial" w:eastAsia="Arial" w:hAnsi="Arial" w:cs="Arial"/>
          <w:b/>
          <w:bCs/>
          <w:i/>
          <w:iCs/>
          <w:color w:val="E36C0A" w:themeColor="accent6" w:themeShade="BF"/>
          <w:sz w:val="26"/>
          <w:szCs w:val="26"/>
        </w:rPr>
        <w:t xml:space="preserve"> into the house with my extremely vulnerable grandparents.</w:t>
      </w:r>
    </w:p>
    <w:p w14:paraId="6B998CF2" w14:textId="77777777" w:rsidR="007F1ACE" w:rsidRDefault="007F1ACE" w:rsidP="007F1ACE">
      <w:pPr>
        <w:rPr>
          <w:rFonts w:ascii="Arial" w:eastAsia="Arial" w:hAnsi="Arial" w:cs="Arial"/>
          <w:b/>
          <w:bCs/>
          <w:i/>
          <w:iCs/>
          <w:color w:val="E36C0A" w:themeColor="accent6" w:themeShade="BF"/>
          <w:sz w:val="26"/>
          <w:szCs w:val="26"/>
        </w:rPr>
      </w:pPr>
    </w:p>
    <w:p w14:paraId="7FDB57A1" w14:textId="561B2CFB" w:rsidR="2B8064EB" w:rsidRPr="0046061E" w:rsidRDefault="00F204EB" w:rsidP="007F1ACE">
      <w:pPr>
        <w:jc w:val="center"/>
        <w:rPr>
          <w:rFonts w:ascii="Arial" w:eastAsia="Arial" w:hAnsi="Arial" w:cs="Arial"/>
        </w:rPr>
      </w:pPr>
      <w:r w:rsidRPr="0046061E">
        <w:rPr>
          <w:rFonts w:ascii="Arial" w:eastAsia="Arial" w:hAnsi="Arial" w:cs="Arial"/>
        </w:rPr>
        <w:t xml:space="preserve">Young </w:t>
      </w:r>
      <w:r w:rsidR="0085376B" w:rsidRPr="0046061E">
        <w:rPr>
          <w:rFonts w:ascii="Arial" w:eastAsia="Arial" w:hAnsi="Arial" w:cs="Arial"/>
        </w:rPr>
        <w:t>C</w:t>
      </w:r>
      <w:r w:rsidRPr="0046061E">
        <w:rPr>
          <w:rFonts w:ascii="Arial" w:eastAsia="Arial" w:hAnsi="Arial" w:cs="Arial"/>
        </w:rPr>
        <w:t xml:space="preserve">arer, </w:t>
      </w:r>
      <w:r w:rsidR="2B8064EB" w:rsidRPr="0046061E">
        <w:rPr>
          <w:rFonts w:ascii="Arial" w:eastAsia="Arial" w:hAnsi="Arial" w:cs="Arial"/>
        </w:rPr>
        <w:t>Wales</w:t>
      </w:r>
    </w:p>
    <w:p w14:paraId="7114667B" w14:textId="77777777" w:rsidR="00E360A8" w:rsidRDefault="00E360A8" w:rsidP="660F4235">
      <w:pPr>
        <w:rPr>
          <w:rFonts w:ascii="Arial" w:hAnsi="Arial" w:cs="Arial"/>
          <w:b/>
          <w:bCs/>
          <w:sz w:val="24"/>
          <w:szCs w:val="24"/>
        </w:rPr>
      </w:pPr>
    </w:p>
    <w:p w14:paraId="1384BE21" w14:textId="77777777" w:rsidR="00071E63" w:rsidRDefault="00071E63" w:rsidP="00071E63">
      <w:pPr>
        <w:pStyle w:val="Heading9"/>
        <w:rPr>
          <w:rFonts w:ascii="Arial" w:hAnsi="Arial" w:cs="Arial"/>
          <w:sz w:val="24"/>
          <w:szCs w:val="24"/>
        </w:rPr>
      </w:pPr>
      <w:r w:rsidRPr="00BC3C8B">
        <w:rPr>
          <w:rFonts w:ascii="Arial" w:hAnsi="Arial" w:cs="Arial"/>
          <w:b/>
          <w:bCs/>
          <w:sz w:val="24"/>
          <w:szCs w:val="24"/>
        </w:rPr>
        <w:t>Homelessness</w:t>
      </w:r>
    </w:p>
    <w:p w14:paraId="667EC10B" w14:textId="77777777" w:rsidR="00071E63" w:rsidRPr="00BC3C8B" w:rsidRDefault="00071E63" w:rsidP="00071E63">
      <w:pPr>
        <w:pStyle w:val="Heading9"/>
        <w:rPr>
          <w:rFonts w:ascii="Arial" w:hAnsi="Arial" w:cs="Arial"/>
          <w:sz w:val="24"/>
          <w:szCs w:val="24"/>
        </w:rPr>
      </w:pPr>
      <w:r w:rsidRPr="00BC3C8B">
        <w:rPr>
          <w:rFonts w:ascii="Arial" w:hAnsi="Arial" w:cs="Arial"/>
          <w:sz w:val="24"/>
          <w:szCs w:val="24"/>
        </w:rPr>
        <w:t>Homelessness for young people is on an upward spiral. Even before Covid, the homelessness problem had experience</w:t>
      </w:r>
      <w:r>
        <w:rPr>
          <w:rFonts w:ascii="Arial" w:hAnsi="Arial" w:cs="Arial"/>
          <w:sz w:val="24"/>
          <w:szCs w:val="24"/>
        </w:rPr>
        <w:t>d</w:t>
      </w:r>
      <w:r w:rsidRPr="00BC3C8B">
        <w:rPr>
          <w:rFonts w:ascii="Arial" w:hAnsi="Arial" w:cs="Arial"/>
          <w:sz w:val="24"/>
          <w:szCs w:val="24"/>
        </w:rPr>
        <w:t xml:space="preserve"> a sharp increase. </w:t>
      </w:r>
      <w:r>
        <w:rPr>
          <w:rFonts w:ascii="Arial" w:hAnsi="Arial" w:cs="Arial"/>
          <w:sz w:val="24"/>
          <w:szCs w:val="24"/>
        </w:rPr>
        <w:t xml:space="preserve">Initiatives to address this within the three </w:t>
      </w:r>
      <w:r>
        <w:rPr>
          <w:rFonts w:ascii="Arial" w:hAnsi="Arial" w:cs="Arial"/>
          <w:sz w:val="24"/>
          <w:szCs w:val="24"/>
          <w:shd w:val="clear" w:color="auto" w:fill="FFFFFF"/>
        </w:rPr>
        <w:t>jurisdictions</w:t>
      </w:r>
      <w:r>
        <w:rPr>
          <w:rFonts w:ascii="Arial" w:hAnsi="Arial" w:cs="Arial"/>
          <w:sz w:val="24"/>
          <w:szCs w:val="24"/>
        </w:rPr>
        <w:t xml:space="preserve"> are welcomed. </w:t>
      </w:r>
    </w:p>
    <w:p w14:paraId="27C0A0A9" w14:textId="77777777" w:rsidR="00071E63" w:rsidRDefault="00071E63" w:rsidP="00071E63">
      <w:pPr>
        <w:rPr>
          <w:rFonts w:ascii="Arial" w:eastAsia="Calibri" w:hAnsi="Arial" w:cs="Arial"/>
          <w:sz w:val="24"/>
          <w:szCs w:val="24"/>
        </w:rPr>
      </w:pPr>
    </w:p>
    <w:p w14:paraId="23E028D2" w14:textId="77777777" w:rsidR="00071E63" w:rsidRPr="00A95E2F" w:rsidRDefault="00071E63" w:rsidP="00071E63">
      <w:pPr>
        <w:rPr>
          <w:rFonts w:ascii="Arial" w:hAnsi="Arial" w:cs="Arial"/>
          <w:bCs/>
          <w:i/>
          <w:iCs/>
          <w:sz w:val="24"/>
          <w:szCs w:val="24"/>
        </w:rPr>
      </w:pPr>
      <w:r w:rsidRPr="00A95E2F">
        <w:rPr>
          <w:rFonts w:ascii="Arial" w:eastAsia="Calibri" w:hAnsi="Arial" w:cs="Arial"/>
          <w:sz w:val="24"/>
          <w:szCs w:val="24"/>
        </w:rPr>
        <w:t xml:space="preserve">In NI there has been a 55% increase in the number of children in </w:t>
      </w:r>
      <w:r>
        <w:rPr>
          <w:rFonts w:ascii="Arial" w:eastAsia="Calibri" w:hAnsi="Arial" w:cs="Arial"/>
          <w:sz w:val="24"/>
          <w:szCs w:val="24"/>
        </w:rPr>
        <w:t>t</w:t>
      </w:r>
      <w:r w:rsidRPr="00A95E2F">
        <w:rPr>
          <w:rFonts w:ascii="Arial" w:eastAsia="Calibri" w:hAnsi="Arial" w:cs="Arial"/>
          <w:sz w:val="24"/>
          <w:szCs w:val="24"/>
        </w:rPr>
        <w:t xml:space="preserve">emporary </w:t>
      </w:r>
      <w:r>
        <w:rPr>
          <w:rFonts w:ascii="Arial" w:eastAsia="Calibri" w:hAnsi="Arial" w:cs="Arial"/>
          <w:sz w:val="24"/>
          <w:szCs w:val="24"/>
        </w:rPr>
        <w:t>a</w:t>
      </w:r>
      <w:r w:rsidRPr="00A95E2F">
        <w:rPr>
          <w:rFonts w:ascii="Arial" w:eastAsia="Calibri" w:hAnsi="Arial" w:cs="Arial"/>
          <w:sz w:val="24"/>
          <w:szCs w:val="24"/>
        </w:rPr>
        <w:t>ccommodation between 2019 and 2022.</w:t>
      </w:r>
      <w:r w:rsidRPr="00A95E2F">
        <w:rPr>
          <w:rStyle w:val="FootnoteReference"/>
          <w:rFonts w:ascii="Arial" w:eastAsia="Calibri" w:hAnsi="Arial" w:cs="Arial"/>
          <w:sz w:val="24"/>
          <w:szCs w:val="24"/>
        </w:rPr>
        <w:footnoteReference w:id="53"/>
      </w:r>
      <w:r w:rsidRPr="00A95E2F">
        <w:rPr>
          <w:rFonts w:ascii="Arial" w:hAnsi="Arial" w:cs="Arial"/>
          <w:sz w:val="24"/>
          <w:szCs w:val="24"/>
        </w:rPr>
        <w:t xml:space="preserve"> The </w:t>
      </w:r>
      <w:r w:rsidRPr="00A95E2F">
        <w:rPr>
          <w:rFonts w:ascii="Arial" w:eastAsia="Calibri" w:hAnsi="Arial" w:cs="Arial"/>
          <w:sz w:val="24"/>
          <w:szCs w:val="24"/>
        </w:rPr>
        <w:t xml:space="preserve">Government has a range of housing strategies in place; however, </w:t>
      </w:r>
      <w:r w:rsidRPr="00A95E2F">
        <w:rPr>
          <w:rStyle w:val="normaltextrun"/>
          <w:rFonts w:ascii="Arial" w:hAnsi="Arial" w:cs="Arial"/>
          <w:sz w:val="24"/>
          <w:szCs w:val="24"/>
          <w:bdr w:val="none" w:sz="0" w:space="0" w:color="auto" w:frame="1"/>
        </w:rPr>
        <w:t>gaps persist in relation to support for young people with disabilities, families and young people subject to immigration control and young care leavers. This includes supports specific to mental health, addiction and human trafficking.</w:t>
      </w:r>
      <w:r w:rsidRPr="00A95E2F">
        <w:rPr>
          <w:rStyle w:val="FootnoteReference"/>
          <w:rFonts w:ascii="Arial" w:hAnsi="Arial" w:cs="Arial"/>
          <w:sz w:val="24"/>
          <w:szCs w:val="24"/>
          <w:bdr w:val="none" w:sz="0" w:space="0" w:color="auto" w:frame="1"/>
        </w:rPr>
        <w:footnoteReference w:id="54"/>
      </w:r>
    </w:p>
    <w:p w14:paraId="6B1B465E" w14:textId="77777777" w:rsidR="00C90050" w:rsidRDefault="00C90050" w:rsidP="00071E63">
      <w:pPr>
        <w:pStyle w:val="Heading9"/>
        <w:rPr>
          <w:rFonts w:ascii="Arial" w:hAnsi="Arial" w:cs="Arial"/>
          <w:sz w:val="24"/>
          <w:szCs w:val="24"/>
        </w:rPr>
      </w:pPr>
    </w:p>
    <w:p w14:paraId="0C0D7620" w14:textId="6483CBCD" w:rsidR="00071E63" w:rsidRPr="00BC3C8B" w:rsidRDefault="00071E63" w:rsidP="00071E63">
      <w:pPr>
        <w:pStyle w:val="Heading9"/>
        <w:rPr>
          <w:rFonts w:ascii="Arial" w:hAnsi="Arial" w:cs="Arial"/>
          <w:sz w:val="24"/>
          <w:szCs w:val="24"/>
        </w:rPr>
      </w:pPr>
      <w:r w:rsidRPr="00BC3C8B">
        <w:rPr>
          <w:rFonts w:ascii="Arial" w:hAnsi="Arial" w:cs="Arial"/>
          <w:sz w:val="24"/>
          <w:szCs w:val="24"/>
        </w:rPr>
        <w:t>The NI Youth Forum’s</w:t>
      </w:r>
      <w:r>
        <w:rPr>
          <w:rFonts w:ascii="Arial" w:hAnsi="Arial" w:cs="Arial"/>
          <w:sz w:val="24"/>
          <w:szCs w:val="24"/>
        </w:rPr>
        <w:t xml:space="preserve"> (NIYF)</w:t>
      </w:r>
      <w:r w:rsidRPr="00BC3C8B">
        <w:rPr>
          <w:rFonts w:ascii="Arial" w:hAnsi="Arial" w:cs="Arial"/>
          <w:sz w:val="24"/>
          <w:szCs w:val="24"/>
        </w:rPr>
        <w:t xml:space="preserve"> ‘kNOwhere to Go’ report engaged directly with young people and </w:t>
      </w:r>
      <w:r w:rsidRPr="00BC3C8B">
        <w:rPr>
          <w:rStyle w:val="FootnoteTextChar"/>
          <w:rFonts w:ascii="Arial" w:hAnsi="Arial" w:cs="Arial"/>
          <w:sz w:val="24"/>
          <w:szCs w:val="24"/>
        </w:rPr>
        <w:t>raised issues around the stigma of homelessness; the inaccessibility of information about homelessness and</w:t>
      </w:r>
      <w:r w:rsidRPr="00BC3C8B">
        <w:rPr>
          <w:rFonts w:ascii="Arial" w:hAnsi="Arial" w:cs="Arial"/>
          <w:sz w:val="24"/>
          <w:szCs w:val="24"/>
        </w:rPr>
        <w:t xml:space="preserve"> the low visibility of the issue of homelessness and youth homelessness.</w:t>
      </w:r>
      <w:r w:rsidRPr="00BC3C8B">
        <w:rPr>
          <w:rStyle w:val="FootnoteReference"/>
          <w:rFonts w:ascii="Arial" w:hAnsi="Arial" w:cs="Arial"/>
          <w:sz w:val="24"/>
          <w:szCs w:val="24"/>
        </w:rPr>
        <w:footnoteReference w:id="55"/>
      </w:r>
      <w:r w:rsidRPr="00BC3C8B">
        <w:rPr>
          <w:rFonts w:ascii="Arial" w:hAnsi="Arial" w:cs="Arial"/>
          <w:sz w:val="24"/>
          <w:szCs w:val="24"/>
        </w:rPr>
        <w:t xml:space="preserve"> </w:t>
      </w:r>
    </w:p>
    <w:p w14:paraId="7B795B39" w14:textId="77777777" w:rsidR="00071E63" w:rsidRPr="00BC3C8B" w:rsidRDefault="00071E63" w:rsidP="00071E63">
      <w:pPr>
        <w:pStyle w:val="Heading9"/>
        <w:rPr>
          <w:rFonts w:ascii="Arial" w:hAnsi="Arial" w:cs="Arial"/>
          <w:sz w:val="24"/>
          <w:szCs w:val="24"/>
        </w:rPr>
      </w:pPr>
    </w:p>
    <w:p w14:paraId="79ADA359" w14:textId="77777777" w:rsidR="00071E63" w:rsidRPr="00BC3C8B" w:rsidRDefault="00071E63" w:rsidP="00071E63">
      <w:pPr>
        <w:pStyle w:val="Heading9"/>
        <w:rPr>
          <w:rFonts w:ascii="Arial" w:hAnsi="Arial" w:cs="Arial"/>
          <w:sz w:val="24"/>
          <w:szCs w:val="24"/>
        </w:rPr>
      </w:pPr>
      <w:r w:rsidRPr="00BC3C8B">
        <w:rPr>
          <w:rFonts w:ascii="Arial" w:hAnsi="Arial" w:cs="Arial"/>
          <w:sz w:val="24"/>
          <w:szCs w:val="24"/>
        </w:rPr>
        <w:t>As a result of the pandemic and subsequent lockdowns closing down significant parts of the economy, unemployment has risen across all age groups. However, young people have been particularly badly hit as they often work in the sectors most affected. Young people are also more commonly affected by ‘hidden homelessness’, where people do not present themselves as homeless to the housing executive, instead often sofa surfing in friends and</w:t>
      </w:r>
      <w:r w:rsidRPr="2D7D6E94">
        <w:rPr>
          <w:rFonts w:ascii="Arial" w:hAnsi="Arial" w:cs="Arial"/>
          <w:sz w:val="24"/>
          <w:szCs w:val="24"/>
        </w:rPr>
        <w:t xml:space="preserve"> / </w:t>
      </w:r>
      <w:r w:rsidRPr="00BC3C8B">
        <w:rPr>
          <w:rFonts w:ascii="Arial" w:hAnsi="Arial" w:cs="Arial"/>
          <w:sz w:val="24"/>
          <w:szCs w:val="24"/>
        </w:rPr>
        <w:t>or family’s homes.</w:t>
      </w:r>
      <w:r w:rsidRPr="00BC3C8B">
        <w:rPr>
          <w:rStyle w:val="FootnoteReference"/>
          <w:rFonts w:ascii="Arial" w:hAnsi="Arial" w:cs="Arial"/>
          <w:sz w:val="24"/>
          <w:szCs w:val="24"/>
          <w:vertAlign w:val="baseline"/>
        </w:rPr>
        <w:t xml:space="preserve"> </w:t>
      </w:r>
    </w:p>
    <w:p w14:paraId="15608119" w14:textId="77777777" w:rsidR="00071E63" w:rsidRPr="00BC3C8B" w:rsidRDefault="00071E63" w:rsidP="00071E63">
      <w:pPr>
        <w:pStyle w:val="Heading9"/>
        <w:rPr>
          <w:rFonts w:ascii="Arial" w:hAnsi="Arial" w:cs="Arial"/>
          <w:sz w:val="24"/>
          <w:szCs w:val="24"/>
        </w:rPr>
      </w:pPr>
    </w:p>
    <w:p w14:paraId="3433B528" w14:textId="66D7E107" w:rsidR="00AC39AC" w:rsidRPr="00055ACC" w:rsidRDefault="00071E63" w:rsidP="00071E63">
      <w:pPr>
        <w:ind w:right="789"/>
        <w:rPr>
          <w:rFonts w:ascii="Arial" w:hAnsi="Arial" w:cs="Arial"/>
          <w:sz w:val="24"/>
          <w:szCs w:val="24"/>
        </w:rPr>
      </w:pPr>
      <w:r w:rsidRPr="00BC3C8B">
        <w:rPr>
          <w:rFonts w:ascii="Arial" w:hAnsi="Arial" w:cs="Arial"/>
          <w:sz w:val="24"/>
          <w:szCs w:val="24"/>
        </w:rPr>
        <w:t>The issue of appropriate accommodation placements was a significant discussion point for those young people that had experienced homelessness</w:t>
      </w:r>
      <w:r>
        <w:rPr>
          <w:rFonts w:ascii="Arial" w:hAnsi="Arial" w:cs="Arial"/>
          <w:sz w:val="24"/>
          <w:szCs w:val="24"/>
        </w:rPr>
        <w:t>.</w:t>
      </w:r>
    </w:p>
    <w:p w14:paraId="21393CE5" w14:textId="21B16F8D" w:rsidR="0009734B" w:rsidRPr="00BC3C8B" w:rsidRDefault="0009734B" w:rsidP="00071E63">
      <w:pPr>
        <w:ind w:right="789"/>
        <w:rPr>
          <w:rFonts w:ascii="Arial" w:hAnsi="Arial" w:cs="Arial"/>
          <w:w w:val="95"/>
          <w:sz w:val="24"/>
          <w:szCs w:val="24"/>
        </w:rPr>
      </w:pPr>
    </w:p>
    <w:p w14:paraId="7AD605A8" w14:textId="25EB842F" w:rsidR="007F1ACE" w:rsidRDefault="00AC39AC" w:rsidP="007F1ACE">
      <w:pPr>
        <w:ind w:left="284" w:right="284"/>
        <w:jc w:val="center"/>
        <w:rPr>
          <w:rFonts w:ascii="Arial" w:hAnsi="Arial" w:cs="Arial"/>
          <w:b/>
          <w:bCs/>
          <w:i/>
          <w:iCs/>
          <w:color w:val="E36C0A" w:themeColor="accent6" w:themeShade="BF"/>
          <w:spacing w:val="-2"/>
          <w:sz w:val="26"/>
          <w:szCs w:val="26"/>
        </w:rPr>
      </w:pPr>
      <w:r>
        <w:rPr>
          <w:rFonts w:ascii="Arial" w:hAnsi="Arial" w:cs="Arial"/>
          <w:b/>
          <w:bCs/>
          <w:i/>
          <w:iCs/>
          <w:noProof/>
          <w:color w:val="E36C0A" w:themeColor="accent6" w:themeShade="BF"/>
          <w:sz w:val="26"/>
          <w:szCs w:val="26"/>
        </w:rPr>
        <w:drawing>
          <wp:anchor distT="0" distB="0" distL="114300" distR="114300" simplePos="0" relativeHeight="251658396" behindDoc="1" locked="0" layoutInCell="1" allowOverlap="1" wp14:anchorId="18A90176" wp14:editId="2A45645B">
            <wp:simplePos x="0" y="0"/>
            <wp:positionH relativeFrom="column">
              <wp:posOffset>154305</wp:posOffset>
            </wp:positionH>
            <wp:positionV relativeFrom="paragraph">
              <wp:posOffset>-182880</wp:posOffset>
            </wp:positionV>
            <wp:extent cx="274320" cy="286385"/>
            <wp:effectExtent l="0" t="0" r="0" b="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397" behindDoc="1" locked="0" layoutInCell="1" allowOverlap="1" wp14:anchorId="256DA35C" wp14:editId="04020098">
            <wp:simplePos x="0" y="0"/>
            <wp:positionH relativeFrom="margin">
              <wp:posOffset>5716270</wp:posOffset>
            </wp:positionH>
            <wp:positionV relativeFrom="paragraph">
              <wp:posOffset>-142875</wp:posOffset>
            </wp:positionV>
            <wp:extent cx="276225" cy="282575"/>
            <wp:effectExtent l="0" t="0" r="9525" b="3175"/>
            <wp:wrapNone/>
            <wp:docPr id="371" name="Picture 37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034633" w:rsidRPr="00C274AB">
        <w:rPr>
          <w:rFonts w:ascii="Arial" w:hAnsi="Arial" w:cs="Arial"/>
          <w:b/>
          <w:bCs/>
          <w:i/>
          <w:iCs/>
          <w:color w:val="E36C0A" w:themeColor="accent6" w:themeShade="BF"/>
          <w:w w:val="95"/>
          <w:sz w:val="26"/>
          <w:szCs w:val="26"/>
        </w:rPr>
        <w:t>My</w:t>
      </w:r>
      <w:r w:rsidR="00034633" w:rsidRPr="00C274AB">
        <w:rPr>
          <w:rFonts w:ascii="Arial" w:hAnsi="Arial" w:cs="Arial"/>
          <w:b/>
          <w:bCs/>
          <w:i/>
          <w:iCs/>
          <w:color w:val="E36C0A" w:themeColor="accent6" w:themeShade="BF"/>
          <w:spacing w:val="-14"/>
          <w:w w:val="95"/>
          <w:sz w:val="26"/>
          <w:szCs w:val="26"/>
        </w:rPr>
        <w:t xml:space="preserve"> </w:t>
      </w:r>
      <w:r w:rsidR="00034633" w:rsidRPr="00C274AB">
        <w:rPr>
          <w:rFonts w:ascii="Arial" w:hAnsi="Arial" w:cs="Arial"/>
          <w:b/>
          <w:bCs/>
          <w:i/>
          <w:iCs/>
          <w:color w:val="E36C0A" w:themeColor="accent6" w:themeShade="BF"/>
          <w:w w:val="95"/>
          <w:sz w:val="26"/>
          <w:szCs w:val="26"/>
        </w:rPr>
        <w:t>social</w:t>
      </w:r>
      <w:r w:rsidR="00034633" w:rsidRPr="00C274AB">
        <w:rPr>
          <w:rFonts w:ascii="Arial" w:hAnsi="Arial" w:cs="Arial"/>
          <w:b/>
          <w:bCs/>
          <w:i/>
          <w:iCs/>
          <w:color w:val="E36C0A" w:themeColor="accent6" w:themeShade="BF"/>
          <w:spacing w:val="-13"/>
          <w:w w:val="95"/>
          <w:sz w:val="26"/>
          <w:szCs w:val="26"/>
        </w:rPr>
        <w:t xml:space="preserve"> </w:t>
      </w:r>
      <w:r w:rsidR="00034633" w:rsidRPr="00C274AB">
        <w:rPr>
          <w:rFonts w:ascii="Arial" w:hAnsi="Arial" w:cs="Arial"/>
          <w:b/>
          <w:bCs/>
          <w:i/>
          <w:iCs/>
          <w:color w:val="E36C0A" w:themeColor="accent6" w:themeShade="BF"/>
          <w:w w:val="95"/>
          <w:sz w:val="26"/>
          <w:szCs w:val="26"/>
        </w:rPr>
        <w:t>worker</w:t>
      </w:r>
      <w:r w:rsidR="00034633" w:rsidRPr="00C274AB">
        <w:rPr>
          <w:rFonts w:ascii="Arial" w:hAnsi="Arial" w:cs="Arial"/>
          <w:b/>
          <w:bCs/>
          <w:i/>
          <w:iCs/>
          <w:color w:val="E36C0A" w:themeColor="accent6" w:themeShade="BF"/>
          <w:spacing w:val="-14"/>
          <w:w w:val="95"/>
          <w:sz w:val="26"/>
          <w:szCs w:val="26"/>
        </w:rPr>
        <w:t xml:space="preserve"> </w:t>
      </w:r>
      <w:r w:rsidR="00034633" w:rsidRPr="00C274AB">
        <w:rPr>
          <w:rFonts w:ascii="Arial" w:hAnsi="Arial" w:cs="Arial"/>
          <w:b/>
          <w:bCs/>
          <w:i/>
          <w:iCs/>
          <w:color w:val="E36C0A" w:themeColor="accent6" w:themeShade="BF"/>
          <w:w w:val="95"/>
          <w:sz w:val="26"/>
          <w:szCs w:val="26"/>
        </w:rPr>
        <w:t>made</w:t>
      </w:r>
      <w:r w:rsidR="00034633" w:rsidRPr="00C274AB">
        <w:rPr>
          <w:rFonts w:ascii="Arial" w:hAnsi="Arial" w:cs="Arial"/>
          <w:b/>
          <w:bCs/>
          <w:i/>
          <w:iCs/>
          <w:color w:val="E36C0A" w:themeColor="accent6" w:themeShade="BF"/>
          <w:spacing w:val="-13"/>
          <w:w w:val="95"/>
          <w:sz w:val="26"/>
          <w:szCs w:val="26"/>
        </w:rPr>
        <w:t xml:space="preserve"> </w:t>
      </w:r>
      <w:r w:rsidR="00034633" w:rsidRPr="00C274AB">
        <w:rPr>
          <w:rFonts w:ascii="Arial" w:hAnsi="Arial" w:cs="Arial"/>
          <w:b/>
          <w:bCs/>
          <w:i/>
          <w:iCs/>
          <w:color w:val="E36C0A" w:themeColor="accent6" w:themeShade="BF"/>
          <w:w w:val="95"/>
          <w:sz w:val="26"/>
          <w:szCs w:val="26"/>
        </w:rPr>
        <w:t>out</w:t>
      </w:r>
      <w:r w:rsidR="00034633" w:rsidRPr="00C274AB">
        <w:rPr>
          <w:rFonts w:ascii="Arial" w:hAnsi="Arial" w:cs="Arial"/>
          <w:b/>
          <w:bCs/>
          <w:i/>
          <w:iCs/>
          <w:color w:val="E36C0A" w:themeColor="accent6" w:themeShade="BF"/>
          <w:spacing w:val="-14"/>
          <w:w w:val="95"/>
          <w:sz w:val="26"/>
          <w:szCs w:val="26"/>
        </w:rPr>
        <w:t xml:space="preserve"> </w:t>
      </w:r>
      <w:r w:rsidR="00034633" w:rsidRPr="00C274AB">
        <w:rPr>
          <w:rFonts w:ascii="Arial" w:hAnsi="Arial" w:cs="Arial"/>
          <w:b/>
          <w:bCs/>
          <w:i/>
          <w:iCs/>
          <w:color w:val="E36C0A" w:themeColor="accent6" w:themeShade="BF"/>
          <w:w w:val="95"/>
          <w:sz w:val="26"/>
          <w:szCs w:val="26"/>
        </w:rPr>
        <w:t>that</w:t>
      </w:r>
      <w:r w:rsidR="00034633" w:rsidRPr="00C274AB">
        <w:rPr>
          <w:rFonts w:ascii="Arial" w:hAnsi="Arial" w:cs="Arial"/>
          <w:b/>
          <w:bCs/>
          <w:i/>
          <w:iCs/>
          <w:color w:val="E36C0A" w:themeColor="accent6" w:themeShade="BF"/>
          <w:spacing w:val="-13"/>
          <w:w w:val="95"/>
          <w:sz w:val="26"/>
          <w:szCs w:val="26"/>
        </w:rPr>
        <w:t xml:space="preserve"> </w:t>
      </w:r>
      <w:r w:rsidR="00034633" w:rsidRPr="00C274AB">
        <w:rPr>
          <w:rFonts w:ascii="Arial" w:hAnsi="Arial" w:cs="Arial"/>
          <w:b/>
          <w:bCs/>
          <w:i/>
          <w:iCs/>
          <w:color w:val="E36C0A" w:themeColor="accent6" w:themeShade="BF"/>
          <w:w w:val="95"/>
          <w:sz w:val="26"/>
          <w:szCs w:val="26"/>
        </w:rPr>
        <w:t>it</w:t>
      </w:r>
      <w:r w:rsidR="00034633" w:rsidRPr="00C274AB">
        <w:rPr>
          <w:rFonts w:ascii="Arial" w:hAnsi="Arial" w:cs="Arial"/>
          <w:b/>
          <w:bCs/>
          <w:i/>
          <w:iCs/>
          <w:color w:val="E36C0A" w:themeColor="accent6" w:themeShade="BF"/>
          <w:spacing w:val="-14"/>
          <w:w w:val="95"/>
          <w:sz w:val="26"/>
          <w:szCs w:val="26"/>
        </w:rPr>
        <w:t xml:space="preserve"> </w:t>
      </w:r>
      <w:r w:rsidR="00034633" w:rsidRPr="00C274AB">
        <w:rPr>
          <w:rFonts w:ascii="Arial" w:hAnsi="Arial" w:cs="Arial"/>
          <w:b/>
          <w:bCs/>
          <w:i/>
          <w:iCs/>
          <w:color w:val="E36C0A" w:themeColor="accent6" w:themeShade="BF"/>
          <w:w w:val="95"/>
          <w:sz w:val="26"/>
          <w:szCs w:val="26"/>
        </w:rPr>
        <w:t>would</w:t>
      </w:r>
      <w:r w:rsidR="00034633" w:rsidRPr="00C274AB">
        <w:rPr>
          <w:rFonts w:ascii="Arial" w:hAnsi="Arial" w:cs="Arial"/>
          <w:b/>
          <w:bCs/>
          <w:i/>
          <w:iCs/>
          <w:color w:val="E36C0A" w:themeColor="accent6" w:themeShade="BF"/>
          <w:spacing w:val="-13"/>
          <w:w w:val="95"/>
          <w:sz w:val="26"/>
          <w:szCs w:val="26"/>
        </w:rPr>
        <w:t xml:space="preserve"> </w:t>
      </w:r>
      <w:r w:rsidR="00034633" w:rsidRPr="00C274AB">
        <w:rPr>
          <w:rFonts w:ascii="Arial" w:hAnsi="Arial" w:cs="Arial"/>
          <w:b/>
          <w:bCs/>
          <w:i/>
          <w:iCs/>
          <w:color w:val="E36C0A" w:themeColor="accent6" w:themeShade="BF"/>
          <w:w w:val="95"/>
          <w:sz w:val="26"/>
          <w:szCs w:val="26"/>
        </w:rPr>
        <w:t>be</w:t>
      </w:r>
      <w:r w:rsidR="00034633" w:rsidRPr="00C274AB">
        <w:rPr>
          <w:rFonts w:ascii="Arial" w:hAnsi="Arial" w:cs="Arial"/>
          <w:b/>
          <w:bCs/>
          <w:i/>
          <w:iCs/>
          <w:color w:val="E36C0A" w:themeColor="accent6" w:themeShade="BF"/>
          <w:spacing w:val="-14"/>
          <w:w w:val="95"/>
          <w:sz w:val="26"/>
          <w:szCs w:val="26"/>
        </w:rPr>
        <w:t xml:space="preserve"> </w:t>
      </w:r>
      <w:r w:rsidR="00034633" w:rsidRPr="00C274AB">
        <w:rPr>
          <w:rFonts w:ascii="Arial" w:hAnsi="Arial" w:cs="Arial"/>
          <w:b/>
          <w:bCs/>
          <w:i/>
          <w:iCs/>
          <w:color w:val="E36C0A" w:themeColor="accent6" w:themeShade="BF"/>
          <w:w w:val="95"/>
          <w:sz w:val="26"/>
          <w:szCs w:val="26"/>
        </w:rPr>
        <w:t>great</w:t>
      </w:r>
      <w:r w:rsidR="00034633" w:rsidRPr="00C274AB">
        <w:rPr>
          <w:rFonts w:ascii="Arial" w:hAnsi="Arial" w:cs="Arial"/>
          <w:b/>
          <w:bCs/>
          <w:i/>
          <w:iCs/>
          <w:color w:val="E36C0A" w:themeColor="accent6" w:themeShade="BF"/>
          <w:spacing w:val="-13"/>
          <w:w w:val="95"/>
          <w:sz w:val="26"/>
          <w:szCs w:val="26"/>
        </w:rPr>
        <w:t xml:space="preserve"> </w:t>
      </w:r>
      <w:r w:rsidR="00034633" w:rsidRPr="00C274AB">
        <w:rPr>
          <w:rFonts w:ascii="Arial" w:hAnsi="Arial" w:cs="Arial"/>
          <w:b/>
          <w:bCs/>
          <w:i/>
          <w:iCs/>
          <w:color w:val="E36C0A" w:themeColor="accent6" w:themeShade="BF"/>
          <w:w w:val="95"/>
          <w:sz w:val="26"/>
          <w:szCs w:val="26"/>
        </w:rPr>
        <w:t>for</w:t>
      </w:r>
      <w:r w:rsidR="00034633" w:rsidRPr="00C274AB">
        <w:rPr>
          <w:rFonts w:ascii="Arial" w:hAnsi="Arial" w:cs="Arial"/>
          <w:b/>
          <w:bCs/>
          <w:i/>
          <w:iCs/>
          <w:color w:val="E36C0A" w:themeColor="accent6" w:themeShade="BF"/>
          <w:spacing w:val="-14"/>
          <w:w w:val="95"/>
          <w:sz w:val="26"/>
          <w:szCs w:val="26"/>
        </w:rPr>
        <w:t xml:space="preserve"> </w:t>
      </w:r>
      <w:r w:rsidR="00034633" w:rsidRPr="00C274AB">
        <w:rPr>
          <w:rFonts w:ascii="Arial" w:hAnsi="Arial" w:cs="Arial"/>
          <w:b/>
          <w:bCs/>
          <w:i/>
          <w:iCs/>
          <w:color w:val="E36C0A" w:themeColor="accent6" w:themeShade="BF"/>
          <w:w w:val="95"/>
          <w:sz w:val="26"/>
          <w:szCs w:val="26"/>
        </w:rPr>
        <w:t xml:space="preserve">me, </w:t>
      </w:r>
      <w:r w:rsidR="00034633" w:rsidRPr="00C274AB">
        <w:rPr>
          <w:rFonts w:ascii="Arial" w:hAnsi="Arial" w:cs="Arial"/>
          <w:b/>
          <w:bCs/>
          <w:i/>
          <w:iCs/>
          <w:color w:val="E36C0A" w:themeColor="accent6" w:themeShade="BF"/>
          <w:spacing w:val="-2"/>
          <w:sz w:val="26"/>
          <w:szCs w:val="26"/>
        </w:rPr>
        <w:t>it</w:t>
      </w:r>
      <w:r w:rsidR="00034633" w:rsidRPr="00C274AB">
        <w:rPr>
          <w:rFonts w:ascii="Arial" w:hAnsi="Arial" w:cs="Arial"/>
          <w:b/>
          <w:bCs/>
          <w:i/>
          <w:iCs/>
          <w:color w:val="E36C0A" w:themeColor="accent6" w:themeShade="BF"/>
          <w:spacing w:val="-14"/>
          <w:sz w:val="26"/>
          <w:szCs w:val="26"/>
        </w:rPr>
        <w:t xml:space="preserve"> </w:t>
      </w:r>
      <w:r w:rsidR="00034633" w:rsidRPr="00C274AB">
        <w:rPr>
          <w:rFonts w:ascii="Arial" w:hAnsi="Arial" w:cs="Arial"/>
          <w:b/>
          <w:bCs/>
          <w:i/>
          <w:iCs/>
          <w:color w:val="E36C0A" w:themeColor="accent6" w:themeShade="BF"/>
          <w:spacing w:val="-2"/>
          <w:sz w:val="26"/>
          <w:szCs w:val="26"/>
        </w:rPr>
        <w:t>literally</w:t>
      </w:r>
      <w:r w:rsidR="00034633" w:rsidRPr="00C274AB">
        <w:rPr>
          <w:rFonts w:ascii="Arial" w:hAnsi="Arial" w:cs="Arial"/>
          <w:b/>
          <w:bCs/>
          <w:i/>
          <w:iCs/>
          <w:color w:val="E36C0A" w:themeColor="accent6" w:themeShade="BF"/>
          <w:spacing w:val="-14"/>
          <w:sz w:val="26"/>
          <w:szCs w:val="26"/>
        </w:rPr>
        <w:t xml:space="preserve"> </w:t>
      </w:r>
      <w:r w:rsidR="00034633" w:rsidRPr="00C274AB">
        <w:rPr>
          <w:rFonts w:ascii="Arial" w:hAnsi="Arial" w:cs="Arial"/>
          <w:b/>
          <w:bCs/>
          <w:i/>
          <w:iCs/>
          <w:color w:val="E36C0A" w:themeColor="accent6" w:themeShade="BF"/>
          <w:spacing w:val="-2"/>
          <w:sz w:val="26"/>
          <w:szCs w:val="26"/>
        </w:rPr>
        <w:t>felt</w:t>
      </w:r>
    </w:p>
    <w:p w14:paraId="52402B67" w14:textId="77777777" w:rsidR="007F1ACE" w:rsidRDefault="00034633" w:rsidP="007F1ACE">
      <w:pPr>
        <w:ind w:left="284" w:right="284"/>
        <w:jc w:val="center"/>
        <w:rPr>
          <w:rFonts w:ascii="Arial" w:hAnsi="Arial" w:cs="Arial"/>
          <w:b/>
          <w:bCs/>
          <w:i/>
          <w:iCs/>
          <w:color w:val="E36C0A" w:themeColor="accent6" w:themeShade="BF"/>
          <w:w w:val="95"/>
          <w:sz w:val="26"/>
          <w:szCs w:val="26"/>
        </w:rPr>
      </w:pPr>
      <w:r w:rsidRPr="00C274AB">
        <w:rPr>
          <w:rFonts w:ascii="Arial" w:hAnsi="Arial" w:cs="Arial"/>
          <w:b/>
          <w:bCs/>
          <w:i/>
          <w:iCs/>
          <w:color w:val="E36C0A" w:themeColor="accent6" w:themeShade="BF"/>
          <w:spacing w:val="-14"/>
          <w:sz w:val="26"/>
          <w:szCs w:val="26"/>
        </w:rPr>
        <w:t xml:space="preserve"> </w:t>
      </w:r>
      <w:r w:rsidRPr="00C274AB">
        <w:rPr>
          <w:rFonts w:ascii="Arial" w:hAnsi="Arial" w:cs="Arial"/>
          <w:b/>
          <w:bCs/>
          <w:i/>
          <w:iCs/>
          <w:color w:val="E36C0A" w:themeColor="accent6" w:themeShade="BF"/>
          <w:spacing w:val="-2"/>
          <w:sz w:val="26"/>
          <w:szCs w:val="26"/>
        </w:rPr>
        <w:t>like</w:t>
      </w:r>
      <w:r w:rsidRPr="00C274AB">
        <w:rPr>
          <w:rFonts w:ascii="Arial" w:hAnsi="Arial" w:cs="Arial"/>
          <w:b/>
          <w:bCs/>
          <w:i/>
          <w:iCs/>
          <w:color w:val="E36C0A" w:themeColor="accent6" w:themeShade="BF"/>
          <w:spacing w:val="-14"/>
          <w:sz w:val="26"/>
          <w:szCs w:val="26"/>
        </w:rPr>
        <w:t xml:space="preserve"> </w:t>
      </w:r>
      <w:r w:rsidRPr="00C274AB">
        <w:rPr>
          <w:rFonts w:ascii="Arial" w:hAnsi="Arial" w:cs="Arial"/>
          <w:b/>
          <w:bCs/>
          <w:i/>
          <w:iCs/>
          <w:color w:val="E36C0A" w:themeColor="accent6" w:themeShade="BF"/>
          <w:spacing w:val="-2"/>
          <w:sz w:val="26"/>
          <w:szCs w:val="26"/>
        </w:rPr>
        <w:t>5</w:t>
      </w:r>
      <w:r w:rsidRPr="00C274AB">
        <w:rPr>
          <w:rFonts w:ascii="Arial" w:hAnsi="Arial" w:cs="Arial"/>
          <w:b/>
          <w:bCs/>
          <w:i/>
          <w:iCs/>
          <w:color w:val="E36C0A" w:themeColor="accent6" w:themeShade="BF"/>
          <w:spacing w:val="-14"/>
          <w:sz w:val="26"/>
          <w:szCs w:val="26"/>
        </w:rPr>
        <w:t xml:space="preserve"> </w:t>
      </w:r>
      <w:r w:rsidRPr="00C274AB">
        <w:rPr>
          <w:rFonts w:ascii="Arial" w:hAnsi="Arial" w:cs="Arial"/>
          <w:b/>
          <w:bCs/>
          <w:i/>
          <w:iCs/>
          <w:color w:val="E36C0A" w:themeColor="accent6" w:themeShade="BF"/>
          <w:spacing w:val="-2"/>
          <w:sz w:val="26"/>
          <w:szCs w:val="26"/>
        </w:rPr>
        <w:t>steps</w:t>
      </w:r>
      <w:r w:rsidRPr="00C274AB">
        <w:rPr>
          <w:rFonts w:ascii="Arial" w:hAnsi="Arial" w:cs="Arial"/>
          <w:b/>
          <w:bCs/>
          <w:i/>
          <w:iCs/>
          <w:color w:val="E36C0A" w:themeColor="accent6" w:themeShade="BF"/>
          <w:spacing w:val="-14"/>
          <w:sz w:val="26"/>
          <w:szCs w:val="26"/>
        </w:rPr>
        <w:t xml:space="preserve"> </w:t>
      </w:r>
      <w:r w:rsidRPr="00C274AB">
        <w:rPr>
          <w:rFonts w:ascii="Arial" w:hAnsi="Arial" w:cs="Arial"/>
          <w:b/>
          <w:bCs/>
          <w:i/>
          <w:iCs/>
          <w:color w:val="E36C0A" w:themeColor="accent6" w:themeShade="BF"/>
          <w:spacing w:val="-2"/>
          <w:sz w:val="26"/>
          <w:szCs w:val="26"/>
        </w:rPr>
        <w:t>forward</w:t>
      </w:r>
      <w:r w:rsidRPr="00C274AB">
        <w:rPr>
          <w:rFonts w:ascii="Arial" w:hAnsi="Arial" w:cs="Arial"/>
          <w:b/>
          <w:bCs/>
          <w:i/>
          <w:iCs/>
          <w:color w:val="E36C0A" w:themeColor="accent6" w:themeShade="BF"/>
          <w:spacing w:val="-14"/>
          <w:sz w:val="26"/>
          <w:szCs w:val="26"/>
        </w:rPr>
        <w:t xml:space="preserve"> </w:t>
      </w:r>
      <w:r w:rsidRPr="00C274AB">
        <w:rPr>
          <w:rFonts w:ascii="Arial" w:hAnsi="Arial" w:cs="Arial"/>
          <w:b/>
          <w:bCs/>
          <w:i/>
          <w:iCs/>
          <w:color w:val="E36C0A" w:themeColor="accent6" w:themeShade="BF"/>
          <w:spacing w:val="-2"/>
          <w:sz w:val="26"/>
          <w:szCs w:val="26"/>
        </w:rPr>
        <w:t>10</w:t>
      </w:r>
      <w:r w:rsidRPr="00C274AB">
        <w:rPr>
          <w:rFonts w:ascii="Arial" w:hAnsi="Arial" w:cs="Arial"/>
          <w:b/>
          <w:bCs/>
          <w:i/>
          <w:iCs/>
          <w:color w:val="E36C0A" w:themeColor="accent6" w:themeShade="BF"/>
          <w:spacing w:val="-14"/>
          <w:sz w:val="26"/>
          <w:szCs w:val="26"/>
        </w:rPr>
        <w:t xml:space="preserve"> </w:t>
      </w:r>
      <w:r w:rsidRPr="00C274AB">
        <w:rPr>
          <w:rFonts w:ascii="Arial" w:hAnsi="Arial" w:cs="Arial"/>
          <w:b/>
          <w:bCs/>
          <w:i/>
          <w:iCs/>
          <w:color w:val="E36C0A" w:themeColor="accent6" w:themeShade="BF"/>
          <w:spacing w:val="-2"/>
          <w:sz w:val="26"/>
          <w:szCs w:val="26"/>
        </w:rPr>
        <w:t>back.</w:t>
      </w:r>
      <w:r w:rsidRPr="00C274AB">
        <w:rPr>
          <w:rFonts w:ascii="Arial" w:hAnsi="Arial" w:cs="Arial"/>
          <w:b/>
          <w:bCs/>
          <w:i/>
          <w:iCs/>
          <w:color w:val="E36C0A" w:themeColor="accent6" w:themeShade="BF"/>
          <w:spacing w:val="-14"/>
          <w:sz w:val="26"/>
          <w:szCs w:val="26"/>
        </w:rPr>
        <w:t xml:space="preserve"> </w:t>
      </w:r>
      <w:r w:rsidRPr="00C274AB">
        <w:rPr>
          <w:rFonts w:ascii="Arial" w:hAnsi="Arial" w:cs="Arial"/>
          <w:b/>
          <w:bCs/>
          <w:i/>
          <w:iCs/>
          <w:color w:val="E36C0A" w:themeColor="accent6" w:themeShade="BF"/>
          <w:spacing w:val="-2"/>
          <w:sz w:val="26"/>
          <w:szCs w:val="26"/>
        </w:rPr>
        <w:t>If</w:t>
      </w:r>
      <w:r w:rsidRPr="00C274AB">
        <w:rPr>
          <w:rFonts w:ascii="Arial" w:hAnsi="Arial" w:cs="Arial"/>
          <w:b/>
          <w:bCs/>
          <w:i/>
          <w:iCs/>
          <w:color w:val="E36C0A" w:themeColor="accent6" w:themeShade="BF"/>
          <w:spacing w:val="-14"/>
          <w:sz w:val="26"/>
          <w:szCs w:val="26"/>
        </w:rPr>
        <w:t xml:space="preserve"> </w:t>
      </w:r>
      <w:r w:rsidRPr="00C274AB">
        <w:rPr>
          <w:rFonts w:ascii="Arial" w:hAnsi="Arial" w:cs="Arial"/>
          <w:b/>
          <w:bCs/>
          <w:i/>
          <w:iCs/>
          <w:color w:val="E36C0A" w:themeColor="accent6" w:themeShade="BF"/>
          <w:spacing w:val="-2"/>
          <w:sz w:val="26"/>
          <w:szCs w:val="26"/>
        </w:rPr>
        <w:t>I</w:t>
      </w:r>
      <w:r w:rsidRPr="00C274AB">
        <w:rPr>
          <w:rFonts w:ascii="Arial" w:hAnsi="Arial" w:cs="Arial"/>
          <w:b/>
          <w:bCs/>
          <w:i/>
          <w:iCs/>
          <w:color w:val="E36C0A" w:themeColor="accent6" w:themeShade="BF"/>
          <w:spacing w:val="-14"/>
          <w:sz w:val="26"/>
          <w:szCs w:val="26"/>
        </w:rPr>
        <w:t xml:space="preserve"> </w:t>
      </w:r>
      <w:r w:rsidRPr="00C274AB">
        <w:rPr>
          <w:rFonts w:ascii="Arial" w:hAnsi="Arial" w:cs="Arial"/>
          <w:b/>
          <w:bCs/>
          <w:i/>
          <w:iCs/>
          <w:color w:val="E36C0A" w:themeColor="accent6" w:themeShade="BF"/>
          <w:spacing w:val="-2"/>
          <w:sz w:val="26"/>
          <w:szCs w:val="26"/>
        </w:rPr>
        <w:t>had</w:t>
      </w:r>
      <w:r w:rsidRPr="00C274AB">
        <w:rPr>
          <w:rFonts w:ascii="Arial" w:hAnsi="Arial" w:cs="Arial"/>
          <w:b/>
          <w:bCs/>
          <w:i/>
          <w:iCs/>
          <w:color w:val="E36C0A" w:themeColor="accent6" w:themeShade="BF"/>
          <w:spacing w:val="-14"/>
          <w:sz w:val="26"/>
          <w:szCs w:val="26"/>
        </w:rPr>
        <w:t xml:space="preserve"> </w:t>
      </w:r>
      <w:r w:rsidRPr="00C274AB">
        <w:rPr>
          <w:rFonts w:ascii="Arial" w:hAnsi="Arial" w:cs="Arial"/>
          <w:b/>
          <w:bCs/>
          <w:i/>
          <w:iCs/>
          <w:color w:val="E36C0A" w:themeColor="accent6" w:themeShade="BF"/>
          <w:w w:val="95"/>
          <w:sz w:val="26"/>
          <w:szCs w:val="26"/>
        </w:rPr>
        <w:t>been told the truth I could</w:t>
      </w:r>
    </w:p>
    <w:p w14:paraId="43EF7A70" w14:textId="47E4A540" w:rsidR="007F1ACE" w:rsidRPr="000801D2" w:rsidRDefault="00034633" w:rsidP="000801D2">
      <w:pPr>
        <w:ind w:left="284" w:right="284"/>
        <w:jc w:val="center"/>
        <w:rPr>
          <w:rFonts w:ascii="Arial" w:hAnsi="Arial" w:cs="Arial"/>
          <w:b/>
          <w:bCs/>
          <w:i/>
          <w:iCs/>
          <w:color w:val="E36C0A" w:themeColor="accent6" w:themeShade="BF"/>
          <w:spacing w:val="-5"/>
          <w:w w:val="95"/>
          <w:sz w:val="26"/>
          <w:szCs w:val="26"/>
        </w:rPr>
      </w:pPr>
      <w:r w:rsidRPr="00C274AB">
        <w:rPr>
          <w:rFonts w:ascii="Arial" w:hAnsi="Arial" w:cs="Arial"/>
          <w:b/>
          <w:bCs/>
          <w:i/>
          <w:iCs/>
          <w:color w:val="E36C0A" w:themeColor="accent6" w:themeShade="BF"/>
          <w:w w:val="95"/>
          <w:sz w:val="26"/>
          <w:szCs w:val="26"/>
        </w:rPr>
        <w:t xml:space="preserve"> have mentally prepared for</w:t>
      </w:r>
      <w:r w:rsidR="00431245" w:rsidRPr="00C274AB">
        <w:rPr>
          <w:rFonts w:ascii="Arial" w:hAnsi="Arial" w:cs="Arial"/>
          <w:b/>
          <w:bCs/>
          <w:i/>
          <w:iCs/>
          <w:color w:val="E36C0A" w:themeColor="accent6" w:themeShade="BF"/>
          <w:w w:val="95"/>
          <w:sz w:val="26"/>
          <w:szCs w:val="26"/>
        </w:rPr>
        <w:t xml:space="preserve"> </w:t>
      </w:r>
      <w:r w:rsidRPr="00C274AB">
        <w:rPr>
          <w:rFonts w:ascii="Arial" w:hAnsi="Arial" w:cs="Arial"/>
          <w:b/>
          <w:bCs/>
          <w:i/>
          <w:iCs/>
          <w:color w:val="E36C0A" w:themeColor="accent6" w:themeShade="BF"/>
          <w:w w:val="95"/>
          <w:sz w:val="26"/>
          <w:szCs w:val="26"/>
        </w:rPr>
        <w:t>homelessness.</w:t>
      </w:r>
      <w:r w:rsidRPr="00C274AB">
        <w:rPr>
          <w:rFonts w:ascii="Arial" w:hAnsi="Arial" w:cs="Arial"/>
          <w:b/>
          <w:bCs/>
          <w:i/>
          <w:iCs/>
          <w:color w:val="E36C0A" w:themeColor="accent6" w:themeShade="BF"/>
          <w:spacing w:val="-5"/>
          <w:w w:val="95"/>
          <w:sz w:val="26"/>
          <w:szCs w:val="26"/>
        </w:rPr>
        <w:t xml:space="preserve"> </w:t>
      </w:r>
      <w:r w:rsidRPr="00C274AB">
        <w:rPr>
          <w:rFonts w:ascii="Arial" w:hAnsi="Arial" w:cs="Arial"/>
          <w:b/>
          <w:bCs/>
          <w:i/>
          <w:iCs/>
          <w:color w:val="E36C0A" w:themeColor="accent6" w:themeShade="BF"/>
          <w:w w:val="95"/>
          <w:sz w:val="26"/>
          <w:szCs w:val="26"/>
        </w:rPr>
        <w:t>Got</w:t>
      </w:r>
      <w:r w:rsidRPr="00C274AB">
        <w:rPr>
          <w:rFonts w:ascii="Arial" w:hAnsi="Arial" w:cs="Arial"/>
          <w:b/>
          <w:bCs/>
          <w:i/>
          <w:iCs/>
          <w:color w:val="E36C0A" w:themeColor="accent6" w:themeShade="BF"/>
          <w:spacing w:val="-5"/>
          <w:w w:val="95"/>
          <w:sz w:val="26"/>
          <w:szCs w:val="26"/>
        </w:rPr>
        <w:t xml:space="preserve"> </w:t>
      </w:r>
      <w:r w:rsidRPr="00C274AB">
        <w:rPr>
          <w:rFonts w:ascii="Arial" w:hAnsi="Arial" w:cs="Arial"/>
          <w:b/>
          <w:bCs/>
          <w:i/>
          <w:iCs/>
          <w:color w:val="E36C0A" w:themeColor="accent6" w:themeShade="BF"/>
          <w:w w:val="95"/>
          <w:sz w:val="26"/>
          <w:szCs w:val="26"/>
        </w:rPr>
        <w:t>there,</w:t>
      </w:r>
      <w:r w:rsidRPr="00C274AB">
        <w:rPr>
          <w:rFonts w:ascii="Arial" w:hAnsi="Arial" w:cs="Arial"/>
          <w:b/>
          <w:bCs/>
          <w:i/>
          <w:iCs/>
          <w:color w:val="E36C0A" w:themeColor="accent6" w:themeShade="BF"/>
          <w:spacing w:val="-5"/>
          <w:w w:val="95"/>
          <w:sz w:val="26"/>
          <w:szCs w:val="26"/>
        </w:rPr>
        <w:t xml:space="preserve"> </w:t>
      </w:r>
      <w:r w:rsidRPr="00C274AB">
        <w:rPr>
          <w:rFonts w:ascii="Arial" w:hAnsi="Arial" w:cs="Arial"/>
          <w:b/>
          <w:bCs/>
          <w:i/>
          <w:iCs/>
          <w:color w:val="E36C0A" w:themeColor="accent6" w:themeShade="BF"/>
          <w:w w:val="95"/>
          <w:sz w:val="26"/>
          <w:szCs w:val="26"/>
        </w:rPr>
        <w:t>full</w:t>
      </w:r>
      <w:r w:rsidRPr="00C274AB">
        <w:rPr>
          <w:rFonts w:ascii="Arial" w:hAnsi="Arial" w:cs="Arial"/>
          <w:b/>
          <w:bCs/>
          <w:i/>
          <w:iCs/>
          <w:color w:val="E36C0A" w:themeColor="accent6" w:themeShade="BF"/>
          <w:spacing w:val="-5"/>
          <w:w w:val="95"/>
          <w:sz w:val="26"/>
          <w:szCs w:val="26"/>
        </w:rPr>
        <w:t xml:space="preserve"> </w:t>
      </w:r>
      <w:r w:rsidRPr="00C274AB">
        <w:rPr>
          <w:rFonts w:ascii="Arial" w:hAnsi="Arial" w:cs="Arial"/>
          <w:b/>
          <w:bCs/>
          <w:i/>
          <w:iCs/>
          <w:color w:val="E36C0A" w:themeColor="accent6" w:themeShade="BF"/>
          <w:w w:val="95"/>
          <w:sz w:val="26"/>
          <w:szCs w:val="26"/>
        </w:rPr>
        <w:t>of</w:t>
      </w:r>
      <w:r w:rsidRPr="00C274AB">
        <w:rPr>
          <w:rFonts w:ascii="Arial" w:hAnsi="Arial" w:cs="Arial"/>
          <w:b/>
          <w:bCs/>
          <w:i/>
          <w:iCs/>
          <w:color w:val="E36C0A" w:themeColor="accent6" w:themeShade="BF"/>
          <w:spacing w:val="-5"/>
          <w:w w:val="95"/>
          <w:sz w:val="26"/>
          <w:szCs w:val="26"/>
        </w:rPr>
        <w:t xml:space="preserve"> </w:t>
      </w:r>
      <w:r w:rsidRPr="00C274AB">
        <w:rPr>
          <w:rFonts w:ascii="Arial" w:hAnsi="Arial" w:cs="Arial"/>
          <w:b/>
          <w:bCs/>
          <w:i/>
          <w:iCs/>
          <w:color w:val="E36C0A" w:themeColor="accent6" w:themeShade="BF"/>
          <w:w w:val="95"/>
          <w:sz w:val="26"/>
          <w:szCs w:val="26"/>
        </w:rPr>
        <w:t>drugs</w:t>
      </w:r>
    </w:p>
    <w:p w14:paraId="366EA998" w14:textId="4EAFA8E7" w:rsidR="0089016B" w:rsidRPr="007F1ACE" w:rsidRDefault="00034633" w:rsidP="007F1ACE">
      <w:pPr>
        <w:ind w:left="284" w:right="284"/>
        <w:jc w:val="center"/>
        <w:rPr>
          <w:rFonts w:ascii="Arial" w:hAnsi="Arial" w:cs="Arial"/>
          <w:b/>
          <w:bCs/>
          <w:i/>
          <w:iCs/>
          <w:color w:val="E36C0A" w:themeColor="accent6" w:themeShade="BF"/>
          <w:w w:val="95"/>
          <w:sz w:val="26"/>
          <w:szCs w:val="26"/>
        </w:rPr>
      </w:pPr>
      <w:r w:rsidRPr="00C274AB">
        <w:rPr>
          <w:rFonts w:ascii="Arial" w:hAnsi="Arial" w:cs="Arial"/>
          <w:b/>
          <w:bCs/>
          <w:i/>
          <w:iCs/>
          <w:color w:val="E36C0A" w:themeColor="accent6" w:themeShade="BF"/>
          <w:spacing w:val="-5"/>
          <w:w w:val="95"/>
          <w:sz w:val="26"/>
          <w:szCs w:val="26"/>
        </w:rPr>
        <w:t xml:space="preserve"> </w:t>
      </w:r>
      <w:r w:rsidRPr="00C274AB">
        <w:rPr>
          <w:rFonts w:ascii="Arial" w:hAnsi="Arial" w:cs="Arial"/>
          <w:b/>
          <w:bCs/>
          <w:i/>
          <w:iCs/>
          <w:color w:val="E36C0A" w:themeColor="accent6" w:themeShade="BF"/>
          <w:w w:val="95"/>
          <w:sz w:val="26"/>
          <w:szCs w:val="26"/>
        </w:rPr>
        <w:t>parties</w:t>
      </w:r>
      <w:r w:rsidRPr="00C274AB">
        <w:rPr>
          <w:rFonts w:ascii="Arial" w:hAnsi="Arial" w:cs="Arial"/>
          <w:b/>
          <w:bCs/>
          <w:i/>
          <w:iCs/>
          <w:color w:val="E36C0A" w:themeColor="accent6" w:themeShade="BF"/>
          <w:spacing w:val="-5"/>
          <w:w w:val="95"/>
          <w:sz w:val="26"/>
          <w:szCs w:val="26"/>
        </w:rPr>
        <w:t xml:space="preserve"> </w:t>
      </w:r>
      <w:r w:rsidRPr="00C274AB">
        <w:rPr>
          <w:rFonts w:ascii="Arial" w:hAnsi="Arial" w:cs="Arial"/>
          <w:b/>
          <w:bCs/>
          <w:i/>
          <w:iCs/>
          <w:color w:val="E36C0A" w:themeColor="accent6" w:themeShade="BF"/>
          <w:w w:val="95"/>
          <w:sz w:val="26"/>
          <w:szCs w:val="26"/>
        </w:rPr>
        <w:t>my</w:t>
      </w:r>
      <w:r w:rsidRPr="00C274AB">
        <w:rPr>
          <w:rFonts w:ascii="Arial" w:hAnsi="Arial" w:cs="Arial"/>
          <w:b/>
          <w:bCs/>
          <w:i/>
          <w:iCs/>
          <w:color w:val="E36C0A" w:themeColor="accent6" w:themeShade="BF"/>
          <w:spacing w:val="-5"/>
          <w:w w:val="95"/>
          <w:sz w:val="26"/>
          <w:szCs w:val="26"/>
        </w:rPr>
        <w:t xml:space="preserve"> </w:t>
      </w:r>
      <w:r w:rsidRPr="00C274AB">
        <w:rPr>
          <w:rFonts w:ascii="Arial" w:hAnsi="Arial" w:cs="Arial"/>
          <w:b/>
          <w:bCs/>
          <w:i/>
          <w:iCs/>
          <w:color w:val="E36C0A" w:themeColor="accent6" w:themeShade="BF"/>
          <w:w w:val="95"/>
          <w:sz w:val="26"/>
          <w:szCs w:val="26"/>
        </w:rPr>
        <w:t>door</w:t>
      </w:r>
      <w:r w:rsidRPr="00C274AB">
        <w:rPr>
          <w:rFonts w:ascii="Arial" w:hAnsi="Arial" w:cs="Arial"/>
          <w:b/>
          <w:bCs/>
          <w:i/>
          <w:iCs/>
          <w:color w:val="E36C0A" w:themeColor="accent6" w:themeShade="BF"/>
          <w:spacing w:val="-5"/>
          <w:w w:val="95"/>
          <w:sz w:val="26"/>
          <w:szCs w:val="26"/>
        </w:rPr>
        <w:t xml:space="preserve"> </w:t>
      </w:r>
      <w:r w:rsidRPr="00C274AB">
        <w:rPr>
          <w:rFonts w:ascii="Arial" w:hAnsi="Arial" w:cs="Arial"/>
          <w:b/>
          <w:bCs/>
          <w:i/>
          <w:iCs/>
          <w:color w:val="E36C0A" w:themeColor="accent6" w:themeShade="BF"/>
          <w:w w:val="95"/>
          <w:sz w:val="26"/>
          <w:szCs w:val="26"/>
        </w:rPr>
        <w:t xml:space="preserve">was </w:t>
      </w:r>
      <w:r w:rsidRPr="00C274AB">
        <w:rPr>
          <w:rFonts w:ascii="Arial" w:hAnsi="Arial" w:cs="Arial"/>
          <w:b/>
          <w:bCs/>
          <w:i/>
          <w:iCs/>
          <w:color w:val="E36C0A" w:themeColor="accent6" w:themeShade="BF"/>
          <w:sz w:val="26"/>
          <w:szCs w:val="26"/>
        </w:rPr>
        <w:t>constantly knocking I was terrified</w:t>
      </w:r>
      <w:r w:rsidR="0085376B" w:rsidRPr="00C274AB">
        <w:rPr>
          <w:rFonts w:ascii="Arial" w:hAnsi="Arial" w:cs="Arial"/>
          <w:b/>
          <w:bCs/>
          <w:i/>
          <w:iCs/>
          <w:color w:val="E36C0A" w:themeColor="accent6" w:themeShade="BF"/>
          <w:sz w:val="26"/>
          <w:szCs w:val="26"/>
        </w:rPr>
        <w:t>.</w:t>
      </w:r>
    </w:p>
    <w:p w14:paraId="4781BB66" w14:textId="77777777" w:rsidR="00494FD5" w:rsidRDefault="00494FD5" w:rsidP="00494FD5">
      <w:pPr>
        <w:ind w:right="-7"/>
        <w:rPr>
          <w:rFonts w:ascii="Arial" w:hAnsi="Arial" w:cs="Arial"/>
          <w:b/>
          <w:bCs/>
          <w:i/>
          <w:iCs/>
          <w:color w:val="E36C0A" w:themeColor="accent6" w:themeShade="BF"/>
          <w:sz w:val="26"/>
          <w:szCs w:val="26"/>
        </w:rPr>
      </w:pPr>
    </w:p>
    <w:p w14:paraId="560827F9" w14:textId="3F87602F" w:rsidR="00DD3515" w:rsidRPr="0046061E" w:rsidRDefault="00DD3515" w:rsidP="00494FD5">
      <w:pPr>
        <w:ind w:right="-7"/>
        <w:jc w:val="center"/>
        <w:rPr>
          <w:rFonts w:ascii="Arial" w:hAnsi="Arial" w:cs="Arial"/>
        </w:rPr>
      </w:pPr>
      <w:r w:rsidRPr="0046061E">
        <w:rPr>
          <w:rFonts w:ascii="Arial" w:hAnsi="Arial" w:cs="Arial"/>
        </w:rPr>
        <w:t xml:space="preserve">Young </w:t>
      </w:r>
      <w:r w:rsidR="0085376B" w:rsidRPr="0046061E">
        <w:rPr>
          <w:rFonts w:ascii="Arial" w:hAnsi="Arial" w:cs="Arial"/>
        </w:rPr>
        <w:t>P</w:t>
      </w:r>
      <w:r w:rsidRPr="0046061E">
        <w:rPr>
          <w:rFonts w:ascii="Arial" w:hAnsi="Arial" w:cs="Arial"/>
        </w:rPr>
        <w:t>erson,</w:t>
      </w:r>
      <w:r w:rsidR="0085376B" w:rsidRPr="0046061E">
        <w:rPr>
          <w:rFonts w:ascii="Arial" w:hAnsi="Arial" w:cs="Arial"/>
        </w:rPr>
        <w:t xml:space="preserve"> NIYF,</w:t>
      </w:r>
      <w:r w:rsidRPr="0046061E">
        <w:rPr>
          <w:rFonts w:ascii="Arial" w:hAnsi="Arial" w:cs="Arial"/>
        </w:rPr>
        <w:t xml:space="preserve"> NI</w:t>
      </w:r>
    </w:p>
    <w:p w14:paraId="2133C5CA" w14:textId="16FE8B65" w:rsidR="00810DBA" w:rsidRPr="00BC3C8B" w:rsidRDefault="00810DBA" w:rsidP="00F65E1E">
      <w:pPr>
        <w:ind w:right="-7"/>
        <w:rPr>
          <w:rFonts w:ascii="Arial" w:hAnsi="Arial" w:cs="Arial"/>
          <w:bCs/>
          <w:i/>
          <w:iCs/>
          <w:w w:val="95"/>
          <w:sz w:val="24"/>
          <w:szCs w:val="24"/>
        </w:rPr>
      </w:pPr>
    </w:p>
    <w:p w14:paraId="38C43543" w14:textId="04E7049B" w:rsidR="00494FD5" w:rsidRDefault="000833FA" w:rsidP="00CE388F">
      <w:pPr>
        <w:ind w:left="284" w:right="284"/>
        <w:jc w:val="center"/>
        <w:rPr>
          <w:rFonts w:ascii="Arial" w:hAnsi="Arial" w:cs="Arial"/>
          <w:b/>
          <w:i/>
          <w:iCs/>
          <w:color w:val="E36C0A" w:themeColor="accent6" w:themeShade="BF"/>
          <w:w w:val="95"/>
          <w:sz w:val="26"/>
          <w:szCs w:val="26"/>
        </w:rPr>
      </w:pPr>
      <w:r>
        <w:rPr>
          <w:rFonts w:ascii="Arial" w:hAnsi="Arial" w:cs="Arial"/>
          <w:b/>
          <w:bCs/>
          <w:i/>
          <w:iCs/>
          <w:noProof/>
          <w:color w:val="E36C0A" w:themeColor="accent6" w:themeShade="BF"/>
          <w:sz w:val="26"/>
          <w:szCs w:val="26"/>
        </w:rPr>
        <w:drawing>
          <wp:anchor distT="0" distB="0" distL="114300" distR="114300" simplePos="0" relativeHeight="251658390" behindDoc="1" locked="0" layoutInCell="1" allowOverlap="1" wp14:anchorId="12A2336F" wp14:editId="10749E9E">
            <wp:simplePos x="0" y="0"/>
            <wp:positionH relativeFrom="margin">
              <wp:align>left</wp:align>
            </wp:positionH>
            <wp:positionV relativeFrom="paragraph">
              <wp:posOffset>-105880</wp:posOffset>
            </wp:positionV>
            <wp:extent cx="274320" cy="286385"/>
            <wp:effectExtent l="0" t="0" r="0" b="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394" behindDoc="1" locked="0" layoutInCell="1" allowOverlap="1" wp14:anchorId="56796C36" wp14:editId="5618A18F">
            <wp:simplePos x="0" y="0"/>
            <wp:positionH relativeFrom="margin">
              <wp:align>right</wp:align>
            </wp:positionH>
            <wp:positionV relativeFrom="paragraph">
              <wp:posOffset>-127580</wp:posOffset>
            </wp:positionV>
            <wp:extent cx="276225" cy="282575"/>
            <wp:effectExtent l="0" t="0" r="9525" b="3175"/>
            <wp:wrapNone/>
            <wp:docPr id="372" name="Picture 37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09734B" w:rsidRPr="00C274AB">
        <w:rPr>
          <w:rFonts w:ascii="Arial" w:hAnsi="Arial" w:cs="Arial"/>
          <w:b/>
          <w:i/>
          <w:iCs/>
          <w:color w:val="E36C0A" w:themeColor="accent6" w:themeShade="BF"/>
          <w:w w:val="95"/>
          <w:sz w:val="26"/>
          <w:szCs w:val="26"/>
        </w:rPr>
        <w:t>It’s really difficult and embarrassing asking for help when you</w:t>
      </w:r>
      <w:r w:rsidR="0009734B" w:rsidRPr="00C274AB">
        <w:rPr>
          <w:rFonts w:ascii="Arial" w:hAnsi="Arial" w:cs="Arial"/>
          <w:b/>
          <w:i/>
          <w:iCs/>
          <w:color w:val="E36C0A" w:themeColor="accent6" w:themeShade="BF"/>
          <w:spacing w:val="-12"/>
          <w:w w:val="95"/>
          <w:sz w:val="26"/>
          <w:szCs w:val="26"/>
        </w:rPr>
        <w:t xml:space="preserve"> </w:t>
      </w:r>
      <w:r w:rsidR="0009734B" w:rsidRPr="00C274AB">
        <w:rPr>
          <w:rFonts w:ascii="Arial" w:hAnsi="Arial" w:cs="Arial"/>
          <w:b/>
          <w:i/>
          <w:iCs/>
          <w:color w:val="E36C0A" w:themeColor="accent6" w:themeShade="BF"/>
          <w:w w:val="95"/>
          <w:sz w:val="26"/>
          <w:szCs w:val="26"/>
        </w:rPr>
        <w:t>think</w:t>
      </w:r>
      <w:r w:rsidR="0009734B" w:rsidRPr="00C274AB">
        <w:rPr>
          <w:rFonts w:ascii="Arial" w:hAnsi="Arial" w:cs="Arial"/>
          <w:b/>
          <w:i/>
          <w:iCs/>
          <w:color w:val="E36C0A" w:themeColor="accent6" w:themeShade="BF"/>
          <w:spacing w:val="-12"/>
          <w:w w:val="95"/>
          <w:sz w:val="26"/>
          <w:szCs w:val="26"/>
        </w:rPr>
        <w:t xml:space="preserve"> </w:t>
      </w:r>
      <w:r w:rsidR="0009734B" w:rsidRPr="00C274AB">
        <w:rPr>
          <w:rFonts w:ascii="Arial" w:hAnsi="Arial" w:cs="Arial"/>
          <w:b/>
          <w:i/>
          <w:iCs/>
          <w:color w:val="E36C0A" w:themeColor="accent6" w:themeShade="BF"/>
          <w:w w:val="95"/>
          <w:sz w:val="26"/>
          <w:szCs w:val="26"/>
        </w:rPr>
        <w:t>you</w:t>
      </w:r>
      <w:r w:rsidR="0009734B" w:rsidRPr="00C274AB">
        <w:rPr>
          <w:rFonts w:ascii="Arial" w:hAnsi="Arial" w:cs="Arial"/>
          <w:b/>
          <w:i/>
          <w:iCs/>
          <w:color w:val="E36C0A" w:themeColor="accent6" w:themeShade="BF"/>
          <w:spacing w:val="-12"/>
          <w:w w:val="95"/>
          <w:sz w:val="26"/>
          <w:szCs w:val="26"/>
        </w:rPr>
        <w:t xml:space="preserve"> </w:t>
      </w:r>
      <w:r w:rsidR="0009734B" w:rsidRPr="00C274AB">
        <w:rPr>
          <w:rFonts w:ascii="Arial" w:hAnsi="Arial" w:cs="Arial"/>
          <w:b/>
          <w:i/>
          <w:iCs/>
          <w:color w:val="E36C0A" w:themeColor="accent6" w:themeShade="BF"/>
          <w:w w:val="95"/>
          <w:sz w:val="26"/>
          <w:szCs w:val="26"/>
        </w:rPr>
        <w:t>might</w:t>
      </w:r>
      <w:r w:rsidR="0009734B" w:rsidRPr="00C274AB">
        <w:rPr>
          <w:rFonts w:ascii="Arial" w:hAnsi="Arial" w:cs="Arial"/>
          <w:b/>
          <w:i/>
          <w:iCs/>
          <w:color w:val="E36C0A" w:themeColor="accent6" w:themeShade="BF"/>
          <w:spacing w:val="-12"/>
          <w:w w:val="95"/>
          <w:sz w:val="26"/>
          <w:szCs w:val="26"/>
        </w:rPr>
        <w:t xml:space="preserve"> </w:t>
      </w:r>
      <w:r w:rsidR="0009734B" w:rsidRPr="00C274AB">
        <w:rPr>
          <w:rFonts w:ascii="Arial" w:hAnsi="Arial" w:cs="Arial"/>
          <w:b/>
          <w:i/>
          <w:iCs/>
          <w:color w:val="E36C0A" w:themeColor="accent6" w:themeShade="BF"/>
          <w:w w:val="95"/>
          <w:sz w:val="26"/>
          <w:szCs w:val="26"/>
        </w:rPr>
        <w:t>be</w:t>
      </w:r>
      <w:r w:rsidR="0009734B" w:rsidRPr="00C274AB">
        <w:rPr>
          <w:rFonts w:ascii="Arial" w:hAnsi="Arial" w:cs="Arial"/>
          <w:b/>
          <w:i/>
          <w:iCs/>
          <w:color w:val="E36C0A" w:themeColor="accent6" w:themeShade="BF"/>
          <w:spacing w:val="-12"/>
          <w:w w:val="95"/>
          <w:sz w:val="26"/>
          <w:szCs w:val="26"/>
        </w:rPr>
        <w:t xml:space="preserve"> </w:t>
      </w:r>
      <w:r w:rsidR="0009734B" w:rsidRPr="00C274AB">
        <w:rPr>
          <w:rFonts w:ascii="Arial" w:hAnsi="Arial" w:cs="Arial"/>
          <w:b/>
          <w:i/>
          <w:iCs/>
          <w:color w:val="E36C0A" w:themeColor="accent6" w:themeShade="BF"/>
          <w:w w:val="95"/>
          <w:sz w:val="26"/>
          <w:szCs w:val="26"/>
        </w:rPr>
        <w:t>homeless,</w:t>
      </w:r>
      <w:r w:rsidR="0009734B" w:rsidRPr="00C274AB">
        <w:rPr>
          <w:rFonts w:ascii="Arial" w:hAnsi="Arial" w:cs="Arial"/>
          <w:b/>
          <w:i/>
          <w:iCs/>
          <w:color w:val="E36C0A" w:themeColor="accent6" w:themeShade="BF"/>
          <w:spacing w:val="-12"/>
          <w:w w:val="95"/>
          <w:sz w:val="26"/>
          <w:szCs w:val="26"/>
        </w:rPr>
        <w:t xml:space="preserve"> </w:t>
      </w:r>
      <w:r w:rsidR="0009734B" w:rsidRPr="00C274AB">
        <w:rPr>
          <w:rFonts w:ascii="Arial" w:hAnsi="Arial" w:cs="Arial"/>
          <w:b/>
          <w:i/>
          <w:iCs/>
          <w:color w:val="E36C0A" w:themeColor="accent6" w:themeShade="BF"/>
          <w:w w:val="95"/>
          <w:sz w:val="26"/>
          <w:szCs w:val="26"/>
        </w:rPr>
        <w:t>it</w:t>
      </w:r>
      <w:r w:rsidR="0009734B" w:rsidRPr="00C274AB">
        <w:rPr>
          <w:rFonts w:ascii="Arial" w:hAnsi="Arial" w:cs="Arial"/>
          <w:b/>
          <w:i/>
          <w:iCs/>
          <w:color w:val="E36C0A" w:themeColor="accent6" w:themeShade="BF"/>
          <w:spacing w:val="-12"/>
          <w:w w:val="95"/>
          <w:sz w:val="26"/>
          <w:szCs w:val="26"/>
        </w:rPr>
        <w:t xml:space="preserve"> </w:t>
      </w:r>
      <w:r w:rsidR="0009734B" w:rsidRPr="00C274AB">
        <w:rPr>
          <w:rFonts w:ascii="Arial" w:hAnsi="Arial" w:cs="Arial"/>
          <w:b/>
          <w:i/>
          <w:iCs/>
          <w:color w:val="E36C0A" w:themeColor="accent6" w:themeShade="BF"/>
          <w:w w:val="95"/>
          <w:sz w:val="26"/>
          <w:szCs w:val="26"/>
        </w:rPr>
        <w:t>would</w:t>
      </w:r>
      <w:r w:rsidR="0009734B" w:rsidRPr="00C274AB">
        <w:rPr>
          <w:rFonts w:ascii="Arial" w:hAnsi="Arial" w:cs="Arial"/>
          <w:b/>
          <w:i/>
          <w:iCs/>
          <w:color w:val="E36C0A" w:themeColor="accent6" w:themeShade="BF"/>
          <w:spacing w:val="-12"/>
          <w:w w:val="95"/>
          <w:sz w:val="26"/>
          <w:szCs w:val="26"/>
        </w:rPr>
        <w:t xml:space="preserve"> </w:t>
      </w:r>
      <w:r w:rsidR="0009734B" w:rsidRPr="00C274AB">
        <w:rPr>
          <w:rFonts w:ascii="Arial" w:hAnsi="Arial" w:cs="Arial"/>
          <w:b/>
          <w:i/>
          <w:iCs/>
          <w:color w:val="E36C0A" w:themeColor="accent6" w:themeShade="BF"/>
          <w:w w:val="95"/>
          <w:sz w:val="26"/>
          <w:szCs w:val="26"/>
        </w:rPr>
        <w:t>be</w:t>
      </w:r>
      <w:r w:rsidR="0009734B" w:rsidRPr="00C274AB">
        <w:rPr>
          <w:rFonts w:ascii="Arial" w:hAnsi="Arial" w:cs="Arial"/>
          <w:b/>
          <w:i/>
          <w:iCs/>
          <w:color w:val="E36C0A" w:themeColor="accent6" w:themeShade="BF"/>
          <w:spacing w:val="-12"/>
          <w:w w:val="95"/>
          <w:sz w:val="26"/>
          <w:szCs w:val="26"/>
        </w:rPr>
        <w:t xml:space="preserve"> </w:t>
      </w:r>
      <w:r w:rsidR="0009734B" w:rsidRPr="00C274AB">
        <w:rPr>
          <w:rFonts w:ascii="Arial" w:hAnsi="Arial" w:cs="Arial"/>
          <w:b/>
          <w:i/>
          <w:iCs/>
          <w:color w:val="E36C0A" w:themeColor="accent6" w:themeShade="BF"/>
          <w:w w:val="95"/>
          <w:sz w:val="26"/>
          <w:szCs w:val="26"/>
        </w:rPr>
        <w:t>great</w:t>
      </w:r>
      <w:r w:rsidR="0009734B" w:rsidRPr="00C274AB">
        <w:rPr>
          <w:rFonts w:ascii="Arial" w:hAnsi="Arial" w:cs="Arial"/>
          <w:b/>
          <w:i/>
          <w:iCs/>
          <w:color w:val="E36C0A" w:themeColor="accent6" w:themeShade="BF"/>
          <w:spacing w:val="-12"/>
          <w:w w:val="95"/>
          <w:sz w:val="26"/>
          <w:szCs w:val="26"/>
        </w:rPr>
        <w:t xml:space="preserve"> </w:t>
      </w:r>
      <w:r w:rsidR="0009734B" w:rsidRPr="00C274AB">
        <w:rPr>
          <w:rFonts w:ascii="Arial" w:hAnsi="Arial" w:cs="Arial"/>
          <w:b/>
          <w:i/>
          <w:iCs/>
          <w:color w:val="E36C0A" w:themeColor="accent6" w:themeShade="BF"/>
          <w:w w:val="95"/>
          <w:sz w:val="26"/>
          <w:szCs w:val="26"/>
        </w:rPr>
        <w:t>to</w:t>
      </w:r>
      <w:r w:rsidR="0009734B" w:rsidRPr="00C274AB">
        <w:rPr>
          <w:rFonts w:ascii="Arial" w:hAnsi="Arial" w:cs="Arial"/>
          <w:b/>
          <w:i/>
          <w:iCs/>
          <w:color w:val="E36C0A" w:themeColor="accent6" w:themeShade="BF"/>
          <w:spacing w:val="-12"/>
          <w:w w:val="95"/>
          <w:sz w:val="26"/>
          <w:szCs w:val="26"/>
        </w:rPr>
        <w:t xml:space="preserve"> </w:t>
      </w:r>
      <w:r w:rsidR="0009734B" w:rsidRPr="00C274AB">
        <w:rPr>
          <w:rFonts w:ascii="Arial" w:hAnsi="Arial" w:cs="Arial"/>
          <w:b/>
          <w:i/>
          <w:iCs/>
          <w:color w:val="E36C0A" w:themeColor="accent6" w:themeShade="BF"/>
          <w:w w:val="95"/>
          <w:sz w:val="26"/>
          <w:szCs w:val="26"/>
        </w:rPr>
        <w:t>go</w:t>
      </w:r>
      <w:r w:rsidR="0009734B" w:rsidRPr="00C274AB">
        <w:rPr>
          <w:rFonts w:ascii="Arial" w:hAnsi="Arial" w:cs="Arial"/>
          <w:b/>
          <w:i/>
          <w:iCs/>
          <w:color w:val="E36C0A" w:themeColor="accent6" w:themeShade="BF"/>
          <w:spacing w:val="-12"/>
          <w:w w:val="95"/>
          <w:sz w:val="26"/>
          <w:szCs w:val="26"/>
        </w:rPr>
        <w:t xml:space="preserve"> </w:t>
      </w:r>
      <w:r w:rsidR="0009734B" w:rsidRPr="00C274AB">
        <w:rPr>
          <w:rFonts w:ascii="Arial" w:hAnsi="Arial" w:cs="Arial"/>
          <w:b/>
          <w:i/>
          <w:iCs/>
          <w:color w:val="E36C0A" w:themeColor="accent6" w:themeShade="BF"/>
          <w:w w:val="95"/>
          <w:sz w:val="26"/>
          <w:szCs w:val="26"/>
        </w:rPr>
        <w:t xml:space="preserve">to </w:t>
      </w:r>
      <w:r w:rsidR="0009734B" w:rsidRPr="00C274AB">
        <w:rPr>
          <w:rFonts w:ascii="Arial" w:hAnsi="Arial" w:cs="Arial"/>
          <w:b/>
          <w:i/>
          <w:iCs/>
          <w:color w:val="E36C0A" w:themeColor="accent6" w:themeShade="BF"/>
          <w:sz w:val="26"/>
          <w:szCs w:val="26"/>
        </w:rPr>
        <w:t>a</w:t>
      </w:r>
      <w:r w:rsidR="0009734B" w:rsidRPr="00C274AB">
        <w:rPr>
          <w:rFonts w:ascii="Arial" w:hAnsi="Arial" w:cs="Arial"/>
          <w:b/>
          <w:i/>
          <w:iCs/>
          <w:color w:val="E36C0A" w:themeColor="accent6" w:themeShade="BF"/>
          <w:spacing w:val="-17"/>
          <w:sz w:val="26"/>
          <w:szCs w:val="26"/>
        </w:rPr>
        <w:t xml:space="preserve"> </w:t>
      </w:r>
      <w:r w:rsidR="0009734B" w:rsidRPr="00C274AB">
        <w:rPr>
          <w:rFonts w:ascii="Arial" w:hAnsi="Arial" w:cs="Arial"/>
          <w:b/>
          <w:i/>
          <w:iCs/>
          <w:color w:val="E36C0A" w:themeColor="accent6" w:themeShade="BF"/>
          <w:sz w:val="26"/>
          <w:szCs w:val="26"/>
        </w:rPr>
        <w:t>place</w:t>
      </w:r>
      <w:r w:rsidR="0009734B" w:rsidRPr="00C274AB">
        <w:rPr>
          <w:rFonts w:ascii="Arial" w:hAnsi="Arial" w:cs="Arial"/>
          <w:b/>
          <w:i/>
          <w:iCs/>
          <w:color w:val="E36C0A" w:themeColor="accent6" w:themeShade="BF"/>
          <w:spacing w:val="-17"/>
          <w:sz w:val="26"/>
          <w:szCs w:val="26"/>
        </w:rPr>
        <w:t xml:space="preserve"> </w:t>
      </w:r>
      <w:r w:rsidR="0009734B" w:rsidRPr="00C274AB">
        <w:rPr>
          <w:rFonts w:ascii="Arial" w:hAnsi="Arial" w:cs="Arial"/>
          <w:b/>
          <w:i/>
          <w:iCs/>
          <w:color w:val="E36C0A" w:themeColor="accent6" w:themeShade="BF"/>
          <w:sz w:val="26"/>
          <w:szCs w:val="26"/>
        </w:rPr>
        <w:t>where</w:t>
      </w:r>
      <w:r w:rsidR="0009734B" w:rsidRPr="00C274AB">
        <w:rPr>
          <w:rFonts w:ascii="Arial" w:hAnsi="Arial" w:cs="Arial"/>
          <w:b/>
          <w:i/>
          <w:iCs/>
          <w:color w:val="E36C0A" w:themeColor="accent6" w:themeShade="BF"/>
          <w:spacing w:val="-17"/>
          <w:sz w:val="26"/>
          <w:szCs w:val="26"/>
        </w:rPr>
        <w:t xml:space="preserve"> </w:t>
      </w:r>
      <w:r w:rsidR="0009734B" w:rsidRPr="00C274AB">
        <w:rPr>
          <w:rFonts w:ascii="Arial" w:hAnsi="Arial" w:cs="Arial"/>
          <w:b/>
          <w:i/>
          <w:iCs/>
          <w:color w:val="E36C0A" w:themeColor="accent6" w:themeShade="BF"/>
          <w:sz w:val="26"/>
          <w:szCs w:val="26"/>
        </w:rPr>
        <w:t>you</w:t>
      </w:r>
      <w:r w:rsidR="0009734B" w:rsidRPr="00C274AB">
        <w:rPr>
          <w:rFonts w:ascii="Arial" w:hAnsi="Arial" w:cs="Arial"/>
          <w:b/>
          <w:i/>
          <w:iCs/>
          <w:color w:val="E36C0A" w:themeColor="accent6" w:themeShade="BF"/>
          <w:spacing w:val="-17"/>
          <w:sz w:val="26"/>
          <w:szCs w:val="26"/>
        </w:rPr>
        <w:t xml:space="preserve"> </w:t>
      </w:r>
      <w:r w:rsidR="0009734B" w:rsidRPr="00C274AB">
        <w:rPr>
          <w:rFonts w:ascii="Arial" w:hAnsi="Arial" w:cs="Arial"/>
          <w:b/>
          <w:i/>
          <w:iCs/>
          <w:color w:val="E36C0A" w:themeColor="accent6" w:themeShade="BF"/>
          <w:sz w:val="26"/>
          <w:szCs w:val="26"/>
        </w:rPr>
        <w:t>didn’t</w:t>
      </w:r>
      <w:r w:rsidR="0009734B" w:rsidRPr="00C274AB">
        <w:rPr>
          <w:rFonts w:ascii="Arial" w:hAnsi="Arial" w:cs="Arial"/>
          <w:b/>
          <w:i/>
          <w:iCs/>
          <w:color w:val="E36C0A" w:themeColor="accent6" w:themeShade="BF"/>
          <w:spacing w:val="-17"/>
          <w:sz w:val="26"/>
          <w:szCs w:val="26"/>
        </w:rPr>
        <w:t xml:space="preserve"> </w:t>
      </w:r>
      <w:r w:rsidR="0009734B" w:rsidRPr="00C274AB">
        <w:rPr>
          <w:rFonts w:ascii="Arial" w:hAnsi="Arial" w:cs="Arial"/>
          <w:b/>
          <w:i/>
          <w:iCs/>
          <w:color w:val="E36C0A" w:themeColor="accent6" w:themeShade="BF"/>
          <w:sz w:val="26"/>
          <w:szCs w:val="26"/>
        </w:rPr>
        <w:t>feel</w:t>
      </w:r>
      <w:r w:rsidR="0009734B" w:rsidRPr="00C274AB">
        <w:rPr>
          <w:rFonts w:ascii="Arial" w:hAnsi="Arial" w:cs="Arial"/>
          <w:b/>
          <w:i/>
          <w:iCs/>
          <w:color w:val="E36C0A" w:themeColor="accent6" w:themeShade="BF"/>
          <w:spacing w:val="-17"/>
          <w:sz w:val="26"/>
          <w:szCs w:val="26"/>
        </w:rPr>
        <w:t xml:space="preserve"> </w:t>
      </w:r>
      <w:r w:rsidR="0009734B" w:rsidRPr="00C274AB">
        <w:rPr>
          <w:rFonts w:ascii="Arial" w:hAnsi="Arial" w:cs="Arial"/>
          <w:b/>
          <w:i/>
          <w:iCs/>
          <w:color w:val="E36C0A" w:themeColor="accent6" w:themeShade="BF"/>
          <w:sz w:val="26"/>
          <w:szCs w:val="26"/>
        </w:rPr>
        <w:t>judged.</w:t>
      </w:r>
      <w:r w:rsidR="48C616F8" w:rsidRPr="00C274AB">
        <w:rPr>
          <w:rFonts w:ascii="Arial" w:eastAsia="Arial" w:hAnsi="Arial" w:cs="Arial"/>
          <w:b/>
          <w:i/>
          <w:iCs/>
          <w:color w:val="E36C0A" w:themeColor="accent6" w:themeShade="BF"/>
          <w:sz w:val="26"/>
          <w:szCs w:val="26"/>
          <w:lang w:val="en-US"/>
        </w:rPr>
        <w:t xml:space="preserve"> </w:t>
      </w:r>
      <w:r w:rsidR="0089016B" w:rsidRPr="00C274AB">
        <w:rPr>
          <w:rFonts w:ascii="Arial" w:hAnsi="Arial" w:cs="Arial"/>
          <w:b/>
          <w:i/>
          <w:iCs/>
          <w:color w:val="E36C0A" w:themeColor="accent6" w:themeShade="BF"/>
          <w:spacing w:val="-2"/>
          <w:sz w:val="26"/>
          <w:szCs w:val="26"/>
        </w:rPr>
        <w:t>The</w:t>
      </w:r>
      <w:r w:rsidR="0089016B" w:rsidRPr="00C274AB">
        <w:rPr>
          <w:rFonts w:ascii="Arial" w:hAnsi="Arial" w:cs="Arial"/>
          <w:b/>
          <w:i/>
          <w:iCs/>
          <w:color w:val="E36C0A" w:themeColor="accent6" w:themeShade="BF"/>
          <w:spacing w:val="-13"/>
          <w:sz w:val="26"/>
          <w:szCs w:val="26"/>
        </w:rPr>
        <w:t xml:space="preserve"> </w:t>
      </w:r>
      <w:r w:rsidR="0089016B" w:rsidRPr="00C274AB">
        <w:rPr>
          <w:rFonts w:ascii="Arial" w:hAnsi="Arial" w:cs="Arial"/>
          <w:b/>
          <w:i/>
          <w:iCs/>
          <w:color w:val="E36C0A" w:themeColor="accent6" w:themeShade="BF"/>
          <w:spacing w:val="-2"/>
          <w:sz w:val="26"/>
          <w:szCs w:val="26"/>
        </w:rPr>
        <w:t>best</w:t>
      </w:r>
      <w:r w:rsidR="0089016B" w:rsidRPr="00C274AB">
        <w:rPr>
          <w:rFonts w:ascii="Arial" w:hAnsi="Arial" w:cs="Arial"/>
          <w:b/>
          <w:i/>
          <w:iCs/>
          <w:color w:val="E36C0A" w:themeColor="accent6" w:themeShade="BF"/>
          <w:spacing w:val="-13"/>
          <w:sz w:val="26"/>
          <w:szCs w:val="26"/>
        </w:rPr>
        <w:t xml:space="preserve"> </w:t>
      </w:r>
      <w:r w:rsidR="0089016B" w:rsidRPr="00C274AB">
        <w:rPr>
          <w:rFonts w:ascii="Arial" w:hAnsi="Arial" w:cs="Arial"/>
          <w:b/>
          <w:i/>
          <w:iCs/>
          <w:color w:val="E36C0A" w:themeColor="accent6" w:themeShade="BF"/>
          <w:spacing w:val="-2"/>
          <w:sz w:val="26"/>
          <w:szCs w:val="26"/>
        </w:rPr>
        <w:t>place</w:t>
      </w:r>
      <w:r w:rsidR="0089016B" w:rsidRPr="00C274AB">
        <w:rPr>
          <w:rFonts w:ascii="Arial" w:hAnsi="Arial" w:cs="Arial"/>
          <w:b/>
          <w:i/>
          <w:iCs/>
          <w:color w:val="E36C0A" w:themeColor="accent6" w:themeShade="BF"/>
          <w:spacing w:val="-13"/>
          <w:sz w:val="26"/>
          <w:szCs w:val="26"/>
        </w:rPr>
        <w:t xml:space="preserve"> </w:t>
      </w:r>
      <w:r w:rsidR="0089016B" w:rsidRPr="00C274AB">
        <w:rPr>
          <w:rFonts w:ascii="Arial" w:hAnsi="Arial" w:cs="Arial"/>
          <w:b/>
          <w:i/>
          <w:iCs/>
          <w:color w:val="E36C0A" w:themeColor="accent6" w:themeShade="BF"/>
          <w:spacing w:val="-2"/>
          <w:sz w:val="26"/>
          <w:szCs w:val="26"/>
        </w:rPr>
        <w:t>is</w:t>
      </w:r>
      <w:r w:rsidR="0089016B" w:rsidRPr="00C274AB">
        <w:rPr>
          <w:rFonts w:ascii="Arial" w:hAnsi="Arial" w:cs="Arial"/>
          <w:b/>
          <w:i/>
          <w:iCs/>
          <w:color w:val="E36C0A" w:themeColor="accent6" w:themeShade="BF"/>
          <w:spacing w:val="-13"/>
          <w:sz w:val="26"/>
          <w:szCs w:val="26"/>
        </w:rPr>
        <w:t xml:space="preserve"> </w:t>
      </w:r>
      <w:r w:rsidR="0089016B" w:rsidRPr="00C274AB">
        <w:rPr>
          <w:rFonts w:ascii="Arial" w:hAnsi="Arial" w:cs="Arial"/>
          <w:b/>
          <w:i/>
          <w:iCs/>
          <w:color w:val="E36C0A" w:themeColor="accent6" w:themeShade="BF"/>
          <w:spacing w:val="-2"/>
          <w:sz w:val="26"/>
          <w:szCs w:val="26"/>
        </w:rPr>
        <w:t>somewhere</w:t>
      </w:r>
      <w:r w:rsidR="0089016B" w:rsidRPr="00C274AB">
        <w:rPr>
          <w:rFonts w:ascii="Arial" w:hAnsi="Arial" w:cs="Arial"/>
          <w:b/>
          <w:i/>
          <w:iCs/>
          <w:color w:val="E36C0A" w:themeColor="accent6" w:themeShade="BF"/>
          <w:spacing w:val="-13"/>
          <w:sz w:val="26"/>
          <w:szCs w:val="26"/>
        </w:rPr>
        <w:t xml:space="preserve"> </w:t>
      </w:r>
      <w:r w:rsidR="0089016B" w:rsidRPr="00C274AB">
        <w:rPr>
          <w:rFonts w:ascii="Arial" w:hAnsi="Arial" w:cs="Arial"/>
          <w:b/>
          <w:i/>
          <w:iCs/>
          <w:color w:val="E36C0A" w:themeColor="accent6" w:themeShade="BF"/>
          <w:spacing w:val="-2"/>
          <w:sz w:val="26"/>
          <w:szCs w:val="26"/>
        </w:rPr>
        <w:t>to</w:t>
      </w:r>
      <w:r w:rsidR="0089016B" w:rsidRPr="00C274AB">
        <w:rPr>
          <w:rFonts w:ascii="Arial" w:hAnsi="Arial" w:cs="Arial"/>
          <w:b/>
          <w:i/>
          <w:iCs/>
          <w:color w:val="E36C0A" w:themeColor="accent6" w:themeShade="BF"/>
          <w:spacing w:val="-13"/>
          <w:sz w:val="26"/>
          <w:szCs w:val="26"/>
        </w:rPr>
        <w:t xml:space="preserve"> </w:t>
      </w:r>
      <w:r w:rsidR="0089016B" w:rsidRPr="00C274AB">
        <w:rPr>
          <w:rFonts w:ascii="Arial" w:hAnsi="Arial" w:cs="Arial"/>
          <w:b/>
          <w:i/>
          <w:iCs/>
          <w:color w:val="E36C0A" w:themeColor="accent6" w:themeShade="BF"/>
          <w:spacing w:val="-2"/>
          <w:sz w:val="26"/>
          <w:szCs w:val="26"/>
        </w:rPr>
        <w:t>go</w:t>
      </w:r>
      <w:r w:rsidR="0089016B" w:rsidRPr="00C274AB">
        <w:rPr>
          <w:rFonts w:ascii="Arial" w:hAnsi="Arial" w:cs="Arial"/>
          <w:b/>
          <w:i/>
          <w:iCs/>
          <w:color w:val="E36C0A" w:themeColor="accent6" w:themeShade="BF"/>
          <w:spacing w:val="-13"/>
          <w:sz w:val="26"/>
          <w:szCs w:val="26"/>
        </w:rPr>
        <w:t xml:space="preserve"> </w:t>
      </w:r>
      <w:r w:rsidR="0089016B" w:rsidRPr="00C274AB">
        <w:rPr>
          <w:rFonts w:ascii="Arial" w:hAnsi="Arial" w:cs="Arial"/>
          <w:b/>
          <w:i/>
          <w:iCs/>
          <w:color w:val="E36C0A" w:themeColor="accent6" w:themeShade="BF"/>
          <w:spacing w:val="-2"/>
          <w:sz w:val="26"/>
          <w:szCs w:val="26"/>
        </w:rPr>
        <w:t>where</w:t>
      </w:r>
      <w:r w:rsidR="0089016B" w:rsidRPr="00C274AB">
        <w:rPr>
          <w:rFonts w:ascii="Arial" w:hAnsi="Arial" w:cs="Arial"/>
          <w:b/>
          <w:i/>
          <w:iCs/>
          <w:color w:val="E36C0A" w:themeColor="accent6" w:themeShade="BF"/>
          <w:spacing w:val="-13"/>
          <w:sz w:val="26"/>
          <w:szCs w:val="26"/>
        </w:rPr>
        <w:t xml:space="preserve"> </w:t>
      </w:r>
      <w:r w:rsidR="0089016B" w:rsidRPr="00C274AB">
        <w:rPr>
          <w:rFonts w:ascii="Arial" w:hAnsi="Arial" w:cs="Arial"/>
          <w:b/>
          <w:i/>
          <w:iCs/>
          <w:color w:val="E36C0A" w:themeColor="accent6" w:themeShade="BF"/>
          <w:spacing w:val="-2"/>
          <w:sz w:val="26"/>
          <w:szCs w:val="26"/>
        </w:rPr>
        <w:t>it</w:t>
      </w:r>
      <w:r w:rsidR="0089016B" w:rsidRPr="00C274AB">
        <w:rPr>
          <w:rFonts w:ascii="Arial" w:hAnsi="Arial" w:cs="Arial"/>
          <w:b/>
          <w:i/>
          <w:iCs/>
          <w:color w:val="E36C0A" w:themeColor="accent6" w:themeShade="BF"/>
          <w:spacing w:val="-13"/>
          <w:sz w:val="26"/>
          <w:szCs w:val="26"/>
        </w:rPr>
        <w:t xml:space="preserve"> </w:t>
      </w:r>
      <w:r w:rsidR="0089016B" w:rsidRPr="00C274AB">
        <w:rPr>
          <w:rFonts w:ascii="Arial" w:hAnsi="Arial" w:cs="Arial"/>
          <w:b/>
          <w:i/>
          <w:iCs/>
          <w:color w:val="E36C0A" w:themeColor="accent6" w:themeShade="BF"/>
          <w:spacing w:val="-2"/>
          <w:sz w:val="26"/>
          <w:szCs w:val="26"/>
        </w:rPr>
        <w:t>is</w:t>
      </w:r>
      <w:r w:rsidR="0089016B" w:rsidRPr="00C274AB">
        <w:rPr>
          <w:rFonts w:ascii="Arial" w:hAnsi="Arial" w:cs="Arial"/>
          <w:b/>
          <w:i/>
          <w:iCs/>
          <w:color w:val="E36C0A" w:themeColor="accent6" w:themeShade="BF"/>
          <w:spacing w:val="-13"/>
          <w:sz w:val="26"/>
          <w:szCs w:val="26"/>
        </w:rPr>
        <w:t xml:space="preserve"> </w:t>
      </w:r>
      <w:r w:rsidR="0089016B" w:rsidRPr="00C274AB">
        <w:rPr>
          <w:rFonts w:ascii="Arial" w:hAnsi="Arial" w:cs="Arial"/>
          <w:b/>
          <w:i/>
          <w:iCs/>
          <w:color w:val="E36C0A" w:themeColor="accent6" w:themeShade="BF"/>
          <w:spacing w:val="-2"/>
          <w:sz w:val="26"/>
          <w:szCs w:val="26"/>
        </w:rPr>
        <w:t>only</w:t>
      </w:r>
      <w:r w:rsidR="0089016B" w:rsidRPr="00C274AB">
        <w:rPr>
          <w:rFonts w:ascii="Arial" w:hAnsi="Arial" w:cs="Arial"/>
          <w:b/>
          <w:i/>
          <w:iCs/>
          <w:color w:val="E36C0A" w:themeColor="accent6" w:themeShade="BF"/>
          <w:spacing w:val="-13"/>
          <w:sz w:val="26"/>
          <w:szCs w:val="26"/>
        </w:rPr>
        <w:t xml:space="preserve"> </w:t>
      </w:r>
      <w:r w:rsidR="0089016B" w:rsidRPr="00C274AB">
        <w:rPr>
          <w:rFonts w:ascii="Arial" w:hAnsi="Arial" w:cs="Arial"/>
          <w:b/>
          <w:i/>
          <w:iCs/>
          <w:color w:val="E36C0A" w:themeColor="accent6" w:themeShade="BF"/>
          <w:spacing w:val="-2"/>
          <w:sz w:val="26"/>
          <w:szCs w:val="26"/>
        </w:rPr>
        <w:t xml:space="preserve">for </w:t>
      </w:r>
      <w:r w:rsidR="0089016B" w:rsidRPr="00C274AB">
        <w:rPr>
          <w:rFonts w:ascii="Arial" w:hAnsi="Arial" w:cs="Arial"/>
          <w:b/>
          <w:i/>
          <w:iCs/>
          <w:color w:val="E36C0A" w:themeColor="accent6" w:themeShade="BF"/>
          <w:w w:val="95"/>
          <w:sz w:val="26"/>
          <w:szCs w:val="26"/>
        </w:rPr>
        <w:t xml:space="preserve">young people, a friendly environment not like the housing executive. We need youth workers and people who have experienced homelessness to give </w:t>
      </w:r>
    </w:p>
    <w:p w14:paraId="22CC9F2B" w14:textId="66DFF4EE" w:rsidR="48C616F8" w:rsidRPr="00C274AB" w:rsidRDefault="0089016B" w:rsidP="00CE388F">
      <w:pPr>
        <w:ind w:left="284" w:right="284"/>
        <w:jc w:val="center"/>
        <w:rPr>
          <w:rFonts w:ascii="Arial" w:hAnsi="Arial" w:cs="Arial"/>
          <w:b/>
          <w:i/>
          <w:iCs/>
          <w:color w:val="E36C0A" w:themeColor="accent6" w:themeShade="BF"/>
          <w:spacing w:val="-2"/>
          <w:sz w:val="26"/>
          <w:szCs w:val="26"/>
        </w:rPr>
      </w:pPr>
      <w:r w:rsidRPr="00C274AB">
        <w:rPr>
          <w:rFonts w:ascii="Arial" w:hAnsi="Arial" w:cs="Arial"/>
          <w:b/>
          <w:i/>
          <w:iCs/>
          <w:color w:val="E36C0A" w:themeColor="accent6" w:themeShade="BF"/>
          <w:w w:val="95"/>
          <w:sz w:val="26"/>
          <w:szCs w:val="26"/>
        </w:rPr>
        <w:t>us the right advice and information.</w:t>
      </w:r>
      <w:r w:rsidRPr="00C274AB">
        <w:rPr>
          <w:rFonts w:ascii="Arial" w:hAnsi="Arial" w:cs="Arial"/>
          <w:b/>
          <w:i/>
          <w:iCs/>
          <w:color w:val="E36C0A" w:themeColor="accent6" w:themeShade="BF"/>
          <w:spacing w:val="-14"/>
          <w:w w:val="95"/>
          <w:sz w:val="26"/>
          <w:szCs w:val="26"/>
        </w:rPr>
        <w:t xml:space="preserve"> </w:t>
      </w:r>
      <w:r w:rsidRPr="00C274AB">
        <w:rPr>
          <w:rFonts w:ascii="Arial" w:hAnsi="Arial" w:cs="Arial"/>
          <w:b/>
          <w:i/>
          <w:iCs/>
          <w:color w:val="E36C0A" w:themeColor="accent6" w:themeShade="BF"/>
          <w:w w:val="95"/>
          <w:sz w:val="26"/>
          <w:szCs w:val="26"/>
        </w:rPr>
        <w:t>Someone</w:t>
      </w:r>
      <w:r w:rsidRPr="00C274AB">
        <w:rPr>
          <w:rFonts w:ascii="Arial" w:hAnsi="Arial" w:cs="Arial"/>
          <w:b/>
          <w:i/>
          <w:iCs/>
          <w:color w:val="E36C0A" w:themeColor="accent6" w:themeShade="BF"/>
          <w:spacing w:val="-14"/>
          <w:w w:val="95"/>
          <w:sz w:val="26"/>
          <w:szCs w:val="26"/>
        </w:rPr>
        <w:t xml:space="preserve"> </w:t>
      </w:r>
      <w:r w:rsidRPr="00C274AB">
        <w:rPr>
          <w:rFonts w:ascii="Arial" w:hAnsi="Arial" w:cs="Arial"/>
          <w:b/>
          <w:i/>
          <w:iCs/>
          <w:color w:val="E36C0A" w:themeColor="accent6" w:themeShade="BF"/>
          <w:w w:val="95"/>
          <w:sz w:val="26"/>
          <w:szCs w:val="26"/>
        </w:rPr>
        <w:t>to</w:t>
      </w:r>
      <w:r w:rsidRPr="00C274AB">
        <w:rPr>
          <w:rFonts w:ascii="Arial" w:hAnsi="Arial" w:cs="Arial"/>
          <w:b/>
          <w:i/>
          <w:iCs/>
          <w:color w:val="E36C0A" w:themeColor="accent6" w:themeShade="BF"/>
          <w:spacing w:val="-13"/>
          <w:w w:val="95"/>
          <w:sz w:val="26"/>
          <w:szCs w:val="26"/>
        </w:rPr>
        <w:t xml:space="preserve"> </w:t>
      </w:r>
      <w:r w:rsidRPr="00C274AB">
        <w:rPr>
          <w:rFonts w:ascii="Arial" w:hAnsi="Arial" w:cs="Arial"/>
          <w:b/>
          <w:i/>
          <w:iCs/>
          <w:color w:val="E36C0A" w:themeColor="accent6" w:themeShade="BF"/>
          <w:w w:val="95"/>
          <w:sz w:val="26"/>
          <w:szCs w:val="26"/>
        </w:rPr>
        <w:t>talk</w:t>
      </w:r>
      <w:r w:rsidRPr="00C274AB">
        <w:rPr>
          <w:rFonts w:ascii="Arial" w:hAnsi="Arial" w:cs="Arial"/>
          <w:b/>
          <w:i/>
          <w:iCs/>
          <w:color w:val="E36C0A" w:themeColor="accent6" w:themeShade="BF"/>
          <w:spacing w:val="-14"/>
          <w:w w:val="95"/>
          <w:sz w:val="26"/>
          <w:szCs w:val="26"/>
        </w:rPr>
        <w:t xml:space="preserve"> </w:t>
      </w:r>
      <w:r w:rsidRPr="00C274AB">
        <w:rPr>
          <w:rFonts w:ascii="Arial" w:hAnsi="Arial" w:cs="Arial"/>
          <w:b/>
          <w:i/>
          <w:iCs/>
          <w:color w:val="E36C0A" w:themeColor="accent6" w:themeShade="BF"/>
          <w:w w:val="95"/>
          <w:sz w:val="26"/>
          <w:szCs w:val="26"/>
        </w:rPr>
        <w:t>to</w:t>
      </w:r>
      <w:r w:rsidRPr="00C274AB">
        <w:rPr>
          <w:rFonts w:ascii="Arial" w:hAnsi="Arial" w:cs="Arial"/>
          <w:b/>
          <w:i/>
          <w:iCs/>
          <w:color w:val="E36C0A" w:themeColor="accent6" w:themeShade="BF"/>
          <w:spacing w:val="-13"/>
          <w:w w:val="95"/>
          <w:sz w:val="26"/>
          <w:szCs w:val="26"/>
        </w:rPr>
        <w:t xml:space="preserve"> </w:t>
      </w:r>
      <w:r w:rsidRPr="00C274AB">
        <w:rPr>
          <w:rFonts w:ascii="Arial" w:hAnsi="Arial" w:cs="Arial"/>
          <w:b/>
          <w:i/>
          <w:iCs/>
          <w:color w:val="E36C0A" w:themeColor="accent6" w:themeShade="BF"/>
          <w:w w:val="95"/>
          <w:sz w:val="26"/>
          <w:szCs w:val="26"/>
        </w:rPr>
        <w:t>and</w:t>
      </w:r>
      <w:r w:rsidRPr="00C274AB">
        <w:rPr>
          <w:rFonts w:ascii="Arial" w:hAnsi="Arial" w:cs="Arial"/>
          <w:b/>
          <w:i/>
          <w:iCs/>
          <w:color w:val="E36C0A" w:themeColor="accent6" w:themeShade="BF"/>
          <w:spacing w:val="-14"/>
          <w:w w:val="95"/>
          <w:sz w:val="26"/>
          <w:szCs w:val="26"/>
        </w:rPr>
        <w:t xml:space="preserve"> </w:t>
      </w:r>
      <w:r w:rsidRPr="00C274AB">
        <w:rPr>
          <w:rFonts w:ascii="Arial" w:hAnsi="Arial" w:cs="Arial"/>
          <w:b/>
          <w:i/>
          <w:iCs/>
          <w:color w:val="E36C0A" w:themeColor="accent6" w:themeShade="BF"/>
          <w:w w:val="95"/>
          <w:sz w:val="26"/>
          <w:szCs w:val="26"/>
        </w:rPr>
        <w:t>someone</w:t>
      </w:r>
      <w:r w:rsidRPr="00C274AB">
        <w:rPr>
          <w:rFonts w:ascii="Arial" w:hAnsi="Arial" w:cs="Arial"/>
          <w:b/>
          <w:i/>
          <w:iCs/>
          <w:color w:val="E36C0A" w:themeColor="accent6" w:themeShade="BF"/>
          <w:spacing w:val="-13"/>
          <w:w w:val="95"/>
          <w:sz w:val="26"/>
          <w:szCs w:val="26"/>
        </w:rPr>
        <w:t xml:space="preserve"> </w:t>
      </w:r>
      <w:r w:rsidRPr="00C274AB">
        <w:rPr>
          <w:rFonts w:ascii="Arial" w:hAnsi="Arial" w:cs="Arial"/>
          <w:b/>
          <w:i/>
          <w:iCs/>
          <w:color w:val="E36C0A" w:themeColor="accent6" w:themeShade="BF"/>
          <w:w w:val="95"/>
          <w:sz w:val="26"/>
          <w:szCs w:val="26"/>
        </w:rPr>
        <w:t>who</w:t>
      </w:r>
      <w:r w:rsidRPr="00C274AB">
        <w:rPr>
          <w:rFonts w:ascii="Arial" w:hAnsi="Arial" w:cs="Arial"/>
          <w:b/>
          <w:i/>
          <w:iCs/>
          <w:color w:val="E36C0A" w:themeColor="accent6" w:themeShade="BF"/>
          <w:spacing w:val="-14"/>
          <w:w w:val="95"/>
          <w:sz w:val="26"/>
          <w:szCs w:val="26"/>
        </w:rPr>
        <w:t xml:space="preserve"> </w:t>
      </w:r>
      <w:r w:rsidRPr="00C274AB">
        <w:rPr>
          <w:rFonts w:ascii="Arial" w:hAnsi="Arial" w:cs="Arial"/>
          <w:b/>
          <w:i/>
          <w:iCs/>
          <w:color w:val="E36C0A" w:themeColor="accent6" w:themeShade="BF"/>
          <w:w w:val="95"/>
          <w:sz w:val="26"/>
          <w:szCs w:val="26"/>
        </w:rPr>
        <w:t xml:space="preserve">actually </w:t>
      </w:r>
      <w:r w:rsidRPr="00C274AB">
        <w:rPr>
          <w:rFonts w:ascii="Arial" w:hAnsi="Arial" w:cs="Arial"/>
          <w:b/>
          <w:i/>
          <w:iCs/>
          <w:color w:val="E36C0A" w:themeColor="accent6" w:themeShade="BF"/>
          <w:spacing w:val="-2"/>
          <w:sz w:val="26"/>
          <w:szCs w:val="26"/>
        </w:rPr>
        <w:t>listens</w:t>
      </w:r>
      <w:r w:rsidRPr="00C274AB">
        <w:rPr>
          <w:rFonts w:ascii="Arial" w:hAnsi="Arial" w:cs="Arial"/>
          <w:b/>
          <w:i/>
          <w:iCs/>
          <w:color w:val="E36C0A" w:themeColor="accent6" w:themeShade="BF"/>
          <w:spacing w:val="-15"/>
          <w:sz w:val="26"/>
          <w:szCs w:val="26"/>
        </w:rPr>
        <w:t xml:space="preserve"> </w:t>
      </w:r>
      <w:r w:rsidRPr="00C274AB">
        <w:rPr>
          <w:rFonts w:ascii="Arial" w:hAnsi="Arial" w:cs="Arial"/>
          <w:b/>
          <w:i/>
          <w:iCs/>
          <w:color w:val="E36C0A" w:themeColor="accent6" w:themeShade="BF"/>
          <w:spacing w:val="-2"/>
          <w:sz w:val="26"/>
          <w:szCs w:val="26"/>
        </w:rPr>
        <w:t>and</w:t>
      </w:r>
      <w:r w:rsidRPr="00C274AB">
        <w:rPr>
          <w:rFonts w:ascii="Arial" w:hAnsi="Arial" w:cs="Arial"/>
          <w:b/>
          <w:i/>
          <w:iCs/>
          <w:color w:val="E36C0A" w:themeColor="accent6" w:themeShade="BF"/>
          <w:spacing w:val="-15"/>
          <w:sz w:val="26"/>
          <w:szCs w:val="26"/>
        </w:rPr>
        <w:t xml:space="preserve"> </w:t>
      </w:r>
      <w:r w:rsidRPr="00C274AB">
        <w:rPr>
          <w:rFonts w:ascii="Arial" w:hAnsi="Arial" w:cs="Arial"/>
          <w:b/>
          <w:i/>
          <w:iCs/>
          <w:color w:val="E36C0A" w:themeColor="accent6" w:themeShade="BF"/>
          <w:spacing w:val="-2"/>
          <w:sz w:val="26"/>
          <w:szCs w:val="26"/>
        </w:rPr>
        <w:t>knows</w:t>
      </w:r>
      <w:r w:rsidRPr="00C274AB">
        <w:rPr>
          <w:rFonts w:ascii="Arial" w:hAnsi="Arial" w:cs="Arial"/>
          <w:b/>
          <w:i/>
          <w:iCs/>
          <w:color w:val="E36C0A" w:themeColor="accent6" w:themeShade="BF"/>
          <w:spacing w:val="-15"/>
          <w:sz w:val="26"/>
          <w:szCs w:val="26"/>
        </w:rPr>
        <w:t xml:space="preserve"> </w:t>
      </w:r>
      <w:r w:rsidRPr="00C274AB">
        <w:rPr>
          <w:rFonts w:ascii="Arial" w:hAnsi="Arial" w:cs="Arial"/>
          <w:b/>
          <w:i/>
          <w:iCs/>
          <w:color w:val="E36C0A" w:themeColor="accent6" w:themeShade="BF"/>
          <w:spacing w:val="-2"/>
          <w:sz w:val="26"/>
          <w:szCs w:val="26"/>
        </w:rPr>
        <w:t>what</w:t>
      </w:r>
      <w:r w:rsidRPr="00C274AB">
        <w:rPr>
          <w:rFonts w:ascii="Arial" w:hAnsi="Arial" w:cs="Arial"/>
          <w:b/>
          <w:i/>
          <w:iCs/>
          <w:color w:val="E36C0A" w:themeColor="accent6" w:themeShade="BF"/>
          <w:spacing w:val="-15"/>
          <w:sz w:val="26"/>
          <w:szCs w:val="26"/>
        </w:rPr>
        <w:t xml:space="preserve"> </w:t>
      </w:r>
      <w:r w:rsidRPr="00C274AB">
        <w:rPr>
          <w:rFonts w:ascii="Arial" w:hAnsi="Arial" w:cs="Arial"/>
          <w:b/>
          <w:i/>
          <w:iCs/>
          <w:color w:val="E36C0A" w:themeColor="accent6" w:themeShade="BF"/>
          <w:spacing w:val="-2"/>
          <w:sz w:val="26"/>
          <w:szCs w:val="26"/>
        </w:rPr>
        <w:t>to</w:t>
      </w:r>
      <w:r w:rsidRPr="00C274AB">
        <w:rPr>
          <w:rFonts w:ascii="Arial" w:hAnsi="Arial" w:cs="Arial"/>
          <w:b/>
          <w:i/>
          <w:iCs/>
          <w:color w:val="E36C0A" w:themeColor="accent6" w:themeShade="BF"/>
          <w:spacing w:val="-15"/>
          <w:sz w:val="26"/>
          <w:szCs w:val="26"/>
        </w:rPr>
        <w:t xml:space="preserve"> </w:t>
      </w:r>
      <w:r w:rsidRPr="00C274AB">
        <w:rPr>
          <w:rFonts w:ascii="Arial" w:hAnsi="Arial" w:cs="Arial"/>
          <w:b/>
          <w:i/>
          <w:iCs/>
          <w:color w:val="E36C0A" w:themeColor="accent6" w:themeShade="BF"/>
          <w:spacing w:val="-2"/>
          <w:sz w:val="26"/>
          <w:szCs w:val="26"/>
        </w:rPr>
        <w:t>do.</w:t>
      </w:r>
      <w:r w:rsidRPr="00C274AB">
        <w:rPr>
          <w:rFonts w:ascii="Arial" w:hAnsi="Arial" w:cs="Arial"/>
          <w:b/>
          <w:i/>
          <w:iCs/>
          <w:color w:val="E36C0A" w:themeColor="accent6" w:themeShade="BF"/>
          <w:spacing w:val="-15"/>
          <w:sz w:val="26"/>
          <w:szCs w:val="26"/>
        </w:rPr>
        <w:t xml:space="preserve"> </w:t>
      </w:r>
      <w:r w:rsidRPr="00C274AB">
        <w:rPr>
          <w:rFonts w:ascii="Arial" w:hAnsi="Arial" w:cs="Arial"/>
          <w:b/>
          <w:i/>
          <w:iCs/>
          <w:color w:val="E36C0A" w:themeColor="accent6" w:themeShade="BF"/>
          <w:spacing w:val="-2"/>
          <w:sz w:val="26"/>
          <w:szCs w:val="26"/>
        </w:rPr>
        <w:t>Tell</w:t>
      </w:r>
      <w:r w:rsidRPr="00C274AB">
        <w:rPr>
          <w:rFonts w:ascii="Arial" w:hAnsi="Arial" w:cs="Arial"/>
          <w:b/>
          <w:i/>
          <w:iCs/>
          <w:color w:val="E36C0A" w:themeColor="accent6" w:themeShade="BF"/>
          <w:spacing w:val="-15"/>
          <w:sz w:val="26"/>
          <w:szCs w:val="26"/>
        </w:rPr>
        <w:t xml:space="preserve"> </w:t>
      </w:r>
      <w:r w:rsidRPr="00C274AB">
        <w:rPr>
          <w:rFonts w:ascii="Arial" w:hAnsi="Arial" w:cs="Arial"/>
          <w:b/>
          <w:i/>
          <w:iCs/>
          <w:color w:val="E36C0A" w:themeColor="accent6" w:themeShade="BF"/>
          <w:spacing w:val="-2"/>
          <w:sz w:val="26"/>
          <w:szCs w:val="26"/>
        </w:rPr>
        <w:t>us</w:t>
      </w:r>
      <w:r w:rsidRPr="00C274AB">
        <w:rPr>
          <w:rFonts w:ascii="Arial" w:hAnsi="Arial" w:cs="Arial"/>
          <w:b/>
          <w:i/>
          <w:iCs/>
          <w:color w:val="E36C0A" w:themeColor="accent6" w:themeShade="BF"/>
          <w:spacing w:val="-15"/>
          <w:sz w:val="26"/>
          <w:szCs w:val="26"/>
        </w:rPr>
        <w:t xml:space="preserve"> </w:t>
      </w:r>
      <w:r w:rsidRPr="00C274AB">
        <w:rPr>
          <w:rFonts w:ascii="Arial" w:hAnsi="Arial" w:cs="Arial"/>
          <w:b/>
          <w:i/>
          <w:iCs/>
          <w:color w:val="E36C0A" w:themeColor="accent6" w:themeShade="BF"/>
          <w:spacing w:val="-2"/>
          <w:sz w:val="26"/>
          <w:szCs w:val="26"/>
        </w:rPr>
        <w:t>the</w:t>
      </w:r>
      <w:r w:rsidRPr="00C274AB">
        <w:rPr>
          <w:rFonts w:ascii="Arial" w:hAnsi="Arial" w:cs="Arial"/>
          <w:b/>
          <w:i/>
          <w:iCs/>
          <w:color w:val="E36C0A" w:themeColor="accent6" w:themeShade="BF"/>
          <w:spacing w:val="-15"/>
          <w:sz w:val="26"/>
          <w:szCs w:val="26"/>
        </w:rPr>
        <w:t xml:space="preserve"> </w:t>
      </w:r>
      <w:r w:rsidRPr="00C274AB">
        <w:rPr>
          <w:rFonts w:ascii="Arial" w:hAnsi="Arial" w:cs="Arial"/>
          <w:b/>
          <w:i/>
          <w:iCs/>
          <w:color w:val="E36C0A" w:themeColor="accent6" w:themeShade="BF"/>
          <w:spacing w:val="-2"/>
          <w:sz w:val="26"/>
          <w:szCs w:val="26"/>
        </w:rPr>
        <w:t>truth</w:t>
      </w:r>
      <w:r w:rsidRPr="00C274AB">
        <w:rPr>
          <w:rFonts w:ascii="Arial" w:hAnsi="Arial" w:cs="Arial"/>
          <w:b/>
          <w:i/>
          <w:iCs/>
          <w:color w:val="E36C0A" w:themeColor="accent6" w:themeShade="BF"/>
          <w:spacing w:val="-15"/>
          <w:sz w:val="26"/>
          <w:szCs w:val="26"/>
        </w:rPr>
        <w:t xml:space="preserve"> </w:t>
      </w:r>
      <w:r w:rsidRPr="00C274AB">
        <w:rPr>
          <w:rFonts w:ascii="Arial" w:hAnsi="Arial" w:cs="Arial"/>
          <w:b/>
          <w:i/>
          <w:iCs/>
          <w:color w:val="E36C0A" w:themeColor="accent6" w:themeShade="BF"/>
          <w:spacing w:val="-2"/>
          <w:sz w:val="26"/>
          <w:szCs w:val="26"/>
        </w:rPr>
        <w:t>too</w:t>
      </w:r>
      <w:r w:rsidR="78905C89" w:rsidRPr="00C274AB">
        <w:rPr>
          <w:rFonts w:ascii="Arial" w:hAnsi="Arial" w:cs="Arial"/>
          <w:b/>
          <w:i/>
          <w:iCs/>
          <w:color w:val="E36C0A" w:themeColor="accent6" w:themeShade="BF"/>
          <w:spacing w:val="-2"/>
          <w:sz w:val="26"/>
          <w:szCs w:val="26"/>
        </w:rPr>
        <w:t>.</w:t>
      </w:r>
    </w:p>
    <w:p w14:paraId="10C0627D" w14:textId="77777777" w:rsidR="00494FD5" w:rsidRDefault="00494FD5" w:rsidP="00494FD5">
      <w:pPr>
        <w:ind w:right="-7"/>
        <w:rPr>
          <w:rFonts w:ascii="Arial" w:hAnsi="Arial" w:cs="Arial"/>
          <w:bCs/>
          <w:spacing w:val="-2"/>
        </w:rPr>
      </w:pPr>
    </w:p>
    <w:p w14:paraId="6F89237D" w14:textId="56FF071A" w:rsidR="00BC3C8B" w:rsidRPr="0046061E" w:rsidRDefault="00BC3C8B" w:rsidP="00494FD5">
      <w:pPr>
        <w:ind w:right="-7"/>
        <w:jc w:val="center"/>
        <w:rPr>
          <w:rFonts w:ascii="Arial" w:hAnsi="Arial" w:cs="Arial"/>
          <w:bCs/>
          <w:spacing w:val="-2"/>
        </w:rPr>
      </w:pPr>
      <w:r w:rsidRPr="0046061E">
        <w:rPr>
          <w:rFonts w:ascii="Arial" w:hAnsi="Arial" w:cs="Arial"/>
          <w:bCs/>
          <w:spacing w:val="-2"/>
        </w:rPr>
        <w:t xml:space="preserve">Young </w:t>
      </w:r>
      <w:r w:rsidR="0085376B" w:rsidRPr="0046061E">
        <w:rPr>
          <w:rFonts w:ascii="Arial" w:hAnsi="Arial" w:cs="Arial"/>
          <w:bCs/>
          <w:spacing w:val="-2"/>
        </w:rPr>
        <w:t>P</w:t>
      </w:r>
      <w:r w:rsidRPr="0046061E">
        <w:rPr>
          <w:rFonts w:ascii="Arial" w:hAnsi="Arial" w:cs="Arial"/>
          <w:bCs/>
          <w:spacing w:val="-2"/>
        </w:rPr>
        <w:t>erson,</w:t>
      </w:r>
      <w:r w:rsidR="0085376B" w:rsidRPr="0046061E">
        <w:rPr>
          <w:rFonts w:ascii="Arial" w:hAnsi="Arial" w:cs="Arial"/>
          <w:bCs/>
          <w:spacing w:val="-2"/>
        </w:rPr>
        <w:t xml:space="preserve"> NIYF,</w:t>
      </w:r>
      <w:r w:rsidRPr="0046061E">
        <w:rPr>
          <w:rFonts w:ascii="Arial" w:hAnsi="Arial" w:cs="Arial"/>
          <w:bCs/>
          <w:spacing w:val="-2"/>
        </w:rPr>
        <w:t xml:space="preserve"> NI</w:t>
      </w:r>
    </w:p>
    <w:p w14:paraId="1A265B6A" w14:textId="72FD05F7" w:rsidR="2D7D6E94" w:rsidRDefault="2D7D6E94" w:rsidP="2D7D6E94">
      <w:pPr>
        <w:ind w:right="-7"/>
        <w:jc w:val="right"/>
        <w:rPr>
          <w:rFonts w:ascii="Arial" w:hAnsi="Arial" w:cs="Arial"/>
          <w:sz w:val="24"/>
          <w:szCs w:val="24"/>
        </w:rPr>
      </w:pPr>
    </w:p>
    <w:p w14:paraId="58312AF1" w14:textId="77777777" w:rsidR="00AF08CA" w:rsidRPr="001100DD" w:rsidRDefault="00AF08CA" w:rsidP="00AF08CA">
      <w:pPr>
        <w:spacing w:line="257" w:lineRule="auto"/>
        <w:rPr>
          <w:rFonts w:ascii="Arial" w:eastAsia="Arial" w:hAnsi="Arial" w:cs="Arial"/>
          <w:sz w:val="24"/>
          <w:szCs w:val="24"/>
          <w:lang w:val="en-US"/>
        </w:rPr>
      </w:pPr>
      <w:r w:rsidRPr="001100DD">
        <w:rPr>
          <w:rFonts w:ascii="Arial" w:eastAsia="Arial" w:hAnsi="Arial" w:cs="Arial"/>
          <w:sz w:val="24"/>
          <w:szCs w:val="24"/>
          <w:lang w:val="en-US"/>
        </w:rPr>
        <w:t>In Wales, young people have shared their experiences of navigating youth homelessness support and the barriers that they have faced when working towards independent living. They raised concerns regarding available support and how it did not help prepare for independent living, facing difficulties with mental health, budgeting and debt arrears.</w:t>
      </w:r>
    </w:p>
    <w:p w14:paraId="714951AA" w14:textId="77777777" w:rsidR="00AF08CA" w:rsidRDefault="00AF08CA" w:rsidP="00AF08CA">
      <w:pPr>
        <w:spacing w:line="257" w:lineRule="auto"/>
        <w:rPr>
          <w:rFonts w:ascii="Arial" w:eastAsia="Arial" w:hAnsi="Arial" w:cs="Arial"/>
          <w:sz w:val="24"/>
          <w:szCs w:val="24"/>
          <w:lang w:val="en-US"/>
        </w:rPr>
      </w:pPr>
    </w:p>
    <w:p w14:paraId="7A7BD4FA" w14:textId="0DBC2C82" w:rsidR="5AE5AD7D" w:rsidRDefault="00AF08CA" w:rsidP="5AE5AD7D">
      <w:pPr>
        <w:spacing w:line="257" w:lineRule="auto"/>
        <w:rPr>
          <w:rFonts w:ascii="Arial" w:eastAsia="Arial" w:hAnsi="Arial" w:cs="Arial"/>
          <w:sz w:val="24"/>
          <w:szCs w:val="24"/>
          <w:lang w:val="en-US"/>
        </w:rPr>
      </w:pPr>
      <w:r w:rsidRPr="00786F16">
        <w:rPr>
          <w:rFonts w:ascii="Arial" w:eastAsia="Arial" w:hAnsi="Arial" w:cs="Arial"/>
          <w:sz w:val="24"/>
          <w:szCs w:val="24"/>
          <w:lang w:val="en-US"/>
        </w:rPr>
        <w:t xml:space="preserve">Care experienced young people </w:t>
      </w:r>
      <w:r w:rsidRPr="15EA5B3F">
        <w:rPr>
          <w:rFonts w:ascii="Arial" w:eastAsia="Arial" w:hAnsi="Arial" w:cs="Arial"/>
          <w:sz w:val="24"/>
          <w:szCs w:val="24"/>
          <w:lang w:val="en-US"/>
        </w:rPr>
        <w:t xml:space="preserve">have </w:t>
      </w:r>
      <w:r w:rsidRPr="00786F16">
        <w:rPr>
          <w:rFonts w:ascii="Arial" w:eastAsia="Arial" w:hAnsi="Arial" w:cs="Arial"/>
          <w:sz w:val="24"/>
          <w:szCs w:val="24"/>
          <w:lang w:val="en-US"/>
        </w:rPr>
        <w:t xml:space="preserve">highlighted similar barriers to preparation for independent living </w:t>
      </w:r>
      <w:r w:rsidRPr="15EA5B3F">
        <w:rPr>
          <w:rFonts w:ascii="Arial" w:eastAsia="Arial" w:hAnsi="Arial" w:cs="Arial"/>
          <w:sz w:val="24"/>
          <w:szCs w:val="24"/>
          <w:lang w:val="en-US"/>
        </w:rPr>
        <w:t>when engaging with</w:t>
      </w:r>
      <w:r w:rsidRPr="00786F16">
        <w:rPr>
          <w:rFonts w:ascii="Arial" w:eastAsia="Arial" w:hAnsi="Arial" w:cs="Arial"/>
          <w:sz w:val="24"/>
          <w:szCs w:val="24"/>
          <w:lang w:val="en-US"/>
        </w:rPr>
        <w:t xml:space="preserve"> homeless prevention</w:t>
      </w:r>
      <w:r w:rsidRPr="15EA5B3F">
        <w:rPr>
          <w:rFonts w:ascii="Arial" w:eastAsia="Arial" w:hAnsi="Arial" w:cs="Arial"/>
          <w:sz w:val="24"/>
          <w:szCs w:val="24"/>
          <w:lang w:val="en-US"/>
        </w:rPr>
        <w:t xml:space="preserve"> support</w:t>
      </w:r>
      <w:r w:rsidRPr="00786F16">
        <w:rPr>
          <w:rFonts w:ascii="Arial" w:eastAsia="Arial" w:hAnsi="Arial" w:cs="Arial"/>
          <w:sz w:val="24"/>
          <w:szCs w:val="24"/>
          <w:lang w:val="en-US"/>
        </w:rPr>
        <w:t xml:space="preserve">. </w:t>
      </w:r>
    </w:p>
    <w:p w14:paraId="23FA01CC" w14:textId="77777777" w:rsidR="00C90050" w:rsidRPr="0024339B" w:rsidRDefault="00C90050" w:rsidP="5AE5AD7D">
      <w:pPr>
        <w:spacing w:line="257" w:lineRule="auto"/>
        <w:rPr>
          <w:rFonts w:ascii="Arial" w:eastAsia="Arial" w:hAnsi="Arial" w:cs="Arial"/>
          <w:sz w:val="24"/>
          <w:szCs w:val="24"/>
          <w:lang w:val="en-US"/>
        </w:rPr>
      </w:pPr>
    </w:p>
    <w:p w14:paraId="6FF55FDF" w14:textId="3635AD9D" w:rsidR="00494FD5" w:rsidRDefault="0024339B" w:rsidP="00CE388F">
      <w:pPr>
        <w:spacing w:line="257" w:lineRule="auto"/>
        <w:ind w:left="284" w:right="284"/>
        <w:jc w:val="center"/>
        <w:rPr>
          <w:rFonts w:ascii="Arial" w:eastAsia="Arial" w:hAnsi="Arial" w:cs="Arial"/>
          <w:b/>
          <w:bCs/>
          <w:i/>
          <w:color w:val="E36C0A" w:themeColor="accent6" w:themeShade="BF"/>
          <w:sz w:val="26"/>
          <w:szCs w:val="26"/>
          <w:lang w:val="en-US"/>
        </w:rPr>
      </w:pPr>
      <w:r>
        <w:rPr>
          <w:rFonts w:ascii="Arial" w:hAnsi="Arial" w:cs="Arial"/>
          <w:noProof/>
          <w:color w:val="F79646" w:themeColor="accent6"/>
          <w:sz w:val="24"/>
          <w:szCs w:val="24"/>
        </w:rPr>
        <w:drawing>
          <wp:anchor distT="0" distB="0" distL="114300" distR="114300" simplePos="0" relativeHeight="251658395" behindDoc="1" locked="0" layoutInCell="1" allowOverlap="1" wp14:anchorId="2BEFD474" wp14:editId="1BA9AF5A">
            <wp:simplePos x="0" y="0"/>
            <wp:positionH relativeFrom="margin">
              <wp:align>right</wp:align>
            </wp:positionH>
            <wp:positionV relativeFrom="paragraph">
              <wp:posOffset>-154615</wp:posOffset>
            </wp:positionV>
            <wp:extent cx="276225" cy="282575"/>
            <wp:effectExtent l="0" t="0" r="9525" b="3175"/>
            <wp:wrapNone/>
            <wp:docPr id="373" name="Picture 373"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391" behindDoc="1" locked="0" layoutInCell="1" allowOverlap="1" wp14:anchorId="0DE85505" wp14:editId="6811CC1D">
            <wp:simplePos x="0" y="0"/>
            <wp:positionH relativeFrom="column">
              <wp:posOffset>44907</wp:posOffset>
            </wp:positionH>
            <wp:positionV relativeFrom="paragraph">
              <wp:posOffset>-150436</wp:posOffset>
            </wp:positionV>
            <wp:extent cx="274320" cy="286385"/>
            <wp:effectExtent l="0" t="0" r="0" b="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F255D0B" w:rsidRPr="00C274AB">
        <w:rPr>
          <w:rFonts w:ascii="Arial" w:eastAsia="Arial" w:hAnsi="Arial" w:cs="Arial"/>
          <w:b/>
          <w:bCs/>
          <w:i/>
          <w:color w:val="E36C0A" w:themeColor="accent6" w:themeShade="BF"/>
          <w:sz w:val="26"/>
          <w:szCs w:val="26"/>
          <w:lang w:val="en-US"/>
        </w:rPr>
        <w:t>I used to live in a ‘When I’m Ready’ foster placement, and obviously</w:t>
      </w:r>
    </w:p>
    <w:p w14:paraId="4DC40F8E" w14:textId="4751FFAB" w:rsidR="00494FD5" w:rsidRDefault="0F255D0B" w:rsidP="00CE388F">
      <w:pPr>
        <w:spacing w:line="257" w:lineRule="auto"/>
        <w:ind w:left="284" w:right="284"/>
        <w:jc w:val="center"/>
        <w:rPr>
          <w:rFonts w:ascii="Arial" w:eastAsia="Arial" w:hAnsi="Arial" w:cs="Arial"/>
          <w:b/>
          <w:bCs/>
          <w:i/>
          <w:color w:val="E36C0A" w:themeColor="accent6" w:themeShade="BF"/>
          <w:sz w:val="26"/>
          <w:szCs w:val="26"/>
          <w:lang w:val="en-US"/>
        </w:rPr>
      </w:pPr>
      <w:r w:rsidRPr="00C274AB">
        <w:rPr>
          <w:rFonts w:ascii="Arial" w:eastAsia="Arial" w:hAnsi="Arial" w:cs="Arial"/>
          <w:b/>
          <w:bCs/>
          <w:i/>
          <w:color w:val="E36C0A" w:themeColor="accent6" w:themeShade="BF"/>
          <w:sz w:val="26"/>
          <w:szCs w:val="26"/>
          <w:lang w:val="en-US"/>
        </w:rPr>
        <w:t xml:space="preserve"> I weren’t allowed to use the cooker and everything because she</w:t>
      </w:r>
    </w:p>
    <w:p w14:paraId="4E5745AA" w14:textId="26B26B5A" w:rsidR="00494FD5" w:rsidRDefault="0F255D0B" w:rsidP="00CE388F">
      <w:pPr>
        <w:spacing w:line="257" w:lineRule="auto"/>
        <w:ind w:left="284" w:right="284"/>
        <w:jc w:val="center"/>
        <w:rPr>
          <w:rFonts w:ascii="Arial" w:eastAsia="Arial" w:hAnsi="Arial" w:cs="Arial"/>
          <w:b/>
          <w:bCs/>
          <w:i/>
          <w:color w:val="E36C0A" w:themeColor="accent6" w:themeShade="BF"/>
          <w:sz w:val="26"/>
          <w:szCs w:val="26"/>
          <w:lang w:val="en-US"/>
        </w:rPr>
      </w:pPr>
      <w:r w:rsidRPr="00C274AB">
        <w:rPr>
          <w:rFonts w:ascii="Arial" w:eastAsia="Arial" w:hAnsi="Arial" w:cs="Arial"/>
          <w:b/>
          <w:bCs/>
          <w:i/>
          <w:color w:val="E36C0A" w:themeColor="accent6" w:themeShade="BF"/>
          <w:sz w:val="26"/>
          <w:szCs w:val="26"/>
          <w:lang w:val="en-US"/>
        </w:rPr>
        <w:t xml:space="preserve"> didn’t trust me but then, like, I weren’t able to learn any of that,</w:t>
      </w:r>
    </w:p>
    <w:p w14:paraId="2BE4971C" w14:textId="1A201165" w:rsidR="00494FD5" w:rsidRDefault="0F255D0B" w:rsidP="00494FD5">
      <w:pPr>
        <w:spacing w:line="257" w:lineRule="auto"/>
        <w:ind w:left="284" w:right="284"/>
        <w:jc w:val="center"/>
        <w:rPr>
          <w:rFonts w:ascii="Arial" w:eastAsia="Arial" w:hAnsi="Arial" w:cs="Arial"/>
          <w:b/>
          <w:bCs/>
          <w:i/>
          <w:color w:val="E36C0A" w:themeColor="accent6" w:themeShade="BF"/>
          <w:sz w:val="26"/>
          <w:szCs w:val="26"/>
          <w:lang w:val="en-US"/>
        </w:rPr>
      </w:pPr>
      <w:r w:rsidRPr="00C274AB">
        <w:rPr>
          <w:rFonts w:ascii="Arial" w:eastAsia="Arial" w:hAnsi="Arial" w:cs="Arial"/>
          <w:b/>
          <w:bCs/>
          <w:i/>
          <w:color w:val="E36C0A" w:themeColor="accent6" w:themeShade="BF"/>
          <w:sz w:val="26"/>
          <w:szCs w:val="26"/>
          <w:lang w:val="en-US"/>
        </w:rPr>
        <w:t xml:space="preserve"> so</w:t>
      </w:r>
      <w:r w:rsidR="00494FD5">
        <w:rPr>
          <w:rFonts w:ascii="Arial" w:eastAsia="Arial" w:hAnsi="Arial" w:cs="Arial"/>
          <w:b/>
          <w:bCs/>
          <w:i/>
          <w:color w:val="E36C0A" w:themeColor="accent6" w:themeShade="BF"/>
          <w:sz w:val="26"/>
          <w:szCs w:val="26"/>
          <w:lang w:val="en-US"/>
        </w:rPr>
        <w:t xml:space="preserve"> </w:t>
      </w:r>
      <w:r w:rsidRPr="00C274AB">
        <w:rPr>
          <w:rFonts w:ascii="Arial" w:eastAsia="Arial" w:hAnsi="Arial" w:cs="Arial"/>
          <w:b/>
          <w:bCs/>
          <w:i/>
          <w:color w:val="E36C0A" w:themeColor="accent6" w:themeShade="BF"/>
          <w:sz w:val="26"/>
          <w:szCs w:val="26"/>
          <w:lang w:val="en-US"/>
        </w:rPr>
        <w:t>I left care not being able to cook, not being able to wash</w:t>
      </w:r>
    </w:p>
    <w:p w14:paraId="578C954E" w14:textId="2AB1BB23" w:rsidR="0F255D0B" w:rsidRDefault="0F255D0B" w:rsidP="00494FD5">
      <w:pPr>
        <w:spacing w:line="257" w:lineRule="auto"/>
        <w:ind w:left="284" w:right="284"/>
        <w:jc w:val="center"/>
        <w:rPr>
          <w:rFonts w:ascii="Arial" w:eastAsia="Arial" w:hAnsi="Arial" w:cs="Arial"/>
          <w:b/>
          <w:bCs/>
          <w:i/>
          <w:color w:val="E36C0A" w:themeColor="accent6" w:themeShade="BF"/>
          <w:sz w:val="26"/>
          <w:szCs w:val="26"/>
          <w:lang w:val="en-US"/>
        </w:rPr>
      </w:pPr>
      <w:r w:rsidRPr="00C274AB">
        <w:rPr>
          <w:rFonts w:ascii="Arial" w:eastAsia="Arial" w:hAnsi="Arial" w:cs="Arial"/>
          <w:b/>
          <w:bCs/>
          <w:i/>
          <w:color w:val="E36C0A" w:themeColor="accent6" w:themeShade="BF"/>
          <w:sz w:val="26"/>
          <w:szCs w:val="26"/>
          <w:lang w:val="en-US"/>
        </w:rPr>
        <w:t xml:space="preserve"> my clothes, nothing, and obviously that has impacted me.</w:t>
      </w:r>
    </w:p>
    <w:p w14:paraId="6A0494F2" w14:textId="4971A516" w:rsidR="00C274AB" w:rsidRPr="00C274AB" w:rsidRDefault="00C274AB" w:rsidP="00786F16">
      <w:pPr>
        <w:spacing w:line="257" w:lineRule="auto"/>
        <w:rPr>
          <w:rFonts w:ascii="Arial" w:eastAsia="Arial" w:hAnsi="Arial" w:cs="Arial"/>
          <w:b/>
          <w:bCs/>
          <w:i/>
          <w:color w:val="E36C0A" w:themeColor="accent6" w:themeShade="BF"/>
          <w:sz w:val="26"/>
          <w:szCs w:val="26"/>
          <w:lang w:val="en-US"/>
        </w:rPr>
      </w:pPr>
    </w:p>
    <w:p w14:paraId="19C0ABB6" w14:textId="3B5B9B81" w:rsidR="0F255D0B" w:rsidRPr="0046061E" w:rsidRDefault="0F255D0B" w:rsidP="00494FD5">
      <w:pPr>
        <w:spacing w:line="257" w:lineRule="auto"/>
        <w:jc w:val="center"/>
        <w:rPr>
          <w:rFonts w:ascii="Arial" w:eastAsia="Arial" w:hAnsi="Arial" w:cs="Arial"/>
          <w:lang w:val="en-US"/>
        </w:rPr>
      </w:pPr>
      <w:r w:rsidRPr="0046061E">
        <w:rPr>
          <w:rFonts w:ascii="Arial" w:eastAsia="Arial" w:hAnsi="Arial" w:cs="Arial"/>
          <w:lang w:val="en-US"/>
        </w:rPr>
        <w:t>Care Experienced Young person, Public Health Wales, Wales</w:t>
      </w:r>
    </w:p>
    <w:p w14:paraId="70953005" w14:textId="77777777" w:rsidR="002A5047" w:rsidRPr="00A95E2F" w:rsidRDefault="002A5047" w:rsidP="00F65E1E">
      <w:pPr>
        <w:ind w:right="-7"/>
        <w:rPr>
          <w:rFonts w:ascii="Arial" w:eastAsia="Calibri" w:hAnsi="Arial" w:cs="Arial"/>
          <w:sz w:val="24"/>
          <w:szCs w:val="24"/>
        </w:rPr>
      </w:pPr>
    </w:p>
    <w:p w14:paraId="3E2516BC" w14:textId="77777777" w:rsidR="004C5BB4" w:rsidRDefault="004C5BB4" w:rsidP="004C5BB4">
      <w:pPr>
        <w:ind w:right="-7"/>
        <w:rPr>
          <w:rFonts w:ascii="Arial" w:eastAsia="Arial" w:hAnsi="Arial" w:cs="Arial"/>
          <w:color w:val="4F81BD" w:themeColor="accent1"/>
          <w:sz w:val="24"/>
          <w:szCs w:val="24"/>
          <w:lang w:val="en-US"/>
        </w:rPr>
      </w:pPr>
      <w:r w:rsidRPr="1B1C9A15">
        <w:rPr>
          <w:rFonts w:ascii="Arial" w:eastAsia="Arial" w:hAnsi="Arial" w:cs="Arial"/>
          <w:b/>
          <w:bCs/>
          <w:sz w:val="24"/>
          <w:szCs w:val="24"/>
          <w:lang w:val="en-US"/>
        </w:rPr>
        <w:t>Children of prisoners</w:t>
      </w:r>
    </w:p>
    <w:p w14:paraId="6321A9AD" w14:textId="33DA312E" w:rsidR="48C616F8" w:rsidRDefault="004C5BB4" w:rsidP="00F65E1E">
      <w:pPr>
        <w:ind w:right="-7"/>
        <w:rPr>
          <w:rFonts w:ascii="Arial" w:eastAsia="Arial" w:hAnsi="Arial" w:cs="Arial"/>
          <w:sz w:val="24"/>
          <w:szCs w:val="24"/>
          <w:lang w:val="en-US"/>
        </w:rPr>
      </w:pPr>
      <w:r w:rsidRPr="0000682E">
        <w:rPr>
          <w:rFonts w:ascii="Arial" w:eastAsia="Arial" w:hAnsi="Arial" w:cs="Arial"/>
          <w:sz w:val="24"/>
          <w:szCs w:val="24"/>
          <w:lang w:val="en-US"/>
        </w:rPr>
        <w:t>Children who have a family member in prison said that there needed to be compassion in the rules and restrictions that come with Covid-19 and any future similar situations to allow people to see friends and family members who are in prison or very ill or very lonely.</w:t>
      </w:r>
      <w:r w:rsidRPr="008D103B">
        <w:rPr>
          <w:rStyle w:val="FootnoteReference"/>
          <w:rFonts w:ascii="Arial" w:eastAsia="Arial" w:hAnsi="Arial" w:cs="Arial"/>
          <w:sz w:val="24"/>
          <w:szCs w:val="24"/>
          <w:lang w:val="en-US"/>
        </w:rPr>
        <w:footnoteReference w:id="56"/>
      </w:r>
    </w:p>
    <w:p w14:paraId="06A5A32B" w14:textId="21A5F6AF" w:rsidR="48C616F8" w:rsidRPr="0000682E" w:rsidRDefault="48C616F8" w:rsidP="31EF64C9">
      <w:pPr>
        <w:rPr>
          <w:rFonts w:ascii="Arial" w:eastAsia="Arial" w:hAnsi="Arial" w:cs="Arial"/>
          <w:sz w:val="24"/>
          <w:szCs w:val="24"/>
          <w:lang w:val="en-US"/>
        </w:rPr>
      </w:pPr>
    </w:p>
    <w:p w14:paraId="6C7F66A1" w14:textId="76F5517E" w:rsidR="0000682E" w:rsidRDefault="00AC39AC" w:rsidP="00CE388F">
      <w:pPr>
        <w:ind w:left="284" w:right="284"/>
        <w:jc w:val="center"/>
        <w:rPr>
          <w:rFonts w:ascii="Arial" w:eastAsia="Arial" w:hAnsi="Arial" w:cs="Arial"/>
          <w:b/>
          <w:bCs/>
          <w:i/>
          <w:iCs/>
          <w:color w:val="E36C0A" w:themeColor="accent6" w:themeShade="BF"/>
          <w:sz w:val="26"/>
          <w:szCs w:val="26"/>
          <w:lang w:val="en-US"/>
        </w:rPr>
      </w:pPr>
      <w:r>
        <w:rPr>
          <w:rFonts w:ascii="Arial" w:hAnsi="Arial" w:cs="Arial"/>
          <w:noProof/>
          <w:color w:val="F79646" w:themeColor="accent6"/>
          <w:sz w:val="24"/>
          <w:szCs w:val="24"/>
        </w:rPr>
        <w:drawing>
          <wp:anchor distT="0" distB="0" distL="114300" distR="114300" simplePos="0" relativeHeight="251658301" behindDoc="1" locked="0" layoutInCell="1" allowOverlap="1" wp14:anchorId="77D251F7" wp14:editId="0BF82572">
            <wp:simplePos x="0" y="0"/>
            <wp:positionH relativeFrom="margin">
              <wp:posOffset>5382895</wp:posOffset>
            </wp:positionH>
            <wp:positionV relativeFrom="paragraph">
              <wp:posOffset>-154305</wp:posOffset>
            </wp:positionV>
            <wp:extent cx="276225" cy="282575"/>
            <wp:effectExtent l="0" t="0" r="9525" b="3175"/>
            <wp:wrapNone/>
            <wp:docPr id="374" name="Picture 37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296" behindDoc="1" locked="0" layoutInCell="1" allowOverlap="1" wp14:anchorId="5F3EBF16" wp14:editId="4A93526A">
            <wp:simplePos x="0" y="0"/>
            <wp:positionH relativeFrom="column">
              <wp:posOffset>428625</wp:posOffset>
            </wp:positionH>
            <wp:positionV relativeFrom="paragraph">
              <wp:posOffset>-128905</wp:posOffset>
            </wp:positionV>
            <wp:extent cx="274320" cy="286385"/>
            <wp:effectExtent l="0" t="0" r="0" b="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48C616F8" w:rsidRPr="00C274AB">
        <w:rPr>
          <w:rFonts w:ascii="Arial" w:eastAsia="Arial" w:hAnsi="Arial" w:cs="Arial"/>
          <w:b/>
          <w:bCs/>
          <w:i/>
          <w:iCs/>
          <w:color w:val="E36C0A" w:themeColor="accent6" w:themeShade="BF"/>
          <w:sz w:val="26"/>
          <w:szCs w:val="26"/>
          <w:lang w:val="en-US"/>
        </w:rPr>
        <w:t>Prisoners not allowed out or visit so couldn’t see my dad</w:t>
      </w:r>
      <w:r w:rsidR="744828EB" w:rsidRPr="00C274AB">
        <w:rPr>
          <w:rFonts w:ascii="Arial" w:eastAsia="Arial" w:hAnsi="Arial" w:cs="Arial"/>
          <w:b/>
          <w:bCs/>
          <w:i/>
          <w:iCs/>
          <w:color w:val="E36C0A" w:themeColor="accent6" w:themeShade="BF"/>
          <w:sz w:val="26"/>
          <w:szCs w:val="26"/>
          <w:lang w:val="en-US"/>
        </w:rPr>
        <w:t>.</w:t>
      </w:r>
    </w:p>
    <w:p w14:paraId="5602630B" w14:textId="0483353B" w:rsidR="00C274AB" w:rsidRPr="00C274AB" w:rsidRDefault="00C274AB" w:rsidP="0000682E">
      <w:pPr>
        <w:jc w:val="center"/>
        <w:rPr>
          <w:rFonts w:ascii="Arial" w:eastAsia="Arial" w:hAnsi="Arial" w:cs="Arial"/>
          <w:b/>
          <w:bCs/>
          <w:i/>
          <w:iCs/>
          <w:color w:val="E36C0A" w:themeColor="accent6" w:themeShade="BF"/>
          <w:sz w:val="26"/>
          <w:szCs w:val="26"/>
          <w:lang w:val="en-US"/>
        </w:rPr>
      </w:pPr>
    </w:p>
    <w:p w14:paraId="07BBE2AE" w14:textId="225269A8" w:rsidR="0075754F" w:rsidRPr="00C274AB" w:rsidRDefault="0000682E" w:rsidP="000833FA">
      <w:pPr>
        <w:jc w:val="center"/>
        <w:rPr>
          <w:rFonts w:ascii="Arial" w:eastAsia="Arial" w:hAnsi="Arial" w:cs="Arial"/>
          <w:lang w:val="en-US"/>
        </w:rPr>
      </w:pPr>
      <w:r w:rsidRPr="0046061E">
        <w:rPr>
          <w:rFonts w:ascii="Arial" w:eastAsia="Arial" w:hAnsi="Arial" w:cs="Arial"/>
          <w:lang w:val="en-US"/>
        </w:rPr>
        <w:t>Y</w:t>
      </w:r>
      <w:r w:rsidR="48C616F8" w:rsidRPr="0046061E">
        <w:rPr>
          <w:rFonts w:ascii="Arial" w:eastAsia="Arial" w:hAnsi="Arial" w:cs="Arial"/>
          <w:lang w:val="en-US"/>
        </w:rPr>
        <w:t xml:space="preserve">oung </w:t>
      </w:r>
      <w:r w:rsidR="0085376B" w:rsidRPr="0046061E">
        <w:rPr>
          <w:rFonts w:ascii="Arial" w:eastAsia="Arial" w:hAnsi="Arial" w:cs="Arial"/>
          <w:lang w:val="en-US"/>
        </w:rPr>
        <w:t>P</w:t>
      </w:r>
      <w:r w:rsidR="48C616F8" w:rsidRPr="0046061E">
        <w:rPr>
          <w:rFonts w:ascii="Arial" w:eastAsia="Arial" w:hAnsi="Arial" w:cs="Arial"/>
          <w:lang w:val="en-US"/>
        </w:rPr>
        <w:t>erson</w:t>
      </w:r>
      <w:r w:rsidRPr="0046061E">
        <w:rPr>
          <w:rFonts w:ascii="Arial" w:eastAsia="Arial" w:hAnsi="Arial" w:cs="Arial"/>
          <w:lang w:val="en-US"/>
        </w:rPr>
        <w:t>, Scotland</w:t>
      </w:r>
      <w:r w:rsidR="48C616F8">
        <w:br/>
      </w:r>
    </w:p>
    <w:p w14:paraId="19D562C7" w14:textId="092AE8EB" w:rsidR="00433F32" w:rsidRPr="008D103B" w:rsidRDefault="0071763B" w:rsidP="00E86552">
      <w:pPr>
        <w:pStyle w:val="paragraph"/>
        <w:numPr>
          <w:ilvl w:val="0"/>
          <w:numId w:val="6"/>
        </w:numPr>
        <w:spacing w:before="0" w:beforeAutospacing="0" w:after="0" w:afterAutospacing="0"/>
        <w:textAlignment w:val="baseline"/>
        <w:rPr>
          <w:rFonts w:ascii="Arial" w:hAnsi="Arial" w:cs="Arial"/>
          <w:b/>
          <w:bCs/>
          <w:sz w:val="28"/>
          <w:szCs w:val="28"/>
        </w:rPr>
      </w:pPr>
      <w:r w:rsidRPr="008D103B">
        <w:rPr>
          <w:rStyle w:val="normaltextrun"/>
          <w:rFonts w:ascii="Arial" w:hAnsi="Arial" w:cs="Arial"/>
          <w:b/>
          <w:bCs/>
          <w:color w:val="00B0F0"/>
          <w:sz w:val="28"/>
          <w:szCs w:val="28"/>
        </w:rPr>
        <w:t>Disability, basic health and welfare</w:t>
      </w:r>
      <w:r w:rsidR="00433F32" w:rsidRPr="008D103B">
        <w:rPr>
          <w:rFonts w:ascii="Arial" w:hAnsi="Arial" w:cs="Arial"/>
          <w:b/>
          <w:bCs/>
          <w:color w:val="00B0F0"/>
          <w:sz w:val="28"/>
          <w:szCs w:val="28"/>
        </w:rPr>
        <w:t xml:space="preserve"> </w:t>
      </w:r>
    </w:p>
    <w:p w14:paraId="552D7295" w14:textId="77777777" w:rsidR="0072776A" w:rsidRDefault="0072776A" w:rsidP="00207375">
      <w:pPr>
        <w:rPr>
          <w:rFonts w:ascii="Arial" w:eastAsia="Arial" w:hAnsi="Arial" w:cs="Arial"/>
          <w:b/>
          <w:bCs/>
          <w:sz w:val="24"/>
          <w:szCs w:val="24"/>
        </w:rPr>
      </w:pPr>
    </w:p>
    <w:p w14:paraId="24D31F93" w14:textId="77777777" w:rsidR="003E24B7" w:rsidRPr="0046074A" w:rsidRDefault="003E24B7" w:rsidP="003E24B7">
      <w:pPr>
        <w:rPr>
          <w:rFonts w:ascii="Arial" w:hAnsi="Arial" w:cs="Arial"/>
          <w:sz w:val="24"/>
          <w:szCs w:val="24"/>
          <w:shd w:val="clear" w:color="auto" w:fill="FFFFFF"/>
        </w:rPr>
      </w:pPr>
      <w:r w:rsidRPr="0046074A">
        <w:rPr>
          <w:rFonts w:ascii="Arial" w:hAnsi="Arial" w:cs="Arial"/>
          <w:sz w:val="24"/>
          <w:szCs w:val="24"/>
        </w:rPr>
        <w:t>The UK State report says that reducing health inequality is</w:t>
      </w:r>
      <w:r w:rsidRPr="0046074A">
        <w:rPr>
          <w:rFonts w:ascii="Arial" w:hAnsi="Arial" w:cs="Arial"/>
          <w:spacing w:val="-1"/>
          <w:sz w:val="24"/>
          <w:szCs w:val="24"/>
        </w:rPr>
        <w:t xml:space="preserve"> </w:t>
      </w:r>
      <w:r w:rsidRPr="0046074A">
        <w:rPr>
          <w:rFonts w:ascii="Arial" w:hAnsi="Arial" w:cs="Arial"/>
          <w:sz w:val="24"/>
          <w:szCs w:val="24"/>
        </w:rPr>
        <w:t xml:space="preserve">a central ambition for the UK Government. However, </w:t>
      </w:r>
      <w:r w:rsidRPr="0046074A">
        <w:rPr>
          <w:rFonts w:ascii="Arial" w:hAnsi="Arial" w:cs="Arial"/>
          <w:sz w:val="24"/>
          <w:szCs w:val="24"/>
          <w:shd w:val="clear" w:color="auto" w:fill="FFFFFF"/>
        </w:rPr>
        <w:t>the Covid-19 pandemic exposed ongoing health system challenges. For example, persistent inequalities in health outcomes, chronic underfunding of health and social care, and lower levels of doctors and nurses than most other high-income countries leave the country vulnerable to acute shocks such as Covid-19 and growing waiting lists for elective care.</w:t>
      </w:r>
      <w:r w:rsidRPr="0046074A">
        <w:rPr>
          <w:rStyle w:val="FootnoteReference"/>
          <w:rFonts w:ascii="Arial" w:hAnsi="Arial" w:cs="Arial"/>
          <w:sz w:val="24"/>
          <w:szCs w:val="24"/>
          <w:shd w:val="clear" w:color="auto" w:fill="FFFFFF"/>
        </w:rPr>
        <w:footnoteReference w:id="57"/>
      </w:r>
    </w:p>
    <w:p w14:paraId="526F2152" w14:textId="77777777" w:rsidR="003E24B7" w:rsidRPr="0046074A" w:rsidRDefault="003E24B7" w:rsidP="003E24B7">
      <w:pPr>
        <w:rPr>
          <w:rFonts w:ascii="Arial" w:eastAsia="Arial" w:hAnsi="Arial" w:cs="Arial"/>
          <w:b/>
          <w:bCs/>
          <w:sz w:val="24"/>
          <w:szCs w:val="24"/>
        </w:rPr>
      </w:pPr>
    </w:p>
    <w:p w14:paraId="0C5E153E" w14:textId="77777777" w:rsidR="003E24B7" w:rsidRPr="0046074A" w:rsidRDefault="003E24B7" w:rsidP="003E24B7">
      <w:r w:rsidRPr="0046074A">
        <w:rPr>
          <w:rFonts w:ascii="Arial" w:eastAsia="Arial" w:hAnsi="Arial" w:cs="Arial"/>
          <w:b/>
          <w:bCs/>
          <w:sz w:val="24"/>
          <w:szCs w:val="24"/>
        </w:rPr>
        <w:t>Children with disabilities</w:t>
      </w:r>
    </w:p>
    <w:p w14:paraId="69E73554" w14:textId="221B5C26" w:rsidR="0024339B" w:rsidRPr="00055ACC" w:rsidRDefault="003E24B7" w:rsidP="003E24B7">
      <w:pPr>
        <w:rPr>
          <w:rFonts w:ascii="Arial" w:eastAsia="Arial" w:hAnsi="Arial" w:cs="Arial"/>
          <w:sz w:val="24"/>
          <w:szCs w:val="24"/>
        </w:rPr>
      </w:pPr>
      <w:r w:rsidRPr="00D53864">
        <w:rPr>
          <w:rFonts w:ascii="Arial" w:eastAsia="Arial" w:hAnsi="Arial" w:cs="Arial"/>
          <w:sz w:val="24"/>
          <w:szCs w:val="24"/>
        </w:rPr>
        <w:t xml:space="preserve">Young Consultants involved in ‘A Place in Childhood’s Covid-19' project felt strongly that people with disabilities and their needs are being brushed aside in this last phase of the pandemic, as all restrictions are removed. Many people are still at risk if they catch Covid-19 and hospitals are struggling with high admissions. This includes </w:t>
      </w:r>
      <w:r>
        <w:rPr>
          <w:rFonts w:ascii="Arial" w:eastAsia="Arial" w:hAnsi="Arial" w:cs="Arial"/>
          <w:sz w:val="24"/>
          <w:szCs w:val="24"/>
        </w:rPr>
        <w:t xml:space="preserve">children and young people </w:t>
      </w:r>
      <w:r w:rsidRPr="00D53864">
        <w:rPr>
          <w:rFonts w:ascii="Arial" w:eastAsia="Arial" w:hAnsi="Arial" w:cs="Arial"/>
          <w:sz w:val="24"/>
          <w:szCs w:val="24"/>
        </w:rPr>
        <w:t>with severe health problems.</w:t>
      </w:r>
      <w:r w:rsidRPr="00D53864">
        <w:rPr>
          <w:rStyle w:val="FootnoteReference"/>
          <w:rFonts w:ascii="Arial" w:eastAsia="Arial" w:hAnsi="Arial" w:cs="Arial"/>
          <w:sz w:val="24"/>
          <w:szCs w:val="24"/>
        </w:rPr>
        <w:footnoteReference w:id="58"/>
      </w:r>
    </w:p>
    <w:p w14:paraId="42C48480" w14:textId="0829ACDA" w:rsidR="00130571" w:rsidRPr="00D53864" w:rsidRDefault="00055ACC" w:rsidP="00207375">
      <w:pPr>
        <w:rPr>
          <w:rFonts w:ascii="Arial" w:eastAsia="Arial" w:hAnsi="Arial" w:cs="Arial"/>
          <w:sz w:val="24"/>
          <w:szCs w:val="24"/>
        </w:rPr>
      </w:pPr>
      <w:r>
        <w:rPr>
          <w:rFonts w:ascii="Arial" w:hAnsi="Arial" w:cs="Arial"/>
          <w:noProof/>
          <w:color w:val="F79646" w:themeColor="accent6"/>
          <w:sz w:val="24"/>
          <w:szCs w:val="24"/>
        </w:rPr>
        <w:drawing>
          <wp:anchor distT="0" distB="0" distL="114300" distR="114300" simplePos="0" relativeHeight="251658609" behindDoc="1" locked="0" layoutInCell="1" allowOverlap="1" wp14:anchorId="038536E9" wp14:editId="5707B04B">
            <wp:simplePos x="0" y="0"/>
            <wp:positionH relativeFrom="rightMargin">
              <wp:posOffset>-104775</wp:posOffset>
            </wp:positionH>
            <wp:positionV relativeFrom="page">
              <wp:posOffset>2166620</wp:posOffset>
            </wp:positionV>
            <wp:extent cx="276225" cy="282575"/>
            <wp:effectExtent l="0" t="0" r="9525" b="3175"/>
            <wp:wrapNone/>
            <wp:docPr id="393" name="Picture 393"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664EA618" w:rsidRPr="00D53864">
        <w:rPr>
          <w:rFonts w:ascii="Arial" w:eastAsia="Arial" w:hAnsi="Arial" w:cs="Arial"/>
          <w:sz w:val="24"/>
          <w:szCs w:val="24"/>
        </w:rPr>
        <w:t xml:space="preserve"> </w:t>
      </w:r>
    </w:p>
    <w:p w14:paraId="1CFF383D" w14:textId="78DE6DDD" w:rsidR="007A6B8A" w:rsidRDefault="0024339B" w:rsidP="007A6B8A">
      <w:pPr>
        <w:ind w:left="284" w:right="284"/>
        <w:jc w:val="center"/>
        <w:rPr>
          <w:rFonts w:ascii="Arial" w:eastAsia="Arial" w:hAnsi="Arial" w:cs="Arial"/>
          <w:b/>
          <w:bCs/>
          <w:i/>
          <w:iCs/>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399" behindDoc="1" locked="0" layoutInCell="1" allowOverlap="1" wp14:anchorId="434929A3" wp14:editId="55715ACA">
            <wp:simplePos x="0" y="0"/>
            <wp:positionH relativeFrom="column">
              <wp:posOffset>-150022</wp:posOffset>
            </wp:positionH>
            <wp:positionV relativeFrom="paragraph">
              <wp:posOffset>-163874</wp:posOffset>
            </wp:positionV>
            <wp:extent cx="274320" cy="286385"/>
            <wp:effectExtent l="0" t="0" r="0" b="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664EA618" w:rsidRPr="007A6B8A">
        <w:rPr>
          <w:rFonts w:ascii="Arial" w:eastAsia="Arial" w:hAnsi="Arial" w:cs="Arial"/>
          <w:b/>
          <w:bCs/>
          <w:i/>
          <w:iCs/>
          <w:color w:val="E36C0A" w:themeColor="accent6" w:themeShade="BF"/>
          <w:sz w:val="26"/>
          <w:szCs w:val="26"/>
        </w:rPr>
        <w:t>Wish there was more consideration for disabled people when restrictions eased. We are still at risk. Being seen as an acceptable loss. Not OK!</w:t>
      </w:r>
    </w:p>
    <w:p w14:paraId="2A48DFE9" w14:textId="16E78BD8" w:rsidR="007A6B8A" w:rsidRDefault="007A6B8A" w:rsidP="007A6B8A">
      <w:pPr>
        <w:ind w:left="284" w:right="284"/>
        <w:jc w:val="center"/>
        <w:rPr>
          <w:rFonts w:ascii="Arial" w:eastAsia="Arial" w:hAnsi="Arial" w:cs="Arial"/>
          <w:b/>
          <w:bCs/>
          <w:i/>
          <w:iCs/>
          <w:color w:val="E36C0A" w:themeColor="accent6" w:themeShade="BF"/>
          <w:sz w:val="26"/>
          <w:szCs w:val="26"/>
        </w:rPr>
      </w:pPr>
    </w:p>
    <w:p w14:paraId="3786FBE7" w14:textId="6BC0D7F7" w:rsidR="00130571" w:rsidRPr="007A6B8A" w:rsidRDefault="664EA618" w:rsidP="007A6B8A">
      <w:pPr>
        <w:ind w:left="284" w:right="284"/>
        <w:jc w:val="center"/>
        <w:rPr>
          <w:rFonts w:ascii="Arial" w:eastAsia="Arial" w:hAnsi="Arial" w:cs="Arial"/>
          <w:b/>
          <w:bCs/>
          <w:i/>
          <w:iCs/>
          <w:color w:val="E36C0A" w:themeColor="accent6" w:themeShade="BF"/>
          <w:sz w:val="26"/>
          <w:szCs w:val="26"/>
        </w:rPr>
      </w:pPr>
      <w:r w:rsidRPr="0046061E">
        <w:rPr>
          <w:rFonts w:ascii="Arial" w:eastAsia="Arial" w:hAnsi="Arial" w:cs="Arial"/>
        </w:rPr>
        <w:t xml:space="preserve">Young </w:t>
      </w:r>
      <w:r w:rsidR="0085376B" w:rsidRPr="0046061E">
        <w:rPr>
          <w:rFonts w:ascii="Arial" w:eastAsia="Arial" w:hAnsi="Arial" w:cs="Arial"/>
        </w:rPr>
        <w:t>C</w:t>
      </w:r>
      <w:r w:rsidRPr="0046061E">
        <w:rPr>
          <w:rFonts w:ascii="Arial" w:eastAsia="Arial" w:hAnsi="Arial" w:cs="Arial"/>
        </w:rPr>
        <w:t>arer</w:t>
      </w:r>
      <w:r w:rsidR="00974C08" w:rsidRPr="0046061E">
        <w:rPr>
          <w:rFonts w:ascii="Arial" w:eastAsia="Arial" w:hAnsi="Arial" w:cs="Arial"/>
        </w:rPr>
        <w:t>, Scotland</w:t>
      </w:r>
    </w:p>
    <w:p w14:paraId="0A290265" w14:textId="5EF76021" w:rsidR="00130571" w:rsidRPr="00D53864" w:rsidRDefault="000833FA" w:rsidP="00207375">
      <w:pPr>
        <w:rPr>
          <w:rFonts w:ascii="Arial" w:eastAsia="Arial" w:hAnsi="Arial" w:cs="Arial"/>
          <w:sz w:val="24"/>
          <w:szCs w:val="24"/>
        </w:rPr>
      </w:pPr>
      <w:r>
        <w:rPr>
          <w:rFonts w:ascii="Arial" w:hAnsi="Arial" w:cs="Arial"/>
          <w:noProof/>
          <w:color w:val="F79646" w:themeColor="accent6"/>
          <w:sz w:val="24"/>
          <w:szCs w:val="24"/>
        </w:rPr>
        <w:drawing>
          <wp:anchor distT="0" distB="0" distL="114300" distR="114300" simplePos="0" relativeHeight="251658398" behindDoc="1" locked="0" layoutInCell="1" allowOverlap="1" wp14:anchorId="02D178AE" wp14:editId="5D0AEEFB">
            <wp:simplePos x="0" y="0"/>
            <wp:positionH relativeFrom="margin">
              <wp:posOffset>4891047</wp:posOffset>
            </wp:positionH>
            <wp:positionV relativeFrom="paragraph">
              <wp:posOffset>91412</wp:posOffset>
            </wp:positionV>
            <wp:extent cx="276225" cy="282575"/>
            <wp:effectExtent l="0" t="0" r="9525" b="3175"/>
            <wp:wrapNone/>
            <wp:docPr id="394" name="Picture 39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02" behindDoc="1" locked="0" layoutInCell="1" allowOverlap="1" wp14:anchorId="1628A392" wp14:editId="7817688B">
            <wp:simplePos x="0" y="0"/>
            <wp:positionH relativeFrom="column">
              <wp:posOffset>944632</wp:posOffset>
            </wp:positionH>
            <wp:positionV relativeFrom="paragraph">
              <wp:posOffset>48508</wp:posOffset>
            </wp:positionV>
            <wp:extent cx="274320" cy="286385"/>
            <wp:effectExtent l="0" t="0" r="0" b="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664EA618" w:rsidRPr="00D53864">
        <w:rPr>
          <w:rFonts w:ascii="Arial" w:eastAsia="Arial" w:hAnsi="Arial" w:cs="Arial"/>
          <w:sz w:val="24"/>
          <w:szCs w:val="24"/>
        </w:rPr>
        <w:t xml:space="preserve"> </w:t>
      </w:r>
    </w:p>
    <w:p w14:paraId="187C82E3" w14:textId="1833E925" w:rsidR="000801D2" w:rsidRDefault="664EA618" w:rsidP="000801D2">
      <w:pPr>
        <w:ind w:left="284" w:right="284"/>
        <w:jc w:val="center"/>
        <w:rPr>
          <w:rFonts w:ascii="Arial" w:eastAsia="Arial" w:hAnsi="Arial" w:cs="Arial"/>
          <w:b/>
          <w:bCs/>
          <w:i/>
          <w:iCs/>
          <w:color w:val="E36C0A" w:themeColor="accent6" w:themeShade="BF"/>
          <w:sz w:val="26"/>
          <w:szCs w:val="26"/>
        </w:rPr>
      </w:pPr>
      <w:r w:rsidRPr="007A6B8A">
        <w:rPr>
          <w:rFonts w:ascii="Arial" w:eastAsia="Arial" w:hAnsi="Arial" w:cs="Arial"/>
          <w:b/>
          <w:bCs/>
          <w:i/>
          <w:iCs/>
          <w:color w:val="E36C0A" w:themeColor="accent6" w:themeShade="BF"/>
          <w:sz w:val="26"/>
          <w:szCs w:val="26"/>
        </w:rPr>
        <w:t xml:space="preserve">News about DNRs for disabled people, really </w:t>
      </w:r>
    </w:p>
    <w:p w14:paraId="735A345F" w14:textId="1AAD80A7" w:rsidR="007A6B8A" w:rsidRDefault="664EA618" w:rsidP="000801D2">
      <w:pPr>
        <w:ind w:left="284" w:right="284"/>
        <w:jc w:val="center"/>
        <w:rPr>
          <w:rFonts w:ascii="Arial" w:eastAsia="Arial" w:hAnsi="Arial" w:cs="Arial"/>
          <w:b/>
          <w:bCs/>
          <w:i/>
          <w:iCs/>
          <w:color w:val="E36C0A" w:themeColor="accent6" w:themeShade="BF"/>
          <w:sz w:val="26"/>
          <w:szCs w:val="26"/>
        </w:rPr>
      </w:pPr>
      <w:r w:rsidRPr="007A6B8A">
        <w:rPr>
          <w:rFonts w:ascii="Arial" w:eastAsia="Arial" w:hAnsi="Arial" w:cs="Arial"/>
          <w:b/>
          <w:bCs/>
          <w:i/>
          <w:iCs/>
          <w:color w:val="E36C0A" w:themeColor="accent6" w:themeShade="BF"/>
          <w:sz w:val="26"/>
          <w:szCs w:val="26"/>
        </w:rPr>
        <w:t>difficult for myself and my family to hear.</w:t>
      </w:r>
      <w:r w:rsidR="007B77A3" w:rsidRPr="007B77A3">
        <w:rPr>
          <w:rFonts w:ascii="Arial" w:hAnsi="Arial" w:cs="Arial"/>
          <w:noProof/>
          <w:color w:val="F79646" w:themeColor="accent6"/>
          <w:sz w:val="24"/>
          <w:szCs w:val="24"/>
        </w:rPr>
        <w:t xml:space="preserve"> </w:t>
      </w:r>
    </w:p>
    <w:p w14:paraId="744BA850" w14:textId="77777777" w:rsidR="007A6B8A" w:rsidRDefault="007A6B8A" w:rsidP="007A6B8A">
      <w:pPr>
        <w:jc w:val="center"/>
        <w:rPr>
          <w:rFonts w:ascii="Arial" w:eastAsia="Arial" w:hAnsi="Arial" w:cs="Arial"/>
          <w:b/>
          <w:bCs/>
          <w:i/>
          <w:iCs/>
          <w:color w:val="E36C0A" w:themeColor="accent6" w:themeShade="BF"/>
          <w:sz w:val="26"/>
          <w:szCs w:val="26"/>
        </w:rPr>
      </w:pPr>
    </w:p>
    <w:p w14:paraId="7888F538" w14:textId="19D70A0D" w:rsidR="00130571" w:rsidRPr="007A6B8A" w:rsidRDefault="00D161A4" w:rsidP="007A6B8A">
      <w:pPr>
        <w:jc w:val="center"/>
        <w:rPr>
          <w:rFonts w:ascii="Arial" w:eastAsia="Arial" w:hAnsi="Arial" w:cs="Arial"/>
          <w:b/>
          <w:bCs/>
          <w:i/>
          <w:iCs/>
          <w:color w:val="E36C0A" w:themeColor="accent6" w:themeShade="BF"/>
          <w:sz w:val="26"/>
          <w:szCs w:val="26"/>
        </w:rPr>
      </w:pPr>
      <w:r w:rsidRPr="0046061E">
        <w:rPr>
          <w:rFonts w:ascii="Arial" w:eastAsia="Arial" w:hAnsi="Arial" w:cs="Arial"/>
        </w:rPr>
        <w:t>Y</w:t>
      </w:r>
      <w:r w:rsidR="664EA618" w:rsidRPr="0046061E">
        <w:rPr>
          <w:rFonts w:ascii="Arial" w:eastAsia="Arial" w:hAnsi="Arial" w:cs="Arial"/>
        </w:rPr>
        <w:t xml:space="preserve">oung </w:t>
      </w:r>
      <w:r w:rsidR="0085376B" w:rsidRPr="0046061E">
        <w:rPr>
          <w:rFonts w:ascii="Arial" w:eastAsia="Arial" w:hAnsi="Arial" w:cs="Arial"/>
        </w:rPr>
        <w:t>C</w:t>
      </w:r>
      <w:r w:rsidR="664EA618" w:rsidRPr="0046061E">
        <w:rPr>
          <w:rFonts w:ascii="Arial" w:eastAsia="Arial" w:hAnsi="Arial" w:cs="Arial"/>
        </w:rPr>
        <w:t>arer</w:t>
      </w:r>
      <w:r w:rsidRPr="0046061E">
        <w:rPr>
          <w:rFonts w:ascii="Arial" w:eastAsia="Arial" w:hAnsi="Arial" w:cs="Arial"/>
        </w:rPr>
        <w:t>, Scotland</w:t>
      </w:r>
    </w:p>
    <w:p w14:paraId="17D8745B" w14:textId="3E1BD66D" w:rsidR="00130571" w:rsidRPr="00D53864" w:rsidRDefault="664EA618" w:rsidP="00207375">
      <w:pPr>
        <w:rPr>
          <w:rFonts w:ascii="Arial" w:hAnsi="Arial" w:cs="Arial"/>
          <w:sz w:val="24"/>
          <w:szCs w:val="24"/>
        </w:rPr>
      </w:pPr>
      <w:r w:rsidRPr="00D53864">
        <w:rPr>
          <w:rFonts w:ascii="Arial" w:eastAsia="Arial" w:hAnsi="Arial" w:cs="Arial"/>
          <w:b/>
          <w:bCs/>
          <w:sz w:val="24"/>
          <w:szCs w:val="24"/>
        </w:rPr>
        <w:t xml:space="preserve"> </w:t>
      </w:r>
    </w:p>
    <w:p w14:paraId="0054DE35" w14:textId="2478C5CD" w:rsidR="00C876EE" w:rsidRPr="00D53864" w:rsidRDefault="00C876EE" w:rsidP="00C876EE">
      <w:pPr>
        <w:rPr>
          <w:rFonts w:ascii="Arial" w:hAnsi="Arial" w:cs="Arial"/>
          <w:sz w:val="24"/>
          <w:szCs w:val="24"/>
        </w:rPr>
      </w:pPr>
      <w:r w:rsidRPr="00D53864">
        <w:rPr>
          <w:rFonts w:ascii="Arial" w:hAnsi="Arial" w:cs="Arial"/>
          <w:sz w:val="24"/>
          <w:szCs w:val="24"/>
        </w:rPr>
        <w:t>One young person in NI raised the issue of how, in the absence of understandable information from Government during Covid, people were sourcing information from social media which would not necessarily be accurate or helpful and could in fact be very damaging.</w:t>
      </w:r>
      <w:r w:rsidRPr="00D53864">
        <w:rPr>
          <w:rStyle w:val="FootnoteReference"/>
          <w:rFonts w:ascii="Arial" w:hAnsi="Arial" w:cs="Arial"/>
          <w:sz w:val="24"/>
          <w:szCs w:val="24"/>
        </w:rPr>
        <w:footnoteReference w:id="59"/>
      </w:r>
    </w:p>
    <w:p w14:paraId="2557F1E3" w14:textId="60E54F02" w:rsidR="00B43DA8" w:rsidRPr="00D53864" w:rsidRDefault="00B43DA8" w:rsidP="00207375">
      <w:pPr>
        <w:rPr>
          <w:rFonts w:ascii="Arial" w:hAnsi="Arial" w:cs="Arial"/>
          <w:sz w:val="24"/>
          <w:szCs w:val="24"/>
        </w:rPr>
      </w:pPr>
    </w:p>
    <w:p w14:paraId="46A587FF" w14:textId="77777777" w:rsidR="00BA6C87" w:rsidRDefault="000833FA" w:rsidP="00C646A3">
      <w:pPr>
        <w:ind w:left="284" w:right="284"/>
        <w:jc w:val="center"/>
        <w:rPr>
          <w:rFonts w:ascii="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418" behindDoc="1" locked="0" layoutInCell="1" allowOverlap="1" wp14:anchorId="5F1DD020" wp14:editId="1B0E8CAC">
            <wp:simplePos x="0" y="0"/>
            <wp:positionH relativeFrom="margin">
              <wp:posOffset>5714641</wp:posOffset>
            </wp:positionH>
            <wp:positionV relativeFrom="paragraph">
              <wp:posOffset>-62174</wp:posOffset>
            </wp:positionV>
            <wp:extent cx="276225" cy="282575"/>
            <wp:effectExtent l="0" t="0" r="9525" b="3175"/>
            <wp:wrapNone/>
            <wp:docPr id="395" name="Picture 39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00" behindDoc="1" locked="0" layoutInCell="1" allowOverlap="1" wp14:anchorId="5C2438C7" wp14:editId="088DBD90">
            <wp:simplePos x="0" y="0"/>
            <wp:positionH relativeFrom="column">
              <wp:posOffset>179374</wp:posOffset>
            </wp:positionH>
            <wp:positionV relativeFrom="paragraph">
              <wp:posOffset>-110601</wp:posOffset>
            </wp:positionV>
            <wp:extent cx="274320" cy="286385"/>
            <wp:effectExtent l="0" t="0" r="0" b="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B43DA8" w:rsidRPr="007A6B8A">
        <w:rPr>
          <w:rFonts w:ascii="Arial" w:hAnsi="Arial" w:cs="Arial"/>
          <w:b/>
          <w:bCs/>
          <w:i/>
          <w:iCs/>
          <w:color w:val="E36C0A" w:themeColor="accent6" w:themeShade="BF"/>
          <w:sz w:val="26"/>
          <w:szCs w:val="26"/>
        </w:rPr>
        <w:t xml:space="preserve">…do you remember the way they said about beds, that they </w:t>
      </w:r>
    </w:p>
    <w:p w14:paraId="1A21F811" w14:textId="4B1161B3" w:rsidR="00BA6C87" w:rsidRDefault="00BA6C87" w:rsidP="00BA6C87">
      <w:pPr>
        <w:ind w:left="284" w:right="284"/>
        <w:jc w:val="center"/>
        <w:rPr>
          <w:rFonts w:ascii="Arial" w:hAnsi="Arial" w:cs="Arial"/>
          <w:b/>
          <w:bCs/>
          <w:i/>
          <w:iCs/>
          <w:color w:val="E36C0A" w:themeColor="accent6" w:themeShade="BF"/>
          <w:sz w:val="26"/>
          <w:szCs w:val="26"/>
        </w:rPr>
      </w:pPr>
      <w:r>
        <w:rPr>
          <w:rFonts w:ascii="Arial" w:hAnsi="Arial" w:cs="Arial"/>
          <w:b/>
          <w:bCs/>
          <w:i/>
          <w:iCs/>
          <w:color w:val="E36C0A" w:themeColor="accent6" w:themeShade="BF"/>
          <w:sz w:val="26"/>
          <w:szCs w:val="26"/>
        </w:rPr>
        <w:t>o</w:t>
      </w:r>
      <w:r w:rsidR="00B43DA8" w:rsidRPr="007A6B8A">
        <w:rPr>
          <w:rFonts w:ascii="Arial" w:hAnsi="Arial" w:cs="Arial"/>
          <w:b/>
          <w:bCs/>
          <w:i/>
          <w:iCs/>
          <w:color w:val="E36C0A" w:themeColor="accent6" w:themeShade="BF"/>
          <w:sz w:val="26"/>
          <w:szCs w:val="26"/>
        </w:rPr>
        <w:t>nly</w:t>
      </w:r>
      <w:r>
        <w:rPr>
          <w:rFonts w:ascii="Arial" w:hAnsi="Arial" w:cs="Arial"/>
          <w:b/>
          <w:bCs/>
          <w:i/>
          <w:iCs/>
          <w:color w:val="E36C0A" w:themeColor="accent6" w:themeShade="BF"/>
          <w:sz w:val="26"/>
          <w:szCs w:val="26"/>
        </w:rPr>
        <w:t xml:space="preserve"> </w:t>
      </w:r>
      <w:r w:rsidR="00B43DA8" w:rsidRPr="007A6B8A">
        <w:rPr>
          <w:rFonts w:ascii="Arial" w:hAnsi="Arial" w:cs="Arial"/>
          <w:b/>
          <w:bCs/>
          <w:i/>
          <w:iCs/>
          <w:color w:val="E36C0A" w:themeColor="accent6" w:themeShade="BF"/>
          <w:sz w:val="26"/>
          <w:szCs w:val="26"/>
        </w:rPr>
        <w:t>had specific rooms for you know normal kids and for special</w:t>
      </w:r>
    </w:p>
    <w:p w14:paraId="1CF9168A" w14:textId="4B1161B3" w:rsidR="00BA6C87" w:rsidRDefault="00B43DA8" w:rsidP="00BA6C87">
      <w:pPr>
        <w:ind w:left="284" w:right="284"/>
        <w:jc w:val="center"/>
        <w:rPr>
          <w:rFonts w:ascii="Arial" w:hAnsi="Arial" w:cs="Arial"/>
          <w:b/>
          <w:bCs/>
          <w:i/>
          <w:iCs/>
          <w:color w:val="E36C0A" w:themeColor="accent6" w:themeShade="BF"/>
          <w:sz w:val="26"/>
          <w:szCs w:val="26"/>
        </w:rPr>
      </w:pPr>
      <w:r w:rsidRPr="007A6B8A">
        <w:rPr>
          <w:rFonts w:ascii="Arial" w:hAnsi="Arial" w:cs="Arial"/>
          <w:b/>
          <w:bCs/>
          <w:i/>
          <w:iCs/>
          <w:color w:val="E36C0A" w:themeColor="accent6" w:themeShade="BF"/>
          <w:sz w:val="26"/>
          <w:szCs w:val="26"/>
        </w:rPr>
        <w:t xml:space="preserve"> kids</w:t>
      </w:r>
      <w:r w:rsidR="00BA6C87">
        <w:rPr>
          <w:rFonts w:ascii="Arial" w:hAnsi="Arial" w:cs="Arial"/>
          <w:b/>
          <w:bCs/>
          <w:i/>
          <w:iCs/>
          <w:color w:val="E36C0A" w:themeColor="accent6" w:themeShade="BF"/>
          <w:sz w:val="26"/>
          <w:szCs w:val="26"/>
        </w:rPr>
        <w:t xml:space="preserve"> </w:t>
      </w:r>
      <w:r w:rsidRPr="007A6B8A">
        <w:rPr>
          <w:rFonts w:ascii="Arial" w:hAnsi="Arial" w:cs="Arial"/>
          <w:b/>
          <w:bCs/>
          <w:i/>
          <w:iCs/>
          <w:color w:val="E36C0A" w:themeColor="accent6" w:themeShade="BF"/>
          <w:sz w:val="26"/>
          <w:szCs w:val="26"/>
        </w:rPr>
        <w:t>and so the kids with special needs if they would have had to</w:t>
      </w:r>
    </w:p>
    <w:p w14:paraId="30DFB5E9" w14:textId="03E3F637" w:rsidR="00477368" w:rsidRDefault="00B43DA8" w:rsidP="00477368">
      <w:pPr>
        <w:ind w:left="284" w:right="284"/>
        <w:jc w:val="center"/>
        <w:rPr>
          <w:rFonts w:ascii="Arial" w:hAnsi="Arial" w:cs="Arial"/>
          <w:b/>
          <w:bCs/>
          <w:i/>
          <w:iCs/>
          <w:color w:val="E36C0A" w:themeColor="accent6" w:themeShade="BF"/>
          <w:sz w:val="26"/>
          <w:szCs w:val="26"/>
        </w:rPr>
      </w:pPr>
      <w:r w:rsidRPr="007A6B8A">
        <w:rPr>
          <w:rFonts w:ascii="Arial" w:hAnsi="Arial" w:cs="Arial"/>
          <w:b/>
          <w:bCs/>
          <w:i/>
          <w:iCs/>
          <w:color w:val="E36C0A" w:themeColor="accent6" w:themeShade="BF"/>
          <w:sz w:val="26"/>
          <w:szCs w:val="26"/>
        </w:rPr>
        <w:t xml:space="preserve"> make the hard choice to put them down or let the other one live,</w:t>
      </w:r>
    </w:p>
    <w:p w14:paraId="4744FFE7" w14:textId="54D283EF" w:rsidR="007A6B8A" w:rsidRDefault="00B43DA8" w:rsidP="00477368">
      <w:pPr>
        <w:ind w:left="284" w:right="284"/>
        <w:jc w:val="center"/>
        <w:rPr>
          <w:rFonts w:ascii="Arial" w:hAnsi="Arial" w:cs="Arial"/>
          <w:b/>
          <w:bCs/>
          <w:i/>
          <w:iCs/>
          <w:color w:val="E36C0A" w:themeColor="accent6" w:themeShade="BF"/>
          <w:sz w:val="26"/>
          <w:szCs w:val="26"/>
        </w:rPr>
      </w:pPr>
      <w:r w:rsidRPr="007A6B8A">
        <w:rPr>
          <w:rFonts w:ascii="Arial" w:hAnsi="Arial" w:cs="Arial"/>
          <w:b/>
          <w:bCs/>
          <w:i/>
          <w:iCs/>
          <w:color w:val="E36C0A" w:themeColor="accent6" w:themeShade="BF"/>
          <w:sz w:val="26"/>
          <w:szCs w:val="26"/>
        </w:rPr>
        <w:t>they were saying this sort of stuff.</w:t>
      </w:r>
      <w:r w:rsidR="007B77A3" w:rsidRPr="007B77A3">
        <w:rPr>
          <w:rFonts w:ascii="Arial" w:hAnsi="Arial" w:cs="Arial"/>
          <w:noProof/>
          <w:color w:val="F79646" w:themeColor="accent6"/>
          <w:sz w:val="24"/>
          <w:szCs w:val="24"/>
        </w:rPr>
        <w:t xml:space="preserve"> </w:t>
      </w:r>
    </w:p>
    <w:p w14:paraId="2D929560" w14:textId="77777777" w:rsidR="007A6B8A" w:rsidRDefault="007A6B8A" w:rsidP="007A6B8A">
      <w:pPr>
        <w:jc w:val="center"/>
        <w:rPr>
          <w:rFonts w:ascii="Arial" w:hAnsi="Arial" w:cs="Arial"/>
          <w:b/>
          <w:bCs/>
          <w:i/>
          <w:iCs/>
          <w:color w:val="E36C0A" w:themeColor="accent6" w:themeShade="BF"/>
          <w:sz w:val="26"/>
          <w:szCs w:val="26"/>
        </w:rPr>
      </w:pPr>
    </w:p>
    <w:p w14:paraId="034FCF7C" w14:textId="3D1A1B35" w:rsidR="00B43DA8" w:rsidRPr="007A6B8A" w:rsidRDefault="00C8021B" w:rsidP="007A6B8A">
      <w:pPr>
        <w:jc w:val="center"/>
        <w:rPr>
          <w:rFonts w:ascii="Arial" w:hAnsi="Arial" w:cs="Arial"/>
          <w:b/>
          <w:bCs/>
          <w:i/>
          <w:iCs/>
          <w:color w:val="E36C0A" w:themeColor="accent6" w:themeShade="BF"/>
          <w:sz w:val="26"/>
          <w:szCs w:val="26"/>
        </w:rPr>
      </w:pPr>
      <w:r w:rsidRPr="007A6B8A">
        <w:rPr>
          <w:rFonts w:ascii="Arial" w:hAnsi="Arial" w:cs="Arial"/>
        </w:rPr>
        <w:t xml:space="preserve">Young </w:t>
      </w:r>
      <w:r w:rsidR="0085376B" w:rsidRPr="007A6B8A">
        <w:rPr>
          <w:rFonts w:ascii="Arial" w:hAnsi="Arial" w:cs="Arial"/>
        </w:rPr>
        <w:t>P</w:t>
      </w:r>
      <w:r w:rsidRPr="007A6B8A">
        <w:rPr>
          <w:rFonts w:ascii="Arial" w:hAnsi="Arial" w:cs="Arial"/>
        </w:rPr>
        <w:t>erson with learning disability, NI</w:t>
      </w:r>
      <w:r w:rsidR="00B43DA8" w:rsidRPr="007A6B8A">
        <w:rPr>
          <w:rFonts w:ascii="Arial" w:hAnsi="Arial" w:cs="Arial"/>
        </w:rPr>
        <w:t xml:space="preserve"> </w:t>
      </w:r>
    </w:p>
    <w:p w14:paraId="1728A97A" w14:textId="7730BC76" w:rsidR="00B43DA8" w:rsidRPr="00D53864" w:rsidRDefault="00B43DA8" w:rsidP="00207375">
      <w:pPr>
        <w:rPr>
          <w:rFonts w:ascii="Arial" w:eastAsia="Arial" w:hAnsi="Arial" w:cs="Arial"/>
          <w:sz w:val="24"/>
          <w:szCs w:val="24"/>
        </w:rPr>
      </w:pPr>
    </w:p>
    <w:p w14:paraId="1BC50D59" w14:textId="77777777" w:rsidR="00953E81" w:rsidRPr="00D53864" w:rsidRDefault="00953E81" w:rsidP="00953E81">
      <w:pPr>
        <w:rPr>
          <w:rFonts w:ascii="Arial" w:eastAsia="Arial" w:hAnsi="Arial" w:cs="Arial"/>
          <w:sz w:val="24"/>
          <w:szCs w:val="24"/>
        </w:rPr>
      </w:pPr>
      <w:r w:rsidRPr="00D53864">
        <w:rPr>
          <w:rFonts w:ascii="Arial" w:eastAsia="Arial" w:hAnsi="Arial" w:cs="Arial"/>
          <w:sz w:val="24"/>
          <w:szCs w:val="24"/>
        </w:rPr>
        <w:t xml:space="preserve">In Wales, the findings of the ‘Coronavirus and Me’ report highlighted the disproportionate impact of the Covid-pandemic on disabled children and young people. The findings highlighted that disabled </w:t>
      </w:r>
      <w:r>
        <w:rPr>
          <w:rFonts w:ascii="Arial" w:eastAsia="Arial" w:hAnsi="Arial" w:cs="Arial"/>
          <w:sz w:val="24"/>
          <w:szCs w:val="24"/>
        </w:rPr>
        <w:t xml:space="preserve">children and young people </w:t>
      </w:r>
      <w:r w:rsidRPr="00D53864">
        <w:rPr>
          <w:rFonts w:ascii="Arial" w:eastAsia="Arial" w:hAnsi="Arial" w:cs="Arial"/>
          <w:sz w:val="24"/>
          <w:szCs w:val="24"/>
        </w:rPr>
        <w:t xml:space="preserve">are more likely to </w:t>
      </w:r>
      <w:r w:rsidRPr="00D53864">
        <w:rPr>
          <w:rFonts w:ascii="Arial" w:eastAsia="Arial" w:hAnsi="Arial" w:cs="Arial"/>
          <w:i/>
          <w:iCs/>
          <w:sz w:val="24"/>
          <w:szCs w:val="24"/>
        </w:rPr>
        <w:t>“feel lonely, sad, need extra help to be happy</w:t>
      </w:r>
      <w:r w:rsidRPr="2D7D6E94">
        <w:rPr>
          <w:rFonts w:ascii="Arial" w:eastAsia="Arial" w:hAnsi="Arial" w:cs="Arial"/>
          <w:i/>
          <w:iCs/>
          <w:sz w:val="24"/>
          <w:szCs w:val="24"/>
        </w:rPr>
        <w:t>,</w:t>
      </w:r>
      <w:r w:rsidRPr="00D53864">
        <w:rPr>
          <w:rFonts w:ascii="Arial" w:eastAsia="Arial" w:hAnsi="Arial" w:cs="Arial"/>
          <w:i/>
          <w:iCs/>
          <w:sz w:val="24"/>
          <w:szCs w:val="24"/>
        </w:rPr>
        <w:t xml:space="preserve"> healthy and safe</w:t>
      </w:r>
      <w:r w:rsidRPr="2D7D6E94">
        <w:rPr>
          <w:rFonts w:ascii="Arial" w:eastAsia="Arial" w:hAnsi="Arial" w:cs="Arial"/>
          <w:i/>
          <w:iCs/>
          <w:sz w:val="24"/>
          <w:szCs w:val="24"/>
        </w:rPr>
        <w:t>.”</w:t>
      </w:r>
      <w:r w:rsidRPr="00D53864">
        <w:rPr>
          <w:rStyle w:val="FootnoteReference"/>
          <w:rFonts w:ascii="Arial" w:eastAsia="Arial" w:hAnsi="Arial" w:cs="Arial"/>
          <w:sz w:val="24"/>
          <w:szCs w:val="24"/>
        </w:rPr>
        <w:footnoteReference w:id="60"/>
      </w:r>
    </w:p>
    <w:p w14:paraId="719DE220" w14:textId="77777777" w:rsidR="00953E81" w:rsidRPr="00D53864" w:rsidRDefault="00953E81" w:rsidP="00953E81">
      <w:pPr>
        <w:rPr>
          <w:rFonts w:ascii="Arial" w:eastAsia="Arial" w:hAnsi="Arial" w:cs="Arial"/>
          <w:sz w:val="24"/>
          <w:szCs w:val="24"/>
        </w:rPr>
      </w:pPr>
    </w:p>
    <w:p w14:paraId="056686ED" w14:textId="14719D94" w:rsidR="5CD3951B" w:rsidRPr="00D53864" w:rsidRDefault="00953E81" w:rsidP="00207375">
      <w:pPr>
        <w:rPr>
          <w:rFonts w:ascii="Arial" w:eastAsia="Arial" w:hAnsi="Arial" w:cs="Arial"/>
          <w:sz w:val="24"/>
          <w:szCs w:val="24"/>
        </w:rPr>
      </w:pPr>
      <w:r w:rsidRPr="00D53864">
        <w:rPr>
          <w:rFonts w:ascii="Arial" w:eastAsia="Arial" w:hAnsi="Arial" w:cs="Arial"/>
          <w:sz w:val="24"/>
          <w:szCs w:val="24"/>
        </w:rPr>
        <w:t>In response to the ‘Locked Out: Liberating Disabled People’s Lives and Rights Beyond Covid-19' report (2021)</w:t>
      </w:r>
      <w:r>
        <w:rPr>
          <w:rFonts w:ascii="Arial" w:eastAsia="Arial" w:hAnsi="Arial" w:cs="Arial"/>
          <w:sz w:val="24"/>
          <w:szCs w:val="24"/>
        </w:rPr>
        <w:t>,</w:t>
      </w:r>
      <w:r w:rsidRPr="00D53864">
        <w:rPr>
          <w:rFonts w:ascii="Arial" w:eastAsia="Arial" w:hAnsi="Arial" w:cs="Arial"/>
          <w:sz w:val="24"/>
          <w:szCs w:val="24"/>
        </w:rPr>
        <w:t xml:space="preserve"> a Disability Rights Taskforce has been established to develop an action plan to tackle the inequalities experienced by disabled people in Wales. Young people want to be involved, treated fairly and respected.</w:t>
      </w:r>
      <w:r w:rsidRPr="00D53864">
        <w:rPr>
          <w:rStyle w:val="FootnoteReference"/>
          <w:rFonts w:ascii="Arial" w:eastAsia="Arial" w:hAnsi="Arial" w:cs="Arial"/>
          <w:sz w:val="24"/>
          <w:szCs w:val="24"/>
        </w:rPr>
        <w:footnoteReference w:id="61"/>
      </w:r>
    </w:p>
    <w:p w14:paraId="250A1C88" w14:textId="5239DAF5" w:rsidR="00532B08" w:rsidRDefault="00055ACC" w:rsidP="00C646A3">
      <w:pPr>
        <w:ind w:left="284" w:right="284"/>
        <w:jc w:val="center"/>
        <w:rPr>
          <w:rFonts w:ascii="Arial" w:eastAsia="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304" behindDoc="1" locked="0" layoutInCell="1" allowOverlap="1" wp14:anchorId="7B011DAB" wp14:editId="151ACF9E">
            <wp:simplePos x="0" y="0"/>
            <wp:positionH relativeFrom="margin">
              <wp:posOffset>5314950</wp:posOffset>
            </wp:positionH>
            <wp:positionV relativeFrom="paragraph">
              <wp:posOffset>-124460</wp:posOffset>
            </wp:positionV>
            <wp:extent cx="276225" cy="282575"/>
            <wp:effectExtent l="0" t="0" r="9525" b="3175"/>
            <wp:wrapNone/>
            <wp:docPr id="396" name="Picture 39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302" behindDoc="1" locked="0" layoutInCell="1" allowOverlap="1" wp14:anchorId="075F49B1" wp14:editId="7A22C790">
            <wp:simplePos x="0" y="0"/>
            <wp:positionH relativeFrom="column">
              <wp:posOffset>523875</wp:posOffset>
            </wp:positionH>
            <wp:positionV relativeFrom="paragraph">
              <wp:posOffset>-144145</wp:posOffset>
            </wp:positionV>
            <wp:extent cx="274320" cy="286385"/>
            <wp:effectExtent l="0" t="0" r="0" b="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5CD3951B" w:rsidRPr="007A6B8A">
        <w:rPr>
          <w:rFonts w:ascii="Arial" w:eastAsia="Arial" w:hAnsi="Arial" w:cs="Arial"/>
          <w:b/>
          <w:bCs/>
          <w:i/>
          <w:iCs/>
          <w:color w:val="E36C0A" w:themeColor="accent6" w:themeShade="BF"/>
          <w:sz w:val="26"/>
          <w:szCs w:val="26"/>
        </w:rPr>
        <w:t>The way some people treat us young people is horrible,</w:t>
      </w:r>
    </w:p>
    <w:p w14:paraId="3D59E166" w14:textId="3141699C" w:rsidR="001A6AFD" w:rsidRPr="007A6B8A" w:rsidRDefault="5CD3951B" w:rsidP="00C646A3">
      <w:pPr>
        <w:ind w:left="284" w:right="284"/>
        <w:jc w:val="center"/>
        <w:rPr>
          <w:rFonts w:ascii="Arial" w:eastAsia="Arial" w:hAnsi="Arial" w:cs="Arial"/>
          <w:b/>
          <w:bCs/>
          <w:i/>
          <w:iCs/>
          <w:color w:val="E36C0A" w:themeColor="accent6" w:themeShade="BF"/>
          <w:sz w:val="26"/>
          <w:szCs w:val="26"/>
        </w:rPr>
      </w:pPr>
      <w:r w:rsidRPr="007A6B8A">
        <w:rPr>
          <w:rFonts w:ascii="Arial" w:eastAsia="Arial" w:hAnsi="Arial" w:cs="Arial"/>
          <w:b/>
          <w:bCs/>
          <w:i/>
          <w:iCs/>
          <w:color w:val="E36C0A" w:themeColor="accent6" w:themeShade="BF"/>
          <w:sz w:val="26"/>
          <w:szCs w:val="26"/>
        </w:rPr>
        <w:t>we are still people. We are not problems, we are people.</w:t>
      </w:r>
    </w:p>
    <w:p w14:paraId="2DD572DE" w14:textId="526274FE" w:rsidR="00C646A3" w:rsidRDefault="00C646A3" w:rsidP="00C646A3">
      <w:pPr>
        <w:rPr>
          <w:rFonts w:ascii="Arial" w:eastAsia="Arial" w:hAnsi="Arial" w:cs="Arial"/>
        </w:rPr>
      </w:pPr>
    </w:p>
    <w:p w14:paraId="40A7DCE5" w14:textId="35CE9BC0" w:rsidR="5CD3951B" w:rsidRDefault="11A3861B" w:rsidP="0024339B">
      <w:pPr>
        <w:jc w:val="center"/>
        <w:rPr>
          <w:rFonts w:ascii="Arial" w:eastAsia="Arial" w:hAnsi="Arial" w:cs="Arial"/>
        </w:rPr>
      </w:pPr>
      <w:r w:rsidRPr="00C646A3">
        <w:rPr>
          <w:rFonts w:ascii="Arial" w:eastAsia="Arial" w:hAnsi="Arial" w:cs="Arial"/>
        </w:rPr>
        <w:t xml:space="preserve">Disabled </w:t>
      </w:r>
      <w:r w:rsidR="5CD3951B" w:rsidRPr="00C646A3">
        <w:rPr>
          <w:rFonts w:ascii="Arial" w:eastAsia="Arial" w:hAnsi="Arial" w:cs="Arial"/>
        </w:rPr>
        <w:t xml:space="preserve">Young </w:t>
      </w:r>
      <w:r w:rsidR="0085376B" w:rsidRPr="00C646A3">
        <w:rPr>
          <w:rFonts w:ascii="Arial" w:eastAsia="Arial" w:hAnsi="Arial" w:cs="Arial"/>
        </w:rPr>
        <w:t>P</w:t>
      </w:r>
      <w:r w:rsidR="5CD3951B" w:rsidRPr="00C646A3">
        <w:rPr>
          <w:rFonts w:ascii="Arial" w:eastAsia="Arial" w:hAnsi="Arial" w:cs="Arial"/>
        </w:rPr>
        <w:t>erson, Wales</w:t>
      </w:r>
    </w:p>
    <w:p w14:paraId="03867760" w14:textId="77777777" w:rsidR="002D71EE" w:rsidRPr="0024339B" w:rsidRDefault="002D71EE" w:rsidP="0024339B">
      <w:pPr>
        <w:jc w:val="center"/>
        <w:rPr>
          <w:rFonts w:ascii="Arial" w:eastAsia="Arial" w:hAnsi="Arial" w:cs="Arial"/>
        </w:rPr>
      </w:pPr>
    </w:p>
    <w:p w14:paraId="00C6BDBE" w14:textId="77777777" w:rsidR="00C32279" w:rsidRPr="00D53864" w:rsidRDefault="00C32279" w:rsidP="00C32279">
      <w:pPr>
        <w:rPr>
          <w:rFonts w:ascii="Arial" w:eastAsia="Arial" w:hAnsi="Arial" w:cs="Arial"/>
          <w:sz w:val="24"/>
          <w:szCs w:val="24"/>
        </w:rPr>
      </w:pPr>
      <w:r w:rsidRPr="00D53864">
        <w:rPr>
          <w:rFonts w:ascii="Arial" w:eastAsia="Arial" w:hAnsi="Arial" w:cs="Arial"/>
          <w:sz w:val="24"/>
          <w:szCs w:val="24"/>
        </w:rPr>
        <w:t xml:space="preserve">The cost of living crisis presents as a particular concern to families with children with life-limiting and life-threatening conditions. Targeted support is required to support these families to ensure </w:t>
      </w:r>
      <w:r w:rsidRPr="2D7D6E94">
        <w:rPr>
          <w:rFonts w:ascii="Arial" w:eastAsia="Arial" w:hAnsi="Arial" w:cs="Arial"/>
          <w:sz w:val="24"/>
          <w:szCs w:val="24"/>
        </w:rPr>
        <w:t>children’s</w:t>
      </w:r>
      <w:r w:rsidRPr="00D53864">
        <w:rPr>
          <w:rFonts w:ascii="Arial" w:eastAsia="Arial" w:hAnsi="Arial" w:cs="Arial"/>
          <w:sz w:val="24"/>
          <w:szCs w:val="24"/>
        </w:rPr>
        <w:t xml:space="preserve"> and young people’s rights are safeguarded. </w:t>
      </w:r>
    </w:p>
    <w:p w14:paraId="6369E5D5" w14:textId="77777777" w:rsidR="00C32279" w:rsidRDefault="00C32279" w:rsidP="00C32279">
      <w:pPr>
        <w:rPr>
          <w:rFonts w:ascii="Arial" w:eastAsia="Arial" w:hAnsi="Arial" w:cs="Arial"/>
          <w:b/>
          <w:bCs/>
          <w:sz w:val="24"/>
          <w:szCs w:val="24"/>
        </w:rPr>
      </w:pPr>
    </w:p>
    <w:p w14:paraId="70A304FA" w14:textId="77777777" w:rsidR="00C32279" w:rsidRDefault="00C32279" w:rsidP="00C32279">
      <w:pPr>
        <w:rPr>
          <w:rFonts w:ascii="Arial" w:eastAsia="Arial" w:hAnsi="Arial" w:cs="Arial"/>
          <w:color w:val="FF0000"/>
          <w:sz w:val="24"/>
          <w:szCs w:val="24"/>
        </w:rPr>
      </w:pPr>
      <w:r w:rsidRPr="1B1C9A15">
        <w:rPr>
          <w:rFonts w:ascii="Arial" w:eastAsia="Arial" w:hAnsi="Arial" w:cs="Arial"/>
          <w:b/>
          <w:bCs/>
          <w:sz w:val="24"/>
          <w:szCs w:val="24"/>
        </w:rPr>
        <w:t>Mental Health</w:t>
      </w:r>
    </w:p>
    <w:p w14:paraId="3902E601" w14:textId="77777777" w:rsidR="00C32279" w:rsidRPr="0085676F" w:rsidRDefault="00C32279" w:rsidP="00C32279">
      <w:pPr>
        <w:widowControl w:val="0"/>
        <w:autoSpaceDE w:val="0"/>
        <w:autoSpaceDN w:val="0"/>
        <w:adjustRightInd w:val="0"/>
        <w:textAlignment w:val="center"/>
        <w:rPr>
          <w:rFonts w:ascii="Arial" w:eastAsiaTheme="minorEastAsia" w:hAnsi="Arial" w:cs="Arial"/>
          <w:sz w:val="24"/>
          <w:szCs w:val="24"/>
        </w:rPr>
      </w:pPr>
      <w:r>
        <w:rPr>
          <w:rFonts w:ascii="Arial" w:hAnsi="Arial" w:cs="Arial"/>
          <w:sz w:val="24"/>
          <w:szCs w:val="24"/>
        </w:rPr>
        <w:t>Children’s and young people</w:t>
      </w:r>
      <w:r w:rsidRPr="0085676F">
        <w:rPr>
          <w:rFonts w:ascii="Arial" w:eastAsia="Arial" w:hAnsi="Arial" w:cs="Arial"/>
          <w:sz w:val="24"/>
          <w:szCs w:val="24"/>
        </w:rPr>
        <w:t xml:space="preserve">’s mental health is a major concern across </w:t>
      </w:r>
      <w:r>
        <w:rPr>
          <w:rFonts w:ascii="Arial" w:eastAsia="Arial" w:hAnsi="Arial" w:cs="Arial"/>
          <w:sz w:val="24"/>
          <w:szCs w:val="24"/>
        </w:rPr>
        <w:t xml:space="preserve">the three </w:t>
      </w:r>
      <w:r>
        <w:rPr>
          <w:rFonts w:ascii="Arial" w:hAnsi="Arial" w:cs="Arial"/>
          <w:sz w:val="24"/>
          <w:szCs w:val="24"/>
          <w:shd w:val="clear" w:color="auto" w:fill="FFFFFF"/>
        </w:rPr>
        <w:t>jurisdictions</w:t>
      </w:r>
      <w:r w:rsidRPr="0085676F">
        <w:rPr>
          <w:rFonts w:ascii="Arial" w:eastAsia="Arial" w:hAnsi="Arial" w:cs="Arial"/>
          <w:sz w:val="24"/>
          <w:szCs w:val="24"/>
        </w:rPr>
        <w:t xml:space="preserve">. </w:t>
      </w:r>
      <w:r>
        <w:rPr>
          <w:rFonts w:ascii="Arial" w:hAnsi="Arial" w:cs="Arial"/>
          <w:sz w:val="24"/>
          <w:szCs w:val="24"/>
        </w:rPr>
        <w:t>Children and young people</w:t>
      </w:r>
      <w:r w:rsidRPr="0085676F">
        <w:rPr>
          <w:rFonts w:ascii="Arial" w:eastAsia="Arial" w:hAnsi="Arial" w:cs="Arial"/>
          <w:sz w:val="24"/>
          <w:szCs w:val="24"/>
        </w:rPr>
        <w:t xml:space="preserve"> face multiple barriers to mental health support, including lack of government action, very long waiting lists and the quality of the support and information available to them. </w:t>
      </w:r>
    </w:p>
    <w:p w14:paraId="3F3E7F84" w14:textId="77777777" w:rsidR="00C32279" w:rsidRPr="0085676F" w:rsidRDefault="00C32279" w:rsidP="00C32279">
      <w:pPr>
        <w:rPr>
          <w:rFonts w:ascii="Arial" w:hAnsi="Arial" w:cs="Arial"/>
          <w:sz w:val="24"/>
          <w:szCs w:val="24"/>
        </w:rPr>
      </w:pPr>
    </w:p>
    <w:p w14:paraId="5BAECBE9" w14:textId="77777777" w:rsidR="00C32279" w:rsidRPr="0085676F" w:rsidRDefault="00C32279" w:rsidP="00C32279">
      <w:r w:rsidRPr="0085676F">
        <w:rPr>
          <w:rFonts w:ascii="Arial" w:eastAsia="Arial" w:hAnsi="Arial" w:cs="Arial"/>
          <w:sz w:val="24"/>
          <w:szCs w:val="24"/>
        </w:rPr>
        <w:t>In Scotland, in response to a 2021 mental health survey of 1000 young people aged 16-24, 72% of participants said they have struggled with their mental health. Children point to multiple stresses, including exam pressures, the climate emergency, the cost of living crisis, and the war in Ukraine. However, 54% think that young people’s mental health has been taken more seriously since the start of the Covid-19 pandemic.</w:t>
      </w:r>
      <w:r w:rsidRPr="0085676F">
        <w:rPr>
          <w:rStyle w:val="FootnoteReference"/>
          <w:rFonts w:ascii="Arial" w:eastAsia="Arial" w:hAnsi="Arial" w:cs="Arial"/>
          <w:sz w:val="24"/>
          <w:szCs w:val="24"/>
        </w:rPr>
        <w:footnoteReference w:id="62"/>
      </w:r>
    </w:p>
    <w:p w14:paraId="2CFF66D7" w14:textId="662F7055" w:rsidR="2D7D6E94" w:rsidRDefault="00AC39AC" w:rsidP="2D7D6E94">
      <w:pPr>
        <w:rPr>
          <w:rFonts w:ascii="Arial" w:eastAsia="Arial" w:hAnsi="Arial" w:cs="Arial"/>
          <w:sz w:val="24"/>
          <w:szCs w:val="24"/>
        </w:rPr>
      </w:pPr>
      <w:r>
        <w:rPr>
          <w:rFonts w:ascii="Arial" w:hAnsi="Arial" w:cs="Arial"/>
          <w:noProof/>
          <w:color w:val="F79646" w:themeColor="accent6"/>
          <w:sz w:val="24"/>
          <w:szCs w:val="24"/>
        </w:rPr>
        <w:drawing>
          <wp:anchor distT="0" distB="0" distL="114300" distR="114300" simplePos="0" relativeHeight="251658305" behindDoc="1" locked="0" layoutInCell="1" allowOverlap="1" wp14:anchorId="143C432C" wp14:editId="160CFE5C">
            <wp:simplePos x="0" y="0"/>
            <wp:positionH relativeFrom="margin">
              <wp:posOffset>5543550</wp:posOffset>
            </wp:positionH>
            <wp:positionV relativeFrom="paragraph">
              <wp:posOffset>59055</wp:posOffset>
            </wp:positionV>
            <wp:extent cx="276225" cy="282575"/>
            <wp:effectExtent l="0" t="0" r="9525" b="3175"/>
            <wp:wrapNone/>
            <wp:docPr id="397" name="Picture 397"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0833FA">
        <w:rPr>
          <w:rFonts w:ascii="Arial" w:hAnsi="Arial" w:cs="Arial"/>
          <w:b/>
          <w:bCs/>
          <w:i/>
          <w:iCs/>
          <w:noProof/>
          <w:color w:val="E36C0A" w:themeColor="accent6" w:themeShade="BF"/>
          <w:sz w:val="26"/>
          <w:szCs w:val="26"/>
        </w:rPr>
        <w:drawing>
          <wp:anchor distT="0" distB="0" distL="114300" distR="114300" simplePos="0" relativeHeight="251658401" behindDoc="1" locked="0" layoutInCell="1" allowOverlap="1" wp14:anchorId="565DD528" wp14:editId="517747ED">
            <wp:simplePos x="0" y="0"/>
            <wp:positionH relativeFrom="column">
              <wp:posOffset>297180</wp:posOffset>
            </wp:positionH>
            <wp:positionV relativeFrom="paragraph">
              <wp:posOffset>98425</wp:posOffset>
            </wp:positionV>
            <wp:extent cx="274320" cy="286385"/>
            <wp:effectExtent l="0" t="0" r="0" b="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6FA7695E" w14:textId="4B1161B3" w:rsidR="00BA6C87" w:rsidRDefault="664EA618" w:rsidP="00C646A3">
      <w:pPr>
        <w:ind w:left="284" w:right="284"/>
        <w:jc w:val="center"/>
        <w:rPr>
          <w:rFonts w:ascii="Arial" w:eastAsia="Arial" w:hAnsi="Arial" w:cs="Arial"/>
          <w:b/>
          <w:bCs/>
          <w:i/>
          <w:iCs/>
          <w:color w:val="E36C0A" w:themeColor="accent6" w:themeShade="BF"/>
          <w:sz w:val="26"/>
          <w:szCs w:val="26"/>
        </w:rPr>
      </w:pPr>
      <w:r w:rsidRPr="007A6B8A">
        <w:rPr>
          <w:rFonts w:ascii="Arial" w:eastAsia="Arial" w:hAnsi="Arial" w:cs="Arial"/>
          <w:b/>
          <w:bCs/>
          <w:i/>
          <w:iCs/>
          <w:color w:val="E36C0A" w:themeColor="accent6" w:themeShade="BF"/>
          <w:sz w:val="26"/>
          <w:szCs w:val="26"/>
        </w:rPr>
        <w:t xml:space="preserve">There’s nowhere near enough support at all. You wait to get </w:t>
      </w:r>
    </w:p>
    <w:p w14:paraId="58673978" w14:textId="4B1161B3" w:rsidR="00BA6C87" w:rsidRDefault="00BA6C87" w:rsidP="00BA6C87">
      <w:pPr>
        <w:ind w:left="284" w:right="284"/>
        <w:jc w:val="center"/>
        <w:rPr>
          <w:rFonts w:ascii="Arial" w:eastAsia="Arial" w:hAnsi="Arial" w:cs="Arial"/>
          <w:b/>
          <w:bCs/>
          <w:i/>
          <w:iCs/>
          <w:color w:val="E36C0A" w:themeColor="accent6" w:themeShade="BF"/>
          <w:sz w:val="26"/>
          <w:szCs w:val="26"/>
        </w:rPr>
      </w:pPr>
      <w:r>
        <w:rPr>
          <w:rFonts w:ascii="Arial" w:eastAsia="Arial" w:hAnsi="Arial" w:cs="Arial"/>
          <w:b/>
          <w:bCs/>
          <w:i/>
          <w:iCs/>
          <w:color w:val="E36C0A" w:themeColor="accent6" w:themeShade="BF"/>
          <w:sz w:val="26"/>
          <w:szCs w:val="26"/>
        </w:rPr>
        <w:t>s</w:t>
      </w:r>
      <w:r w:rsidR="664EA618" w:rsidRPr="007A6B8A">
        <w:rPr>
          <w:rFonts w:ascii="Arial" w:eastAsia="Arial" w:hAnsi="Arial" w:cs="Arial"/>
          <w:b/>
          <w:bCs/>
          <w:i/>
          <w:iCs/>
          <w:color w:val="E36C0A" w:themeColor="accent6" w:themeShade="BF"/>
          <w:sz w:val="26"/>
          <w:szCs w:val="26"/>
        </w:rPr>
        <w:t>igned</w:t>
      </w:r>
      <w:r>
        <w:rPr>
          <w:rFonts w:ascii="Arial" w:eastAsia="Arial" w:hAnsi="Arial" w:cs="Arial"/>
          <w:b/>
          <w:bCs/>
          <w:i/>
          <w:iCs/>
          <w:color w:val="E36C0A" w:themeColor="accent6" w:themeShade="BF"/>
          <w:sz w:val="26"/>
          <w:szCs w:val="26"/>
        </w:rPr>
        <w:t xml:space="preserve"> </w:t>
      </w:r>
      <w:r w:rsidR="664EA618" w:rsidRPr="007A6B8A">
        <w:rPr>
          <w:rFonts w:ascii="Arial" w:eastAsia="Arial" w:hAnsi="Arial" w:cs="Arial"/>
          <w:b/>
          <w:bCs/>
          <w:i/>
          <w:iCs/>
          <w:color w:val="E36C0A" w:themeColor="accent6" w:themeShade="BF"/>
          <w:sz w:val="26"/>
          <w:szCs w:val="26"/>
        </w:rPr>
        <w:t xml:space="preserve">up, you wait for almost a year and a half, and then you </w:t>
      </w:r>
    </w:p>
    <w:p w14:paraId="56530CFE" w14:textId="4B1161B3" w:rsidR="00BA6C87" w:rsidRDefault="664EA618" w:rsidP="00BA6C87">
      <w:pPr>
        <w:ind w:left="284" w:right="284"/>
        <w:jc w:val="center"/>
        <w:rPr>
          <w:rFonts w:ascii="Arial" w:eastAsia="Arial" w:hAnsi="Arial" w:cs="Arial"/>
          <w:b/>
          <w:bCs/>
          <w:i/>
          <w:iCs/>
          <w:color w:val="E36C0A" w:themeColor="accent6" w:themeShade="BF"/>
          <w:sz w:val="26"/>
          <w:szCs w:val="26"/>
        </w:rPr>
      </w:pPr>
      <w:r w:rsidRPr="007A6B8A">
        <w:rPr>
          <w:rFonts w:ascii="Arial" w:eastAsia="Arial" w:hAnsi="Arial" w:cs="Arial"/>
          <w:b/>
          <w:bCs/>
          <w:i/>
          <w:iCs/>
          <w:color w:val="E36C0A" w:themeColor="accent6" w:themeShade="BF"/>
          <w:sz w:val="26"/>
          <w:szCs w:val="26"/>
        </w:rPr>
        <w:t>get referred</w:t>
      </w:r>
      <w:r w:rsidR="00BA6C87">
        <w:rPr>
          <w:rFonts w:ascii="Arial" w:eastAsia="Arial" w:hAnsi="Arial" w:cs="Arial"/>
          <w:b/>
          <w:bCs/>
          <w:i/>
          <w:iCs/>
          <w:color w:val="E36C0A" w:themeColor="accent6" w:themeShade="BF"/>
          <w:sz w:val="26"/>
          <w:szCs w:val="26"/>
        </w:rPr>
        <w:t xml:space="preserve"> </w:t>
      </w:r>
      <w:r w:rsidRPr="007A6B8A">
        <w:rPr>
          <w:rFonts w:ascii="Arial" w:eastAsia="Arial" w:hAnsi="Arial" w:cs="Arial"/>
          <w:b/>
          <w:bCs/>
          <w:i/>
          <w:iCs/>
          <w:color w:val="E36C0A" w:themeColor="accent6" w:themeShade="BF"/>
          <w:sz w:val="26"/>
          <w:szCs w:val="26"/>
        </w:rPr>
        <w:t>up and up, until you get someone who has no</w:t>
      </w:r>
    </w:p>
    <w:p w14:paraId="5FC7F981" w14:textId="67D491C8" w:rsidR="00623947" w:rsidRPr="007A6B8A" w:rsidRDefault="664EA618" w:rsidP="00C646A3">
      <w:pPr>
        <w:ind w:left="284" w:right="284"/>
        <w:jc w:val="center"/>
        <w:rPr>
          <w:rFonts w:ascii="Arial" w:eastAsia="Arial" w:hAnsi="Arial" w:cs="Arial"/>
          <w:b/>
          <w:bCs/>
          <w:i/>
          <w:iCs/>
          <w:color w:val="E36C0A" w:themeColor="accent6" w:themeShade="BF"/>
          <w:sz w:val="26"/>
          <w:szCs w:val="26"/>
        </w:rPr>
      </w:pPr>
      <w:r w:rsidRPr="007A6B8A">
        <w:rPr>
          <w:rFonts w:ascii="Arial" w:eastAsia="Arial" w:hAnsi="Arial" w:cs="Arial"/>
          <w:b/>
          <w:bCs/>
          <w:i/>
          <w:iCs/>
          <w:color w:val="E36C0A" w:themeColor="accent6" w:themeShade="BF"/>
          <w:sz w:val="26"/>
          <w:szCs w:val="26"/>
        </w:rPr>
        <w:t xml:space="preserve"> idea what you’re</w:t>
      </w:r>
      <w:r w:rsidR="00BA6C87">
        <w:rPr>
          <w:rFonts w:ascii="Arial" w:eastAsia="Arial" w:hAnsi="Arial" w:cs="Arial"/>
          <w:b/>
          <w:bCs/>
          <w:i/>
          <w:iCs/>
          <w:color w:val="E36C0A" w:themeColor="accent6" w:themeShade="BF"/>
          <w:sz w:val="26"/>
          <w:szCs w:val="26"/>
        </w:rPr>
        <w:t xml:space="preserve"> </w:t>
      </w:r>
      <w:r w:rsidRPr="007A6B8A">
        <w:rPr>
          <w:rFonts w:ascii="Arial" w:eastAsia="Arial" w:hAnsi="Arial" w:cs="Arial"/>
          <w:b/>
          <w:bCs/>
          <w:i/>
          <w:iCs/>
          <w:color w:val="E36C0A" w:themeColor="accent6" w:themeShade="BF"/>
          <w:sz w:val="26"/>
          <w:szCs w:val="26"/>
        </w:rPr>
        <w:t>talking about anymore.</w:t>
      </w:r>
      <w:r w:rsidR="007B77A3" w:rsidRPr="007B77A3">
        <w:rPr>
          <w:rFonts w:ascii="Arial" w:hAnsi="Arial" w:cs="Arial"/>
          <w:noProof/>
          <w:color w:val="F79646" w:themeColor="accent6"/>
          <w:sz w:val="24"/>
          <w:szCs w:val="24"/>
        </w:rPr>
        <w:t xml:space="preserve"> </w:t>
      </w:r>
    </w:p>
    <w:p w14:paraId="742D6925" w14:textId="77777777" w:rsidR="00C646A3" w:rsidRDefault="00C646A3" w:rsidP="00C646A3">
      <w:pPr>
        <w:rPr>
          <w:rFonts w:ascii="Arial" w:eastAsia="Arial" w:hAnsi="Arial" w:cs="Arial"/>
        </w:rPr>
      </w:pPr>
    </w:p>
    <w:p w14:paraId="2696B56E" w14:textId="27F4C4C4" w:rsidR="00130571" w:rsidRPr="00C646A3" w:rsidRDefault="009034FB" w:rsidP="00C646A3">
      <w:pPr>
        <w:jc w:val="center"/>
        <w:rPr>
          <w:rFonts w:ascii="Arial" w:eastAsia="Arial" w:hAnsi="Arial" w:cs="Arial"/>
        </w:rPr>
      </w:pPr>
      <w:r w:rsidRPr="00C646A3">
        <w:rPr>
          <w:rFonts w:ascii="Arial" w:eastAsia="Arial" w:hAnsi="Arial" w:cs="Arial"/>
        </w:rPr>
        <w:t>CYP</w:t>
      </w:r>
      <w:r w:rsidR="664EA618" w:rsidRPr="00C646A3">
        <w:rPr>
          <w:rFonts w:ascii="Arial" w:eastAsia="Arial" w:hAnsi="Arial" w:cs="Arial"/>
        </w:rPr>
        <w:t xml:space="preserve">CS </w:t>
      </w:r>
      <w:r w:rsidR="002375A9" w:rsidRPr="00C646A3">
        <w:rPr>
          <w:rFonts w:ascii="Arial" w:eastAsia="Arial" w:hAnsi="Arial" w:cs="Arial"/>
        </w:rPr>
        <w:t>Y</w:t>
      </w:r>
      <w:r w:rsidR="664EA618" w:rsidRPr="00C646A3">
        <w:rPr>
          <w:rFonts w:ascii="Arial" w:eastAsia="Arial" w:hAnsi="Arial" w:cs="Arial"/>
        </w:rPr>
        <w:t xml:space="preserve">oung </w:t>
      </w:r>
      <w:r w:rsidR="002375A9" w:rsidRPr="00C646A3">
        <w:rPr>
          <w:rFonts w:ascii="Arial" w:eastAsia="Arial" w:hAnsi="Arial" w:cs="Arial"/>
        </w:rPr>
        <w:t>A</w:t>
      </w:r>
      <w:r w:rsidR="664EA618" w:rsidRPr="00C646A3">
        <w:rPr>
          <w:rFonts w:ascii="Arial" w:eastAsia="Arial" w:hAnsi="Arial" w:cs="Arial"/>
        </w:rPr>
        <w:t>dviser</w:t>
      </w:r>
      <w:r w:rsidR="002375A9" w:rsidRPr="00C646A3">
        <w:rPr>
          <w:rFonts w:ascii="Arial" w:eastAsia="Arial" w:hAnsi="Arial" w:cs="Arial"/>
        </w:rPr>
        <w:t>, Scotland</w:t>
      </w:r>
    </w:p>
    <w:p w14:paraId="48A4C377" w14:textId="40E0F384" w:rsidR="00606592" w:rsidRPr="0085676F" w:rsidRDefault="664EA618" w:rsidP="00207375">
      <w:pPr>
        <w:tabs>
          <w:tab w:val="left" w:pos="720"/>
        </w:tabs>
        <w:rPr>
          <w:rFonts w:ascii="Arial" w:eastAsia="Arial" w:hAnsi="Arial" w:cs="Arial"/>
          <w:sz w:val="24"/>
          <w:szCs w:val="24"/>
        </w:rPr>
      </w:pPr>
      <w:r w:rsidRPr="0085676F">
        <w:rPr>
          <w:rFonts w:ascii="Arial" w:eastAsia="Arial" w:hAnsi="Arial" w:cs="Arial"/>
          <w:b/>
          <w:bCs/>
          <w:sz w:val="24"/>
          <w:szCs w:val="24"/>
        </w:rPr>
        <w:t xml:space="preserve"> </w:t>
      </w:r>
    </w:p>
    <w:p w14:paraId="13DA22D5" w14:textId="77777777" w:rsidR="00584027" w:rsidRDefault="00584027" w:rsidP="00584027">
      <w:pPr>
        <w:tabs>
          <w:tab w:val="left" w:pos="720"/>
        </w:tabs>
        <w:rPr>
          <w:rFonts w:ascii="Arial" w:eastAsia="Arial" w:hAnsi="Arial" w:cs="Arial"/>
          <w:sz w:val="24"/>
          <w:szCs w:val="24"/>
        </w:rPr>
      </w:pPr>
      <w:r w:rsidRPr="0085676F">
        <w:rPr>
          <w:rFonts w:ascii="Arial" w:eastAsia="Arial" w:hAnsi="Arial" w:cs="Arial"/>
          <w:sz w:val="24"/>
          <w:szCs w:val="24"/>
        </w:rPr>
        <w:t xml:space="preserve">In Wales, </w:t>
      </w:r>
      <w:r>
        <w:rPr>
          <w:rFonts w:ascii="Arial" w:hAnsi="Arial" w:cs="Arial"/>
          <w:sz w:val="24"/>
          <w:szCs w:val="24"/>
        </w:rPr>
        <w:t>children and young people</w:t>
      </w:r>
      <w:r w:rsidRPr="0085676F">
        <w:rPr>
          <w:rFonts w:ascii="Arial" w:eastAsia="Arial" w:hAnsi="Arial" w:cs="Arial"/>
          <w:sz w:val="24"/>
          <w:szCs w:val="24"/>
        </w:rPr>
        <w:t xml:space="preserve"> continue to express the need for accessible support and advice surrounding mental health issues, with calls for preventative measures.</w:t>
      </w:r>
    </w:p>
    <w:p w14:paraId="07F2859F" w14:textId="77777777" w:rsidR="000833FA" w:rsidRPr="0085676F" w:rsidRDefault="000833FA" w:rsidP="00584027">
      <w:pPr>
        <w:tabs>
          <w:tab w:val="left" w:pos="720"/>
        </w:tabs>
        <w:rPr>
          <w:rFonts w:ascii="Arial" w:eastAsia="Arial" w:hAnsi="Arial" w:cs="Arial"/>
          <w:sz w:val="24"/>
          <w:szCs w:val="24"/>
        </w:rPr>
      </w:pPr>
    </w:p>
    <w:p w14:paraId="151FD447" w14:textId="44EA4C0A" w:rsidR="003D6F17" w:rsidRDefault="00293775" w:rsidP="00C646A3">
      <w:pPr>
        <w:tabs>
          <w:tab w:val="left" w:pos="720"/>
        </w:tabs>
        <w:ind w:left="284" w:right="284"/>
        <w:jc w:val="center"/>
        <w:rPr>
          <w:rFonts w:ascii="Arial" w:eastAsia="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306" behindDoc="1" locked="0" layoutInCell="1" allowOverlap="1" wp14:anchorId="7940F41B" wp14:editId="41FF156A">
            <wp:simplePos x="0" y="0"/>
            <wp:positionH relativeFrom="margin">
              <wp:align>right</wp:align>
            </wp:positionH>
            <wp:positionV relativeFrom="paragraph">
              <wp:posOffset>-94615</wp:posOffset>
            </wp:positionV>
            <wp:extent cx="276225" cy="282575"/>
            <wp:effectExtent l="0" t="0" r="9525" b="3175"/>
            <wp:wrapNone/>
            <wp:docPr id="398" name="Picture 398"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303" behindDoc="1" locked="0" layoutInCell="1" allowOverlap="1" wp14:anchorId="040DD81E" wp14:editId="1D71892F">
            <wp:simplePos x="0" y="0"/>
            <wp:positionH relativeFrom="column">
              <wp:posOffset>87630</wp:posOffset>
            </wp:positionH>
            <wp:positionV relativeFrom="paragraph">
              <wp:posOffset>-97155</wp:posOffset>
            </wp:positionV>
            <wp:extent cx="274320" cy="286385"/>
            <wp:effectExtent l="0" t="0" r="0" b="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623947" w:rsidRPr="007A6B8A">
        <w:rPr>
          <w:rFonts w:ascii="Arial" w:eastAsia="Arial" w:hAnsi="Arial" w:cs="Arial"/>
          <w:b/>
          <w:bCs/>
          <w:i/>
          <w:iCs/>
          <w:color w:val="E36C0A" w:themeColor="accent6" w:themeShade="BF"/>
          <w:sz w:val="26"/>
          <w:szCs w:val="26"/>
        </w:rPr>
        <w:t>…</w:t>
      </w:r>
      <w:r w:rsidR="19933E0B" w:rsidRPr="007A6B8A">
        <w:rPr>
          <w:rFonts w:ascii="Arial" w:eastAsia="Arial" w:hAnsi="Arial" w:cs="Arial"/>
          <w:b/>
          <w:bCs/>
          <w:i/>
          <w:iCs/>
          <w:color w:val="E36C0A" w:themeColor="accent6" w:themeShade="BF"/>
          <w:sz w:val="26"/>
          <w:szCs w:val="26"/>
        </w:rPr>
        <w:t>helping children deal with stress from a young age so they have</w:t>
      </w:r>
    </w:p>
    <w:p w14:paraId="7ADDF9F3" w14:textId="56C7AAA4" w:rsidR="003D6F17" w:rsidRDefault="19933E0B" w:rsidP="003D6F17">
      <w:pPr>
        <w:tabs>
          <w:tab w:val="left" w:pos="720"/>
        </w:tabs>
        <w:ind w:left="284" w:right="284"/>
        <w:jc w:val="center"/>
        <w:rPr>
          <w:rFonts w:ascii="Arial" w:eastAsia="Arial" w:hAnsi="Arial" w:cs="Arial"/>
          <w:b/>
          <w:bCs/>
          <w:i/>
          <w:iCs/>
          <w:color w:val="E36C0A" w:themeColor="accent6" w:themeShade="BF"/>
          <w:sz w:val="26"/>
          <w:szCs w:val="26"/>
        </w:rPr>
      </w:pPr>
      <w:r w:rsidRPr="007A6B8A">
        <w:rPr>
          <w:rFonts w:ascii="Arial" w:eastAsia="Arial" w:hAnsi="Arial" w:cs="Arial"/>
          <w:b/>
          <w:bCs/>
          <w:i/>
          <w:iCs/>
          <w:color w:val="E36C0A" w:themeColor="accent6" w:themeShade="BF"/>
          <w:sz w:val="26"/>
          <w:szCs w:val="26"/>
        </w:rPr>
        <w:t>the tools to deal with life experiences as they get older. I know from personal experience, especially recently, life changes and situation</w:t>
      </w:r>
    </w:p>
    <w:p w14:paraId="5E8798FD" w14:textId="03B5EDD4" w:rsidR="003D6F17" w:rsidRDefault="19933E0B" w:rsidP="003D6F17">
      <w:pPr>
        <w:tabs>
          <w:tab w:val="left" w:pos="720"/>
        </w:tabs>
        <w:ind w:left="284" w:right="284"/>
        <w:jc w:val="center"/>
        <w:rPr>
          <w:rFonts w:ascii="Arial" w:eastAsia="Arial" w:hAnsi="Arial" w:cs="Arial"/>
          <w:b/>
          <w:bCs/>
          <w:i/>
          <w:iCs/>
          <w:color w:val="E36C0A" w:themeColor="accent6" w:themeShade="BF"/>
          <w:sz w:val="26"/>
          <w:szCs w:val="26"/>
        </w:rPr>
      </w:pPr>
      <w:r w:rsidRPr="007A6B8A">
        <w:rPr>
          <w:rFonts w:ascii="Arial" w:eastAsia="Arial" w:hAnsi="Arial" w:cs="Arial"/>
          <w:b/>
          <w:bCs/>
          <w:i/>
          <w:iCs/>
          <w:color w:val="E36C0A" w:themeColor="accent6" w:themeShade="BF"/>
          <w:sz w:val="26"/>
          <w:szCs w:val="26"/>
        </w:rPr>
        <w:t>can be difficult to deal with if not given the right advice on how to</w:t>
      </w:r>
    </w:p>
    <w:p w14:paraId="78B6ACB7" w14:textId="46572F76" w:rsidR="00623947" w:rsidRDefault="19933E0B" w:rsidP="003D6F17">
      <w:pPr>
        <w:tabs>
          <w:tab w:val="left" w:pos="720"/>
        </w:tabs>
        <w:ind w:left="284" w:right="284"/>
        <w:jc w:val="center"/>
        <w:rPr>
          <w:rFonts w:ascii="Arial" w:eastAsia="Arial" w:hAnsi="Arial" w:cs="Arial"/>
          <w:b/>
          <w:bCs/>
          <w:i/>
          <w:iCs/>
          <w:color w:val="E36C0A" w:themeColor="accent6" w:themeShade="BF"/>
          <w:sz w:val="26"/>
          <w:szCs w:val="26"/>
        </w:rPr>
      </w:pPr>
      <w:r w:rsidRPr="007A6B8A">
        <w:rPr>
          <w:rFonts w:ascii="Arial" w:eastAsia="Arial" w:hAnsi="Arial" w:cs="Arial"/>
          <w:b/>
          <w:bCs/>
          <w:i/>
          <w:iCs/>
          <w:color w:val="E36C0A" w:themeColor="accent6" w:themeShade="BF"/>
          <w:sz w:val="26"/>
          <w:szCs w:val="26"/>
        </w:rPr>
        <w:t>deal with them from the word go</w:t>
      </w:r>
      <w:r w:rsidR="27A300E1" w:rsidRPr="007A6B8A">
        <w:rPr>
          <w:rFonts w:ascii="Arial" w:eastAsia="Arial" w:hAnsi="Arial" w:cs="Arial"/>
          <w:b/>
          <w:bCs/>
          <w:i/>
          <w:iCs/>
          <w:color w:val="E36C0A" w:themeColor="accent6" w:themeShade="BF"/>
          <w:sz w:val="26"/>
          <w:szCs w:val="26"/>
        </w:rPr>
        <w:t>.</w:t>
      </w:r>
      <w:r w:rsidR="007B77A3" w:rsidRPr="007B77A3">
        <w:rPr>
          <w:rFonts w:ascii="Arial" w:hAnsi="Arial" w:cs="Arial"/>
          <w:noProof/>
          <w:color w:val="F79646" w:themeColor="accent6"/>
          <w:sz w:val="24"/>
          <w:szCs w:val="24"/>
        </w:rPr>
        <w:t xml:space="preserve"> </w:t>
      </w:r>
    </w:p>
    <w:p w14:paraId="521B09CB" w14:textId="77777777" w:rsidR="00C646A3" w:rsidRPr="007A6B8A" w:rsidRDefault="00C646A3" w:rsidP="00C646A3">
      <w:pPr>
        <w:tabs>
          <w:tab w:val="left" w:pos="720"/>
        </w:tabs>
        <w:ind w:left="284" w:right="284"/>
        <w:jc w:val="center"/>
        <w:rPr>
          <w:rFonts w:ascii="Arial" w:eastAsia="Arial" w:hAnsi="Arial" w:cs="Arial"/>
          <w:b/>
          <w:bCs/>
          <w:i/>
          <w:iCs/>
          <w:color w:val="E36C0A" w:themeColor="accent6" w:themeShade="BF"/>
          <w:sz w:val="26"/>
          <w:szCs w:val="26"/>
        </w:rPr>
      </w:pPr>
    </w:p>
    <w:p w14:paraId="2CD73D14" w14:textId="61552301" w:rsidR="19933E0B" w:rsidRPr="00C646A3" w:rsidRDefault="00A75BBA" w:rsidP="00C646A3">
      <w:pPr>
        <w:tabs>
          <w:tab w:val="left" w:pos="720"/>
        </w:tabs>
        <w:jc w:val="center"/>
        <w:rPr>
          <w:rFonts w:ascii="Arial" w:eastAsia="Arial" w:hAnsi="Arial" w:cs="Arial"/>
        </w:rPr>
      </w:pPr>
      <w:r w:rsidRPr="00C646A3">
        <w:rPr>
          <w:rFonts w:ascii="Arial" w:eastAsia="Arial" w:hAnsi="Arial" w:cs="Arial"/>
        </w:rPr>
        <w:t xml:space="preserve">CCfW </w:t>
      </w:r>
      <w:r w:rsidR="19933E0B" w:rsidRPr="00C646A3">
        <w:rPr>
          <w:rFonts w:ascii="Arial" w:eastAsia="Arial" w:hAnsi="Arial" w:cs="Arial"/>
        </w:rPr>
        <w:t>Young Advisory Panel</w:t>
      </w:r>
      <w:r w:rsidR="00F85AFD" w:rsidRPr="00C646A3">
        <w:rPr>
          <w:rFonts w:ascii="Arial" w:eastAsia="Arial" w:hAnsi="Arial" w:cs="Arial"/>
        </w:rPr>
        <w:t xml:space="preserve"> Member</w:t>
      </w:r>
      <w:r w:rsidR="19933E0B" w:rsidRPr="00C646A3">
        <w:rPr>
          <w:rFonts w:ascii="Arial" w:eastAsia="Arial" w:hAnsi="Arial" w:cs="Arial"/>
        </w:rPr>
        <w:t>, Wales</w:t>
      </w:r>
    </w:p>
    <w:p w14:paraId="4EAEFEAE" w14:textId="1DB42A2C" w:rsidR="19933E0B" w:rsidRPr="0085676F" w:rsidRDefault="19933E0B" w:rsidP="00207375">
      <w:pPr>
        <w:tabs>
          <w:tab w:val="left" w:pos="720"/>
        </w:tabs>
        <w:rPr>
          <w:rFonts w:ascii="Arial" w:eastAsia="Arial" w:hAnsi="Arial" w:cs="Arial"/>
          <w:sz w:val="24"/>
          <w:szCs w:val="24"/>
        </w:rPr>
      </w:pPr>
      <w:r w:rsidRPr="0085676F">
        <w:rPr>
          <w:rFonts w:ascii="Arial" w:eastAsia="Arial" w:hAnsi="Arial" w:cs="Arial"/>
          <w:sz w:val="24"/>
          <w:szCs w:val="24"/>
        </w:rPr>
        <w:t xml:space="preserve"> </w:t>
      </w:r>
    </w:p>
    <w:p w14:paraId="148678A4" w14:textId="77777777" w:rsidR="00436E4C" w:rsidRPr="0085676F" w:rsidRDefault="00436E4C" w:rsidP="00436E4C">
      <w:pPr>
        <w:tabs>
          <w:tab w:val="left" w:pos="720"/>
        </w:tabs>
        <w:rPr>
          <w:rFonts w:ascii="Arial" w:eastAsia="Arial" w:hAnsi="Arial" w:cs="Arial"/>
          <w:sz w:val="24"/>
          <w:szCs w:val="24"/>
        </w:rPr>
      </w:pPr>
      <w:r>
        <w:rPr>
          <w:rFonts w:ascii="Arial" w:eastAsia="Arial" w:hAnsi="Arial" w:cs="Arial"/>
          <w:sz w:val="24"/>
          <w:szCs w:val="24"/>
        </w:rPr>
        <w:t xml:space="preserve">The Welsh Commissioner’s </w:t>
      </w:r>
      <w:r w:rsidRPr="0085676F">
        <w:rPr>
          <w:rFonts w:ascii="Arial" w:eastAsia="Arial" w:hAnsi="Arial" w:cs="Arial"/>
          <w:sz w:val="24"/>
          <w:szCs w:val="24"/>
        </w:rPr>
        <w:t xml:space="preserve">‘No Wrong Door – how are we doing?’ report highlighted the multiple barriers that </w:t>
      </w:r>
      <w:r>
        <w:rPr>
          <w:rFonts w:ascii="Arial" w:hAnsi="Arial" w:cs="Arial"/>
          <w:sz w:val="24"/>
          <w:szCs w:val="24"/>
        </w:rPr>
        <w:t>children and young people</w:t>
      </w:r>
      <w:r w:rsidRPr="0085676F">
        <w:rPr>
          <w:rFonts w:ascii="Arial" w:eastAsia="Arial" w:hAnsi="Arial" w:cs="Arial"/>
          <w:sz w:val="24"/>
          <w:szCs w:val="24"/>
        </w:rPr>
        <w:t xml:space="preserve"> face in accessing support, long waiting times and being directed to alternative services.</w:t>
      </w:r>
      <w:r w:rsidRPr="0085676F">
        <w:rPr>
          <w:rStyle w:val="FootnoteReference"/>
          <w:rFonts w:ascii="Arial" w:eastAsia="Arial" w:hAnsi="Arial" w:cs="Arial"/>
          <w:sz w:val="24"/>
          <w:szCs w:val="24"/>
        </w:rPr>
        <w:footnoteReference w:id="63"/>
      </w:r>
    </w:p>
    <w:p w14:paraId="7F5380ED" w14:textId="13685289" w:rsidR="19933E0B" w:rsidRPr="0085676F" w:rsidRDefault="19933E0B" w:rsidP="00207375">
      <w:pPr>
        <w:tabs>
          <w:tab w:val="left" w:pos="720"/>
        </w:tabs>
        <w:rPr>
          <w:rFonts w:ascii="Arial" w:eastAsia="Arial" w:hAnsi="Arial" w:cs="Arial"/>
          <w:sz w:val="24"/>
          <w:szCs w:val="24"/>
        </w:rPr>
      </w:pPr>
    </w:p>
    <w:p w14:paraId="45A94A61" w14:textId="157B2799" w:rsidR="003D6F17" w:rsidRDefault="0024339B" w:rsidP="00C646A3">
      <w:pPr>
        <w:tabs>
          <w:tab w:val="left" w:pos="720"/>
        </w:tabs>
        <w:ind w:left="284" w:right="284"/>
        <w:jc w:val="center"/>
        <w:rPr>
          <w:rFonts w:ascii="Arial" w:eastAsia="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419" behindDoc="1" locked="0" layoutInCell="1" allowOverlap="1" wp14:anchorId="0B3C59F0" wp14:editId="4C2A4A1D">
            <wp:simplePos x="0" y="0"/>
            <wp:positionH relativeFrom="margin">
              <wp:posOffset>5728482</wp:posOffset>
            </wp:positionH>
            <wp:positionV relativeFrom="paragraph">
              <wp:posOffset>-160065</wp:posOffset>
            </wp:positionV>
            <wp:extent cx="276225" cy="282575"/>
            <wp:effectExtent l="0" t="0" r="9525" b="3175"/>
            <wp:wrapNone/>
            <wp:docPr id="399" name="Picture 399"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04" behindDoc="1" locked="0" layoutInCell="1" allowOverlap="1" wp14:anchorId="29C076C0" wp14:editId="56868887">
            <wp:simplePos x="0" y="0"/>
            <wp:positionH relativeFrom="column">
              <wp:posOffset>126365</wp:posOffset>
            </wp:positionH>
            <wp:positionV relativeFrom="paragraph">
              <wp:posOffset>-143245</wp:posOffset>
            </wp:positionV>
            <wp:extent cx="274320" cy="286385"/>
            <wp:effectExtent l="0" t="0" r="0" b="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19933E0B" w:rsidRPr="007A6B8A">
        <w:rPr>
          <w:rFonts w:ascii="Arial" w:eastAsia="Arial" w:hAnsi="Arial" w:cs="Arial"/>
          <w:b/>
          <w:bCs/>
          <w:i/>
          <w:iCs/>
          <w:color w:val="E36C0A" w:themeColor="accent6" w:themeShade="BF"/>
          <w:sz w:val="26"/>
          <w:szCs w:val="26"/>
        </w:rPr>
        <w:t>Young people should be at the centre of all support services and</w:t>
      </w:r>
    </w:p>
    <w:p w14:paraId="2B174B47" w14:textId="4D9BA740" w:rsidR="003D6F17" w:rsidRDefault="19933E0B" w:rsidP="00C646A3">
      <w:pPr>
        <w:tabs>
          <w:tab w:val="left" w:pos="720"/>
        </w:tabs>
        <w:ind w:left="284" w:right="284"/>
        <w:jc w:val="center"/>
        <w:rPr>
          <w:rFonts w:ascii="Arial" w:eastAsia="Arial" w:hAnsi="Arial" w:cs="Arial"/>
          <w:b/>
          <w:bCs/>
          <w:i/>
          <w:iCs/>
          <w:color w:val="E36C0A" w:themeColor="accent6" w:themeShade="BF"/>
          <w:sz w:val="26"/>
          <w:szCs w:val="26"/>
        </w:rPr>
      </w:pPr>
      <w:r w:rsidRPr="007A6B8A">
        <w:rPr>
          <w:rFonts w:ascii="Arial" w:eastAsia="Arial" w:hAnsi="Arial" w:cs="Arial"/>
          <w:b/>
          <w:bCs/>
          <w:i/>
          <w:iCs/>
          <w:color w:val="E36C0A" w:themeColor="accent6" w:themeShade="BF"/>
          <w:sz w:val="26"/>
          <w:szCs w:val="26"/>
        </w:rPr>
        <w:t>there should be no barriers in place to prevent young people</w:t>
      </w:r>
    </w:p>
    <w:p w14:paraId="57315B7F" w14:textId="7A97A0A3" w:rsidR="00623947" w:rsidRPr="007A6B8A" w:rsidRDefault="19933E0B" w:rsidP="00C646A3">
      <w:pPr>
        <w:tabs>
          <w:tab w:val="left" w:pos="720"/>
        </w:tabs>
        <w:ind w:left="284" w:right="284"/>
        <w:jc w:val="center"/>
        <w:rPr>
          <w:rFonts w:ascii="Arial" w:eastAsia="Arial" w:hAnsi="Arial" w:cs="Arial"/>
          <w:b/>
          <w:bCs/>
          <w:i/>
          <w:iCs/>
          <w:color w:val="E36C0A" w:themeColor="accent6" w:themeShade="BF"/>
          <w:sz w:val="26"/>
          <w:szCs w:val="26"/>
        </w:rPr>
      </w:pPr>
      <w:r w:rsidRPr="007A6B8A">
        <w:rPr>
          <w:rFonts w:ascii="Arial" w:eastAsia="Arial" w:hAnsi="Arial" w:cs="Arial"/>
          <w:b/>
          <w:bCs/>
          <w:i/>
          <w:iCs/>
          <w:color w:val="E36C0A" w:themeColor="accent6" w:themeShade="BF"/>
          <w:sz w:val="26"/>
          <w:szCs w:val="26"/>
        </w:rPr>
        <w:t xml:space="preserve"> from receiving the support they need and deserve.</w:t>
      </w:r>
    </w:p>
    <w:p w14:paraId="0A4BFA14" w14:textId="397992F5" w:rsidR="00C646A3" w:rsidRDefault="00C646A3" w:rsidP="00C646A3">
      <w:pPr>
        <w:tabs>
          <w:tab w:val="left" w:pos="720"/>
        </w:tabs>
        <w:rPr>
          <w:rFonts w:ascii="Arial" w:eastAsia="Arial" w:hAnsi="Arial" w:cs="Arial"/>
        </w:rPr>
      </w:pPr>
    </w:p>
    <w:p w14:paraId="5E4CA18C" w14:textId="22DE9B00" w:rsidR="19933E0B" w:rsidRPr="00C646A3" w:rsidRDefault="19933E0B" w:rsidP="00C646A3">
      <w:pPr>
        <w:tabs>
          <w:tab w:val="left" w:pos="720"/>
        </w:tabs>
        <w:jc w:val="center"/>
        <w:rPr>
          <w:rFonts w:ascii="Arial" w:eastAsia="Arial" w:hAnsi="Arial" w:cs="Arial"/>
        </w:rPr>
      </w:pPr>
      <w:r w:rsidRPr="00C646A3">
        <w:rPr>
          <w:rFonts w:ascii="Arial" w:eastAsia="Arial" w:hAnsi="Arial" w:cs="Arial"/>
        </w:rPr>
        <w:t xml:space="preserve">Young </w:t>
      </w:r>
      <w:r w:rsidR="0085376B" w:rsidRPr="00C646A3">
        <w:rPr>
          <w:rFonts w:ascii="Arial" w:eastAsia="Arial" w:hAnsi="Arial" w:cs="Arial"/>
        </w:rPr>
        <w:t>P</w:t>
      </w:r>
      <w:r w:rsidRPr="00C646A3">
        <w:rPr>
          <w:rFonts w:ascii="Arial" w:eastAsia="Arial" w:hAnsi="Arial" w:cs="Arial"/>
        </w:rPr>
        <w:t>erson</w:t>
      </w:r>
      <w:r w:rsidR="008A7DE2" w:rsidRPr="00C646A3">
        <w:rPr>
          <w:rFonts w:ascii="Arial" w:eastAsia="Arial" w:hAnsi="Arial" w:cs="Arial"/>
        </w:rPr>
        <w:t>, Wales</w:t>
      </w:r>
    </w:p>
    <w:p w14:paraId="0DEE363F" w14:textId="3B70EDD4" w:rsidR="19933E0B" w:rsidRPr="0085676F" w:rsidRDefault="0024339B" w:rsidP="00207375">
      <w:pPr>
        <w:tabs>
          <w:tab w:val="left" w:pos="720"/>
        </w:tabs>
        <w:rPr>
          <w:rFonts w:ascii="Arial" w:eastAsia="Arial" w:hAnsi="Arial" w:cs="Arial"/>
          <w:sz w:val="24"/>
          <w:szCs w:val="24"/>
        </w:rPr>
      </w:pPr>
      <w:r>
        <w:rPr>
          <w:rFonts w:ascii="Arial" w:hAnsi="Arial" w:cs="Arial"/>
          <w:noProof/>
          <w:color w:val="F79646" w:themeColor="accent6"/>
          <w:sz w:val="24"/>
          <w:szCs w:val="24"/>
        </w:rPr>
        <w:drawing>
          <wp:anchor distT="0" distB="0" distL="114300" distR="114300" simplePos="0" relativeHeight="251658524" behindDoc="1" locked="0" layoutInCell="1" allowOverlap="1" wp14:anchorId="24728C19" wp14:editId="04739EBA">
            <wp:simplePos x="0" y="0"/>
            <wp:positionH relativeFrom="margin">
              <wp:posOffset>5784112</wp:posOffset>
            </wp:positionH>
            <wp:positionV relativeFrom="paragraph">
              <wp:posOffset>100197</wp:posOffset>
            </wp:positionV>
            <wp:extent cx="276225" cy="282575"/>
            <wp:effectExtent l="0" t="0" r="9525" b="3175"/>
            <wp:wrapNone/>
            <wp:docPr id="539" name="Picture 539"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69E4BB8B" w14:textId="7FFFDDC3" w:rsidR="003D6F17" w:rsidRDefault="000833FA" w:rsidP="00C646A3">
      <w:pPr>
        <w:tabs>
          <w:tab w:val="left" w:pos="720"/>
        </w:tabs>
        <w:ind w:left="284" w:right="284"/>
        <w:jc w:val="center"/>
        <w:rPr>
          <w:rFonts w:ascii="Arial" w:eastAsia="Arial" w:hAnsi="Arial" w:cs="Arial"/>
          <w:b/>
          <w:bCs/>
          <w:i/>
          <w:iCs/>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405" behindDoc="1" locked="0" layoutInCell="1" allowOverlap="1" wp14:anchorId="3D66E7F0" wp14:editId="6EF36B71">
            <wp:simplePos x="0" y="0"/>
            <wp:positionH relativeFrom="column">
              <wp:posOffset>114272</wp:posOffset>
            </wp:positionH>
            <wp:positionV relativeFrom="paragraph">
              <wp:posOffset>-168883</wp:posOffset>
            </wp:positionV>
            <wp:extent cx="274320" cy="286385"/>
            <wp:effectExtent l="0" t="0" r="0" b="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19933E0B" w:rsidRPr="007A6B8A">
        <w:rPr>
          <w:rFonts w:ascii="Arial" w:eastAsia="Arial" w:hAnsi="Arial" w:cs="Arial"/>
          <w:b/>
          <w:bCs/>
          <w:i/>
          <w:iCs/>
          <w:color w:val="E36C0A" w:themeColor="accent6" w:themeShade="BF"/>
          <w:sz w:val="26"/>
          <w:szCs w:val="26"/>
        </w:rPr>
        <w:t>You should be able to go to them and they help you.</w:t>
      </w:r>
      <w:r w:rsidR="00293775">
        <w:rPr>
          <w:rFonts w:ascii="Arial" w:eastAsia="Arial" w:hAnsi="Arial" w:cs="Arial"/>
          <w:b/>
          <w:bCs/>
          <w:i/>
          <w:iCs/>
          <w:color w:val="E36C0A" w:themeColor="accent6" w:themeShade="BF"/>
          <w:sz w:val="26"/>
          <w:szCs w:val="26"/>
        </w:rPr>
        <w:t xml:space="preserve"> </w:t>
      </w:r>
      <w:r w:rsidR="19933E0B" w:rsidRPr="007A6B8A">
        <w:rPr>
          <w:rFonts w:ascii="Arial" w:eastAsia="Arial" w:hAnsi="Arial" w:cs="Arial"/>
          <w:b/>
          <w:bCs/>
          <w:i/>
          <w:iCs/>
          <w:color w:val="E36C0A" w:themeColor="accent6" w:themeShade="BF"/>
          <w:sz w:val="26"/>
          <w:szCs w:val="26"/>
        </w:rPr>
        <w:t>You shouldn’t</w:t>
      </w:r>
    </w:p>
    <w:p w14:paraId="318B7C5A" w14:textId="494A3589" w:rsidR="000E52EA" w:rsidRDefault="19933E0B" w:rsidP="00C646A3">
      <w:pPr>
        <w:tabs>
          <w:tab w:val="left" w:pos="720"/>
        </w:tabs>
        <w:ind w:left="284" w:right="284"/>
        <w:jc w:val="center"/>
        <w:rPr>
          <w:rFonts w:ascii="Arial" w:eastAsia="Arial" w:hAnsi="Arial" w:cs="Arial"/>
          <w:b/>
          <w:bCs/>
          <w:i/>
          <w:iCs/>
          <w:color w:val="E36C0A" w:themeColor="accent6" w:themeShade="BF"/>
          <w:sz w:val="26"/>
          <w:szCs w:val="26"/>
        </w:rPr>
      </w:pPr>
      <w:r w:rsidRPr="007A6B8A">
        <w:rPr>
          <w:rFonts w:ascii="Arial" w:eastAsia="Arial" w:hAnsi="Arial" w:cs="Arial"/>
          <w:b/>
          <w:bCs/>
          <w:i/>
          <w:iCs/>
          <w:color w:val="E36C0A" w:themeColor="accent6" w:themeShade="BF"/>
          <w:sz w:val="26"/>
          <w:szCs w:val="26"/>
        </w:rPr>
        <w:t>be sent away to find all the different services yourself</w:t>
      </w:r>
      <w:r w:rsidR="09092184" w:rsidRPr="007A6B8A">
        <w:rPr>
          <w:rFonts w:ascii="Arial" w:eastAsia="Arial" w:hAnsi="Arial" w:cs="Arial"/>
          <w:b/>
          <w:bCs/>
          <w:i/>
          <w:iCs/>
          <w:color w:val="E36C0A" w:themeColor="accent6" w:themeShade="BF"/>
          <w:sz w:val="26"/>
          <w:szCs w:val="26"/>
        </w:rPr>
        <w:t>.</w:t>
      </w:r>
    </w:p>
    <w:p w14:paraId="076B29E0" w14:textId="12452E67" w:rsidR="00C646A3" w:rsidRPr="007A6B8A" w:rsidRDefault="00C646A3" w:rsidP="00C646A3">
      <w:pPr>
        <w:tabs>
          <w:tab w:val="left" w:pos="720"/>
        </w:tabs>
        <w:ind w:left="284" w:right="284"/>
        <w:jc w:val="center"/>
        <w:rPr>
          <w:rFonts w:ascii="Arial" w:eastAsia="Arial" w:hAnsi="Arial" w:cs="Arial"/>
          <w:b/>
          <w:bCs/>
          <w:i/>
          <w:iCs/>
          <w:color w:val="E36C0A" w:themeColor="accent6" w:themeShade="BF"/>
          <w:sz w:val="26"/>
          <w:szCs w:val="26"/>
        </w:rPr>
      </w:pPr>
    </w:p>
    <w:p w14:paraId="39D76179" w14:textId="1261AB98" w:rsidR="19933E0B" w:rsidRPr="00C646A3" w:rsidRDefault="19933E0B" w:rsidP="00C646A3">
      <w:pPr>
        <w:tabs>
          <w:tab w:val="left" w:pos="720"/>
        </w:tabs>
        <w:jc w:val="center"/>
        <w:rPr>
          <w:rFonts w:ascii="Arial" w:eastAsia="Arial" w:hAnsi="Arial" w:cs="Arial"/>
        </w:rPr>
      </w:pPr>
      <w:r w:rsidRPr="00C646A3">
        <w:rPr>
          <w:rFonts w:ascii="Arial" w:eastAsia="Arial" w:hAnsi="Arial" w:cs="Arial"/>
        </w:rPr>
        <w:t xml:space="preserve">Young </w:t>
      </w:r>
      <w:r w:rsidR="0085376B" w:rsidRPr="00C646A3">
        <w:rPr>
          <w:rFonts w:ascii="Arial" w:eastAsia="Arial" w:hAnsi="Arial" w:cs="Arial"/>
        </w:rPr>
        <w:t>P</w:t>
      </w:r>
      <w:r w:rsidRPr="00C646A3">
        <w:rPr>
          <w:rFonts w:ascii="Arial" w:eastAsia="Arial" w:hAnsi="Arial" w:cs="Arial"/>
        </w:rPr>
        <w:t>erson</w:t>
      </w:r>
      <w:r w:rsidR="008A7DE2" w:rsidRPr="00C646A3">
        <w:rPr>
          <w:rFonts w:ascii="Arial" w:eastAsia="Arial" w:hAnsi="Arial" w:cs="Arial"/>
        </w:rPr>
        <w:t>, Wales</w:t>
      </w:r>
    </w:p>
    <w:p w14:paraId="32181F85" w14:textId="0C33586A" w:rsidR="19933E0B" w:rsidRPr="0085676F" w:rsidRDefault="19933E0B" w:rsidP="00207375">
      <w:pPr>
        <w:tabs>
          <w:tab w:val="left" w:pos="720"/>
        </w:tabs>
        <w:rPr>
          <w:rFonts w:ascii="Arial" w:eastAsia="Arial" w:hAnsi="Arial" w:cs="Arial"/>
          <w:sz w:val="24"/>
          <w:szCs w:val="24"/>
        </w:rPr>
      </w:pPr>
      <w:r w:rsidRPr="0085676F">
        <w:rPr>
          <w:rFonts w:ascii="Arial" w:eastAsia="Arial" w:hAnsi="Arial" w:cs="Arial"/>
          <w:sz w:val="24"/>
          <w:szCs w:val="24"/>
        </w:rPr>
        <w:t xml:space="preserve"> </w:t>
      </w:r>
    </w:p>
    <w:p w14:paraId="67CE59A2" w14:textId="1A0E4F24" w:rsidR="19933E0B" w:rsidRDefault="00ED697A" w:rsidP="00207375">
      <w:pPr>
        <w:tabs>
          <w:tab w:val="left" w:pos="720"/>
        </w:tabs>
        <w:rPr>
          <w:rFonts w:ascii="Arial" w:eastAsia="Arial" w:hAnsi="Arial" w:cs="Arial"/>
          <w:sz w:val="24"/>
          <w:szCs w:val="24"/>
        </w:rPr>
      </w:pPr>
      <w:r w:rsidRPr="0085676F">
        <w:rPr>
          <w:rFonts w:ascii="Arial" w:eastAsia="Arial" w:hAnsi="Arial" w:cs="Arial"/>
          <w:sz w:val="24"/>
          <w:szCs w:val="24"/>
        </w:rPr>
        <w:t xml:space="preserve">The long-term impact of the Covid-19 pandemic must continue to be considered, with </w:t>
      </w:r>
      <w:r>
        <w:rPr>
          <w:rFonts w:ascii="Arial" w:eastAsia="Arial" w:hAnsi="Arial" w:cs="Arial"/>
          <w:sz w:val="24"/>
          <w:szCs w:val="24"/>
        </w:rPr>
        <w:t xml:space="preserve">children and young people </w:t>
      </w:r>
      <w:r w:rsidRPr="0085676F">
        <w:rPr>
          <w:rFonts w:ascii="Arial" w:eastAsia="Arial" w:hAnsi="Arial" w:cs="Arial"/>
          <w:sz w:val="24"/>
          <w:szCs w:val="24"/>
        </w:rPr>
        <w:t xml:space="preserve">speaking of how this time has </w:t>
      </w:r>
      <w:r w:rsidRPr="15EA5B3F">
        <w:rPr>
          <w:rFonts w:ascii="Arial" w:eastAsia="Arial" w:hAnsi="Arial" w:cs="Arial"/>
          <w:sz w:val="24"/>
          <w:szCs w:val="24"/>
        </w:rPr>
        <w:t>affected</w:t>
      </w:r>
      <w:r w:rsidRPr="0085676F">
        <w:rPr>
          <w:rFonts w:ascii="Arial" w:eastAsia="Arial" w:hAnsi="Arial" w:cs="Arial"/>
          <w:sz w:val="24"/>
          <w:szCs w:val="24"/>
        </w:rPr>
        <w:t xml:space="preserve"> their mental wellbeing. </w:t>
      </w:r>
    </w:p>
    <w:p w14:paraId="2B652B79" w14:textId="77777777" w:rsidR="00055ACC" w:rsidRPr="0085676F" w:rsidRDefault="00055ACC" w:rsidP="00207375">
      <w:pPr>
        <w:tabs>
          <w:tab w:val="left" w:pos="720"/>
        </w:tabs>
        <w:rPr>
          <w:rFonts w:ascii="Arial" w:eastAsia="Arial" w:hAnsi="Arial" w:cs="Arial"/>
          <w:sz w:val="24"/>
          <w:szCs w:val="24"/>
        </w:rPr>
      </w:pPr>
    </w:p>
    <w:p w14:paraId="3DF68334" w14:textId="30DB3053" w:rsidR="005F4CE2" w:rsidRDefault="00CD290C" w:rsidP="00C646A3">
      <w:pPr>
        <w:tabs>
          <w:tab w:val="left" w:pos="720"/>
        </w:tabs>
        <w:ind w:left="284" w:right="284"/>
        <w:jc w:val="center"/>
        <w:rPr>
          <w:rFonts w:ascii="Arial" w:eastAsia="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403" behindDoc="1" locked="0" layoutInCell="1" allowOverlap="1" wp14:anchorId="5BCC6487" wp14:editId="45CE5431">
            <wp:simplePos x="0" y="0"/>
            <wp:positionH relativeFrom="margin">
              <wp:posOffset>5630545</wp:posOffset>
            </wp:positionH>
            <wp:positionV relativeFrom="paragraph">
              <wp:posOffset>-162560</wp:posOffset>
            </wp:positionV>
            <wp:extent cx="276225" cy="282575"/>
            <wp:effectExtent l="0" t="0" r="9525" b="3175"/>
            <wp:wrapNone/>
            <wp:docPr id="401" name="Picture 40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06" behindDoc="1" locked="0" layoutInCell="1" allowOverlap="1" wp14:anchorId="32A449FE" wp14:editId="3D196CC1">
            <wp:simplePos x="0" y="0"/>
            <wp:positionH relativeFrom="column">
              <wp:posOffset>243205</wp:posOffset>
            </wp:positionH>
            <wp:positionV relativeFrom="paragraph">
              <wp:posOffset>-155575</wp:posOffset>
            </wp:positionV>
            <wp:extent cx="274320" cy="286385"/>
            <wp:effectExtent l="0" t="0" r="0" b="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19933E0B" w:rsidRPr="007A6B8A">
        <w:rPr>
          <w:rFonts w:ascii="Arial" w:eastAsia="Arial" w:hAnsi="Arial" w:cs="Arial"/>
          <w:b/>
          <w:bCs/>
          <w:i/>
          <w:iCs/>
          <w:color w:val="E36C0A" w:themeColor="accent6" w:themeShade="BF"/>
          <w:sz w:val="26"/>
          <w:szCs w:val="26"/>
        </w:rPr>
        <w:t xml:space="preserve">I think that </w:t>
      </w:r>
      <w:r w:rsidR="005544A9" w:rsidRPr="007A6B8A">
        <w:rPr>
          <w:rFonts w:ascii="Arial" w:eastAsia="Arial" w:hAnsi="Arial" w:cs="Arial"/>
          <w:b/>
          <w:bCs/>
          <w:i/>
          <w:iCs/>
          <w:color w:val="E36C0A" w:themeColor="accent6" w:themeShade="BF"/>
          <w:sz w:val="26"/>
          <w:szCs w:val="26"/>
        </w:rPr>
        <w:t>children and young people</w:t>
      </w:r>
      <w:r w:rsidR="00814FA2" w:rsidRPr="007A6B8A">
        <w:rPr>
          <w:rFonts w:ascii="Arial" w:eastAsia="Arial" w:hAnsi="Arial" w:cs="Arial"/>
          <w:b/>
          <w:bCs/>
          <w:i/>
          <w:iCs/>
          <w:color w:val="E36C0A" w:themeColor="accent6" w:themeShade="BF"/>
          <w:sz w:val="26"/>
          <w:szCs w:val="26"/>
        </w:rPr>
        <w:t xml:space="preserve"> </w:t>
      </w:r>
      <w:r w:rsidR="19933E0B" w:rsidRPr="007A6B8A">
        <w:rPr>
          <w:rFonts w:ascii="Arial" w:eastAsia="Arial" w:hAnsi="Arial" w:cs="Arial"/>
          <w:b/>
          <w:bCs/>
          <w:i/>
          <w:iCs/>
          <w:color w:val="E36C0A" w:themeColor="accent6" w:themeShade="BF"/>
          <w:sz w:val="26"/>
          <w:szCs w:val="26"/>
        </w:rPr>
        <w:t>require more support for</w:t>
      </w:r>
    </w:p>
    <w:p w14:paraId="12A90530" w14:textId="3CC1A553" w:rsidR="005F4CE2" w:rsidRDefault="19933E0B" w:rsidP="00C646A3">
      <w:pPr>
        <w:tabs>
          <w:tab w:val="left" w:pos="720"/>
        </w:tabs>
        <w:ind w:left="284" w:right="284"/>
        <w:jc w:val="center"/>
        <w:rPr>
          <w:rFonts w:ascii="Arial" w:eastAsia="Arial" w:hAnsi="Arial" w:cs="Arial"/>
          <w:b/>
          <w:bCs/>
          <w:i/>
          <w:iCs/>
          <w:color w:val="E36C0A" w:themeColor="accent6" w:themeShade="BF"/>
          <w:sz w:val="26"/>
          <w:szCs w:val="26"/>
        </w:rPr>
      </w:pPr>
      <w:r w:rsidRPr="007A6B8A">
        <w:rPr>
          <w:rFonts w:ascii="Arial" w:eastAsia="Arial" w:hAnsi="Arial" w:cs="Arial"/>
          <w:b/>
          <w:bCs/>
          <w:i/>
          <w:iCs/>
          <w:color w:val="E36C0A" w:themeColor="accent6" w:themeShade="BF"/>
          <w:sz w:val="26"/>
          <w:szCs w:val="26"/>
        </w:rPr>
        <w:t>their mental health especially surrounding lockdown as I know</w:t>
      </w:r>
    </w:p>
    <w:p w14:paraId="7947F4F6" w14:textId="233AF888" w:rsidR="00CF27F1" w:rsidRDefault="19933E0B" w:rsidP="00C646A3">
      <w:pPr>
        <w:tabs>
          <w:tab w:val="left" w:pos="720"/>
        </w:tabs>
        <w:ind w:left="284" w:right="284"/>
        <w:jc w:val="center"/>
        <w:rPr>
          <w:rFonts w:ascii="Arial" w:eastAsia="Arial" w:hAnsi="Arial" w:cs="Arial"/>
          <w:b/>
          <w:bCs/>
          <w:i/>
          <w:iCs/>
          <w:color w:val="E36C0A" w:themeColor="accent6" w:themeShade="BF"/>
          <w:sz w:val="26"/>
          <w:szCs w:val="26"/>
        </w:rPr>
      </w:pPr>
      <w:r w:rsidRPr="007A6B8A">
        <w:rPr>
          <w:rFonts w:ascii="Arial" w:eastAsia="Arial" w:hAnsi="Arial" w:cs="Arial"/>
          <w:b/>
          <w:bCs/>
          <w:i/>
          <w:iCs/>
          <w:color w:val="E36C0A" w:themeColor="accent6" w:themeShade="BF"/>
          <w:sz w:val="26"/>
          <w:szCs w:val="26"/>
        </w:rPr>
        <w:t>a lot of people struggle with school and anxiety after isolation</w:t>
      </w:r>
      <w:r w:rsidR="004B7D77" w:rsidRPr="007A6B8A">
        <w:rPr>
          <w:rFonts w:ascii="Arial" w:eastAsia="Arial" w:hAnsi="Arial" w:cs="Arial"/>
          <w:b/>
          <w:bCs/>
          <w:i/>
          <w:iCs/>
          <w:color w:val="E36C0A" w:themeColor="accent6" w:themeShade="BF"/>
          <w:sz w:val="26"/>
          <w:szCs w:val="26"/>
        </w:rPr>
        <w:t>.</w:t>
      </w:r>
    </w:p>
    <w:p w14:paraId="7085B11C" w14:textId="6BD04B07" w:rsidR="00C646A3" w:rsidRPr="007A6B8A" w:rsidRDefault="00C646A3" w:rsidP="00C646A3">
      <w:pPr>
        <w:tabs>
          <w:tab w:val="left" w:pos="720"/>
        </w:tabs>
        <w:ind w:left="284" w:right="284"/>
        <w:jc w:val="center"/>
        <w:rPr>
          <w:rFonts w:ascii="Arial" w:eastAsia="Arial" w:hAnsi="Arial" w:cs="Arial"/>
          <w:b/>
          <w:bCs/>
          <w:i/>
          <w:iCs/>
          <w:color w:val="E36C0A" w:themeColor="accent6" w:themeShade="BF"/>
          <w:sz w:val="26"/>
          <w:szCs w:val="26"/>
        </w:rPr>
      </w:pPr>
    </w:p>
    <w:p w14:paraId="754A8710" w14:textId="409C5FB5" w:rsidR="19933E0B" w:rsidRPr="00C646A3" w:rsidRDefault="00A75BBA" w:rsidP="00C646A3">
      <w:pPr>
        <w:tabs>
          <w:tab w:val="left" w:pos="720"/>
        </w:tabs>
        <w:jc w:val="center"/>
        <w:rPr>
          <w:rFonts w:ascii="Arial" w:eastAsia="Arial" w:hAnsi="Arial" w:cs="Arial"/>
        </w:rPr>
      </w:pPr>
      <w:r w:rsidRPr="00C646A3">
        <w:rPr>
          <w:rFonts w:ascii="Arial" w:eastAsia="Arial" w:hAnsi="Arial" w:cs="Arial"/>
        </w:rPr>
        <w:t xml:space="preserve">CCfW </w:t>
      </w:r>
      <w:r w:rsidR="19933E0B" w:rsidRPr="00C646A3">
        <w:rPr>
          <w:rFonts w:ascii="Arial" w:eastAsia="Arial" w:hAnsi="Arial" w:cs="Arial"/>
        </w:rPr>
        <w:t>Young Advisory Pane</w:t>
      </w:r>
      <w:r w:rsidR="00F85AFD" w:rsidRPr="00C646A3">
        <w:rPr>
          <w:rFonts w:ascii="Arial" w:eastAsia="Arial" w:hAnsi="Arial" w:cs="Arial"/>
        </w:rPr>
        <w:t>l Member</w:t>
      </w:r>
      <w:r w:rsidR="19933E0B" w:rsidRPr="00C646A3">
        <w:rPr>
          <w:rFonts w:ascii="Arial" w:eastAsia="Arial" w:hAnsi="Arial" w:cs="Arial"/>
        </w:rPr>
        <w:t>, Wales</w:t>
      </w:r>
    </w:p>
    <w:p w14:paraId="4D1E02CA" w14:textId="0FB2EA6C" w:rsidR="660F4235" w:rsidRPr="0085676F" w:rsidRDefault="660F4235" w:rsidP="00207375">
      <w:pPr>
        <w:tabs>
          <w:tab w:val="left" w:pos="720"/>
        </w:tabs>
        <w:rPr>
          <w:rFonts w:ascii="Arial" w:eastAsia="Arial" w:hAnsi="Arial" w:cs="Arial"/>
          <w:sz w:val="24"/>
          <w:szCs w:val="24"/>
        </w:rPr>
      </w:pPr>
    </w:p>
    <w:p w14:paraId="2C0072EE" w14:textId="77777777" w:rsidR="00B76961" w:rsidRPr="00792036" w:rsidRDefault="00B76961" w:rsidP="00B76961">
      <w:pPr>
        <w:ind w:right="-7"/>
        <w:rPr>
          <w:rFonts w:ascii="Arial" w:hAnsi="Arial" w:cs="Arial"/>
          <w:sz w:val="24"/>
          <w:szCs w:val="24"/>
        </w:rPr>
      </w:pPr>
      <w:r w:rsidRPr="0085676F">
        <w:rPr>
          <w:rFonts w:ascii="Arial" w:eastAsiaTheme="minorEastAsia" w:hAnsi="Arial" w:cs="Arial"/>
          <w:sz w:val="24"/>
          <w:szCs w:val="24"/>
        </w:rPr>
        <w:t xml:space="preserve">Northern Ireland published its first </w:t>
      </w:r>
      <w:r>
        <w:rPr>
          <w:rFonts w:ascii="Arial" w:eastAsiaTheme="minorEastAsia" w:hAnsi="Arial" w:cs="Arial"/>
          <w:sz w:val="24"/>
          <w:szCs w:val="24"/>
        </w:rPr>
        <w:t>Y</w:t>
      </w:r>
      <w:r w:rsidRPr="0085676F">
        <w:rPr>
          <w:rFonts w:ascii="Arial" w:eastAsiaTheme="minorEastAsia" w:hAnsi="Arial" w:cs="Arial"/>
          <w:sz w:val="24"/>
          <w:szCs w:val="24"/>
        </w:rPr>
        <w:t xml:space="preserve">outh </w:t>
      </w:r>
      <w:r>
        <w:rPr>
          <w:rFonts w:ascii="Arial" w:eastAsiaTheme="minorEastAsia" w:hAnsi="Arial" w:cs="Arial"/>
          <w:sz w:val="24"/>
          <w:szCs w:val="24"/>
        </w:rPr>
        <w:t>W</w:t>
      </w:r>
      <w:r w:rsidRPr="0085676F">
        <w:rPr>
          <w:rFonts w:ascii="Arial" w:eastAsiaTheme="minorEastAsia" w:hAnsi="Arial" w:cs="Arial"/>
          <w:sz w:val="24"/>
          <w:szCs w:val="24"/>
        </w:rPr>
        <w:t xml:space="preserve">ellbeing </w:t>
      </w:r>
      <w:r>
        <w:rPr>
          <w:rFonts w:ascii="Arial" w:eastAsiaTheme="minorEastAsia" w:hAnsi="Arial" w:cs="Arial"/>
          <w:sz w:val="24"/>
          <w:szCs w:val="24"/>
        </w:rPr>
        <w:t>P</w:t>
      </w:r>
      <w:r w:rsidRPr="0085676F">
        <w:rPr>
          <w:rFonts w:ascii="Arial" w:eastAsiaTheme="minorEastAsia" w:hAnsi="Arial" w:cs="Arial"/>
          <w:sz w:val="24"/>
          <w:szCs w:val="24"/>
        </w:rPr>
        <w:t xml:space="preserve">revalence study in 2020, it found that 1 in 8 </w:t>
      </w:r>
      <w:r>
        <w:rPr>
          <w:rFonts w:ascii="Arial" w:eastAsiaTheme="minorEastAsia" w:hAnsi="Arial" w:cs="Arial"/>
          <w:sz w:val="24"/>
          <w:szCs w:val="24"/>
        </w:rPr>
        <w:t xml:space="preserve">children and young people </w:t>
      </w:r>
      <w:r w:rsidRPr="0085676F">
        <w:rPr>
          <w:rFonts w:ascii="Arial" w:eastAsiaTheme="minorEastAsia" w:hAnsi="Arial" w:cs="Arial"/>
          <w:sz w:val="24"/>
          <w:szCs w:val="24"/>
        </w:rPr>
        <w:t>in Northern Ireland have an emotional disorder such as anxiety or depression</w:t>
      </w:r>
      <w:r w:rsidRPr="2D7D6E94">
        <w:rPr>
          <w:rFonts w:ascii="Arial" w:eastAsiaTheme="minorEastAsia" w:hAnsi="Arial" w:cs="Arial"/>
          <w:sz w:val="24"/>
          <w:szCs w:val="24"/>
        </w:rPr>
        <w:t>. I</w:t>
      </w:r>
      <w:r w:rsidRPr="0085676F">
        <w:rPr>
          <w:rFonts w:ascii="Arial" w:eastAsiaTheme="minorEastAsia" w:hAnsi="Arial" w:cs="Arial"/>
          <w:sz w:val="24"/>
          <w:szCs w:val="24"/>
        </w:rPr>
        <w:t>t also confirmed that rates of common mental health problems are 25% higher in NI compared to other parts of the UK.</w:t>
      </w:r>
      <w:r w:rsidRPr="0085676F">
        <w:rPr>
          <w:rFonts w:ascii="Arial" w:eastAsiaTheme="minorEastAsia" w:hAnsi="Arial" w:cs="Arial"/>
          <w:sz w:val="24"/>
          <w:szCs w:val="24"/>
          <w:vertAlign w:val="superscript"/>
        </w:rPr>
        <w:footnoteReference w:id="64"/>
      </w:r>
      <w:r w:rsidRPr="0085376B">
        <w:rPr>
          <w:rFonts w:ascii="Arial" w:hAnsi="Arial" w:cs="Arial"/>
          <w:sz w:val="24"/>
          <w:szCs w:val="24"/>
        </w:rPr>
        <w:t xml:space="preserve"> </w:t>
      </w:r>
      <w:r>
        <w:rPr>
          <w:rFonts w:ascii="Arial" w:hAnsi="Arial" w:cs="Arial"/>
          <w:sz w:val="24"/>
          <w:szCs w:val="24"/>
        </w:rPr>
        <w:t>Y</w:t>
      </w:r>
      <w:r w:rsidRPr="00792036">
        <w:rPr>
          <w:rFonts w:ascii="Arial" w:hAnsi="Arial" w:cs="Arial"/>
          <w:sz w:val="24"/>
          <w:szCs w:val="24"/>
        </w:rPr>
        <w:t>oung people highlight that the non-mandatory nature of the Emotional Health and Wellbeing Framework is not fulfilling the needs of young people. The NICCY Youth Panel recommended to the Independent Review of Education Panel that the mandatory elements of the curriculum should be identified with the support of, and in consultation with, young people.</w:t>
      </w:r>
    </w:p>
    <w:p w14:paraId="2845ED07" w14:textId="77777777" w:rsidR="00B76961" w:rsidRPr="0085676F" w:rsidRDefault="00B76961" w:rsidP="00B76961">
      <w:pPr>
        <w:tabs>
          <w:tab w:val="left" w:pos="720"/>
        </w:tabs>
        <w:rPr>
          <w:rFonts w:ascii="Arial" w:hAnsi="Arial" w:cs="Arial"/>
          <w:sz w:val="24"/>
          <w:szCs w:val="24"/>
        </w:rPr>
      </w:pPr>
    </w:p>
    <w:p w14:paraId="1DA2F3D8" w14:textId="77777777" w:rsidR="00B76961" w:rsidRPr="0085676F" w:rsidRDefault="00B76961" w:rsidP="00B76961">
      <w:pPr>
        <w:tabs>
          <w:tab w:val="left" w:pos="720"/>
        </w:tabs>
        <w:rPr>
          <w:rFonts w:ascii="Arial" w:hAnsi="Arial" w:cs="Arial"/>
          <w:sz w:val="24"/>
          <w:szCs w:val="24"/>
        </w:rPr>
      </w:pPr>
      <w:r w:rsidRPr="0085676F">
        <w:rPr>
          <w:rFonts w:ascii="Arial" w:hAnsi="Arial" w:cs="Arial"/>
          <w:sz w:val="24"/>
          <w:szCs w:val="24"/>
        </w:rPr>
        <w:t>The long-term impact of the pandemic on children’s and young people’s mental health has the potential to be significant, especially if appropriate support and intervention is not provided, and requires ongoing monitoring.</w:t>
      </w:r>
      <w:r w:rsidRPr="0085676F">
        <w:rPr>
          <w:rStyle w:val="FootnoteReference"/>
          <w:rFonts w:ascii="Arial" w:hAnsi="Arial" w:cs="Arial"/>
          <w:sz w:val="24"/>
          <w:szCs w:val="24"/>
        </w:rPr>
        <w:footnoteReference w:id="65"/>
      </w:r>
    </w:p>
    <w:p w14:paraId="445C7A22" w14:textId="64579B2F" w:rsidR="00623947" w:rsidRPr="0085676F" w:rsidRDefault="00623947" w:rsidP="00207375">
      <w:pPr>
        <w:tabs>
          <w:tab w:val="left" w:pos="720"/>
        </w:tabs>
        <w:rPr>
          <w:rFonts w:ascii="Arial" w:hAnsi="Arial" w:cs="Arial"/>
          <w:sz w:val="24"/>
          <w:szCs w:val="24"/>
        </w:rPr>
      </w:pPr>
    </w:p>
    <w:p w14:paraId="6B525F7C" w14:textId="559E2ED7" w:rsidR="005E5E7C" w:rsidRDefault="00055ACC" w:rsidP="00C646A3">
      <w:pPr>
        <w:tabs>
          <w:tab w:val="left" w:pos="720"/>
        </w:tabs>
        <w:ind w:left="284" w:right="284"/>
        <w:jc w:val="center"/>
        <w:rPr>
          <w:rFonts w:ascii="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307" behindDoc="1" locked="0" layoutInCell="1" allowOverlap="1" wp14:anchorId="382FBF84" wp14:editId="71A449E7">
            <wp:simplePos x="0" y="0"/>
            <wp:positionH relativeFrom="margin">
              <wp:posOffset>5735320</wp:posOffset>
            </wp:positionH>
            <wp:positionV relativeFrom="paragraph">
              <wp:posOffset>-132715</wp:posOffset>
            </wp:positionV>
            <wp:extent cx="276225" cy="282575"/>
            <wp:effectExtent l="0" t="0" r="9525" b="3175"/>
            <wp:wrapNone/>
            <wp:docPr id="402" name="Picture 40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10" behindDoc="1" locked="0" layoutInCell="1" allowOverlap="1" wp14:anchorId="315CAF87" wp14:editId="40E07E15">
            <wp:simplePos x="0" y="0"/>
            <wp:positionH relativeFrom="column">
              <wp:posOffset>168275</wp:posOffset>
            </wp:positionH>
            <wp:positionV relativeFrom="paragraph">
              <wp:posOffset>-166370</wp:posOffset>
            </wp:positionV>
            <wp:extent cx="274320" cy="286385"/>
            <wp:effectExtent l="0" t="0" r="0" b="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7D44AE" w:rsidRPr="007A6B8A">
        <w:rPr>
          <w:rFonts w:ascii="Arial" w:hAnsi="Arial" w:cs="Arial"/>
          <w:b/>
          <w:bCs/>
          <w:i/>
          <w:iCs/>
          <w:color w:val="E36C0A" w:themeColor="accent6" w:themeShade="BF"/>
          <w:sz w:val="26"/>
          <w:szCs w:val="26"/>
        </w:rPr>
        <w:t>My mental health had worsened and my physical appearance had changed, so I was mostly concerned about others perceiving me</w:t>
      </w:r>
    </w:p>
    <w:p w14:paraId="7F9CC1F9" w14:textId="522604EB" w:rsidR="00623947" w:rsidRPr="007A6B8A" w:rsidRDefault="007D44AE" w:rsidP="00C646A3">
      <w:pPr>
        <w:tabs>
          <w:tab w:val="left" w:pos="720"/>
        </w:tabs>
        <w:ind w:left="284" w:right="284"/>
        <w:jc w:val="center"/>
        <w:rPr>
          <w:rFonts w:ascii="Arial" w:hAnsi="Arial" w:cs="Arial"/>
          <w:b/>
          <w:bCs/>
          <w:i/>
          <w:iCs/>
          <w:color w:val="E36C0A" w:themeColor="accent6" w:themeShade="BF"/>
          <w:sz w:val="26"/>
          <w:szCs w:val="26"/>
        </w:rPr>
      </w:pPr>
      <w:r w:rsidRPr="007A6B8A">
        <w:rPr>
          <w:rFonts w:ascii="Arial" w:hAnsi="Arial" w:cs="Arial"/>
          <w:b/>
          <w:bCs/>
          <w:i/>
          <w:iCs/>
          <w:color w:val="E36C0A" w:themeColor="accent6" w:themeShade="BF"/>
          <w:sz w:val="26"/>
          <w:szCs w:val="26"/>
        </w:rPr>
        <w:t>in negative ways after not seeing them for over 6 months.</w:t>
      </w:r>
    </w:p>
    <w:p w14:paraId="58B99917" w14:textId="77777777" w:rsidR="00C646A3" w:rsidRDefault="00C646A3" w:rsidP="00C646A3">
      <w:pPr>
        <w:tabs>
          <w:tab w:val="left" w:pos="720"/>
        </w:tabs>
        <w:rPr>
          <w:rFonts w:ascii="Arial" w:hAnsi="Arial" w:cs="Arial"/>
          <w:sz w:val="24"/>
          <w:szCs w:val="24"/>
        </w:rPr>
      </w:pPr>
    </w:p>
    <w:p w14:paraId="55EBD5F3" w14:textId="613B3F2A" w:rsidR="00892864" w:rsidRPr="00C646A3" w:rsidRDefault="00623947" w:rsidP="00C646A3">
      <w:pPr>
        <w:tabs>
          <w:tab w:val="left" w:pos="720"/>
        </w:tabs>
        <w:jc w:val="center"/>
        <w:rPr>
          <w:rFonts w:ascii="Arial" w:hAnsi="Arial" w:cs="Arial"/>
        </w:rPr>
      </w:pPr>
      <w:r w:rsidRPr="00C646A3">
        <w:rPr>
          <w:rFonts w:ascii="Arial" w:hAnsi="Arial" w:cs="Arial"/>
        </w:rPr>
        <w:t xml:space="preserve">Young </w:t>
      </w:r>
      <w:r w:rsidR="009B1EFA" w:rsidRPr="00C646A3">
        <w:rPr>
          <w:rFonts w:ascii="Arial" w:hAnsi="Arial" w:cs="Arial"/>
        </w:rPr>
        <w:t>P</w:t>
      </w:r>
      <w:r w:rsidRPr="00C646A3">
        <w:rPr>
          <w:rFonts w:ascii="Arial" w:hAnsi="Arial" w:cs="Arial"/>
        </w:rPr>
        <w:t xml:space="preserve">erson, </w:t>
      </w:r>
      <w:r w:rsidR="003D6A0D" w:rsidRPr="00C646A3">
        <w:rPr>
          <w:rFonts w:ascii="Arial" w:hAnsi="Arial" w:cs="Arial"/>
        </w:rPr>
        <w:t xml:space="preserve">YLTS, </w:t>
      </w:r>
      <w:r w:rsidRPr="00C646A3">
        <w:rPr>
          <w:rFonts w:ascii="Arial" w:hAnsi="Arial" w:cs="Arial"/>
        </w:rPr>
        <w:t>NI</w:t>
      </w:r>
    </w:p>
    <w:p w14:paraId="4A75A1E3" w14:textId="43C2C4F5" w:rsidR="007D44AE" w:rsidRPr="0085676F" w:rsidRDefault="007D44AE" w:rsidP="00207375">
      <w:pPr>
        <w:tabs>
          <w:tab w:val="left" w:pos="720"/>
        </w:tabs>
        <w:rPr>
          <w:rFonts w:ascii="Arial" w:eastAsia="Arial" w:hAnsi="Arial" w:cs="Arial"/>
          <w:sz w:val="24"/>
          <w:szCs w:val="24"/>
        </w:rPr>
      </w:pPr>
    </w:p>
    <w:p w14:paraId="2A70FF34" w14:textId="7F86CCB3" w:rsidR="005E5E7C" w:rsidRDefault="0024339B" w:rsidP="00C646A3">
      <w:pPr>
        <w:tabs>
          <w:tab w:val="left" w:pos="720"/>
        </w:tabs>
        <w:ind w:left="284" w:right="284"/>
        <w:jc w:val="center"/>
        <w:rPr>
          <w:rFonts w:ascii="Arial" w:hAnsi="Arial" w:cs="Arial"/>
          <w:b/>
          <w:bCs/>
          <w:i/>
          <w:iCs/>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411" behindDoc="1" locked="0" layoutInCell="1" allowOverlap="1" wp14:anchorId="5EF123D0" wp14:editId="06680012">
            <wp:simplePos x="0" y="0"/>
            <wp:positionH relativeFrom="column">
              <wp:posOffset>57638</wp:posOffset>
            </wp:positionH>
            <wp:positionV relativeFrom="paragraph">
              <wp:posOffset>-136820</wp:posOffset>
            </wp:positionV>
            <wp:extent cx="274320" cy="286385"/>
            <wp:effectExtent l="0" t="0" r="0" b="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407" behindDoc="1" locked="0" layoutInCell="1" allowOverlap="1" wp14:anchorId="6B9D682A" wp14:editId="7792A5C1">
            <wp:simplePos x="0" y="0"/>
            <wp:positionH relativeFrom="margin">
              <wp:posOffset>5792972</wp:posOffset>
            </wp:positionH>
            <wp:positionV relativeFrom="paragraph">
              <wp:posOffset>-120606</wp:posOffset>
            </wp:positionV>
            <wp:extent cx="276225" cy="282575"/>
            <wp:effectExtent l="0" t="0" r="9525" b="3175"/>
            <wp:wrapNone/>
            <wp:docPr id="403" name="Picture 403"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BC41D2" w:rsidRPr="007A6B8A">
        <w:rPr>
          <w:rFonts w:ascii="Arial" w:hAnsi="Arial" w:cs="Arial"/>
          <w:b/>
          <w:bCs/>
          <w:i/>
          <w:iCs/>
          <w:color w:val="E36C0A" w:themeColor="accent6" w:themeShade="BF"/>
          <w:sz w:val="26"/>
          <w:szCs w:val="26"/>
        </w:rPr>
        <w:t>I’ve been feeling isolated but yet worried about catching the virus –</w:t>
      </w:r>
    </w:p>
    <w:p w14:paraId="2F80D1C3" w14:textId="651BBDB3" w:rsidR="005E5E7C" w:rsidRDefault="00BC41D2" w:rsidP="00C646A3">
      <w:pPr>
        <w:tabs>
          <w:tab w:val="left" w:pos="720"/>
        </w:tabs>
        <w:ind w:left="284" w:right="284"/>
        <w:jc w:val="center"/>
        <w:rPr>
          <w:rFonts w:ascii="Arial" w:hAnsi="Arial" w:cs="Arial"/>
          <w:b/>
          <w:bCs/>
          <w:i/>
          <w:iCs/>
          <w:color w:val="E36C0A" w:themeColor="accent6" w:themeShade="BF"/>
          <w:sz w:val="26"/>
          <w:szCs w:val="26"/>
        </w:rPr>
      </w:pPr>
      <w:r w:rsidRPr="007A6B8A">
        <w:rPr>
          <w:rFonts w:ascii="Arial" w:hAnsi="Arial" w:cs="Arial"/>
          <w:b/>
          <w:bCs/>
          <w:i/>
          <w:iCs/>
          <w:color w:val="E36C0A" w:themeColor="accent6" w:themeShade="BF"/>
          <w:sz w:val="26"/>
          <w:szCs w:val="26"/>
        </w:rPr>
        <w:t xml:space="preserve">I have been affected negatively it has been hard being stuck in constantly then when I do go to </w:t>
      </w:r>
      <w:r w:rsidR="001A67A5" w:rsidRPr="007A6B8A">
        <w:rPr>
          <w:rFonts w:ascii="Arial" w:hAnsi="Arial" w:cs="Arial"/>
          <w:b/>
          <w:bCs/>
          <w:i/>
          <w:iCs/>
          <w:color w:val="E36C0A" w:themeColor="accent6" w:themeShade="BF"/>
          <w:sz w:val="26"/>
          <w:szCs w:val="26"/>
        </w:rPr>
        <w:t>school,</w:t>
      </w:r>
      <w:r w:rsidRPr="007A6B8A">
        <w:rPr>
          <w:rFonts w:ascii="Arial" w:hAnsi="Arial" w:cs="Arial"/>
          <w:b/>
          <w:bCs/>
          <w:i/>
          <w:iCs/>
          <w:color w:val="E36C0A" w:themeColor="accent6" w:themeShade="BF"/>
          <w:sz w:val="26"/>
          <w:szCs w:val="26"/>
        </w:rPr>
        <w:t xml:space="preserve"> I have anxiety in </w:t>
      </w:r>
    </w:p>
    <w:p w14:paraId="0307FDC7" w14:textId="2B0F6340" w:rsidR="00623947" w:rsidRDefault="00BC41D2" w:rsidP="00C646A3">
      <w:pPr>
        <w:tabs>
          <w:tab w:val="left" w:pos="720"/>
        </w:tabs>
        <w:ind w:left="284" w:right="284"/>
        <w:jc w:val="center"/>
        <w:rPr>
          <w:rFonts w:ascii="Arial" w:hAnsi="Arial" w:cs="Arial"/>
          <w:b/>
          <w:bCs/>
          <w:i/>
          <w:iCs/>
          <w:color w:val="E36C0A" w:themeColor="accent6" w:themeShade="BF"/>
          <w:sz w:val="26"/>
          <w:szCs w:val="26"/>
        </w:rPr>
      </w:pPr>
      <w:r w:rsidRPr="007A6B8A">
        <w:rPr>
          <w:rFonts w:ascii="Arial" w:hAnsi="Arial" w:cs="Arial"/>
          <w:b/>
          <w:bCs/>
          <w:i/>
          <w:iCs/>
          <w:color w:val="E36C0A" w:themeColor="accent6" w:themeShade="BF"/>
          <w:sz w:val="26"/>
          <w:szCs w:val="26"/>
        </w:rPr>
        <w:t>case I get the virus, so it is a no</w:t>
      </w:r>
      <w:r w:rsidR="001A67A5" w:rsidRPr="007A6B8A">
        <w:rPr>
          <w:rFonts w:ascii="Arial" w:hAnsi="Arial" w:cs="Arial"/>
          <w:b/>
          <w:bCs/>
          <w:i/>
          <w:iCs/>
          <w:color w:val="E36C0A" w:themeColor="accent6" w:themeShade="BF"/>
          <w:sz w:val="26"/>
          <w:szCs w:val="26"/>
        </w:rPr>
        <w:t xml:space="preserve"> </w:t>
      </w:r>
      <w:r w:rsidRPr="007A6B8A">
        <w:rPr>
          <w:rFonts w:ascii="Arial" w:hAnsi="Arial" w:cs="Arial"/>
          <w:b/>
          <w:bCs/>
          <w:i/>
          <w:iCs/>
          <w:color w:val="E36C0A" w:themeColor="accent6" w:themeShade="BF"/>
          <w:sz w:val="26"/>
          <w:szCs w:val="26"/>
        </w:rPr>
        <w:t>win situation.</w:t>
      </w:r>
    </w:p>
    <w:p w14:paraId="15FDA12E" w14:textId="4597761C" w:rsidR="00C646A3" w:rsidRPr="007A6B8A" w:rsidRDefault="00C646A3" w:rsidP="00207375">
      <w:pPr>
        <w:tabs>
          <w:tab w:val="left" w:pos="720"/>
        </w:tabs>
        <w:jc w:val="center"/>
        <w:rPr>
          <w:rFonts w:ascii="Arial" w:hAnsi="Arial" w:cs="Arial"/>
          <w:b/>
          <w:bCs/>
          <w:i/>
          <w:iCs/>
          <w:color w:val="E36C0A" w:themeColor="accent6" w:themeShade="BF"/>
          <w:sz w:val="26"/>
          <w:szCs w:val="26"/>
        </w:rPr>
      </w:pPr>
    </w:p>
    <w:p w14:paraId="3CDC4E73" w14:textId="7AEFC35F" w:rsidR="00BC41D2" w:rsidRPr="00C646A3" w:rsidRDefault="00BC41D2" w:rsidP="00C646A3">
      <w:pPr>
        <w:tabs>
          <w:tab w:val="left" w:pos="720"/>
        </w:tabs>
        <w:jc w:val="center"/>
        <w:rPr>
          <w:rFonts w:ascii="Arial" w:hAnsi="Arial" w:cs="Arial"/>
        </w:rPr>
      </w:pPr>
      <w:r w:rsidRPr="00C646A3">
        <w:rPr>
          <w:rFonts w:ascii="Arial" w:hAnsi="Arial" w:cs="Arial"/>
        </w:rPr>
        <w:t xml:space="preserve">Young </w:t>
      </w:r>
      <w:r w:rsidR="009B1EFA" w:rsidRPr="00C646A3">
        <w:rPr>
          <w:rFonts w:ascii="Arial" w:hAnsi="Arial" w:cs="Arial"/>
        </w:rPr>
        <w:t>P</w:t>
      </w:r>
      <w:r w:rsidRPr="00C646A3">
        <w:rPr>
          <w:rFonts w:ascii="Arial" w:hAnsi="Arial" w:cs="Arial"/>
        </w:rPr>
        <w:t>erson,</w:t>
      </w:r>
      <w:r w:rsidR="003D6A0D" w:rsidRPr="00C646A3">
        <w:rPr>
          <w:rFonts w:ascii="Arial" w:hAnsi="Arial" w:cs="Arial"/>
        </w:rPr>
        <w:t xml:space="preserve"> YLTS,</w:t>
      </w:r>
      <w:r w:rsidRPr="00C646A3">
        <w:rPr>
          <w:rFonts w:ascii="Arial" w:hAnsi="Arial" w:cs="Arial"/>
        </w:rPr>
        <w:t xml:space="preserve"> </w:t>
      </w:r>
      <w:r w:rsidR="00623947" w:rsidRPr="00C646A3">
        <w:rPr>
          <w:rFonts w:ascii="Arial" w:hAnsi="Arial" w:cs="Arial"/>
        </w:rPr>
        <w:t>NI</w:t>
      </w:r>
    </w:p>
    <w:p w14:paraId="220CA738" w14:textId="74360109" w:rsidR="00BC41D2" w:rsidRDefault="00BC41D2" w:rsidP="00207375">
      <w:pPr>
        <w:tabs>
          <w:tab w:val="left" w:pos="720"/>
        </w:tabs>
        <w:rPr>
          <w:rFonts w:ascii="Arial" w:eastAsia="Arial" w:hAnsi="Arial" w:cs="Arial"/>
          <w:color w:val="00B050"/>
          <w:sz w:val="22"/>
          <w:szCs w:val="22"/>
        </w:rPr>
      </w:pPr>
    </w:p>
    <w:p w14:paraId="73758733" w14:textId="77777777" w:rsidR="0064356E" w:rsidRPr="0085676F" w:rsidRDefault="0064356E" w:rsidP="0064356E">
      <w:pPr>
        <w:rPr>
          <w:rFonts w:ascii="Arial" w:eastAsia="Arial" w:hAnsi="Arial" w:cs="Arial"/>
          <w:sz w:val="24"/>
          <w:szCs w:val="24"/>
        </w:rPr>
      </w:pPr>
      <w:r w:rsidRPr="0085676F">
        <w:rPr>
          <w:rFonts w:ascii="Arial" w:eastAsia="Arial" w:hAnsi="Arial" w:cs="Arial"/>
          <w:sz w:val="24"/>
          <w:szCs w:val="24"/>
        </w:rPr>
        <w:t>The leading role children have been forced to take in climate justice, eco-anxiety, and worrying about environmental inaction adversely affects children’s mental health.</w:t>
      </w:r>
    </w:p>
    <w:p w14:paraId="17DE327D" w14:textId="477DD538" w:rsidR="0085376B" w:rsidRPr="0085676F" w:rsidRDefault="0024339B" w:rsidP="0085376B">
      <w:pPr>
        <w:rPr>
          <w:rFonts w:ascii="Arial" w:eastAsia="Arial" w:hAnsi="Arial" w:cs="Arial"/>
          <w:sz w:val="24"/>
          <w:szCs w:val="24"/>
        </w:rPr>
      </w:pPr>
      <w:r>
        <w:rPr>
          <w:rFonts w:ascii="Arial" w:hAnsi="Arial" w:cs="Arial"/>
          <w:b/>
          <w:bCs/>
          <w:i/>
          <w:iCs/>
          <w:noProof/>
          <w:color w:val="E36C0A" w:themeColor="accent6" w:themeShade="BF"/>
          <w:sz w:val="26"/>
          <w:szCs w:val="26"/>
        </w:rPr>
        <w:drawing>
          <wp:anchor distT="0" distB="0" distL="114300" distR="114300" simplePos="0" relativeHeight="251658412" behindDoc="1" locked="0" layoutInCell="1" allowOverlap="1" wp14:anchorId="3665E5D5" wp14:editId="2B9B301F">
            <wp:simplePos x="0" y="0"/>
            <wp:positionH relativeFrom="column">
              <wp:posOffset>792436</wp:posOffset>
            </wp:positionH>
            <wp:positionV relativeFrom="paragraph">
              <wp:posOffset>36830</wp:posOffset>
            </wp:positionV>
            <wp:extent cx="274320" cy="286385"/>
            <wp:effectExtent l="0" t="0" r="0" b="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408" behindDoc="1" locked="0" layoutInCell="1" allowOverlap="1" wp14:anchorId="0509CBB5" wp14:editId="049DB0CF">
            <wp:simplePos x="0" y="0"/>
            <wp:positionH relativeFrom="margin">
              <wp:posOffset>5112430</wp:posOffset>
            </wp:positionH>
            <wp:positionV relativeFrom="paragraph">
              <wp:posOffset>62377</wp:posOffset>
            </wp:positionV>
            <wp:extent cx="276225" cy="282575"/>
            <wp:effectExtent l="0" t="0" r="9525" b="3175"/>
            <wp:wrapNone/>
            <wp:docPr id="404" name="Picture 40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85376B" w:rsidRPr="0085676F">
        <w:rPr>
          <w:rFonts w:ascii="Arial" w:eastAsia="Arial" w:hAnsi="Arial" w:cs="Arial"/>
          <w:sz w:val="24"/>
          <w:szCs w:val="24"/>
        </w:rPr>
        <w:t xml:space="preserve"> </w:t>
      </w:r>
    </w:p>
    <w:p w14:paraId="35526F0F" w14:textId="77777777" w:rsidR="0024339B" w:rsidRDefault="0085376B" w:rsidP="00C646A3">
      <w:pPr>
        <w:ind w:left="284" w:right="284"/>
        <w:jc w:val="center"/>
        <w:rPr>
          <w:rFonts w:ascii="Arial" w:eastAsia="Arial" w:hAnsi="Arial" w:cs="Arial"/>
          <w:b/>
          <w:bCs/>
          <w:i/>
          <w:iCs/>
          <w:color w:val="E36C0A" w:themeColor="accent6" w:themeShade="BF"/>
          <w:sz w:val="26"/>
          <w:szCs w:val="26"/>
        </w:rPr>
      </w:pPr>
      <w:r w:rsidRPr="007A6B8A">
        <w:rPr>
          <w:rFonts w:ascii="Arial" w:eastAsia="Arial" w:hAnsi="Arial" w:cs="Arial"/>
          <w:b/>
          <w:bCs/>
          <w:i/>
          <w:iCs/>
          <w:color w:val="E36C0A" w:themeColor="accent6" w:themeShade="BF"/>
          <w:sz w:val="26"/>
          <w:szCs w:val="26"/>
        </w:rPr>
        <w:t xml:space="preserve">I know a lot of kids feel very, very strongly about </w:t>
      </w:r>
    </w:p>
    <w:p w14:paraId="42439211" w14:textId="3CF28450" w:rsidR="0085376B" w:rsidRPr="007A6B8A" w:rsidRDefault="0024339B" w:rsidP="00C646A3">
      <w:pPr>
        <w:ind w:left="284" w:right="284"/>
        <w:jc w:val="center"/>
        <w:rPr>
          <w:rFonts w:ascii="Arial" w:eastAsia="Arial" w:hAnsi="Arial" w:cs="Arial"/>
          <w:b/>
          <w:bCs/>
          <w:i/>
          <w:iCs/>
          <w:color w:val="E36C0A" w:themeColor="accent6" w:themeShade="BF"/>
          <w:sz w:val="26"/>
          <w:szCs w:val="26"/>
        </w:rPr>
      </w:pPr>
      <w:r>
        <w:rPr>
          <w:rFonts w:ascii="Arial" w:eastAsia="Arial" w:hAnsi="Arial" w:cs="Arial"/>
          <w:b/>
          <w:bCs/>
          <w:i/>
          <w:iCs/>
          <w:color w:val="E36C0A" w:themeColor="accent6" w:themeShade="BF"/>
          <w:sz w:val="26"/>
          <w:szCs w:val="26"/>
        </w:rPr>
        <w:t>t</w:t>
      </w:r>
      <w:r w:rsidR="0085376B" w:rsidRPr="007A6B8A">
        <w:rPr>
          <w:rFonts w:ascii="Arial" w:eastAsia="Arial" w:hAnsi="Arial" w:cs="Arial"/>
          <w:b/>
          <w:bCs/>
          <w:i/>
          <w:iCs/>
          <w:color w:val="E36C0A" w:themeColor="accent6" w:themeShade="BF"/>
          <w:sz w:val="26"/>
          <w:szCs w:val="26"/>
        </w:rPr>
        <w:t>his</w:t>
      </w:r>
      <w:r>
        <w:rPr>
          <w:rFonts w:ascii="Arial" w:eastAsia="Arial" w:hAnsi="Arial" w:cs="Arial"/>
          <w:b/>
          <w:bCs/>
          <w:i/>
          <w:iCs/>
          <w:color w:val="E36C0A" w:themeColor="accent6" w:themeShade="BF"/>
          <w:sz w:val="26"/>
          <w:szCs w:val="26"/>
        </w:rPr>
        <w:t xml:space="preserve"> </w:t>
      </w:r>
      <w:r w:rsidR="0085376B" w:rsidRPr="007A6B8A">
        <w:rPr>
          <w:rFonts w:ascii="Arial" w:eastAsia="Arial" w:hAnsi="Arial" w:cs="Arial"/>
          <w:b/>
          <w:bCs/>
          <w:i/>
          <w:iCs/>
          <w:color w:val="E36C0A" w:themeColor="accent6" w:themeShade="BF"/>
          <w:sz w:val="26"/>
          <w:szCs w:val="26"/>
        </w:rPr>
        <w:t>and it damages their mental health.</w:t>
      </w:r>
    </w:p>
    <w:p w14:paraId="20000D19" w14:textId="77777777" w:rsidR="00C646A3" w:rsidRDefault="00C646A3" w:rsidP="00C646A3">
      <w:pPr>
        <w:rPr>
          <w:rFonts w:ascii="Arial" w:eastAsia="Arial" w:hAnsi="Arial" w:cs="Arial"/>
        </w:rPr>
      </w:pPr>
    </w:p>
    <w:p w14:paraId="121C8A0F" w14:textId="3D8F0419" w:rsidR="0085376B" w:rsidRDefault="0085376B" w:rsidP="00CD290C">
      <w:pPr>
        <w:jc w:val="center"/>
        <w:rPr>
          <w:rFonts w:ascii="Arial" w:eastAsia="Arial" w:hAnsi="Arial" w:cs="Arial"/>
        </w:rPr>
      </w:pPr>
      <w:r w:rsidRPr="00C646A3">
        <w:rPr>
          <w:rFonts w:ascii="Arial" w:eastAsia="Arial" w:hAnsi="Arial" w:cs="Arial"/>
        </w:rPr>
        <w:t>CYPCS Young Adviser, Scotland</w:t>
      </w:r>
    </w:p>
    <w:p w14:paraId="4B7CB093" w14:textId="77777777" w:rsidR="000C7280" w:rsidRPr="00CD290C" w:rsidRDefault="000C7280" w:rsidP="00CD290C">
      <w:pPr>
        <w:jc w:val="center"/>
        <w:rPr>
          <w:rFonts w:ascii="Arial" w:eastAsia="Arial" w:hAnsi="Arial" w:cs="Arial"/>
        </w:rPr>
      </w:pPr>
    </w:p>
    <w:p w14:paraId="71AAFB2B" w14:textId="1C91E765" w:rsidR="00466252" w:rsidRDefault="00CD290C" w:rsidP="00C646A3">
      <w:pPr>
        <w:tabs>
          <w:tab w:val="left" w:pos="720"/>
        </w:tabs>
        <w:ind w:left="284" w:right="284"/>
        <w:jc w:val="center"/>
        <w:rPr>
          <w:rFonts w:ascii="Arial" w:eastAsia="Arial" w:hAnsi="Arial" w:cs="Arial"/>
          <w:b/>
          <w:bCs/>
          <w:i/>
          <w:iCs/>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413" behindDoc="1" locked="0" layoutInCell="1" allowOverlap="1" wp14:anchorId="4EEA4F66" wp14:editId="49F397B2">
            <wp:simplePos x="0" y="0"/>
            <wp:positionH relativeFrom="column">
              <wp:posOffset>106680</wp:posOffset>
            </wp:positionH>
            <wp:positionV relativeFrom="paragraph">
              <wp:posOffset>-160655</wp:posOffset>
            </wp:positionV>
            <wp:extent cx="274320" cy="286385"/>
            <wp:effectExtent l="0" t="0" r="0" b="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409" behindDoc="1" locked="0" layoutInCell="1" allowOverlap="1" wp14:anchorId="2B42049D" wp14:editId="0F450C55">
            <wp:simplePos x="0" y="0"/>
            <wp:positionH relativeFrom="margin">
              <wp:posOffset>5744210</wp:posOffset>
            </wp:positionH>
            <wp:positionV relativeFrom="paragraph">
              <wp:posOffset>-129540</wp:posOffset>
            </wp:positionV>
            <wp:extent cx="276225" cy="282575"/>
            <wp:effectExtent l="0" t="0" r="9525" b="3175"/>
            <wp:wrapNone/>
            <wp:docPr id="405" name="Picture 40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85376B" w:rsidRPr="007A6B8A">
        <w:rPr>
          <w:rFonts w:ascii="Arial" w:eastAsia="Arial" w:hAnsi="Arial" w:cs="Arial"/>
          <w:b/>
          <w:bCs/>
          <w:i/>
          <w:iCs/>
          <w:color w:val="E36C0A" w:themeColor="accent6" w:themeShade="BF"/>
          <w:sz w:val="26"/>
          <w:szCs w:val="26"/>
        </w:rPr>
        <w:t>We are all in a helpless situation where we’re not being listened to.</w:t>
      </w:r>
    </w:p>
    <w:p w14:paraId="6BE90D94" w14:textId="60DEA025" w:rsidR="0085376B" w:rsidRPr="007A6B8A" w:rsidRDefault="0085376B" w:rsidP="00C646A3">
      <w:pPr>
        <w:tabs>
          <w:tab w:val="left" w:pos="720"/>
        </w:tabs>
        <w:ind w:left="284" w:right="284"/>
        <w:jc w:val="center"/>
        <w:rPr>
          <w:rFonts w:ascii="Arial" w:eastAsia="Arial" w:hAnsi="Arial" w:cs="Arial"/>
          <w:b/>
          <w:bCs/>
          <w:i/>
          <w:iCs/>
          <w:color w:val="E36C0A" w:themeColor="accent6" w:themeShade="BF"/>
          <w:sz w:val="26"/>
          <w:szCs w:val="26"/>
        </w:rPr>
      </w:pPr>
      <w:r w:rsidRPr="007A6B8A">
        <w:rPr>
          <w:rFonts w:ascii="Arial" w:eastAsia="Arial" w:hAnsi="Arial" w:cs="Arial"/>
          <w:b/>
          <w:bCs/>
          <w:i/>
          <w:iCs/>
          <w:color w:val="E36C0A" w:themeColor="accent6" w:themeShade="BF"/>
          <w:sz w:val="26"/>
          <w:szCs w:val="26"/>
        </w:rPr>
        <w:t>We’re absolutely powerless and it is very stressful for many</w:t>
      </w:r>
      <w:r w:rsidR="05CCD688" w:rsidRPr="007A6B8A">
        <w:rPr>
          <w:rFonts w:ascii="Arial" w:eastAsia="Arial" w:hAnsi="Arial" w:cs="Arial"/>
          <w:b/>
          <w:bCs/>
          <w:i/>
          <w:iCs/>
          <w:color w:val="E36C0A" w:themeColor="accent6" w:themeShade="BF"/>
          <w:sz w:val="26"/>
          <w:szCs w:val="26"/>
        </w:rPr>
        <w:t>.</w:t>
      </w:r>
    </w:p>
    <w:p w14:paraId="5BF703B9" w14:textId="229C37D6" w:rsidR="00C646A3" w:rsidRDefault="00C646A3" w:rsidP="00C646A3">
      <w:pPr>
        <w:tabs>
          <w:tab w:val="left" w:pos="720"/>
        </w:tabs>
        <w:rPr>
          <w:rFonts w:ascii="Arial" w:eastAsia="Arial" w:hAnsi="Arial" w:cs="Arial"/>
          <w:sz w:val="24"/>
          <w:szCs w:val="24"/>
        </w:rPr>
      </w:pPr>
    </w:p>
    <w:p w14:paraId="66BAE671" w14:textId="3D618B2C" w:rsidR="0085376B" w:rsidRPr="00C646A3" w:rsidRDefault="0085376B" w:rsidP="00C646A3">
      <w:pPr>
        <w:tabs>
          <w:tab w:val="left" w:pos="720"/>
        </w:tabs>
        <w:jc w:val="center"/>
        <w:rPr>
          <w:rFonts w:ascii="Arial" w:eastAsia="Arial" w:hAnsi="Arial" w:cs="Arial"/>
        </w:rPr>
      </w:pPr>
      <w:r w:rsidRPr="00C646A3">
        <w:rPr>
          <w:rFonts w:ascii="Arial" w:eastAsia="Arial" w:hAnsi="Arial" w:cs="Arial"/>
        </w:rPr>
        <w:t>CYPCS Young Adviser, Scotland</w:t>
      </w:r>
    </w:p>
    <w:p w14:paraId="08748117" w14:textId="77777777" w:rsidR="0085376B" w:rsidRPr="00C646A3" w:rsidRDefault="0085376B" w:rsidP="00EB5F38">
      <w:pPr>
        <w:ind w:right="210"/>
        <w:jc w:val="both"/>
        <w:rPr>
          <w:rFonts w:ascii="Arial" w:hAnsi="Arial" w:cs="Arial"/>
          <w:b/>
        </w:rPr>
      </w:pPr>
    </w:p>
    <w:p w14:paraId="7CE71090" w14:textId="77777777" w:rsidR="00961A2E" w:rsidRDefault="00961A2E" w:rsidP="00961A2E">
      <w:pPr>
        <w:rPr>
          <w:rFonts w:ascii="Arial" w:eastAsia="Arial" w:hAnsi="Arial" w:cs="Arial"/>
          <w:b/>
          <w:color w:val="424041"/>
          <w:sz w:val="24"/>
          <w:szCs w:val="24"/>
          <w:lang w:val="en-IE"/>
        </w:rPr>
      </w:pPr>
      <w:r w:rsidRPr="27480B8D">
        <w:rPr>
          <w:rFonts w:ascii="Arial" w:eastAsia="Arial" w:hAnsi="Arial" w:cs="Arial"/>
          <w:b/>
          <w:sz w:val="24"/>
          <w:szCs w:val="24"/>
          <w:lang w:val="en-IE"/>
        </w:rPr>
        <w:t xml:space="preserve">Health Waiting Lists </w:t>
      </w:r>
    </w:p>
    <w:p w14:paraId="47736B8F" w14:textId="77777777" w:rsidR="00961A2E" w:rsidRPr="008F6843" w:rsidRDefault="00961A2E" w:rsidP="00961A2E">
      <w:pPr>
        <w:tabs>
          <w:tab w:val="left" w:pos="720"/>
        </w:tabs>
        <w:rPr>
          <w:rFonts w:ascii="Arial" w:eastAsia="Arial" w:hAnsi="Arial" w:cs="Arial"/>
          <w:sz w:val="22"/>
          <w:szCs w:val="22"/>
        </w:rPr>
      </w:pPr>
      <w:r w:rsidRPr="00F65E1E">
        <w:rPr>
          <w:rFonts w:ascii="Arial" w:hAnsi="Arial" w:cs="Arial"/>
          <w:sz w:val="24"/>
          <w:szCs w:val="24"/>
          <w:lang w:val="en-IE"/>
        </w:rPr>
        <w:t>It has long been the case that Northern Ireland has some of the longest health waiting times of all regions in the UK, and that children are being greatly impacted by this, but the extent of the waits and which child health services are most impacted has been less clear.</w:t>
      </w:r>
    </w:p>
    <w:p w14:paraId="31F2218B" w14:textId="77777777" w:rsidR="00961A2E" w:rsidRPr="008F6843" w:rsidRDefault="00961A2E" w:rsidP="00961A2E">
      <w:pPr>
        <w:pStyle w:val="BodyText"/>
        <w:spacing w:after="0"/>
        <w:ind w:right="1433"/>
      </w:pPr>
    </w:p>
    <w:p w14:paraId="70DD3DF5" w14:textId="2AC21C9E" w:rsidR="002D71EE" w:rsidRDefault="00961A2E" w:rsidP="00961A2E">
      <w:pPr>
        <w:pStyle w:val="BodyText"/>
        <w:spacing w:after="0"/>
        <w:ind w:right="-7"/>
        <w:rPr>
          <w:rFonts w:ascii="Arial" w:hAnsi="Arial" w:cs="Arial"/>
          <w:sz w:val="24"/>
          <w:szCs w:val="24"/>
        </w:rPr>
      </w:pPr>
      <w:r w:rsidRPr="008F6843">
        <w:rPr>
          <w:rFonts w:ascii="Arial" w:hAnsi="Arial" w:cs="Arial"/>
          <w:sz w:val="24"/>
          <w:szCs w:val="24"/>
        </w:rPr>
        <w:t xml:space="preserve">Some children and young people with scoliosis experience constant pain and discomfort which can have a knock-on effect on their emotional wellbeing and mental health. </w:t>
      </w:r>
      <w:r>
        <w:rPr>
          <w:rFonts w:ascii="Arial" w:hAnsi="Arial" w:cs="Arial"/>
          <w:sz w:val="24"/>
          <w:szCs w:val="24"/>
        </w:rPr>
        <w:t>C</w:t>
      </w:r>
      <w:r w:rsidRPr="008F6843">
        <w:rPr>
          <w:rFonts w:ascii="Arial" w:hAnsi="Arial" w:cs="Arial"/>
          <w:sz w:val="24"/>
          <w:szCs w:val="24"/>
        </w:rPr>
        <w:t xml:space="preserve">hildren and </w:t>
      </w:r>
      <w:r>
        <w:rPr>
          <w:rFonts w:ascii="Arial" w:hAnsi="Arial" w:cs="Arial"/>
          <w:sz w:val="24"/>
          <w:szCs w:val="24"/>
        </w:rPr>
        <w:t xml:space="preserve">young people </w:t>
      </w:r>
      <w:r w:rsidRPr="005076F2">
        <w:rPr>
          <w:rFonts w:ascii="Arial" w:hAnsi="Arial" w:cs="Arial"/>
          <w:sz w:val="24"/>
          <w:szCs w:val="24"/>
        </w:rPr>
        <w:t xml:space="preserve">talked about feeling scared and upset about having to wait for </w:t>
      </w:r>
      <w:r>
        <w:rPr>
          <w:rFonts w:ascii="Arial" w:hAnsi="Arial" w:cs="Arial"/>
          <w:sz w:val="24"/>
          <w:szCs w:val="24"/>
        </w:rPr>
        <w:t>t</w:t>
      </w:r>
      <w:r w:rsidRPr="005076F2">
        <w:rPr>
          <w:rFonts w:ascii="Arial" w:hAnsi="Arial" w:cs="Arial"/>
          <w:sz w:val="24"/>
          <w:szCs w:val="24"/>
        </w:rPr>
        <w:t>reatment or surgery and not knowing what to expect. Others talked about having mood swings, struggling with their body image and isolating themselves from their peers.</w:t>
      </w:r>
      <w:r w:rsidRPr="005076F2">
        <w:rPr>
          <w:rStyle w:val="FootnoteReference"/>
          <w:rFonts w:ascii="Arial" w:hAnsi="Arial" w:cs="Arial"/>
          <w:sz w:val="24"/>
          <w:szCs w:val="24"/>
        </w:rPr>
        <w:footnoteReference w:id="66"/>
      </w:r>
    </w:p>
    <w:p w14:paraId="288A3C0F" w14:textId="77777777" w:rsidR="00055ACC" w:rsidRDefault="00055ACC" w:rsidP="00961A2E">
      <w:pPr>
        <w:pStyle w:val="BodyText"/>
        <w:spacing w:after="0"/>
        <w:ind w:right="-7"/>
        <w:rPr>
          <w:rFonts w:ascii="Arial" w:hAnsi="Arial" w:cs="Arial"/>
          <w:sz w:val="24"/>
          <w:szCs w:val="24"/>
        </w:rPr>
      </w:pPr>
    </w:p>
    <w:p w14:paraId="50594502" w14:textId="77777777" w:rsidR="00055ACC" w:rsidRDefault="00055ACC" w:rsidP="00961A2E">
      <w:pPr>
        <w:pStyle w:val="BodyText"/>
        <w:spacing w:after="0"/>
        <w:ind w:right="-7"/>
        <w:rPr>
          <w:rFonts w:ascii="Arial" w:hAnsi="Arial" w:cs="Arial"/>
          <w:sz w:val="24"/>
          <w:szCs w:val="24"/>
        </w:rPr>
      </w:pPr>
    </w:p>
    <w:p w14:paraId="5C0E41EA" w14:textId="77777777" w:rsidR="00055ACC" w:rsidRDefault="00055ACC" w:rsidP="00961A2E">
      <w:pPr>
        <w:pStyle w:val="BodyText"/>
        <w:spacing w:after="0"/>
        <w:ind w:right="-7"/>
        <w:rPr>
          <w:rFonts w:ascii="Arial" w:hAnsi="Arial" w:cs="Arial"/>
          <w:sz w:val="24"/>
          <w:szCs w:val="24"/>
        </w:rPr>
      </w:pPr>
    </w:p>
    <w:p w14:paraId="3EB44238" w14:textId="0E2E8560" w:rsidR="00CB4C7F" w:rsidRDefault="00CB4C7F" w:rsidP="00207375">
      <w:pPr>
        <w:pStyle w:val="BodyText"/>
        <w:spacing w:after="0"/>
        <w:ind w:right="-7"/>
        <w:rPr>
          <w:rFonts w:ascii="Arial" w:hAnsi="Arial" w:cs="Arial"/>
          <w:sz w:val="24"/>
          <w:szCs w:val="24"/>
        </w:rPr>
      </w:pPr>
    </w:p>
    <w:p w14:paraId="047BCDB9" w14:textId="1D78245F" w:rsidR="00CB4C7F" w:rsidRPr="003D6A0D" w:rsidRDefault="000833FA" w:rsidP="00C646A3">
      <w:pPr>
        <w:pStyle w:val="BodyText"/>
        <w:spacing w:after="0"/>
        <w:ind w:left="284" w:right="284"/>
        <w:jc w:val="center"/>
        <w:rPr>
          <w:rFonts w:ascii="Arial" w:hAnsi="Arial" w:cs="Arial"/>
          <w:i/>
          <w:iCs/>
          <w:color w:val="F79646" w:themeColor="accent6"/>
          <w:sz w:val="24"/>
          <w:szCs w:val="24"/>
        </w:rPr>
      </w:pPr>
      <w:r>
        <w:rPr>
          <w:rFonts w:ascii="Arial" w:hAnsi="Arial" w:cs="Arial"/>
          <w:noProof/>
          <w:color w:val="F79646" w:themeColor="accent6"/>
          <w:sz w:val="24"/>
          <w:szCs w:val="24"/>
        </w:rPr>
        <w:drawing>
          <wp:anchor distT="0" distB="0" distL="114300" distR="114300" simplePos="0" relativeHeight="251658421" behindDoc="1" locked="0" layoutInCell="1" allowOverlap="1" wp14:anchorId="6C958EFB" wp14:editId="7544B6EE">
            <wp:simplePos x="0" y="0"/>
            <wp:positionH relativeFrom="rightMargin">
              <wp:posOffset>-118607</wp:posOffset>
            </wp:positionH>
            <wp:positionV relativeFrom="paragraph">
              <wp:posOffset>-134289</wp:posOffset>
            </wp:positionV>
            <wp:extent cx="276225" cy="282575"/>
            <wp:effectExtent l="0" t="0" r="9525" b="3175"/>
            <wp:wrapNone/>
            <wp:docPr id="406" name="Picture 40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14" behindDoc="1" locked="0" layoutInCell="1" allowOverlap="1" wp14:anchorId="5DEB97B3" wp14:editId="2203378F">
            <wp:simplePos x="0" y="0"/>
            <wp:positionH relativeFrom="margin">
              <wp:posOffset>-111318</wp:posOffset>
            </wp:positionH>
            <wp:positionV relativeFrom="paragraph">
              <wp:posOffset>-137381</wp:posOffset>
            </wp:positionV>
            <wp:extent cx="274320" cy="286385"/>
            <wp:effectExtent l="0" t="0" r="0" b="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9F0336" w:rsidRPr="007A6B8A">
        <w:rPr>
          <w:rFonts w:ascii="Arial" w:hAnsi="Arial" w:cs="Arial"/>
          <w:b/>
          <w:bCs/>
          <w:i/>
          <w:iCs/>
          <w:color w:val="E36C0A" w:themeColor="accent6" w:themeShade="BF"/>
          <w:sz w:val="26"/>
          <w:szCs w:val="26"/>
        </w:rPr>
        <w:t>I was in unbearable pain, in my shoulder blades, hips and stomach. I had to take days off school</w:t>
      </w:r>
      <w:r w:rsidR="000801D2">
        <w:rPr>
          <w:rFonts w:ascii="Arial" w:hAnsi="Arial" w:cs="Arial"/>
          <w:b/>
          <w:bCs/>
          <w:i/>
          <w:iCs/>
          <w:color w:val="E36C0A" w:themeColor="accent6" w:themeShade="BF"/>
          <w:sz w:val="26"/>
          <w:szCs w:val="26"/>
        </w:rPr>
        <w:t xml:space="preserve"> </w:t>
      </w:r>
      <w:r w:rsidR="009F0336" w:rsidRPr="007A6B8A">
        <w:rPr>
          <w:rFonts w:ascii="Arial" w:hAnsi="Arial" w:cs="Arial"/>
          <w:b/>
          <w:bCs/>
          <w:i/>
          <w:iCs/>
          <w:color w:val="E36C0A" w:themeColor="accent6" w:themeShade="BF"/>
          <w:sz w:val="26"/>
          <w:szCs w:val="26"/>
        </w:rPr>
        <w:t>- I lost a lot of school time. I was always on pain killers for the pain. I struggled with</w:t>
      </w:r>
      <w:r w:rsidR="009F0336" w:rsidRPr="007A6B8A">
        <w:rPr>
          <w:rFonts w:ascii="Arial" w:hAnsi="Arial" w:cs="Arial"/>
          <w:i/>
          <w:iCs/>
          <w:color w:val="E36C0A" w:themeColor="accent6" w:themeShade="BF"/>
          <w:sz w:val="24"/>
          <w:szCs w:val="24"/>
        </w:rPr>
        <w:t xml:space="preserve"> </w:t>
      </w:r>
      <w:r w:rsidR="009F0336" w:rsidRPr="007A6B8A">
        <w:rPr>
          <w:rFonts w:ascii="Arial" w:hAnsi="Arial" w:cs="Arial"/>
          <w:b/>
          <w:bCs/>
          <w:i/>
          <w:iCs/>
          <w:color w:val="E36C0A" w:themeColor="accent6" w:themeShade="BF"/>
          <w:sz w:val="26"/>
          <w:szCs w:val="26"/>
        </w:rPr>
        <w:t>mood swings and my body image; I was very thin at that time. That was the worst part of the journey.</w:t>
      </w:r>
    </w:p>
    <w:p w14:paraId="6A29665B" w14:textId="286CB015" w:rsidR="00C646A3" w:rsidRDefault="00C646A3" w:rsidP="00C646A3">
      <w:pPr>
        <w:pStyle w:val="BodyText"/>
        <w:spacing w:after="0"/>
        <w:ind w:right="-7"/>
        <w:rPr>
          <w:rFonts w:ascii="Arial" w:hAnsi="Arial" w:cs="Arial"/>
          <w:sz w:val="24"/>
          <w:szCs w:val="24"/>
        </w:rPr>
      </w:pPr>
      <w:bookmarkStart w:id="5" w:name="_Hlk118388744"/>
    </w:p>
    <w:p w14:paraId="56CAEDA2" w14:textId="6EA5AAAC" w:rsidR="00223C8E" w:rsidRPr="00C646A3" w:rsidRDefault="009F0336" w:rsidP="00C646A3">
      <w:pPr>
        <w:pStyle w:val="BodyText"/>
        <w:spacing w:after="0"/>
        <w:ind w:right="-7"/>
        <w:jc w:val="center"/>
        <w:rPr>
          <w:rFonts w:ascii="Arial" w:hAnsi="Arial" w:cs="Arial"/>
        </w:rPr>
      </w:pPr>
      <w:r w:rsidRPr="00C646A3">
        <w:rPr>
          <w:rFonts w:ascii="Arial" w:hAnsi="Arial" w:cs="Arial"/>
        </w:rPr>
        <w:t>Young Person</w:t>
      </w:r>
      <w:r w:rsidR="003D6A0D" w:rsidRPr="00C646A3">
        <w:rPr>
          <w:rFonts w:ascii="Arial" w:hAnsi="Arial" w:cs="Arial"/>
        </w:rPr>
        <w:t xml:space="preserve"> with Scoliosis</w:t>
      </w:r>
      <w:bookmarkEnd w:id="5"/>
      <w:r w:rsidR="00115C9F" w:rsidRPr="00C646A3">
        <w:rPr>
          <w:rFonts w:ascii="Arial" w:hAnsi="Arial" w:cs="Arial"/>
        </w:rPr>
        <w:t>, NI</w:t>
      </w:r>
    </w:p>
    <w:p w14:paraId="4867EE38" w14:textId="764CB83D" w:rsidR="00CB4C7F" w:rsidRPr="003D6A0D" w:rsidRDefault="00CB4C7F" w:rsidP="00207375">
      <w:pPr>
        <w:pStyle w:val="BodyText"/>
        <w:spacing w:after="0"/>
        <w:ind w:right="-7"/>
        <w:rPr>
          <w:rFonts w:ascii="Arial" w:hAnsi="Arial" w:cs="Arial"/>
          <w:sz w:val="24"/>
          <w:szCs w:val="24"/>
        </w:rPr>
      </w:pPr>
    </w:p>
    <w:p w14:paraId="540F02CC" w14:textId="7568577E" w:rsidR="002D71EE" w:rsidRDefault="009463FB" w:rsidP="0024339B">
      <w:pPr>
        <w:pStyle w:val="BodyText"/>
        <w:spacing w:after="0"/>
        <w:ind w:right="-7"/>
        <w:rPr>
          <w:rFonts w:ascii="Arial" w:hAnsi="Arial" w:cs="Arial"/>
          <w:sz w:val="24"/>
          <w:szCs w:val="24"/>
        </w:rPr>
      </w:pPr>
      <w:r w:rsidRPr="005076F2">
        <w:rPr>
          <w:rFonts w:ascii="Arial" w:hAnsi="Arial" w:cs="Arial"/>
          <w:sz w:val="24"/>
          <w:szCs w:val="24"/>
        </w:rPr>
        <w:t>They also felt that this should not be left to young people to raise with teachers, the clinical teams involved in a child’s care should talk to school about each child’s needs.</w:t>
      </w:r>
    </w:p>
    <w:p w14:paraId="7D6F34B5" w14:textId="77777777" w:rsidR="002D71EE" w:rsidRDefault="002D71EE" w:rsidP="0024339B">
      <w:pPr>
        <w:pStyle w:val="BodyText"/>
        <w:spacing w:after="0"/>
        <w:ind w:right="-7"/>
        <w:rPr>
          <w:rFonts w:ascii="Arial" w:hAnsi="Arial" w:cs="Arial"/>
          <w:sz w:val="24"/>
          <w:szCs w:val="24"/>
        </w:rPr>
      </w:pPr>
    </w:p>
    <w:p w14:paraId="09654D03" w14:textId="4C012E4F" w:rsidR="00CB4C7F" w:rsidRPr="0024339B" w:rsidRDefault="0024339B" w:rsidP="0024339B">
      <w:pPr>
        <w:pStyle w:val="BodyText"/>
        <w:spacing w:after="0"/>
        <w:ind w:right="-7"/>
        <w:jc w:val="center"/>
        <w:rPr>
          <w:rFonts w:ascii="Arial" w:hAnsi="Arial" w:cs="Arial"/>
          <w:sz w:val="24"/>
          <w:szCs w:val="24"/>
        </w:rPr>
      </w:pPr>
      <w:r>
        <w:rPr>
          <w:rFonts w:ascii="Arial" w:hAnsi="Arial" w:cs="Arial"/>
          <w:noProof/>
          <w:color w:val="F79646" w:themeColor="accent6"/>
          <w:sz w:val="24"/>
          <w:szCs w:val="24"/>
        </w:rPr>
        <w:drawing>
          <wp:anchor distT="0" distB="0" distL="114300" distR="114300" simplePos="0" relativeHeight="251658422" behindDoc="1" locked="0" layoutInCell="1" allowOverlap="1" wp14:anchorId="7783720E" wp14:editId="645A589A">
            <wp:simplePos x="0" y="0"/>
            <wp:positionH relativeFrom="margin">
              <wp:align>right</wp:align>
            </wp:positionH>
            <wp:positionV relativeFrom="paragraph">
              <wp:posOffset>-161866</wp:posOffset>
            </wp:positionV>
            <wp:extent cx="276225" cy="282575"/>
            <wp:effectExtent l="0" t="0" r="9525" b="3175"/>
            <wp:wrapNone/>
            <wp:docPr id="407" name="Picture 407"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20" behindDoc="1" locked="0" layoutInCell="1" allowOverlap="1" wp14:anchorId="1E03F8FB" wp14:editId="152BC422">
            <wp:simplePos x="0" y="0"/>
            <wp:positionH relativeFrom="column">
              <wp:posOffset>15728</wp:posOffset>
            </wp:positionH>
            <wp:positionV relativeFrom="paragraph">
              <wp:posOffset>-129968</wp:posOffset>
            </wp:positionV>
            <wp:extent cx="274320" cy="286385"/>
            <wp:effectExtent l="0" t="0" r="0" b="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015080" w:rsidRPr="007A6B8A">
        <w:rPr>
          <w:rFonts w:ascii="Arial" w:hAnsi="Arial" w:cs="Arial"/>
          <w:b/>
          <w:bCs/>
          <w:i/>
          <w:iCs/>
          <w:color w:val="E36C0A" w:themeColor="accent6" w:themeShade="BF"/>
          <w:sz w:val="26"/>
          <w:szCs w:val="26"/>
        </w:rPr>
        <w:t>I had to tell the teachers myself, the NHS didn’t contact the teachers.</w:t>
      </w:r>
    </w:p>
    <w:p w14:paraId="47760CC5" w14:textId="15B5CA6B" w:rsidR="00C646A3" w:rsidRPr="007A6B8A" w:rsidRDefault="00C646A3" w:rsidP="00207375">
      <w:pPr>
        <w:pStyle w:val="BodyText"/>
        <w:spacing w:after="0"/>
        <w:ind w:right="-7"/>
        <w:jc w:val="center"/>
        <w:rPr>
          <w:rFonts w:ascii="Arial" w:hAnsi="Arial" w:cs="Arial"/>
          <w:b/>
          <w:bCs/>
          <w:i/>
          <w:iCs/>
          <w:color w:val="E36C0A" w:themeColor="accent6" w:themeShade="BF"/>
          <w:sz w:val="26"/>
          <w:szCs w:val="26"/>
        </w:rPr>
      </w:pPr>
    </w:p>
    <w:p w14:paraId="44A841DA" w14:textId="0F4AA0BF" w:rsidR="00223C8E" w:rsidRPr="00C646A3" w:rsidRDefault="003D6A0D" w:rsidP="00C646A3">
      <w:pPr>
        <w:pStyle w:val="BodyText"/>
        <w:spacing w:after="0"/>
        <w:ind w:right="-7"/>
        <w:jc w:val="center"/>
        <w:rPr>
          <w:rFonts w:ascii="Arial" w:hAnsi="Arial" w:cs="Arial"/>
        </w:rPr>
      </w:pPr>
      <w:r w:rsidRPr="00C646A3">
        <w:rPr>
          <w:rFonts w:ascii="Arial" w:hAnsi="Arial" w:cs="Arial"/>
        </w:rPr>
        <w:t>Young Person with Scoliosis</w:t>
      </w:r>
      <w:r w:rsidR="00115C9F" w:rsidRPr="00C646A3">
        <w:rPr>
          <w:rFonts w:ascii="Arial" w:hAnsi="Arial" w:cs="Arial"/>
        </w:rPr>
        <w:t>, NI</w:t>
      </w:r>
    </w:p>
    <w:p w14:paraId="3B8B96B7" w14:textId="77777777" w:rsidR="007F75C5" w:rsidRDefault="007F75C5" w:rsidP="00207375">
      <w:pPr>
        <w:rPr>
          <w:rFonts w:ascii="Arial" w:eastAsia="Arial" w:hAnsi="Arial" w:cs="Arial"/>
          <w:b/>
          <w:bCs/>
          <w:sz w:val="24"/>
          <w:szCs w:val="24"/>
        </w:rPr>
      </w:pPr>
    </w:p>
    <w:p w14:paraId="253A20B2" w14:textId="77777777" w:rsidR="00DB27D0" w:rsidRDefault="00DB27D0" w:rsidP="00DB27D0">
      <w:pPr>
        <w:rPr>
          <w:rFonts w:ascii="Arial" w:eastAsia="Arial" w:hAnsi="Arial" w:cs="Arial"/>
          <w:color w:val="4F81BD" w:themeColor="accent1"/>
          <w:sz w:val="24"/>
          <w:szCs w:val="24"/>
        </w:rPr>
      </w:pPr>
      <w:r w:rsidRPr="31EF64C9">
        <w:rPr>
          <w:rFonts w:ascii="Arial" w:eastAsia="Arial" w:hAnsi="Arial" w:cs="Arial"/>
          <w:b/>
          <w:bCs/>
          <w:sz w:val="24"/>
          <w:szCs w:val="24"/>
        </w:rPr>
        <w:t>Children living with lifelong health conditions</w:t>
      </w:r>
    </w:p>
    <w:p w14:paraId="4BD10541" w14:textId="20E95894" w:rsidR="002D71EE" w:rsidRPr="007F75C5" w:rsidRDefault="00DB27D0" w:rsidP="00207375">
      <w:pPr>
        <w:rPr>
          <w:rFonts w:ascii="Arial" w:eastAsia="Arial" w:hAnsi="Arial" w:cs="Arial"/>
          <w:sz w:val="24"/>
          <w:szCs w:val="24"/>
        </w:rPr>
      </w:pPr>
      <w:r w:rsidRPr="007F75C5">
        <w:rPr>
          <w:rFonts w:ascii="Arial" w:eastAsia="Arial" w:hAnsi="Arial" w:cs="Arial"/>
          <w:sz w:val="24"/>
          <w:szCs w:val="24"/>
        </w:rPr>
        <w:t xml:space="preserve">Children living with lifelong health conditions in Scotland face many structural inequalities which have an impact on their ability to enjoy their rights. Examples include </w:t>
      </w:r>
      <w:r>
        <w:rPr>
          <w:rFonts w:ascii="Arial" w:eastAsia="Arial" w:hAnsi="Arial" w:cs="Arial"/>
          <w:sz w:val="24"/>
          <w:szCs w:val="24"/>
        </w:rPr>
        <w:t>l</w:t>
      </w:r>
      <w:r w:rsidRPr="007F75C5">
        <w:rPr>
          <w:rFonts w:ascii="Arial" w:eastAsia="Arial" w:hAnsi="Arial" w:cs="Arial"/>
          <w:sz w:val="24"/>
          <w:szCs w:val="24"/>
        </w:rPr>
        <w:t xml:space="preserve">ocal </w:t>
      </w:r>
      <w:r>
        <w:rPr>
          <w:rFonts w:ascii="Arial" w:eastAsia="Arial" w:hAnsi="Arial" w:cs="Arial"/>
          <w:sz w:val="24"/>
          <w:szCs w:val="24"/>
        </w:rPr>
        <w:t>a</w:t>
      </w:r>
      <w:r w:rsidRPr="007F75C5">
        <w:rPr>
          <w:rFonts w:ascii="Arial" w:eastAsia="Arial" w:hAnsi="Arial" w:cs="Arial"/>
          <w:sz w:val="24"/>
          <w:szCs w:val="24"/>
        </w:rPr>
        <w:t>uthorities not providing adequate support or meeting their legal obligations around assessment and support. Sometimes children feel they are being denied their basic rights to education.</w:t>
      </w:r>
    </w:p>
    <w:p w14:paraId="01CB7F81" w14:textId="28A4030F" w:rsidR="007F75C5" w:rsidRPr="007F75C5" w:rsidRDefault="007F75C5" w:rsidP="00207375">
      <w:pPr>
        <w:rPr>
          <w:rFonts w:ascii="Arial" w:eastAsia="Arial" w:hAnsi="Arial" w:cs="Arial"/>
          <w:sz w:val="24"/>
          <w:szCs w:val="24"/>
        </w:rPr>
      </w:pPr>
    </w:p>
    <w:p w14:paraId="1AA094A0" w14:textId="62B4025D" w:rsidR="005F6177" w:rsidRDefault="00A30356" w:rsidP="00C646A3">
      <w:pPr>
        <w:ind w:left="284" w:right="284"/>
        <w:jc w:val="center"/>
        <w:rPr>
          <w:rFonts w:ascii="Arial" w:eastAsia="Arial" w:hAnsi="Arial" w:cs="Arial"/>
          <w:b/>
          <w:bCs/>
          <w:i/>
          <w:iCs/>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415" behindDoc="1" locked="0" layoutInCell="1" allowOverlap="1" wp14:anchorId="3495EE82" wp14:editId="1509DE6F">
            <wp:simplePos x="0" y="0"/>
            <wp:positionH relativeFrom="column">
              <wp:posOffset>161925</wp:posOffset>
            </wp:positionH>
            <wp:positionV relativeFrom="paragraph">
              <wp:posOffset>-138430</wp:posOffset>
            </wp:positionV>
            <wp:extent cx="274320" cy="286385"/>
            <wp:effectExtent l="0" t="0" r="0" b="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423" behindDoc="1" locked="0" layoutInCell="1" allowOverlap="1" wp14:anchorId="23487BB7" wp14:editId="67AB25BD">
            <wp:simplePos x="0" y="0"/>
            <wp:positionH relativeFrom="rightMargin">
              <wp:posOffset>-425450</wp:posOffset>
            </wp:positionH>
            <wp:positionV relativeFrom="paragraph">
              <wp:posOffset>-127000</wp:posOffset>
            </wp:positionV>
            <wp:extent cx="276225" cy="282575"/>
            <wp:effectExtent l="0" t="0" r="9525" b="3175"/>
            <wp:wrapNone/>
            <wp:docPr id="408" name="Picture 408"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7F75C5" w:rsidRPr="007A6B8A">
        <w:rPr>
          <w:rFonts w:ascii="Arial" w:eastAsia="Arial" w:hAnsi="Arial" w:cs="Arial"/>
          <w:b/>
          <w:bCs/>
          <w:i/>
          <w:iCs/>
          <w:color w:val="E36C0A" w:themeColor="accent6" w:themeShade="BF"/>
          <w:sz w:val="26"/>
          <w:szCs w:val="26"/>
        </w:rPr>
        <w:t>You either get individual teachers who are brilliant</w:t>
      </w:r>
      <w:r w:rsidR="00D7433F" w:rsidRPr="007A6B8A">
        <w:rPr>
          <w:rFonts w:ascii="Arial" w:eastAsia="Arial" w:hAnsi="Arial" w:cs="Arial"/>
          <w:b/>
          <w:bCs/>
          <w:i/>
          <w:iCs/>
          <w:color w:val="E36C0A" w:themeColor="accent6" w:themeShade="BF"/>
          <w:sz w:val="26"/>
          <w:szCs w:val="26"/>
        </w:rPr>
        <w:t>...</w:t>
      </w:r>
      <w:r w:rsidR="007B77A3" w:rsidRPr="007B77A3">
        <w:rPr>
          <w:rFonts w:ascii="Arial" w:hAnsi="Arial" w:cs="Arial"/>
          <w:noProof/>
          <w:color w:val="F79646" w:themeColor="accent6"/>
          <w:sz w:val="24"/>
          <w:szCs w:val="24"/>
        </w:rPr>
        <w:t xml:space="preserve"> </w:t>
      </w:r>
      <w:r w:rsidR="007F75C5" w:rsidRPr="007A6B8A">
        <w:rPr>
          <w:rFonts w:ascii="Arial" w:eastAsia="Arial" w:hAnsi="Arial" w:cs="Arial"/>
          <w:b/>
          <w:bCs/>
          <w:i/>
          <w:iCs/>
          <w:color w:val="E36C0A" w:themeColor="accent6" w:themeShade="BF"/>
          <w:sz w:val="26"/>
          <w:szCs w:val="26"/>
        </w:rPr>
        <w:t>but you turn</w:t>
      </w:r>
    </w:p>
    <w:p w14:paraId="0E689EF6" w14:textId="4AF58B7A" w:rsidR="005F6177" w:rsidRDefault="007F75C5" w:rsidP="00C646A3">
      <w:pPr>
        <w:ind w:left="284" w:right="284"/>
        <w:jc w:val="center"/>
        <w:rPr>
          <w:rFonts w:ascii="Arial" w:eastAsia="Arial" w:hAnsi="Arial" w:cs="Arial"/>
          <w:b/>
          <w:bCs/>
          <w:i/>
          <w:iCs/>
          <w:color w:val="E36C0A" w:themeColor="accent6" w:themeShade="BF"/>
          <w:sz w:val="26"/>
          <w:szCs w:val="26"/>
        </w:rPr>
      </w:pPr>
      <w:r w:rsidRPr="007A6B8A">
        <w:rPr>
          <w:rFonts w:ascii="Arial" w:eastAsia="Arial" w:hAnsi="Arial" w:cs="Arial"/>
          <w:b/>
          <w:bCs/>
          <w:i/>
          <w:iCs/>
          <w:color w:val="E36C0A" w:themeColor="accent6" w:themeShade="BF"/>
          <w:sz w:val="26"/>
          <w:szCs w:val="26"/>
        </w:rPr>
        <w:t>to guidance or senior management team and they have no idea</w:t>
      </w:r>
    </w:p>
    <w:p w14:paraId="67E5350B" w14:textId="5F30E074" w:rsidR="005F6177" w:rsidRDefault="007F75C5" w:rsidP="00C646A3">
      <w:pPr>
        <w:ind w:left="284" w:right="284"/>
        <w:jc w:val="center"/>
        <w:rPr>
          <w:rFonts w:ascii="Arial" w:eastAsia="Arial" w:hAnsi="Arial" w:cs="Arial"/>
          <w:b/>
          <w:bCs/>
          <w:i/>
          <w:iCs/>
          <w:color w:val="E36C0A" w:themeColor="accent6" w:themeShade="BF"/>
          <w:sz w:val="26"/>
          <w:szCs w:val="26"/>
        </w:rPr>
      </w:pPr>
      <w:r w:rsidRPr="007A6B8A">
        <w:rPr>
          <w:rFonts w:ascii="Arial" w:eastAsia="Arial" w:hAnsi="Arial" w:cs="Arial"/>
          <w:b/>
          <w:bCs/>
          <w:i/>
          <w:iCs/>
          <w:color w:val="E36C0A" w:themeColor="accent6" w:themeShade="BF"/>
          <w:sz w:val="26"/>
          <w:szCs w:val="26"/>
        </w:rPr>
        <w:t>and are terrified of your conditions. You’re not what they expect –</w:t>
      </w:r>
    </w:p>
    <w:p w14:paraId="76E73214" w14:textId="467DEC76" w:rsidR="007F75C5" w:rsidRPr="007A6B8A" w:rsidRDefault="007F75C5" w:rsidP="00C646A3">
      <w:pPr>
        <w:ind w:left="284" w:right="284"/>
        <w:jc w:val="center"/>
        <w:rPr>
          <w:rFonts w:ascii="Arial" w:eastAsia="Arial" w:hAnsi="Arial" w:cs="Arial"/>
          <w:b/>
          <w:bCs/>
          <w:i/>
          <w:iCs/>
          <w:color w:val="E36C0A" w:themeColor="accent6" w:themeShade="BF"/>
          <w:sz w:val="26"/>
          <w:szCs w:val="26"/>
        </w:rPr>
      </w:pPr>
      <w:r w:rsidRPr="007A6B8A">
        <w:rPr>
          <w:rFonts w:ascii="Arial" w:eastAsia="Arial" w:hAnsi="Arial" w:cs="Arial"/>
          <w:b/>
          <w:bCs/>
          <w:i/>
          <w:iCs/>
          <w:color w:val="E36C0A" w:themeColor="accent6" w:themeShade="BF"/>
          <w:sz w:val="26"/>
          <w:szCs w:val="26"/>
        </w:rPr>
        <w:t xml:space="preserve"> you're neurotypical and able – bodied.</w:t>
      </w:r>
    </w:p>
    <w:p w14:paraId="3C9807C2" w14:textId="77777777" w:rsidR="00C646A3" w:rsidRDefault="00C646A3" w:rsidP="00C646A3">
      <w:pPr>
        <w:pStyle w:val="BodyText"/>
        <w:spacing w:after="0"/>
        <w:ind w:right="-7"/>
        <w:rPr>
          <w:rFonts w:ascii="Arial" w:eastAsia="Arial" w:hAnsi="Arial" w:cs="Arial"/>
          <w:sz w:val="24"/>
          <w:szCs w:val="24"/>
        </w:rPr>
      </w:pPr>
    </w:p>
    <w:p w14:paraId="64B7CFA0" w14:textId="4D792BF4" w:rsidR="00015080" w:rsidRPr="00C646A3" w:rsidRDefault="007F75C5" w:rsidP="00C646A3">
      <w:pPr>
        <w:pStyle w:val="BodyText"/>
        <w:spacing w:after="0"/>
        <w:ind w:right="-7"/>
        <w:jc w:val="center"/>
        <w:rPr>
          <w:rFonts w:ascii="Arial" w:hAnsi="Arial" w:cs="Arial"/>
        </w:rPr>
      </w:pPr>
      <w:r w:rsidRPr="00C646A3">
        <w:rPr>
          <w:rFonts w:ascii="Arial" w:eastAsia="Arial" w:hAnsi="Arial" w:cs="Arial"/>
        </w:rPr>
        <w:t xml:space="preserve">Young </w:t>
      </w:r>
      <w:r w:rsidR="0081422F" w:rsidRPr="00C646A3">
        <w:rPr>
          <w:rFonts w:ascii="Arial" w:eastAsia="Arial" w:hAnsi="Arial" w:cs="Arial"/>
        </w:rPr>
        <w:t>P</w:t>
      </w:r>
      <w:r w:rsidRPr="00C646A3">
        <w:rPr>
          <w:rFonts w:ascii="Arial" w:eastAsia="Arial" w:hAnsi="Arial" w:cs="Arial"/>
        </w:rPr>
        <w:t>erson</w:t>
      </w:r>
      <w:r w:rsidR="008F6843" w:rsidRPr="00C646A3">
        <w:rPr>
          <w:rFonts w:ascii="Arial" w:eastAsia="Arial" w:hAnsi="Arial" w:cs="Arial"/>
        </w:rPr>
        <w:t>,</w:t>
      </w:r>
      <w:r w:rsidRPr="00C646A3">
        <w:rPr>
          <w:rFonts w:ascii="Arial" w:eastAsia="Arial" w:hAnsi="Arial" w:cs="Arial"/>
        </w:rPr>
        <w:t xml:space="preserve"> Scotland</w:t>
      </w:r>
      <w:r w:rsidRPr="00C646A3">
        <w:br/>
      </w:r>
    </w:p>
    <w:p w14:paraId="2233DB10" w14:textId="77777777" w:rsidR="00664C38" w:rsidRPr="00664C38" w:rsidRDefault="00664C38" w:rsidP="00664C38">
      <w:pPr>
        <w:rPr>
          <w:rFonts w:ascii="Arial" w:eastAsia="Arial" w:hAnsi="Arial" w:cs="Arial"/>
          <w:color w:val="212529"/>
          <w:sz w:val="24"/>
          <w:szCs w:val="24"/>
        </w:rPr>
      </w:pPr>
      <w:r w:rsidRPr="00664C38">
        <w:rPr>
          <w:rFonts w:ascii="Arial" w:eastAsia="Arial" w:hAnsi="Arial" w:cs="Arial"/>
          <w:sz w:val="24"/>
          <w:szCs w:val="24"/>
          <w:lang w:val="en-US"/>
        </w:rPr>
        <w:t xml:space="preserve">Under Welsh Law, </w:t>
      </w:r>
      <w:r w:rsidRPr="00664C38">
        <w:rPr>
          <w:rFonts w:ascii="Arial" w:eastAsia="Arial" w:hAnsi="Arial" w:cs="Arial"/>
          <w:color w:val="212529"/>
          <w:sz w:val="24"/>
          <w:szCs w:val="24"/>
        </w:rPr>
        <w:t>children that need to stay in hospital or other healthcare settings should be supported to learn if they are well enough to do so. There are concerns that in practice not all children are able to access learning opportunities whilst staying in hospital. The Children’s Commissioner for Wales’s is currently undertaking a project to gather the views and experiences of children and young people and to further understand whether they are able to access their right to education in these settings.</w:t>
      </w:r>
    </w:p>
    <w:p w14:paraId="0334F8A7" w14:textId="77777777" w:rsidR="00664C38" w:rsidRPr="00664C38" w:rsidRDefault="00664C38" w:rsidP="00664C38">
      <w:pPr>
        <w:pStyle w:val="BodyText"/>
        <w:spacing w:after="0"/>
        <w:ind w:right="-7"/>
        <w:rPr>
          <w:rFonts w:ascii="Arial" w:eastAsia="Arial" w:hAnsi="Arial" w:cs="Arial"/>
          <w:b/>
          <w:bCs/>
          <w:sz w:val="24"/>
          <w:szCs w:val="24"/>
        </w:rPr>
      </w:pPr>
    </w:p>
    <w:p w14:paraId="4A6CE27F" w14:textId="77777777" w:rsidR="00A235CF" w:rsidRDefault="00A235CF" w:rsidP="00A235CF">
      <w:pPr>
        <w:pStyle w:val="BodyText"/>
        <w:spacing w:after="0"/>
        <w:ind w:right="-7"/>
        <w:rPr>
          <w:rFonts w:ascii="Arial" w:hAnsi="Arial" w:cs="Arial"/>
          <w:sz w:val="24"/>
          <w:szCs w:val="24"/>
        </w:rPr>
      </w:pPr>
      <w:r w:rsidRPr="1B1C9A15">
        <w:rPr>
          <w:rFonts w:ascii="Arial" w:eastAsia="Arial" w:hAnsi="Arial" w:cs="Arial"/>
          <w:b/>
          <w:bCs/>
          <w:sz w:val="24"/>
          <w:szCs w:val="24"/>
        </w:rPr>
        <w:t>Poverty</w:t>
      </w:r>
    </w:p>
    <w:p w14:paraId="4E3A0CD6" w14:textId="77777777" w:rsidR="00A235CF" w:rsidRPr="006639E9" w:rsidRDefault="00A235CF" w:rsidP="00A235CF">
      <w:pPr>
        <w:rPr>
          <w:rFonts w:ascii="Arial" w:eastAsia="Arial" w:hAnsi="Arial" w:cs="Arial"/>
          <w:sz w:val="24"/>
          <w:szCs w:val="24"/>
        </w:rPr>
      </w:pPr>
      <w:r w:rsidRPr="006639E9">
        <w:rPr>
          <w:rFonts w:ascii="Arial" w:eastAsia="Arial" w:hAnsi="Arial" w:cs="Arial"/>
          <w:sz w:val="24"/>
          <w:szCs w:val="24"/>
        </w:rPr>
        <w:t xml:space="preserve">Poverty affects a child their whole life, in their education, future, study, health, </w:t>
      </w:r>
    </w:p>
    <w:p w14:paraId="240B3A65" w14:textId="77777777" w:rsidR="00A235CF" w:rsidRDefault="00A235CF" w:rsidP="00A235CF">
      <w:pPr>
        <w:pStyle w:val="BodyText"/>
        <w:spacing w:after="0"/>
        <w:ind w:right="-7"/>
        <w:rPr>
          <w:rFonts w:ascii="Arial" w:eastAsia="Arial" w:hAnsi="Arial" w:cs="Arial"/>
          <w:sz w:val="24"/>
          <w:szCs w:val="24"/>
        </w:rPr>
      </w:pPr>
      <w:r w:rsidRPr="006639E9">
        <w:rPr>
          <w:rFonts w:ascii="Arial" w:eastAsia="Arial" w:hAnsi="Arial" w:cs="Arial"/>
          <w:sz w:val="24"/>
          <w:szCs w:val="24"/>
        </w:rPr>
        <w:t xml:space="preserve">employment, and future opportunities. </w:t>
      </w:r>
      <w:r w:rsidRPr="006639E9">
        <w:rPr>
          <w:rFonts w:ascii="Arial" w:hAnsi="Arial" w:cs="Arial"/>
          <w:sz w:val="24"/>
          <w:szCs w:val="24"/>
        </w:rPr>
        <w:t>The cost of living crisis, following on from the Covid crisis, means the</w:t>
      </w:r>
      <w:r w:rsidRPr="006639E9">
        <w:rPr>
          <w:rFonts w:ascii="Arial" w:hAnsi="Arial" w:cs="Arial"/>
          <w:spacing w:val="-3"/>
          <w:sz w:val="24"/>
          <w:szCs w:val="24"/>
        </w:rPr>
        <w:t xml:space="preserve"> </w:t>
      </w:r>
      <w:r w:rsidRPr="006639E9">
        <w:rPr>
          <w:rFonts w:ascii="Arial" w:hAnsi="Arial" w:cs="Arial"/>
          <w:sz w:val="24"/>
          <w:szCs w:val="24"/>
        </w:rPr>
        <w:t>cost</w:t>
      </w:r>
      <w:r w:rsidRPr="006639E9">
        <w:rPr>
          <w:rFonts w:ascii="Arial" w:hAnsi="Arial" w:cs="Arial"/>
          <w:spacing w:val="-3"/>
          <w:sz w:val="24"/>
          <w:szCs w:val="24"/>
        </w:rPr>
        <w:t xml:space="preserve"> </w:t>
      </w:r>
      <w:r w:rsidRPr="006639E9">
        <w:rPr>
          <w:rFonts w:ascii="Arial" w:hAnsi="Arial" w:cs="Arial"/>
          <w:sz w:val="24"/>
          <w:szCs w:val="24"/>
        </w:rPr>
        <w:t>of</w:t>
      </w:r>
      <w:r w:rsidRPr="006639E9">
        <w:rPr>
          <w:rFonts w:ascii="Arial" w:hAnsi="Arial" w:cs="Arial"/>
          <w:spacing w:val="-1"/>
          <w:sz w:val="24"/>
          <w:szCs w:val="24"/>
        </w:rPr>
        <w:t xml:space="preserve"> </w:t>
      </w:r>
      <w:r w:rsidRPr="006639E9">
        <w:rPr>
          <w:rFonts w:ascii="Arial" w:hAnsi="Arial" w:cs="Arial"/>
          <w:sz w:val="24"/>
          <w:szCs w:val="24"/>
        </w:rPr>
        <w:t>goods</w:t>
      </w:r>
      <w:r w:rsidRPr="006639E9">
        <w:rPr>
          <w:rFonts w:ascii="Arial" w:hAnsi="Arial" w:cs="Arial"/>
          <w:spacing w:val="-1"/>
          <w:sz w:val="24"/>
          <w:szCs w:val="24"/>
        </w:rPr>
        <w:t xml:space="preserve"> </w:t>
      </w:r>
      <w:r w:rsidRPr="006639E9">
        <w:rPr>
          <w:rFonts w:ascii="Arial" w:hAnsi="Arial" w:cs="Arial"/>
          <w:sz w:val="24"/>
          <w:szCs w:val="24"/>
        </w:rPr>
        <w:t>has</w:t>
      </w:r>
      <w:r w:rsidRPr="006639E9">
        <w:rPr>
          <w:rFonts w:ascii="Arial" w:hAnsi="Arial" w:cs="Arial"/>
          <w:spacing w:val="-1"/>
          <w:sz w:val="24"/>
          <w:szCs w:val="24"/>
        </w:rPr>
        <w:t xml:space="preserve"> </w:t>
      </w:r>
      <w:r w:rsidRPr="006639E9">
        <w:rPr>
          <w:rFonts w:ascii="Arial" w:hAnsi="Arial" w:cs="Arial"/>
          <w:sz w:val="24"/>
          <w:szCs w:val="24"/>
        </w:rPr>
        <w:t>never</w:t>
      </w:r>
      <w:r w:rsidRPr="006639E9">
        <w:rPr>
          <w:rFonts w:ascii="Arial" w:hAnsi="Arial" w:cs="Arial"/>
          <w:spacing w:val="-1"/>
          <w:sz w:val="24"/>
          <w:szCs w:val="24"/>
        </w:rPr>
        <w:t xml:space="preserve"> </w:t>
      </w:r>
      <w:r w:rsidRPr="006639E9">
        <w:rPr>
          <w:rFonts w:ascii="Arial" w:hAnsi="Arial" w:cs="Arial"/>
          <w:sz w:val="24"/>
          <w:szCs w:val="24"/>
        </w:rPr>
        <w:t>been as</w:t>
      </w:r>
      <w:r w:rsidRPr="006639E9">
        <w:rPr>
          <w:rFonts w:ascii="Arial" w:hAnsi="Arial" w:cs="Arial"/>
          <w:spacing w:val="-1"/>
          <w:sz w:val="24"/>
          <w:szCs w:val="24"/>
        </w:rPr>
        <w:t xml:space="preserve"> </w:t>
      </w:r>
      <w:r w:rsidRPr="006639E9">
        <w:rPr>
          <w:rFonts w:ascii="Arial" w:hAnsi="Arial" w:cs="Arial"/>
          <w:sz w:val="24"/>
          <w:szCs w:val="24"/>
        </w:rPr>
        <w:t>expensive</w:t>
      </w:r>
      <w:r w:rsidRPr="006639E9">
        <w:rPr>
          <w:rFonts w:ascii="Arial" w:hAnsi="Arial" w:cs="Arial"/>
          <w:spacing w:val="-3"/>
          <w:sz w:val="24"/>
          <w:szCs w:val="24"/>
        </w:rPr>
        <w:t xml:space="preserve"> </w:t>
      </w:r>
      <w:r w:rsidRPr="006639E9">
        <w:rPr>
          <w:rFonts w:ascii="Arial" w:hAnsi="Arial" w:cs="Arial"/>
          <w:sz w:val="24"/>
          <w:szCs w:val="24"/>
        </w:rPr>
        <w:t>for</w:t>
      </w:r>
      <w:r w:rsidRPr="006639E9">
        <w:rPr>
          <w:rFonts w:ascii="Arial" w:hAnsi="Arial" w:cs="Arial"/>
          <w:spacing w:val="-3"/>
          <w:sz w:val="24"/>
          <w:szCs w:val="24"/>
        </w:rPr>
        <w:t xml:space="preserve"> </w:t>
      </w:r>
      <w:r w:rsidRPr="006639E9">
        <w:rPr>
          <w:rFonts w:ascii="Arial" w:hAnsi="Arial" w:cs="Arial"/>
          <w:sz w:val="24"/>
          <w:szCs w:val="24"/>
        </w:rPr>
        <w:t>children, young people and their parents. This increase in the cost of living has put acute pressure</w:t>
      </w:r>
      <w:r w:rsidRPr="006639E9">
        <w:rPr>
          <w:rFonts w:ascii="Arial" w:hAnsi="Arial" w:cs="Arial"/>
          <w:spacing w:val="-3"/>
          <w:sz w:val="24"/>
          <w:szCs w:val="24"/>
        </w:rPr>
        <w:t xml:space="preserve"> </w:t>
      </w:r>
      <w:r w:rsidRPr="006639E9">
        <w:rPr>
          <w:rFonts w:ascii="Arial" w:hAnsi="Arial" w:cs="Arial"/>
          <w:sz w:val="24"/>
          <w:szCs w:val="24"/>
        </w:rPr>
        <w:t>on</w:t>
      </w:r>
      <w:r w:rsidRPr="006639E9">
        <w:rPr>
          <w:rFonts w:ascii="Arial" w:hAnsi="Arial" w:cs="Arial"/>
          <w:spacing w:val="-4"/>
          <w:sz w:val="24"/>
          <w:szCs w:val="24"/>
        </w:rPr>
        <w:t xml:space="preserve"> </w:t>
      </w:r>
      <w:r w:rsidRPr="006639E9">
        <w:rPr>
          <w:rFonts w:ascii="Arial" w:hAnsi="Arial" w:cs="Arial"/>
          <w:sz w:val="24"/>
          <w:szCs w:val="24"/>
        </w:rPr>
        <w:t>their</w:t>
      </w:r>
      <w:r w:rsidRPr="006639E9">
        <w:rPr>
          <w:rFonts w:ascii="Arial" w:hAnsi="Arial" w:cs="Arial"/>
          <w:spacing w:val="-3"/>
          <w:sz w:val="24"/>
          <w:szCs w:val="24"/>
        </w:rPr>
        <w:t xml:space="preserve"> </w:t>
      </w:r>
      <w:r w:rsidRPr="006639E9">
        <w:rPr>
          <w:rFonts w:ascii="Arial" w:hAnsi="Arial" w:cs="Arial"/>
          <w:sz w:val="24"/>
          <w:szCs w:val="24"/>
        </w:rPr>
        <w:t>parents</w:t>
      </w:r>
      <w:r w:rsidRPr="006639E9">
        <w:rPr>
          <w:rFonts w:ascii="Arial" w:hAnsi="Arial" w:cs="Arial"/>
          <w:spacing w:val="-5"/>
          <w:sz w:val="24"/>
          <w:szCs w:val="24"/>
        </w:rPr>
        <w:t xml:space="preserve"> </w:t>
      </w:r>
      <w:r w:rsidRPr="006639E9">
        <w:rPr>
          <w:rFonts w:ascii="Arial" w:hAnsi="Arial" w:cs="Arial"/>
          <w:sz w:val="24"/>
          <w:szCs w:val="24"/>
        </w:rPr>
        <w:t>to</w:t>
      </w:r>
      <w:r w:rsidRPr="006639E9">
        <w:rPr>
          <w:rFonts w:ascii="Arial" w:hAnsi="Arial" w:cs="Arial"/>
          <w:spacing w:val="-2"/>
          <w:sz w:val="24"/>
          <w:szCs w:val="24"/>
        </w:rPr>
        <w:t xml:space="preserve"> </w:t>
      </w:r>
      <w:r w:rsidRPr="006639E9">
        <w:rPr>
          <w:rFonts w:ascii="Arial" w:hAnsi="Arial" w:cs="Arial"/>
          <w:sz w:val="24"/>
          <w:szCs w:val="24"/>
        </w:rPr>
        <w:t>afford</w:t>
      </w:r>
      <w:r w:rsidRPr="006639E9">
        <w:rPr>
          <w:rFonts w:ascii="Arial" w:hAnsi="Arial" w:cs="Arial"/>
          <w:spacing w:val="-4"/>
          <w:sz w:val="24"/>
          <w:szCs w:val="24"/>
        </w:rPr>
        <w:t xml:space="preserve"> </w:t>
      </w:r>
      <w:r w:rsidRPr="006639E9">
        <w:rPr>
          <w:rFonts w:ascii="Arial" w:hAnsi="Arial" w:cs="Arial"/>
          <w:sz w:val="24"/>
          <w:szCs w:val="24"/>
        </w:rPr>
        <w:t>day</w:t>
      </w:r>
      <w:r w:rsidRPr="006639E9">
        <w:rPr>
          <w:rFonts w:ascii="Arial" w:hAnsi="Arial" w:cs="Arial"/>
          <w:spacing w:val="-3"/>
          <w:sz w:val="24"/>
          <w:szCs w:val="24"/>
        </w:rPr>
        <w:t xml:space="preserve"> </w:t>
      </w:r>
      <w:r w:rsidRPr="006639E9">
        <w:rPr>
          <w:rFonts w:ascii="Arial" w:hAnsi="Arial" w:cs="Arial"/>
          <w:sz w:val="24"/>
          <w:szCs w:val="24"/>
        </w:rPr>
        <w:t>to</w:t>
      </w:r>
      <w:r w:rsidRPr="006639E9">
        <w:rPr>
          <w:rFonts w:ascii="Arial" w:hAnsi="Arial" w:cs="Arial"/>
          <w:spacing w:val="-2"/>
          <w:sz w:val="24"/>
          <w:szCs w:val="24"/>
        </w:rPr>
        <w:t xml:space="preserve"> </w:t>
      </w:r>
      <w:r w:rsidRPr="006639E9">
        <w:rPr>
          <w:rFonts w:ascii="Arial" w:hAnsi="Arial" w:cs="Arial"/>
          <w:sz w:val="24"/>
          <w:szCs w:val="24"/>
        </w:rPr>
        <w:t>day</w:t>
      </w:r>
      <w:r w:rsidRPr="006639E9">
        <w:rPr>
          <w:rFonts w:ascii="Arial" w:hAnsi="Arial" w:cs="Arial"/>
          <w:spacing w:val="-3"/>
          <w:sz w:val="24"/>
          <w:szCs w:val="24"/>
        </w:rPr>
        <w:t xml:space="preserve"> </w:t>
      </w:r>
      <w:r w:rsidRPr="006639E9">
        <w:rPr>
          <w:rFonts w:ascii="Arial" w:hAnsi="Arial" w:cs="Arial"/>
          <w:sz w:val="24"/>
          <w:szCs w:val="24"/>
        </w:rPr>
        <w:t>items,</w:t>
      </w:r>
      <w:r w:rsidRPr="006639E9">
        <w:rPr>
          <w:rFonts w:ascii="Arial" w:hAnsi="Arial" w:cs="Arial"/>
          <w:spacing w:val="-3"/>
          <w:sz w:val="24"/>
          <w:szCs w:val="24"/>
        </w:rPr>
        <w:t xml:space="preserve"> </w:t>
      </w:r>
      <w:r w:rsidRPr="006639E9">
        <w:rPr>
          <w:rFonts w:ascii="Arial" w:hAnsi="Arial" w:cs="Arial"/>
          <w:sz w:val="24"/>
          <w:szCs w:val="24"/>
        </w:rPr>
        <w:t>with</w:t>
      </w:r>
      <w:r w:rsidRPr="006639E9">
        <w:rPr>
          <w:rFonts w:ascii="Arial" w:hAnsi="Arial" w:cs="Arial"/>
          <w:spacing w:val="-3"/>
          <w:sz w:val="24"/>
          <w:szCs w:val="24"/>
        </w:rPr>
        <w:t xml:space="preserve"> </w:t>
      </w:r>
      <w:r w:rsidRPr="006639E9">
        <w:rPr>
          <w:rFonts w:ascii="Arial" w:hAnsi="Arial" w:cs="Arial"/>
          <w:sz w:val="24"/>
          <w:szCs w:val="24"/>
        </w:rPr>
        <w:t>food</w:t>
      </w:r>
      <w:r w:rsidRPr="006639E9">
        <w:rPr>
          <w:rFonts w:ascii="Arial" w:hAnsi="Arial" w:cs="Arial"/>
          <w:spacing w:val="-4"/>
          <w:sz w:val="24"/>
          <w:szCs w:val="24"/>
        </w:rPr>
        <w:t xml:space="preserve"> </w:t>
      </w:r>
      <w:r w:rsidRPr="006639E9">
        <w:rPr>
          <w:rFonts w:ascii="Arial" w:hAnsi="Arial" w:cs="Arial"/>
          <w:sz w:val="24"/>
          <w:szCs w:val="24"/>
        </w:rPr>
        <w:t>and</w:t>
      </w:r>
      <w:r w:rsidRPr="006639E9">
        <w:rPr>
          <w:rFonts w:ascii="Arial" w:hAnsi="Arial" w:cs="Arial"/>
          <w:spacing w:val="-4"/>
          <w:sz w:val="24"/>
          <w:szCs w:val="24"/>
        </w:rPr>
        <w:t xml:space="preserve"> </w:t>
      </w:r>
      <w:r w:rsidRPr="006639E9">
        <w:rPr>
          <w:rFonts w:ascii="Arial" w:hAnsi="Arial" w:cs="Arial"/>
          <w:sz w:val="24"/>
          <w:szCs w:val="24"/>
        </w:rPr>
        <w:t>energy</w:t>
      </w:r>
      <w:r w:rsidRPr="006639E9">
        <w:rPr>
          <w:rFonts w:ascii="Arial" w:hAnsi="Arial" w:cs="Arial"/>
          <w:spacing w:val="-3"/>
          <w:sz w:val="24"/>
          <w:szCs w:val="24"/>
        </w:rPr>
        <w:t xml:space="preserve"> </w:t>
      </w:r>
      <w:r w:rsidRPr="006639E9">
        <w:rPr>
          <w:rFonts w:ascii="Arial" w:hAnsi="Arial" w:cs="Arial"/>
          <w:sz w:val="24"/>
          <w:szCs w:val="24"/>
        </w:rPr>
        <w:t>being</w:t>
      </w:r>
      <w:r w:rsidRPr="006639E9">
        <w:rPr>
          <w:rFonts w:ascii="Arial" w:hAnsi="Arial" w:cs="Arial"/>
          <w:spacing w:val="-6"/>
          <w:sz w:val="24"/>
          <w:szCs w:val="24"/>
        </w:rPr>
        <w:t xml:space="preserve"> </w:t>
      </w:r>
      <w:r w:rsidRPr="006639E9">
        <w:rPr>
          <w:rFonts w:ascii="Arial" w:hAnsi="Arial" w:cs="Arial"/>
          <w:sz w:val="24"/>
          <w:szCs w:val="24"/>
        </w:rPr>
        <w:t>the</w:t>
      </w:r>
      <w:r w:rsidRPr="006639E9">
        <w:rPr>
          <w:rFonts w:ascii="Arial" w:hAnsi="Arial" w:cs="Arial"/>
          <w:spacing w:val="-3"/>
          <w:sz w:val="24"/>
          <w:szCs w:val="24"/>
        </w:rPr>
        <w:t xml:space="preserve"> </w:t>
      </w:r>
      <w:r w:rsidRPr="006639E9">
        <w:rPr>
          <w:rFonts w:ascii="Arial" w:hAnsi="Arial" w:cs="Arial"/>
          <w:sz w:val="24"/>
          <w:szCs w:val="24"/>
        </w:rPr>
        <w:t>biggest</w:t>
      </w:r>
      <w:r w:rsidRPr="006639E9">
        <w:rPr>
          <w:rFonts w:ascii="Arial" w:hAnsi="Arial" w:cs="Arial"/>
          <w:spacing w:val="-3"/>
          <w:sz w:val="24"/>
          <w:szCs w:val="24"/>
        </w:rPr>
        <w:t xml:space="preserve"> </w:t>
      </w:r>
      <w:r w:rsidRPr="006639E9">
        <w:rPr>
          <w:rFonts w:ascii="Arial" w:hAnsi="Arial" w:cs="Arial"/>
          <w:sz w:val="24"/>
          <w:szCs w:val="24"/>
        </w:rPr>
        <w:t xml:space="preserve">concern. </w:t>
      </w:r>
      <w:r w:rsidRPr="006639E9">
        <w:rPr>
          <w:rFonts w:ascii="Arial" w:eastAsia="Arial" w:hAnsi="Arial" w:cs="Arial"/>
          <w:sz w:val="24"/>
          <w:szCs w:val="24"/>
        </w:rPr>
        <w:t xml:space="preserve">Young people </w:t>
      </w:r>
      <w:r>
        <w:rPr>
          <w:rFonts w:ascii="Arial" w:eastAsia="Arial" w:hAnsi="Arial" w:cs="Arial"/>
          <w:sz w:val="24"/>
          <w:szCs w:val="24"/>
        </w:rPr>
        <w:t>have talked about the impact of austerity.</w:t>
      </w:r>
    </w:p>
    <w:p w14:paraId="4B78FB8C" w14:textId="000EBED9" w:rsidR="005758BE" w:rsidRDefault="000833FA" w:rsidP="00207375">
      <w:pPr>
        <w:pStyle w:val="BodyText"/>
        <w:spacing w:after="0"/>
        <w:ind w:right="-7"/>
        <w:rPr>
          <w:rFonts w:ascii="Arial" w:eastAsia="Arial" w:hAnsi="Arial" w:cs="Arial"/>
          <w:sz w:val="24"/>
          <w:szCs w:val="24"/>
        </w:rPr>
      </w:pPr>
      <w:r>
        <w:rPr>
          <w:rFonts w:ascii="Arial" w:hAnsi="Arial" w:cs="Arial"/>
          <w:b/>
          <w:bCs/>
          <w:i/>
          <w:iCs/>
          <w:noProof/>
          <w:color w:val="E36C0A" w:themeColor="accent6" w:themeShade="BF"/>
          <w:sz w:val="26"/>
          <w:szCs w:val="26"/>
        </w:rPr>
        <w:drawing>
          <wp:anchor distT="0" distB="0" distL="114300" distR="114300" simplePos="0" relativeHeight="251658416" behindDoc="1" locked="0" layoutInCell="1" allowOverlap="1" wp14:anchorId="4F47BD28" wp14:editId="254AE509">
            <wp:simplePos x="0" y="0"/>
            <wp:positionH relativeFrom="column">
              <wp:posOffset>1129058</wp:posOffset>
            </wp:positionH>
            <wp:positionV relativeFrom="paragraph">
              <wp:posOffset>70734</wp:posOffset>
            </wp:positionV>
            <wp:extent cx="274320" cy="286385"/>
            <wp:effectExtent l="0" t="0" r="0" b="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67116A">
        <w:rPr>
          <w:rFonts w:ascii="Arial" w:hAnsi="Arial" w:cs="Arial"/>
          <w:noProof/>
          <w:color w:val="F79646" w:themeColor="accent6"/>
          <w:sz w:val="24"/>
          <w:szCs w:val="24"/>
        </w:rPr>
        <w:drawing>
          <wp:anchor distT="0" distB="0" distL="114300" distR="114300" simplePos="0" relativeHeight="251658424" behindDoc="1" locked="0" layoutInCell="1" allowOverlap="1" wp14:anchorId="2613F3D1" wp14:editId="66DC52F4">
            <wp:simplePos x="0" y="0"/>
            <wp:positionH relativeFrom="margin">
              <wp:posOffset>4742180</wp:posOffset>
            </wp:positionH>
            <wp:positionV relativeFrom="paragraph">
              <wp:posOffset>29403</wp:posOffset>
            </wp:positionV>
            <wp:extent cx="276225" cy="282575"/>
            <wp:effectExtent l="0" t="0" r="9525" b="3175"/>
            <wp:wrapNone/>
            <wp:docPr id="409" name="Picture 409"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2936C03E" w14:textId="592F0942" w:rsidR="00F6779C" w:rsidRDefault="005758BE" w:rsidP="00F6779C">
      <w:pPr>
        <w:pStyle w:val="BodyText"/>
        <w:spacing w:after="0"/>
        <w:ind w:left="284" w:right="284"/>
        <w:jc w:val="center"/>
        <w:rPr>
          <w:rFonts w:ascii="Arial" w:eastAsia="Arial" w:hAnsi="Arial" w:cs="Arial"/>
          <w:b/>
          <w:bCs/>
          <w:i/>
          <w:iCs/>
          <w:color w:val="E36C0A" w:themeColor="accent6" w:themeShade="BF"/>
          <w:sz w:val="26"/>
          <w:szCs w:val="26"/>
        </w:rPr>
      </w:pPr>
      <w:r w:rsidRPr="007A6B8A">
        <w:rPr>
          <w:rFonts w:ascii="Arial" w:eastAsia="Arial" w:hAnsi="Arial" w:cs="Arial"/>
          <w:b/>
          <w:bCs/>
          <w:i/>
          <w:iCs/>
          <w:color w:val="E36C0A" w:themeColor="accent6" w:themeShade="BF"/>
          <w:sz w:val="26"/>
          <w:szCs w:val="26"/>
        </w:rPr>
        <w:t>…</w:t>
      </w:r>
      <w:r w:rsidR="005A344D" w:rsidRPr="007A6B8A">
        <w:rPr>
          <w:rFonts w:ascii="Arial" w:eastAsia="Arial" w:hAnsi="Arial" w:cs="Arial"/>
          <w:b/>
          <w:bCs/>
          <w:i/>
          <w:iCs/>
          <w:color w:val="E36C0A" w:themeColor="accent6" w:themeShade="BF"/>
          <w:sz w:val="26"/>
          <w:szCs w:val="26"/>
        </w:rPr>
        <w:t xml:space="preserve">greater recognition and discussion on </w:t>
      </w:r>
    </w:p>
    <w:p w14:paraId="04BE4C2C" w14:textId="4B7CC1AA" w:rsidR="005758BE" w:rsidRPr="00F6779C" w:rsidRDefault="005A344D" w:rsidP="00F6779C">
      <w:pPr>
        <w:pStyle w:val="BodyText"/>
        <w:spacing w:after="0"/>
        <w:ind w:left="284" w:right="284"/>
        <w:jc w:val="center"/>
        <w:rPr>
          <w:rFonts w:ascii="Arial" w:eastAsia="Arial" w:hAnsi="Arial" w:cs="Arial"/>
          <w:b/>
          <w:bCs/>
          <w:i/>
          <w:iCs/>
          <w:color w:val="E36C0A" w:themeColor="accent6" w:themeShade="BF"/>
          <w:sz w:val="26"/>
          <w:szCs w:val="26"/>
        </w:rPr>
      </w:pPr>
      <w:r w:rsidRPr="007A6B8A">
        <w:rPr>
          <w:rFonts w:ascii="Arial" w:eastAsia="Arial" w:hAnsi="Arial" w:cs="Arial"/>
          <w:b/>
          <w:bCs/>
          <w:i/>
          <w:iCs/>
          <w:color w:val="E36C0A" w:themeColor="accent6" w:themeShade="BF"/>
          <w:sz w:val="26"/>
          <w:szCs w:val="26"/>
        </w:rPr>
        <w:t>the impact of austerity on children</w:t>
      </w:r>
      <w:r w:rsidR="0067116A">
        <w:rPr>
          <w:rFonts w:ascii="Arial" w:eastAsia="Arial" w:hAnsi="Arial" w:cs="Arial"/>
          <w:b/>
          <w:bCs/>
          <w:i/>
          <w:iCs/>
          <w:color w:val="E36C0A" w:themeColor="accent6" w:themeShade="BF"/>
          <w:sz w:val="26"/>
          <w:szCs w:val="26"/>
        </w:rPr>
        <w:t>.</w:t>
      </w:r>
    </w:p>
    <w:p w14:paraId="661E1CE3" w14:textId="77777777" w:rsidR="00C646A3" w:rsidRDefault="00C646A3" w:rsidP="00C646A3">
      <w:pPr>
        <w:pStyle w:val="BodyText"/>
        <w:spacing w:after="0"/>
        <w:ind w:right="-7"/>
        <w:rPr>
          <w:rFonts w:ascii="Arial" w:eastAsia="Arial" w:hAnsi="Arial" w:cs="Arial"/>
        </w:rPr>
      </w:pPr>
    </w:p>
    <w:p w14:paraId="727C7D3E" w14:textId="35750A6F" w:rsidR="005A344D" w:rsidRPr="00C646A3" w:rsidRDefault="005758BE" w:rsidP="00C646A3">
      <w:pPr>
        <w:pStyle w:val="BodyText"/>
        <w:spacing w:after="0"/>
        <w:ind w:right="-7"/>
        <w:jc w:val="center"/>
        <w:rPr>
          <w:rFonts w:ascii="Arial" w:eastAsia="Arial" w:hAnsi="Arial" w:cs="Arial"/>
        </w:rPr>
      </w:pPr>
      <w:r w:rsidRPr="00C646A3">
        <w:rPr>
          <w:rFonts w:ascii="Arial" w:eastAsia="Arial" w:hAnsi="Arial" w:cs="Arial"/>
        </w:rPr>
        <w:t>Y</w:t>
      </w:r>
      <w:r w:rsidR="3FD90C4D" w:rsidRPr="00C646A3">
        <w:rPr>
          <w:rFonts w:ascii="Arial" w:eastAsia="Arial" w:hAnsi="Arial" w:cs="Arial"/>
        </w:rPr>
        <w:t xml:space="preserve">oung </w:t>
      </w:r>
      <w:r w:rsidRPr="00C646A3">
        <w:rPr>
          <w:rFonts w:ascii="Arial" w:eastAsia="Arial" w:hAnsi="Arial" w:cs="Arial"/>
        </w:rPr>
        <w:t>P</w:t>
      </w:r>
      <w:r w:rsidR="3FD90C4D" w:rsidRPr="00C646A3">
        <w:rPr>
          <w:rFonts w:ascii="Arial" w:eastAsia="Arial" w:hAnsi="Arial" w:cs="Arial"/>
        </w:rPr>
        <w:t>erson, Wales</w:t>
      </w:r>
    </w:p>
    <w:p w14:paraId="31D710F9" w14:textId="77777777" w:rsidR="00507B2A" w:rsidRPr="006639E9" w:rsidRDefault="00507B2A" w:rsidP="00207375">
      <w:pPr>
        <w:rPr>
          <w:rFonts w:ascii="Arial" w:hAnsi="Arial" w:cs="Arial"/>
          <w:sz w:val="24"/>
          <w:szCs w:val="24"/>
          <w:lang w:eastAsia="en-GB"/>
        </w:rPr>
      </w:pPr>
    </w:p>
    <w:p w14:paraId="79852F76" w14:textId="0258C6A9" w:rsidR="00415016" w:rsidRDefault="00FC6001" w:rsidP="00207375">
      <w:pPr>
        <w:rPr>
          <w:rFonts w:ascii="Arial" w:eastAsia="Arial" w:hAnsi="Arial" w:cs="Arial"/>
          <w:b/>
          <w:bCs/>
          <w:sz w:val="24"/>
          <w:szCs w:val="24"/>
        </w:rPr>
      </w:pPr>
      <w:r w:rsidRPr="006639E9">
        <w:rPr>
          <w:rFonts w:ascii="Arial" w:hAnsi="Arial" w:cs="Arial"/>
          <w:sz w:val="24"/>
          <w:szCs w:val="24"/>
          <w:lang w:eastAsia="en-GB"/>
        </w:rPr>
        <w:t xml:space="preserve">A recent report from the Yorkshire Building Society, </w:t>
      </w:r>
      <w:r w:rsidRPr="006639E9">
        <w:rPr>
          <w:rFonts w:ascii="Arial" w:hAnsi="Arial" w:cs="Arial"/>
          <w:sz w:val="24"/>
          <w:szCs w:val="24"/>
        </w:rPr>
        <w:t>‘</w:t>
      </w:r>
      <w:hyperlink r:id="rId27" w:history="1">
        <w:r w:rsidRPr="006639E9">
          <w:rPr>
            <w:rFonts w:ascii="Arial" w:eastAsiaTheme="majorEastAsia" w:hAnsi="Arial" w:cs="Arial"/>
            <w:sz w:val="24"/>
            <w:szCs w:val="24"/>
            <w:u w:val="single"/>
          </w:rPr>
          <w:t>Inflation Nation’ (May ’22)</w:t>
        </w:r>
      </w:hyperlink>
      <w:r w:rsidRPr="006639E9">
        <w:rPr>
          <w:rFonts w:ascii="Arial" w:hAnsi="Arial" w:cs="Arial"/>
          <w:sz w:val="24"/>
          <w:szCs w:val="24"/>
        </w:rPr>
        <w:t xml:space="preserve"> highlights that 90% of 11 to 18-year-olds in the UK are aware of the </w:t>
      </w:r>
      <w:hyperlink r:id="rId28" w:history="1">
        <w:r w:rsidRPr="006639E9">
          <w:rPr>
            <w:rFonts w:ascii="Arial" w:eastAsiaTheme="majorEastAsia" w:hAnsi="Arial" w:cs="Arial"/>
            <w:sz w:val="24"/>
            <w:szCs w:val="24"/>
            <w:u w:val="single"/>
          </w:rPr>
          <w:t>cost of living</w:t>
        </w:r>
      </w:hyperlink>
      <w:r w:rsidRPr="006639E9">
        <w:rPr>
          <w:rFonts w:ascii="Arial" w:hAnsi="Arial" w:cs="Arial"/>
          <w:sz w:val="24"/>
          <w:szCs w:val="24"/>
        </w:rPr>
        <w:t> crisis with 60% worrying their parents or guardians do not have enough money to do the things they want or have the things they need. 25% were also aware of parents cutting back on groceries or </w:t>
      </w:r>
      <w:hyperlink r:id="rId29" w:history="1">
        <w:r w:rsidRPr="006639E9">
          <w:rPr>
            <w:rFonts w:ascii="Arial" w:eastAsiaTheme="majorEastAsia" w:hAnsi="Arial" w:cs="Arial"/>
            <w:sz w:val="24"/>
            <w:szCs w:val="24"/>
            <w:u w:val="single"/>
          </w:rPr>
          <w:t>fuel</w:t>
        </w:r>
      </w:hyperlink>
      <w:r w:rsidRPr="006639E9">
        <w:rPr>
          <w:rFonts w:ascii="Arial" w:hAnsi="Arial" w:cs="Arial"/>
          <w:sz w:val="24"/>
          <w:szCs w:val="24"/>
        </w:rPr>
        <w:t xml:space="preserve"> and 75% added their parents or guardians have talked about the need to cut back on certain things to save money.</w:t>
      </w:r>
      <w:r w:rsidRPr="006639E9">
        <w:rPr>
          <w:rStyle w:val="FootnoteReference"/>
          <w:rFonts w:ascii="Arial" w:hAnsi="Arial" w:cs="Arial"/>
          <w:sz w:val="24"/>
          <w:szCs w:val="24"/>
        </w:rPr>
        <w:footnoteReference w:id="67"/>
      </w:r>
    </w:p>
    <w:p w14:paraId="625D14A1" w14:textId="619AE3C4" w:rsidR="00963B7D" w:rsidRDefault="000833FA" w:rsidP="00963B7D">
      <w:pPr>
        <w:widowControl w:val="0"/>
        <w:autoSpaceDE w:val="0"/>
        <w:autoSpaceDN w:val="0"/>
        <w:adjustRightInd w:val="0"/>
        <w:rPr>
          <w:rFonts w:ascii="Arial" w:eastAsiaTheme="minorEastAsia" w:hAnsi="Arial" w:cs="Arial"/>
          <w:sz w:val="24"/>
          <w:szCs w:val="24"/>
          <w:lang w:val="en-US"/>
        </w:rPr>
      </w:pPr>
      <w:r>
        <w:rPr>
          <w:rFonts w:ascii="Arial" w:hAnsi="Arial" w:cs="Arial"/>
          <w:noProof/>
          <w:color w:val="F79646" w:themeColor="accent6"/>
          <w:sz w:val="24"/>
          <w:szCs w:val="24"/>
        </w:rPr>
        <w:drawing>
          <wp:anchor distT="0" distB="0" distL="114300" distR="114300" simplePos="0" relativeHeight="251658429" behindDoc="1" locked="0" layoutInCell="1" allowOverlap="1" wp14:anchorId="44AC51DC" wp14:editId="276C1883">
            <wp:simplePos x="0" y="0"/>
            <wp:positionH relativeFrom="margin">
              <wp:posOffset>5014595</wp:posOffset>
            </wp:positionH>
            <wp:positionV relativeFrom="paragraph">
              <wp:posOffset>66675</wp:posOffset>
            </wp:positionV>
            <wp:extent cx="276225" cy="282575"/>
            <wp:effectExtent l="0" t="0" r="9525" b="3175"/>
            <wp:wrapNone/>
            <wp:docPr id="420" name="Picture 420"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30" behindDoc="1" locked="0" layoutInCell="1" allowOverlap="1" wp14:anchorId="256D79B3" wp14:editId="28143E8C">
            <wp:simplePos x="0" y="0"/>
            <wp:positionH relativeFrom="column">
              <wp:posOffset>826936</wp:posOffset>
            </wp:positionH>
            <wp:positionV relativeFrom="paragraph">
              <wp:posOffset>63611</wp:posOffset>
            </wp:positionV>
            <wp:extent cx="274320" cy="286385"/>
            <wp:effectExtent l="0" t="0" r="0" b="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39C628C5" w14:textId="7E9512A2" w:rsidR="00166053" w:rsidRDefault="00963B7D" w:rsidP="00963B7D">
      <w:pPr>
        <w:widowControl w:val="0"/>
        <w:autoSpaceDE w:val="0"/>
        <w:autoSpaceDN w:val="0"/>
        <w:adjustRightInd w:val="0"/>
        <w:jc w:val="center"/>
        <w:rPr>
          <w:rFonts w:ascii="Arial" w:hAnsi="Arial" w:cs="Arial"/>
          <w:b/>
          <w:bCs/>
          <w:i/>
          <w:iCs/>
          <w:color w:val="E36C0A" w:themeColor="accent6" w:themeShade="BF"/>
          <w:sz w:val="26"/>
          <w:szCs w:val="26"/>
        </w:rPr>
      </w:pPr>
      <w:r w:rsidRPr="00166053">
        <w:rPr>
          <w:rFonts w:ascii="Arial" w:hAnsi="Arial" w:cs="Arial"/>
          <w:b/>
          <w:bCs/>
          <w:i/>
          <w:iCs/>
          <w:color w:val="E36C0A" w:themeColor="accent6" w:themeShade="BF"/>
          <w:sz w:val="26"/>
          <w:szCs w:val="26"/>
        </w:rPr>
        <w:t xml:space="preserve">The reality is we are not in a cost of living crisis, </w:t>
      </w:r>
    </w:p>
    <w:p w14:paraId="27ED60F2" w14:textId="4668B3CA" w:rsidR="00963B7D" w:rsidRPr="00166053" w:rsidRDefault="00963B7D" w:rsidP="00963B7D">
      <w:pPr>
        <w:widowControl w:val="0"/>
        <w:autoSpaceDE w:val="0"/>
        <w:autoSpaceDN w:val="0"/>
        <w:adjustRightInd w:val="0"/>
        <w:jc w:val="center"/>
        <w:rPr>
          <w:rFonts w:ascii="Arial" w:hAnsi="Arial" w:cs="Arial"/>
          <w:b/>
          <w:bCs/>
          <w:i/>
          <w:iCs/>
          <w:color w:val="E36C0A" w:themeColor="accent6" w:themeShade="BF"/>
          <w:sz w:val="26"/>
          <w:szCs w:val="26"/>
        </w:rPr>
      </w:pPr>
      <w:r w:rsidRPr="00166053">
        <w:rPr>
          <w:rFonts w:ascii="Arial" w:hAnsi="Arial" w:cs="Arial"/>
          <w:b/>
          <w:bCs/>
          <w:i/>
          <w:iCs/>
          <w:color w:val="E36C0A" w:themeColor="accent6" w:themeShade="BF"/>
          <w:sz w:val="26"/>
          <w:szCs w:val="26"/>
        </w:rPr>
        <w:t>we are in a cost of survival crisis.</w:t>
      </w:r>
    </w:p>
    <w:p w14:paraId="4381B4E9" w14:textId="77777777" w:rsidR="00166053" w:rsidRDefault="00963B7D" w:rsidP="00963B7D">
      <w:pPr>
        <w:widowControl w:val="0"/>
        <w:autoSpaceDE w:val="0"/>
        <w:autoSpaceDN w:val="0"/>
        <w:adjustRightInd w:val="0"/>
        <w:jc w:val="right"/>
        <w:rPr>
          <w:rFonts w:ascii="Arial" w:hAnsi="Arial" w:cs="Arial"/>
          <w:i/>
          <w:iCs/>
          <w:sz w:val="24"/>
          <w:szCs w:val="24"/>
        </w:rPr>
      </w:pPr>
      <w:r>
        <w:rPr>
          <w:rFonts w:ascii="Arial" w:hAnsi="Arial" w:cs="Arial"/>
          <w:i/>
          <w:iCs/>
          <w:sz w:val="24"/>
          <w:szCs w:val="24"/>
        </w:rPr>
        <w:tab/>
      </w:r>
    </w:p>
    <w:p w14:paraId="5270ECAE" w14:textId="602E8704" w:rsidR="00A30356" w:rsidRPr="00C36810" w:rsidRDefault="00963B7D" w:rsidP="00C36810">
      <w:pPr>
        <w:widowControl w:val="0"/>
        <w:autoSpaceDE w:val="0"/>
        <w:autoSpaceDN w:val="0"/>
        <w:adjustRightInd w:val="0"/>
        <w:jc w:val="center"/>
        <w:rPr>
          <w:rFonts w:ascii="Arial" w:hAnsi="Arial" w:cs="Arial"/>
        </w:rPr>
      </w:pPr>
      <w:r w:rsidRPr="00166053">
        <w:rPr>
          <w:rFonts w:ascii="Arial" w:hAnsi="Arial" w:cs="Arial"/>
        </w:rPr>
        <w:t>NICCY Youth Panel Member, NI</w:t>
      </w:r>
      <w:r w:rsidR="00055ACC">
        <w:rPr>
          <w:rFonts w:ascii="Arial" w:hAnsi="Arial" w:cs="Arial"/>
          <w:b/>
          <w:bCs/>
          <w:i/>
          <w:iCs/>
          <w:noProof/>
          <w:color w:val="E36C0A" w:themeColor="accent6" w:themeShade="BF"/>
          <w:sz w:val="26"/>
          <w:szCs w:val="26"/>
        </w:rPr>
        <w:drawing>
          <wp:anchor distT="0" distB="0" distL="114300" distR="114300" simplePos="0" relativeHeight="251658417" behindDoc="1" locked="0" layoutInCell="1" allowOverlap="1" wp14:anchorId="601DA5F2" wp14:editId="64DE6676">
            <wp:simplePos x="0" y="0"/>
            <wp:positionH relativeFrom="column">
              <wp:posOffset>259080</wp:posOffset>
            </wp:positionH>
            <wp:positionV relativeFrom="paragraph">
              <wp:posOffset>156210</wp:posOffset>
            </wp:positionV>
            <wp:extent cx="274320" cy="286385"/>
            <wp:effectExtent l="0" t="0" r="0" b="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055ACC">
        <w:rPr>
          <w:rFonts w:ascii="Arial" w:hAnsi="Arial" w:cs="Arial"/>
          <w:noProof/>
          <w:color w:val="F79646" w:themeColor="accent6"/>
          <w:sz w:val="24"/>
          <w:szCs w:val="24"/>
        </w:rPr>
        <w:drawing>
          <wp:anchor distT="0" distB="0" distL="114300" distR="114300" simplePos="0" relativeHeight="251658425" behindDoc="1" locked="0" layoutInCell="1" allowOverlap="1" wp14:anchorId="02D8C3B1" wp14:editId="0B8598F9">
            <wp:simplePos x="0" y="0"/>
            <wp:positionH relativeFrom="margin">
              <wp:posOffset>5663565</wp:posOffset>
            </wp:positionH>
            <wp:positionV relativeFrom="paragraph">
              <wp:posOffset>135255</wp:posOffset>
            </wp:positionV>
            <wp:extent cx="276225" cy="282575"/>
            <wp:effectExtent l="0" t="0" r="9525" b="3175"/>
            <wp:wrapNone/>
            <wp:docPr id="410" name="Picture 410"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6E1A0D0C" w14:textId="52048142" w:rsidR="006A248D" w:rsidRPr="006639E9" w:rsidRDefault="006A248D" w:rsidP="00207375">
      <w:pPr>
        <w:widowControl w:val="0"/>
        <w:autoSpaceDE w:val="0"/>
        <w:autoSpaceDN w:val="0"/>
        <w:adjustRightInd w:val="0"/>
        <w:rPr>
          <w:rFonts w:ascii="Arial" w:eastAsiaTheme="minorEastAsia" w:hAnsi="Arial" w:cs="Arial"/>
          <w:sz w:val="24"/>
          <w:szCs w:val="24"/>
          <w:lang w:val="en-US"/>
        </w:rPr>
      </w:pPr>
    </w:p>
    <w:p w14:paraId="2D90219D" w14:textId="2CEF087A" w:rsidR="004811D8" w:rsidRPr="00C646A3" w:rsidRDefault="004811D8" w:rsidP="00207375">
      <w:pPr>
        <w:jc w:val="center"/>
        <w:rPr>
          <w:rFonts w:ascii="Arial" w:eastAsia="Arial" w:hAnsi="Arial" w:cs="Arial"/>
          <w:b/>
          <w:bCs/>
          <w:i/>
          <w:iCs/>
          <w:color w:val="E36C0A" w:themeColor="accent6" w:themeShade="BF"/>
          <w:sz w:val="26"/>
          <w:szCs w:val="26"/>
        </w:rPr>
      </w:pPr>
      <w:r w:rsidRPr="00C646A3">
        <w:rPr>
          <w:rFonts w:ascii="Arial" w:eastAsia="Arial" w:hAnsi="Arial" w:cs="Arial"/>
          <w:b/>
          <w:bCs/>
          <w:i/>
          <w:iCs/>
          <w:color w:val="E36C0A" w:themeColor="accent6" w:themeShade="BF"/>
          <w:sz w:val="26"/>
          <w:szCs w:val="26"/>
        </w:rPr>
        <w:t>…as prices have been rising and inflation rises, it’s just not fair.</w:t>
      </w:r>
    </w:p>
    <w:p w14:paraId="769F87B6" w14:textId="4E2FBDD7" w:rsidR="00C646A3" w:rsidRPr="001A48B6" w:rsidRDefault="00C646A3" w:rsidP="00207375">
      <w:pPr>
        <w:jc w:val="center"/>
        <w:rPr>
          <w:rFonts w:ascii="Arial" w:eastAsia="Arial" w:hAnsi="Arial" w:cs="Arial"/>
          <w:i/>
          <w:iCs/>
          <w:color w:val="F79646" w:themeColor="accent6"/>
          <w:sz w:val="24"/>
          <w:szCs w:val="24"/>
        </w:rPr>
      </w:pPr>
    </w:p>
    <w:p w14:paraId="32A4C16D" w14:textId="332D79B7" w:rsidR="004811D8" w:rsidRPr="00C646A3" w:rsidRDefault="003B46A3" w:rsidP="00C646A3">
      <w:pPr>
        <w:jc w:val="center"/>
        <w:rPr>
          <w:rFonts w:ascii="Arial" w:eastAsia="Arial" w:hAnsi="Arial" w:cs="Arial"/>
        </w:rPr>
      </w:pPr>
      <w:r w:rsidRPr="00C646A3">
        <w:rPr>
          <w:rFonts w:ascii="Arial" w:eastAsia="Arial" w:hAnsi="Arial" w:cs="Arial"/>
        </w:rPr>
        <w:t>CYP</w:t>
      </w:r>
      <w:r w:rsidR="004811D8" w:rsidRPr="00C646A3">
        <w:rPr>
          <w:rFonts w:ascii="Arial" w:eastAsia="Arial" w:hAnsi="Arial" w:cs="Arial"/>
        </w:rPr>
        <w:t xml:space="preserve">CS </w:t>
      </w:r>
      <w:r w:rsidR="00736DE0" w:rsidRPr="00C646A3">
        <w:rPr>
          <w:rFonts w:ascii="Arial" w:eastAsia="Arial" w:hAnsi="Arial" w:cs="Arial"/>
        </w:rPr>
        <w:t>Y</w:t>
      </w:r>
      <w:r w:rsidR="004811D8" w:rsidRPr="00C646A3">
        <w:rPr>
          <w:rFonts w:ascii="Arial" w:eastAsia="Arial" w:hAnsi="Arial" w:cs="Arial"/>
        </w:rPr>
        <w:t xml:space="preserve">oung </w:t>
      </w:r>
      <w:r w:rsidR="00736DE0" w:rsidRPr="00C646A3">
        <w:rPr>
          <w:rFonts w:ascii="Arial" w:eastAsia="Arial" w:hAnsi="Arial" w:cs="Arial"/>
        </w:rPr>
        <w:t>A</w:t>
      </w:r>
      <w:r w:rsidR="004811D8" w:rsidRPr="00C646A3">
        <w:rPr>
          <w:rFonts w:ascii="Arial" w:eastAsia="Arial" w:hAnsi="Arial" w:cs="Arial"/>
        </w:rPr>
        <w:t>dviser, Scotland</w:t>
      </w:r>
    </w:p>
    <w:p w14:paraId="11127225" w14:textId="6452F2FE" w:rsidR="004811D8" w:rsidRPr="006639E9" w:rsidRDefault="004811D8" w:rsidP="00207375">
      <w:pPr>
        <w:widowControl w:val="0"/>
        <w:autoSpaceDE w:val="0"/>
        <w:autoSpaceDN w:val="0"/>
        <w:adjustRightInd w:val="0"/>
        <w:rPr>
          <w:rFonts w:ascii="Arial" w:eastAsiaTheme="minorEastAsia" w:hAnsi="Arial" w:cs="Arial"/>
          <w:sz w:val="24"/>
          <w:szCs w:val="24"/>
          <w:lang w:val="en-US"/>
        </w:rPr>
      </w:pPr>
    </w:p>
    <w:p w14:paraId="7D0FD61F" w14:textId="77777777" w:rsidR="009B0BF4" w:rsidRPr="006639E9" w:rsidRDefault="009B0BF4" w:rsidP="009B0BF4">
      <w:pPr>
        <w:widowControl w:val="0"/>
        <w:autoSpaceDE w:val="0"/>
        <w:autoSpaceDN w:val="0"/>
        <w:adjustRightInd w:val="0"/>
        <w:rPr>
          <w:rFonts w:ascii="Arial" w:eastAsiaTheme="minorEastAsia" w:hAnsi="Arial" w:cs="Arial"/>
          <w:sz w:val="24"/>
          <w:szCs w:val="24"/>
          <w:lang w:val="en-US"/>
        </w:rPr>
      </w:pPr>
      <w:r w:rsidRPr="006639E9">
        <w:rPr>
          <w:rFonts w:ascii="Arial" w:eastAsiaTheme="minorEastAsia" w:hAnsi="Arial" w:cs="Arial"/>
          <w:sz w:val="24"/>
          <w:szCs w:val="24"/>
          <w:lang w:val="en-US"/>
        </w:rPr>
        <w:t xml:space="preserve">In NI, there has been a lack of progress on tackling child poverty. While there have been processes put in place since New Decade, New </w:t>
      </w:r>
      <w:r w:rsidRPr="2D7D6E94">
        <w:rPr>
          <w:rFonts w:ascii="Arial" w:eastAsiaTheme="minorEastAsia" w:hAnsi="Arial" w:cs="Arial"/>
          <w:sz w:val="24"/>
          <w:szCs w:val="24"/>
          <w:lang w:val="en-US"/>
        </w:rPr>
        <w:t>Approach</w:t>
      </w:r>
      <w:r w:rsidRPr="006639E9">
        <w:rPr>
          <w:rFonts w:ascii="Arial" w:eastAsiaTheme="minorEastAsia" w:hAnsi="Arial" w:cs="Arial"/>
          <w:sz w:val="24"/>
          <w:szCs w:val="24"/>
          <w:lang w:val="en-US"/>
        </w:rPr>
        <w:t xml:space="preserve"> in terms of a review of the </w:t>
      </w:r>
      <w:r>
        <w:rPr>
          <w:rFonts w:ascii="Arial" w:eastAsiaTheme="minorEastAsia" w:hAnsi="Arial" w:cs="Arial"/>
          <w:sz w:val="24"/>
          <w:szCs w:val="24"/>
          <w:lang w:val="en-US"/>
        </w:rPr>
        <w:t>m</w:t>
      </w:r>
      <w:r w:rsidRPr="006639E9">
        <w:rPr>
          <w:rFonts w:ascii="Arial" w:eastAsiaTheme="minorEastAsia" w:hAnsi="Arial" w:cs="Arial"/>
          <w:sz w:val="24"/>
          <w:szCs w:val="24"/>
          <w:lang w:val="en-US"/>
        </w:rPr>
        <w:t xml:space="preserve">itigation package, and the development of an Anti-Poverty Strategy, neither of these have been delivered. </w:t>
      </w:r>
    </w:p>
    <w:p w14:paraId="63966676" w14:textId="77777777" w:rsidR="009B0BF4" w:rsidRPr="006639E9" w:rsidRDefault="009B0BF4" w:rsidP="009B0BF4">
      <w:pPr>
        <w:widowControl w:val="0"/>
        <w:autoSpaceDE w:val="0"/>
        <w:autoSpaceDN w:val="0"/>
        <w:adjustRightInd w:val="0"/>
        <w:rPr>
          <w:rFonts w:ascii="Arial" w:eastAsiaTheme="minorEastAsia" w:hAnsi="Arial" w:cs="Arial"/>
          <w:sz w:val="24"/>
          <w:szCs w:val="24"/>
          <w:lang w:val="en-US"/>
        </w:rPr>
      </w:pPr>
    </w:p>
    <w:p w14:paraId="1BE598CF" w14:textId="77777777" w:rsidR="009B0BF4" w:rsidRPr="00F40716" w:rsidRDefault="009B0BF4" w:rsidP="009B0BF4">
      <w:pPr>
        <w:rPr>
          <w:rFonts w:ascii="Arial" w:hAnsi="Arial" w:cs="Arial"/>
          <w:sz w:val="24"/>
          <w:szCs w:val="24"/>
        </w:rPr>
      </w:pPr>
      <w:r w:rsidRPr="00F40716">
        <w:rPr>
          <w:rFonts w:ascii="Arial" w:eastAsiaTheme="minorEastAsia" w:hAnsi="Arial" w:cs="Arial"/>
          <w:sz w:val="24"/>
          <w:szCs w:val="24"/>
          <w:lang w:val="en-US"/>
        </w:rPr>
        <w:t xml:space="preserve">While decisive action is required to support the poorest families to weather this crisis in the short term, it is vital that these actions sit within a longer-term strategy to lift families out of poverty. This will require child poverty to be prioritised by the </w:t>
      </w:r>
      <w:r>
        <w:rPr>
          <w:rFonts w:ascii="Arial" w:eastAsiaTheme="minorEastAsia" w:hAnsi="Arial" w:cs="Arial"/>
          <w:sz w:val="24"/>
          <w:szCs w:val="24"/>
          <w:lang w:val="en-US"/>
        </w:rPr>
        <w:t xml:space="preserve">NI </w:t>
      </w:r>
      <w:r w:rsidRPr="00F40716">
        <w:rPr>
          <w:rFonts w:ascii="Arial" w:eastAsiaTheme="minorEastAsia" w:hAnsi="Arial" w:cs="Arial"/>
          <w:sz w:val="24"/>
          <w:szCs w:val="24"/>
          <w:lang w:val="en-US"/>
        </w:rPr>
        <w:t xml:space="preserve">Executive, and significant funding to be allocated. </w:t>
      </w:r>
    </w:p>
    <w:p w14:paraId="5223EBCE" w14:textId="77777777" w:rsidR="009B0BF4" w:rsidRDefault="009B0BF4" w:rsidP="009B0BF4">
      <w:pPr>
        <w:pStyle w:val="BodyText"/>
        <w:spacing w:after="0"/>
        <w:ind w:right="-7"/>
        <w:rPr>
          <w:rFonts w:ascii="Arial" w:hAnsi="Arial" w:cs="Arial"/>
          <w:sz w:val="24"/>
          <w:szCs w:val="24"/>
        </w:rPr>
      </w:pPr>
    </w:p>
    <w:p w14:paraId="471A16ED" w14:textId="77777777" w:rsidR="009B0BF4" w:rsidRDefault="009B0BF4" w:rsidP="009B0BF4">
      <w:pPr>
        <w:pStyle w:val="BodyText"/>
        <w:spacing w:after="0"/>
        <w:ind w:right="-7"/>
        <w:rPr>
          <w:rFonts w:ascii="Arial" w:hAnsi="Arial" w:cs="Arial"/>
          <w:sz w:val="24"/>
          <w:szCs w:val="24"/>
        </w:rPr>
      </w:pPr>
      <w:r>
        <w:rPr>
          <w:rFonts w:ascii="Arial" w:hAnsi="Arial" w:cs="Arial"/>
          <w:sz w:val="24"/>
          <w:szCs w:val="24"/>
        </w:rPr>
        <w:t>In talking to NI’s Education Authority Youth Service (EAYS), young people recognised that f</w:t>
      </w:r>
      <w:r w:rsidRPr="00F40716">
        <w:rPr>
          <w:rFonts w:ascii="Arial" w:hAnsi="Arial" w:cs="Arial"/>
          <w:sz w:val="24"/>
          <w:szCs w:val="24"/>
        </w:rPr>
        <w:t>ood</w:t>
      </w:r>
      <w:r w:rsidRPr="00F40716">
        <w:rPr>
          <w:rFonts w:ascii="Arial" w:hAnsi="Arial" w:cs="Arial"/>
          <w:spacing w:val="-9"/>
          <w:sz w:val="24"/>
          <w:szCs w:val="24"/>
        </w:rPr>
        <w:t xml:space="preserve"> </w:t>
      </w:r>
      <w:r w:rsidRPr="00F40716">
        <w:rPr>
          <w:rFonts w:ascii="Arial" w:hAnsi="Arial" w:cs="Arial"/>
          <w:sz w:val="24"/>
          <w:szCs w:val="24"/>
        </w:rPr>
        <w:t>insecurity</w:t>
      </w:r>
      <w:r w:rsidRPr="00F40716">
        <w:rPr>
          <w:rFonts w:ascii="Arial" w:hAnsi="Arial" w:cs="Arial"/>
          <w:spacing w:val="-10"/>
          <w:sz w:val="24"/>
          <w:szCs w:val="24"/>
        </w:rPr>
        <w:t xml:space="preserve"> </w:t>
      </w:r>
      <w:r w:rsidRPr="00F40716">
        <w:rPr>
          <w:rFonts w:ascii="Arial" w:hAnsi="Arial" w:cs="Arial"/>
          <w:sz w:val="24"/>
          <w:szCs w:val="24"/>
        </w:rPr>
        <w:t>was becoming a more prevalent issue and some young people noted the increase of foodbanks in their local area. One young person remarked:</w:t>
      </w:r>
    </w:p>
    <w:p w14:paraId="5C9CAD63" w14:textId="238061FF" w:rsidR="00796963" w:rsidRDefault="00796963" w:rsidP="00796963">
      <w:pPr>
        <w:ind w:left="148" w:right="-7"/>
        <w:jc w:val="center"/>
        <w:rPr>
          <w:rFonts w:ascii="Arial" w:hAnsi="Arial" w:cs="Arial"/>
          <w:i/>
          <w:color w:val="F79646" w:themeColor="accent6"/>
          <w:sz w:val="24"/>
          <w:szCs w:val="24"/>
        </w:rPr>
      </w:pPr>
    </w:p>
    <w:p w14:paraId="09676512" w14:textId="77777777" w:rsidR="00C36810" w:rsidRDefault="00C36810" w:rsidP="00796963">
      <w:pPr>
        <w:ind w:left="148" w:right="-7"/>
        <w:jc w:val="center"/>
        <w:rPr>
          <w:rFonts w:ascii="Arial" w:hAnsi="Arial" w:cs="Arial"/>
          <w:i/>
          <w:color w:val="F79646" w:themeColor="accent6"/>
          <w:sz w:val="24"/>
          <w:szCs w:val="24"/>
        </w:rPr>
      </w:pPr>
    </w:p>
    <w:p w14:paraId="4AB445F5" w14:textId="0F3C4802" w:rsidR="008B4C02" w:rsidRPr="009D5C4A" w:rsidRDefault="00055ACC" w:rsidP="005E7624">
      <w:pPr>
        <w:ind w:left="284" w:right="284"/>
        <w:jc w:val="center"/>
        <w:rPr>
          <w:rFonts w:ascii="Arial" w:hAnsi="Arial" w:cs="Arial"/>
          <w:b/>
          <w:bCs/>
          <w:i/>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431" behindDoc="1" locked="0" layoutInCell="1" allowOverlap="1" wp14:anchorId="391803F2" wp14:editId="789ABB6E">
            <wp:simplePos x="0" y="0"/>
            <wp:positionH relativeFrom="margin">
              <wp:posOffset>123825</wp:posOffset>
            </wp:positionH>
            <wp:positionV relativeFrom="paragraph">
              <wp:posOffset>-151130</wp:posOffset>
            </wp:positionV>
            <wp:extent cx="274320" cy="286385"/>
            <wp:effectExtent l="0" t="0" r="0" b="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432" behindDoc="1" locked="0" layoutInCell="1" allowOverlap="1" wp14:anchorId="78E606B8" wp14:editId="4461B85C">
            <wp:simplePos x="0" y="0"/>
            <wp:positionH relativeFrom="margin">
              <wp:posOffset>5791835</wp:posOffset>
            </wp:positionH>
            <wp:positionV relativeFrom="paragraph">
              <wp:posOffset>-158115</wp:posOffset>
            </wp:positionV>
            <wp:extent cx="276225" cy="282575"/>
            <wp:effectExtent l="0" t="0" r="9525" b="3175"/>
            <wp:wrapNone/>
            <wp:docPr id="423" name="Picture 423"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8B4C02" w:rsidRPr="009D5C4A">
        <w:rPr>
          <w:rFonts w:ascii="Arial" w:hAnsi="Arial" w:cs="Arial"/>
          <w:b/>
          <w:bCs/>
          <w:i/>
          <w:color w:val="E36C0A" w:themeColor="accent6" w:themeShade="BF"/>
          <w:sz w:val="26"/>
          <w:szCs w:val="26"/>
        </w:rPr>
        <w:t>I</w:t>
      </w:r>
      <w:r w:rsidR="008B4C02" w:rsidRPr="009D5C4A">
        <w:rPr>
          <w:rFonts w:ascii="Arial" w:hAnsi="Arial" w:cs="Arial"/>
          <w:b/>
          <w:bCs/>
          <w:i/>
          <w:color w:val="E36C0A" w:themeColor="accent6" w:themeShade="BF"/>
          <w:spacing w:val="-2"/>
          <w:sz w:val="26"/>
          <w:szCs w:val="26"/>
        </w:rPr>
        <w:t xml:space="preserve"> </w:t>
      </w:r>
      <w:r w:rsidR="008B4C02" w:rsidRPr="009D5C4A">
        <w:rPr>
          <w:rFonts w:ascii="Arial" w:hAnsi="Arial" w:cs="Arial"/>
          <w:b/>
          <w:bCs/>
          <w:i/>
          <w:color w:val="E36C0A" w:themeColor="accent6" w:themeShade="BF"/>
          <w:sz w:val="26"/>
          <w:szCs w:val="26"/>
        </w:rPr>
        <w:t>remember</w:t>
      </w:r>
      <w:r w:rsidR="008B4C02" w:rsidRPr="009D5C4A">
        <w:rPr>
          <w:rFonts w:ascii="Arial" w:hAnsi="Arial" w:cs="Arial"/>
          <w:b/>
          <w:bCs/>
          <w:i/>
          <w:color w:val="E36C0A" w:themeColor="accent6" w:themeShade="BF"/>
          <w:spacing w:val="-1"/>
          <w:sz w:val="26"/>
          <w:szCs w:val="26"/>
        </w:rPr>
        <w:t xml:space="preserve"> </w:t>
      </w:r>
      <w:r w:rsidR="008B4C02" w:rsidRPr="009D5C4A">
        <w:rPr>
          <w:rFonts w:ascii="Arial" w:hAnsi="Arial" w:cs="Arial"/>
          <w:b/>
          <w:bCs/>
          <w:i/>
          <w:color w:val="E36C0A" w:themeColor="accent6" w:themeShade="BF"/>
          <w:sz w:val="26"/>
          <w:szCs w:val="26"/>
        </w:rPr>
        <w:t>going</w:t>
      </w:r>
      <w:r w:rsidR="008B4C02" w:rsidRPr="009D5C4A">
        <w:rPr>
          <w:rFonts w:ascii="Arial" w:hAnsi="Arial" w:cs="Arial"/>
          <w:b/>
          <w:bCs/>
          <w:i/>
          <w:color w:val="E36C0A" w:themeColor="accent6" w:themeShade="BF"/>
          <w:spacing w:val="-3"/>
          <w:sz w:val="26"/>
          <w:szCs w:val="26"/>
        </w:rPr>
        <w:t xml:space="preserve"> </w:t>
      </w:r>
      <w:r w:rsidR="008B4C02" w:rsidRPr="009D5C4A">
        <w:rPr>
          <w:rFonts w:ascii="Arial" w:hAnsi="Arial" w:cs="Arial"/>
          <w:b/>
          <w:bCs/>
          <w:i/>
          <w:color w:val="E36C0A" w:themeColor="accent6" w:themeShade="BF"/>
          <w:sz w:val="26"/>
          <w:szCs w:val="26"/>
        </w:rPr>
        <w:t>to</w:t>
      </w:r>
      <w:r w:rsidR="008B4C02" w:rsidRPr="009D5C4A">
        <w:rPr>
          <w:rFonts w:ascii="Arial" w:hAnsi="Arial" w:cs="Arial"/>
          <w:b/>
          <w:bCs/>
          <w:i/>
          <w:color w:val="E36C0A" w:themeColor="accent6" w:themeShade="BF"/>
          <w:spacing w:val="-5"/>
          <w:sz w:val="26"/>
          <w:szCs w:val="26"/>
        </w:rPr>
        <w:t xml:space="preserve"> </w:t>
      </w:r>
      <w:r w:rsidR="008B4C02" w:rsidRPr="009D5C4A">
        <w:rPr>
          <w:rFonts w:ascii="Arial" w:hAnsi="Arial" w:cs="Arial"/>
          <w:b/>
          <w:bCs/>
          <w:i/>
          <w:color w:val="E36C0A" w:themeColor="accent6" w:themeShade="BF"/>
          <w:sz w:val="26"/>
          <w:szCs w:val="26"/>
        </w:rPr>
        <w:t>school</w:t>
      </w:r>
      <w:r w:rsidR="008B4C02" w:rsidRPr="009D5C4A">
        <w:rPr>
          <w:rFonts w:ascii="Arial" w:hAnsi="Arial" w:cs="Arial"/>
          <w:b/>
          <w:bCs/>
          <w:i/>
          <w:color w:val="E36C0A" w:themeColor="accent6" w:themeShade="BF"/>
          <w:spacing w:val="-2"/>
          <w:sz w:val="26"/>
          <w:szCs w:val="26"/>
        </w:rPr>
        <w:t xml:space="preserve"> </w:t>
      </w:r>
      <w:r w:rsidR="008B4C02" w:rsidRPr="009D5C4A">
        <w:rPr>
          <w:rFonts w:ascii="Arial" w:hAnsi="Arial" w:cs="Arial"/>
          <w:b/>
          <w:bCs/>
          <w:i/>
          <w:color w:val="E36C0A" w:themeColor="accent6" w:themeShade="BF"/>
          <w:sz w:val="26"/>
          <w:szCs w:val="26"/>
        </w:rPr>
        <w:t>without</w:t>
      </w:r>
      <w:r w:rsidR="008B4C02" w:rsidRPr="009D5C4A">
        <w:rPr>
          <w:rFonts w:ascii="Arial" w:hAnsi="Arial" w:cs="Arial"/>
          <w:b/>
          <w:bCs/>
          <w:i/>
          <w:color w:val="E36C0A" w:themeColor="accent6" w:themeShade="BF"/>
          <w:spacing w:val="-2"/>
          <w:sz w:val="26"/>
          <w:szCs w:val="26"/>
        </w:rPr>
        <w:t xml:space="preserve"> </w:t>
      </w:r>
      <w:r w:rsidR="008B4C02" w:rsidRPr="009D5C4A">
        <w:rPr>
          <w:rFonts w:ascii="Arial" w:hAnsi="Arial" w:cs="Arial"/>
          <w:b/>
          <w:bCs/>
          <w:i/>
          <w:color w:val="E36C0A" w:themeColor="accent6" w:themeShade="BF"/>
          <w:sz w:val="26"/>
          <w:szCs w:val="26"/>
        </w:rPr>
        <w:t>any</w:t>
      </w:r>
      <w:r w:rsidR="008B4C02" w:rsidRPr="009D5C4A">
        <w:rPr>
          <w:rFonts w:ascii="Arial" w:hAnsi="Arial" w:cs="Arial"/>
          <w:b/>
          <w:bCs/>
          <w:i/>
          <w:color w:val="E36C0A" w:themeColor="accent6" w:themeShade="BF"/>
          <w:spacing w:val="-2"/>
          <w:sz w:val="26"/>
          <w:szCs w:val="26"/>
        </w:rPr>
        <w:t xml:space="preserve"> </w:t>
      </w:r>
      <w:r w:rsidR="008B4C02" w:rsidRPr="009D5C4A">
        <w:rPr>
          <w:rFonts w:ascii="Arial" w:hAnsi="Arial" w:cs="Arial"/>
          <w:b/>
          <w:bCs/>
          <w:i/>
          <w:color w:val="E36C0A" w:themeColor="accent6" w:themeShade="BF"/>
          <w:sz w:val="26"/>
          <w:szCs w:val="26"/>
        </w:rPr>
        <w:t>breakfast</w:t>
      </w:r>
      <w:r w:rsidR="008B4C02" w:rsidRPr="009D5C4A">
        <w:rPr>
          <w:rFonts w:ascii="Arial" w:hAnsi="Arial" w:cs="Arial"/>
          <w:b/>
          <w:bCs/>
          <w:i/>
          <w:color w:val="E36C0A" w:themeColor="accent6" w:themeShade="BF"/>
          <w:spacing w:val="-2"/>
          <w:sz w:val="26"/>
          <w:szCs w:val="26"/>
        </w:rPr>
        <w:t xml:space="preserve"> </w:t>
      </w:r>
      <w:r w:rsidR="008B4C02" w:rsidRPr="009D5C4A">
        <w:rPr>
          <w:rFonts w:ascii="Arial" w:hAnsi="Arial" w:cs="Arial"/>
          <w:b/>
          <w:bCs/>
          <w:i/>
          <w:color w:val="E36C0A" w:themeColor="accent6" w:themeShade="BF"/>
          <w:sz w:val="26"/>
          <w:szCs w:val="26"/>
        </w:rPr>
        <w:t>and</w:t>
      </w:r>
      <w:r w:rsidR="008B4C02" w:rsidRPr="009D5C4A">
        <w:rPr>
          <w:rFonts w:ascii="Arial" w:hAnsi="Arial" w:cs="Arial"/>
          <w:b/>
          <w:bCs/>
          <w:i/>
          <w:color w:val="E36C0A" w:themeColor="accent6" w:themeShade="BF"/>
          <w:spacing w:val="-5"/>
          <w:sz w:val="26"/>
          <w:szCs w:val="26"/>
        </w:rPr>
        <w:t xml:space="preserve"> </w:t>
      </w:r>
      <w:r w:rsidR="008B4C02" w:rsidRPr="009D5C4A">
        <w:rPr>
          <w:rFonts w:ascii="Arial" w:hAnsi="Arial" w:cs="Arial"/>
          <w:b/>
          <w:bCs/>
          <w:i/>
          <w:color w:val="E36C0A" w:themeColor="accent6" w:themeShade="BF"/>
          <w:sz w:val="26"/>
          <w:szCs w:val="26"/>
        </w:rPr>
        <w:t>being</w:t>
      </w:r>
      <w:r w:rsidR="008B4C02" w:rsidRPr="009D5C4A">
        <w:rPr>
          <w:rFonts w:ascii="Arial" w:hAnsi="Arial" w:cs="Arial"/>
          <w:b/>
          <w:bCs/>
          <w:i/>
          <w:color w:val="E36C0A" w:themeColor="accent6" w:themeShade="BF"/>
          <w:spacing w:val="-3"/>
          <w:sz w:val="26"/>
          <w:szCs w:val="26"/>
        </w:rPr>
        <w:t xml:space="preserve"> </w:t>
      </w:r>
      <w:r w:rsidR="008B4C02" w:rsidRPr="009D5C4A">
        <w:rPr>
          <w:rFonts w:ascii="Arial" w:hAnsi="Arial" w:cs="Arial"/>
          <w:b/>
          <w:bCs/>
          <w:i/>
          <w:color w:val="E36C0A" w:themeColor="accent6" w:themeShade="BF"/>
          <w:sz w:val="26"/>
          <w:szCs w:val="26"/>
        </w:rPr>
        <w:t>really</w:t>
      </w:r>
      <w:r w:rsidR="008B4C02" w:rsidRPr="009D5C4A">
        <w:rPr>
          <w:rFonts w:ascii="Arial" w:hAnsi="Arial" w:cs="Arial"/>
          <w:b/>
          <w:bCs/>
          <w:i/>
          <w:color w:val="E36C0A" w:themeColor="accent6" w:themeShade="BF"/>
          <w:spacing w:val="-3"/>
          <w:sz w:val="26"/>
          <w:szCs w:val="26"/>
        </w:rPr>
        <w:t xml:space="preserve"> </w:t>
      </w:r>
      <w:r w:rsidR="008B4C02" w:rsidRPr="009D5C4A">
        <w:rPr>
          <w:rFonts w:ascii="Arial" w:hAnsi="Arial" w:cs="Arial"/>
          <w:b/>
          <w:bCs/>
          <w:i/>
          <w:color w:val="E36C0A" w:themeColor="accent6" w:themeShade="BF"/>
          <w:sz w:val="26"/>
          <w:szCs w:val="26"/>
        </w:rPr>
        <w:t>starving</w:t>
      </w:r>
      <w:r w:rsidR="008B4C02" w:rsidRPr="009D5C4A">
        <w:rPr>
          <w:rFonts w:ascii="Arial" w:hAnsi="Arial" w:cs="Arial"/>
          <w:b/>
          <w:bCs/>
          <w:i/>
          <w:color w:val="E36C0A" w:themeColor="accent6" w:themeShade="BF"/>
          <w:spacing w:val="-3"/>
          <w:sz w:val="26"/>
          <w:szCs w:val="26"/>
        </w:rPr>
        <w:t xml:space="preserve"> </w:t>
      </w:r>
      <w:r w:rsidR="008B4C02" w:rsidRPr="009D5C4A">
        <w:rPr>
          <w:rFonts w:ascii="Arial" w:hAnsi="Arial" w:cs="Arial"/>
          <w:b/>
          <w:bCs/>
          <w:i/>
          <w:color w:val="E36C0A" w:themeColor="accent6" w:themeShade="BF"/>
          <w:sz w:val="26"/>
          <w:szCs w:val="26"/>
        </w:rPr>
        <w:t>until</w:t>
      </w:r>
      <w:r w:rsidR="008B4C02" w:rsidRPr="009D5C4A">
        <w:rPr>
          <w:rFonts w:ascii="Arial" w:hAnsi="Arial" w:cs="Arial"/>
          <w:b/>
          <w:bCs/>
          <w:i/>
          <w:color w:val="E36C0A" w:themeColor="accent6" w:themeShade="BF"/>
          <w:spacing w:val="-2"/>
          <w:sz w:val="26"/>
          <w:szCs w:val="26"/>
        </w:rPr>
        <w:t xml:space="preserve"> </w:t>
      </w:r>
      <w:r w:rsidR="008B4C02" w:rsidRPr="009D5C4A">
        <w:rPr>
          <w:rFonts w:ascii="Arial" w:hAnsi="Arial" w:cs="Arial"/>
          <w:b/>
          <w:bCs/>
          <w:i/>
          <w:color w:val="E36C0A" w:themeColor="accent6" w:themeShade="BF"/>
          <w:sz w:val="26"/>
          <w:szCs w:val="26"/>
        </w:rPr>
        <w:t>lunchtime.</w:t>
      </w:r>
      <w:r w:rsidR="008B4C02" w:rsidRPr="009D5C4A">
        <w:rPr>
          <w:rFonts w:ascii="Arial" w:hAnsi="Arial" w:cs="Arial"/>
          <w:b/>
          <w:bCs/>
          <w:i/>
          <w:color w:val="E36C0A" w:themeColor="accent6" w:themeShade="BF"/>
          <w:spacing w:val="-2"/>
          <w:sz w:val="26"/>
          <w:szCs w:val="26"/>
        </w:rPr>
        <w:t xml:space="preserve"> </w:t>
      </w:r>
      <w:r w:rsidR="008B4C02" w:rsidRPr="009D5C4A">
        <w:rPr>
          <w:rFonts w:ascii="Arial" w:hAnsi="Arial" w:cs="Arial"/>
          <w:b/>
          <w:bCs/>
          <w:i/>
          <w:color w:val="E36C0A" w:themeColor="accent6" w:themeShade="BF"/>
          <w:sz w:val="26"/>
          <w:szCs w:val="26"/>
        </w:rPr>
        <w:t>It</w:t>
      </w:r>
      <w:r w:rsidR="008B4C02" w:rsidRPr="009D5C4A">
        <w:rPr>
          <w:rFonts w:ascii="Arial" w:hAnsi="Arial" w:cs="Arial"/>
          <w:b/>
          <w:bCs/>
          <w:i/>
          <w:color w:val="E36C0A" w:themeColor="accent6" w:themeShade="BF"/>
          <w:spacing w:val="-2"/>
          <w:sz w:val="26"/>
          <w:szCs w:val="26"/>
        </w:rPr>
        <w:t xml:space="preserve"> </w:t>
      </w:r>
      <w:r w:rsidR="008B4C02" w:rsidRPr="009D5C4A">
        <w:rPr>
          <w:rFonts w:ascii="Arial" w:hAnsi="Arial" w:cs="Arial"/>
          <w:b/>
          <w:bCs/>
          <w:i/>
          <w:color w:val="E36C0A" w:themeColor="accent6" w:themeShade="BF"/>
          <w:sz w:val="26"/>
          <w:szCs w:val="26"/>
        </w:rPr>
        <w:t>was really difficult to pay attention.</w:t>
      </w:r>
    </w:p>
    <w:p w14:paraId="7CF66CCE" w14:textId="390D663C" w:rsidR="004A6583" w:rsidRDefault="004A6583" w:rsidP="004A6583">
      <w:pPr>
        <w:rPr>
          <w:rFonts w:ascii="Arial" w:hAnsi="Arial" w:cs="Arial"/>
          <w:sz w:val="24"/>
          <w:szCs w:val="24"/>
        </w:rPr>
      </w:pPr>
    </w:p>
    <w:p w14:paraId="3C62F73E" w14:textId="26BB41A6" w:rsidR="008B4C02" w:rsidRPr="004A6583" w:rsidRDefault="008A2CF4" w:rsidP="004A6583">
      <w:pPr>
        <w:jc w:val="center"/>
        <w:rPr>
          <w:rFonts w:ascii="Arial" w:hAnsi="Arial" w:cs="Arial"/>
        </w:rPr>
      </w:pPr>
      <w:r w:rsidRPr="004A6583">
        <w:rPr>
          <w:rFonts w:ascii="Arial" w:hAnsi="Arial" w:cs="Arial"/>
        </w:rPr>
        <w:t xml:space="preserve">Young </w:t>
      </w:r>
      <w:r w:rsidR="00C4675E" w:rsidRPr="004A6583">
        <w:rPr>
          <w:rFonts w:ascii="Arial" w:hAnsi="Arial" w:cs="Arial"/>
        </w:rPr>
        <w:t>P</w:t>
      </w:r>
      <w:r w:rsidRPr="004A6583">
        <w:rPr>
          <w:rFonts w:ascii="Arial" w:hAnsi="Arial" w:cs="Arial"/>
        </w:rPr>
        <w:t>erson,</w:t>
      </w:r>
      <w:r w:rsidR="00242676" w:rsidRPr="004A6583">
        <w:rPr>
          <w:rFonts w:ascii="Arial" w:hAnsi="Arial" w:cs="Arial"/>
        </w:rPr>
        <w:t xml:space="preserve"> EAYS,</w:t>
      </w:r>
      <w:r w:rsidRPr="004A6583">
        <w:rPr>
          <w:rFonts w:ascii="Arial" w:hAnsi="Arial" w:cs="Arial"/>
        </w:rPr>
        <w:t xml:space="preserve"> NI</w:t>
      </w:r>
    </w:p>
    <w:p w14:paraId="508ADCF3" w14:textId="77777777" w:rsidR="0024339B" w:rsidRPr="004A6583" w:rsidRDefault="0024339B" w:rsidP="004A6583">
      <w:pPr>
        <w:jc w:val="center"/>
        <w:rPr>
          <w:rFonts w:ascii="Arial" w:hAnsi="Arial" w:cs="Arial"/>
        </w:rPr>
      </w:pPr>
    </w:p>
    <w:p w14:paraId="02273C6C" w14:textId="0299033F" w:rsidR="0024339B" w:rsidRDefault="0024339B" w:rsidP="00A30356">
      <w:pPr>
        <w:rPr>
          <w:rFonts w:ascii="Arial" w:hAnsi="Arial" w:cs="Arial"/>
          <w:sz w:val="24"/>
          <w:szCs w:val="24"/>
        </w:rPr>
      </w:pPr>
      <w:r w:rsidRPr="0024339B">
        <w:rPr>
          <w:rFonts w:ascii="Arial" w:hAnsi="Arial" w:cs="Arial"/>
          <w:sz w:val="24"/>
          <w:szCs w:val="24"/>
        </w:rPr>
        <w:t>A common theme from engagement events concerned the negative impacts of poverty on a child or young person’s physical, mental and emotional health. The young people were aware that growing up in poverty had led to them being isolated and marginalised and therefore unable to take part in activities with their peers.</w:t>
      </w:r>
    </w:p>
    <w:p w14:paraId="27AAE525" w14:textId="77777777" w:rsidR="0024339B" w:rsidRDefault="0024339B" w:rsidP="00796963">
      <w:pPr>
        <w:pStyle w:val="BodyText"/>
        <w:spacing w:after="0"/>
        <w:ind w:right="1133"/>
        <w:jc w:val="both"/>
        <w:rPr>
          <w:rFonts w:ascii="Arial" w:hAnsi="Arial" w:cs="Arial"/>
          <w:sz w:val="24"/>
          <w:szCs w:val="24"/>
        </w:rPr>
      </w:pPr>
    </w:p>
    <w:p w14:paraId="1BF83AFE" w14:textId="53E84480" w:rsidR="0024339B" w:rsidRDefault="0024339B" w:rsidP="005E7624">
      <w:pPr>
        <w:ind w:left="284" w:right="284"/>
        <w:jc w:val="center"/>
        <w:rPr>
          <w:rFonts w:ascii="Arial" w:hAnsi="Arial" w:cs="Arial"/>
          <w:b/>
          <w:bCs/>
          <w:i/>
          <w:color w:val="E36C0A" w:themeColor="accent6" w:themeShade="BF"/>
          <w:spacing w:val="-3"/>
          <w:sz w:val="26"/>
          <w:szCs w:val="26"/>
        </w:rPr>
      </w:pPr>
      <w:r>
        <w:rPr>
          <w:rFonts w:ascii="Arial" w:hAnsi="Arial" w:cs="Arial"/>
          <w:b/>
          <w:bCs/>
          <w:i/>
          <w:iCs/>
          <w:noProof/>
          <w:color w:val="E36C0A" w:themeColor="accent6" w:themeShade="BF"/>
          <w:sz w:val="26"/>
          <w:szCs w:val="26"/>
        </w:rPr>
        <w:drawing>
          <wp:anchor distT="0" distB="0" distL="114300" distR="114300" simplePos="0" relativeHeight="251658433" behindDoc="1" locked="0" layoutInCell="1" allowOverlap="1" wp14:anchorId="4818FB2D" wp14:editId="1DE5452C">
            <wp:simplePos x="0" y="0"/>
            <wp:positionH relativeFrom="column">
              <wp:posOffset>478465</wp:posOffset>
            </wp:positionH>
            <wp:positionV relativeFrom="paragraph">
              <wp:posOffset>-99503</wp:posOffset>
            </wp:positionV>
            <wp:extent cx="274320" cy="286385"/>
            <wp:effectExtent l="0" t="0" r="0" b="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518" behindDoc="1" locked="0" layoutInCell="1" allowOverlap="1" wp14:anchorId="31AE362F" wp14:editId="4E708C10">
            <wp:simplePos x="0" y="0"/>
            <wp:positionH relativeFrom="margin">
              <wp:posOffset>5392465</wp:posOffset>
            </wp:positionH>
            <wp:positionV relativeFrom="paragraph">
              <wp:posOffset>-102043</wp:posOffset>
            </wp:positionV>
            <wp:extent cx="276225" cy="282575"/>
            <wp:effectExtent l="0" t="0" r="9525" b="3175"/>
            <wp:wrapNone/>
            <wp:docPr id="531" name="Picture 53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FC3FAE" w:rsidRPr="009D5C4A">
        <w:rPr>
          <w:rFonts w:ascii="Arial" w:hAnsi="Arial" w:cs="Arial"/>
          <w:b/>
          <w:bCs/>
          <w:i/>
          <w:color w:val="E36C0A" w:themeColor="accent6" w:themeShade="BF"/>
          <w:sz w:val="26"/>
          <w:szCs w:val="26"/>
        </w:rPr>
        <w:t>Young</w:t>
      </w:r>
      <w:r w:rsidR="00FC3FAE" w:rsidRPr="009D5C4A">
        <w:rPr>
          <w:rFonts w:ascii="Arial" w:hAnsi="Arial" w:cs="Arial"/>
          <w:b/>
          <w:bCs/>
          <w:i/>
          <w:color w:val="E36C0A" w:themeColor="accent6" w:themeShade="BF"/>
          <w:spacing w:val="-4"/>
          <w:sz w:val="26"/>
          <w:szCs w:val="26"/>
        </w:rPr>
        <w:t xml:space="preserve"> </w:t>
      </w:r>
      <w:r w:rsidR="00FC3FAE" w:rsidRPr="009D5C4A">
        <w:rPr>
          <w:rFonts w:ascii="Arial" w:hAnsi="Arial" w:cs="Arial"/>
          <w:b/>
          <w:bCs/>
          <w:i/>
          <w:color w:val="E36C0A" w:themeColor="accent6" w:themeShade="BF"/>
          <w:sz w:val="26"/>
          <w:szCs w:val="26"/>
        </w:rPr>
        <w:t>people</w:t>
      </w:r>
      <w:r w:rsidR="00FC3FAE" w:rsidRPr="009D5C4A">
        <w:rPr>
          <w:rFonts w:ascii="Arial" w:hAnsi="Arial" w:cs="Arial"/>
          <w:b/>
          <w:bCs/>
          <w:i/>
          <w:color w:val="E36C0A" w:themeColor="accent6" w:themeShade="BF"/>
          <w:spacing w:val="-3"/>
          <w:sz w:val="26"/>
          <w:szCs w:val="26"/>
        </w:rPr>
        <w:t xml:space="preserve"> </w:t>
      </w:r>
      <w:r w:rsidR="00FC3FAE" w:rsidRPr="009D5C4A">
        <w:rPr>
          <w:rFonts w:ascii="Arial" w:hAnsi="Arial" w:cs="Arial"/>
          <w:b/>
          <w:bCs/>
          <w:i/>
          <w:color w:val="E36C0A" w:themeColor="accent6" w:themeShade="BF"/>
          <w:sz w:val="26"/>
          <w:szCs w:val="26"/>
        </w:rPr>
        <w:t>from</w:t>
      </w:r>
      <w:r w:rsidR="00FC3FAE" w:rsidRPr="009D5C4A">
        <w:rPr>
          <w:rFonts w:ascii="Arial" w:hAnsi="Arial" w:cs="Arial"/>
          <w:b/>
          <w:bCs/>
          <w:i/>
          <w:color w:val="E36C0A" w:themeColor="accent6" w:themeShade="BF"/>
          <w:spacing w:val="-2"/>
          <w:sz w:val="26"/>
          <w:szCs w:val="26"/>
        </w:rPr>
        <w:t xml:space="preserve"> </w:t>
      </w:r>
      <w:r w:rsidR="00FC3FAE" w:rsidRPr="009D5C4A">
        <w:rPr>
          <w:rFonts w:ascii="Arial" w:hAnsi="Arial" w:cs="Arial"/>
          <w:b/>
          <w:bCs/>
          <w:i/>
          <w:color w:val="E36C0A" w:themeColor="accent6" w:themeShade="BF"/>
          <w:sz w:val="26"/>
          <w:szCs w:val="26"/>
        </w:rPr>
        <w:t>disadvantaged</w:t>
      </w:r>
      <w:r w:rsidR="00FC3FAE" w:rsidRPr="009D5C4A">
        <w:rPr>
          <w:rFonts w:ascii="Arial" w:hAnsi="Arial" w:cs="Arial"/>
          <w:b/>
          <w:bCs/>
          <w:i/>
          <w:color w:val="E36C0A" w:themeColor="accent6" w:themeShade="BF"/>
          <w:spacing w:val="-3"/>
          <w:sz w:val="26"/>
          <w:szCs w:val="26"/>
        </w:rPr>
        <w:t xml:space="preserve"> </w:t>
      </w:r>
      <w:r w:rsidR="00FC3FAE" w:rsidRPr="009D5C4A">
        <w:rPr>
          <w:rFonts w:ascii="Arial" w:hAnsi="Arial" w:cs="Arial"/>
          <w:b/>
          <w:bCs/>
          <w:i/>
          <w:color w:val="E36C0A" w:themeColor="accent6" w:themeShade="BF"/>
          <w:sz w:val="26"/>
          <w:szCs w:val="26"/>
        </w:rPr>
        <w:t>backgrounds</w:t>
      </w:r>
      <w:r w:rsidR="00FC3FAE" w:rsidRPr="009D5C4A">
        <w:rPr>
          <w:rFonts w:ascii="Arial" w:hAnsi="Arial" w:cs="Arial"/>
          <w:b/>
          <w:bCs/>
          <w:i/>
          <w:color w:val="E36C0A" w:themeColor="accent6" w:themeShade="BF"/>
          <w:spacing w:val="-3"/>
          <w:sz w:val="26"/>
          <w:szCs w:val="26"/>
        </w:rPr>
        <w:t xml:space="preserve"> </w:t>
      </w:r>
      <w:r w:rsidR="00FC3FAE" w:rsidRPr="009D5C4A">
        <w:rPr>
          <w:rFonts w:ascii="Arial" w:hAnsi="Arial" w:cs="Arial"/>
          <w:b/>
          <w:bCs/>
          <w:i/>
          <w:color w:val="E36C0A" w:themeColor="accent6" w:themeShade="BF"/>
          <w:sz w:val="26"/>
          <w:szCs w:val="26"/>
        </w:rPr>
        <w:t>have</w:t>
      </w:r>
      <w:r w:rsidR="00FC3FAE" w:rsidRPr="009D5C4A">
        <w:rPr>
          <w:rFonts w:ascii="Arial" w:hAnsi="Arial" w:cs="Arial"/>
          <w:b/>
          <w:bCs/>
          <w:i/>
          <w:color w:val="E36C0A" w:themeColor="accent6" w:themeShade="BF"/>
          <w:spacing w:val="-3"/>
          <w:sz w:val="26"/>
          <w:szCs w:val="26"/>
        </w:rPr>
        <w:t xml:space="preserve"> </w:t>
      </w:r>
      <w:r w:rsidR="00FC3FAE" w:rsidRPr="009D5C4A">
        <w:rPr>
          <w:rFonts w:ascii="Arial" w:hAnsi="Arial" w:cs="Arial"/>
          <w:b/>
          <w:bCs/>
          <w:i/>
          <w:color w:val="E36C0A" w:themeColor="accent6" w:themeShade="BF"/>
          <w:sz w:val="26"/>
          <w:szCs w:val="26"/>
        </w:rPr>
        <w:t>to</w:t>
      </w:r>
      <w:r w:rsidR="00FC3FAE" w:rsidRPr="009D5C4A">
        <w:rPr>
          <w:rFonts w:ascii="Arial" w:hAnsi="Arial" w:cs="Arial"/>
          <w:b/>
          <w:bCs/>
          <w:i/>
          <w:color w:val="E36C0A" w:themeColor="accent6" w:themeShade="BF"/>
          <w:spacing w:val="-3"/>
          <w:sz w:val="26"/>
          <w:szCs w:val="26"/>
        </w:rPr>
        <w:t xml:space="preserve"> </w:t>
      </w:r>
    </w:p>
    <w:p w14:paraId="54B2F478" w14:textId="77777777" w:rsidR="0024339B" w:rsidRDefault="00FC3FAE" w:rsidP="005E7624">
      <w:pPr>
        <w:ind w:left="284" w:right="284"/>
        <w:jc w:val="center"/>
        <w:rPr>
          <w:rFonts w:ascii="Arial" w:hAnsi="Arial" w:cs="Arial"/>
          <w:b/>
          <w:bCs/>
          <w:i/>
          <w:color w:val="E36C0A" w:themeColor="accent6" w:themeShade="BF"/>
          <w:sz w:val="26"/>
          <w:szCs w:val="26"/>
        </w:rPr>
      </w:pPr>
      <w:r w:rsidRPr="009D5C4A">
        <w:rPr>
          <w:rFonts w:ascii="Arial" w:hAnsi="Arial" w:cs="Arial"/>
          <w:b/>
          <w:bCs/>
          <w:i/>
          <w:color w:val="E36C0A" w:themeColor="accent6" w:themeShade="BF"/>
          <w:sz w:val="26"/>
          <w:szCs w:val="26"/>
        </w:rPr>
        <w:t>grow</w:t>
      </w:r>
      <w:r w:rsidRPr="009D5C4A">
        <w:rPr>
          <w:rFonts w:ascii="Arial" w:hAnsi="Arial" w:cs="Arial"/>
          <w:b/>
          <w:bCs/>
          <w:i/>
          <w:color w:val="E36C0A" w:themeColor="accent6" w:themeShade="BF"/>
          <w:spacing w:val="-3"/>
          <w:sz w:val="26"/>
          <w:szCs w:val="26"/>
        </w:rPr>
        <w:t xml:space="preserve"> </w:t>
      </w:r>
      <w:r w:rsidRPr="009D5C4A">
        <w:rPr>
          <w:rFonts w:ascii="Arial" w:hAnsi="Arial" w:cs="Arial"/>
          <w:b/>
          <w:bCs/>
          <w:i/>
          <w:color w:val="E36C0A" w:themeColor="accent6" w:themeShade="BF"/>
          <w:sz w:val="26"/>
          <w:szCs w:val="26"/>
        </w:rPr>
        <w:t>up</w:t>
      </w:r>
      <w:r w:rsidRPr="009D5C4A">
        <w:rPr>
          <w:rFonts w:ascii="Arial" w:hAnsi="Arial" w:cs="Arial"/>
          <w:b/>
          <w:bCs/>
          <w:i/>
          <w:color w:val="E36C0A" w:themeColor="accent6" w:themeShade="BF"/>
          <w:spacing w:val="-6"/>
          <w:sz w:val="26"/>
          <w:szCs w:val="26"/>
        </w:rPr>
        <w:t xml:space="preserve"> </w:t>
      </w:r>
      <w:r w:rsidRPr="009D5C4A">
        <w:rPr>
          <w:rFonts w:ascii="Arial" w:hAnsi="Arial" w:cs="Arial"/>
          <w:b/>
          <w:bCs/>
          <w:i/>
          <w:color w:val="E36C0A" w:themeColor="accent6" w:themeShade="BF"/>
          <w:sz w:val="26"/>
          <w:szCs w:val="26"/>
        </w:rPr>
        <w:t>too</w:t>
      </w:r>
      <w:r w:rsidRPr="009D5C4A">
        <w:rPr>
          <w:rFonts w:ascii="Arial" w:hAnsi="Arial" w:cs="Arial"/>
          <w:b/>
          <w:bCs/>
          <w:i/>
          <w:color w:val="E36C0A" w:themeColor="accent6" w:themeShade="BF"/>
          <w:spacing w:val="-3"/>
          <w:sz w:val="26"/>
          <w:szCs w:val="26"/>
        </w:rPr>
        <w:t xml:space="preserve"> </w:t>
      </w:r>
      <w:r w:rsidR="00335E19" w:rsidRPr="009D5C4A">
        <w:rPr>
          <w:rFonts w:ascii="Arial" w:hAnsi="Arial" w:cs="Arial"/>
          <w:b/>
          <w:bCs/>
          <w:i/>
          <w:color w:val="E36C0A" w:themeColor="accent6" w:themeShade="BF"/>
          <w:spacing w:val="-3"/>
          <w:sz w:val="26"/>
          <w:szCs w:val="26"/>
        </w:rPr>
        <w:t>q</w:t>
      </w:r>
      <w:r w:rsidRPr="009D5C4A">
        <w:rPr>
          <w:rFonts w:ascii="Arial" w:hAnsi="Arial" w:cs="Arial"/>
          <w:b/>
          <w:bCs/>
          <w:i/>
          <w:color w:val="E36C0A" w:themeColor="accent6" w:themeShade="BF"/>
          <w:sz w:val="26"/>
          <w:szCs w:val="26"/>
        </w:rPr>
        <w:t>uickly</w:t>
      </w:r>
      <w:r w:rsidRPr="009D5C4A">
        <w:rPr>
          <w:rFonts w:ascii="Arial" w:hAnsi="Arial" w:cs="Arial"/>
          <w:b/>
          <w:bCs/>
          <w:i/>
          <w:color w:val="E36C0A" w:themeColor="accent6" w:themeShade="BF"/>
          <w:spacing w:val="-3"/>
          <w:sz w:val="26"/>
          <w:szCs w:val="26"/>
        </w:rPr>
        <w:t xml:space="preserve"> </w:t>
      </w:r>
      <w:r w:rsidRPr="009D5C4A">
        <w:rPr>
          <w:rFonts w:ascii="Arial" w:hAnsi="Arial" w:cs="Arial"/>
          <w:b/>
          <w:bCs/>
          <w:i/>
          <w:color w:val="E36C0A" w:themeColor="accent6" w:themeShade="BF"/>
          <w:sz w:val="26"/>
          <w:szCs w:val="26"/>
        </w:rPr>
        <w:t>and</w:t>
      </w:r>
      <w:r w:rsidRPr="009D5C4A">
        <w:rPr>
          <w:rFonts w:ascii="Arial" w:hAnsi="Arial" w:cs="Arial"/>
          <w:b/>
          <w:bCs/>
          <w:i/>
          <w:color w:val="E36C0A" w:themeColor="accent6" w:themeShade="BF"/>
          <w:spacing w:val="-4"/>
          <w:sz w:val="26"/>
          <w:szCs w:val="26"/>
        </w:rPr>
        <w:t xml:space="preserve"> </w:t>
      </w:r>
      <w:r w:rsidRPr="009D5C4A">
        <w:rPr>
          <w:rFonts w:ascii="Arial" w:hAnsi="Arial" w:cs="Arial"/>
          <w:b/>
          <w:bCs/>
          <w:i/>
          <w:color w:val="E36C0A" w:themeColor="accent6" w:themeShade="BF"/>
          <w:sz w:val="26"/>
          <w:szCs w:val="26"/>
        </w:rPr>
        <w:t>cannot</w:t>
      </w:r>
      <w:r w:rsidRPr="009D5C4A">
        <w:rPr>
          <w:rFonts w:ascii="Arial" w:hAnsi="Arial" w:cs="Arial"/>
          <w:b/>
          <w:bCs/>
          <w:i/>
          <w:color w:val="E36C0A" w:themeColor="accent6" w:themeShade="BF"/>
          <w:spacing w:val="-3"/>
          <w:sz w:val="26"/>
          <w:szCs w:val="26"/>
        </w:rPr>
        <w:t xml:space="preserve"> </w:t>
      </w:r>
      <w:r w:rsidRPr="009D5C4A">
        <w:rPr>
          <w:rFonts w:ascii="Arial" w:hAnsi="Arial" w:cs="Arial"/>
          <w:b/>
          <w:bCs/>
          <w:i/>
          <w:color w:val="E36C0A" w:themeColor="accent6" w:themeShade="BF"/>
          <w:sz w:val="26"/>
          <w:szCs w:val="26"/>
        </w:rPr>
        <w:t>enjoy themselves as</w:t>
      </w:r>
    </w:p>
    <w:p w14:paraId="2B42467C" w14:textId="622586D8" w:rsidR="00FC3FAE" w:rsidRPr="009D5C4A" w:rsidRDefault="00FC3FAE" w:rsidP="005E7624">
      <w:pPr>
        <w:ind w:left="284" w:right="284"/>
        <w:jc w:val="center"/>
        <w:rPr>
          <w:rFonts w:ascii="Arial" w:hAnsi="Arial" w:cs="Arial"/>
          <w:b/>
          <w:bCs/>
          <w:i/>
          <w:color w:val="E36C0A" w:themeColor="accent6" w:themeShade="BF"/>
          <w:sz w:val="26"/>
          <w:szCs w:val="26"/>
        </w:rPr>
      </w:pPr>
      <w:r w:rsidRPr="009D5C4A">
        <w:rPr>
          <w:rFonts w:ascii="Arial" w:hAnsi="Arial" w:cs="Arial"/>
          <w:b/>
          <w:bCs/>
          <w:i/>
          <w:color w:val="E36C0A" w:themeColor="accent6" w:themeShade="BF"/>
          <w:sz w:val="26"/>
          <w:szCs w:val="26"/>
        </w:rPr>
        <w:t xml:space="preserve"> they should do when they are young.</w:t>
      </w:r>
    </w:p>
    <w:p w14:paraId="1D6313F7" w14:textId="77777777" w:rsidR="004A6583" w:rsidRDefault="004A6583" w:rsidP="004A6583">
      <w:pPr>
        <w:rPr>
          <w:rFonts w:ascii="Arial" w:hAnsi="Arial" w:cs="Arial"/>
        </w:rPr>
      </w:pPr>
    </w:p>
    <w:p w14:paraId="6BBD1AF7" w14:textId="14B9223C" w:rsidR="00FC3FAE" w:rsidRPr="004A6583" w:rsidRDefault="00FC3FAE" w:rsidP="004A6583">
      <w:pPr>
        <w:jc w:val="center"/>
        <w:rPr>
          <w:rFonts w:ascii="Arial" w:hAnsi="Arial" w:cs="Arial"/>
        </w:rPr>
      </w:pPr>
      <w:r w:rsidRPr="004A6583">
        <w:rPr>
          <w:rFonts w:ascii="Arial" w:hAnsi="Arial" w:cs="Arial"/>
        </w:rPr>
        <w:t xml:space="preserve">Young </w:t>
      </w:r>
      <w:r w:rsidR="00C4675E" w:rsidRPr="004A6583">
        <w:rPr>
          <w:rFonts w:ascii="Arial" w:hAnsi="Arial" w:cs="Arial"/>
        </w:rPr>
        <w:t>P</w:t>
      </w:r>
      <w:r w:rsidRPr="004A6583">
        <w:rPr>
          <w:rFonts w:ascii="Arial" w:hAnsi="Arial" w:cs="Arial"/>
        </w:rPr>
        <w:t xml:space="preserve">erson, </w:t>
      </w:r>
      <w:r w:rsidR="00242676" w:rsidRPr="004A6583">
        <w:rPr>
          <w:rFonts w:ascii="Arial" w:hAnsi="Arial" w:cs="Arial"/>
        </w:rPr>
        <w:t xml:space="preserve">EAYS, </w:t>
      </w:r>
      <w:r w:rsidRPr="004A6583">
        <w:rPr>
          <w:rFonts w:ascii="Arial" w:hAnsi="Arial" w:cs="Arial"/>
        </w:rPr>
        <w:t>NI</w:t>
      </w:r>
    </w:p>
    <w:p w14:paraId="016DCFAD" w14:textId="77777777" w:rsidR="00FC3FAE" w:rsidRDefault="00FC3FAE" w:rsidP="00796963">
      <w:pPr>
        <w:rPr>
          <w:rFonts w:ascii="Arial" w:hAnsi="Arial" w:cs="Arial"/>
          <w:sz w:val="24"/>
          <w:szCs w:val="24"/>
        </w:rPr>
      </w:pPr>
    </w:p>
    <w:p w14:paraId="5CE544E1" w14:textId="79ACAE8A" w:rsidR="00055ACC" w:rsidRDefault="00DC1A5C" w:rsidP="009A0D06">
      <w:pPr>
        <w:rPr>
          <w:rFonts w:ascii="Arial" w:hAnsi="Arial" w:cs="Arial"/>
          <w:sz w:val="24"/>
          <w:szCs w:val="24"/>
        </w:rPr>
      </w:pPr>
      <w:r w:rsidRPr="006639E9">
        <w:rPr>
          <w:rFonts w:ascii="Arial" w:hAnsi="Arial" w:cs="Arial"/>
          <w:sz w:val="24"/>
          <w:szCs w:val="24"/>
        </w:rPr>
        <w:t>Also, children and young people attribute some bullying to</w:t>
      </w:r>
      <w:r w:rsidRPr="006639E9">
        <w:rPr>
          <w:rFonts w:ascii="Arial" w:hAnsi="Arial" w:cs="Arial"/>
          <w:spacing w:val="-2"/>
          <w:sz w:val="24"/>
          <w:szCs w:val="24"/>
        </w:rPr>
        <w:t xml:space="preserve"> </w:t>
      </w:r>
      <w:r w:rsidRPr="006639E9">
        <w:rPr>
          <w:rFonts w:ascii="Arial" w:hAnsi="Arial" w:cs="Arial"/>
          <w:sz w:val="24"/>
          <w:szCs w:val="24"/>
        </w:rPr>
        <w:t>growing</w:t>
      </w:r>
      <w:r w:rsidRPr="006639E9">
        <w:rPr>
          <w:rFonts w:ascii="Arial" w:hAnsi="Arial" w:cs="Arial"/>
          <w:spacing w:val="-4"/>
          <w:sz w:val="24"/>
          <w:szCs w:val="24"/>
        </w:rPr>
        <w:t xml:space="preserve"> </w:t>
      </w:r>
      <w:r w:rsidRPr="006639E9">
        <w:rPr>
          <w:rFonts w:ascii="Arial" w:hAnsi="Arial" w:cs="Arial"/>
          <w:sz w:val="24"/>
          <w:szCs w:val="24"/>
        </w:rPr>
        <w:t>up</w:t>
      </w:r>
      <w:r w:rsidRPr="006639E9">
        <w:rPr>
          <w:rFonts w:ascii="Arial" w:hAnsi="Arial" w:cs="Arial"/>
          <w:spacing w:val="-6"/>
          <w:sz w:val="24"/>
          <w:szCs w:val="24"/>
        </w:rPr>
        <w:t xml:space="preserve"> </w:t>
      </w:r>
      <w:r w:rsidRPr="006639E9">
        <w:rPr>
          <w:rFonts w:ascii="Arial" w:hAnsi="Arial" w:cs="Arial"/>
          <w:sz w:val="24"/>
          <w:szCs w:val="24"/>
        </w:rPr>
        <w:t>in</w:t>
      </w:r>
      <w:r w:rsidRPr="006639E9">
        <w:rPr>
          <w:rFonts w:ascii="Arial" w:hAnsi="Arial" w:cs="Arial"/>
          <w:spacing w:val="-2"/>
          <w:sz w:val="24"/>
          <w:szCs w:val="24"/>
        </w:rPr>
        <w:t xml:space="preserve"> </w:t>
      </w:r>
      <w:r w:rsidRPr="006639E9">
        <w:rPr>
          <w:rFonts w:ascii="Arial" w:hAnsi="Arial" w:cs="Arial"/>
          <w:sz w:val="24"/>
          <w:szCs w:val="24"/>
        </w:rPr>
        <w:t>poverty</w:t>
      </w:r>
      <w:r w:rsidRPr="006639E9">
        <w:rPr>
          <w:rFonts w:ascii="Arial" w:hAnsi="Arial" w:cs="Arial"/>
          <w:spacing w:val="-3"/>
          <w:sz w:val="24"/>
          <w:szCs w:val="24"/>
        </w:rPr>
        <w:t xml:space="preserve"> </w:t>
      </w:r>
      <w:r w:rsidRPr="006639E9">
        <w:rPr>
          <w:rFonts w:ascii="Arial" w:hAnsi="Arial" w:cs="Arial"/>
          <w:sz w:val="24"/>
          <w:szCs w:val="24"/>
        </w:rPr>
        <w:t>and</w:t>
      </w:r>
      <w:r w:rsidRPr="006639E9">
        <w:rPr>
          <w:rFonts w:ascii="Arial" w:hAnsi="Arial" w:cs="Arial"/>
          <w:spacing w:val="-3"/>
          <w:sz w:val="24"/>
          <w:szCs w:val="24"/>
        </w:rPr>
        <w:t xml:space="preserve"> </w:t>
      </w:r>
      <w:r w:rsidRPr="006639E9">
        <w:rPr>
          <w:rFonts w:ascii="Arial" w:hAnsi="Arial" w:cs="Arial"/>
          <w:sz w:val="24"/>
          <w:szCs w:val="24"/>
        </w:rPr>
        <w:t>disadvantage.</w:t>
      </w:r>
      <w:r w:rsidRPr="006639E9">
        <w:rPr>
          <w:rFonts w:ascii="Arial" w:hAnsi="Arial" w:cs="Arial"/>
          <w:spacing w:val="-4"/>
          <w:sz w:val="24"/>
          <w:szCs w:val="24"/>
        </w:rPr>
        <w:t xml:space="preserve"> </w:t>
      </w:r>
      <w:r w:rsidRPr="006639E9">
        <w:rPr>
          <w:rFonts w:ascii="Arial" w:hAnsi="Arial" w:cs="Arial"/>
          <w:sz w:val="24"/>
          <w:szCs w:val="24"/>
        </w:rPr>
        <w:t>They</w:t>
      </w:r>
      <w:r w:rsidRPr="006639E9">
        <w:rPr>
          <w:rFonts w:ascii="Arial" w:hAnsi="Arial" w:cs="Arial"/>
          <w:spacing w:val="-2"/>
          <w:sz w:val="24"/>
          <w:szCs w:val="24"/>
        </w:rPr>
        <w:t xml:space="preserve"> </w:t>
      </w:r>
      <w:r w:rsidRPr="006639E9">
        <w:rPr>
          <w:rFonts w:ascii="Arial" w:hAnsi="Arial" w:cs="Arial"/>
          <w:sz w:val="24"/>
          <w:szCs w:val="24"/>
        </w:rPr>
        <w:t>highlighted</w:t>
      </w:r>
      <w:r w:rsidRPr="006639E9">
        <w:rPr>
          <w:rFonts w:ascii="Arial" w:hAnsi="Arial" w:cs="Arial"/>
          <w:spacing w:val="-2"/>
          <w:sz w:val="24"/>
          <w:szCs w:val="24"/>
        </w:rPr>
        <w:t xml:space="preserve"> </w:t>
      </w:r>
      <w:r w:rsidRPr="006639E9">
        <w:rPr>
          <w:rFonts w:ascii="Arial" w:hAnsi="Arial" w:cs="Arial"/>
          <w:sz w:val="24"/>
          <w:szCs w:val="24"/>
        </w:rPr>
        <w:t>that</w:t>
      </w:r>
      <w:r w:rsidRPr="006639E9">
        <w:rPr>
          <w:rFonts w:ascii="Arial" w:hAnsi="Arial" w:cs="Arial"/>
          <w:spacing w:val="-5"/>
          <w:sz w:val="24"/>
          <w:szCs w:val="24"/>
        </w:rPr>
        <w:t xml:space="preserve"> </w:t>
      </w:r>
      <w:r w:rsidRPr="006639E9">
        <w:rPr>
          <w:rFonts w:ascii="Arial" w:hAnsi="Arial" w:cs="Arial"/>
          <w:sz w:val="24"/>
          <w:szCs w:val="24"/>
        </w:rPr>
        <w:t>young</w:t>
      </w:r>
      <w:r w:rsidRPr="006639E9">
        <w:rPr>
          <w:rFonts w:ascii="Arial" w:hAnsi="Arial" w:cs="Arial"/>
          <w:spacing w:val="-3"/>
          <w:sz w:val="24"/>
          <w:szCs w:val="24"/>
        </w:rPr>
        <w:t xml:space="preserve"> </w:t>
      </w:r>
      <w:r w:rsidRPr="006639E9">
        <w:rPr>
          <w:rFonts w:ascii="Arial" w:hAnsi="Arial" w:cs="Arial"/>
          <w:sz w:val="24"/>
          <w:szCs w:val="24"/>
        </w:rPr>
        <w:t>people</w:t>
      </w:r>
      <w:r w:rsidRPr="006639E9">
        <w:rPr>
          <w:rFonts w:ascii="Arial" w:hAnsi="Arial" w:cs="Arial"/>
          <w:spacing w:val="-4"/>
          <w:sz w:val="24"/>
          <w:szCs w:val="24"/>
        </w:rPr>
        <w:t xml:space="preserve"> </w:t>
      </w:r>
      <w:r w:rsidRPr="006639E9">
        <w:rPr>
          <w:rFonts w:ascii="Arial" w:hAnsi="Arial" w:cs="Arial"/>
          <w:sz w:val="24"/>
          <w:szCs w:val="24"/>
        </w:rPr>
        <w:t>were</w:t>
      </w:r>
      <w:r w:rsidRPr="006639E9">
        <w:rPr>
          <w:rFonts w:ascii="Arial" w:hAnsi="Arial" w:cs="Arial"/>
          <w:spacing w:val="-4"/>
          <w:sz w:val="24"/>
          <w:szCs w:val="24"/>
        </w:rPr>
        <w:t xml:space="preserve"> </w:t>
      </w:r>
      <w:r w:rsidRPr="006639E9">
        <w:rPr>
          <w:rFonts w:ascii="Arial" w:hAnsi="Arial" w:cs="Arial"/>
          <w:sz w:val="24"/>
          <w:szCs w:val="24"/>
        </w:rPr>
        <w:t>bullied</w:t>
      </w:r>
      <w:r w:rsidRPr="006639E9">
        <w:rPr>
          <w:rFonts w:ascii="Arial" w:hAnsi="Arial" w:cs="Arial"/>
          <w:spacing w:val="-3"/>
          <w:sz w:val="24"/>
          <w:szCs w:val="24"/>
        </w:rPr>
        <w:t xml:space="preserve"> </w:t>
      </w:r>
      <w:r w:rsidRPr="006639E9">
        <w:rPr>
          <w:rFonts w:ascii="Arial" w:hAnsi="Arial" w:cs="Arial"/>
          <w:sz w:val="24"/>
          <w:szCs w:val="24"/>
        </w:rPr>
        <w:t>because of their appearance or poor hygiene which leads to low confidence and self-esteem. This in turn</w:t>
      </w:r>
      <w:r w:rsidR="00055ACC">
        <w:rPr>
          <w:rFonts w:ascii="Arial" w:hAnsi="Arial" w:cs="Arial"/>
          <w:sz w:val="24"/>
          <w:szCs w:val="24"/>
        </w:rPr>
        <w:t xml:space="preserve"> </w:t>
      </w:r>
    </w:p>
    <w:p w14:paraId="3FC78620" w14:textId="77777777" w:rsidR="00055ACC" w:rsidRDefault="00DC1A5C" w:rsidP="009A0D06">
      <w:pPr>
        <w:rPr>
          <w:rFonts w:ascii="Arial" w:hAnsi="Arial" w:cs="Arial"/>
          <w:sz w:val="24"/>
          <w:szCs w:val="24"/>
        </w:rPr>
      </w:pPr>
      <w:r w:rsidRPr="006639E9">
        <w:rPr>
          <w:rFonts w:ascii="Arial" w:hAnsi="Arial" w:cs="Arial"/>
          <w:sz w:val="24"/>
          <w:szCs w:val="24"/>
        </w:rPr>
        <w:t xml:space="preserve">can lead to the victims being isolated and marginalised and, in some instances, refusing to </w:t>
      </w:r>
    </w:p>
    <w:p w14:paraId="6C89331C" w14:textId="1BC0FD04" w:rsidR="000A5B2A" w:rsidRPr="009A0D06" w:rsidRDefault="00DC1A5C" w:rsidP="009A0D06">
      <w:pPr>
        <w:rPr>
          <w:rFonts w:ascii="Arial" w:hAnsi="Arial" w:cs="Arial"/>
          <w:sz w:val="24"/>
          <w:szCs w:val="24"/>
        </w:rPr>
      </w:pPr>
      <w:r w:rsidRPr="006639E9">
        <w:rPr>
          <w:rFonts w:ascii="Arial" w:hAnsi="Arial" w:cs="Arial"/>
          <w:sz w:val="24"/>
          <w:szCs w:val="24"/>
        </w:rPr>
        <w:t>attend school or youth clubs because of the stigma associated with this.</w:t>
      </w:r>
      <w:r w:rsidRPr="006639E9">
        <w:rPr>
          <w:rStyle w:val="FootnoteReference"/>
          <w:rFonts w:ascii="Arial" w:hAnsi="Arial" w:cs="Arial"/>
          <w:sz w:val="24"/>
          <w:szCs w:val="24"/>
        </w:rPr>
        <w:footnoteReference w:id="68"/>
      </w:r>
      <w:r w:rsidRPr="006639E9">
        <w:rPr>
          <w:rFonts w:ascii="Arial" w:hAnsi="Arial" w:cs="Arial"/>
          <w:sz w:val="24"/>
          <w:szCs w:val="24"/>
        </w:rPr>
        <w:t xml:space="preserve"> </w:t>
      </w:r>
    </w:p>
    <w:p w14:paraId="09EA8EDF" w14:textId="23FE42C1" w:rsidR="000A5B2A" w:rsidRPr="006639E9" w:rsidRDefault="00055ACC" w:rsidP="00207375">
      <w:pPr>
        <w:ind w:left="384" w:right="1377"/>
        <w:jc w:val="center"/>
        <w:rPr>
          <w:rFonts w:ascii="Arial" w:hAnsi="Arial" w:cs="Arial"/>
          <w:i/>
          <w:sz w:val="24"/>
          <w:szCs w:val="24"/>
        </w:rPr>
      </w:pPr>
      <w:r>
        <w:rPr>
          <w:rFonts w:ascii="Arial" w:hAnsi="Arial" w:cs="Arial"/>
          <w:noProof/>
          <w:color w:val="F79646" w:themeColor="accent6"/>
          <w:sz w:val="24"/>
          <w:szCs w:val="24"/>
        </w:rPr>
        <w:drawing>
          <wp:anchor distT="0" distB="0" distL="114300" distR="114300" simplePos="0" relativeHeight="251658519" behindDoc="1" locked="0" layoutInCell="1" allowOverlap="1" wp14:anchorId="4AD28FA6" wp14:editId="215823A7">
            <wp:simplePos x="0" y="0"/>
            <wp:positionH relativeFrom="margin">
              <wp:posOffset>5416550</wp:posOffset>
            </wp:positionH>
            <wp:positionV relativeFrom="paragraph">
              <wp:posOffset>89535</wp:posOffset>
            </wp:positionV>
            <wp:extent cx="276225" cy="282575"/>
            <wp:effectExtent l="0" t="0" r="9525" b="3175"/>
            <wp:wrapNone/>
            <wp:docPr id="532" name="Picture 53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611" behindDoc="1" locked="0" layoutInCell="1" allowOverlap="1" wp14:anchorId="004957AC" wp14:editId="7381CEE1">
            <wp:simplePos x="0" y="0"/>
            <wp:positionH relativeFrom="column">
              <wp:posOffset>474980</wp:posOffset>
            </wp:positionH>
            <wp:positionV relativeFrom="page">
              <wp:posOffset>5461635</wp:posOffset>
            </wp:positionV>
            <wp:extent cx="274320" cy="286385"/>
            <wp:effectExtent l="0" t="0" r="0" b="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4E530937" w14:textId="71249893" w:rsidR="0024339B" w:rsidRDefault="00BC78E5" w:rsidP="000A5B2A">
      <w:pPr>
        <w:ind w:left="284" w:right="284"/>
        <w:jc w:val="center"/>
        <w:rPr>
          <w:rFonts w:ascii="Arial" w:hAnsi="Arial" w:cs="Arial"/>
          <w:b/>
          <w:bCs/>
          <w:i/>
          <w:color w:val="E36C0A" w:themeColor="accent6" w:themeShade="BF"/>
          <w:spacing w:val="-3"/>
          <w:sz w:val="26"/>
          <w:szCs w:val="26"/>
        </w:rPr>
      </w:pPr>
      <w:r w:rsidRPr="009D5C4A">
        <w:rPr>
          <w:rFonts w:ascii="Arial" w:hAnsi="Arial" w:cs="Arial"/>
          <w:b/>
          <w:bCs/>
          <w:i/>
          <w:color w:val="E36C0A" w:themeColor="accent6" w:themeShade="BF"/>
          <w:sz w:val="26"/>
          <w:szCs w:val="26"/>
        </w:rPr>
        <w:t>It’s</w:t>
      </w:r>
      <w:r w:rsidRPr="009D5C4A">
        <w:rPr>
          <w:rFonts w:ascii="Arial" w:hAnsi="Arial" w:cs="Arial"/>
          <w:b/>
          <w:bCs/>
          <w:i/>
          <w:color w:val="E36C0A" w:themeColor="accent6" w:themeShade="BF"/>
          <w:spacing w:val="-1"/>
          <w:sz w:val="26"/>
          <w:szCs w:val="26"/>
        </w:rPr>
        <w:t xml:space="preserve"> </w:t>
      </w:r>
      <w:r w:rsidRPr="009D5C4A">
        <w:rPr>
          <w:rFonts w:ascii="Arial" w:hAnsi="Arial" w:cs="Arial"/>
          <w:b/>
          <w:bCs/>
          <w:i/>
          <w:color w:val="E36C0A" w:themeColor="accent6" w:themeShade="BF"/>
          <w:sz w:val="26"/>
          <w:szCs w:val="26"/>
        </w:rPr>
        <w:t>not</w:t>
      </w:r>
      <w:r w:rsidRPr="009D5C4A">
        <w:rPr>
          <w:rFonts w:ascii="Arial" w:hAnsi="Arial" w:cs="Arial"/>
          <w:b/>
          <w:bCs/>
          <w:i/>
          <w:color w:val="E36C0A" w:themeColor="accent6" w:themeShade="BF"/>
          <w:spacing w:val="-2"/>
          <w:sz w:val="26"/>
          <w:szCs w:val="26"/>
        </w:rPr>
        <w:t xml:space="preserve"> </w:t>
      </w:r>
      <w:r w:rsidRPr="009D5C4A">
        <w:rPr>
          <w:rFonts w:ascii="Arial" w:hAnsi="Arial" w:cs="Arial"/>
          <w:b/>
          <w:bCs/>
          <w:i/>
          <w:color w:val="E36C0A" w:themeColor="accent6" w:themeShade="BF"/>
          <w:sz w:val="26"/>
          <w:szCs w:val="26"/>
        </w:rPr>
        <w:t>just</w:t>
      </w:r>
      <w:r w:rsidRPr="009D5C4A">
        <w:rPr>
          <w:rFonts w:ascii="Arial" w:hAnsi="Arial" w:cs="Arial"/>
          <w:b/>
          <w:bCs/>
          <w:i/>
          <w:color w:val="E36C0A" w:themeColor="accent6" w:themeShade="BF"/>
          <w:spacing w:val="-2"/>
          <w:sz w:val="26"/>
          <w:szCs w:val="26"/>
        </w:rPr>
        <w:t xml:space="preserve"> </w:t>
      </w:r>
      <w:r w:rsidRPr="009D5C4A">
        <w:rPr>
          <w:rFonts w:ascii="Arial" w:hAnsi="Arial" w:cs="Arial"/>
          <w:b/>
          <w:bCs/>
          <w:i/>
          <w:color w:val="E36C0A" w:themeColor="accent6" w:themeShade="BF"/>
          <w:sz w:val="26"/>
          <w:szCs w:val="26"/>
        </w:rPr>
        <w:t>the</w:t>
      </w:r>
      <w:r w:rsidRPr="009D5C4A">
        <w:rPr>
          <w:rFonts w:ascii="Arial" w:hAnsi="Arial" w:cs="Arial"/>
          <w:b/>
          <w:bCs/>
          <w:i/>
          <w:color w:val="E36C0A" w:themeColor="accent6" w:themeShade="BF"/>
          <w:spacing w:val="-2"/>
          <w:sz w:val="26"/>
          <w:szCs w:val="26"/>
        </w:rPr>
        <w:t xml:space="preserve"> </w:t>
      </w:r>
      <w:r w:rsidRPr="009D5C4A">
        <w:rPr>
          <w:rFonts w:ascii="Arial" w:hAnsi="Arial" w:cs="Arial"/>
          <w:b/>
          <w:bCs/>
          <w:i/>
          <w:color w:val="E36C0A" w:themeColor="accent6" w:themeShade="BF"/>
          <w:sz w:val="26"/>
          <w:szCs w:val="26"/>
        </w:rPr>
        <w:t>name</w:t>
      </w:r>
      <w:r w:rsidRPr="009D5C4A">
        <w:rPr>
          <w:rFonts w:ascii="Arial" w:hAnsi="Arial" w:cs="Arial"/>
          <w:b/>
          <w:bCs/>
          <w:i/>
          <w:color w:val="E36C0A" w:themeColor="accent6" w:themeShade="BF"/>
          <w:spacing w:val="-1"/>
          <w:sz w:val="26"/>
          <w:szCs w:val="26"/>
        </w:rPr>
        <w:t xml:space="preserve"> </w:t>
      </w:r>
      <w:r w:rsidRPr="009D5C4A">
        <w:rPr>
          <w:rFonts w:ascii="Arial" w:hAnsi="Arial" w:cs="Arial"/>
          <w:b/>
          <w:bCs/>
          <w:i/>
          <w:color w:val="E36C0A" w:themeColor="accent6" w:themeShade="BF"/>
          <w:sz w:val="26"/>
          <w:szCs w:val="26"/>
        </w:rPr>
        <w:t>calling,</w:t>
      </w:r>
      <w:r w:rsidRPr="009D5C4A">
        <w:rPr>
          <w:rFonts w:ascii="Arial" w:hAnsi="Arial" w:cs="Arial"/>
          <w:b/>
          <w:bCs/>
          <w:i/>
          <w:color w:val="E36C0A" w:themeColor="accent6" w:themeShade="BF"/>
          <w:spacing w:val="-2"/>
          <w:sz w:val="26"/>
          <w:szCs w:val="26"/>
        </w:rPr>
        <w:t xml:space="preserve"> </w:t>
      </w:r>
      <w:r w:rsidRPr="009D5C4A">
        <w:rPr>
          <w:rFonts w:ascii="Arial" w:hAnsi="Arial" w:cs="Arial"/>
          <w:b/>
          <w:bCs/>
          <w:i/>
          <w:color w:val="E36C0A" w:themeColor="accent6" w:themeShade="BF"/>
          <w:sz w:val="26"/>
          <w:szCs w:val="26"/>
        </w:rPr>
        <w:t>it’s</w:t>
      </w:r>
      <w:r w:rsidRPr="009D5C4A">
        <w:rPr>
          <w:rFonts w:ascii="Arial" w:hAnsi="Arial" w:cs="Arial"/>
          <w:b/>
          <w:bCs/>
          <w:i/>
          <w:color w:val="E36C0A" w:themeColor="accent6" w:themeShade="BF"/>
          <w:spacing w:val="-3"/>
          <w:sz w:val="26"/>
          <w:szCs w:val="26"/>
        </w:rPr>
        <w:t xml:space="preserve"> </w:t>
      </w:r>
      <w:r w:rsidRPr="009D5C4A">
        <w:rPr>
          <w:rFonts w:ascii="Arial" w:hAnsi="Arial" w:cs="Arial"/>
          <w:b/>
          <w:bCs/>
          <w:i/>
          <w:color w:val="E36C0A" w:themeColor="accent6" w:themeShade="BF"/>
          <w:sz w:val="26"/>
          <w:szCs w:val="26"/>
        </w:rPr>
        <w:t>the</w:t>
      </w:r>
      <w:r w:rsidRPr="009D5C4A">
        <w:rPr>
          <w:rFonts w:ascii="Arial" w:hAnsi="Arial" w:cs="Arial"/>
          <w:b/>
          <w:bCs/>
          <w:i/>
          <w:color w:val="E36C0A" w:themeColor="accent6" w:themeShade="BF"/>
          <w:spacing w:val="-2"/>
          <w:sz w:val="26"/>
          <w:szCs w:val="26"/>
        </w:rPr>
        <w:t xml:space="preserve"> </w:t>
      </w:r>
      <w:r w:rsidRPr="009D5C4A">
        <w:rPr>
          <w:rFonts w:ascii="Arial" w:hAnsi="Arial" w:cs="Arial"/>
          <w:b/>
          <w:bCs/>
          <w:i/>
          <w:color w:val="E36C0A" w:themeColor="accent6" w:themeShade="BF"/>
          <w:sz w:val="26"/>
          <w:szCs w:val="26"/>
        </w:rPr>
        <w:t>sneaky</w:t>
      </w:r>
      <w:r w:rsidRPr="009D5C4A">
        <w:rPr>
          <w:rFonts w:ascii="Arial" w:hAnsi="Arial" w:cs="Arial"/>
          <w:b/>
          <w:bCs/>
          <w:i/>
          <w:color w:val="E36C0A" w:themeColor="accent6" w:themeShade="BF"/>
          <w:spacing w:val="-2"/>
          <w:sz w:val="26"/>
          <w:szCs w:val="26"/>
        </w:rPr>
        <w:t xml:space="preserve"> </w:t>
      </w:r>
      <w:r w:rsidRPr="009D5C4A">
        <w:rPr>
          <w:rFonts w:ascii="Arial" w:hAnsi="Arial" w:cs="Arial"/>
          <w:b/>
          <w:bCs/>
          <w:i/>
          <w:color w:val="E36C0A" w:themeColor="accent6" w:themeShade="BF"/>
          <w:sz w:val="26"/>
          <w:szCs w:val="26"/>
        </w:rPr>
        <w:t>remarks</w:t>
      </w:r>
      <w:r w:rsidRPr="009D5C4A">
        <w:rPr>
          <w:rFonts w:ascii="Arial" w:hAnsi="Arial" w:cs="Arial"/>
          <w:b/>
          <w:bCs/>
          <w:i/>
          <w:color w:val="E36C0A" w:themeColor="accent6" w:themeShade="BF"/>
          <w:spacing w:val="-2"/>
          <w:sz w:val="26"/>
          <w:szCs w:val="26"/>
        </w:rPr>
        <w:t xml:space="preserve"> </w:t>
      </w:r>
      <w:r w:rsidRPr="009D5C4A">
        <w:rPr>
          <w:rFonts w:ascii="Arial" w:hAnsi="Arial" w:cs="Arial"/>
          <w:b/>
          <w:bCs/>
          <w:i/>
          <w:color w:val="E36C0A" w:themeColor="accent6" w:themeShade="BF"/>
          <w:sz w:val="26"/>
          <w:szCs w:val="26"/>
        </w:rPr>
        <w:t>and</w:t>
      </w:r>
      <w:r w:rsidRPr="009D5C4A">
        <w:rPr>
          <w:rFonts w:ascii="Arial" w:hAnsi="Arial" w:cs="Arial"/>
          <w:b/>
          <w:bCs/>
          <w:i/>
          <w:color w:val="E36C0A" w:themeColor="accent6" w:themeShade="BF"/>
          <w:spacing w:val="-3"/>
          <w:sz w:val="26"/>
          <w:szCs w:val="26"/>
        </w:rPr>
        <w:t xml:space="preserve"> </w:t>
      </w:r>
    </w:p>
    <w:p w14:paraId="1A892E43" w14:textId="0F0EA2F1" w:rsidR="0024339B" w:rsidRDefault="00BC78E5" w:rsidP="000A5B2A">
      <w:pPr>
        <w:ind w:left="284" w:right="284"/>
        <w:jc w:val="center"/>
        <w:rPr>
          <w:rFonts w:ascii="Arial" w:hAnsi="Arial" w:cs="Arial"/>
          <w:b/>
          <w:bCs/>
          <w:i/>
          <w:color w:val="E36C0A" w:themeColor="accent6" w:themeShade="BF"/>
          <w:sz w:val="26"/>
          <w:szCs w:val="26"/>
        </w:rPr>
      </w:pPr>
      <w:r w:rsidRPr="009D5C4A">
        <w:rPr>
          <w:rFonts w:ascii="Arial" w:hAnsi="Arial" w:cs="Arial"/>
          <w:b/>
          <w:bCs/>
          <w:i/>
          <w:color w:val="E36C0A" w:themeColor="accent6" w:themeShade="BF"/>
          <w:sz w:val="26"/>
          <w:szCs w:val="26"/>
        </w:rPr>
        <w:t>everyone</w:t>
      </w:r>
      <w:r w:rsidRPr="009D5C4A">
        <w:rPr>
          <w:rFonts w:ascii="Arial" w:hAnsi="Arial" w:cs="Arial"/>
          <w:b/>
          <w:bCs/>
          <w:i/>
          <w:color w:val="E36C0A" w:themeColor="accent6" w:themeShade="BF"/>
          <w:spacing w:val="-2"/>
          <w:sz w:val="26"/>
          <w:szCs w:val="26"/>
        </w:rPr>
        <w:t xml:space="preserve"> </w:t>
      </w:r>
      <w:r w:rsidRPr="009D5C4A">
        <w:rPr>
          <w:rFonts w:ascii="Arial" w:hAnsi="Arial" w:cs="Arial"/>
          <w:b/>
          <w:bCs/>
          <w:i/>
          <w:color w:val="E36C0A" w:themeColor="accent6" w:themeShade="BF"/>
          <w:sz w:val="26"/>
          <w:szCs w:val="26"/>
        </w:rPr>
        <w:t>laughing</w:t>
      </w:r>
      <w:r w:rsidRPr="009D5C4A">
        <w:rPr>
          <w:rFonts w:ascii="Arial" w:hAnsi="Arial" w:cs="Arial"/>
          <w:b/>
          <w:bCs/>
          <w:i/>
          <w:color w:val="E36C0A" w:themeColor="accent6" w:themeShade="BF"/>
          <w:spacing w:val="-3"/>
          <w:sz w:val="26"/>
          <w:szCs w:val="26"/>
        </w:rPr>
        <w:t xml:space="preserve"> </w:t>
      </w:r>
      <w:r w:rsidRPr="009D5C4A">
        <w:rPr>
          <w:rFonts w:ascii="Arial" w:hAnsi="Arial" w:cs="Arial"/>
          <w:b/>
          <w:bCs/>
          <w:i/>
          <w:color w:val="E36C0A" w:themeColor="accent6" w:themeShade="BF"/>
          <w:sz w:val="26"/>
          <w:szCs w:val="26"/>
        </w:rPr>
        <w:t>at</w:t>
      </w:r>
      <w:r w:rsidRPr="009D5C4A">
        <w:rPr>
          <w:rFonts w:ascii="Arial" w:hAnsi="Arial" w:cs="Arial"/>
          <w:b/>
          <w:bCs/>
          <w:i/>
          <w:color w:val="E36C0A" w:themeColor="accent6" w:themeShade="BF"/>
          <w:spacing w:val="-3"/>
          <w:sz w:val="26"/>
          <w:szCs w:val="26"/>
        </w:rPr>
        <w:t xml:space="preserve"> </w:t>
      </w:r>
      <w:r w:rsidRPr="009D5C4A">
        <w:rPr>
          <w:rFonts w:ascii="Arial" w:hAnsi="Arial" w:cs="Arial"/>
          <w:b/>
          <w:bCs/>
          <w:i/>
          <w:color w:val="E36C0A" w:themeColor="accent6" w:themeShade="BF"/>
          <w:sz w:val="26"/>
          <w:szCs w:val="26"/>
        </w:rPr>
        <w:t>them.</w:t>
      </w:r>
      <w:r w:rsidRPr="009D5C4A">
        <w:rPr>
          <w:rFonts w:ascii="Arial" w:hAnsi="Arial" w:cs="Arial"/>
          <w:b/>
          <w:bCs/>
          <w:i/>
          <w:color w:val="E36C0A" w:themeColor="accent6" w:themeShade="BF"/>
          <w:spacing w:val="-3"/>
          <w:sz w:val="26"/>
          <w:szCs w:val="26"/>
        </w:rPr>
        <w:t xml:space="preserve"> </w:t>
      </w:r>
      <w:r w:rsidRPr="009D5C4A">
        <w:rPr>
          <w:rFonts w:ascii="Arial" w:hAnsi="Arial" w:cs="Arial"/>
          <w:b/>
          <w:bCs/>
          <w:i/>
          <w:color w:val="E36C0A" w:themeColor="accent6" w:themeShade="BF"/>
          <w:sz w:val="26"/>
          <w:szCs w:val="26"/>
        </w:rPr>
        <w:t>It</w:t>
      </w:r>
      <w:r w:rsidRPr="009D5C4A">
        <w:rPr>
          <w:rFonts w:ascii="Arial" w:hAnsi="Arial" w:cs="Arial"/>
          <w:b/>
          <w:bCs/>
          <w:i/>
          <w:color w:val="E36C0A" w:themeColor="accent6" w:themeShade="BF"/>
          <w:spacing w:val="-4"/>
          <w:sz w:val="26"/>
          <w:szCs w:val="26"/>
        </w:rPr>
        <w:t xml:space="preserve"> </w:t>
      </w:r>
      <w:r w:rsidRPr="009D5C4A">
        <w:rPr>
          <w:rFonts w:ascii="Arial" w:hAnsi="Arial" w:cs="Arial"/>
          <w:b/>
          <w:bCs/>
          <w:i/>
          <w:color w:val="E36C0A" w:themeColor="accent6" w:themeShade="BF"/>
          <w:sz w:val="26"/>
          <w:szCs w:val="26"/>
        </w:rPr>
        <w:t>must</w:t>
      </w:r>
      <w:r w:rsidRPr="009D5C4A">
        <w:rPr>
          <w:rFonts w:ascii="Arial" w:hAnsi="Arial" w:cs="Arial"/>
          <w:b/>
          <w:bCs/>
          <w:i/>
          <w:color w:val="E36C0A" w:themeColor="accent6" w:themeShade="BF"/>
          <w:spacing w:val="-4"/>
          <w:sz w:val="26"/>
          <w:szCs w:val="26"/>
        </w:rPr>
        <w:t xml:space="preserve"> </w:t>
      </w:r>
      <w:r w:rsidRPr="009D5C4A">
        <w:rPr>
          <w:rFonts w:ascii="Arial" w:hAnsi="Arial" w:cs="Arial"/>
          <w:b/>
          <w:bCs/>
          <w:i/>
          <w:color w:val="E36C0A" w:themeColor="accent6" w:themeShade="BF"/>
          <w:sz w:val="26"/>
          <w:szCs w:val="26"/>
        </w:rPr>
        <w:t xml:space="preserve">be difficult to listen to </w:t>
      </w:r>
    </w:p>
    <w:p w14:paraId="0D588F5C" w14:textId="6E82C758" w:rsidR="00BC78E5" w:rsidRPr="009D5C4A" w:rsidRDefault="00BC78E5" w:rsidP="000A5B2A">
      <w:pPr>
        <w:ind w:left="284" w:right="284"/>
        <w:jc w:val="center"/>
        <w:rPr>
          <w:rFonts w:ascii="Arial" w:hAnsi="Arial" w:cs="Arial"/>
          <w:b/>
          <w:bCs/>
          <w:i/>
          <w:color w:val="E36C0A" w:themeColor="accent6" w:themeShade="BF"/>
          <w:sz w:val="26"/>
          <w:szCs w:val="26"/>
        </w:rPr>
      </w:pPr>
      <w:r w:rsidRPr="009D5C4A">
        <w:rPr>
          <w:rFonts w:ascii="Arial" w:hAnsi="Arial" w:cs="Arial"/>
          <w:b/>
          <w:bCs/>
          <w:i/>
          <w:color w:val="E36C0A" w:themeColor="accent6" w:themeShade="BF"/>
          <w:sz w:val="26"/>
          <w:szCs w:val="26"/>
        </w:rPr>
        <w:t>this every day. Some days they wouldn’t turn up.</w:t>
      </w:r>
    </w:p>
    <w:p w14:paraId="470D1027" w14:textId="77777777" w:rsidR="004A6583" w:rsidRDefault="004A6583" w:rsidP="004A6583">
      <w:pPr>
        <w:ind w:right="-7"/>
        <w:rPr>
          <w:rFonts w:ascii="Arial" w:hAnsi="Arial" w:cs="Arial"/>
          <w:iCs/>
        </w:rPr>
      </w:pPr>
    </w:p>
    <w:p w14:paraId="473769E1" w14:textId="78FA9231" w:rsidR="00C34044" w:rsidRPr="004A6583" w:rsidRDefault="00C34044" w:rsidP="004A6583">
      <w:pPr>
        <w:ind w:right="-7"/>
        <w:jc w:val="center"/>
        <w:rPr>
          <w:rFonts w:ascii="Arial" w:hAnsi="Arial" w:cs="Arial"/>
          <w:iCs/>
        </w:rPr>
      </w:pPr>
      <w:r w:rsidRPr="004A6583">
        <w:rPr>
          <w:rFonts w:ascii="Arial" w:hAnsi="Arial" w:cs="Arial"/>
          <w:iCs/>
        </w:rPr>
        <w:t xml:space="preserve">Young </w:t>
      </w:r>
      <w:r w:rsidR="00C4675E" w:rsidRPr="004A6583">
        <w:rPr>
          <w:rFonts w:ascii="Arial" w:hAnsi="Arial" w:cs="Arial"/>
          <w:iCs/>
        </w:rPr>
        <w:t>P</w:t>
      </w:r>
      <w:r w:rsidRPr="004A6583">
        <w:rPr>
          <w:rFonts w:ascii="Arial" w:hAnsi="Arial" w:cs="Arial"/>
          <w:iCs/>
        </w:rPr>
        <w:t xml:space="preserve">erson, </w:t>
      </w:r>
      <w:r w:rsidR="00B82406" w:rsidRPr="004A6583">
        <w:rPr>
          <w:rFonts w:ascii="Arial" w:hAnsi="Arial" w:cs="Arial"/>
          <w:iCs/>
        </w:rPr>
        <w:t xml:space="preserve">EAYS, </w:t>
      </w:r>
      <w:r w:rsidRPr="004A6583">
        <w:rPr>
          <w:rFonts w:ascii="Arial" w:hAnsi="Arial" w:cs="Arial"/>
          <w:iCs/>
        </w:rPr>
        <w:t>NI</w:t>
      </w:r>
    </w:p>
    <w:p w14:paraId="4EDD7577" w14:textId="77777777" w:rsidR="00C34044" w:rsidRPr="006639E9" w:rsidRDefault="00C34044" w:rsidP="00207375">
      <w:pPr>
        <w:ind w:right="1377"/>
        <w:rPr>
          <w:rFonts w:ascii="Arial" w:hAnsi="Arial" w:cs="Arial"/>
          <w:i/>
          <w:sz w:val="24"/>
          <w:szCs w:val="24"/>
        </w:rPr>
      </w:pPr>
    </w:p>
    <w:p w14:paraId="44D80818" w14:textId="070FE707" w:rsidR="00C523D8" w:rsidRPr="006639E9" w:rsidRDefault="00C523D8" w:rsidP="00C523D8">
      <w:pPr>
        <w:pStyle w:val="BodyText"/>
        <w:spacing w:after="0"/>
        <w:ind w:right="-7"/>
        <w:rPr>
          <w:rFonts w:ascii="Arial" w:hAnsi="Arial" w:cs="Arial"/>
          <w:sz w:val="24"/>
          <w:szCs w:val="24"/>
        </w:rPr>
      </w:pPr>
      <w:r w:rsidRPr="006639E9">
        <w:rPr>
          <w:rFonts w:ascii="Arial" w:hAnsi="Arial" w:cs="Arial"/>
          <w:sz w:val="24"/>
          <w:szCs w:val="24"/>
          <w:lang w:val="en-IE"/>
        </w:rPr>
        <w:t xml:space="preserve">Children and young people </w:t>
      </w:r>
      <w:r w:rsidRPr="006639E9">
        <w:rPr>
          <w:rFonts w:ascii="Arial" w:hAnsi="Arial" w:cs="Arial"/>
          <w:sz w:val="24"/>
          <w:szCs w:val="24"/>
        </w:rPr>
        <w:t>feel that they need to conform to societal requirements and have all the nice things that other people do such as clothes, shoes and phones. They referred to some young people who were victimised because their family was unable to afford</w:t>
      </w:r>
      <w:r w:rsidRPr="006639E9">
        <w:rPr>
          <w:rFonts w:ascii="Arial" w:hAnsi="Arial" w:cs="Arial"/>
          <w:spacing w:val="-4"/>
          <w:sz w:val="24"/>
          <w:szCs w:val="24"/>
        </w:rPr>
        <w:t xml:space="preserve"> </w:t>
      </w:r>
      <w:r w:rsidRPr="006639E9">
        <w:rPr>
          <w:rFonts w:ascii="Arial" w:hAnsi="Arial" w:cs="Arial"/>
          <w:sz w:val="24"/>
          <w:szCs w:val="24"/>
        </w:rPr>
        <w:t>the</w:t>
      </w:r>
      <w:r w:rsidRPr="006639E9">
        <w:rPr>
          <w:rFonts w:ascii="Arial" w:hAnsi="Arial" w:cs="Arial"/>
          <w:spacing w:val="-6"/>
          <w:sz w:val="24"/>
          <w:szCs w:val="24"/>
        </w:rPr>
        <w:t xml:space="preserve"> </w:t>
      </w:r>
      <w:r w:rsidRPr="006639E9">
        <w:rPr>
          <w:rFonts w:ascii="Arial" w:hAnsi="Arial" w:cs="Arial"/>
          <w:sz w:val="24"/>
          <w:szCs w:val="24"/>
        </w:rPr>
        <w:t>most</w:t>
      </w:r>
      <w:r w:rsidRPr="006639E9">
        <w:rPr>
          <w:rFonts w:ascii="Arial" w:hAnsi="Arial" w:cs="Arial"/>
          <w:spacing w:val="-3"/>
          <w:sz w:val="24"/>
          <w:szCs w:val="24"/>
        </w:rPr>
        <w:t xml:space="preserve"> </w:t>
      </w:r>
      <w:r w:rsidRPr="006639E9">
        <w:rPr>
          <w:rFonts w:ascii="Arial" w:hAnsi="Arial" w:cs="Arial"/>
          <w:sz w:val="24"/>
          <w:szCs w:val="24"/>
        </w:rPr>
        <w:t>up</w:t>
      </w:r>
      <w:r w:rsidRPr="006639E9">
        <w:rPr>
          <w:rFonts w:ascii="Arial" w:hAnsi="Arial" w:cs="Arial"/>
          <w:spacing w:val="-4"/>
          <w:sz w:val="24"/>
          <w:szCs w:val="24"/>
        </w:rPr>
        <w:t xml:space="preserve"> </w:t>
      </w:r>
      <w:r w:rsidRPr="006639E9">
        <w:rPr>
          <w:rFonts w:ascii="Arial" w:hAnsi="Arial" w:cs="Arial"/>
          <w:sz w:val="24"/>
          <w:szCs w:val="24"/>
        </w:rPr>
        <w:t>to</w:t>
      </w:r>
      <w:r w:rsidRPr="006639E9">
        <w:rPr>
          <w:rFonts w:ascii="Arial" w:hAnsi="Arial" w:cs="Arial"/>
          <w:spacing w:val="-2"/>
          <w:sz w:val="24"/>
          <w:szCs w:val="24"/>
        </w:rPr>
        <w:t xml:space="preserve"> </w:t>
      </w:r>
      <w:r w:rsidRPr="006639E9">
        <w:rPr>
          <w:rFonts w:ascii="Arial" w:hAnsi="Arial" w:cs="Arial"/>
          <w:sz w:val="24"/>
          <w:szCs w:val="24"/>
        </w:rPr>
        <w:t>date</w:t>
      </w:r>
      <w:r w:rsidRPr="006639E9">
        <w:rPr>
          <w:rFonts w:ascii="Arial" w:hAnsi="Arial" w:cs="Arial"/>
          <w:spacing w:val="-5"/>
          <w:sz w:val="24"/>
          <w:szCs w:val="24"/>
        </w:rPr>
        <w:t xml:space="preserve"> </w:t>
      </w:r>
      <w:r w:rsidRPr="006639E9">
        <w:rPr>
          <w:rFonts w:ascii="Arial" w:hAnsi="Arial" w:cs="Arial"/>
          <w:sz w:val="24"/>
          <w:szCs w:val="24"/>
        </w:rPr>
        <w:t>clothes,</w:t>
      </w:r>
      <w:r w:rsidRPr="006639E9">
        <w:rPr>
          <w:rFonts w:ascii="Arial" w:hAnsi="Arial" w:cs="Arial"/>
          <w:spacing w:val="-3"/>
          <w:sz w:val="24"/>
          <w:szCs w:val="24"/>
        </w:rPr>
        <w:t xml:space="preserve"> </w:t>
      </w:r>
      <w:r w:rsidRPr="006639E9">
        <w:rPr>
          <w:rFonts w:ascii="Arial" w:hAnsi="Arial" w:cs="Arial"/>
          <w:sz w:val="24"/>
          <w:szCs w:val="24"/>
        </w:rPr>
        <w:t>trainers,</w:t>
      </w:r>
      <w:r w:rsidRPr="006639E9">
        <w:rPr>
          <w:rFonts w:ascii="Arial" w:hAnsi="Arial" w:cs="Arial"/>
          <w:spacing w:val="-3"/>
          <w:sz w:val="24"/>
          <w:szCs w:val="24"/>
        </w:rPr>
        <w:t xml:space="preserve"> </w:t>
      </w:r>
      <w:r w:rsidRPr="006639E9">
        <w:rPr>
          <w:rFonts w:ascii="Arial" w:hAnsi="Arial" w:cs="Arial"/>
          <w:sz w:val="24"/>
          <w:szCs w:val="24"/>
        </w:rPr>
        <w:t>phones</w:t>
      </w:r>
      <w:r w:rsidRPr="006639E9">
        <w:rPr>
          <w:rFonts w:ascii="Arial" w:hAnsi="Arial" w:cs="Arial"/>
          <w:spacing w:val="-5"/>
          <w:sz w:val="24"/>
          <w:szCs w:val="24"/>
        </w:rPr>
        <w:t xml:space="preserve"> </w:t>
      </w:r>
      <w:r w:rsidRPr="006639E9">
        <w:rPr>
          <w:rFonts w:ascii="Arial" w:hAnsi="Arial" w:cs="Arial"/>
          <w:sz w:val="24"/>
          <w:szCs w:val="24"/>
        </w:rPr>
        <w:t>or</w:t>
      </w:r>
      <w:r w:rsidRPr="006639E9">
        <w:rPr>
          <w:rFonts w:ascii="Arial" w:hAnsi="Arial" w:cs="Arial"/>
          <w:spacing w:val="-6"/>
          <w:sz w:val="24"/>
          <w:szCs w:val="24"/>
        </w:rPr>
        <w:t xml:space="preserve"> </w:t>
      </w:r>
      <w:r w:rsidRPr="006639E9">
        <w:rPr>
          <w:rFonts w:ascii="Arial" w:hAnsi="Arial" w:cs="Arial"/>
          <w:sz w:val="24"/>
          <w:szCs w:val="24"/>
        </w:rPr>
        <w:t>video</w:t>
      </w:r>
      <w:r w:rsidRPr="006639E9">
        <w:rPr>
          <w:rFonts w:ascii="Arial" w:hAnsi="Arial" w:cs="Arial"/>
          <w:spacing w:val="-2"/>
          <w:sz w:val="24"/>
          <w:szCs w:val="24"/>
        </w:rPr>
        <w:t xml:space="preserve"> </w:t>
      </w:r>
      <w:r w:rsidRPr="006639E9">
        <w:rPr>
          <w:rFonts w:ascii="Arial" w:hAnsi="Arial" w:cs="Arial"/>
          <w:sz w:val="24"/>
          <w:szCs w:val="24"/>
        </w:rPr>
        <w:t>games.</w:t>
      </w:r>
      <w:r w:rsidRPr="006639E9">
        <w:rPr>
          <w:rFonts w:ascii="Arial" w:hAnsi="Arial" w:cs="Arial"/>
          <w:spacing w:val="-3"/>
          <w:sz w:val="24"/>
          <w:szCs w:val="24"/>
        </w:rPr>
        <w:t xml:space="preserve"> </w:t>
      </w:r>
      <w:r w:rsidRPr="006639E9">
        <w:rPr>
          <w:rFonts w:ascii="Arial" w:hAnsi="Arial" w:cs="Arial"/>
          <w:sz w:val="24"/>
          <w:szCs w:val="24"/>
        </w:rPr>
        <w:t>One</w:t>
      </w:r>
      <w:r w:rsidRPr="006639E9">
        <w:rPr>
          <w:rFonts w:ascii="Arial" w:hAnsi="Arial" w:cs="Arial"/>
          <w:spacing w:val="-6"/>
          <w:sz w:val="24"/>
          <w:szCs w:val="24"/>
        </w:rPr>
        <w:t xml:space="preserve"> </w:t>
      </w:r>
      <w:r w:rsidRPr="006639E9">
        <w:rPr>
          <w:rFonts w:ascii="Arial" w:hAnsi="Arial" w:cs="Arial"/>
          <w:sz w:val="24"/>
          <w:szCs w:val="24"/>
        </w:rPr>
        <w:t>young</w:t>
      </w:r>
      <w:r w:rsidRPr="006639E9">
        <w:rPr>
          <w:rFonts w:ascii="Arial" w:hAnsi="Arial" w:cs="Arial"/>
          <w:spacing w:val="-4"/>
          <w:sz w:val="24"/>
          <w:szCs w:val="24"/>
        </w:rPr>
        <w:t xml:space="preserve"> </w:t>
      </w:r>
      <w:r w:rsidRPr="006639E9">
        <w:rPr>
          <w:rFonts w:ascii="Arial" w:hAnsi="Arial" w:cs="Arial"/>
          <w:sz w:val="24"/>
          <w:szCs w:val="24"/>
        </w:rPr>
        <w:t>person</w:t>
      </w:r>
      <w:r w:rsidRPr="006639E9">
        <w:rPr>
          <w:rFonts w:ascii="Arial" w:hAnsi="Arial" w:cs="Arial"/>
          <w:spacing w:val="-4"/>
          <w:sz w:val="24"/>
          <w:szCs w:val="24"/>
        </w:rPr>
        <w:t xml:space="preserve"> </w:t>
      </w:r>
      <w:r w:rsidRPr="006639E9">
        <w:rPr>
          <w:rFonts w:ascii="Arial" w:hAnsi="Arial" w:cs="Arial"/>
          <w:sz w:val="24"/>
          <w:szCs w:val="24"/>
        </w:rPr>
        <w:t>noted</w:t>
      </w:r>
      <w:r w:rsidRPr="006639E9">
        <w:rPr>
          <w:rFonts w:ascii="Arial" w:hAnsi="Arial" w:cs="Arial"/>
          <w:spacing w:val="-6"/>
          <w:sz w:val="24"/>
          <w:szCs w:val="24"/>
        </w:rPr>
        <w:t xml:space="preserve"> </w:t>
      </w:r>
      <w:r w:rsidRPr="006639E9">
        <w:rPr>
          <w:rFonts w:ascii="Arial" w:hAnsi="Arial" w:cs="Arial"/>
          <w:sz w:val="24"/>
          <w:szCs w:val="24"/>
        </w:rPr>
        <w:t>that</w:t>
      </w:r>
      <w:r w:rsidRPr="006639E9">
        <w:rPr>
          <w:rFonts w:ascii="Arial" w:hAnsi="Arial" w:cs="Arial"/>
          <w:spacing w:val="-3"/>
          <w:sz w:val="24"/>
          <w:szCs w:val="24"/>
        </w:rPr>
        <w:t xml:space="preserve"> </w:t>
      </w:r>
      <w:r w:rsidRPr="006639E9">
        <w:rPr>
          <w:rFonts w:ascii="Arial" w:hAnsi="Arial" w:cs="Arial"/>
          <w:sz w:val="24"/>
          <w:szCs w:val="24"/>
        </w:rPr>
        <w:t>he had to</w:t>
      </w:r>
      <w:r w:rsidRPr="006639E9">
        <w:rPr>
          <w:rFonts w:ascii="Arial" w:hAnsi="Arial" w:cs="Arial"/>
          <w:spacing w:val="-2"/>
          <w:sz w:val="24"/>
          <w:szCs w:val="24"/>
        </w:rPr>
        <w:t xml:space="preserve"> </w:t>
      </w:r>
      <w:r w:rsidRPr="006639E9">
        <w:rPr>
          <w:rFonts w:ascii="Arial" w:hAnsi="Arial" w:cs="Arial"/>
          <w:sz w:val="24"/>
          <w:szCs w:val="24"/>
        </w:rPr>
        <w:t>wear</w:t>
      </w:r>
      <w:r w:rsidRPr="006639E9">
        <w:rPr>
          <w:rFonts w:ascii="Arial" w:hAnsi="Arial" w:cs="Arial"/>
          <w:spacing w:val="-1"/>
          <w:sz w:val="24"/>
          <w:szCs w:val="24"/>
        </w:rPr>
        <w:t xml:space="preserve"> </w:t>
      </w:r>
      <w:r w:rsidRPr="006639E9">
        <w:rPr>
          <w:rFonts w:ascii="Arial" w:hAnsi="Arial" w:cs="Arial"/>
          <w:sz w:val="24"/>
          <w:szCs w:val="24"/>
        </w:rPr>
        <w:t>his</w:t>
      </w:r>
      <w:r w:rsidRPr="006639E9">
        <w:rPr>
          <w:rFonts w:ascii="Arial" w:hAnsi="Arial" w:cs="Arial"/>
          <w:spacing w:val="-1"/>
          <w:sz w:val="24"/>
          <w:szCs w:val="24"/>
        </w:rPr>
        <w:t xml:space="preserve"> </w:t>
      </w:r>
      <w:r w:rsidRPr="006639E9">
        <w:rPr>
          <w:rFonts w:ascii="Arial" w:hAnsi="Arial" w:cs="Arial"/>
          <w:sz w:val="24"/>
          <w:szCs w:val="24"/>
        </w:rPr>
        <w:t>older brother’s</w:t>
      </w:r>
      <w:r w:rsidRPr="006639E9">
        <w:rPr>
          <w:rFonts w:ascii="Arial" w:hAnsi="Arial" w:cs="Arial"/>
          <w:spacing w:val="-1"/>
          <w:sz w:val="24"/>
          <w:szCs w:val="24"/>
        </w:rPr>
        <w:t xml:space="preserve"> </w:t>
      </w:r>
      <w:r w:rsidRPr="006639E9">
        <w:rPr>
          <w:rFonts w:ascii="Arial" w:hAnsi="Arial" w:cs="Arial"/>
          <w:sz w:val="24"/>
          <w:szCs w:val="24"/>
        </w:rPr>
        <w:t>old</w:t>
      </w:r>
      <w:r w:rsidRPr="006639E9">
        <w:rPr>
          <w:rFonts w:ascii="Arial" w:hAnsi="Arial" w:cs="Arial"/>
          <w:spacing w:val="-2"/>
          <w:sz w:val="24"/>
          <w:szCs w:val="24"/>
        </w:rPr>
        <w:t xml:space="preserve"> </w:t>
      </w:r>
      <w:r w:rsidRPr="006639E9">
        <w:rPr>
          <w:rFonts w:ascii="Arial" w:hAnsi="Arial" w:cs="Arial"/>
          <w:sz w:val="24"/>
          <w:szCs w:val="24"/>
        </w:rPr>
        <w:t>school</w:t>
      </w:r>
      <w:r w:rsidRPr="006639E9">
        <w:rPr>
          <w:rFonts w:ascii="Arial" w:hAnsi="Arial" w:cs="Arial"/>
          <w:spacing w:val="-1"/>
          <w:sz w:val="24"/>
          <w:szCs w:val="24"/>
        </w:rPr>
        <w:t xml:space="preserve"> </w:t>
      </w:r>
      <w:r w:rsidRPr="006639E9">
        <w:rPr>
          <w:rFonts w:ascii="Arial" w:hAnsi="Arial" w:cs="Arial"/>
          <w:sz w:val="24"/>
          <w:szCs w:val="24"/>
        </w:rPr>
        <w:t>uniform as</w:t>
      </w:r>
      <w:r w:rsidRPr="006639E9">
        <w:rPr>
          <w:rFonts w:ascii="Arial" w:hAnsi="Arial" w:cs="Arial"/>
          <w:spacing w:val="-4"/>
          <w:sz w:val="24"/>
          <w:szCs w:val="24"/>
        </w:rPr>
        <w:t xml:space="preserve"> </w:t>
      </w:r>
      <w:r w:rsidRPr="006639E9">
        <w:rPr>
          <w:rFonts w:ascii="Arial" w:hAnsi="Arial" w:cs="Arial"/>
          <w:sz w:val="24"/>
          <w:szCs w:val="24"/>
        </w:rPr>
        <w:t>his family were unable</w:t>
      </w:r>
      <w:r w:rsidRPr="006639E9">
        <w:rPr>
          <w:rFonts w:ascii="Arial" w:hAnsi="Arial" w:cs="Arial"/>
          <w:spacing w:val="-1"/>
          <w:sz w:val="24"/>
          <w:szCs w:val="24"/>
        </w:rPr>
        <w:t xml:space="preserve"> </w:t>
      </w:r>
      <w:r w:rsidRPr="006639E9">
        <w:rPr>
          <w:rFonts w:ascii="Arial" w:hAnsi="Arial" w:cs="Arial"/>
          <w:sz w:val="24"/>
          <w:szCs w:val="24"/>
        </w:rPr>
        <w:t>to afford a</w:t>
      </w:r>
      <w:r w:rsidRPr="006639E9">
        <w:rPr>
          <w:rFonts w:ascii="Arial" w:hAnsi="Arial" w:cs="Arial"/>
          <w:spacing w:val="-1"/>
          <w:sz w:val="24"/>
          <w:szCs w:val="24"/>
        </w:rPr>
        <w:t xml:space="preserve"> </w:t>
      </w:r>
      <w:r w:rsidRPr="006639E9">
        <w:rPr>
          <w:rFonts w:ascii="Arial" w:hAnsi="Arial" w:cs="Arial"/>
          <w:sz w:val="24"/>
          <w:szCs w:val="24"/>
        </w:rPr>
        <w:t>new one</w:t>
      </w:r>
      <w:r w:rsidRPr="006639E9">
        <w:rPr>
          <w:rFonts w:ascii="Arial" w:hAnsi="Arial" w:cs="Arial"/>
          <w:spacing w:val="-1"/>
          <w:sz w:val="24"/>
          <w:szCs w:val="24"/>
        </w:rPr>
        <w:t xml:space="preserve"> </w:t>
      </w:r>
      <w:r w:rsidRPr="006639E9">
        <w:rPr>
          <w:rFonts w:ascii="Arial" w:hAnsi="Arial" w:cs="Arial"/>
          <w:sz w:val="24"/>
          <w:szCs w:val="24"/>
        </w:rPr>
        <w:t>and that this had been a traumatic experience for him. He explained:</w:t>
      </w:r>
    </w:p>
    <w:p w14:paraId="3B84BC49" w14:textId="4763AF57" w:rsidR="00C34044" w:rsidRPr="006639E9" w:rsidRDefault="00055ACC" w:rsidP="00207375">
      <w:pPr>
        <w:ind w:left="149" w:right="1144"/>
        <w:jc w:val="center"/>
        <w:rPr>
          <w:rFonts w:ascii="Arial" w:hAnsi="Arial" w:cs="Arial"/>
          <w:i/>
          <w:sz w:val="24"/>
          <w:szCs w:val="24"/>
        </w:rPr>
      </w:pPr>
      <w:r>
        <w:rPr>
          <w:rFonts w:ascii="Arial" w:hAnsi="Arial" w:cs="Arial"/>
          <w:b/>
          <w:bCs/>
          <w:i/>
          <w:iCs/>
          <w:noProof/>
          <w:color w:val="E36C0A" w:themeColor="accent6" w:themeShade="BF"/>
          <w:sz w:val="26"/>
          <w:szCs w:val="26"/>
        </w:rPr>
        <w:drawing>
          <wp:anchor distT="0" distB="0" distL="114300" distR="114300" simplePos="0" relativeHeight="251658664" behindDoc="1" locked="0" layoutInCell="1" allowOverlap="1" wp14:anchorId="056E4308" wp14:editId="0B2C886D">
            <wp:simplePos x="0" y="0"/>
            <wp:positionH relativeFrom="column">
              <wp:posOffset>438150</wp:posOffset>
            </wp:positionH>
            <wp:positionV relativeFrom="page">
              <wp:posOffset>7753985</wp:posOffset>
            </wp:positionV>
            <wp:extent cx="274320" cy="286385"/>
            <wp:effectExtent l="0" t="0" r="0" b="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486301">
        <w:rPr>
          <w:rFonts w:ascii="Arial" w:hAnsi="Arial" w:cs="Arial"/>
          <w:noProof/>
          <w:color w:val="F79646" w:themeColor="accent6"/>
          <w:sz w:val="24"/>
          <w:szCs w:val="24"/>
        </w:rPr>
        <w:drawing>
          <wp:anchor distT="0" distB="0" distL="114300" distR="114300" simplePos="0" relativeHeight="251658615" behindDoc="1" locked="0" layoutInCell="1" allowOverlap="1" wp14:anchorId="3EC132A0" wp14:editId="3ED072F6">
            <wp:simplePos x="0" y="0"/>
            <wp:positionH relativeFrom="margin">
              <wp:posOffset>5424805</wp:posOffset>
            </wp:positionH>
            <wp:positionV relativeFrom="paragraph">
              <wp:posOffset>52705</wp:posOffset>
            </wp:positionV>
            <wp:extent cx="276225" cy="282575"/>
            <wp:effectExtent l="0" t="0" r="9525" b="3175"/>
            <wp:wrapNone/>
            <wp:docPr id="540" name="Picture 540"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3150AA36" w14:textId="739B40BA" w:rsidR="0024339B" w:rsidRDefault="00BC78E5" w:rsidP="000A5B2A">
      <w:pPr>
        <w:ind w:left="284" w:right="284"/>
        <w:jc w:val="center"/>
        <w:rPr>
          <w:rFonts w:ascii="Arial" w:hAnsi="Arial" w:cs="Arial"/>
          <w:b/>
          <w:bCs/>
          <w:i/>
          <w:color w:val="E36C0A" w:themeColor="accent6" w:themeShade="BF"/>
          <w:spacing w:val="-1"/>
          <w:sz w:val="26"/>
          <w:szCs w:val="26"/>
        </w:rPr>
      </w:pPr>
      <w:r w:rsidRPr="009D5C4A">
        <w:rPr>
          <w:rFonts w:ascii="Arial" w:hAnsi="Arial" w:cs="Arial"/>
          <w:b/>
          <w:bCs/>
          <w:i/>
          <w:color w:val="E36C0A" w:themeColor="accent6" w:themeShade="BF"/>
          <w:sz w:val="26"/>
          <w:szCs w:val="26"/>
        </w:rPr>
        <w:t>The</w:t>
      </w:r>
      <w:r w:rsidRPr="009D5C4A">
        <w:rPr>
          <w:rFonts w:ascii="Arial" w:hAnsi="Arial" w:cs="Arial"/>
          <w:b/>
          <w:bCs/>
          <w:i/>
          <w:color w:val="E36C0A" w:themeColor="accent6" w:themeShade="BF"/>
          <w:spacing w:val="-1"/>
          <w:sz w:val="26"/>
          <w:szCs w:val="26"/>
        </w:rPr>
        <w:t xml:space="preserve"> </w:t>
      </w:r>
      <w:r w:rsidRPr="009D5C4A">
        <w:rPr>
          <w:rFonts w:ascii="Arial" w:hAnsi="Arial" w:cs="Arial"/>
          <w:b/>
          <w:bCs/>
          <w:i/>
          <w:color w:val="E36C0A" w:themeColor="accent6" w:themeShade="BF"/>
          <w:sz w:val="26"/>
          <w:szCs w:val="26"/>
        </w:rPr>
        <w:t>slagging</w:t>
      </w:r>
      <w:r w:rsidRPr="009D5C4A">
        <w:rPr>
          <w:rFonts w:ascii="Arial" w:hAnsi="Arial" w:cs="Arial"/>
          <w:b/>
          <w:bCs/>
          <w:i/>
          <w:color w:val="E36C0A" w:themeColor="accent6" w:themeShade="BF"/>
          <w:spacing w:val="-2"/>
          <w:sz w:val="26"/>
          <w:szCs w:val="26"/>
        </w:rPr>
        <w:t xml:space="preserve"> </w:t>
      </w:r>
      <w:r w:rsidRPr="009D5C4A">
        <w:rPr>
          <w:rFonts w:ascii="Arial" w:hAnsi="Arial" w:cs="Arial"/>
          <w:b/>
          <w:bCs/>
          <w:i/>
          <w:color w:val="E36C0A" w:themeColor="accent6" w:themeShade="BF"/>
          <w:sz w:val="26"/>
          <w:szCs w:val="26"/>
        </w:rPr>
        <w:t>went</w:t>
      </w:r>
      <w:r w:rsidRPr="009D5C4A">
        <w:rPr>
          <w:rFonts w:ascii="Arial" w:hAnsi="Arial" w:cs="Arial"/>
          <w:b/>
          <w:bCs/>
          <w:i/>
          <w:color w:val="E36C0A" w:themeColor="accent6" w:themeShade="BF"/>
          <w:spacing w:val="-4"/>
          <w:sz w:val="26"/>
          <w:szCs w:val="26"/>
        </w:rPr>
        <w:t xml:space="preserve"> </w:t>
      </w:r>
      <w:r w:rsidRPr="009D5C4A">
        <w:rPr>
          <w:rFonts w:ascii="Arial" w:hAnsi="Arial" w:cs="Arial"/>
          <w:b/>
          <w:bCs/>
          <w:i/>
          <w:color w:val="E36C0A" w:themeColor="accent6" w:themeShade="BF"/>
          <w:sz w:val="26"/>
          <w:szCs w:val="26"/>
        </w:rPr>
        <w:t>on</w:t>
      </w:r>
      <w:r w:rsidRPr="009D5C4A">
        <w:rPr>
          <w:rFonts w:ascii="Arial" w:hAnsi="Arial" w:cs="Arial"/>
          <w:b/>
          <w:bCs/>
          <w:i/>
          <w:color w:val="E36C0A" w:themeColor="accent6" w:themeShade="BF"/>
          <w:spacing w:val="-2"/>
          <w:sz w:val="26"/>
          <w:szCs w:val="26"/>
        </w:rPr>
        <w:t xml:space="preserve"> </w:t>
      </w:r>
      <w:r w:rsidRPr="009D5C4A">
        <w:rPr>
          <w:rFonts w:ascii="Arial" w:hAnsi="Arial" w:cs="Arial"/>
          <w:b/>
          <w:bCs/>
          <w:i/>
          <w:color w:val="E36C0A" w:themeColor="accent6" w:themeShade="BF"/>
          <w:sz w:val="26"/>
          <w:szCs w:val="26"/>
        </w:rPr>
        <w:t>for</w:t>
      </w:r>
      <w:r w:rsidRPr="009D5C4A">
        <w:rPr>
          <w:rFonts w:ascii="Arial" w:hAnsi="Arial" w:cs="Arial"/>
          <w:b/>
          <w:bCs/>
          <w:i/>
          <w:color w:val="E36C0A" w:themeColor="accent6" w:themeShade="BF"/>
          <w:spacing w:val="-3"/>
          <w:sz w:val="26"/>
          <w:szCs w:val="26"/>
        </w:rPr>
        <w:t xml:space="preserve"> </w:t>
      </w:r>
      <w:r w:rsidRPr="009D5C4A">
        <w:rPr>
          <w:rFonts w:ascii="Arial" w:hAnsi="Arial" w:cs="Arial"/>
          <w:b/>
          <w:bCs/>
          <w:i/>
          <w:color w:val="E36C0A" w:themeColor="accent6" w:themeShade="BF"/>
          <w:sz w:val="26"/>
          <w:szCs w:val="26"/>
        </w:rPr>
        <w:t>what</w:t>
      </w:r>
      <w:r w:rsidRPr="009D5C4A">
        <w:rPr>
          <w:rFonts w:ascii="Arial" w:hAnsi="Arial" w:cs="Arial"/>
          <w:b/>
          <w:bCs/>
          <w:i/>
          <w:color w:val="E36C0A" w:themeColor="accent6" w:themeShade="BF"/>
          <w:spacing w:val="-1"/>
          <w:sz w:val="26"/>
          <w:szCs w:val="26"/>
        </w:rPr>
        <w:t xml:space="preserve"> </w:t>
      </w:r>
      <w:r w:rsidRPr="009D5C4A">
        <w:rPr>
          <w:rFonts w:ascii="Arial" w:hAnsi="Arial" w:cs="Arial"/>
          <w:b/>
          <w:bCs/>
          <w:i/>
          <w:color w:val="E36C0A" w:themeColor="accent6" w:themeShade="BF"/>
          <w:sz w:val="26"/>
          <w:szCs w:val="26"/>
        </w:rPr>
        <w:t>seemed</w:t>
      </w:r>
      <w:r w:rsidRPr="009D5C4A">
        <w:rPr>
          <w:rFonts w:ascii="Arial" w:hAnsi="Arial" w:cs="Arial"/>
          <w:b/>
          <w:bCs/>
          <w:i/>
          <w:color w:val="E36C0A" w:themeColor="accent6" w:themeShade="BF"/>
          <w:spacing w:val="-1"/>
          <w:sz w:val="26"/>
          <w:szCs w:val="26"/>
        </w:rPr>
        <w:t xml:space="preserve"> </w:t>
      </w:r>
      <w:r w:rsidRPr="009D5C4A">
        <w:rPr>
          <w:rFonts w:ascii="Arial" w:hAnsi="Arial" w:cs="Arial"/>
          <w:b/>
          <w:bCs/>
          <w:i/>
          <w:color w:val="E36C0A" w:themeColor="accent6" w:themeShade="BF"/>
          <w:sz w:val="26"/>
          <w:szCs w:val="26"/>
        </w:rPr>
        <w:t>like</w:t>
      </w:r>
      <w:r w:rsidRPr="009D5C4A">
        <w:rPr>
          <w:rFonts w:ascii="Arial" w:hAnsi="Arial" w:cs="Arial"/>
          <w:b/>
          <w:bCs/>
          <w:i/>
          <w:color w:val="E36C0A" w:themeColor="accent6" w:themeShade="BF"/>
          <w:spacing w:val="-4"/>
          <w:sz w:val="26"/>
          <w:szCs w:val="26"/>
        </w:rPr>
        <w:t xml:space="preserve"> </w:t>
      </w:r>
      <w:r w:rsidRPr="009D5C4A">
        <w:rPr>
          <w:rFonts w:ascii="Arial" w:hAnsi="Arial" w:cs="Arial"/>
          <w:b/>
          <w:bCs/>
          <w:i/>
          <w:color w:val="E36C0A" w:themeColor="accent6" w:themeShade="BF"/>
          <w:sz w:val="26"/>
          <w:szCs w:val="26"/>
        </w:rPr>
        <w:t>months.</w:t>
      </w:r>
      <w:r w:rsidRPr="009D5C4A">
        <w:rPr>
          <w:rFonts w:ascii="Arial" w:hAnsi="Arial" w:cs="Arial"/>
          <w:b/>
          <w:bCs/>
          <w:i/>
          <w:color w:val="E36C0A" w:themeColor="accent6" w:themeShade="BF"/>
          <w:spacing w:val="-4"/>
          <w:sz w:val="26"/>
          <w:szCs w:val="26"/>
        </w:rPr>
        <w:t xml:space="preserve"> </w:t>
      </w:r>
      <w:r w:rsidRPr="009D5C4A">
        <w:rPr>
          <w:rFonts w:ascii="Arial" w:hAnsi="Arial" w:cs="Arial"/>
          <w:b/>
          <w:bCs/>
          <w:i/>
          <w:color w:val="E36C0A" w:themeColor="accent6" w:themeShade="BF"/>
          <w:sz w:val="26"/>
          <w:szCs w:val="26"/>
        </w:rPr>
        <w:t>It</w:t>
      </w:r>
      <w:r w:rsidRPr="009D5C4A">
        <w:rPr>
          <w:rFonts w:ascii="Arial" w:hAnsi="Arial" w:cs="Arial"/>
          <w:b/>
          <w:bCs/>
          <w:i/>
          <w:color w:val="E36C0A" w:themeColor="accent6" w:themeShade="BF"/>
          <w:spacing w:val="-3"/>
          <w:sz w:val="26"/>
          <w:szCs w:val="26"/>
        </w:rPr>
        <w:t xml:space="preserve"> </w:t>
      </w:r>
      <w:r w:rsidRPr="009D5C4A">
        <w:rPr>
          <w:rFonts w:ascii="Arial" w:hAnsi="Arial" w:cs="Arial"/>
          <w:b/>
          <w:bCs/>
          <w:i/>
          <w:color w:val="E36C0A" w:themeColor="accent6" w:themeShade="BF"/>
          <w:sz w:val="26"/>
          <w:szCs w:val="26"/>
        </w:rPr>
        <w:t>was</w:t>
      </w:r>
      <w:r w:rsidRPr="009D5C4A">
        <w:rPr>
          <w:rFonts w:ascii="Arial" w:hAnsi="Arial" w:cs="Arial"/>
          <w:b/>
          <w:bCs/>
          <w:i/>
          <w:color w:val="E36C0A" w:themeColor="accent6" w:themeShade="BF"/>
          <w:spacing w:val="-1"/>
          <w:sz w:val="26"/>
          <w:szCs w:val="26"/>
        </w:rPr>
        <w:t xml:space="preserve"> </w:t>
      </w:r>
    </w:p>
    <w:p w14:paraId="72317B1E" w14:textId="578AC8C8" w:rsidR="00BC78E5" w:rsidRPr="009D5C4A" w:rsidRDefault="00BC78E5" w:rsidP="000A5B2A">
      <w:pPr>
        <w:ind w:left="284" w:right="284"/>
        <w:jc w:val="center"/>
        <w:rPr>
          <w:rFonts w:ascii="Arial" w:hAnsi="Arial" w:cs="Arial"/>
          <w:b/>
          <w:bCs/>
          <w:i/>
          <w:color w:val="E36C0A" w:themeColor="accent6" w:themeShade="BF"/>
          <w:sz w:val="26"/>
          <w:szCs w:val="26"/>
        </w:rPr>
      </w:pPr>
      <w:r w:rsidRPr="009D5C4A">
        <w:rPr>
          <w:rFonts w:ascii="Arial" w:hAnsi="Arial" w:cs="Arial"/>
          <w:b/>
          <w:bCs/>
          <w:i/>
          <w:color w:val="E36C0A" w:themeColor="accent6" w:themeShade="BF"/>
          <w:sz w:val="26"/>
          <w:szCs w:val="26"/>
        </w:rPr>
        <w:t>hard</w:t>
      </w:r>
      <w:r w:rsidRPr="009D5C4A">
        <w:rPr>
          <w:rFonts w:ascii="Arial" w:hAnsi="Arial" w:cs="Arial"/>
          <w:b/>
          <w:bCs/>
          <w:i/>
          <w:color w:val="E36C0A" w:themeColor="accent6" w:themeShade="BF"/>
          <w:spacing w:val="-4"/>
          <w:sz w:val="26"/>
          <w:szCs w:val="26"/>
        </w:rPr>
        <w:t xml:space="preserve"> </w:t>
      </w:r>
      <w:r w:rsidRPr="009D5C4A">
        <w:rPr>
          <w:rFonts w:ascii="Arial" w:hAnsi="Arial" w:cs="Arial"/>
          <w:b/>
          <w:bCs/>
          <w:i/>
          <w:color w:val="E36C0A" w:themeColor="accent6" w:themeShade="BF"/>
          <w:sz w:val="26"/>
          <w:szCs w:val="26"/>
        </w:rPr>
        <w:t>to</w:t>
      </w:r>
      <w:r w:rsidRPr="009D5C4A">
        <w:rPr>
          <w:rFonts w:ascii="Arial" w:hAnsi="Arial" w:cs="Arial"/>
          <w:b/>
          <w:bCs/>
          <w:i/>
          <w:color w:val="E36C0A" w:themeColor="accent6" w:themeShade="BF"/>
          <w:spacing w:val="-1"/>
          <w:sz w:val="26"/>
          <w:szCs w:val="26"/>
        </w:rPr>
        <w:t xml:space="preserve"> </w:t>
      </w:r>
      <w:r w:rsidRPr="009D5C4A">
        <w:rPr>
          <w:rFonts w:ascii="Arial" w:hAnsi="Arial" w:cs="Arial"/>
          <w:b/>
          <w:bCs/>
          <w:i/>
          <w:color w:val="E36C0A" w:themeColor="accent6" w:themeShade="BF"/>
          <w:sz w:val="26"/>
          <w:szCs w:val="26"/>
        </w:rPr>
        <w:t>deal</w:t>
      </w:r>
      <w:r w:rsidRPr="009D5C4A">
        <w:rPr>
          <w:rFonts w:ascii="Arial" w:hAnsi="Arial" w:cs="Arial"/>
          <w:b/>
          <w:bCs/>
          <w:i/>
          <w:color w:val="E36C0A" w:themeColor="accent6" w:themeShade="BF"/>
          <w:spacing w:val="-3"/>
          <w:sz w:val="26"/>
          <w:szCs w:val="26"/>
        </w:rPr>
        <w:t xml:space="preserve"> </w:t>
      </w:r>
      <w:r w:rsidRPr="009D5C4A">
        <w:rPr>
          <w:rFonts w:ascii="Arial" w:hAnsi="Arial" w:cs="Arial"/>
          <w:b/>
          <w:bCs/>
          <w:i/>
          <w:color w:val="E36C0A" w:themeColor="accent6" w:themeShade="BF"/>
          <w:sz w:val="26"/>
          <w:szCs w:val="26"/>
        </w:rPr>
        <w:t>with.</w:t>
      </w:r>
      <w:r w:rsidRPr="009D5C4A">
        <w:rPr>
          <w:rFonts w:ascii="Arial" w:hAnsi="Arial" w:cs="Arial"/>
          <w:b/>
          <w:bCs/>
          <w:i/>
          <w:color w:val="E36C0A" w:themeColor="accent6" w:themeShade="BF"/>
          <w:spacing w:val="-1"/>
          <w:sz w:val="26"/>
          <w:szCs w:val="26"/>
        </w:rPr>
        <w:t xml:space="preserve"> </w:t>
      </w:r>
      <w:r w:rsidRPr="009D5C4A">
        <w:rPr>
          <w:rFonts w:ascii="Arial" w:hAnsi="Arial" w:cs="Arial"/>
          <w:b/>
          <w:bCs/>
          <w:i/>
          <w:color w:val="E36C0A" w:themeColor="accent6" w:themeShade="BF"/>
          <w:sz w:val="26"/>
          <w:szCs w:val="26"/>
        </w:rPr>
        <w:t>There</w:t>
      </w:r>
      <w:r w:rsidRPr="009D5C4A">
        <w:rPr>
          <w:rFonts w:ascii="Arial" w:hAnsi="Arial" w:cs="Arial"/>
          <w:b/>
          <w:bCs/>
          <w:i/>
          <w:color w:val="E36C0A" w:themeColor="accent6" w:themeShade="BF"/>
          <w:spacing w:val="-1"/>
          <w:sz w:val="26"/>
          <w:szCs w:val="26"/>
        </w:rPr>
        <w:t xml:space="preserve"> </w:t>
      </w:r>
      <w:r w:rsidRPr="009D5C4A">
        <w:rPr>
          <w:rFonts w:ascii="Arial" w:hAnsi="Arial" w:cs="Arial"/>
          <w:b/>
          <w:bCs/>
          <w:i/>
          <w:color w:val="E36C0A" w:themeColor="accent6" w:themeShade="BF"/>
          <w:sz w:val="26"/>
          <w:szCs w:val="26"/>
        </w:rPr>
        <w:t>was</w:t>
      </w:r>
      <w:r w:rsidRPr="009D5C4A">
        <w:rPr>
          <w:rFonts w:ascii="Arial" w:hAnsi="Arial" w:cs="Arial"/>
          <w:b/>
          <w:bCs/>
          <w:i/>
          <w:color w:val="E36C0A" w:themeColor="accent6" w:themeShade="BF"/>
          <w:spacing w:val="-1"/>
          <w:sz w:val="26"/>
          <w:szCs w:val="26"/>
        </w:rPr>
        <w:t xml:space="preserve"> </w:t>
      </w:r>
      <w:r w:rsidRPr="009D5C4A">
        <w:rPr>
          <w:rFonts w:ascii="Arial" w:hAnsi="Arial" w:cs="Arial"/>
          <w:b/>
          <w:bCs/>
          <w:i/>
          <w:color w:val="E36C0A" w:themeColor="accent6" w:themeShade="BF"/>
          <w:sz w:val="26"/>
          <w:szCs w:val="26"/>
        </w:rPr>
        <w:t>nobody</w:t>
      </w:r>
      <w:r w:rsidRPr="009D5C4A">
        <w:rPr>
          <w:rFonts w:ascii="Arial" w:hAnsi="Arial" w:cs="Arial"/>
          <w:b/>
          <w:bCs/>
          <w:i/>
          <w:color w:val="E36C0A" w:themeColor="accent6" w:themeShade="BF"/>
          <w:spacing w:val="-1"/>
          <w:sz w:val="26"/>
          <w:szCs w:val="26"/>
        </w:rPr>
        <w:t xml:space="preserve"> </w:t>
      </w:r>
      <w:r w:rsidRPr="009D5C4A">
        <w:rPr>
          <w:rFonts w:ascii="Arial" w:hAnsi="Arial" w:cs="Arial"/>
          <w:b/>
          <w:bCs/>
          <w:i/>
          <w:color w:val="E36C0A" w:themeColor="accent6" w:themeShade="BF"/>
          <w:sz w:val="26"/>
          <w:szCs w:val="26"/>
        </w:rPr>
        <w:t>I could really talk to.</w:t>
      </w:r>
    </w:p>
    <w:p w14:paraId="2CB9687B" w14:textId="08FE54AF" w:rsidR="004A6583" w:rsidRDefault="004A6583" w:rsidP="004A6583">
      <w:pPr>
        <w:ind w:left="149" w:right="-7"/>
        <w:rPr>
          <w:rFonts w:ascii="Arial" w:hAnsi="Arial" w:cs="Arial"/>
          <w:iCs/>
          <w:sz w:val="24"/>
          <w:szCs w:val="24"/>
        </w:rPr>
      </w:pPr>
    </w:p>
    <w:p w14:paraId="39145BB1" w14:textId="41C8975D" w:rsidR="00C34044" w:rsidRPr="004A6583" w:rsidRDefault="00C34044" w:rsidP="004A6583">
      <w:pPr>
        <w:ind w:left="149" w:right="-7"/>
        <w:jc w:val="center"/>
        <w:rPr>
          <w:rFonts w:ascii="Arial" w:hAnsi="Arial" w:cs="Arial"/>
          <w:iCs/>
        </w:rPr>
      </w:pPr>
      <w:r w:rsidRPr="004A6583">
        <w:rPr>
          <w:rFonts w:ascii="Arial" w:hAnsi="Arial" w:cs="Arial"/>
          <w:iCs/>
        </w:rPr>
        <w:t xml:space="preserve">Young </w:t>
      </w:r>
      <w:r w:rsidR="00C4675E" w:rsidRPr="004A6583">
        <w:rPr>
          <w:rFonts w:ascii="Arial" w:hAnsi="Arial" w:cs="Arial"/>
          <w:iCs/>
        </w:rPr>
        <w:t>P</w:t>
      </w:r>
      <w:r w:rsidRPr="004A6583">
        <w:rPr>
          <w:rFonts w:ascii="Arial" w:hAnsi="Arial" w:cs="Arial"/>
          <w:iCs/>
        </w:rPr>
        <w:t xml:space="preserve">erson, </w:t>
      </w:r>
      <w:r w:rsidR="00242676" w:rsidRPr="004A6583">
        <w:rPr>
          <w:rFonts w:ascii="Arial" w:hAnsi="Arial" w:cs="Arial"/>
          <w:iCs/>
        </w:rPr>
        <w:t xml:space="preserve">EAYS, </w:t>
      </w:r>
      <w:r w:rsidRPr="004A6583">
        <w:rPr>
          <w:rFonts w:ascii="Arial" w:hAnsi="Arial" w:cs="Arial"/>
          <w:iCs/>
        </w:rPr>
        <w:t>NI</w:t>
      </w:r>
    </w:p>
    <w:p w14:paraId="14834675" w14:textId="56DD6B15" w:rsidR="00BC78E5" w:rsidRPr="006639E9" w:rsidRDefault="00BC78E5" w:rsidP="00F65E1E">
      <w:pPr>
        <w:ind w:right="-7"/>
        <w:rPr>
          <w:rFonts w:ascii="Arial" w:hAnsi="Arial" w:cs="Arial"/>
          <w:sz w:val="24"/>
          <w:szCs w:val="24"/>
        </w:rPr>
      </w:pPr>
    </w:p>
    <w:p w14:paraId="1EF24E73" w14:textId="41B7FDD6" w:rsidR="007A36B5" w:rsidRPr="006639E9" w:rsidRDefault="007A36B5" w:rsidP="007A36B5">
      <w:pPr>
        <w:rPr>
          <w:rStyle w:val="Hyperlink"/>
          <w:rFonts w:ascii="Arial" w:eastAsia="Arial" w:hAnsi="Arial" w:cs="Arial"/>
          <w:color w:val="auto"/>
          <w:sz w:val="24"/>
          <w:szCs w:val="24"/>
          <w:vertAlign w:val="superscript"/>
        </w:rPr>
      </w:pPr>
      <w:r w:rsidRPr="006639E9">
        <w:rPr>
          <w:rFonts w:ascii="Arial" w:eastAsia="Arial" w:hAnsi="Arial" w:cs="Arial"/>
          <w:sz w:val="24"/>
          <w:szCs w:val="24"/>
        </w:rPr>
        <w:t>CYPCS young advisers highlighted that stigma and stereotyping is a big issue for children growing up in poverty.</w:t>
      </w:r>
      <w:r w:rsidRPr="006639E9">
        <w:rPr>
          <w:rStyle w:val="FootnoteReference"/>
          <w:rFonts w:ascii="Arial" w:eastAsia="Arial" w:hAnsi="Arial" w:cs="Arial"/>
          <w:sz w:val="24"/>
          <w:szCs w:val="24"/>
        </w:rPr>
        <w:footnoteReference w:id="69"/>
      </w:r>
    </w:p>
    <w:p w14:paraId="30F7CB2A" w14:textId="04455997" w:rsidR="00130571" w:rsidRPr="006639E9" w:rsidRDefault="0024339B" w:rsidP="00207375">
      <w:pPr>
        <w:ind w:firstLine="720"/>
        <w:rPr>
          <w:rFonts w:ascii="Arial" w:eastAsia="Arial" w:hAnsi="Arial" w:cs="Arial"/>
          <w:sz w:val="24"/>
          <w:szCs w:val="24"/>
        </w:rPr>
      </w:pPr>
      <w:r>
        <w:rPr>
          <w:rFonts w:ascii="Arial" w:hAnsi="Arial" w:cs="Arial"/>
          <w:noProof/>
          <w:color w:val="F79646" w:themeColor="accent6"/>
          <w:sz w:val="24"/>
          <w:szCs w:val="24"/>
        </w:rPr>
        <w:drawing>
          <wp:anchor distT="0" distB="0" distL="114300" distR="114300" simplePos="0" relativeHeight="251658525" behindDoc="1" locked="0" layoutInCell="1" allowOverlap="1" wp14:anchorId="67EE6159" wp14:editId="3F3F2836">
            <wp:simplePos x="0" y="0"/>
            <wp:positionH relativeFrom="margin">
              <wp:posOffset>5571017</wp:posOffset>
            </wp:positionH>
            <wp:positionV relativeFrom="paragraph">
              <wp:posOffset>14930</wp:posOffset>
            </wp:positionV>
            <wp:extent cx="276225" cy="282575"/>
            <wp:effectExtent l="0" t="0" r="9525" b="3175"/>
            <wp:wrapNone/>
            <wp:docPr id="541" name="Picture 54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34" behindDoc="1" locked="0" layoutInCell="1" allowOverlap="1" wp14:anchorId="69B3C376" wp14:editId="37CA95A7">
            <wp:simplePos x="0" y="0"/>
            <wp:positionH relativeFrom="column">
              <wp:posOffset>267571</wp:posOffset>
            </wp:positionH>
            <wp:positionV relativeFrom="paragraph">
              <wp:posOffset>14030</wp:posOffset>
            </wp:positionV>
            <wp:extent cx="274320" cy="286385"/>
            <wp:effectExtent l="0" t="0" r="0" b="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664EA618" w:rsidRPr="006639E9">
        <w:rPr>
          <w:rFonts w:ascii="Arial" w:eastAsia="Arial" w:hAnsi="Arial" w:cs="Arial"/>
          <w:sz w:val="24"/>
          <w:szCs w:val="24"/>
        </w:rPr>
        <w:t xml:space="preserve"> </w:t>
      </w:r>
    </w:p>
    <w:p w14:paraId="7106DC6F" w14:textId="7D36B224" w:rsidR="00B84678" w:rsidRPr="009D5C4A" w:rsidRDefault="664EA618" w:rsidP="000A5B2A">
      <w:pPr>
        <w:ind w:left="284" w:right="284"/>
        <w:jc w:val="center"/>
        <w:rPr>
          <w:rFonts w:ascii="Arial" w:eastAsia="Arial" w:hAnsi="Arial" w:cs="Arial"/>
          <w:b/>
          <w:bCs/>
          <w:i/>
          <w:iCs/>
          <w:color w:val="E36C0A" w:themeColor="accent6" w:themeShade="BF"/>
          <w:sz w:val="26"/>
          <w:szCs w:val="26"/>
        </w:rPr>
      </w:pPr>
      <w:r w:rsidRPr="009D5C4A">
        <w:rPr>
          <w:rFonts w:ascii="Arial" w:eastAsia="Arial" w:hAnsi="Arial" w:cs="Arial"/>
          <w:b/>
          <w:bCs/>
          <w:i/>
          <w:iCs/>
          <w:color w:val="E36C0A" w:themeColor="accent6" w:themeShade="BF"/>
          <w:sz w:val="26"/>
          <w:szCs w:val="26"/>
        </w:rPr>
        <w:t>It limits their potential, they won’t be able to live their best life.</w:t>
      </w:r>
      <w:r w:rsidR="0024339B" w:rsidRPr="0024339B">
        <w:rPr>
          <w:rFonts w:ascii="Arial" w:hAnsi="Arial" w:cs="Arial"/>
          <w:noProof/>
          <w:color w:val="F79646" w:themeColor="accent6"/>
          <w:sz w:val="24"/>
          <w:szCs w:val="24"/>
        </w:rPr>
        <w:t xml:space="preserve"> </w:t>
      </w:r>
    </w:p>
    <w:p w14:paraId="3126958A" w14:textId="1F524C2D" w:rsidR="004A6583" w:rsidRDefault="004A6583" w:rsidP="004A6583">
      <w:pPr>
        <w:rPr>
          <w:rFonts w:ascii="Arial" w:eastAsia="Arial" w:hAnsi="Arial" w:cs="Arial"/>
          <w:sz w:val="24"/>
          <w:szCs w:val="24"/>
        </w:rPr>
      </w:pPr>
    </w:p>
    <w:p w14:paraId="1E10CE82" w14:textId="4BC8403B" w:rsidR="00130571" w:rsidRPr="004A6583" w:rsidRDefault="009034FB" w:rsidP="004A6583">
      <w:pPr>
        <w:jc w:val="center"/>
        <w:rPr>
          <w:rFonts w:ascii="Arial" w:eastAsia="Arial" w:hAnsi="Arial" w:cs="Arial"/>
        </w:rPr>
      </w:pPr>
      <w:r w:rsidRPr="004A6583">
        <w:rPr>
          <w:rFonts w:ascii="Arial" w:eastAsia="Arial" w:hAnsi="Arial" w:cs="Arial"/>
        </w:rPr>
        <w:t>CYP</w:t>
      </w:r>
      <w:r w:rsidR="664EA618" w:rsidRPr="004A6583">
        <w:rPr>
          <w:rFonts w:ascii="Arial" w:eastAsia="Arial" w:hAnsi="Arial" w:cs="Arial"/>
        </w:rPr>
        <w:t xml:space="preserve">CS </w:t>
      </w:r>
      <w:r w:rsidR="00736DE0" w:rsidRPr="004A6583">
        <w:rPr>
          <w:rFonts w:ascii="Arial" w:eastAsia="Arial" w:hAnsi="Arial" w:cs="Arial"/>
        </w:rPr>
        <w:t>Y</w:t>
      </w:r>
      <w:r w:rsidR="664EA618" w:rsidRPr="004A6583">
        <w:rPr>
          <w:rFonts w:ascii="Arial" w:eastAsia="Arial" w:hAnsi="Arial" w:cs="Arial"/>
        </w:rPr>
        <w:t xml:space="preserve">oung </w:t>
      </w:r>
      <w:r w:rsidR="00736DE0" w:rsidRPr="004A6583">
        <w:rPr>
          <w:rFonts w:ascii="Arial" w:eastAsia="Arial" w:hAnsi="Arial" w:cs="Arial"/>
        </w:rPr>
        <w:t>A</w:t>
      </w:r>
      <w:r w:rsidR="664EA618" w:rsidRPr="004A6583">
        <w:rPr>
          <w:rFonts w:ascii="Arial" w:eastAsia="Arial" w:hAnsi="Arial" w:cs="Arial"/>
        </w:rPr>
        <w:t>dviser</w:t>
      </w:r>
      <w:r w:rsidR="00736DE0" w:rsidRPr="004A6583">
        <w:rPr>
          <w:rFonts w:ascii="Arial" w:eastAsia="Arial" w:hAnsi="Arial" w:cs="Arial"/>
        </w:rPr>
        <w:t>, Scotland</w:t>
      </w:r>
    </w:p>
    <w:p w14:paraId="7D9F48EE" w14:textId="4CCBB5D5" w:rsidR="00130571" w:rsidRPr="006639E9" w:rsidRDefault="664EA618" w:rsidP="00207375">
      <w:pPr>
        <w:ind w:firstLine="720"/>
        <w:rPr>
          <w:rFonts w:ascii="Arial" w:eastAsia="Arial" w:hAnsi="Arial" w:cs="Arial"/>
          <w:sz w:val="24"/>
          <w:szCs w:val="24"/>
        </w:rPr>
      </w:pPr>
      <w:r w:rsidRPr="006639E9">
        <w:rPr>
          <w:rFonts w:ascii="Arial" w:eastAsia="Arial" w:hAnsi="Arial" w:cs="Arial"/>
          <w:sz w:val="24"/>
          <w:szCs w:val="24"/>
        </w:rPr>
        <w:t xml:space="preserve"> </w:t>
      </w:r>
    </w:p>
    <w:p w14:paraId="1246B43C" w14:textId="43737E4D" w:rsidR="00130571" w:rsidRPr="006639E9" w:rsidRDefault="00DB2BDD" w:rsidP="007D5A6B">
      <w:pPr>
        <w:rPr>
          <w:rFonts w:ascii="Arial" w:eastAsia="Arial" w:hAnsi="Arial" w:cs="Arial"/>
          <w:sz w:val="24"/>
          <w:szCs w:val="24"/>
        </w:rPr>
      </w:pPr>
      <w:r w:rsidRPr="006639E9">
        <w:rPr>
          <w:rFonts w:ascii="Arial" w:eastAsia="Arial" w:hAnsi="Arial" w:cs="Arial"/>
          <w:sz w:val="24"/>
          <w:szCs w:val="24"/>
        </w:rPr>
        <w:t xml:space="preserve">Children experiencing poverty face barriers others </w:t>
      </w:r>
      <w:r w:rsidRPr="2D7D6E94">
        <w:rPr>
          <w:rFonts w:ascii="Arial" w:eastAsia="Arial" w:hAnsi="Arial" w:cs="Arial"/>
          <w:sz w:val="24"/>
          <w:szCs w:val="24"/>
        </w:rPr>
        <w:t>do not</w:t>
      </w:r>
      <w:r w:rsidRPr="006639E9">
        <w:rPr>
          <w:rFonts w:ascii="Arial" w:eastAsia="Arial" w:hAnsi="Arial" w:cs="Arial"/>
          <w:sz w:val="24"/>
          <w:szCs w:val="24"/>
        </w:rPr>
        <w:t xml:space="preserve"> consider, such as travel costs to and from education.</w:t>
      </w:r>
    </w:p>
    <w:p w14:paraId="21656461" w14:textId="2A206548" w:rsidR="00486301" w:rsidRPr="006639E9" w:rsidRDefault="00055ACC" w:rsidP="007D5A6B">
      <w:pPr>
        <w:rPr>
          <w:rFonts w:ascii="Arial" w:eastAsia="Arial" w:hAnsi="Arial" w:cs="Arial"/>
          <w:sz w:val="24"/>
          <w:szCs w:val="24"/>
        </w:rPr>
      </w:pPr>
      <w:r>
        <w:rPr>
          <w:rFonts w:ascii="Arial" w:hAnsi="Arial" w:cs="Arial"/>
          <w:noProof/>
          <w:color w:val="F79646" w:themeColor="accent6"/>
          <w:sz w:val="24"/>
          <w:szCs w:val="24"/>
        </w:rPr>
        <w:drawing>
          <wp:anchor distT="0" distB="0" distL="114300" distR="114300" simplePos="0" relativeHeight="251658526" behindDoc="1" locked="0" layoutInCell="1" allowOverlap="1" wp14:anchorId="17C3A8B5" wp14:editId="6ADB63D1">
            <wp:simplePos x="0" y="0"/>
            <wp:positionH relativeFrom="margin">
              <wp:posOffset>5741035</wp:posOffset>
            </wp:positionH>
            <wp:positionV relativeFrom="paragraph">
              <wp:posOffset>66675</wp:posOffset>
            </wp:positionV>
            <wp:extent cx="276225" cy="282575"/>
            <wp:effectExtent l="0" t="0" r="9525" b="3175"/>
            <wp:wrapNone/>
            <wp:docPr id="542" name="Picture 54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4CF8D7F3" w14:textId="702394D5" w:rsidR="00055ACC" w:rsidRDefault="007D5A6B" w:rsidP="00055ACC">
      <w:pPr>
        <w:ind w:left="284" w:right="284"/>
        <w:jc w:val="center"/>
        <w:rPr>
          <w:rFonts w:ascii="Arial" w:eastAsia="Arial" w:hAnsi="Arial" w:cs="Arial"/>
          <w:b/>
          <w:bCs/>
          <w:i/>
          <w:iCs/>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435" behindDoc="1" locked="0" layoutInCell="1" allowOverlap="1" wp14:anchorId="246EA4AA" wp14:editId="42201D80">
            <wp:simplePos x="0" y="0"/>
            <wp:positionH relativeFrom="margin">
              <wp:posOffset>116958</wp:posOffset>
            </wp:positionH>
            <wp:positionV relativeFrom="paragraph">
              <wp:posOffset>-107537</wp:posOffset>
            </wp:positionV>
            <wp:extent cx="274320" cy="286385"/>
            <wp:effectExtent l="0" t="0" r="0" b="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664EA618" w:rsidRPr="009D5C4A">
        <w:rPr>
          <w:rFonts w:ascii="Arial" w:eastAsia="Arial" w:hAnsi="Arial" w:cs="Arial"/>
          <w:b/>
          <w:bCs/>
          <w:i/>
          <w:iCs/>
          <w:color w:val="E36C0A" w:themeColor="accent6" w:themeShade="BF"/>
          <w:sz w:val="26"/>
          <w:szCs w:val="26"/>
        </w:rPr>
        <w:t>If you grow up in a deprived area and don’t have access to money,</w:t>
      </w:r>
    </w:p>
    <w:p w14:paraId="7BB2BCF0" w14:textId="37DA4E41" w:rsidR="007D5A6B" w:rsidRDefault="664EA618" w:rsidP="000A5B2A">
      <w:pPr>
        <w:ind w:left="284" w:right="284"/>
        <w:jc w:val="center"/>
        <w:rPr>
          <w:rFonts w:ascii="Arial" w:eastAsia="Arial" w:hAnsi="Arial" w:cs="Arial"/>
          <w:b/>
          <w:bCs/>
          <w:i/>
          <w:iCs/>
          <w:color w:val="E36C0A" w:themeColor="accent6" w:themeShade="BF"/>
          <w:sz w:val="26"/>
          <w:szCs w:val="26"/>
        </w:rPr>
      </w:pPr>
      <w:r w:rsidRPr="009D5C4A">
        <w:rPr>
          <w:rFonts w:ascii="Arial" w:eastAsia="Arial" w:hAnsi="Arial" w:cs="Arial"/>
          <w:b/>
          <w:bCs/>
          <w:i/>
          <w:iCs/>
          <w:color w:val="E36C0A" w:themeColor="accent6" w:themeShade="BF"/>
          <w:sz w:val="26"/>
          <w:szCs w:val="26"/>
        </w:rPr>
        <w:t>you won’t</w:t>
      </w:r>
      <w:r w:rsidR="009D5C4A">
        <w:rPr>
          <w:rFonts w:ascii="Arial" w:eastAsia="Arial" w:hAnsi="Arial" w:cs="Arial"/>
          <w:b/>
          <w:bCs/>
          <w:i/>
          <w:iCs/>
          <w:color w:val="E36C0A" w:themeColor="accent6" w:themeShade="BF"/>
          <w:sz w:val="26"/>
          <w:szCs w:val="26"/>
        </w:rPr>
        <w:t xml:space="preserve"> </w:t>
      </w:r>
      <w:r w:rsidRPr="009D5C4A">
        <w:rPr>
          <w:rFonts w:ascii="Arial" w:eastAsia="Arial" w:hAnsi="Arial" w:cs="Arial"/>
          <w:b/>
          <w:bCs/>
          <w:i/>
          <w:iCs/>
          <w:color w:val="E36C0A" w:themeColor="accent6" w:themeShade="BF"/>
          <w:sz w:val="26"/>
          <w:szCs w:val="26"/>
        </w:rPr>
        <w:t>be</w:t>
      </w:r>
      <w:r w:rsidR="00E70190">
        <w:rPr>
          <w:rFonts w:ascii="Arial" w:eastAsia="Arial" w:hAnsi="Arial" w:cs="Arial"/>
          <w:b/>
          <w:bCs/>
          <w:i/>
          <w:iCs/>
          <w:color w:val="E36C0A" w:themeColor="accent6" w:themeShade="BF"/>
          <w:sz w:val="26"/>
          <w:szCs w:val="26"/>
        </w:rPr>
        <w:t xml:space="preserve"> </w:t>
      </w:r>
      <w:r w:rsidR="3F1E7358" w:rsidRPr="009D5C4A">
        <w:rPr>
          <w:rFonts w:ascii="Arial" w:eastAsia="Arial" w:hAnsi="Arial" w:cs="Arial"/>
          <w:b/>
          <w:bCs/>
          <w:i/>
          <w:iCs/>
          <w:color w:val="E36C0A" w:themeColor="accent6" w:themeShade="BF"/>
          <w:sz w:val="26"/>
          <w:szCs w:val="26"/>
        </w:rPr>
        <w:t>a</w:t>
      </w:r>
      <w:r w:rsidRPr="009D5C4A">
        <w:rPr>
          <w:rFonts w:ascii="Arial" w:eastAsia="Arial" w:hAnsi="Arial" w:cs="Arial"/>
          <w:b/>
          <w:bCs/>
          <w:i/>
          <w:iCs/>
          <w:color w:val="E36C0A" w:themeColor="accent6" w:themeShade="BF"/>
          <w:sz w:val="26"/>
          <w:szCs w:val="26"/>
        </w:rPr>
        <w:t>ble to afford fares for transport or access</w:t>
      </w:r>
    </w:p>
    <w:p w14:paraId="48441841" w14:textId="4C82B59A" w:rsidR="00B84678" w:rsidRPr="00E70190" w:rsidRDefault="664EA618" w:rsidP="000A5B2A">
      <w:pPr>
        <w:ind w:left="284" w:right="284"/>
        <w:jc w:val="center"/>
        <w:rPr>
          <w:rFonts w:ascii="Arial" w:eastAsia="Arial" w:hAnsi="Arial" w:cs="Arial"/>
          <w:b/>
          <w:bCs/>
          <w:i/>
          <w:iCs/>
          <w:color w:val="E36C0A" w:themeColor="accent6" w:themeShade="BF"/>
          <w:sz w:val="26"/>
          <w:szCs w:val="26"/>
        </w:rPr>
      </w:pPr>
      <w:r w:rsidRPr="009D5C4A">
        <w:rPr>
          <w:rFonts w:ascii="Arial" w:eastAsia="Arial" w:hAnsi="Arial" w:cs="Arial"/>
          <w:b/>
          <w:bCs/>
          <w:i/>
          <w:iCs/>
          <w:color w:val="E36C0A" w:themeColor="accent6" w:themeShade="BF"/>
          <w:sz w:val="26"/>
          <w:szCs w:val="26"/>
        </w:rPr>
        <w:t xml:space="preserve"> job opportunities or opportunities as a</w:t>
      </w:r>
      <w:r w:rsidR="00E70190">
        <w:rPr>
          <w:rFonts w:ascii="Arial" w:eastAsia="Arial" w:hAnsi="Arial" w:cs="Arial"/>
          <w:b/>
          <w:bCs/>
          <w:i/>
          <w:iCs/>
          <w:color w:val="E36C0A" w:themeColor="accent6" w:themeShade="BF"/>
          <w:sz w:val="26"/>
          <w:szCs w:val="26"/>
        </w:rPr>
        <w:t xml:space="preserve"> </w:t>
      </w:r>
      <w:r w:rsidR="00B84678" w:rsidRPr="009D5C4A">
        <w:rPr>
          <w:rFonts w:ascii="Arial" w:eastAsia="Arial" w:hAnsi="Arial" w:cs="Arial"/>
          <w:b/>
          <w:bCs/>
          <w:i/>
          <w:iCs/>
          <w:color w:val="E36C0A" w:themeColor="accent6" w:themeShade="BF"/>
          <w:sz w:val="26"/>
          <w:szCs w:val="26"/>
        </w:rPr>
        <w:t>w</w:t>
      </w:r>
      <w:r w:rsidRPr="009D5C4A">
        <w:rPr>
          <w:rFonts w:ascii="Arial" w:eastAsia="Arial" w:hAnsi="Arial" w:cs="Arial"/>
          <w:b/>
          <w:bCs/>
          <w:i/>
          <w:iCs/>
          <w:color w:val="E36C0A" w:themeColor="accent6" w:themeShade="BF"/>
          <w:sz w:val="26"/>
          <w:szCs w:val="26"/>
        </w:rPr>
        <w:t>hole.</w:t>
      </w:r>
    </w:p>
    <w:p w14:paraId="0BCA9D66" w14:textId="32AED648" w:rsidR="00BC39D2" w:rsidRDefault="00BC39D2" w:rsidP="00BC39D2">
      <w:pPr>
        <w:jc w:val="center"/>
        <w:rPr>
          <w:rFonts w:ascii="Arial" w:eastAsia="Arial" w:hAnsi="Arial" w:cs="Arial"/>
          <w:sz w:val="24"/>
          <w:szCs w:val="24"/>
        </w:rPr>
      </w:pPr>
    </w:p>
    <w:p w14:paraId="28C754AE" w14:textId="04F02511" w:rsidR="00130571" w:rsidRPr="00BC39D2" w:rsidRDefault="009034FB" w:rsidP="00BC39D2">
      <w:pPr>
        <w:jc w:val="center"/>
        <w:rPr>
          <w:rFonts w:ascii="Arial" w:eastAsia="Arial" w:hAnsi="Arial" w:cs="Arial"/>
        </w:rPr>
      </w:pPr>
      <w:r w:rsidRPr="00BC39D2">
        <w:rPr>
          <w:rFonts w:ascii="Arial" w:eastAsia="Arial" w:hAnsi="Arial" w:cs="Arial"/>
        </w:rPr>
        <w:t>CYP</w:t>
      </w:r>
      <w:r w:rsidR="2BA5ECCE" w:rsidRPr="00BC39D2">
        <w:rPr>
          <w:rFonts w:ascii="Arial" w:eastAsia="Arial" w:hAnsi="Arial" w:cs="Arial"/>
        </w:rPr>
        <w:t xml:space="preserve">CS </w:t>
      </w:r>
      <w:r w:rsidR="00736DE0" w:rsidRPr="00BC39D2">
        <w:rPr>
          <w:rFonts w:ascii="Arial" w:eastAsia="Arial" w:hAnsi="Arial" w:cs="Arial"/>
        </w:rPr>
        <w:t>Y</w:t>
      </w:r>
      <w:r w:rsidR="2BA5ECCE" w:rsidRPr="00BC39D2">
        <w:rPr>
          <w:rFonts w:ascii="Arial" w:eastAsia="Arial" w:hAnsi="Arial" w:cs="Arial"/>
        </w:rPr>
        <w:t xml:space="preserve">oung </w:t>
      </w:r>
      <w:r w:rsidR="00736DE0" w:rsidRPr="00BC39D2">
        <w:rPr>
          <w:rFonts w:ascii="Arial" w:eastAsia="Arial" w:hAnsi="Arial" w:cs="Arial"/>
        </w:rPr>
        <w:t>A</w:t>
      </w:r>
      <w:r w:rsidR="2BA5ECCE" w:rsidRPr="00BC39D2">
        <w:rPr>
          <w:rFonts w:ascii="Arial" w:eastAsia="Arial" w:hAnsi="Arial" w:cs="Arial"/>
        </w:rPr>
        <w:t>dviser</w:t>
      </w:r>
      <w:r w:rsidR="00736DE0" w:rsidRPr="00BC39D2">
        <w:rPr>
          <w:rFonts w:ascii="Arial" w:eastAsia="Arial" w:hAnsi="Arial" w:cs="Arial"/>
        </w:rPr>
        <w:t>, Scotland</w:t>
      </w:r>
    </w:p>
    <w:p w14:paraId="53AC1848" w14:textId="24CA6C7D" w:rsidR="00130571" w:rsidRPr="006639E9" w:rsidRDefault="664EA618" w:rsidP="00207375">
      <w:pPr>
        <w:ind w:firstLine="720"/>
        <w:rPr>
          <w:rFonts w:ascii="Arial" w:eastAsia="Arial" w:hAnsi="Arial" w:cs="Arial"/>
          <w:sz w:val="24"/>
          <w:szCs w:val="24"/>
        </w:rPr>
      </w:pPr>
      <w:r w:rsidRPr="006639E9">
        <w:rPr>
          <w:rFonts w:ascii="Arial" w:eastAsia="Arial" w:hAnsi="Arial" w:cs="Arial"/>
          <w:sz w:val="24"/>
          <w:szCs w:val="24"/>
        </w:rPr>
        <w:t xml:space="preserve"> </w:t>
      </w:r>
    </w:p>
    <w:p w14:paraId="324C06A2" w14:textId="7FA9BEE9" w:rsidR="00486301" w:rsidRDefault="00CE5BAA" w:rsidP="00CE5BAA">
      <w:pPr>
        <w:rPr>
          <w:rFonts w:ascii="Arial" w:eastAsia="Arial" w:hAnsi="Arial" w:cs="Arial"/>
          <w:sz w:val="24"/>
          <w:szCs w:val="24"/>
        </w:rPr>
      </w:pPr>
      <w:r w:rsidRPr="006639E9">
        <w:rPr>
          <w:rFonts w:ascii="Arial" w:eastAsia="Arial" w:hAnsi="Arial" w:cs="Arial"/>
          <w:sz w:val="24"/>
          <w:szCs w:val="24"/>
        </w:rPr>
        <w:t xml:space="preserve">Children and young people told the Poverty and Inequality Commission in their advice to </w:t>
      </w:r>
    </w:p>
    <w:p w14:paraId="3528853A" w14:textId="5C40DBA5" w:rsidR="00BC39D2" w:rsidRDefault="00CE5BAA" w:rsidP="00A30356">
      <w:pPr>
        <w:rPr>
          <w:rFonts w:ascii="Arial" w:eastAsia="Arial" w:hAnsi="Arial" w:cs="Arial"/>
          <w:sz w:val="24"/>
          <w:szCs w:val="24"/>
        </w:rPr>
      </w:pPr>
      <w:r w:rsidRPr="006639E9">
        <w:rPr>
          <w:rFonts w:ascii="Arial" w:eastAsia="Arial" w:hAnsi="Arial" w:cs="Arial"/>
          <w:sz w:val="24"/>
          <w:szCs w:val="24"/>
        </w:rPr>
        <w:t>the Scottish Government’s Tackling Child Poverty Delivery Plan that the provision of free school meals would have a positive impact on the lives of children and young people living in poverty.</w:t>
      </w:r>
      <w:r w:rsidRPr="006639E9">
        <w:rPr>
          <w:rStyle w:val="FootnoteReference"/>
          <w:rFonts w:ascii="Arial" w:eastAsia="Arial" w:hAnsi="Arial" w:cs="Arial"/>
          <w:sz w:val="24"/>
          <w:szCs w:val="24"/>
        </w:rPr>
        <w:footnoteReference w:id="70"/>
      </w:r>
      <w:r w:rsidRPr="006639E9">
        <w:rPr>
          <w:rFonts w:ascii="Arial" w:eastAsia="Arial" w:hAnsi="Arial" w:cs="Arial"/>
          <w:sz w:val="24"/>
          <w:szCs w:val="24"/>
        </w:rPr>
        <w:t xml:space="preserve"> However, it was felt that the quality and the portion size have decreased.  </w:t>
      </w:r>
    </w:p>
    <w:p w14:paraId="5D95E666" w14:textId="2A664698" w:rsidR="00055ACC" w:rsidRPr="000A5B2A" w:rsidRDefault="00055ACC" w:rsidP="00A30356">
      <w:pPr>
        <w:rPr>
          <w:rFonts w:ascii="Arial" w:eastAsia="Arial" w:hAnsi="Arial" w:cs="Arial"/>
          <w:sz w:val="24"/>
          <w:szCs w:val="24"/>
        </w:rPr>
      </w:pPr>
      <w:r>
        <w:rPr>
          <w:rFonts w:ascii="Arial" w:hAnsi="Arial" w:cs="Arial"/>
          <w:noProof/>
          <w:color w:val="F79646" w:themeColor="accent6"/>
          <w:sz w:val="24"/>
          <w:szCs w:val="24"/>
        </w:rPr>
        <w:drawing>
          <wp:anchor distT="0" distB="0" distL="114300" distR="114300" simplePos="0" relativeHeight="251658527" behindDoc="1" locked="0" layoutInCell="1" allowOverlap="1" wp14:anchorId="4F5B0120" wp14:editId="7778745D">
            <wp:simplePos x="0" y="0"/>
            <wp:positionH relativeFrom="margin">
              <wp:posOffset>5565140</wp:posOffset>
            </wp:positionH>
            <wp:positionV relativeFrom="paragraph">
              <wp:posOffset>59690</wp:posOffset>
            </wp:positionV>
            <wp:extent cx="276225" cy="282575"/>
            <wp:effectExtent l="0" t="0" r="9525" b="3175"/>
            <wp:wrapNone/>
            <wp:docPr id="543" name="Picture 543"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36" behindDoc="1" locked="0" layoutInCell="1" allowOverlap="1" wp14:anchorId="53ED675C" wp14:editId="6241B2C0">
            <wp:simplePos x="0" y="0"/>
            <wp:positionH relativeFrom="column">
              <wp:posOffset>295275</wp:posOffset>
            </wp:positionH>
            <wp:positionV relativeFrom="paragraph">
              <wp:posOffset>6985</wp:posOffset>
            </wp:positionV>
            <wp:extent cx="274320" cy="286385"/>
            <wp:effectExtent l="0" t="0" r="0" b="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1D01411F" w14:textId="02845966" w:rsidR="007D5A6B" w:rsidRDefault="664EA618" w:rsidP="000A5B2A">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 xml:space="preserve">The standard of the food has dropped significantly from when </w:t>
      </w:r>
    </w:p>
    <w:p w14:paraId="38AF809B" w14:textId="3614C2AF" w:rsidR="007D5A6B" w:rsidRDefault="664EA618" w:rsidP="000A5B2A">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I started primary to</w:t>
      </w:r>
      <w:r w:rsidR="000A5B2A">
        <w:rPr>
          <w:rFonts w:ascii="Arial" w:eastAsia="Arial" w:hAnsi="Arial" w:cs="Arial"/>
          <w:b/>
          <w:bCs/>
          <w:i/>
          <w:iCs/>
          <w:color w:val="E36C0A" w:themeColor="accent6" w:themeShade="BF"/>
          <w:sz w:val="26"/>
          <w:szCs w:val="26"/>
        </w:rPr>
        <w:t xml:space="preserve"> </w:t>
      </w:r>
      <w:r w:rsidR="00492B47" w:rsidRPr="00E70190">
        <w:rPr>
          <w:rFonts w:ascii="Arial" w:eastAsia="Arial" w:hAnsi="Arial" w:cs="Arial"/>
          <w:b/>
          <w:bCs/>
          <w:i/>
          <w:iCs/>
          <w:color w:val="E36C0A" w:themeColor="accent6" w:themeShade="BF"/>
          <w:sz w:val="26"/>
          <w:szCs w:val="26"/>
        </w:rPr>
        <w:t>w</w:t>
      </w:r>
      <w:r w:rsidRPr="00E70190">
        <w:rPr>
          <w:rFonts w:ascii="Arial" w:eastAsia="Arial" w:hAnsi="Arial" w:cs="Arial"/>
          <w:b/>
          <w:bCs/>
          <w:i/>
          <w:iCs/>
          <w:color w:val="E36C0A" w:themeColor="accent6" w:themeShade="BF"/>
          <w:sz w:val="26"/>
          <w:szCs w:val="26"/>
        </w:rPr>
        <w:t>hen I finished secondary</w:t>
      </w:r>
      <w:r w:rsidR="00492B47" w:rsidRPr="00E70190">
        <w:rPr>
          <w:rFonts w:ascii="Arial" w:eastAsia="Arial" w:hAnsi="Arial" w:cs="Arial"/>
          <w:b/>
          <w:bCs/>
          <w:i/>
          <w:iCs/>
          <w:color w:val="E36C0A" w:themeColor="accent6" w:themeShade="BF"/>
          <w:sz w:val="26"/>
          <w:szCs w:val="26"/>
        </w:rPr>
        <w:t>.</w:t>
      </w:r>
      <w:r w:rsidRPr="00E70190">
        <w:rPr>
          <w:rFonts w:ascii="Arial" w:eastAsia="Arial" w:hAnsi="Arial" w:cs="Arial"/>
          <w:b/>
          <w:bCs/>
          <w:i/>
          <w:iCs/>
          <w:color w:val="E36C0A" w:themeColor="accent6" w:themeShade="BF"/>
          <w:sz w:val="26"/>
          <w:szCs w:val="26"/>
        </w:rPr>
        <w:t xml:space="preserve"> Now we’ve </w:t>
      </w:r>
    </w:p>
    <w:p w14:paraId="4DCBB6DF" w14:textId="10ED4233" w:rsidR="007D5A6B" w:rsidRDefault="664EA618" w:rsidP="007D5A6B">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learned we should just go out for lunch.</w:t>
      </w:r>
      <w:r w:rsidR="00492B47" w:rsidRPr="00E70190">
        <w:rPr>
          <w:rFonts w:ascii="Arial" w:eastAsia="Arial" w:hAnsi="Arial" w:cs="Arial"/>
          <w:b/>
          <w:bCs/>
          <w:i/>
          <w:iCs/>
          <w:color w:val="E36C0A" w:themeColor="accent6" w:themeShade="BF"/>
          <w:sz w:val="26"/>
          <w:szCs w:val="26"/>
        </w:rPr>
        <w:t xml:space="preserve"> </w:t>
      </w:r>
      <w:r w:rsidRPr="00E70190">
        <w:rPr>
          <w:rFonts w:ascii="Arial" w:eastAsia="Arial" w:hAnsi="Arial" w:cs="Arial"/>
          <w:b/>
          <w:bCs/>
          <w:i/>
          <w:iCs/>
          <w:color w:val="E36C0A" w:themeColor="accent6" w:themeShade="BF"/>
          <w:sz w:val="26"/>
          <w:szCs w:val="26"/>
        </w:rPr>
        <w:t>It’s cheaper, you</w:t>
      </w:r>
    </w:p>
    <w:p w14:paraId="3A45910C" w14:textId="3BAE31FE" w:rsidR="00B04EC9" w:rsidRPr="00E70190" w:rsidRDefault="664EA618" w:rsidP="000A5B2A">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 xml:space="preserve"> get better quality of food and you get more food.</w:t>
      </w:r>
      <w:r w:rsidR="007D5A6B" w:rsidRPr="007D5A6B">
        <w:rPr>
          <w:rFonts w:ascii="Arial" w:hAnsi="Arial" w:cs="Arial"/>
          <w:noProof/>
          <w:color w:val="F79646" w:themeColor="accent6"/>
          <w:sz w:val="24"/>
          <w:szCs w:val="24"/>
        </w:rPr>
        <w:t xml:space="preserve"> </w:t>
      </w:r>
    </w:p>
    <w:p w14:paraId="05A01568" w14:textId="0370FA8E" w:rsidR="00BC39D2" w:rsidRDefault="00BC39D2" w:rsidP="00207375">
      <w:pPr>
        <w:jc w:val="right"/>
        <w:rPr>
          <w:rFonts w:ascii="Arial" w:eastAsia="Arial" w:hAnsi="Arial" w:cs="Arial"/>
          <w:sz w:val="24"/>
          <w:szCs w:val="24"/>
        </w:rPr>
      </w:pPr>
    </w:p>
    <w:p w14:paraId="1A1593DD" w14:textId="0296FBF9" w:rsidR="00130571" w:rsidRPr="00BC39D2" w:rsidRDefault="664EA618" w:rsidP="00BC39D2">
      <w:pPr>
        <w:jc w:val="center"/>
        <w:rPr>
          <w:rFonts w:ascii="Arial" w:eastAsia="Arial" w:hAnsi="Arial" w:cs="Arial"/>
        </w:rPr>
      </w:pPr>
      <w:r w:rsidRPr="00BC39D2">
        <w:rPr>
          <w:rFonts w:ascii="Arial" w:eastAsia="Arial" w:hAnsi="Arial" w:cs="Arial"/>
        </w:rPr>
        <w:t xml:space="preserve">Young </w:t>
      </w:r>
      <w:r w:rsidR="008660EC" w:rsidRPr="00BC39D2">
        <w:rPr>
          <w:rFonts w:ascii="Arial" w:eastAsia="Arial" w:hAnsi="Arial" w:cs="Arial"/>
        </w:rPr>
        <w:t>P</w:t>
      </w:r>
      <w:r w:rsidR="00B04EC9" w:rsidRPr="00BC39D2">
        <w:rPr>
          <w:rFonts w:ascii="Arial" w:eastAsia="Arial" w:hAnsi="Arial" w:cs="Arial"/>
        </w:rPr>
        <w:t>erson, Scotland</w:t>
      </w:r>
    </w:p>
    <w:p w14:paraId="6C1CB992" w14:textId="011EDB23" w:rsidR="233453A6" w:rsidRDefault="233453A6" w:rsidP="233453A6">
      <w:pPr>
        <w:jc w:val="right"/>
        <w:rPr>
          <w:rFonts w:ascii="Arial" w:eastAsia="Arial" w:hAnsi="Arial" w:cs="Arial"/>
          <w:sz w:val="24"/>
          <w:szCs w:val="24"/>
        </w:rPr>
      </w:pPr>
    </w:p>
    <w:p w14:paraId="739D69EB" w14:textId="2A289968" w:rsidR="69B6C554" w:rsidRPr="001F4E0A" w:rsidRDefault="69B6C554" w:rsidP="233453A6">
      <w:pPr>
        <w:rPr>
          <w:rFonts w:ascii="Arial" w:eastAsia="Arial" w:hAnsi="Arial" w:cs="Arial"/>
          <w:sz w:val="24"/>
          <w:szCs w:val="24"/>
        </w:rPr>
      </w:pPr>
      <w:r w:rsidRPr="001F4E0A">
        <w:rPr>
          <w:rFonts w:ascii="Arial" w:eastAsia="Arial" w:hAnsi="Arial" w:cs="Arial"/>
          <w:sz w:val="24"/>
          <w:szCs w:val="24"/>
        </w:rPr>
        <w:t>They also spoke about the unfairness of poverty.</w:t>
      </w:r>
    </w:p>
    <w:p w14:paraId="0A3AF133" w14:textId="003CA7D9" w:rsidR="69B6C554" w:rsidRDefault="00055ACC" w:rsidP="233453A6">
      <w:pPr>
        <w:rPr>
          <w:rFonts w:ascii="Arial" w:eastAsia="Arial" w:hAnsi="Arial" w:cs="Arial"/>
          <w:color w:val="000000" w:themeColor="text1"/>
          <w:sz w:val="24"/>
          <w:szCs w:val="24"/>
        </w:rPr>
      </w:pPr>
      <w:r>
        <w:rPr>
          <w:rFonts w:ascii="Arial" w:hAnsi="Arial" w:cs="Arial"/>
          <w:b/>
          <w:bCs/>
          <w:i/>
          <w:iCs/>
          <w:noProof/>
          <w:color w:val="E36C0A" w:themeColor="accent6" w:themeShade="BF"/>
          <w:sz w:val="26"/>
          <w:szCs w:val="26"/>
        </w:rPr>
        <w:drawing>
          <wp:anchor distT="0" distB="0" distL="114300" distR="114300" simplePos="0" relativeHeight="251658665" behindDoc="1" locked="0" layoutInCell="1" allowOverlap="1" wp14:anchorId="341A40F4" wp14:editId="3A5374FD">
            <wp:simplePos x="0" y="0"/>
            <wp:positionH relativeFrom="column">
              <wp:posOffset>809625</wp:posOffset>
            </wp:positionH>
            <wp:positionV relativeFrom="paragraph">
              <wp:posOffset>69850</wp:posOffset>
            </wp:positionV>
            <wp:extent cx="274320" cy="286385"/>
            <wp:effectExtent l="0" t="0" r="0" b="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69B6C554" w:rsidRPr="233453A6">
        <w:rPr>
          <w:rFonts w:ascii="Arial" w:eastAsia="Arial" w:hAnsi="Arial" w:cs="Arial"/>
          <w:color w:val="498205"/>
          <w:sz w:val="24"/>
          <w:szCs w:val="24"/>
          <w:u w:val="single"/>
        </w:rPr>
        <w:t xml:space="preserve"> </w:t>
      </w:r>
    </w:p>
    <w:p w14:paraId="0768455D" w14:textId="266B5F88" w:rsidR="00872D26" w:rsidRDefault="00486301" w:rsidP="000A5B2A">
      <w:pPr>
        <w:ind w:left="284" w:right="284"/>
        <w:jc w:val="center"/>
        <w:rPr>
          <w:rFonts w:ascii="Arial" w:eastAsia="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630" behindDoc="1" locked="0" layoutInCell="1" allowOverlap="1" wp14:anchorId="74F7FC01" wp14:editId="5930EA55">
            <wp:simplePos x="0" y="0"/>
            <wp:positionH relativeFrom="margin">
              <wp:posOffset>5006340</wp:posOffset>
            </wp:positionH>
            <wp:positionV relativeFrom="paragraph">
              <wp:posOffset>-193675</wp:posOffset>
            </wp:positionV>
            <wp:extent cx="276225" cy="282575"/>
            <wp:effectExtent l="0" t="0" r="9525" b="3175"/>
            <wp:wrapNone/>
            <wp:docPr id="544" name="Picture 5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69B6C554" w:rsidRPr="00E70190">
        <w:rPr>
          <w:rFonts w:ascii="Arial" w:eastAsia="Arial" w:hAnsi="Arial" w:cs="Arial"/>
          <w:b/>
          <w:bCs/>
          <w:i/>
          <w:iCs/>
          <w:color w:val="E36C0A" w:themeColor="accent6" w:themeShade="BF"/>
          <w:sz w:val="26"/>
          <w:szCs w:val="26"/>
        </w:rPr>
        <w:t xml:space="preserve">When I think about poverty, I think of inequality. </w:t>
      </w:r>
    </w:p>
    <w:p w14:paraId="7907672E" w14:textId="4993A717" w:rsidR="69B6C554" w:rsidRDefault="69B6C554" w:rsidP="000A5B2A">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It’s not fair and it’s not right.</w:t>
      </w:r>
      <w:r w:rsidR="007D5A6B" w:rsidRPr="007D5A6B">
        <w:rPr>
          <w:rFonts w:ascii="Arial" w:hAnsi="Arial" w:cs="Arial"/>
          <w:noProof/>
          <w:color w:val="F79646" w:themeColor="accent6"/>
          <w:sz w:val="24"/>
          <w:szCs w:val="24"/>
        </w:rPr>
        <w:t xml:space="preserve"> </w:t>
      </w:r>
    </w:p>
    <w:p w14:paraId="58E29001" w14:textId="77777777" w:rsidR="000D58E8" w:rsidRPr="00E70190" w:rsidRDefault="000D58E8" w:rsidP="233453A6">
      <w:pPr>
        <w:jc w:val="center"/>
        <w:rPr>
          <w:rFonts w:ascii="Arial" w:eastAsia="Arial" w:hAnsi="Arial" w:cs="Arial"/>
          <w:b/>
          <w:bCs/>
          <w:color w:val="E36C0A" w:themeColor="accent6" w:themeShade="BF"/>
          <w:sz w:val="26"/>
          <w:szCs w:val="26"/>
        </w:rPr>
      </w:pPr>
    </w:p>
    <w:p w14:paraId="327746A5" w14:textId="6A66396C" w:rsidR="69B6C554" w:rsidRPr="000D58E8" w:rsidRDefault="69B6C554" w:rsidP="000D58E8">
      <w:pPr>
        <w:jc w:val="center"/>
        <w:rPr>
          <w:rFonts w:ascii="Arial" w:eastAsia="Arial" w:hAnsi="Arial" w:cs="Arial"/>
        </w:rPr>
      </w:pPr>
      <w:r w:rsidRPr="000D58E8">
        <w:rPr>
          <w:rFonts w:ascii="Arial" w:eastAsia="Arial" w:hAnsi="Arial" w:cs="Arial"/>
        </w:rPr>
        <w:t xml:space="preserve">Young </w:t>
      </w:r>
      <w:r w:rsidR="008A1977" w:rsidRPr="000D58E8">
        <w:rPr>
          <w:rFonts w:ascii="Arial" w:eastAsia="Arial" w:hAnsi="Arial" w:cs="Arial"/>
        </w:rPr>
        <w:t>P</w:t>
      </w:r>
      <w:r w:rsidRPr="000D58E8">
        <w:rPr>
          <w:rFonts w:ascii="Arial" w:eastAsia="Arial" w:hAnsi="Arial" w:cs="Arial"/>
        </w:rPr>
        <w:t>erson, Scotland</w:t>
      </w:r>
    </w:p>
    <w:p w14:paraId="3B0B9793" w14:textId="35028EE8" w:rsidR="00130571" w:rsidRPr="006639E9" w:rsidRDefault="664EA618" w:rsidP="00207375">
      <w:pPr>
        <w:ind w:firstLine="720"/>
        <w:rPr>
          <w:rFonts w:ascii="Arial" w:eastAsia="Arial" w:hAnsi="Arial" w:cs="Arial"/>
          <w:sz w:val="24"/>
          <w:szCs w:val="24"/>
        </w:rPr>
      </w:pPr>
      <w:r w:rsidRPr="006639E9">
        <w:rPr>
          <w:rFonts w:ascii="Arial" w:eastAsia="Arial" w:hAnsi="Arial" w:cs="Arial"/>
          <w:sz w:val="24"/>
          <w:szCs w:val="24"/>
        </w:rPr>
        <w:t xml:space="preserve"> </w:t>
      </w:r>
    </w:p>
    <w:p w14:paraId="3A0002B9" w14:textId="77777777" w:rsidR="00993340" w:rsidRPr="006639E9" w:rsidRDefault="00993340" w:rsidP="00993340">
      <w:pPr>
        <w:rPr>
          <w:rFonts w:ascii="Arial" w:eastAsia="Arial" w:hAnsi="Arial" w:cs="Arial"/>
          <w:sz w:val="24"/>
          <w:szCs w:val="24"/>
        </w:rPr>
      </w:pPr>
      <w:r w:rsidRPr="006639E9">
        <w:rPr>
          <w:rFonts w:ascii="Arial" w:eastAsia="Arial" w:hAnsi="Arial" w:cs="Arial"/>
          <w:sz w:val="24"/>
          <w:szCs w:val="24"/>
        </w:rPr>
        <w:t xml:space="preserve">The introduction of free bus travel for under 22s in Scotland on 31 </w:t>
      </w:r>
      <w:r w:rsidRPr="2D7D6E94">
        <w:rPr>
          <w:rFonts w:ascii="Arial" w:eastAsia="Arial" w:hAnsi="Arial" w:cs="Arial"/>
          <w:sz w:val="24"/>
          <w:szCs w:val="24"/>
        </w:rPr>
        <w:t>January</w:t>
      </w:r>
      <w:r w:rsidRPr="006639E9">
        <w:rPr>
          <w:rFonts w:ascii="Arial" w:eastAsia="Arial" w:hAnsi="Arial" w:cs="Arial"/>
          <w:sz w:val="24"/>
          <w:szCs w:val="24"/>
        </w:rPr>
        <w:t xml:space="preserve"> 2022 was  </w:t>
      </w:r>
    </w:p>
    <w:p w14:paraId="2D754E19" w14:textId="77777777" w:rsidR="00993340" w:rsidRPr="006639E9" w:rsidRDefault="00993340" w:rsidP="00993340">
      <w:pPr>
        <w:rPr>
          <w:rFonts w:ascii="Arial" w:eastAsia="Arial" w:hAnsi="Arial" w:cs="Arial"/>
          <w:sz w:val="24"/>
          <w:szCs w:val="24"/>
        </w:rPr>
      </w:pPr>
      <w:r w:rsidRPr="006639E9">
        <w:rPr>
          <w:rFonts w:ascii="Arial" w:eastAsia="Arial" w:hAnsi="Arial" w:cs="Arial"/>
          <w:sz w:val="24"/>
          <w:szCs w:val="24"/>
        </w:rPr>
        <w:t>considered to be an important step</w:t>
      </w:r>
      <w:r w:rsidRPr="2D7D6E94">
        <w:rPr>
          <w:rFonts w:ascii="Arial" w:eastAsia="Arial" w:hAnsi="Arial" w:cs="Arial"/>
          <w:sz w:val="24"/>
          <w:szCs w:val="24"/>
        </w:rPr>
        <w:t>,</w:t>
      </w:r>
      <w:r w:rsidRPr="006639E9">
        <w:rPr>
          <w:rFonts w:ascii="Arial" w:eastAsia="Arial" w:hAnsi="Arial" w:cs="Arial"/>
          <w:sz w:val="24"/>
          <w:szCs w:val="24"/>
        </w:rPr>
        <w:t xml:space="preserve"> although it was felt that this could be extended </w:t>
      </w:r>
    </w:p>
    <w:p w14:paraId="4A0E8984" w14:textId="7705A237" w:rsidR="00130571" w:rsidRPr="006639E9" w:rsidRDefault="00993340" w:rsidP="00055ACC">
      <w:pPr>
        <w:rPr>
          <w:rFonts w:ascii="Arial" w:eastAsia="Arial" w:hAnsi="Arial" w:cs="Arial"/>
          <w:sz w:val="24"/>
          <w:szCs w:val="24"/>
        </w:rPr>
      </w:pPr>
      <w:r w:rsidRPr="006639E9">
        <w:rPr>
          <w:rFonts w:ascii="Arial" w:eastAsia="Arial" w:hAnsi="Arial" w:cs="Arial"/>
          <w:sz w:val="24"/>
          <w:szCs w:val="24"/>
        </w:rPr>
        <w:t xml:space="preserve">to trains and trams and there were problems accessing the transport card. </w:t>
      </w:r>
    </w:p>
    <w:p w14:paraId="2E9F3118" w14:textId="0B87BF53" w:rsidR="00872D26" w:rsidRDefault="00055ACC" w:rsidP="000A5B2A">
      <w:pPr>
        <w:ind w:left="284" w:right="284"/>
        <w:jc w:val="center"/>
        <w:rPr>
          <w:rFonts w:ascii="Arial" w:eastAsia="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528" behindDoc="1" locked="0" layoutInCell="1" allowOverlap="1" wp14:anchorId="2F4D5E5A" wp14:editId="6E8B6B56">
            <wp:simplePos x="0" y="0"/>
            <wp:positionH relativeFrom="margin">
              <wp:posOffset>5339715</wp:posOffset>
            </wp:positionH>
            <wp:positionV relativeFrom="paragraph">
              <wp:posOffset>-108585</wp:posOffset>
            </wp:positionV>
            <wp:extent cx="276225" cy="282575"/>
            <wp:effectExtent l="0" t="0" r="9525" b="3175"/>
            <wp:wrapNone/>
            <wp:docPr id="545" name="Picture 54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37" behindDoc="1" locked="0" layoutInCell="1" allowOverlap="1" wp14:anchorId="77D6EE3C" wp14:editId="606D69F1">
            <wp:simplePos x="0" y="0"/>
            <wp:positionH relativeFrom="column">
              <wp:posOffset>560070</wp:posOffset>
            </wp:positionH>
            <wp:positionV relativeFrom="paragraph">
              <wp:posOffset>-125095</wp:posOffset>
            </wp:positionV>
            <wp:extent cx="274320" cy="286385"/>
            <wp:effectExtent l="0" t="0" r="0" b="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664EA618" w:rsidRPr="00E70190">
        <w:rPr>
          <w:rFonts w:ascii="Arial" w:eastAsia="Arial" w:hAnsi="Arial" w:cs="Arial"/>
          <w:b/>
          <w:bCs/>
          <w:i/>
          <w:iCs/>
          <w:color w:val="E36C0A" w:themeColor="accent6" w:themeShade="BF"/>
          <w:sz w:val="26"/>
          <w:szCs w:val="26"/>
        </w:rPr>
        <w:t xml:space="preserve">Some people need to get a bus, then a train, then a bus </w:t>
      </w:r>
    </w:p>
    <w:p w14:paraId="7E6A65ED" w14:textId="46C118B6" w:rsidR="00332166" w:rsidRDefault="664EA618" w:rsidP="000A5B2A">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to school. It should be</w:t>
      </w:r>
      <w:r w:rsidR="00E70190">
        <w:rPr>
          <w:rFonts w:ascii="Arial" w:eastAsia="Arial" w:hAnsi="Arial" w:cs="Arial"/>
          <w:b/>
          <w:bCs/>
          <w:i/>
          <w:iCs/>
          <w:color w:val="E36C0A" w:themeColor="accent6" w:themeShade="BF"/>
          <w:sz w:val="26"/>
          <w:szCs w:val="26"/>
        </w:rPr>
        <w:t xml:space="preserve"> </w:t>
      </w:r>
      <w:r w:rsidRPr="00E70190">
        <w:rPr>
          <w:rFonts w:ascii="Arial" w:eastAsia="Arial" w:hAnsi="Arial" w:cs="Arial"/>
          <w:b/>
          <w:bCs/>
          <w:i/>
          <w:iCs/>
          <w:color w:val="E36C0A" w:themeColor="accent6" w:themeShade="BF"/>
          <w:sz w:val="26"/>
          <w:szCs w:val="26"/>
        </w:rPr>
        <w:t>free transport in general.</w:t>
      </w:r>
    </w:p>
    <w:p w14:paraId="5AAA7071" w14:textId="46B4C310" w:rsidR="000D58E8" w:rsidRPr="00E70190" w:rsidRDefault="000D58E8" w:rsidP="00E70190">
      <w:pPr>
        <w:jc w:val="center"/>
        <w:rPr>
          <w:rFonts w:ascii="Arial" w:eastAsia="Arial" w:hAnsi="Arial" w:cs="Arial"/>
          <w:b/>
          <w:bCs/>
          <w:i/>
          <w:iCs/>
          <w:color w:val="E36C0A" w:themeColor="accent6" w:themeShade="BF"/>
          <w:sz w:val="26"/>
          <w:szCs w:val="26"/>
        </w:rPr>
      </w:pPr>
    </w:p>
    <w:p w14:paraId="30F6162A" w14:textId="46C773D1" w:rsidR="00130571" w:rsidRPr="000D58E8" w:rsidRDefault="664EA618" w:rsidP="000D58E8">
      <w:pPr>
        <w:jc w:val="center"/>
        <w:rPr>
          <w:rFonts w:ascii="Arial" w:eastAsia="Arial" w:hAnsi="Arial" w:cs="Arial"/>
        </w:rPr>
      </w:pPr>
      <w:r w:rsidRPr="000D58E8">
        <w:rPr>
          <w:rFonts w:ascii="Arial" w:eastAsia="Arial" w:hAnsi="Arial" w:cs="Arial"/>
        </w:rPr>
        <w:t xml:space="preserve">Young </w:t>
      </w:r>
      <w:r w:rsidR="008660EC" w:rsidRPr="000D58E8">
        <w:rPr>
          <w:rFonts w:ascii="Arial" w:eastAsia="Arial" w:hAnsi="Arial" w:cs="Arial"/>
        </w:rPr>
        <w:t>P</w:t>
      </w:r>
      <w:r w:rsidR="00332166" w:rsidRPr="000D58E8">
        <w:rPr>
          <w:rFonts w:ascii="Arial" w:eastAsia="Arial" w:hAnsi="Arial" w:cs="Arial"/>
        </w:rPr>
        <w:t>erson, Scotland</w:t>
      </w:r>
    </w:p>
    <w:p w14:paraId="399ACC51" w14:textId="5C793A51" w:rsidR="00872D26" w:rsidRPr="006639E9" w:rsidRDefault="664EA618" w:rsidP="00055ACC">
      <w:pPr>
        <w:ind w:firstLine="720"/>
        <w:rPr>
          <w:rFonts w:ascii="Arial" w:eastAsia="Arial" w:hAnsi="Arial" w:cs="Arial"/>
          <w:sz w:val="24"/>
          <w:szCs w:val="24"/>
        </w:rPr>
      </w:pPr>
      <w:r w:rsidRPr="006639E9">
        <w:rPr>
          <w:rFonts w:ascii="Arial" w:eastAsia="Arial" w:hAnsi="Arial" w:cs="Arial"/>
          <w:sz w:val="24"/>
          <w:szCs w:val="24"/>
        </w:rPr>
        <w:t xml:space="preserve"> </w:t>
      </w:r>
    </w:p>
    <w:p w14:paraId="61746523" w14:textId="31BC5BDE" w:rsidR="00872D26" w:rsidRDefault="00872D26" w:rsidP="000A5B2A">
      <w:pPr>
        <w:ind w:left="284" w:right="284"/>
        <w:jc w:val="center"/>
        <w:rPr>
          <w:rFonts w:ascii="Arial" w:eastAsia="Arial" w:hAnsi="Arial" w:cs="Arial"/>
          <w:b/>
          <w:bCs/>
          <w:i/>
          <w:iCs/>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438" behindDoc="1" locked="0" layoutInCell="1" allowOverlap="1" wp14:anchorId="7939293F" wp14:editId="3A94B334">
            <wp:simplePos x="0" y="0"/>
            <wp:positionH relativeFrom="column">
              <wp:posOffset>74295</wp:posOffset>
            </wp:positionH>
            <wp:positionV relativeFrom="paragraph">
              <wp:posOffset>-141266</wp:posOffset>
            </wp:positionV>
            <wp:extent cx="274320" cy="286385"/>
            <wp:effectExtent l="0" t="0" r="0" b="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529" behindDoc="1" locked="0" layoutInCell="1" allowOverlap="1" wp14:anchorId="1020FF98" wp14:editId="49765C53">
            <wp:simplePos x="0" y="0"/>
            <wp:positionH relativeFrom="margin">
              <wp:align>right</wp:align>
            </wp:positionH>
            <wp:positionV relativeFrom="paragraph">
              <wp:posOffset>-111878</wp:posOffset>
            </wp:positionV>
            <wp:extent cx="276225" cy="282575"/>
            <wp:effectExtent l="0" t="0" r="9525" b="3175"/>
            <wp:wrapNone/>
            <wp:docPr id="546" name="Picture 54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664EA618" w:rsidRPr="00E70190">
        <w:rPr>
          <w:rFonts w:ascii="Arial" w:eastAsia="Arial" w:hAnsi="Arial" w:cs="Arial"/>
          <w:b/>
          <w:bCs/>
          <w:i/>
          <w:iCs/>
          <w:color w:val="E36C0A" w:themeColor="accent6" w:themeShade="BF"/>
          <w:sz w:val="26"/>
          <w:szCs w:val="26"/>
        </w:rPr>
        <w:t xml:space="preserve">A lot of people are struggling to get the card. When my friend heard </w:t>
      </w:r>
    </w:p>
    <w:p w14:paraId="36561F46" w14:textId="5097AB6A" w:rsidR="00872D26" w:rsidRDefault="664EA618" w:rsidP="000A5B2A">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it he said,</w:t>
      </w:r>
      <w:r w:rsidR="00E70190">
        <w:rPr>
          <w:rFonts w:ascii="Arial" w:eastAsia="Arial" w:hAnsi="Arial" w:cs="Arial"/>
          <w:b/>
          <w:bCs/>
          <w:i/>
          <w:iCs/>
          <w:color w:val="E36C0A" w:themeColor="accent6" w:themeShade="BF"/>
          <w:sz w:val="26"/>
          <w:szCs w:val="26"/>
        </w:rPr>
        <w:t xml:space="preserve"> </w:t>
      </w:r>
      <w:r w:rsidRPr="00E70190">
        <w:rPr>
          <w:rFonts w:ascii="Arial" w:eastAsia="Arial" w:hAnsi="Arial" w:cs="Arial"/>
          <w:b/>
          <w:bCs/>
          <w:i/>
          <w:iCs/>
          <w:color w:val="E36C0A" w:themeColor="accent6" w:themeShade="BF"/>
          <w:sz w:val="26"/>
          <w:szCs w:val="26"/>
        </w:rPr>
        <w:t xml:space="preserve">‘Free bus travel? There must be a catch.’ Then I told </w:t>
      </w:r>
    </w:p>
    <w:p w14:paraId="32C87C9A" w14:textId="0AEB5D9B" w:rsidR="00872D26" w:rsidRDefault="664EA618" w:rsidP="00872D26">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him you needed to have a</w:t>
      </w:r>
      <w:r w:rsidR="00E70190">
        <w:rPr>
          <w:rFonts w:ascii="Arial" w:eastAsia="Arial" w:hAnsi="Arial" w:cs="Arial"/>
          <w:b/>
          <w:bCs/>
          <w:i/>
          <w:iCs/>
          <w:color w:val="E36C0A" w:themeColor="accent6" w:themeShade="BF"/>
          <w:sz w:val="26"/>
          <w:szCs w:val="26"/>
        </w:rPr>
        <w:t xml:space="preserve"> </w:t>
      </w:r>
      <w:r w:rsidRPr="00E70190">
        <w:rPr>
          <w:rFonts w:ascii="Arial" w:eastAsia="Arial" w:hAnsi="Arial" w:cs="Arial"/>
          <w:b/>
          <w:bCs/>
          <w:i/>
          <w:iCs/>
          <w:color w:val="E36C0A" w:themeColor="accent6" w:themeShade="BF"/>
          <w:sz w:val="26"/>
          <w:szCs w:val="26"/>
        </w:rPr>
        <w:t xml:space="preserve">Passport or ID to apply and he said, </w:t>
      </w:r>
    </w:p>
    <w:p w14:paraId="4047D667" w14:textId="3948A401" w:rsidR="00F51F12" w:rsidRDefault="664EA618" w:rsidP="000A5B2A">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‘Right, so that’s the catch.’</w:t>
      </w:r>
    </w:p>
    <w:p w14:paraId="76690688" w14:textId="77777777" w:rsidR="000D58E8" w:rsidRPr="00E70190" w:rsidRDefault="000D58E8" w:rsidP="00E70190">
      <w:pPr>
        <w:jc w:val="center"/>
        <w:rPr>
          <w:rFonts w:ascii="Arial" w:eastAsia="Arial" w:hAnsi="Arial" w:cs="Arial"/>
          <w:b/>
          <w:bCs/>
          <w:i/>
          <w:iCs/>
          <w:color w:val="E36C0A" w:themeColor="accent6" w:themeShade="BF"/>
          <w:sz w:val="26"/>
          <w:szCs w:val="26"/>
        </w:rPr>
      </w:pPr>
    </w:p>
    <w:p w14:paraId="01360092" w14:textId="2A821F12" w:rsidR="00130571" w:rsidRPr="000D58E8" w:rsidRDefault="664EA618" w:rsidP="000D58E8">
      <w:pPr>
        <w:jc w:val="center"/>
        <w:rPr>
          <w:rFonts w:ascii="Arial" w:eastAsia="Arial" w:hAnsi="Arial" w:cs="Arial"/>
        </w:rPr>
      </w:pPr>
      <w:r w:rsidRPr="000D58E8">
        <w:rPr>
          <w:rFonts w:ascii="Arial" w:eastAsia="Arial" w:hAnsi="Arial" w:cs="Arial"/>
        </w:rPr>
        <w:t xml:space="preserve">Young </w:t>
      </w:r>
      <w:r w:rsidR="008660EC" w:rsidRPr="000D58E8">
        <w:rPr>
          <w:rFonts w:ascii="Arial" w:eastAsia="Arial" w:hAnsi="Arial" w:cs="Arial"/>
        </w:rPr>
        <w:t>P</w:t>
      </w:r>
      <w:r w:rsidR="00F51F12" w:rsidRPr="000D58E8">
        <w:rPr>
          <w:rFonts w:ascii="Arial" w:eastAsia="Arial" w:hAnsi="Arial" w:cs="Arial"/>
        </w:rPr>
        <w:t>erson, Scotland</w:t>
      </w:r>
    </w:p>
    <w:p w14:paraId="6143C821" w14:textId="77777777" w:rsidR="00993340" w:rsidRDefault="00993340" w:rsidP="36252D2E">
      <w:pPr>
        <w:rPr>
          <w:rFonts w:ascii="Arial" w:eastAsia="Arial" w:hAnsi="Arial" w:cs="Arial"/>
          <w:sz w:val="24"/>
          <w:szCs w:val="24"/>
        </w:rPr>
      </w:pPr>
    </w:p>
    <w:p w14:paraId="602A1A5E" w14:textId="4C99DD44" w:rsidR="00EA74B1" w:rsidRPr="00343D24" w:rsidRDefault="00595D7A" w:rsidP="36252D2E">
      <w:pPr>
        <w:rPr>
          <w:rFonts w:ascii="Arial" w:hAnsi="Arial" w:cs="Arial"/>
          <w:sz w:val="24"/>
          <w:szCs w:val="24"/>
        </w:rPr>
      </w:pPr>
      <w:r w:rsidRPr="00343D24">
        <w:rPr>
          <w:rFonts w:ascii="Arial" w:eastAsia="Arial" w:hAnsi="Arial" w:cs="Arial"/>
          <w:sz w:val="24"/>
          <w:szCs w:val="24"/>
        </w:rPr>
        <w:t>Children and young people across Wales and NI have also called for free public transport for under 18s.</w:t>
      </w:r>
      <w:r>
        <w:rPr>
          <w:rFonts w:ascii="Arial" w:eastAsia="Arial" w:hAnsi="Arial" w:cs="Arial"/>
          <w:sz w:val="24"/>
          <w:szCs w:val="24"/>
        </w:rPr>
        <w:t xml:space="preserve"> They </w:t>
      </w:r>
      <w:r w:rsidRPr="00343D24">
        <w:rPr>
          <w:rFonts w:ascii="Arial" w:hAnsi="Arial" w:cs="Arial"/>
          <w:sz w:val="24"/>
          <w:szCs w:val="24"/>
        </w:rPr>
        <w:t xml:space="preserve">have raised the importance </w:t>
      </w:r>
      <w:r w:rsidRPr="2D7D6E94">
        <w:rPr>
          <w:rFonts w:ascii="Arial" w:hAnsi="Arial" w:cs="Arial"/>
          <w:sz w:val="24"/>
          <w:szCs w:val="24"/>
        </w:rPr>
        <w:t xml:space="preserve">of </w:t>
      </w:r>
      <w:r w:rsidRPr="00343D24">
        <w:rPr>
          <w:rFonts w:ascii="Arial" w:hAnsi="Arial" w:cs="Arial"/>
          <w:sz w:val="24"/>
          <w:szCs w:val="24"/>
        </w:rPr>
        <w:t xml:space="preserve">public transport in relation to poverty in the context of the cost of living crisis and in relation to achieving Net Zero targets to </w:t>
      </w:r>
      <w:r w:rsidRPr="15EA5B3F">
        <w:rPr>
          <w:rFonts w:ascii="Arial" w:hAnsi="Arial" w:cs="Arial"/>
          <w:sz w:val="24"/>
          <w:szCs w:val="24"/>
        </w:rPr>
        <w:t>respond to the climate emergency</w:t>
      </w:r>
      <w:r w:rsidRPr="00343D24">
        <w:rPr>
          <w:rFonts w:ascii="Arial" w:hAnsi="Arial" w:cs="Arial"/>
          <w:sz w:val="24"/>
          <w:szCs w:val="24"/>
        </w:rPr>
        <w:t>.</w:t>
      </w:r>
    </w:p>
    <w:p w14:paraId="16734E17" w14:textId="18A013D9" w:rsidR="005A26F6" w:rsidRPr="00343D24" w:rsidRDefault="00872D26" w:rsidP="36252D2E">
      <w:pPr>
        <w:rPr>
          <w:rFonts w:ascii="Arial" w:hAnsi="Arial" w:cs="Arial"/>
          <w:sz w:val="24"/>
          <w:szCs w:val="24"/>
        </w:rPr>
      </w:pPr>
      <w:r>
        <w:rPr>
          <w:rFonts w:ascii="Arial" w:hAnsi="Arial" w:cs="Arial"/>
          <w:noProof/>
          <w:color w:val="F79646" w:themeColor="accent6"/>
          <w:sz w:val="24"/>
          <w:szCs w:val="24"/>
        </w:rPr>
        <w:drawing>
          <wp:anchor distT="0" distB="0" distL="114300" distR="114300" simplePos="0" relativeHeight="251658530" behindDoc="1" locked="0" layoutInCell="1" allowOverlap="1" wp14:anchorId="5742CB28" wp14:editId="5026327D">
            <wp:simplePos x="0" y="0"/>
            <wp:positionH relativeFrom="margin">
              <wp:align>right</wp:align>
            </wp:positionH>
            <wp:positionV relativeFrom="paragraph">
              <wp:posOffset>41290</wp:posOffset>
            </wp:positionV>
            <wp:extent cx="276225" cy="282575"/>
            <wp:effectExtent l="0" t="0" r="9525" b="3175"/>
            <wp:wrapNone/>
            <wp:docPr id="547" name="Picture 547"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39" behindDoc="1" locked="0" layoutInCell="1" allowOverlap="1" wp14:anchorId="7953A741" wp14:editId="6A249873">
            <wp:simplePos x="0" y="0"/>
            <wp:positionH relativeFrom="margin">
              <wp:align>left</wp:align>
            </wp:positionH>
            <wp:positionV relativeFrom="paragraph">
              <wp:posOffset>57667</wp:posOffset>
            </wp:positionV>
            <wp:extent cx="274320" cy="286385"/>
            <wp:effectExtent l="0" t="0" r="0" b="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526221B2" w14:textId="425CCCCE" w:rsidR="000C2D64" w:rsidRDefault="47AFABEC" w:rsidP="000A5B2A">
      <w:pPr>
        <w:ind w:left="284" w:right="284"/>
        <w:jc w:val="center"/>
        <w:rPr>
          <w:rFonts w:ascii="Arial" w:hAnsi="Arial" w:cs="Arial"/>
          <w:b/>
          <w:bCs/>
          <w:i/>
          <w:iCs/>
          <w:color w:val="E36C0A" w:themeColor="accent6" w:themeShade="BF"/>
          <w:sz w:val="26"/>
          <w:szCs w:val="26"/>
        </w:rPr>
      </w:pPr>
      <w:r w:rsidRPr="00E70190">
        <w:rPr>
          <w:rFonts w:ascii="Arial" w:hAnsi="Arial" w:cs="Arial"/>
          <w:b/>
          <w:bCs/>
          <w:i/>
          <w:iCs/>
          <w:color w:val="E36C0A" w:themeColor="accent6" w:themeShade="BF"/>
          <w:sz w:val="26"/>
          <w:szCs w:val="26"/>
        </w:rPr>
        <w:t>Public transport should be more accessible – the buses aren’t where they should be with prices and the efficiency of them</w:t>
      </w:r>
      <w:r w:rsidR="5E8BAD4B" w:rsidRPr="00E70190">
        <w:rPr>
          <w:rFonts w:ascii="Arial" w:hAnsi="Arial" w:cs="Arial"/>
          <w:b/>
          <w:bCs/>
          <w:i/>
          <w:iCs/>
          <w:color w:val="E36C0A" w:themeColor="accent6" w:themeShade="BF"/>
          <w:sz w:val="26"/>
          <w:szCs w:val="26"/>
        </w:rPr>
        <w:t>.</w:t>
      </w:r>
    </w:p>
    <w:p w14:paraId="63078E06" w14:textId="77777777" w:rsidR="000D58E8" w:rsidRPr="00E70190" w:rsidRDefault="000D58E8" w:rsidP="00522214">
      <w:pPr>
        <w:jc w:val="center"/>
        <w:rPr>
          <w:rFonts w:ascii="Arial" w:hAnsi="Arial" w:cs="Arial"/>
          <w:b/>
          <w:bCs/>
          <w:i/>
          <w:iCs/>
          <w:color w:val="E36C0A" w:themeColor="accent6" w:themeShade="BF"/>
          <w:sz w:val="26"/>
          <w:szCs w:val="26"/>
        </w:rPr>
      </w:pPr>
    </w:p>
    <w:p w14:paraId="3D3E5189" w14:textId="0D5E31A2" w:rsidR="00EA74B1" w:rsidRPr="000D58E8" w:rsidRDefault="47AFABEC" w:rsidP="000D58E8">
      <w:pPr>
        <w:ind w:firstLine="720"/>
        <w:jc w:val="center"/>
        <w:rPr>
          <w:rFonts w:ascii="Arial" w:hAnsi="Arial" w:cs="Arial"/>
        </w:rPr>
      </w:pPr>
      <w:r w:rsidRPr="000D58E8">
        <w:rPr>
          <w:rFonts w:ascii="Arial" w:hAnsi="Arial" w:cs="Arial"/>
        </w:rPr>
        <w:t xml:space="preserve">CCfW Young Advisory </w:t>
      </w:r>
      <w:r w:rsidR="008660EC" w:rsidRPr="000D58E8">
        <w:rPr>
          <w:rFonts w:ascii="Arial" w:hAnsi="Arial" w:cs="Arial"/>
        </w:rPr>
        <w:t>P</w:t>
      </w:r>
      <w:r w:rsidRPr="000D58E8">
        <w:rPr>
          <w:rFonts w:ascii="Arial" w:hAnsi="Arial" w:cs="Arial"/>
        </w:rPr>
        <w:t>anel</w:t>
      </w:r>
      <w:r w:rsidR="4CDCF532" w:rsidRPr="000D58E8">
        <w:rPr>
          <w:rFonts w:ascii="Arial" w:hAnsi="Arial" w:cs="Arial"/>
        </w:rPr>
        <w:t xml:space="preserve"> Member, Wales</w:t>
      </w:r>
    </w:p>
    <w:p w14:paraId="3A40B59A" w14:textId="77777777" w:rsidR="000C2D64" w:rsidRPr="00343D24" w:rsidRDefault="000C2D64" w:rsidP="36252D2E">
      <w:pPr>
        <w:rPr>
          <w:rFonts w:ascii="Arial" w:hAnsi="Arial" w:cs="Arial"/>
          <w:sz w:val="24"/>
          <w:szCs w:val="24"/>
        </w:rPr>
      </w:pPr>
    </w:p>
    <w:p w14:paraId="0B579B2A" w14:textId="1757926C" w:rsidR="00C560B9" w:rsidRDefault="00706FDC" w:rsidP="00706FDC">
      <w:pPr>
        <w:rPr>
          <w:rFonts w:ascii="Arial" w:hAnsi="Arial" w:cs="Arial"/>
          <w:sz w:val="24"/>
          <w:szCs w:val="24"/>
        </w:rPr>
      </w:pPr>
      <w:r w:rsidRPr="00343D24">
        <w:rPr>
          <w:rFonts w:ascii="Arial" w:hAnsi="Arial" w:cs="Arial"/>
          <w:sz w:val="24"/>
          <w:szCs w:val="24"/>
        </w:rPr>
        <w:t>We are increasingly hearing from other professionals that the impact of the cost of living crisis is resulting in essentially ‘another lockdown’ for children and their families, with them unable to afford to use transport to access services. Children in Wales</w:t>
      </w:r>
      <w:r>
        <w:rPr>
          <w:rFonts w:ascii="Arial" w:hAnsi="Arial" w:cs="Arial"/>
          <w:sz w:val="24"/>
          <w:szCs w:val="24"/>
        </w:rPr>
        <w:t>’s</w:t>
      </w:r>
      <w:r w:rsidRPr="00343D24">
        <w:rPr>
          <w:rFonts w:ascii="Arial" w:hAnsi="Arial" w:cs="Arial"/>
          <w:sz w:val="24"/>
          <w:szCs w:val="24"/>
        </w:rPr>
        <w:t xml:space="preserve"> 6th Annual </w:t>
      </w:r>
      <w:r>
        <w:rPr>
          <w:rFonts w:ascii="Arial" w:hAnsi="Arial" w:cs="Arial"/>
          <w:sz w:val="24"/>
          <w:szCs w:val="24"/>
        </w:rPr>
        <w:t>C</w:t>
      </w:r>
      <w:r w:rsidRPr="00343D24">
        <w:rPr>
          <w:rFonts w:ascii="Arial" w:hAnsi="Arial" w:cs="Arial"/>
          <w:sz w:val="24"/>
          <w:szCs w:val="24"/>
        </w:rPr>
        <w:t xml:space="preserve">hild and </w:t>
      </w:r>
      <w:r>
        <w:rPr>
          <w:rFonts w:ascii="Arial" w:hAnsi="Arial" w:cs="Arial"/>
          <w:sz w:val="24"/>
          <w:szCs w:val="24"/>
        </w:rPr>
        <w:t>F</w:t>
      </w:r>
      <w:r w:rsidRPr="00343D24">
        <w:rPr>
          <w:rFonts w:ascii="Arial" w:hAnsi="Arial" w:cs="Arial"/>
          <w:sz w:val="24"/>
          <w:szCs w:val="24"/>
        </w:rPr>
        <w:t xml:space="preserve">amily </w:t>
      </w:r>
      <w:r>
        <w:rPr>
          <w:rFonts w:ascii="Arial" w:hAnsi="Arial" w:cs="Arial"/>
          <w:sz w:val="24"/>
          <w:szCs w:val="24"/>
        </w:rPr>
        <w:t>P</w:t>
      </w:r>
      <w:r w:rsidRPr="00343D24">
        <w:rPr>
          <w:rFonts w:ascii="Arial" w:hAnsi="Arial" w:cs="Arial"/>
          <w:sz w:val="24"/>
          <w:szCs w:val="24"/>
        </w:rPr>
        <w:t xml:space="preserve">overty </w:t>
      </w:r>
      <w:r>
        <w:rPr>
          <w:rFonts w:ascii="Arial" w:hAnsi="Arial" w:cs="Arial"/>
          <w:sz w:val="24"/>
          <w:szCs w:val="24"/>
        </w:rPr>
        <w:t>S</w:t>
      </w:r>
      <w:r w:rsidRPr="00343D24">
        <w:rPr>
          <w:rFonts w:ascii="Arial" w:hAnsi="Arial" w:cs="Arial"/>
          <w:sz w:val="24"/>
          <w:szCs w:val="24"/>
        </w:rPr>
        <w:t>urvey findings report (2022)</w:t>
      </w:r>
      <w:r>
        <w:rPr>
          <w:rFonts w:ascii="Arial" w:hAnsi="Arial" w:cs="Arial"/>
          <w:sz w:val="24"/>
          <w:szCs w:val="24"/>
        </w:rPr>
        <w:t>,</w:t>
      </w:r>
      <w:r w:rsidRPr="00343D24">
        <w:rPr>
          <w:rFonts w:ascii="Arial" w:hAnsi="Arial" w:cs="Arial"/>
          <w:sz w:val="24"/>
          <w:szCs w:val="24"/>
        </w:rPr>
        <w:t xml:space="preserve"> highlighted examples of children being unable to attend hospital appointments due to the cost of public transport.</w:t>
      </w:r>
      <w:r w:rsidRPr="00343D24">
        <w:rPr>
          <w:rStyle w:val="FootnoteReference"/>
          <w:rFonts w:ascii="Arial" w:hAnsi="Arial" w:cs="Arial"/>
          <w:sz w:val="24"/>
          <w:szCs w:val="24"/>
        </w:rPr>
        <w:footnoteReference w:id="71"/>
      </w:r>
    </w:p>
    <w:p w14:paraId="126BE4F0" w14:textId="18E63B72" w:rsidR="00EA74B1" w:rsidRPr="00343D24" w:rsidRDefault="00872D26" w:rsidP="36252D2E">
      <w:pPr>
        <w:rPr>
          <w:rFonts w:ascii="Arial" w:hAnsi="Arial" w:cs="Arial"/>
          <w:sz w:val="24"/>
          <w:szCs w:val="24"/>
        </w:rPr>
      </w:pPr>
      <w:r>
        <w:rPr>
          <w:rFonts w:ascii="Arial" w:hAnsi="Arial" w:cs="Arial"/>
          <w:b/>
          <w:bCs/>
          <w:i/>
          <w:iCs/>
          <w:noProof/>
          <w:color w:val="E36C0A" w:themeColor="accent6" w:themeShade="BF"/>
          <w:sz w:val="26"/>
          <w:szCs w:val="26"/>
        </w:rPr>
        <w:drawing>
          <wp:anchor distT="0" distB="0" distL="114300" distR="114300" simplePos="0" relativeHeight="251658440" behindDoc="1" locked="0" layoutInCell="1" allowOverlap="1" wp14:anchorId="13A8EA52" wp14:editId="1080BBCE">
            <wp:simplePos x="0" y="0"/>
            <wp:positionH relativeFrom="column">
              <wp:posOffset>616688</wp:posOffset>
            </wp:positionH>
            <wp:positionV relativeFrom="paragraph">
              <wp:posOffset>95058</wp:posOffset>
            </wp:positionV>
            <wp:extent cx="274320" cy="286385"/>
            <wp:effectExtent l="0" t="0" r="0" b="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531" behindDoc="1" locked="0" layoutInCell="1" allowOverlap="1" wp14:anchorId="1EB66A53" wp14:editId="55CFD06E">
            <wp:simplePos x="0" y="0"/>
            <wp:positionH relativeFrom="margin">
              <wp:posOffset>5273469</wp:posOffset>
            </wp:positionH>
            <wp:positionV relativeFrom="paragraph">
              <wp:posOffset>-3854</wp:posOffset>
            </wp:positionV>
            <wp:extent cx="276225" cy="282575"/>
            <wp:effectExtent l="0" t="0" r="9525" b="3175"/>
            <wp:wrapNone/>
            <wp:docPr id="548" name="Picture 548"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3ED7943D" w14:textId="2372F018" w:rsidR="000A5B2A" w:rsidRDefault="47AFABEC" w:rsidP="000A5B2A">
      <w:pPr>
        <w:ind w:left="284" w:right="284"/>
        <w:jc w:val="center"/>
        <w:rPr>
          <w:rFonts w:ascii="Arial" w:hAnsi="Arial" w:cs="Arial"/>
          <w:b/>
          <w:bCs/>
          <w:i/>
          <w:iCs/>
          <w:color w:val="E36C0A" w:themeColor="accent6" w:themeShade="BF"/>
          <w:sz w:val="26"/>
          <w:szCs w:val="26"/>
        </w:rPr>
      </w:pPr>
      <w:r w:rsidRPr="00E70190">
        <w:rPr>
          <w:rFonts w:ascii="Arial" w:hAnsi="Arial" w:cs="Arial"/>
          <w:b/>
          <w:bCs/>
          <w:i/>
          <w:iCs/>
          <w:color w:val="E36C0A" w:themeColor="accent6" w:themeShade="BF"/>
          <w:sz w:val="26"/>
          <w:szCs w:val="26"/>
        </w:rPr>
        <w:t>Buses and trains are expensive and being connected</w:t>
      </w:r>
    </w:p>
    <w:p w14:paraId="72A7E9A3" w14:textId="4CC48B73" w:rsidR="0085738A" w:rsidRDefault="47AFABEC" w:rsidP="000A5B2A">
      <w:pPr>
        <w:ind w:left="284" w:right="284"/>
        <w:jc w:val="center"/>
        <w:rPr>
          <w:rFonts w:ascii="Arial" w:hAnsi="Arial" w:cs="Arial"/>
          <w:b/>
          <w:bCs/>
          <w:i/>
          <w:iCs/>
          <w:color w:val="E36C0A" w:themeColor="accent6" w:themeShade="BF"/>
          <w:sz w:val="26"/>
          <w:szCs w:val="26"/>
        </w:rPr>
      </w:pPr>
      <w:r w:rsidRPr="00E70190">
        <w:rPr>
          <w:rFonts w:ascii="Arial" w:hAnsi="Arial" w:cs="Arial"/>
          <w:b/>
          <w:bCs/>
          <w:i/>
          <w:iCs/>
          <w:color w:val="E36C0A" w:themeColor="accent6" w:themeShade="BF"/>
          <w:sz w:val="26"/>
          <w:szCs w:val="26"/>
        </w:rPr>
        <w:t xml:space="preserve"> is so important for work and a social life.</w:t>
      </w:r>
      <w:r w:rsidR="007D5A6B" w:rsidRPr="007D5A6B">
        <w:rPr>
          <w:rFonts w:ascii="Arial" w:hAnsi="Arial" w:cs="Arial"/>
          <w:noProof/>
          <w:color w:val="F79646" w:themeColor="accent6"/>
          <w:sz w:val="24"/>
          <w:szCs w:val="24"/>
        </w:rPr>
        <w:t xml:space="preserve"> </w:t>
      </w:r>
    </w:p>
    <w:p w14:paraId="457DF3DE" w14:textId="77777777" w:rsidR="000D58E8" w:rsidRPr="00E70190" w:rsidRDefault="000D58E8" w:rsidP="00335E19">
      <w:pPr>
        <w:jc w:val="center"/>
        <w:rPr>
          <w:rFonts w:ascii="Arial" w:hAnsi="Arial" w:cs="Arial"/>
          <w:b/>
          <w:bCs/>
          <w:i/>
          <w:iCs/>
          <w:color w:val="E36C0A" w:themeColor="accent6" w:themeShade="BF"/>
          <w:sz w:val="26"/>
          <w:szCs w:val="26"/>
        </w:rPr>
      </w:pPr>
    </w:p>
    <w:p w14:paraId="797E1C76" w14:textId="5C42997D" w:rsidR="00EA74B1" w:rsidRPr="000D58E8" w:rsidRDefault="005D7B94" w:rsidP="000D58E8">
      <w:pPr>
        <w:jc w:val="center"/>
        <w:rPr>
          <w:rFonts w:ascii="Arial" w:hAnsi="Arial" w:cs="Arial"/>
        </w:rPr>
      </w:pPr>
      <w:r w:rsidRPr="000D58E8">
        <w:rPr>
          <w:rFonts w:ascii="Arial" w:hAnsi="Arial" w:cs="Arial"/>
        </w:rPr>
        <w:t>Young Person,</w:t>
      </w:r>
      <w:r w:rsidR="121793E3" w:rsidRPr="000D58E8">
        <w:rPr>
          <w:rFonts w:ascii="Arial" w:hAnsi="Arial" w:cs="Arial"/>
        </w:rPr>
        <w:t xml:space="preserve"> </w:t>
      </w:r>
      <w:r w:rsidR="121793E3" w:rsidRPr="000D58E8">
        <w:rPr>
          <w:rFonts w:ascii="Arial" w:eastAsia="Calibri" w:hAnsi="Arial" w:cs="Arial"/>
        </w:rPr>
        <w:t>CiW 6th Annual Poverty Survey Findings</w:t>
      </w:r>
      <w:r w:rsidR="4B7B2289" w:rsidRPr="000D58E8">
        <w:rPr>
          <w:rFonts w:ascii="Arial" w:eastAsia="Calibri" w:hAnsi="Arial" w:cs="Arial"/>
        </w:rPr>
        <w:t>,</w:t>
      </w:r>
      <w:r w:rsidRPr="000D58E8">
        <w:rPr>
          <w:rFonts w:ascii="Arial" w:hAnsi="Arial" w:cs="Arial"/>
        </w:rPr>
        <w:t xml:space="preserve"> Wales</w:t>
      </w:r>
    </w:p>
    <w:p w14:paraId="314BF20C" w14:textId="68CB1E05" w:rsidR="75A1F24A" w:rsidRPr="002E34E9" w:rsidRDefault="75A1F24A" w:rsidP="00E36216">
      <w:pPr>
        <w:rPr>
          <w:rFonts w:ascii="Arial" w:hAnsi="Arial" w:cs="Arial"/>
          <w:sz w:val="24"/>
          <w:szCs w:val="24"/>
        </w:rPr>
      </w:pPr>
    </w:p>
    <w:p w14:paraId="0FF8EE55" w14:textId="270AF523" w:rsidR="001475B8" w:rsidRPr="00055ACC" w:rsidRDefault="00621CE5" w:rsidP="00E2535F">
      <w:pPr>
        <w:spacing w:line="257" w:lineRule="auto"/>
        <w:rPr>
          <w:rFonts w:ascii="Arial" w:eastAsia="Calibri" w:hAnsi="Arial" w:cs="Arial"/>
          <w:sz w:val="24"/>
          <w:szCs w:val="24"/>
        </w:rPr>
      </w:pPr>
      <w:r w:rsidRPr="002E34E9">
        <w:rPr>
          <w:rFonts w:ascii="Arial" w:eastAsia="Calibri" w:hAnsi="Arial" w:cs="Arial"/>
          <w:sz w:val="24"/>
          <w:szCs w:val="24"/>
        </w:rPr>
        <w:t>There are around 34% of children and young people living in poverty in Wales.</w:t>
      </w:r>
      <w:r w:rsidRPr="002E34E9">
        <w:rPr>
          <w:rStyle w:val="FootnoteReference"/>
          <w:rFonts w:ascii="Arial" w:eastAsia="Calibri" w:hAnsi="Arial" w:cs="Arial"/>
          <w:sz w:val="24"/>
          <w:szCs w:val="24"/>
        </w:rPr>
        <w:footnoteReference w:id="72"/>
      </w:r>
      <w:r w:rsidRPr="002E34E9">
        <w:rPr>
          <w:rFonts w:ascii="Arial" w:eastAsia="Calibri" w:hAnsi="Arial" w:cs="Arial"/>
          <w:sz w:val="24"/>
          <w:szCs w:val="24"/>
        </w:rPr>
        <w:t xml:space="preserve"> </w:t>
      </w:r>
      <w:r>
        <w:rPr>
          <w:rFonts w:ascii="Arial" w:eastAsia="Calibri" w:hAnsi="Arial" w:cs="Arial"/>
          <w:sz w:val="24"/>
          <w:szCs w:val="24"/>
        </w:rPr>
        <w:t xml:space="preserve">In Children in Wales’s </w:t>
      </w:r>
      <w:r w:rsidRPr="002E34E9">
        <w:rPr>
          <w:rFonts w:ascii="Arial" w:eastAsia="Calibri" w:hAnsi="Arial" w:cs="Arial"/>
          <w:sz w:val="24"/>
          <w:szCs w:val="24"/>
        </w:rPr>
        <w:t xml:space="preserve">Child and Family Poverty survey (2022), practitioners indicated that many families are now at “crisis point”. Examples included children wearing clothes and shoes that are too small for them and, </w:t>
      </w:r>
      <w:r w:rsidRPr="00492B47">
        <w:rPr>
          <w:rFonts w:ascii="Arial" w:eastAsia="Calibri" w:hAnsi="Arial" w:cs="Arial"/>
          <w:i/>
          <w:iCs/>
          <w:sz w:val="24"/>
          <w:szCs w:val="24"/>
        </w:rPr>
        <w:t>“watering down baby milk to make it last longer”</w:t>
      </w:r>
      <w:r w:rsidRPr="002E34E9">
        <w:rPr>
          <w:rFonts w:ascii="Arial" w:eastAsia="Calibri" w:hAnsi="Arial" w:cs="Arial"/>
          <w:sz w:val="24"/>
          <w:szCs w:val="24"/>
        </w:rPr>
        <w:t>.</w:t>
      </w:r>
      <w:r w:rsidRPr="002E34E9">
        <w:rPr>
          <w:rStyle w:val="FootnoteReference"/>
          <w:rFonts w:ascii="Arial" w:eastAsia="Calibri" w:hAnsi="Arial" w:cs="Arial"/>
          <w:sz w:val="24"/>
          <w:szCs w:val="24"/>
        </w:rPr>
        <w:footnoteReference w:id="73"/>
      </w:r>
    </w:p>
    <w:p w14:paraId="1E0AE24A" w14:textId="71A2DCAE" w:rsidR="00E2535F" w:rsidRPr="004F21CE" w:rsidRDefault="00E2535F" w:rsidP="00E2535F">
      <w:pPr>
        <w:spacing w:line="257" w:lineRule="auto"/>
        <w:rPr>
          <w:rFonts w:ascii="Arial" w:eastAsia="Arial" w:hAnsi="Arial" w:cs="Arial"/>
          <w:sz w:val="24"/>
          <w:szCs w:val="24"/>
        </w:rPr>
      </w:pPr>
      <w:r w:rsidRPr="004F21CE">
        <w:rPr>
          <w:rFonts w:ascii="Arial" w:eastAsia="Arial" w:hAnsi="Arial" w:cs="Arial"/>
          <w:sz w:val="24"/>
          <w:szCs w:val="24"/>
          <w:lang w:val="en-US"/>
        </w:rPr>
        <w:t>In Autumn 2022</w:t>
      </w:r>
      <w:r>
        <w:rPr>
          <w:rFonts w:ascii="Arial" w:eastAsia="Arial" w:hAnsi="Arial" w:cs="Arial"/>
          <w:sz w:val="24"/>
          <w:szCs w:val="24"/>
          <w:lang w:val="en-US"/>
        </w:rPr>
        <w:t>,</w:t>
      </w:r>
      <w:r w:rsidRPr="004F21CE">
        <w:rPr>
          <w:rFonts w:ascii="Arial" w:eastAsia="Arial" w:hAnsi="Arial" w:cs="Arial"/>
          <w:sz w:val="24"/>
          <w:szCs w:val="24"/>
          <w:lang w:val="en-US"/>
        </w:rPr>
        <w:t xml:space="preserve"> the Children’s Commissioner for Wales </w:t>
      </w:r>
      <w:r w:rsidRPr="004F21CE">
        <w:rPr>
          <w:rFonts w:ascii="Arial" w:eastAsia="Arial" w:hAnsi="Arial" w:cs="Arial"/>
          <w:color w:val="212529"/>
          <w:sz w:val="24"/>
          <w:szCs w:val="24"/>
        </w:rPr>
        <w:t>asked 7</w:t>
      </w:r>
      <w:r>
        <w:rPr>
          <w:rFonts w:ascii="Arial" w:eastAsia="Arial" w:hAnsi="Arial" w:cs="Arial"/>
          <w:color w:val="212529"/>
          <w:sz w:val="24"/>
          <w:szCs w:val="24"/>
        </w:rPr>
        <w:t>,</w:t>
      </w:r>
      <w:r w:rsidRPr="004F21CE">
        <w:rPr>
          <w:rFonts w:ascii="Arial" w:eastAsia="Arial" w:hAnsi="Arial" w:cs="Arial"/>
          <w:color w:val="212529"/>
          <w:sz w:val="24"/>
          <w:szCs w:val="24"/>
        </w:rPr>
        <w:t>873 children and young people their views on a range of issues in a national survey. 45% of children aged 7-11, and 26% of young people 12-18 said they worry about having enough to eat.</w:t>
      </w:r>
      <w:r w:rsidRPr="004F21CE">
        <w:rPr>
          <w:rFonts w:ascii="Arial" w:eastAsia="Arial" w:hAnsi="Arial" w:cs="Arial"/>
          <w:sz w:val="24"/>
          <w:szCs w:val="24"/>
        </w:rPr>
        <w:t xml:space="preserve"> Almost two-thirds (61%) of children aged 7-11 worried about their families not having enough money for the things they need, as did a majority (52%) of children aged 12-18.</w:t>
      </w:r>
      <w:r>
        <w:rPr>
          <w:rStyle w:val="FootnoteReference"/>
          <w:rFonts w:ascii="Arial" w:eastAsia="Arial" w:hAnsi="Arial" w:cs="Arial"/>
          <w:sz w:val="24"/>
          <w:szCs w:val="24"/>
        </w:rPr>
        <w:footnoteReference w:id="74"/>
      </w:r>
    </w:p>
    <w:p w14:paraId="2297EEA0" w14:textId="07A33409" w:rsidR="00E2535F" w:rsidRPr="004F21CE" w:rsidRDefault="00624A69" w:rsidP="00E2535F">
      <w:pPr>
        <w:spacing w:line="257" w:lineRule="auto"/>
        <w:rPr>
          <w:rFonts w:ascii="Arial" w:eastAsia="Arial" w:hAnsi="Arial" w:cs="Arial"/>
          <w:i/>
          <w:iCs/>
          <w:sz w:val="24"/>
          <w:szCs w:val="24"/>
        </w:rPr>
      </w:pPr>
      <w:r>
        <w:rPr>
          <w:rFonts w:ascii="Arial" w:hAnsi="Arial" w:cs="Arial"/>
          <w:b/>
          <w:bCs/>
          <w:i/>
          <w:iCs/>
          <w:noProof/>
          <w:color w:val="E36C0A" w:themeColor="accent6" w:themeShade="BF"/>
          <w:sz w:val="26"/>
          <w:szCs w:val="26"/>
        </w:rPr>
        <w:drawing>
          <wp:anchor distT="0" distB="0" distL="114300" distR="114300" simplePos="0" relativeHeight="251658441" behindDoc="1" locked="0" layoutInCell="1" allowOverlap="1" wp14:anchorId="40BE1DBB" wp14:editId="26F79A1A">
            <wp:simplePos x="0" y="0"/>
            <wp:positionH relativeFrom="column">
              <wp:posOffset>257175</wp:posOffset>
            </wp:positionH>
            <wp:positionV relativeFrom="paragraph">
              <wp:posOffset>87320</wp:posOffset>
            </wp:positionV>
            <wp:extent cx="274320" cy="286385"/>
            <wp:effectExtent l="0" t="0" r="0" b="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532" behindDoc="1" locked="0" layoutInCell="1" allowOverlap="1" wp14:anchorId="4C84654C" wp14:editId="5B701318">
            <wp:simplePos x="0" y="0"/>
            <wp:positionH relativeFrom="margin">
              <wp:posOffset>5634724</wp:posOffset>
            </wp:positionH>
            <wp:positionV relativeFrom="paragraph">
              <wp:posOffset>93419</wp:posOffset>
            </wp:positionV>
            <wp:extent cx="276225" cy="282575"/>
            <wp:effectExtent l="0" t="0" r="9525" b="3175"/>
            <wp:wrapNone/>
            <wp:docPr id="549" name="Picture 549"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02CE6F4C" w14:textId="54F62B42" w:rsidR="00624A69" w:rsidRDefault="00E2535F" w:rsidP="00E2535F">
      <w:pPr>
        <w:spacing w:line="257" w:lineRule="auto"/>
        <w:jc w:val="center"/>
        <w:rPr>
          <w:rFonts w:ascii="Arial" w:eastAsia="Arial" w:hAnsi="Arial" w:cs="Arial"/>
          <w:b/>
          <w:bCs/>
          <w:i/>
          <w:iCs/>
          <w:color w:val="E36C0A" w:themeColor="accent6" w:themeShade="BF"/>
          <w:sz w:val="26"/>
          <w:szCs w:val="26"/>
        </w:rPr>
      </w:pPr>
      <w:r w:rsidRPr="002F2A1C">
        <w:rPr>
          <w:rFonts w:ascii="Arial" w:eastAsia="Arial" w:hAnsi="Arial" w:cs="Arial"/>
          <w:b/>
          <w:bCs/>
          <w:i/>
          <w:iCs/>
          <w:color w:val="E36C0A" w:themeColor="accent6" w:themeShade="BF"/>
          <w:sz w:val="26"/>
          <w:szCs w:val="26"/>
        </w:rPr>
        <w:t xml:space="preserve">Don’t charge so much to eat in schools. I see so many children </w:t>
      </w:r>
    </w:p>
    <w:p w14:paraId="39AA3D60" w14:textId="24C3B39E" w:rsidR="00E2535F" w:rsidRPr="004F21CE" w:rsidRDefault="00E2535F" w:rsidP="00E2535F">
      <w:pPr>
        <w:spacing w:line="257" w:lineRule="auto"/>
        <w:jc w:val="center"/>
        <w:rPr>
          <w:rFonts w:ascii="Arial" w:eastAsia="Arial" w:hAnsi="Arial" w:cs="Arial"/>
          <w:i/>
          <w:iCs/>
          <w:color w:val="F79646" w:themeColor="accent6"/>
          <w:sz w:val="24"/>
          <w:szCs w:val="24"/>
        </w:rPr>
      </w:pPr>
      <w:r w:rsidRPr="002F2A1C">
        <w:rPr>
          <w:rFonts w:ascii="Arial" w:eastAsia="Arial" w:hAnsi="Arial" w:cs="Arial"/>
          <w:b/>
          <w:bCs/>
          <w:i/>
          <w:iCs/>
          <w:color w:val="E36C0A" w:themeColor="accent6" w:themeShade="BF"/>
          <w:sz w:val="26"/>
          <w:szCs w:val="26"/>
        </w:rPr>
        <w:t>having to go hungry because they have no money</w:t>
      </w:r>
      <w:r w:rsidR="002F2A1C" w:rsidRPr="002F2A1C">
        <w:rPr>
          <w:rFonts w:ascii="Arial" w:eastAsia="Arial" w:hAnsi="Arial" w:cs="Arial"/>
          <w:b/>
          <w:bCs/>
          <w:i/>
          <w:iCs/>
          <w:color w:val="E36C0A" w:themeColor="accent6" w:themeShade="BF"/>
          <w:sz w:val="26"/>
          <w:szCs w:val="26"/>
        </w:rPr>
        <w:t>.</w:t>
      </w:r>
      <w:r w:rsidR="007D5A6B" w:rsidRPr="007D5A6B">
        <w:rPr>
          <w:rFonts w:ascii="Arial" w:hAnsi="Arial" w:cs="Arial"/>
          <w:noProof/>
          <w:color w:val="F79646" w:themeColor="accent6"/>
          <w:sz w:val="24"/>
          <w:szCs w:val="24"/>
        </w:rPr>
        <w:t xml:space="preserve"> </w:t>
      </w:r>
    </w:p>
    <w:p w14:paraId="67E1B5BA" w14:textId="77777777" w:rsidR="000F4983" w:rsidRDefault="000F4983" w:rsidP="000F4983">
      <w:pPr>
        <w:spacing w:line="257" w:lineRule="auto"/>
        <w:jc w:val="center"/>
        <w:rPr>
          <w:rFonts w:ascii="Arial" w:eastAsia="Arial" w:hAnsi="Arial" w:cs="Arial"/>
          <w:color w:val="212529"/>
          <w:sz w:val="24"/>
          <w:szCs w:val="24"/>
        </w:rPr>
      </w:pPr>
    </w:p>
    <w:p w14:paraId="53017021" w14:textId="0AB00BFE" w:rsidR="00E2535F" w:rsidRPr="000F4983" w:rsidRDefault="00E2535F" w:rsidP="000F4983">
      <w:pPr>
        <w:spacing w:line="257" w:lineRule="auto"/>
        <w:jc w:val="center"/>
        <w:rPr>
          <w:rFonts w:ascii="Arial" w:eastAsia="Arial" w:hAnsi="Arial" w:cs="Arial"/>
          <w:color w:val="212529"/>
        </w:rPr>
      </w:pPr>
      <w:r w:rsidRPr="000F4983">
        <w:rPr>
          <w:rFonts w:ascii="Arial" w:eastAsia="Arial" w:hAnsi="Arial" w:cs="Arial"/>
          <w:color w:val="212529"/>
        </w:rPr>
        <w:t xml:space="preserve">Young </w:t>
      </w:r>
      <w:r w:rsidR="007B1B97">
        <w:rPr>
          <w:rFonts w:ascii="Arial" w:eastAsia="Arial" w:hAnsi="Arial" w:cs="Arial"/>
          <w:color w:val="212529"/>
        </w:rPr>
        <w:t>P</w:t>
      </w:r>
      <w:r w:rsidRPr="000F4983">
        <w:rPr>
          <w:rFonts w:ascii="Arial" w:eastAsia="Arial" w:hAnsi="Arial" w:cs="Arial"/>
          <w:color w:val="212529"/>
        </w:rPr>
        <w:t>erson, Wales</w:t>
      </w:r>
    </w:p>
    <w:p w14:paraId="1A03C030" w14:textId="77777777" w:rsidR="00E36216" w:rsidRPr="002E34E9" w:rsidRDefault="00E36216" w:rsidP="00E36216">
      <w:pPr>
        <w:spacing w:line="257" w:lineRule="auto"/>
        <w:rPr>
          <w:rFonts w:ascii="Arial" w:eastAsia="Calibri" w:hAnsi="Arial" w:cs="Arial"/>
          <w:sz w:val="24"/>
          <w:szCs w:val="24"/>
        </w:rPr>
      </w:pPr>
    </w:p>
    <w:p w14:paraId="0F8AB5DE" w14:textId="77777777" w:rsidR="00971057" w:rsidRDefault="00971057" w:rsidP="00971057">
      <w:pPr>
        <w:rPr>
          <w:rFonts w:ascii="Arial" w:eastAsia="Arial" w:hAnsi="Arial" w:cs="Arial"/>
          <w:sz w:val="24"/>
          <w:szCs w:val="24"/>
        </w:rPr>
      </w:pPr>
      <w:r w:rsidRPr="15EA5B3F">
        <w:rPr>
          <w:rFonts w:ascii="Arial" w:eastAsia="Arial" w:hAnsi="Arial" w:cs="Arial"/>
          <w:sz w:val="24"/>
          <w:szCs w:val="24"/>
        </w:rPr>
        <w:t xml:space="preserve">The Welsh Government are introducing Free School Meals for all primary age students by 2024. Rollout began with reception pupils in September 2022. </w:t>
      </w:r>
    </w:p>
    <w:p w14:paraId="662DD577" w14:textId="77777777" w:rsidR="008D085E" w:rsidRDefault="008D085E" w:rsidP="00971057">
      <w:pPr>
        <w:rPr>
          <w:rFonts w:ascii="Arial" w:eastAsia="Arial" w:hAnsi="Arial" w:cs="Arial"/>
          <w:sz w:val="24"/>
          <w:szCs w:val="24"/>
        </w:rPr>
      </w:pPr>
    </w:p>
    <w:p w14:paraId="33744B82" w14:textId="2733AB1E" w:rsidR="00191B69" w:rsidRPr="005A26F6" w:rsidRDefault="00191B69" w:rsidP="005A26F6">
      <w:pPr>
        <w:rPr>
          <w:rFonts w:ascii="Arial" w:eastAsia="Arial" w:hAnsi="Arial" w:cs="Arial"/>
          <w:sz w:val="24"/>
          <w:szCs w:val="24"/>
        </w:rPr>
      </w:pPr>
      <w:r w:rsidRPr="15EA5B3F">
        <w:rPr>
          <w:rFonts w:ascii="Arial" w:eastAsia="Calibri" w:hAnsi="Arial" w:cs="Arial"/>
          <w:sz w:val="24"/>
          <w:szCs w:val="24"/>
        </w:rPr>
        <w:t>In the Child and Family Poverty</w:t>
      </w:r>
      <w:r w:rsidRPr="002E34E9">
        <w:rPr>
          <w:rFonts w:ascii="Arial" w:eastAsia="Calibri" w:hAnsi="Arial" w:cs="Arial"/>
          <w:sz w:val="24"/>
          <w:szCs w:val="24"/>
        </w:rPr>
        <w:t xml:space="preserve"> survey findings, children highlighted the impact poverty has on mental health, increasing anxiety, stress and worrying about parents. Bullying was also cited frequently alongside mental health. Children and young people highlighted the need for education to develop further understanding of poverty and its impacts to create a more understanding and compassionate environment for those experiencing poverty. </w:t>
      </w:r>
    </w:p>
    <w:p w14:paraId="1A9E8B02" w14:textId="08808FE0" w:rsidR="00E36216" w:rsidRPr="002E34E9" w:rsidRDefault="00055ACC" w:rsidP="00E36216">
      <w:pPr>
        <w:spacing w:line="257" w:lineRule="auto"/>
        <w:jc w:val="center"/>
        <w:rPr>
          <w:rFonts w:ascii="Arial" w:eastAsia="Calibri" w:hAnsi="Arial" w:cs="Arial"/>
          <w:i/>
          <w:iCs/>
          <w:sz w:val="24"/>
          <w:szCs w:val="24"/>
        </w:rPr>
      </w:pPr>
      <w:r>
        <w:rPr>
          <w:rFonts w:ascii="Arial" w:hAnsi="Arial" w:cs="Arial"/>
          <w:b/>
          <w:bCs/>
          <w:i/>
          <w:iCs/>
          <w:noProof/>
          <w:color w:val="E36C0A" w:themeColor="accent6" w:themeShade="BF"/>
          <w:sz w:val="26"/>
          <w:szCs w:val="26"/>
        </w:rPr>
        <w:drawing>
          <wp:anchor distT="0" distB="0" distL="114300" distR="114300" simplePos="0" relativeHeight="251658442" behindDoc="1" locked="0" layoutInCell="1" allowOverlap="1" wp14:anchorId="73CD55EA" wp14:editId="27E69D93">
            <wp:simplePos x="0" y="0"/>
            <wp:positionH relativeFrom="margin">
              <wp:posOffset>114300</wp:posOffset>
            </wp:positionH>
            <wp:positionV relativeFrom="paragraph">
              <wp:posOffset>9525</wp:posOffset>
            </wp:positionV>
            <wp:extent cx="274320" cy="286385"/>
            <wp:effectExtent l="0" t="0" r="0" b="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0B1CBCB7" w14:textId="647C1D65" w:rsidR="00203817" w:rsidRDefault="00A30356" w:rsidP="000A5B2A">
      <w:pPr>
        <w:spacing w:line="257" w:lineRule="auto"/>
        <w:ind w:left="284" w:right="284"/>
        <w:jc w:val="center"/>
        <w:rPr>
          <w:rFonts w:ascii="Arial" w:eastAsia="Calibri"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533" behindDoc="1" locked="0" layoutInCell="1" allowOverlap="1" wp14:anchorId="2661F5FF" wp14:editId="78C12395">
            <wp:simplePos x="0" y="0"/>
            <wp:positionH relativeFrom="margin">
              <wp:posOffset>5754370</wp:posOffset>
            </wp:positionH>
            <wp:positionV relativeFrom="paragraph">
              <wp:posOffset>-154940</wp:posOffset>
            </wp:positionV>
            <wp:extent cx="276225" cy="282575"/>
            <wp:effectExtent l="0" t="0" r="9525" b="3175"/>
            <wp:wrapNone/>
            <wp:docPr id="550" name="Picture 550"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525E82C7" w:rsidRPr="00E70190">
        <w:rPr>
          <w:rFonts w:ascii="Arial" w:eastAsia="Calibri" w:hAnsi="Arial" w:cs="Arial"/>
          <w:b/>
          <w:bCs/>
          <w:i/>
          <w:iCs/>
          <w:color w:val="E36C0A" w:themeColor="accent6" w:themeShade="BF"/>
          <w:sz w:val="26"/>
          <w:szCs w:val="26"/>
        </w:rPr>
        <w:t>I think children should be educated about this and the impact that poverty can have from a young age. I think that this will lead to them being more open minded in the future which can stop or limit bullying.</w:t>
      </w:r>
    </w:p>
    <w:p w14:paraId="1CC69B26" w14:textId="25DA732D" w:rsidR="000D58E8" w:rsidRPr="00E70190" w:rsidRDefault="000D58E8" w:rsidP="00E36216">
      <w:pPr>
        <w:spacing w:line="257" w:lineRule="auto"/>
        <w:jc w:val="center"/>
        <w:rPr>
          <w:rFonts w:ascii="Arial" w:eastAsia="Calibri" w:hAnsi="Arial" w:cs="Arial"/>
          <w:b/>
          <w:bCs/>
          <w:i/>
          <w:iCs/>
          <w:color w:val="E36C0A" w:themeColor="accent6" w:themeShade="BF"/>
          <w:sz w:val="26"/>
          <w:szCs w:val="26"/>
        </w:rPr>
      </w:pPr>
    </w:p>
    <w:p w14:paraId="72CAE8E1" w14:textId="7591A769" w:rsidR="00C560B9" w:rsidRPr="00A30356" w:rsidRDefault="00E36216" w:rsidP="00A30356">
      <w:pPr>
        <w:spacing w:line="257" w:lineRule="auto"/>
        <w:jc w:val="center"/>
        <w:rPr>
          <w:rFonts w:ascii="Arial" w:eastAsia="Calibri" w:hAnsi="Arial" w:cs="Arial"/>
          <w:i/>
          <w:iCs/>
        </w:rPr>
      </w:pPr>
      <w:r w:rsidRPr="000D58E8">
        <w:rPr>
          <w:rFonts w:ascii="Arial" w:eastAsia="Calibri" w:hAnsi="Arial" w:cs="Arial"/>
        </w:rPr>
        <w:t xml:space="preserve">Young Person, </w:t>
      </w:r>
      <w:r w:rsidR="008660EC" w:rsidRPr="000D58E8">
        <w:rPr>
          <w:rFonts w:ascii="Arial" w:eastAsia="Calibri" w:hAnsi="Arial" w:cs="Arial"/>
        </w:rPr>
        <w:t>CiW 6th Annual Poverty Survey Findings</w:t>
      </w:r>
      <w:r w:rsidR="00A23C95" w:rsidRPr="000D58E8">
        <w:rPr>
          <w:rFonts w:ascii="Arial" w:eastAsia="Calibri" w:hAnsi="Arial" w:cs="Arial"/>
        </w:rPr>
        <w:t>,</w:t>
      </w:r>
      <w:r w:rsidR="008660EC" w:rsidRPr="000D58E8">
        <w:rPr>
          <w:rFonts w:ascii="Arial" w:eastAsia="Calibri" w:hAnsi="Arial" w:cs="Arial"/>
        </w:rPr>
        <w:t xml:space="preserve"> </w:t>
      </w:r>
      <w:r w:rsidRPr="000D58E8">
        <w:rPr>
          <w:rFonts w:ascii="Arial" w:eastAsia="Calibri" w:hAnsi="Arial" w:cs="Arial"/>
        </w:rPr>
        <w:t>Wales</w:t>
      </w:r>
    </w:p>
    <w:p w14:paraId="6C4BD69D" w14:textId="10AA5D53" w:rsidR="00E36216" w:rsidRPr="002E34E9" w:rsidRDefault="0073061D" w:rsidP="00E36216">
      <w:pPr>
        <w:spacing w:line="257" w:lineRule="auto"/>
        <w:jc w:val="center"/>
        <w:rPr>
          <w:rFonts w:ascii="Arial" w:eastAsia="Calibri" w:hAnsi="Arial" w:cs="Arial"/>
          <w:i/>
          <w:iCs/>
          <w:sz w:val="24"/>
          <w:szCs w:val="24"/>
        </w:rPr>
      </w:pPr>
      <w:r>
        <w:rPr>
          <w:rFonts w:ascii="Arial" w:hAnsi="Arial" w:cs="Arial"/>
          <w:noProof/>
          <w:color w:val="F79646" w:themeColor="accent6"/>
          <w:sz w:val="24"/>
          <w:szCs w:val="24"/>
        </w:rPr>
        <w:drawing>
          <wp:anchor distT="0" distB="0" distL="114300" distR="114300" simplePos="0" relativeHeight="251658534" behindDoc="1" locked="0" layoutInCell="1" allowOverlap="1" wp14:anchorId="225A8A7D" wp14:editId="6FCB3EC9">
            <wp:simplePos x="0" y="0"/>
            <wp:positionH relativeFrom="margin">
              <wp:posOffset>5809305</wp:posOffset>
            </wp:positionH>
            <wp:positionV relativeFrom="paragraph">
              <wp:posOffset>113694</wp:posOffset>
            </wp:positionV>
            <wp:extent cx="276225" cy="282575"/>
            <wp:effectExtent l="0" t="0" r="9525" b="3175"/>
            <wp:wrapNone/>
            <wp:docPr id="551" name="Picture 55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624A69">
        <w:rPr>
          <w:rFonts w:ascii="Arial" w:hAnsi="Arial" w:cs="Arial"/>
          <w:b/>
          <w:bCs/>
          <w:i/>
          <w:iCs/>
          <w:noProof/>
          <w:color w:val="E36C0A" w:themeColor="accent6" w:themeShade="BF"/>
          <w:sz w:val="26"/>
          <w:szCs w:val="26"/>
        </w:rPr>
        <w:drawing>
          <wp:anchor distT="0" distB="0" distL="114300" distR="114300" simplePos="0" relativeHeight="251658443" behindDoc="1" locked="0" layoutInCell="1" allowOverlap="1" wp14:anchorId="157A84D1" wp14:editId="377C6530">
            <wp:simplePos x="0" y="0"/>
            <wp:positionH relativeFrom="margin">
              <wp:posOffset>106326</wp:posOffset>
            </wp:positionH>
            <wp:positionV relativeFrom="paragraph">
              <wp:posOffset>91440</wp:posOffset>
            </wp:positionV>
            <wp:extent cx="274320" cy="286385"/>
            <wp:effectExtent l="0" t="0" r="0" b="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3240B43A" w14:textId="4292CA94" w:rsidR="00624A69" w:rsidRDefault="525E82C7" w:rsidP="000A5B2A">
      <w:pPr>
        <w:spacing w:line="257" w:lineRule="auto"/>
        <w:ind w:left="284" w:right="284"/>
        <w:jc w:val="center"/>
        <w:rPr>
          <w:rFonts w:ascii="Arial" w:eastAsia="Calibri" w:hAnsi="Arial" w:cs="Arial"/>
          <w:b/>
          <w:bCs/>
          <w:i/>
          <w:iCs/>
          <w:color w:val="E36C0A" w:themeColor="accent6" w:themeShade="BF"/>
          <w:sz w:val="26"/>
          <w:szCs w:val="26"/>
        </w:rPr>
      </w:pPr>
      <w:r w:rsidRPr="00E70190">
        <w:rPr>
          <w:rFonts w:ascii="Arial" w:eastAsia="Calibri" w:hAnsi="Arial" w:cs="Arial"/>
          <w:b/>
          <w:bCs/>
          <w:i/>
          <w:iCs/>
          <w:color w:val="E36C0A" w:themeColor="accent6" w:themeShade="BF"/>
          <w:sz w:val="26"/>
          <w:szCs w:val="26"/>
        </w:rPr>
        <w:t>My worst experiences were teachers forcing me to explain to them,</w:t>
      </w:r>
    </w:p>
    <w:p w14:paraId="67D123BD" w14:textId="3007B1E7" w:rsidR="00E36216" w:rsidRDefault="525E82C7" w:rsidP="000A5B2A">
      <w:pPr>
        <w:spacing w:line="257" w:lineRule="auto"/>
        <w:ind w:left="284" w:right="284"/>
        <w:jc w:val="center"/>
        <w:rPr>
          <w:rFonts w:ascii="Arial" w:eastAsia="Calibri" w:hAnsi="Arial" w:cs="Arial"/>
          <w:b/>
          <w:bCs/>
          <w:i/>
          <w:iCs/>
          <w:color w:val="E36C0A" w:themeColor="accent6" w:themeShade="BF"/>
          <w:sz w:val="26"/>
          <w:szCs w:val="26"/>
        </w:rPr>
      </w:pPr>
      <w:r w:rsidRPr="00E70190">
        <w:rPr>
          <w:rFonts w:ascii="Arial" w:eastAsia="Calibri" w:hAnsi="Arial" w:cs="Arial"/>
          <w:b/>
          <w:bCs/>
          <w:i/>
          <w:iCs/>
          <w:color w:val="E36C0A" w:themeColor="accent6" w:themeShade="BF"/>
          <w:sz w:val="26"/>
          <w:szCs w:val="26"/>
        </w:rPr>
        <w:t xml:space="preserve"> in front of my classes, why I couldn’t afford proper uniform.</w:t>
      </w:r>
      <w:r w:rsidR="007D5A6B" w:rsidRPr="007D5A6B">
        <w:rPr>
          <w:rFonts w:ascii="Arial" w:hAnsi="Arial" w:cs="Arial"/>
          <w:noProof/>
          <w:color w:val="F79646" w:themeColor="accent6"/>
          <w:sz w:val="24"/>
          <w:szCs w:val="24"/>
        </w:rPr>
        <w:t xml:space="preserve"> </w:t>
      </w:r>
    </w:p>
    <w:p w14:paraId="1D532A3C" w14:textId="77777777" w:rsidR="000D58E8" w:rsidRPr="00E70190" w:rsidRDefault="000D58E8" w:rsidP="00E36216">
      <w:pPr>
        <w:spacing w:line="257" w:lineRule="auto"/>
        <w:jc w:val="center"/>
        <w:rPr>
          <w:rFonts w:ascii="Arial" w:eastAsia="Calibri" w:hAnsi="Arial" w:cs="Arial"/>
          <w:b/>
          <w:bCs/>
          <w:i/>
          <w:iCs/>
          <w:color w:val="E36C0A" w:themeColor="accent6" w:themeShade="BF"/>
          <w:sz w:val="26"/>
          <w:szCs w:val="26"/>
        </w:rPr>
      </w:pPr>
    </w:p>
    <w:p w14:paraId="26A3F25B" w14:textId="2337B2C7" w:rsidR="00E36216" w:rsidRPr="000D58E8" w:rsidRDefault="4EA63EB5" w:rsidP="000D58E8">
      <w:pPr>
        <w:spacing w:line="257" w:lineRule="auto"/>
        <w:jc w:val="center"/>
        <w:rPr>
          <w:rFonts w:ascii="Arial" w:eastAsia="Calibri" w:hAnsi="Arial" w:cs="Arial"/>
        </w:rPr>
      </w:pPr>
      <w:r w:rsidRPr="000D58E8">
        <w:rPr>
          <w:rFonts w:ascii="Arial" w:eastAsia="Calibri" w:hAnsi="Arial" w:cs="Arial"/>
        </w:rPr>
        <w:t xml:space="preserve">Young Person, </w:t>
      </w:r>
      <w:r w:rsidR="00A23C95" w:rsidRPr="000D58E8">
        <w:rPr>
          <w:rFonts w:ascii="Arial" w:eastAsia="Calibri" w:hAnsi="Arial" w:cs="Arial"/>
        </w:rPr>
        <w:t xml:space="preserve">CiW 6th Annual Poverty Survey Findings, </w:t>
      </w:r>
      <w:r w:rsidRPr="000D58E8">
        <w:rPr>
          <w:rFonts w:ascii="Arial" w:eastAsia="Calibri" w:hAnsi="Arial" w:cs="Arial"/>
        </w:rPr>
        <w:t>Wales</w:t>
      </w:r>
    </w:p>
    <w:p w14:paraId="5C516C4E" w14:textId="77777777" w:rsidR="00A23C95" w:rsidRPr="002E34E9" w:rsidRDefault="00A23C95" w:rsidP="00A23C95">
      <w:pPr>
        <w:spacing w:line="257" w:lineRule="auto"/>
        <w:jc w:val="right"/>
        <w:rPr>
          <w:rFonts w:ascii="Arial" w:eastAsia="Calibri" w:hAnsi="Arial" w:cs="Arial"/>
          <w:sz w:val="24"/>
          <w:szCs w:val="24"/>
        </w:rPr>
      </w:pPr>
    </w:p>
    <w:p w14:paraId="4FFE40C9" w14:textId="77777777" w:rsidR="004F2862" w:rsidRPr="002E34E9" w:rsidRDefault="004F2862" w:rsidP="004F2862">
      <w:pPr>
        <w:spacing w:line="257" w:lineRule="auto"/>
        <w:rPr>
          <w:rFonts w:ascii="Arial" w:eastAsia="Calibri" w:hAnsi="Arial" w:cs="Arial"/>
          <w:sz w:val="24"/>
          <w:szCs w:val="24"/>
        </w:rPr>
      </w:pPr>
      <w:r w:rsidRPr="002E34E9">
        <w:rPr>
          <w:rFonts w:ascii="Arial" w:eastAsia="Calibri" w:hAnsi="Arial" w:cs="Arial"/>
          <w:sz w:val="24"/>
          <w:szCs w:val="24"/>
        </w:rPr>
        <w:t xml:space="preserve">Young people are increasingly concerned about having to work to support their families. </w:t>
      </w:r>
    </w:p>
    <w:p w14:paraId="48E9C2A9" w14:textId="56CB87D8" w:rsidR="00E36216" w:rsidRPr="002E34E9" w:rsidRDefault="0073061D" w:rsidP="003D3AEA">
      <w:pPr>
        <w:spacing w:line="257" w:lineRule="auto"/>
        <w:rPr>
          <w:rFonts w:ascii="Arial" w:eastAsia="Calibri" w:hAnsi="Arial" w:cs="Arial"/>
          <w:i/>
          <w:iCs/>
          <w:sz w:val="24"/>
          <w:szCs w:val="24"/>
        </w:rPr>
      </w:pPr>
      <w:r>
        <w:rPr>
          <w:rFonts w:ascii="Arial" w:hAnsi="Arial" w:cs="Arial"/>
          <w:b/>
          <w:bCs/>
          <w:i/>
          <w:iCs/>
          <w:noProof/>
          <w:color w:val="E36C0A" w:themeColor="accent6" w:themeShade="BF"/>
          <w:sz w:val="26"/>
          <w:szCs w:val="26"/>
        </w:rPr>
        <w:drawing>
          <wp:anchor distT="0" distB="0" distL="114300" distR="114300" simplePos="0" relativeHeight="251658444" behindDoc="1" locked="0" layoutInCell="1" allowOverlap="1" wp14:anchorId="3A6165E8" wp14:editId="1ACDA3F4">
            <wp:simplePos x="0" y="0"/>
            <wp:positionH relativeFrom="column">
              <wp:posOffset>446567</wp:posOffset>
            </wp:positionH>
            <wp:positionV relativeFrom="paragraph">
              <wp:posOffset>90997</wp:posOffset>
            </wp:positionV>
            <wp:extent cx="274320" cy="286385"/>
            <wp:effectExtent l="0" t="0" r="0" b="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7D5A6B">
        <w:rPr>
          <w:rFonts w:ascii="Arial" w:hAnsi="Arial" w:cs="Arial"/>
          <w:noProof/>
          <w:color w:val="F79646" w:themeColor="accent6"/>
          <w:sz w:val="24"/>
          <w:szCs w:val="24"/>
        </w:rPr>
        <w:drawing>
          <wp:anchor distT="0" distB="0" distL="114300" distR="114300" simplePos="0" relativeHeight="251658535" behindDoc="1" locked="0" layoutInCell="1" allowOverlap="1" wp14:anchorId="0DB5DF49" wp14:editId="7AA72367">
            <wp:simplePos x="0" y="0"/>
            <wp:positionH relativeFrom="margin">
              <wp:posOffset>5447103</wp:posOffset>
            </wp:positionH>
            <wp:positionV relativeFrom="paragraph">
              <wp:posOffset>109088</wp:posOffset>
            </wp:positionV>
            <wp:extent cx="276225" cy="282575"/>
            <wp:effectExtent l="0" t="0" r="9525" b="3175"/>
            <wp:wrapNone/>
            <wp:docPr id="552" name="Picture 55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6C50EEC6" w14:textId="6482C535" w:rsidR="00E36216" w:rsidRDefault="525E82C7" w:rsidP="000A5B2A">
      <w:pPr>
        <w:spacing w:line="257" w:lineRule="auto"/>
        <w:ind w:left="284" w:right="284"/>
        <w:jc w:val="center"/>
        <w:rPr>
          <w:rFonts w:ascii="Arial" w:eastAsia="Calibri" w:hAnsi="Arial" w:cs="Arial"/>
          <w:b/>
          <w:bCs/>
          <w:i/>
          <w:iCs/>
          <w:color w:val="E36C0A" w:themeColor="accent6" w:themeShade="BF"/>
          <w:sz w:val="26"/>
          <w:szCs w:val="26"/>
        </w:rPr>
      </w:pPr>
      <w:r w:rsidRPr="00E70190">
        <w:rPr>
          <w:rFonts w:ascii="Arial" w:eastAsia="Calibri" w:hAnsi="Arial" w:cs="Arial"/>
          <w:b/>
          <w:bCs/>
          <w:i/>
          <w:iCs/>
          <w:color w:val="E36C0A" w:themeColor="accent6" w:themeShade="BF"/>
          <w:sz w:val="26"/>
          <w:szCs w:val="26"/>
        </w:rPr>
        <w:t>The anxiety of having to work to help support your family</w:t>
      </w:r>
      <w:r w:rsidR="6ABB3C62" w:rsidRPr="00E70190">
        <w:rPr>
          <w:rFonts w:ascii="Arial" w:eastAsia="Calibri" w:hAnsi="Arial" w:cs="Arial"/>
          <w:b/>
          <w:bCs/>
          <w:i/>
          <w:iCs/>
          <w:color w:val="E36C0A" w:themeColor="accent6" w:themeShade="BF"/>
          <w:sz w:val="26"/>
          <w:szCs w:val="26"/>
        </w:rPr>
        <w:t>.</w:t>
      </w:r>
      <w:r w:rsidR="007D5A6B" w:rsidRPr="007D5A6B">
        <w:rPr>
          <w:rFonts w:ascii="Arial" w:hAnsi="Arial" w:cs="Arial"/>
          <w:noProof/>
          <w:color w:val="F79646" w:themeColor="accent6"/>
          <w:sz w:val="24"/>
          <w:szCs w:val="24"/>
        </w:rPr>
        <w:t xml:space="preserve"> </w:t>
      </w:r>
    </w:p>
    <w:p w14:paraId="03C6D76C" w14:textId="77777777" w:rsidR="000D58E8" w:rsidRPr="00E70190" w:rsidRDefault="000D58E8" w:rsidP="00E36216">
      <w:pPr>
        <w:spacing w:line="257" w:lineRule="auto"/>
        <w:jc w:val="center"/>
        <w:rPr>
          <w:rFonts w:ascii="Arial" w:eastAsia="Calibri" w:hAnsi="Arial" w:cs="Arial"/>
          <w:b/>
          <w:bCs/>
          <w:i/>
          <w:iCs/>
          <w:color w:val="E36C0A" w:themeColor="accent6" w:themeShade="BF"/>
          <w:sz w:val="26"/>
          <w:szCs w:val="26"/>
        </w:rPr>
      </w:pPr>
    </w:p>
    <w:p w14:paraId="7E2FC702" w14:textId="4730E28A" w:rsidR="525E82C7" w:rsidRPr="000D58E8" w:rsidRDefault="4EA63EB5" w:rsidP="000D58E8">
      <w:pPr>
        <w:spacing w:line="257" w:lineRule="auto"/>
        <w:jc w:val="center"/>
        <w:rPr>
          <w:rFonts w:ascii="Arial" w:eastAsia="Calibri" w:hAnsi="Arial" w:cs="Arial"/>
          <w:i/>
          <w:iCs/>
        </w:rPr>
      </w:pPr>
      <w:r w:rsidRPr="000D58E8">
        <w:rPr>
          <w:rFonts w:ascii="Arial" w:eastAsia="Calibri" w:hAnsi="Arial" w:cs="Arial"/>
        </w:rPr>
        <w:t xml:space="preserve">Young Person, </w:t>
      </w:r>
      <w:r w:rsidR="00A23C95" w:rsidRPr="000D58E8">
        <w:rPr>
          <w:rFonts w:ascii="Arial" w:eastAsia="Calibri" w:hAnsi="Arial" w:cs="Arial"/>
        </w:rPr>
        <w:t xml:space="preserve">CiW 6th Annual Poverty Survey Findings, </w:t>
      </w:r>
      <w:r w:rsidRPr="000D58E8">
        <w:rPr>
          <w:rFonts w:ascii="Arial" w:eastAsia="Calibri" w:hAnsi="Arial" w:cs="Arial"/>
        </w:rPr>
        <w:t>Wales</w:t>
      </w:r>
    </w:p>
    <w:p w14:paraId="20A9B07E" w14:textId="02A2B735" w:rsidR="00E36216" w:rsidRPr="002E34E9" w:rsidRDefault="00E36216" w:rsidP="003D3AEA">
      <w:pPr>
        <w:spacing w:line="257" w:lineRule="auto"/>
        <w:rPr>
          <w:rFonts w:ascii="Arial" w:eastAsia="Calibri" w:hAnsi="Arial" w:cs="Arial"/>
          <w:sz w:val="24"/>
          <w:szCs w:val="24"/>
        </w:rPr>
      </w:pPr>
    </w:p>
    <w:p w14:paraId="7EC6D029" w14:textId="7CA2DA45" w:rsidR="0073061D" w:rsidRPr="002E34E9" w:rsidRDefault="00053308" w:rsidP="00053308">
      <w:pPr>
        <w:spacing w:line="257" w:lineRule="auto"/>
        <w:rPr>
          <w:rFonts w:ascii="Arial" w:eastAsia="Calibri" w:hAnsi="Arial" w:cs="Arial"/>
          <w:sz w:val="24"/>
          <w:szCs w:val="24"/>
        </w:rPr>
      </w:pPr>
      <w:r w:rsidRPr="002E34E9">
        <w:rPr>
          <w:rFonts w:ascii="Arial" w:eastAsia="Calibri" w:hAnsi="Arial" w:cs="Arial"/>
          <w:sz w:val="24"/>
          <w:szCs w:val="24"/>
        </w:rPr>
        <w:t xml:space="preserve">Children and young people </w:t>
      </w:r>
      <w:r>
        <w:rPr>
          <w:rFonts w:ascii="Arial" w:eastAsia="Calibri" w:hAnsi="Arial" w:cs="Arial"/>
          <w:sz w:val="24"/>
          <w:szCs w:val="24"/>
        </w:rPr>
        <w:t xml:space="preserve">acknowledge the </w:t>
      </w:r>
      <w:r w:rsidRPr="002E34E9">
        <w:rPr>
          <w:rFonts w:ascii="Arial" w:eastAsia="Calibri" w:hAnsi="Arial" w:cs="Arial"/>
          <w:sz w:val="24"/>
          <w:szCs w:val="24"/>
        </w:rPr>
        <w:t xml:space="preserve">link </w:t>
      </w:r>
      <w:r>
        <w:rPr>
          <w:rFonts w:ascii="Arial" w:eastAsia="Calibri" w:hAnsi="Arial" w:cs="Arial"/>
          <w:sz w:val="24"/>
          <w:szCs w:val="24"/>
        </w:rPr>
        <w:t xml:space="preserve">between </w:t>
      </w:r>
      <w:r w:rsidRPr="002E34E9">
        <w:rPr>
          <w:rFonts w:ascii="Arial" w:eastAsia="Calibri" w:hAnsi="Arial" w:cs="Arial"/>
          <w:sz w:val="24"/>
          <w:szCs w:val="24"/>
        </w:rPr>
        <w:t xml:space="preserve">the impact of food poverty </w:t>
      </w:r>
      <w:r w:rsidRPr="15EA5B3F">
        <w:rPr>
          <w:rFonts w:ascii="Arial" w:eastAsia="Calibri" w:hAnsi="Arial" w:cs="Arial"/>
          <w:sz w:val="24"/>
          <w:szCs w:val="24"/>
        </w:rPr>
        <w:t>and</w:t>
      </w:r>
      <w:r w:rsidRPr="002E34E9">
        <w:rPr>
          <w:rFonts w:ascii="Arial" w:eastAsia="Calibri" w:hAnsi="Arial" w:cs="Arial"/>
          <w:sz w:val="24"/>
          <w:szCs w:val="24"/>
        </w:rPr>
        <w:t xml:space="preserve"> their educational attainment. </w:t>
      </w:r>
    </w:p>
    <w:p w14:paraId="509CBBB3" w14:textId="3913019D" w:rsidR="00E36216" w:rsidRPr="002E34E9" w:rsidRDefault="00E36216" w:rsidP="003D3AEA">
      <w:pPr>
        <w:spacing w:line="257" w:lineRule="auto"/>
        <w:rPr>
          <w:rFonts w:ascii="Arial" w:eastAsia="Calibri" w:hAnsi="Arial" w:cs="Arial"/>
          <w:i/>
          <w:iCs/>
          <w:sz w:val="24"/>
          <w:szCs w:val="24"/>
        </w:rPr>
      </w:pPr>
    </w:p>
    <w:p w14:paraId="50406137" w14:textId="0A08967C" w:rsidR="006946A4" w:rsidRDefault="0073061D" w:rsidP="006946A4">
      <w:pPr>
        <w:spacing w:line="257" w:lineRule="auto"/>
        <w:ind w:left="284" w:right="284"/>
        <w:jc w:val="center"/>
        <w:rPr>
          <w:rFonts w:ascii="Arial" w:eastAsia="Calibri" w:hAnsi="Arial" w:cs="Arial"/>
          <w:b/>
          <w:bCs/>
          <w:i/>
          <w:iCs/>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445" behindDoc="1" locked="0" layoutInCell="1" allowOverlap="1" wp14:anchorId="52186CB3" wp14:editId="0E334804">
            <wp:simplePos x="0" y="0"/>
            <wp:positionH relativeFrom="column">
              <wp:posOffset>467832</wp:posOffset>
            </wp:positionH>
            <wp:positionV relativeFrom="paragraph">
              <wp:posOffset>-128226</wp:posOffset>
            </wp:positionV>
            <wp:extent cx="274320" cy="286385"/>
            <wp:effectExtent l="0" t="0" r="0" b="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536" behindDoc="1" locked="0" layoutInCell="1" allowOverlap="1" wp14:anchorId="0ADB7BAC" wp14:editId="27FB92D5">
            <wp:simplePos x="0" y="0"/>
            <wp:positionH relativeFrom="margin">
              <wp:posOffset>5326247</wp:posOffset>
            </wp:positionH>
            <wp:positionV relativeFrom="paragraph">
              <wp:posOffset>-100079</wp:posOffset>
            </wp:positionV>
            <wp:extent cx="276225" cy="282575"/>
            <wp:effectExtent l="0" t="0" r="9525" b="3175"/>
            <wp:wrapNone/>
            <wp:docPr id="553" name="Picture 553"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525E82C7" w:rsidRPr="00E70190">
        <w:rPr>
          <w:rFonts w:ascii="Arial" w:eastAsia="Calibri" w:hAnsi="Arial" w:cs="Arial"/>
          <w:b/>
          <w:bCs/>
          <w:i/>
          <w:iCs/>
          <w:color w:val="E36C0A" w:themeColor="accent6" w:themeShade="BF"/>
          <w:sz w:val="26"/>
          <w:szCs w:val="26"/>
        </w:rPr>
        <w:t xml:space="preserve">Constantly thinking about food and not being able to </w:t>
      </w:r>
    </w:p>
    <w:p w14:paraId="7D7693EA" w14:textId="77777777" w:rsidR="0073061D" w:rsidRDefault="006946A4" w:rsidP="0073061D">
      <w:pPr>
        <w:spacing w:line="257" w:lineRule="auto"/>
        <w:ind w:left="284" w:right="284"/>
        <w:jc w:val="center"/>
        <w:rPr>
          <w:rFonts w:ascii="Arial" w:eastAsia="Calibri" w:hAnsi="Arial" w:cs="Arial"/>
          <w:b/>
          <w:bCs/>
          <w:i/>
          <w:iCs/>
          <w:color w:val="E36C0A" w:themeColor="accent6" w:themeShade="BF"/>
          <w:sz w:val="26"/>
          <w:szCs w:val="26"/>
        </w:rPr>
      </w:pPr>
      <w:r>
        <w:rPr>
          <w:rFonts w:ascii="Arial" w:eastAsia="Calibri" w:hAnsi="Arial" w:cs="Arial"/>
          <w:b/>
          <w:bCs/>
          <w:i/>
          <w:iCs/>
          <w:color w:val="E36C0A" w:themeColor="accent6" w:themeShade="BF"/>
          <w:sz w:val="26"/>
          <w:szCs w:val="26"/>
        </w:rPr>
        <w:t>c</w:t>
      </w:r>
      <w:r w:rsidR="525E82C7" w:rsidRPr="00E70190">
        <w:rPr>
          <w:rFonts w:ascii="Arial" w:eastAsia="Calibri" w:hAnsi="Arial" w:cs="Arial"/>
          <w:b/>
          <w:bCs/>
          <w:i/>
          <w:iCs/>
          <w:color w:val="E36C0A" w:themeColor="accent6" w:themeShade="BF"/>
          <w:sz w:val="26"/>
          <w:szCs w:val="26"/>
        </w:rPr>
        <w:t>oncentrate</w:t>
      </w:r>
      <w:r>
        <w:rPr>
          <w:rFonts w:ascii="Arial" w:eastAsia="Calibri" w:hAnsi="Arial" w:cs="Arial"/>
          <w:b/>
          <w:bCs/>
          <w:i/>
          <w:iCs/>
          <w:color w:val="E36C0A" w:themeColor="accent6" w:themeShade="BF"/>
          <w:sz w:val="26"/>
          <w:szCs w:val="26"/>
        </w:rPr>
        <w:t xml:space="preserve"> </w:t>
      </w:r>
      <w:r w:rsidR="525E82C7" w:rsidRPr="00E70190">
        <w:rPr>
          <w:rFonts w:ascii="Arial" w:eastAsia="Calibri" w:hAnsi="Arial" w:cs="Arial"/>
          <w:b/>
          <w:bCs/>
          <w:i/>
          <w:iCs/>
          <w:color w:val="E36C0A" w:themeColor="accent6" w:themeShade="BF"/>
          <w:sz w:val="26"/>
          <w:szCs w:val="26"/>
        </w:rPr>
        <w:t>leads to a failure of exams and not being</w:t>
      </w:r>
    </w:p>
    <w:p w14:paraId="71C024D5" w14:textId="562C07FA" w:rsidR="00E36216" w:rsidRPr="00E70190" w:rsidRDefault="006946A4" w:rsidP="006946A4">
      <w:pPr>
        <w:spacing w:line="257" w:lineRule="auto"/>
        <w:ind w:left="284" w:right="284"/>
        <w:jc w:val="center"/>
        <w:rPr>
          <w:rFonts w:ascii="Arial" w:eastAsia="Calibri" w:hAnsi="Arial" w:cs="Arial"/>
          <w:b/>
          <w:bCs/>
          <w:i/>
          <w:iCs/>
          <w:color w:val="E36C0A" w:themeColor="accent6" w:themeShade="BF"/>
          <w:sz w:val="26"/>
          <w:szCs w:val="26"/>
        </w:rPr>
      </w:pPr>
      <w:r>
        <w:rPr>
          <w:rFonts w:ascii="Arial" w:eastAsia="Calibri" w:hAnsi="Arial" w:cs="Arial"/>
          <w:b/>
          <w:bCs/>
          <w:i/>
          <w:iCs/>
          <w:color w:val="E36C0A" w:themeColor="accent6" w:themeShade="BF"/>
          <w:sz w:val="26"/>
          <w:szCs w:val="26"/>
        </w:rPr>
        <w:t xml:space="preserve"> </w:t>
      </w:r>
      <w:r w:rsidR="525E82C7" w:rsidRPr="00E70190">
        <w:rPr>
          <w:rFonts w:ascii="Arial" w:eastAsia="Calibri" w:hAnsi="Arial" w:cs="Arial"/>
          <w:b/>
          <w:bCs/>
          <w:i/>
          <w:iCs/>
          <w:color w:val="E36C0A" w:themeColor="accent6" w:themeShade="BF"/>
          <w:sz w:val="26"/>
          <w:szCs w:val="26"/>
        </w:rPr>
        <w:t xml:space="preserve">able to get a </w:t>
      </w:r>
      <w:r>
        <w:rPr>
          <w:rFonts w:ascii="Arial" w:eastAsia="Calibri" w:hAnsi="Arial" w:cs="Arial"/>
          <w:b/>
          <w:bCs/>
          <w:i/>
          <w:iCs/>
          <w:color w:val="E36C0A" w:themeColor="accent6" w:themeShade="BF"/>
          <w:sz w:val="26"/>
          <w:szCs w:val="26"/>
        </w:rPr>
        <w:t>f</w:t>
      </w:r>
      <w:r w:rsidR="525E82C7" w:rsidRPr="00E70190">
        <w:rPr>
          <w:rFonts w:ascii="Arial" w:eastAsia="Calibri" w:hAnsi="Arial" w:cs="Arial"/>
          <w:b/>
          <w:bCs/>
          <w:i/>
          <w:iCs/>
          <w:color w:val="E36C0A" w:themeColor="accent6" w:themeShade="BF"/>
          <w:sz w:val="26"/>
          <w:szCs w:val="26"/>
        </w:rPr>
        <w:t>urther</w:t>
      </w:r>
      <w:r>
        <w:rPr>
          <w:rFonts w:ascii="Arial" w:eastAsia="Calibri" w:hAnsi="Arial" w:cs="Arial"/>
          <w:b/>
          <w:bCs/>
          <w:i/>
          <w:iCs/>
          <w:color w:val="E36C0A" w:themeColor="accent6" w:themeShade="BF"/>
          <w:sz w:val="26"/>
          <w:szCs w:val="26"/>
        </w:rPr>
        <w:t xml:space="preserve"> </w:t>
      </w:r>
      <w:r w:rsidR="525E82C7" w:rsidRPr="00E70190">
        <w:rPr>
          <w:rFonts w:ascii="Arial" w:eastAsia="Calibri" w:hAnsi="Arial" w:cs="Arial"/>
          <w:b/>
          <w:bCs/>
          <w:i/>
          <w:iCs/>
          <w:color w:val="E36C0A" w:themeColor="accent6" w:themeShade="BF"/>
          <w:sz w:val="26"/>
          <w:szCs w:val="26"/>
        </w:rPr>
        <w:t>education, just adding to the evil cycle.</w:t>
      </w:r>
    </w:p>
    <w:p w14:paraId="6812430F" w14:textId="14C0C68F" w:rsidR="000D58E8" w:rsidRDefault="000D58E8" w:rsidP="00E36216">
      <w:pPr>
        <w:spacing w:line="257" w:lineRule="auto"/>
        <w:jc w:val="right"/>
        <w:rPr>
          <w:rFonts w:ascii="Arial" w:eastAsia="Calibri" w:hAnsi="Arial" w:cs="Arial"/>
          <w:sz w:val="24"/>
          <w:szCs w:val="24"/>
        </w:rPr>
      </w:pPr>
    </w:p>
    <w:p w14:paraId="6E5B2781" w14:textId="7E42E9DA" w:rsidR="75A1F24A" w:rsidRPr="000D58E8" w:rsidRDefault="4EA63EB5" w:rsidP="000D58E8">
      <w:pPr>
        <w:spacing w:line="257" w:lineRule="auto"/>
        <w:jc w:val="center"/>
        <w:rPr>
          <w:rFonts w:ascii="Arial" w:eastAsia="Calibri" w:hAnsi="Arial" w:cs="Arial"/>
          <w:i/>
        </w:rPr>
      </w:pPr>
      <w:r w:rsidRPr="000D58E8">
        <w:rPr>
          <w:rFonts w:ascii="Arial" w:eastAsia="Calibri" w:hAnsi="Arial" w:cs="Arial"/>
        </w:rPr>
        <w:t xml:space="preserve">Young Person, </w:t>
      </w:r>
      <w:r w:rsidR="00A23C95" w:rsidRPr="000D58E8">
        <w:rPr>
          <w:rFonts w:ascii="Arial" w:eastAsia="Calibri" w:hAnsi="Arial" w:cs="Arial"/>
        </w:rPr>
        <w:t xml:space="preserve">CiW 6th Annual Poverty Survey Findings, </w:t>
      </w:r>
      <w:r w:rsidRPr="000D58E8">
        <w:rPr>
          <w:rFonts w:ascii="Arial" w:eastAsia="Calibri" w:hAnsi="Arial" w:cs="Arial"/>
        </w:rPr>
        <w:t>Wales</w:t>
      </w:r>
    </w:p>
    <w:p w14:paraId="40AB7675" w14:textId="266605C9" w:rsidR="00EA74B1" w:rsidRDefault="00EA74B1" w:rsidP="36252D2E">
      <w:pPr>
        <w:rPr>
          <w:rFonts w:ascii="Arial" w:eastAsia="Arial" w:hAnsi="Arial" w:cs="Arial"/>
          <w:color w:val="4F81BD" w:themeColor="accent1"/>
          <w:sz w:val="24"/>
          <w:szCs w:val="24"/>
        </w:rPr>
      </w:pPr>
    </w:p>
    <w:p w14:paraId="273C688C" w14:textId="77777777" w:rsidR="00A30356" w:rsidRDefault="005730E8" w:rsidP="005730E8">
      <w:pPr>
        <w:spacing w:line="257" w:lineRule="auto"/>
        <w:rPr>
          <w:rFonts w:ascii="Arial" w:eastAsia="Calibri" w:hAnsi="Arial" w:cs="Arial"/>
          <w:sz w:val="24"/>
          <w:szCs w:val="24"/>
        </w:rPr>
      </w:pPr>
      <w:r w:rsidRPr="16847217">
        <w:rPr>
          <w:rFonts w:ascii="Arial" w:eastAsia="Calibri" w:hAnsi="Arial" w:cs="Arial"/>
          <w:sz w:val="24"/>
          <w:szCs w:val="24"/>
        </w:rPr>
        <w:t xml:space="preserve">Children living in Scotland’s most deprived communities face a range of barriers to fully engaging in formal education – including those relating to poverty, trauma, digital </w:t>
      </w:r>
    </w:p>
    <w:p w14:paraId="33180110" w14:textId="5DE2DD86" w:rsidR="005730E8" w:rsidRDefault="005730E8" w:rsidP="005730E8">
      <w:pPr>
        <w:spacing w:line="257" w:lineRule="auto"/>
        <w:rPr>
          <w:rFonts w:ascii="Arial" w:eastAsia="Calibri" w:hAnsi="Arial" w:cs="Arial"/>
          <w:sz w:val="24"/>
          <w:szCs w:val="24"/>
        </w:rPr>
      </w:pPr>
      <w:r w:rsidRPr="16847217">
        <w:rPr>
          <w:rFonts w:ascii="Arial" w:eastAsia="Calibri" w:hAnsi="Arial" w:cs="Arial"/>
          <w:sz w:val="24"/>
          <w:szCs w:val="24"/>
        </w:rPr>
        <w:t>exclusion and offending.  They are often prevented from reaching their full academic potential due to the persistent poverty-related attainment gap, which forms part of the broader well-being gap.</w:t>
      </w:r>
      <w:r>
        <w:rPr>
          <w:rStyle w:val="FootnoteReference"/>
          <w:rFonts w:ascii="Arial" w:eastAsia="Calibri" w:hAnsi="Arial" w:cs="Arial"/>
          <w:sz w:val="24"/>
          <w:szCs w:val="24"/>
        </w:rPr>
        <w:footnoteReference w:id="75"/>
      </w:r>
      <w:r w:rsidR="00055ACC" w:rsidRPr="00055ACC">
        <w:rPr>
          <w:rFonts w:ascii="Arial" w:hAnsi="Arial" w:cs="Arial"/>
          <w:noProof/>
          <w:color w:val="F79646" w:themeColor="accent6"/>
          <w:sz w:val="24"/>
          <w:szCs w:val="24"/>
        </w:rPr>
        <w:t xml:space="preserve"> </w:t>
      </w:r>
    </w:p>
    <w:p w14:paraId="3AED81AE" w14:textId="34A46B4E" w:rsidR="005730E8" w:rsidRDefault="00055ACC" w:rsidP="005730E8">
      <w:pPr>
        <w:spacing w:line="257" w:lineRule="auto"/>
        <w:rPr>
          <w:rFonts w:ascii="Arial" w:eastAsia="Calibri" w:hAnsi="Arial" w:cs="Arial"/>
          <w:sz w:val="24"/>
          <w:szCs w:val="24"/>
        </w:rPr>
      </w:pPr>
      <w:r>
        <w:rPr>
          <w:rFonts w:ascii="Arial" w:hAnsi="Arial" w:cs="Arial"/>
          <w:noProof/>
          <w:color w:val="F79646" w:themeColor="accent6"/>
          <w:sz w:val="24"/>
          <w:szCs w:val="24"/>
        </w:rPr>
        <w:drawing>
          <wp:anchor distT="0" distB="0" distL="114300" distR="114300" simplePos="0" relativeHeight="251658666" behindDoc="1" locked="0" layoutInCell="1" allowOverlap="1" wp14:anchorId="1E766EB1" wp14:editId="617A5601">
            <wp:simplePos x="0" y="0"/>
            <wp:positionH relativeFrom="margin">
              <wp:posOffset>4762500</wp:posOffset>
            </wp:positionH>
            <wp:positionV relativeFrom="page">
              <wp:posOffset>4509135</wp:posOffset>
            </wp:positionV>
            <wp:extent cx="276225" cy="282575"/>
            <wp:effectExtent l="0" t="0" r="9525" b="3175"/>
            <wp:wrapNone/>
            <wp:docPr id="347" name="Picture 347"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46" behindDoc="1" locked="0" layoutInCell="1" allowOverlap="1" wp14:anchorId="7FFD30E8" wp14:editId="29954B49">
            <wp:simplePos x="0" y="0"/>
            <wp:positionH relativeFrom="column">
              <wp:posOffset>1127125</wp:posOffset>
            </wp:positionH>
            <wp:positionV relativeFrom="paragraph">
              <wp:posOffset>93345</wp:posOffset>
            </wp:positionV>
            <wp:extent cx="274320" cy="286385"/>
            <wp:effectExtent l="0" t="0" r="0" b="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5438766D" w14:textId="5E6BD62A" w:rsidR="00A30356" w:rsidRDefault="005730E8" w:rsidP="005730E8">
      <w:pPr>
        <w:spacing w:line="257" w:lineRule="auto"/>
        <w:jc w:val="center"/>
        <w:rPr>
          <w:rFonts w:ascii="Arial" w:eastAsia="Calibri" w:hAnsi="Arial" w:cs="Arial"/>
          <w:b/>
          <w:bCs/>
          <w:i/>
          <w:iCs/>
          <w:color w:val="E36C0A" w:themeColor="accent6" w:themeShade="BF"/>
          <w:sz w:val="26"/>
          <w:szCs w:val="26"/>
        </w:rPr>
      </w:pPr>
      <w:r w:rsidRPr="005730E8">
        <w:rPr>
          <w:rFonts w:ascii="Arial" w:eastAsia="Calibri" w:hAnsi="Arial" w:cs="Arial"/>
          <w:b/>
          <w:bCs/>
          <w:i/>
          <w:iCs/>
          <w:color w:val="E36C0A" w:themeColor="accent6" w:themeShade="BF"/>
          <w:sz w:val="26"/>
          <w:szCs w:val="26"/>
        </w:rPr>
        <w:t xml:space="preserve">Treat me as an equal. Be bothered about </w:t>
      </w:r>
    </w:p>
    <w:p w14:paraId="4494B2E6" w14:textId="1C3EB85C" w:rsidR="005730E8" w:rsidRPr="005730E8" w:rsidRDefault="005730E8" w:rsidP="00A30356">
      <w:pPr>
        <w:spacing w:line="257" w:lineRule="auto"/>
        <w:jc w:val="center"/>
        <w:rPr>
          <w:rFonts w:ascii="Arial" w:eastAsia="Calibri" w:hAnsi="Arial" w:cs="Arial"/>
          <w:b/>
          <w:bCs/>
          <w:i/>
          <w:iCs/>
          <w:color w:val="E36C0A" w:themeColor="accent6" w:themeShade="BF"/>
          <w:sz w:val="26"/>
          <w:szCs w:val="26"/>
        </w:rPr>
      </w:pPr>
      <w:r w:rsidRPr="005730E8">
        <w:rPr>
          <w:rFonts w:ascii="Arial" w:eastAsia="Calibri" w:hAnsi="Arial" w:cs="Arial"/>
          <w:b/>
          <w:bCs/>
          <w:i/>
          <w:iCs/>
          <w:color w:val="E36C0A" w:themeColor="accent6" w:themeShade="BF"/>
          <w:sz w:val="26"/>
          <w:szCs w:val="26"/>
        </w:rPr>
        <w:t>me and I’ll be bothered about you.</w:t>
      </w:r>
    </w:p>
    <w:p w14:paraId="5778A20B" w14:textId="089406B4" w:rsidR="00C72DDF" w:rsidRDefault="00C72DDF" w:rsidP="005730E8">
      <w:pPr>
        <w:jc w:val="center"/>
        <w:rPr>
          <w:rFonts w:ascii="Arial" w:eastAsia="Calibri" w:hAnsi="Arial" w:cs="Arial"/>
          <w:sz w:val="24"/>
          <w:szCs w:val="24"/>
        </w:rPr>
      </w:pPr>
    </w:p>
    <w:p w14:paraId="02DD8857" w14:textId="11BB572A" w:rsidR="005730E8" w:rsidRPr="00A30356" w:rsidRDefault="005730E8" w:rsidP="00A30356">
      <w:pPr>
        <w:jc w:val="center"/>
        <w:rPr>
          <w:rFonts w:ascii="Arial" w:eastAsia="Arial" w:hAnsi="Arial" w:cs="Arial"/>
          <w:color w:val="4F81BD" w:themeColor="accent1"/>
        </w:rPr>
      </w:pPr>
      <w:r w:rsidRPr="00C72DDF">
        <w:rPr>
          <w:rFonts w:ascii="Arial" w:eastAsia="Calibri" w:hAnsi="Arial" w:cs="Arial"/>
        </w:rPr>
        <w:t>Young Person, Scotland</w:t>
      </w:r>
    </w:p>
    <w:p w14:paraId="681DD28D" w14:textId="77777777" w:rsidR="00AD121F" w:rsidRPr="006F655B" w:rsidRDefault="00AD121F" w:rsidP="00AD121F">
      <w:pPr>
        <w:pStyle w:val="BodyText"/>
        <w:spacing w:after="0"/>
        <w:ind w:right="1433"/>
        <w:rPr>
          <w:rFonts w:ascii="Arial" w:hAnsi="Arial" w:cs="Arial"/>
          <w:b/>
          <w:bCs/>
          <w:sz w:val="24"/>
          <w:szCs w:val="24"/>
        </w:rPr>
      </w:pPr>
      <w:r w:rsidRPr="006F655B">
        <w:rPr>
          <w:rFonts w:ascii="Arial" w:hAnsi="Arial" w:cs="Arial"/>
          <w:b/>
          <w:bCs/>
          <w:sz w:val="24"/>
          <w:szCs w:val="24"/>
        </w:rPr>
        <w:t>Addiction</w:t>
      </w:r>
    </w:p>
    <w:p w14:paraId="4D3F11ED" w14:textId="672D3ADF" w:rsidR="00EA74B1" w:rsidRDefault="00AD121F" w:rsidP="00A30356">
      <w:pPr>
        <w:pStyle w:val="BodyText"/>
        <w:spacing w:after="0"/>
        <w:ind w:right="-7"/>
        <w:rPr>
          <w:rFonts w:ascii="Arial" w:hAnsi="Arial" w:cs="Arial"/>
          <w:sz w:val="24"/>
          <w:szCs w:val="24"/>
        </w:rPr>
      </w:pPr>
      <w:r w:rsidRPr="006F655B">
        <w:rPr>
          <w:rFonts w:ascii="Arial" w:hAnsi="Arial" w:cs="Arial"/>
          <w:sz w:val="24"/>
          <w:szCs w:val="24"/>
        </w:rPr>
        <w:t xml:space="preserve">Young people felt there was an urgent need for drug, alcohol and smoking rehabilitation services for </w:t>
      </w:r>
      <w:r>
        <w:rPr>
          <w:rFonts w:ascii="Arial" w:hAnsi="Arial" w:cs="Arial"/>
          <w:sz w:val="24"/>
          <w:szCs w:val="24"/>
        </w:rPr>
        <w:t xml:space="preserve">children and young people </w:t>
      </w:r>
      <w:r w:rsidRPr="006F655B">
        <w:rPr>
          <w:rFonts w:ascii="Arial" w:hAnsi="Arial" w:cs="Arial"/>
          <w:sz w:val="24"/>
          <w:szCs w:val="24"/>
        </w:rPr>
        <w:t xml:space="preserve">dealing with addiction issues. They called for more </w:t>
      </w:r>
      <w:r w:rsidR="00FD167E" w:rsidRPr="006F655B">
        <w:rPr>
          <w:rFonts w:ascii="Arial" w:hAnsi="Arial" w:cs="Arial"/>
          <w:sz w:val="24"/>
          <w:szCs w:val="24"/>
        </w:rPr>
        <w:t xml:space="preserve">meaningful awareness and support campaigns in schools and youth centres to prevent </w:t>
      </w:r>
      <w:r w:rsidR="00FD167E">
        <w:rPr>
          <w:rFonts w:ascii="Arial" w:hAnsi="Arial" w:cs="Arial"/>
          <w:sz w:val="24"/>
          <w:szCs w:val="24"/>
        </w:rPr>
        <w:t xml:space="preserve">children and young people </w:t>
      </w:r>
      <w:r w:rsidR="00FD167E" w:rsidRPr="006F655B">
        <w:rPr>
          <w:rFonts w:ascii="Arial" w:hAnsi="Arial" w:cs="Arial"/>
          <w:sz w:val="24"/>
          <w:szCs w:val="24"/>
        </w:rPr>
        <w:t>engaging in risk-taking behaviours.</w:t>
      </w:r>
      <w:r w:rsidR="00FD167E" w:rsidRPr="006F655B">
        <w:rPr>
          <w:rStyle w:val="FootnoteReference"/>
          <w:rFonts w:ascii="Arial" w:hAnsi="Arial" w:cs="Arial"/>
          <w:sz w:val="24"/>
          <w:szCs w:val="24"/>
        </w:rPr>
        <w:footnoteReference w:id="76"/>
      </w:r>
    </w:p>
    <w:p w14:paraId="676F612E" w14:textId="73DD8DDA" w:rsidR="006946A4" w:rsidRDefault="0073061D" w:rsidP="00207375">
      <w:pPr>
        <w:ind w:right="-7"/>
        <w:jc w:val="center"/>
        <w:rPr>
          <w:rFonts w:ascii="Arial" w:hAnsi="Arial" w:cs="Arial"/>
          <w:sz w:val="24"/>
          <w:szCs w:val="24"/>
        </w:rPr>
      </w:pPr>
      <w:r>
        <w:rPr>
          <w:rFonts w:ascii="Arial" w:hAnsi="Arial" w:cs="Arial"/>
          <w:noProof/>
          <w:color w:val="F79646" w:themeColor="accent6"/>
          <w:sz w:val="24"/>
          <w:szCs w:val="24"/>
        </w:rPr>
        <w:drawing>
          <wp:anchor distT="0" distB="0" distL="114300" distR="114300" simplePos="0" relativeHeight="251658537" behindDoc="1" locked="0" layoutInCell="1" allowOverlap="1" wp14:anchorId="47F1C7CA" wp14:editId="507B8183">
            <wp:simplePos x="0" y="0"/>
            <wp:positionH relativeFrom="margin">
              <wp:posOffset>5745509</wp:posOffset>
            </wp:positionH>
            <wp:positionV relativeFrom="paragraph">
              <wp:posOffset>90140</wp:posOffset>
            </wp:positionV>
            <wp:extent cx="276225" cy="282575"/>
            <wp:effectExtent l="0" t="0" r="9525" b="3175"/>
            <wp:wrapNone/>
            <wp:docPr id="555" name="Picture 55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47" behindDoc="1" locked="0" layoutInCell="1" allowOverlap="1" wp14:anchorId="560874C5" wp14:editId="2882254B">
            <wp:simplePos x="0" y="0"/>
            <wp:positionH relativeFrom="column">
              <wp:posOffset>159489</wp:posOffset>
            </wp:positionH>
            <wp:positionV relativeFrom="paragraph">
              <wp:posOffset>90199</wp:posOffset>
            </wp:positionV>
            <wp:extent cx="274320" cy="286385"/>
            <wp:effectExtent l="0" t="0" r="0" b="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1CA478A3" w14:textId="3A20516A" w:rsidR="001034AD" w:rsidRDefault="00EA74B1" w:rsidP="006946A4">
      <w:pPr>
        <w:ind w:left="284" w:right="284"/>
        <w:jc w:val="center"/>
        <w:rPr>
          <w:rFonts w:ascii="Arial" w:hAnsi="Arial" w:cs="Arial"/>
          <w:b/>
          <w:bCs/>
          <w:i/>
          <w:color w:val="E36C0A" w:themeColor="accent6" w:themeShade="BF"/>
          <w:spacing w:val="40"/>
          <w:sz w:val="26"/>
          <w:szCs w:val="26"/>
        </w:rPr>
      </w:pPr>
      <w:r w:rsidRPr="00E70190">
        <w:rPr>
          <w:rFonts w:ascii="Arial" w:hAnsi="Arial" w:cs="Arial"/>
          <w:b/>
          <w:bCs/>
          <w:color w:val="E36C0A" w:themeColor="accent6" w:themeShade="BF"/>
          <w:sz w:val="26"/>
          <w:szCs w:val="26"/>
        </w:rPr>
        <w:t>We</w:t>
      </w:r>
      <w:r w:rsidR="00E70190">
        <w:rPr>
          <w:rFonts w:ascii="Arial" w:hAnsi="Arial" w:cs="Arial"/>
          <w:b/>
          <w:bCs/>
          <w:color w:val="E36C0A" w:themeColor="accent6" w:themeShade="BF"/>
          <w:spacing w:val="40"/>
          <w:sz w:val="26"/>
          <w:szCs w:val="26"/>
        </w:rPr>
        <w:t xml:space="preserve"> </w:t>
      </w:r>
      <w:r w:rsidRPr="00E70190">
        <w:rPr>
          <w:rFonts w:ascii="Arial" w:hAnsi="Arial" w:cs="Arial"/>
          <w:b/>
          <w:bCs/>
          <w:i/>
          <w:color w:val="E36C0A" w:themeColor="accent6" w:themeShade="BF"/>
          <w:sz w:val="26"/>
          <w:szCs w:val="26"/>
        </w:rPr>
        <w:t>need</w:t>
      </w:r>
      <w:r w:rsidRPr="00E70190">
        <w:rPr>
          <w:rFonts w:ascii="Arial" w:hAnsi="Arial" w:cs="Arial"/>
          <w:b/>
          <w:bCs/>
          <w:i/>
          <w:color w:val="E36C0A" w:themeColor="accent6" w:themeShade="BF"/>
          <w:spacing w:val="40"/>
          <w:sz w:val="26"/>
          <w:szCs w:val="26"/>
        </w:rPr>
        <w:t xml:space="preserve"> </w:t>
      </w:r>
      <w:r w:rsidRPr="00E70190">
        <w:rPr>
          <w:rFonts w:ascii="Arial" w:hAnsi="Arial" w:cs="Arial"/>
          <w:b/>
          <w:bCs/>
          <w:i/>
          <w:color w:val="E36C0A" w:themeColor="accent6" w:themeShade="BF"/>
          <w:sz w:val="26"/>
          <w:szCs w:val="26"/>
        </w:rPr>
        <w:t>an</w:t>
      </w:r>
      <w:r w:rsidRPr="00E70190">
        <w:rPr>
          <w:rFonts w:ascii="Arial" w:hAnsi="Arial" w:cs="Arial"/>
          <w:b/>
          <w:bCs/>
          <w:i/>
          <w:color w:val="E36C0A" w:themeColor="accent6" w:themeShade="BF"/>
          <w:spacing w:val="40"/>
          <w:sz w:val="26"/>
          <w:szCs w:val="26"/>
        </w:rPr>
        <w:t xml:space="preserve"> </w:t>
      </w:r>
      <w:r w:rsidRPr="00E70190">
        <w:rPr>
          <w:rFonts w:ascii="Arial" w:hAnsi="Arial" w:cs="Arial"/>
          <w:b/>
          <w:bCs/>
          <w:i/>
          <w:color w:val="E36C0A" w:themeColor="accent6" w:themeShade="BF"/>
          <w:sz w:val="26"/>
          <w:szCs w:val="26"/>
        </w:rPr>
        <w:t>awareness</w:t>
      </w:r>
      <w:r w:rsidRPr="00E70190">
        <w:rPr>
          <w:rFonts w:ascii="Arial" w:hAnsi="Arial" w:cs="Arial"/>
          <w:b/>
          <w:bCs/>
          <w:i/>
          <w:color w:val="E36C0A" w:themeColor="accent6" w:themeShade="BF"/>
          <w:spacing w:val="40"/>
          <w:sz w:val="26"/>
          <w:szCs w:val="26"/>
        </w:rPr>
        <w:t xml:space="preserve"> </w:t>
      </w:r>
      <w:r w:rsidRPr="00E70190">
        <w:rPr>
          <w:rFonts w:ascii="Arial" w:hAnsi="Arial" w:cs="Arial"/>
          <w:b/>
          <w:bCs/>
          <w:i/>
          <w:color w:val="E36C0A" w:themeColor="accent6" w:themeShade="BF"/>
          <w:sz w:val="26"/>
          <w:szCs w:val="26"/>
        </w:rPr>
        <w:t>programme</w:t>
      </w:r>
      <w:r w:rsidRPr="00E70190">
        <w:rPr>
          <w:rFonts w:ascii="Arial" w:hAnsi="Arial" w:cs="Arial"/>
          <w:b/>
          <w:bCs/>
          <w:i/>
          <w:color w:val="E36C0A" w:themeColor="accent6" w:themeShade="BF"/>
          <w:spacing w:val="40"/>
          <w:sz w:val="26"/>
          <w:szCs w:val="26"/>
        </w:rPr>
        <w:t xml:space="preserve"> </w:t>
      </w:r>
      <w:r w:rsidRPr="00E70190">
        <w:rPr>
          <w:rFonts w:ascii="Arial" w:hAnsi="Arial" w:cs="Arial"/>
          <w:b/>
          <w:bCs/>
          <w:i/>
          <w:color w:val="E36C0A" w:themeColor="accent6" w:themeShade="BF"/>
          <w:sz w:val="26"/>
          <w:szCs w:val="26"/>
        </w:rPr>
        <w:t>involving</w:t>
      </w:r>
      <w:r w:rsidRPr="00E70190">
        <w:rPr>
          <w:rFonts w:ascii="Arial" w:hAnsi="Arial" w:cs="Arial"/>
          <w:b/>
          <w:bCs/>
          <w:i/>
          <w:color w:val="E36C0A" w:themeColor="accent6" w:themeShade="BF"/>
          <w:spacing w:val="40"/>
          <w:sz w:val="26"/>
          <w:szCs w:val="26"/>
        </w:rPr>
        <w:t xml:space="preserve"> </w:t>
      </w:r>
      <w:r w:rsidRPr="00E70190">
        <w:rPr>
          <w:rFonts w:ascii="Arial" w:hAnsi="Arial" w:cs="Arial"/>
          <w:b/>
          <w:bCs/>
          <w:i/>
          <w:color w:val="E36C0A" w:themeColor="accent6" w:themeShade="BF"/>
          <w:sz w:val="26"/>
          <w:szCs w:val="26"/>
        </w:rPr>
        <w:t>people</w:t>
      </w:r>
      <w:r w:rsidRPr="00E70190">
        <w:rPr>
          <w:rFonts w:ascii="Arial" w:hAnsi="Arial" w:cs="Arial"/>
          <w:b/>
          <w:bCs/>
          <w:i/>
          <w:color w:val="E36C0A" w:themeColor="accent6" w:themeShade="BF"/>
          <w:spacing w:val="40"/>
          <w:sz w:val="26"/>
          <w:szCs w:val="26"/>
        </w:rPr>
        <w:t xml:space="preserve"> </w:t>
      </w:r>
      <w:r w:rsidRPr="00E70190">
        <w:rPr>
          <w:rFonts w:ascii="Arial" w:hAnsi="Arial" w:cs="Arial"/>
          <w:b/>
          <w:bCs/>
          <w:i/>
          <w:color w:val="E36C0A" w:themeColor="accent6" w:themeShade="BF"/>
          <w:sz w:val="26"/>
          <w:szCs w:val="26"/>
        </w:rPr>
        <w:t>who</w:t>
      </w:r>
      <w:r w:rsidRPr="00E70190">
        <w:rPr>
          <w:rFonts w:ascii="Arial" w:hAnsi="Arial" w:cs="Arial"/>
          <w:b/>
          <w:bCs/>
          <w:i/>
          <w:color w:val="E36C0A" w:themeColor="accent6" w:themeShade="BF"/>
          <w:spacing w:val="40"/>
          <w:sz w:val="26"/>
          <w:szCs w:val="26"/>
        </w:rPr>
        <w:t xml:space="preserve"> </w:t>
      </w:r>
      <w:r w:rsidRPr="00E70190">
        <w:rPr>
          <w:rFonts w:ascii="Arial" w:hAnsi="Arial" w:cs="Arial"/>
          <w:b/>
          <w:bCs/>
          <w:i/>
          <w:color w:val="E36C0A" w:themeColor="accent6" w:themeShade="BF"/>
          <w:sz w:val="26"/>
          <w:szCs w:val="26"/>
        </w:rPr>
        <w:t>have</w:t>
      </w:r>
      <w:r w:rsidRPr="00E70190">
        <w:rPr>
          <w:rFonts w:ascii="Arial" w:hAnsi="Arial" w:cs="Arial"/>
          <w:b/>
          <w:bCs/>
          <w:i/>
          <w:color w:val="E36C0A" w:themeColor="accent6" w:themeShade="BF"/>
          <w:spacing w:val="40"/>
          <w:sz w:val="26"/>
          <w:szCs w:val="26"/>
        </w:rPr>
        <w:t xml:space="preserve"> </w:t>
      </w:r>
    </w:p>
    <w:p w14:paraId="079F994A" w14:textId="45D1CCA4" w:rsidR="00EA74B1" w:rsidRDefault="00EA74B1" w:rsidP="006946A4">
      <w:pPr>
        <w:ind w:left="284" w:right="284"/>
        <w:jc w:val="center"/>
        <w:rPr>
          <w:rFonts w:ascii="Arial" w:hAnsi="Arial" w:cs="Arial"/>
          <w:b/>
          <w:bCs/>
          <w:i/>
          <w:color w:val="E36C0A" w:themeColor="accent6" w:themeShade="BF"/>
          <w:sz w:val="26"/>
          <w:szCs w:val="26"/>
        </w:rPr>
      </w:pPr>
      <w:r w:rsidRPr="00E70190">
        <w:rPr>
          <w:rFonts w:ascii="Arial" w:hAnsi="Arial" w:cs="Arial"/>
          <w:b/>
          <w:bCs/>
          <w:i/>
          <w:color w:val="E36C0A" w:themeColor="accent6" w:themeShade="BF"/>
          <w:sz w:val="26"/>
          <w:szCs w:val="26"/>
        </w:rPr>
        <w:t>gone</w:t>
      </w:r>
      <w:r w:rsidRPr="00E70190">
        <w:rPr>
          <w:rFonts w:ascii="Arial" w:hAnsi="Arial" w:cs="Arial"/>
          <w:b/>
          <w:bCs/>
          <w:i/>
          <w:color w:val="E36C0A" w:themeColor="accent6" w:themeShade="BF"/>
          <w:spacing w:val="80"/>
          <w:sz w:val="26"/>
          <w:szCs w:val="26"/>
        </w:rPr>
        <w:t xml:space="preserve"> </w:t>
      </w:r>
      <w:r w:rsidRPr="00E70190">
        <w:rPr>
          <w:rFonts w:ascii="Arial" w:hAnsi="Arial" w:cs="Arial"/>
          <w:b/>
          <w:bCs/>
          <w:i/>
          <w:color w:val="E36C0A" w:themeColor="accent6" w:themeShade="BF"/>
          <w:sz w:val="26"/>
          <w:szCs w:val="26"/>
        </w:rPr>
        <w:t>through it, something that will scare the life out of you.</w:t>
      </w:r>
    </w:p>
    <w:p w14:paraId="217715D1" w14:textId="77777777" w:rsidR="000D58E8" w:rsidRPr="00E70190" w:rsidRDefault="000D58E8" w:rsidP="00207375">
      <w:pPr>
        <w:ind w:right="-7"/>
        <w:jc w:val="center"/>
        <w:rPr>
          <w:rFonts w:ascii="Arial" w:hAnsi="Arial" w:cs="Arial"/>
          <w:b/>
          <w:bCs/>
          <w:color w:val="E36C0A" w:themeColor="accent6" w:themeShade="BF"/>
          <w:sz w:val="26"/>
          <w:szCs w:val="26"/>
        </w:rPr>
      </w:pPr>
    </w:p>
    <w:p w14:paraId="10C86222" w14:textId="1D8F9540" w:rsidR="00EA74B1" w:rsidRDefault="00EA74B1" w:rsidP="000D58E8">
      <w:pPr>
        <w:jc w:val="center"/>
        <w:rPr>
          <w:rFonts w:ascii="Arial" w:hAnsi="Arial" w:cs="Arial"/>
        </w:rPr>
      </w:pPr>
      <w:r w:rsidRPr="000D58E8">
        <w:rPr>
          <w:rFonts w:ascii="Arial" w:hAnsi="Arial" w:cs="Arial"/>
        </w:rPr>
        <w:t xml:space="preserve">Young </w:t>
      </w:r>
      <w:r w:rsidR="00A23C95" w:rsidRPr="000D58E8">
        <w:rPr>
          <w:rFonts w:ascii="Arial" w:hAnsi="Arial" w:cs="Arial"/>
        </w:rPr>
        <w:t>P</w:t>
      </w:r>
      <w:r w:rsidRPr="000D58E8">
        <w:rPr>
          <w:rFonts w:ascii="Arial" w:hAnsi="Arial" w:cs="Arial"/>
        </w:rPr>
        <w:t xml:space="preserve">erson, </w:t>
      </w:r>
      <w:r w:rsidR="00492B47" w:rsidRPr="000D58E8">
        <w:rPr>
          <w:rFonts w:ascii="Arial" w:hAnsi="Arial" w:cs="Arial"/>
        </w:rPr>
        <w:t xml:space="preserve">EAYS, </w:t>
      </w:r>
      <w:r w:rsidRPr="000D58E8">
        <w:rPr>
          <w:rFonts w:ascii="Arial" w:hAnsi="Arial" w:cs="Arial"/>
        </w:rPr>
        <w:t>NI</w:t>
      </w:r>
    </w:p>
    <w:p w14:paraId="285D8B6C" w14:textId="77777777" w:rsidR="000D58E8" w:rsidRPr="000D58E8" w:rsidRDefault="000D58E8" w:rsidP="000D58E8">
      <w:pPr>
        <w:jc w:val="center"/>
        <w:rPr>
          <w:rFonts w:ascii="Arial" w:hAnsi="Arial" w:cs="Arial"/>
        </w:rPr>
      </w:pPr>
    </w:p>
    <w:p w14:paraId="16DFB15C" w14:textId="209E6EC3" w:rsidR="0028759E" w:rsidRDefault="20C8F010" w:rsidP="00207375">
      <w:pPr>
        <w:rPr>
          <w:rFonts w:ascii="Arial" w:eastAsia="Arial" w:hAnsi="Arial" w:cs="Arial"/>
          <w:sz w:val="24"/>
          <w:szCs w:val="24"/>
        </w:rPr>
      </w:pPr>
      <w:r w:rsidRPr="00AE5FB2">
        <w:rPr>
          <w:rFonts w:ascii="Arial" w:eastAsia="Arial" w:hAnsi="Arial" w:cs="Arial"/>
          <w:b/>
          <w:bCs/>
          <w:sz w:val="24"/>
          <w:szCs w:val="24"/>
        </w:rPr>
        <w:t>Environmental Health</w:t>
      </w:r>
    </w:p>
    <w:p w14:paraId="7D0E3E7D" w14:textId="5B192302" w:rsidR="0073061D" w:rsidRDefault="7EB04100" w:rsidP="00207375">
      <w:pPr>
        <w:rPr>
          <w:rFonts w:ascii="Arial" w:eastAsia="Arial" w:hAnsi="Arial" w:cs="Arial"/>
          <w:sz w:val="24"/>
          <w:szCs w:val="24"/>
        </w:rPr>
      </w:pPr>
      <w:r w:rsidRPr="00AE5FB2">
        <w:rPr>
          <w:rFonts w:ascii="Arial" w:eastAsia="Arial" w:hAnsi="Arial" w:cs="Arial"/>
          <w:sz w:val="24"/>
          <w:szCs w:val="24"/>
        </w:rPr>
        <w:t>From Oct</w:t>
      </w:r>
      <w:r w:rsidR="00735E27" w:rsidRPr="00AE5FB2">
        <w:rPr>
          <w:rFonts w:ascii="Arial" w:eastAsia="Arial" w:hAnsi="Arial" w:cs="Arial"/>
          <w:sz w:val="24"/>
          <w:szCs w:val="24"/>
        </w:rPr>
        <w:t>ober</w:t>
      </w:r>
      <w:r w:rsidRPr="00AE5FB2">
        <w:rPr>
          <w:rFonts w:ascii="Arial" w:eastAsia="Arial" w:hAnsi="Arial" w:cs="Arial"/>
          <w:sz w:val="24"/>
          <w:szCs w:val="24"/>
        </w:rPr>
        <w:t xml:space="preserve"> 2020 to March 2021</w:t>
      </w:r>
      <w:r w:rsidR="00735E27" w:rsidRPr="00AE5FB2">
        <w:rPr>
          <w:rFonts w:ascii="Arial" w:eastAsia="Arial" w:hAnsi="Arial" w:cs="Arial"/>
          <w:sz w:val="24"/>
          <w:szCs w:val="24"/>
        </w:rPr>
        <w:t>,</w:t>
      </w:r>
      <w:r w:rsidRPr="00AE5FB2">
        <w:rPr>
          <w:rFonts w:ascii="Arial" w:eastAsia="Arial" w:hAnsi="Arial" w:cs="Arial"/>
          <w:sz w:val="24"/>
          <w:szCs w:val="24"/>
        </w:rPr>
        <w:t xml:space="preserve"> over 100 members of the Children’s Parliament </w:t>
      </w:r>
      <w:r w:rsidR="000F36A7" w:rsidRPr="00AE5FB2">
        <w:rPr>
          <w:rFonts w:ascii="Arial" w:eastAsia="Arial" w:hAnsi="Arial" w:cs="Arial"/>
          <w:sz w:val="24"/>
          <w:szCs w:val="24"/>
        </w:rPr>
        <w:t xml:space="preserve">(MCPs) </w:t>
      </w:r>
      <w:r w:rsidRPr="00AE5FB2">
        <w:rPr>
          <w:rFonts w:ascii="Arial" w:eastAsia="Arial" w:hAnsi="Arial" w:cs="Arial"/>
          <w:sz w:val="24"/>
          <w:szCs w:val="24"/>
        </w:rPr>
        <w:t>participated in Scotland’s Climate Assembly. This was the first climate citizen’s assembly to have involved children under 1</w:t>
      </w:r>
      <w:r w:rsidR="281E294D" w:rsidRPr="00AE5FB2">
        <w:rPr>
          <w:rFonts w:ascii="Arial" w:eastAsia="Arial" w:hAnsi="Arial" w:cs="Arial"/>
          <w:sz w:val="24"/>
          <w:szCs w:val="24"/>
        </w:rPr>
        <w:t>6</w:t>
      </w:r>
      <w:r w:rsidR="00492B47">
        <w:rPr>
          <w:rFonts w:ascii="Arial" w:eastAsia="Arial" w:hAnsi="Arial" w:cs="Arial"/>
          <w:sz w:val="24"/>
          <w:szCs w:val="24"/>
        </w:rPr>
        <w:t>s</w:t>
      </w:r>
      <w:r w:rsidR="281E294D" w:rsidRPr="00AE5FB2">
        <w:rPr>
          <w:rFonts w:ascii="Arial" w:eastAsia="Arial" w:hAnsi="Arial" w:cs="Arial"/>
          <w:sz w:val="24"/>
          <w:szCs w:val="24"/>
        </w:rPr>
        <w:t>.</w:t>
      </w:r>
    </w:p>
    <w:p w14:paraId="21705510" w14:textId="77777777" w:rsidR="0073061D" w:rsidRDefault="0073061D" w:rsidP="00207375">
      <w:pPr>
        <w:rPr>
          <w:rFonts w:ascii="Arial" w:eastAsia="Arial" w:hAnsi="Arial" w:cs="Arial"/>
          <w:sz w:val="24"/>
          <w:szCs w:val="24"/>
        </w:rPr>
      </w:pPr>
    </w:p>
    <w:p w14:paraId="20DC1FB3" w14:textId="77777777" w:rsidR="00055ACC" w:rsidRDefault="00055ACC" w:rsidP="00207375">
      <w:pPr>
        <w:rPr>
          <w:rFonts w:ascii="Arial" w:eastAsia="Arial" w:hAnsi="Arial" w:cs="Arial"/>
          <w:sz w:val="24"/>
          <w:szCs w:val="24"/>
        </w:rPr>
      </w:pPr>
    </w:p>
    <w:p w14:paraId="4CA02AAB" w14:textId="77777777" w:rsidR="00055ACC" w:rsidRPr="00AE5FB2" w:rsidRDefault="00055ACC" w:rsidP="00207375">
      <w:pPr>
        <w:rPr>
          <w:rFonts w:ascii="Arial" w:eastAsia="Arial" w:hAnsi="Arial" w:cs="Arial"/>
          <w:sz w:val="24"/>
          <w:szCs w:val="24"/>
        </w:rPr>
      </w:pPr>
    </w:p>
    <w:p w14:paraId="576B3312" w14:textId="74234F60" w:rsidR="00D442FB" w:rsidRDefault="00D442FB" w:rsidP="006946A4">
      <w:pPr>
        <w:ind w:left="284" w:right="284"/>
        <w:jc w:val="center"/>
        <w:rPr>
          <w:rFonts w:ascii="Arial" w:eastAsia="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538" behindDoc="1" locked="0" layoutInCell="1" allowOverlap="1" wp14:anchorId="71C0FB47" wp14:editId="3246BFE1">
            <wp:simplePos x="0" y="0"/>
            <wp:positionH relativeFrom="margin">
              <wp:posOffset>5208270</wp:posOffset>
            </wp:positionH>
            <wp:positionV relativeFrom="paragraph">
              <wp:posOffset>-104465</wp:posOffset>
            </wp:positionV>
            <wp:extent cx="276225" cy="282575"/>
            <wp:effectExtent l="0" t="0" r="9525" b="3175"/>
            <wp:wrapNone/>
            <wp:docPr id="556" name="Picture 55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48" behindDoc="1" locked="0" layoutInCell="1" allowOverlap="1" wp14:anchorId="5418F958" wp14:editId="400B1AED">
            <wp:simplePos x="0" y="0"/>
            <wp:positionH relativeFrom="column">
              <wp:posOffset>627321</wp:posOffset>
            </wp:positionH>
            <wp:positionV relativeFrom="paragraph">
              <wp:posOffset>-106326</wp:posOffset>
            </wp:positionV>
            <wp:extent cx="274320" cy="286385"/>
            <wp:effectExtent l="0" t="0" r="0" b="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281E294D" w:rsidRPr="00E70190">
        <w:rPr>
          <w:rFonts w:ascii="Arial" w:eastAsia="Arial" w:hAnsi="Arial" w:cs="Arial"/>
          <w:b/>
          <w:bCs/>
          <w:i/>
          <w:iCs/>
          <w:color w:val="E36C0A" w:themeColor="accent6" w:themeShade="BF"/>
          <w:sz w:val="26"/>
          <w:szCs w:val="26"/>
        </w:rPr>
        <w:t xml:space="preserve">We have a right to grow up in a healthy environment </w:t>
      </w:r>
    </w:p>
    <w:p w14:paraId="1AACE8C0" w14:textId="6F544187" w:rsidR="000F36A7" w:rsidRDefault="281E294D" w:rsidP="006946A4">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so it’s really important children have been involved.</w:t>
      </w:r>
    </w:p>
    <w:p w14:paraId="6A59D59F" w14:textId="77777777" w:rsidR="000D58E8" w:rsidRPr="00E70190" w:rsidRDefault="000D58E8" w:rsidP="00207375">
      <w:pPr>
        <w:jc w:val="center"/>
        <w:rPr>
          <w:rFonts w:ascii="Arial" w:eastAsia="Arial" w:hAnsi="Arial" w:cs="Arial"/>
          <w:b/>
          <w:bCs/>
          <w:i/>
          <w:iCs/>
          <w:color w:val="E36C0A" w:themeColor="accent6" w:themeShade="BF"/>
          <w:sz w:val="26"/>
          <w:szCs w:val="26"/>
        </w:rPr>
      </w:pPr>
    </w:p>
    <w:p w14:paraId="288CD308" w14:textId="19450BF0" w:rsidR="00130571" w:rsidRPr="000D58E8" w:rsidRDefault="281E294D" w:rsidP="000D58E8">
      <w:pPr>
        <w:jc w:val="center"/>
        <w:rPr>
          <w:rFonts w:ascii="Arial" w:eastAsia="Arial" w:hAnsi="Arial" w:cs="Arial"/>
        </w:rPr>
      </w:pPr>
      <w:r w:rsidRPr="000D58E8">
        <w:rPr>
          <w:rFonts w:ascii="Arial" w:eastAsia="Arial" w:hAnsi="Arial" w:cs="Arial"/>
        </w:rPr>
        <w:t xml:space="preserve">MCP </w:t>
      </w:r>
      <w:r w:rsidR="5DD557E6" w:rsidRPr="000D58E8">
        <w:rPr>
          <w:rFonts w:ascii="Arial" w:eastAsia="Arial" w:hAnsi="Arial" w:cs="Arial"/>
        </w:rPr>
        <w:t>Climate Investigator</w:t>
      </w:r>
      <w:r w:rsidR="0028759E" w:rsidRPr="000D58E8">
        <w:rPr>
          <w:rFonts w:ascii="Arial" w:eastAsia="Arial" w:hAnsi="Arial" w:cs="Arial"/>
        </w:rPr>
        <w:t>, Scotland</w:t>
      </w:r>
    </w:p>
    <w:p w14:paraId="2EB5AB75" w14:textId="754DF480" w:rsidR="00130571" w:rsidRPr="00AE5FB2" w:rsidRDefault="00130571" w:rsidP="00207375">
      <w:pPr>
        <w:rPr>
          <w:rFonts w:ascii="Arial" w:eastAsia="Arial" w:hAnsi="Arial" w:cs="Arial"/>
          <w:sz w:val="24"/>
          <w:szCs w:val="24"/>
        </w:rPr>
      </w:pPr>
    </w:p>
    <w:p w14:paraId="37AD8959" w14:textId="77777777" w:rsidR="00EC7CFB" w:rsidRPr="00AE5FB2" w:rsidRDefault="00EC7CFB" w:rsidP="00EC7CFB">
      <w:pPr>
        <w:rPr>
          <w:rFonts w:ascii="Arial" w:eastAsia="Arial" w:hAnsi="Arial" w:cs="Arial"/>
          <w:sz w:val="24"/>
          <w:szCs w:val="24"/>
        </w:rPr>
      </w:pPr>
      <w:r w:rsidRPr="00AE5FB2">
        <w:rPr>
          <w:rFonts w:ascii="Arial" w:eastAsia="Arial" w:hAnsi="Arial" w:cs="Arial"/>
          <w:sz w:val="24"/>
          <w:szCs w:val="24"/>
        </w:rPr>
        <w:t>The MCP’s 41 Calls to Action on how Scotland should tackle the climate emergency were laid in the Scottish Parliament as part of Scotland’s Climate Assembly full report and recommendations.</w:t>
      </w:r>
      <w:r w:rsidRPr="00AE5FB2">
        <w:rPr>
          <w:rStyle w:val="FootnoteReference"/>
          <w:rFonts w:ascii="Arial" w:eastAsia="Arial" w:hAnsi="Arial" w:cs="Arial"/>
          <w:sz w:val="24"/>
          <w:szCs w:val="24"/>
        </w:rPr>
        <w:footnoteReference w:id="77"/>
      </w:r>
    </w:p>
    <w:p w14:paraId="53A09C11" w14:textId="1E329F00" w:rsidR="00130571" w:rsidRPr="00AE5FB2" w:rsidRDefault="00D442FB" w:rsidP="00207375">
      <w:pPr>
        <w:rPr>
          <w:rFonts w:ascii="Arial" w:eastAsia="Arial" w:hAnsi="Arial" w:cs="Arial"/>
          <w:sz w:val="24"/>
          <w:szCs w:val="24"/>
        </w:rPr>
      </w:pPr>
      <w:r>
        <w:rPr>
          <w:rFonts w:ascii="Arial" w:hAnsi="Arial" w:cs="Arial"/>
          <w:b/>
          <w:bCs/>
          <w:i/>
          <w:iCs/>
          <w:noProof/>
          <w:color w:val="E36C0A" w:themeColor="accent6" w:themeShade="BF"/>
          <w:sz w:val="26"/>
          <w:szCs w:val="26"/>
        </w:rPr>
        <w:drawing>
          <wp:anchor distT="0" distB="0" distL="114300" distR="114300" simplePos="0" relativeHeight="251658449" behindDoc="1" locked="0" layoutInCell="1" allowOverlap="1" wp14:anchorId="24390EAF" wp14:editId="6AA17809">
            <wp:simplePos x="0" y="0"/>
            <wp:positionH relativeFrom="column">
              <wp:posOffset>138223</wp:posOffset>
            </wp:positionH>
            <wp:positionV relativeFrom="paragraph">
              <wp:posOffset>110830</wp:posOffset>
            </wp:positionV>
            <wp:extent cx="274320" cy="286385"/>
            <wp:effectExtent l="0" t="0" r="0" b="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539" behindDoc="1" locked="0" layoutInCell="1" allowOverlap="1" wp14:anchorId="53A5F39F" wp14:editId="39AC7EB0">
            <wp:simplePos x="0" y="0"/>
            <wp:positionH relativeFrom="margin">
              <wp:posOffset>5751978</wp:posOffset>
            </wp:positionH>
            <wp:positionV relativeFrom="paragraph">
              <wp:posOffset>128831</wp:posOffset>
            </wp:positionV>
            <wp:extent cx="276225" cy="282575"/>
            <wp:effectExtent l="0" t="0" r="9525" b="3175"/>
            <wp:wrapNone/>
            <wp:docPr id="557" name="Picture 557"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1A5C20DB" w14:textId="4585B5ED" w:rsidR="00D442FB" w:rsidRDefault="5703FC02" w:rsidP="006946A4">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My favourite Call to Action is a national tree planting day because</w:t>
      </w:r>
    </w:p>
    <w:p w14:paraId="515EE68C" w14:textId="6E7F1CFC" w:rsidR="00D442FB" w:rsidRDefault="5703FC02" w:rsidP="006946A4">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 xml:space="preserve"> trees suck up a lot of carbon and help animals and the eco </w:t>
      </w:r>
    </w:p>
    <w:p w14:paraId="76D534A1" w14:textId="5B651EE4" w:rsidR="00876935" w:rsidRDefault="5703FC02" w:rsidP="006946A4">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system because we need to look after animals and the planet.</w:t>
      </w:r>
      <w:r w:rsidR="007D5A6B" w:rsidRPr="007D5A6B">
        <w:rPr>
          <w:rFonts w:ascii="Arial" w:hAnsi="Arial" w:cs="Arial"/>
          <w:noProof/>
          <w:color w:val="F79646" w:themeColor="accent6"/>
          <w:sz w:val="24"/>
          <w:szCs w:val="24"/>
        </w:rPr>
        <w:t xml:space="preserve"> </w:t>
      </w:r>
    </w:p>
    <w:p w14:paraId="263D62F7" w14:textId="77777777" w:rsidR="000D58E8" w:rsidRPr="00E70190" w:rsidRDefault="000D58E8" w:rsidP="00207375">
      <w:pPr>
        <w:jc w:val="center"/>
        <w:rPr>
          <w:rFonts w:ascii="Arial" w:eastAsia="Arial" w:hAnsi="Arial" w:cs="Arial"/>
          <w:b/>
          <w:bCs/>
          <w:i/>
          <w:iCs/>
          <w:color w:val="E36C0A" w:themeColor="accent6" w:themeShade="BF"/>
          <w:sz w:val="26"/>
          <w:szCs w:val="26"/>
        </w:rPr>
      </w:pPr>
    </w:p>
    <w:p w14:paraId="43981800" w14:textId="29CC7179" w:rsidR="00130571" w:rsidRPr="000D58E8" w:rsidRDefault="5703FC02" w:rsidP="000D58E8">
      <w:pPr>
        <w:jc w:val="center"/>
        <w:rPr>
          <w:rFonts w:ascii="Arial" w:eastAsia="Arial" w:hAnsi="Arial" w:cs="Arial"/>
        </w:rPr>
      </w:pPr>
      <w:r w:rsidRPr="000D58E8">
        <w:rPr>
          <w:rFonts w:ascii="Arial" w:eastAsia="Arial" w:hAnsi="Arial" w:cs="Arial"/>
        </w:rPr>
        <w:t>MCP Climate Inv</w:t>
      </w:r>
      <w:r w:rsidR="095EE5DD" w:rsidRPr="000D58E8">
        <w:rPr>
          <w:rFonts w:ascii="Arial" w:eastAsia="Arial" w:hAnsi="Arial" w:cs="Arial"/>
        </w:rPr>
        <w:t>estigator</w:t>
      </w:r>
      <w:r w:rsidR="0028759E" w:rsidRPr="000D58E8">
        <w:rPr>
          <w:rFonts w:ascii="Arial" w:eastAsia="Arial" w:hAnsi="Arial" w:cs="Arial"/>
        </w:rPr>
        <w:t>, Scotland</w:t>
      </w:r>
    </w:p>
    <w:p w14:paraId="23B3DE6B" w14:textId="624C7561" w:rsidR="660F4235" w:rsidRPr="00AE5FB2" w:rsidRDefault="660F4235" w:rsidP="00207375">
      <w:pPr>
        <w:rPr>
          <w:rFonts w:ascii="Arial" w:eastAsia="Arial" w:hAnsi="Arial" w:cs="Arial"/>
          <w:sz w:val="24"/>
          <w:szCs w:val="24"/>
        </w:rPr>
      </w:pPr>
    </w:p>
    <w:p w14:paraId="4641E3F5" w14:textId="0587DF0D" w:rsidR="009659F4" w:rsidRDefault="00D51B18" w:rsidP="00D51B18">
      <w:pPr>
        <w:rPr>
          <w:rFonts w:ascii="Arial" w:eastAsia="Arial" w:hAnsi="Arial" w:cs="Arial"/>
          <w:sz w:val="24"/>
          <w:szCs w:val="24"/>
        </w:rPr>
      </w:pPr>
      <w:r w:rsidRPr="00AE5FB2">
        <w:rPr>
          <w:rFonts w:ascii="Arial" w:eastAsia="Arial" w:hAnsi="Arial" w:cs="Arial"/>
          <w:sz w:val="24"/>
          <w:szCs w:val="24"/>
        </w:rPr>
        <w:t>Children involved in the Climate Assembly also met with international decision makers during GLOBE International and COP26 to discuss their experiences and to highlight children’s Calls to Action on tackling the climate emergency.</w:t>
      </w:r>
    </w:p>
    <w:p w14:paraId="1F923AD1" w14:textId="2CDDFBCF" w:rsidR="660F4235" w:rsidRPr="00AE5FB2" w:rsidRDefault="00055ACC" w:rsidP="00207375">
      <w:pPr>
        <w:rPr>
          <w:rFonts w:ascii="Arial" w:eastAsia="Arial" w:hAnsi="Arial" w:cs="Arial"/>
          <w:sz w:val="24"/>
          <w:szCs w:val="24"/>
        </w:rPr>
      </w:pPr>
      <w:r>
        <w:rPr>
          <w:rFonts w:ascii="Arial" w:hAnsi="Arial" w:cs="Arial"/>
          <w:noProof/>
          <w:color w:val="F79646" w:themeColor="accent6"/>
          <w:sz w:val="24"/>
          <w:szCs w:val="24"/>
        </w:rPr>
        <w:drawing>
          <wp:anchor distT="0" distB="0" distL="114300" distR="114300" simplePos="0" relativeHeight="251658660" behindDoc="1" locked="0" layoutInCell="1" allowOverlap="1" wp14:anchorId="06899E5E" wp14:editId="3CA52282">
            <wp:simplePos x="0" y="0"/>
            <wp:positionH relativeFrom="margin">
              <wp:posOffset>5429250</wp:posOffset>
            </wp:positionH>
            <wp:positionV relativeFrom="paragraph">
              <wp:posOffset>13335</wp:posOffset>
            </wp:positionV>
            <wp:extent cx="276225" cy="282575"/>
            <wp:effectExtent l="0" t="0" r="9525" b="3175"/>
            <wp:wrapNone/>
            <wp:docPr id="206" name="Picture 20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50" behindDoc="1" locked="0" layoutInCell="1" allowOverlap="1" wp14:anchorId="0B2711AF" wp14:editId="7B667731">
            <wp:simplePos x="0" y="0"/>
            <wp:positionH relativeFrom="column">
              <wp:posOffset>432435</wp:posOffset>
            </wp:positionH>
            <wp:positionV relativeFrom="paragraph">
              <wp:posOffset>10160</wp:posOffset>
            </wp:positionV>
            <wp:extent cx="274320" cy="286385"/>
            <wp:effectExtent l="0" t="0" r="0" b="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09A3EAD2" w14:textId="0D0FA949" w:rsidR="006946A4" w:rsidRDefault="5232B728" w:rsidP="006946A4">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 xml:space="preserve">My favourite thing about being involved was knowing that </w:t>
      </w:r>
    </w:p>
    <w:p w14:paraId="32579D89" w14:textId="44270044" w:rsidR="006946A4" w:rsidRDefault="5232B728" w:rsidP="006946A4">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 xml:space="preserve">people actually cared and wanted to hear about what I </w:t>
      </w:r>
    </w:p>
    <w:p w14:paraId="3F756159" w14:textId="4D1FD626" w:rsidR="006946A4" w:rsidRDefault="5232B728" w:rsidP="006946A4">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had to say so it made me feel like people wanted to know</w:t>
      </w:r>
    </w:p>
    <w:p w14:paraId="04E3D05E" w14:textId="6A5147B4" w:rsidR="00C37567" w:rsidRDefault="5232B728" w:rsidP="006946A4">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 xml:space="preserve"> what I thought as a child </w:t>
      </w:r>
      <w:r w:rsidR="4C57D95B" w:rsidRPr="00E70190">
        <w:rPr>
          <w:rFonts w:ascii="Arial" w:eastAsia="Arial" w:hAnsi="Arial" w:cs="Arial"/>
          <w:b/>
          <w:bCs/>
          <w:i/>
          <w:iCs/>
          <w:color w:val="E36C0A" w:themeColor="accent6" w:themeShade="BF"/>
          <w:sz w:val="26"/>
          <w:szCs w:val="26"/>
        </w:rPr>
        <w:t xml:space="preserve">that’s grown up on an island. </w:t>
      </w:r>
    </w:p>
    <w:p w14:paraId="468D5561" w14:textId="3DA5D1AB" w:rsidR="000D58E8" w:rsidRPr="00E70190" w:rsidRDefault="000D58E8" w:rsidP="00207375">
      <w:pPr>
        <w:jc w:val="center"/>
        <w:rPr>
          <w:rFonts w:ascii="Arial" w:eastAsia="Arial" w:hAnsi="Arial" w:cs="Arial"/>
          <w:b/>
          <w:bCs/>
          <w:i/>
          <w:iCs/>
          <w:color w:val="E36C0A" w:themeColor="accent6" w:themeShade="BF"/>
          <w:sz w:val="26"/>
          <w:szCs w:val="26"/>
        </w:rPr>
      </w:pPr>
    </w:p>
    <w:p w14:paraId="3DCE2074" w14:textId="4EBC3BC0" w:rsidR="7445BAD8" w:rsidRPr="000D58E8" w:rsidRDefault="4C57D95B" w:rsidP="000D58E8">
      <w:pPr>
        <w:jc w:val="center"/>
        <w:rPr>
          <w:rFonts w:ascii="Arial" w:eastAsia="Arial" w:hAnsi="Arial" w:cs="Arial"/>
        </w:rPr>
      </w:pPr>
      <w:r w:rsidRPr="000D58E8">
        <w:rPr>
          <w:rFonts w:ascii="Arial" w:eastAsia="Arial" w:hAnsi="Arial" w:cs="Arial"/>
        </w:rPr>
        <w:t>MCP Climate Investigator</w:t>
      </w:r>
      <w:r w:rsidR="0028759E" w:rsidRPr="000D58E8">
        <w:rPr>
          <w:rFonts w:ascii="Arial" w:eastAsia="Arial" w:hAnsi="Arial" w:cs="Arial"/>
        </w:rPr>
        <w:t>, Scotland</w:t>
      </w:r>
    </w:p>
    <w:p w14:paraId="1D586FE6" w14:textId="22000B79" w:rsidR="33E831C9" w:rsidRPr="00AE5FB2" w:rsidRDefault="00D442FB" w:rsidP="00207375">
      <w:pPr>
        <w:rPr>
          <w:rFonts w:ascii="Arial" w:eastAsia="Arial" w:hAnsi="Arial" w:cs="Arial"/>
          <w:sz w:val="24"/>
          <w:szCs w:val="24"/>
        </w:rPr>
      </w:pPr>
      <w:r>
        <w:rPr>
          <w:rFonts w:ascii="Arial" w:hAnsi="Arial" w:cs="Arial"/>
          <w:noProof/>
          <w:color w:val="F79646" w:themeColor="accent6"/>
          <w:sz w:val="24"/>
          <w:szCs w:val="24"/>
        </w:rPr>
        <w:drawing>
          <wp:anchor distT="0" distB="0" distL="114300" distR="114300" simplePos="0" relativeHeight="251658540" behindDoc="1" locked="0" layoutInCell="1" allowOverlap="1" wp14:anchorId="62E944CA" wp14:editId="589764BE">
            <wp:simplePos x="0" y="0"/>
            <wp:positionH relativeFrom="margin">
              <wp:posOffset>5351780</wp:posOffset>
            </wp:positionH>
            <wp:positionV relativeFrom="paragraph">
              <wp:posOffset>71135</wp:posOffset>
            </wp:positionV>
            <wp:extent cx="276225" cy="282575"/>
            <wp:effectExtent l="0" t="0" r="9525" b="3175"/>
            <wp:wrapNone/>
            <wp:docPr id="559" name="Picture 559"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51" behindDoc="1" locked="0" layoutInCell="1" allowOverlap="1" wp14:anchorId="3924E220" wp14:editId="16D54F70">
            <wp:simplePos x="0" y="0"/>
            <wp:positionH relativeFrom="column">
              <wp:posOffset>510363</wp:posOffset>
            </wp:positionH>
            <wp:positionV relativeFrom="paragraph">
              <wp:posOffset>68935</wp:posOffset>
            </wp:positionV>
            <wp:extent cx="274320" cy="286385"/>
            <wp:effectExtent l="0" t="0" r="0" b="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019CED52" w14:textId="5CFF3648" w:rsidR="006946A4" w:rsidRDefault="4C57D95B" w:rsidP="006946A4">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I sort of feel the connection between children and adults</w:t>
      </w:r>
    </w:p>
    <w:p w14:paraId="228C1EAC" w14:textId="45A5B852" w:rsidR="00C37567" w:rsidRDefault="4C57D95B" w:rsidP="006946A4">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 xml:space="preserve"> can mean a lot when adults are listening to children.</w:t>
      </w:r>
    </w:p>
    <w:p w14:paraId="2B941D2F" w14:textId="1CAB8F97" w:rsidR="000D58E8" w:rsidRPr="00E70190" w:rsidRDefault="000D58E8" w:rsidP="00207375">
      <w:pPr>
        <w:jc w:val="center"/>
        <w:rPr>
          <w:rFonts w:ascii="Arial" w:eastAsia="Arial" w:hAnsi="Arial" w:cs="Arial"/>
          <w:b/>
          <w:bCs/>
          <w:i/>
          <w:iCs/>
          <w:color w:val="E36C0A" w:themeColor="accent6" w:themeShade="BF"/>
          <w:sz w:val="26"/>
          <w:szCs w:val="26"/>
        </w:rPr>
      </w:pPr>
    </w:p>
    <w:p w14:paraId="47FF36A5" w14:textId="64F7E98B" w:rsidR="4C57D95B" w:rsidRPr="000D58E8" w:rsidRDefault="4C57D95B" w:rsidP="000D58E8">
      <w:pPr>
        <w:jc w:val="center"/>
        <w:rPr>
          <w:rFonts w:ascii="Arial" w:eastAsia="Arial" w:hAnsi="Arial" w:cs="Arial"/>
        </w:rPr>
      </w:pPr>
      <w:r w:rsidRPr="000D58E8">
        <w:rPr>
          <w:rFonts w:ascii="Arial" w:eastAsia="Arial" w:hAnsi="Arial" w:cs="Arial"/>
        </w:rPr>
        <w:t>MCP Climate Investigator</w:t>
      </w:r>
      <w:r w:rsidR="0028759E" w:rsidRPr="000D58E8">
        <w:rPr>
          <w:rFonts w:ascii="Arial" w:eastAsia="Arial" w:hAnsi="Arial" w:cs="Arial"/>
        </w:rPr>
        <w:t>, Scotland</w:t>
      </w:r>
    </w:p>
    <w:p w14:paraId="077F5297" w14:textId="42F3125F" w:rsidR="5716D508" w:rsidRPr="00AE5FB2" w:rsidRDefault="5716D508" w:rsidP="00207375">
      <w:pPr>
        <w:rPr>
          <w:rFonts w:ascii="Arial" w:eastAsia="Arial" w:hAnsi="Arial" w:cs="Arial"/>
          <w:sz w:val="24"/>
          <w:szCs w:val="24"/>
        </w:rPr>
      </w:pPr>
    </w:p>
    <w:p w14:paraId="3851E6F5" w14:textId="32CC2A4F" w:rsidR="00486301" w:rsidRDefault="00E26B82" w:rsidP="00E26B82">
      <w:pPr>
        <w:rPr>
          <w:rFonts w:ascii="Arial" w:eastAsia="Arial" w:hAnsi="Arial" w:cs="Arial"/>
          <w:color w:val="212529"/>
          <w:sz w:val="24"/>
          <w:szCs w:val="24"/>
        </w:rPr>
      </w:pPr>
      <w:r w:rsidRPr="004F21CE">
        <w:rPr>
          <w:rFonts w:ascii="Arial" w:eastAsia="Arial" w:hAnsi="Arial" w:cs="Arial"/>
          <w:color w:val="212529"/>
          <w:sz w:val="24"/>
          <w:szCs w:val="24"/>
        </w:rPr>
        <w:t xml:space="preserve">As part of ENYA’s (European Network of Young Advisors) 2022 annual participation project, </w:t>
      </w:r>
      <w:r w:rsidRPr="004F21CE">
        <w:rPr>
          <w:rFonts w:ascii="Arial" w:eastAsia="Arial" w:hAnsi="Arial" w:cs="Arial"/>
          <w:sz w:val="24"/>
          <w:szCs w:val="24"/>
          <w:lang w:val="en-US"/>
        </w:rPr>
        <w:t xml:space="preserve">The Children’s Commissioner for Wales’s office worked with </w:t>
      </w:r>
      <w:r w:rsidRPr="004F21CE">
        <w:rPr>
          <w:rFonts w:ascii="Arial" w:eastAsia="Arial" w:hAnsi="Arial" w:cs="Arial"/>
          <w:color w:val="212529"/>
          <w:sz w:val="24"/>
          <w:szCs w:val="24"/>
        </w:rPr>
        <w:t xml:space="preserve">with sixteen members of their Young Person’s Advisory Panel on theme of climate justice. The group discussed the impact of Climate Change on children’s rights with a focus on climate action, participation, consumption and carbon footprint. They developed policy recommendations which were presented by two youth representatives at the ENYA forum in the Basque </w:t>
      </w:r>
    </w:p>
    <w:p w14:paraId="6021BD0A" w14:textId="77777777" w:rsidR="00485840" w:rsidRDefault="00E26B82" w:rsidP="00E26B82">
      <w:pPr>
        <w:rPr>
          <w:rFonts w:ascii="Arial" w:eastAsia="Arial" w:hAnsi="Arial" w:cs="Arial"/>
          <w:color w:val="212529"/>
          <w:sz w:val="24"/>
          <w:szCs w:val="24"/>
        </w:rPr>
      </w:pPr>
      <w:r w:rsidRPr="004F21CE">
        <w:rPr>
          <w:rFonts w:ascii="Arial" w:eastAsia="Arial" w:hAnsi="Arial" w:cs="Arial"/>
          <w:color w:val="212529"/>
          <w:sz w:val="24"/>
          <w:szCs w:val="24"/>
        </w:rPr>
        <w:t xml:space="preserve">Country. </w:t>
      </w:r>
    </w:p>
    <w:p w14:paraId="7A93DF75" w14:textId="77777777" w:rsidR="00485840" w:rsidRDefault="00485840" w:rsidP="00E26B82">
      <w:pPr>
        <w:rPr>
          <w:rFonts w:ascii="Arial" w:eastAsia="Arial" w:hAnsi="Arial" w:cs="Arial"/>
          <w:color w:val="212529"/>
          <w:sz w:val="24"/>
          <w:szCs w:val="24"/>
        </w:rPr>
      </w:pPr>
    </w:p>
    <w:p w14:paraId="12230AE7" w14:textId="095E1D3A" w:rsidR="00E26B82" w:rsidRPr="00AE5FB2" w:rsidRDefault="00E26B82" w:rsidP="00E26B82">
      <w:pPr>
        <w:rPr>
          <w:rFonts w:ascii="Arial" w:eastAsia="Arial" w:hAnsi="Arial" w:cs="Arial"/>
          <w:sz w:val="24"/>
          <w:szCs w:val="24"/>
        </w:rPr>
      </w:pPr>
      <w:r w:rsidRPr="004F21CE">
        <w:rPr>
          <w:rFonts w:ascii="Arial" w:eastAsia="Arial" w:hAnsi="Arial" w:cs="Arial"/>
          <w:color w:val="212529"/>
          <w:sz w:val="24"/>
          <w:szCs w:val="24"/>
        </w:rPr>
        <w:t>As part of this, young people</w:t>
      </w:r>
      <w:r w:rsidR="00E522DA">
        <w:rPr>
          <w:rFonts w:ascii="Arial" w:eastAsia="Arial" w:hAnsi="Arial" w:cs="Arial"/>
          <w:color w:val="212529"/>
          <w:sz w:val="24"/>
          <w:szCs w:val="24"/>
        </w:rPr>
        <w:t xml:space="preserve"> (from throughout Europe including</w:t>
      </w:r>
      <w:r w:rsidR="00DA342E">
        <w:rPr>
          <w:rFonts w:ascii="Arial" w:eastAsia="Arial" w:hAnsi="Arial" w:cs="Arial"/>
          <w:color w:val="212529"/>
          <w:sz w:val="24"/>
          <w:szCs w:val="24"/>
        </w:rPr>
        <w:t xml:space="preserve"> Wales,</w:t>
      </w:r>
      <w:r w:rsidR="00E522DA">
        <w:rPr>
          <w:rFonts w:ascii="Arial" w:eastAsia="Arial" w:hAnsi="Arial" w:cs="Arial"/>
          <w:color w:val="212529"/>
          <w:sz w:val="24"/>
          <w:szCs w:val="24"/>
        </w:rPr>
        <w:t xml:space="preserve"> NI and S</w:t>
      </w:r>
      <w:r w:rsidR="00DA342E">
        <w:rPr>
          <w:rFonts w:ascii="Arial" w:eastAsia="Arial" w:hAnsi="Arial" w:cs="Arial"/>
          <w:color w:val="212529"/>
          <w:sz w:val="24"/>
          <w:szCs w:val="24"/>
        </w:rPr>
        <w:t>c</w:t>
      </w:r>
      <w:r w:rsidR="00E522DA">
        <w:rPr>
          <w:rFonts w:ascii="Arial" w:eastAsia="Arial" w:hAnsi="Arial" w:cs="Arial"/>
          <w:color w:val="212529"/>
          <w:sz w:val="24"/>
          <w:szCs w:val="24"/>
        </w:rPr>
        <w:t>otland)</w:t>
      </w:r>
      <w:r w:rsidRPr="004F21CE">
        <w:rPr>
          <w:rFonts w:ascii="Arial" w:eastAsia="Arial" w:hAnsi="Arial" w:cs="Arial"/>
          <w:color w:val="212529"/>
          <w:sz w:val="22"/>
          <w:szCs w:val="22"/>
        </w:rPr>
        <w:t xml:space="preserve"> </w:t>
      </w:r>
      <w:r w:rsidRPr="15EA5B3F">
        <w:rPr>
          <w:rFonts w:ascii="Arial" w:eastAsia="Arial" w:hAnsi="Arial" w:cs="Arial"/>
          <w:sz w:val="24"/>
          <w:szCs w:val="24"/>
        </w:rPr>
        <w:t>raised</w:t>
      </w:r>
      <w:r w:rsidRPr="00AE5FB2">
        <w:rPr>
          <w:rFonts w:ascii="Arial" w:eastAsia="Arial" w:hAnsi="Arial" w:cs="Arial"/>
          <w:sz w:val="24"/>
          <w:szCs w:val="24"/>
        </w:rPr>
        <w:t xml:space="preserve"> their concerns regarding recycling, reducing plastic and renewable energy. </w:t>
      </w:r>
    </w:p>
    <w:p w14:paraId="6B63F704" w14:textId="4F43F120" w:rsidR="0EDB31F9" w:rsidRPr="00AE5FB2" w:rsidRDefault="00F562FF" w:rsidP="00207375">
      <w:pPr>
        <w:rPr>
          <w:rFonts w:ascii="Arial" w:eastAsia="Arial" w:hAnsi="Arial" w:cs="Arial"/>
          <w:sz w:val="24"/>
          <w:szCs w:val="24"/>
        </w:rPr>
      </w:pPr>
      <w:r>
        <w:rPr>
          <w:rFonts w:ascii="Arial" w:hAnsi="Arial" w:cs="Arial"/>
          <w:noProof/>
          <w:color w:val="F79646" w:themeColor="accent6"/>
          <w:sz w:val="24"/>
          <w:szCs w:val="24"/>
        </w:rPr>
        <w:drawing>
          <wp:anchor distT="0" distB="0" distL="114300" distR="114300" simplePos="0" relativeHeight="251658541" behindDoc="1" locked="0" layoutInCell="1" allowOverlap="1" wp14:anchorId="11BFCD43" wp14:editId="7BF50654">
            <wp:simplePos x="0" y="0"/>
            <wp:positionH relativeFrom="margin">
              <wp:align>right</wp:align>
            </wp:positionH>
            <wp:positionV relativeFrom="paragraph">
              <wp:posOffset>42250</wp:posOffset>
            </wp:positionV>
            <wp:extent cx="276225" cy="282575"/>
            <wp:effectExtent l="0" t="0" r="9525" b="3175"/>
            <wp:wrapNone/>
            <wp:docPr id="560" name="Picture 560"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52" behindDoc="1" locked="0" layoutInCell="1" allowOverlap="1" wp14:anchorId="021AADAC" wp14:editId="38C4F190">
            <wp:simplePos x="0" y="0"/>
            <wp:positionH relativeFrom="column">
              <wp:posOffset>63190</wp:posOffset>
            </wp:positionH>
            <wp:positionV relativeFrom="paragraph">
              <wp:posOffset>79375</wp:posOffset>
            </wp:positionV>
            <wp:extent cx="274320" cy="286385"/>
            <wp:effectExtent l="0" t="0" r="0" b="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EDB31F9" w:rsidRPr="00AE5FB2">
        <w:rPr>
          <w:rFonts w:ascii="Arial" w:eastAsia="Arial" w:hAnsi="Arial" w:cs="Arial"/>
          <w:sz w:val="24"/>
          <w:szCs w:val="24"/>
        </w:rPr>
        <w:t xml:space="preserve"> </w:t>
      </w:r>
    </w:p>
    <w:p w14:paraId="1377B5FB" w14:textId="3117AF16" w:rsidR="00F562FF" w:rsidRDefault="0EDB31F9" w:rsidP="00F562FF">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I think environmental issues are very important as there is no future</w:t>
      </w:r>
    </w:p>
    <w:p w14:paraId="18BFEE99" w14:textId="2639D39B" w:rsidR="00D442FB" w:rsidRDefault="0EDB31F9" w:rsidP="00F562FF">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 xml:space="preserve"> for children if there’s no planet for them to be on (so a focus</w:t>
      </w:r>
    </w:p>
    <w:p w14:paraId="5DFC6E28" w14:textId="0435A321" w:rsidR="00E86955" w:rsidRDefault="0EDB31F9" w:rsidP="006946A4">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 xml:space="preserve"> on educating children about such issues from a young age)</w:t>
      </w:r>
      <w:r w:rsidR="7FF84EF3" w:rsidRPr="00E70190">
        <w:rPr>
          <w:rFonts w:ascii="Arial" w:eastAsia="Arial" w:hAnsi="Arial" w:cs="Arial"/>
          <w:b/>
          <w:bCs/>
          <w:i/>
          <w:iCs/>
          <w:color w:val="E36C0A" w:themeColor="accent6" w:themeShade="BF"/>
          <w:sz w:val="26"/>
          <w:szCs w:val="26"/>
        </w:rPr>
        <w:t>.</w:t>
      </w:r>
    </w:p>
    <w:p w14:paraId="60F6DB15" w14:textId="6652E254" w:rsidR="000D58E8" w:rsidRPr="00E70190" w:rsidRDefault="000D58E8" w:rsidP="00207375">
      <w:pPr>
        <w:jc w:val="center"/>
        <w:rPr>
          <w:rFonts w:ascii="Arial" w:eastAsia="Arial" w:hAnsi="Arial" w:cs="Arial"/>
          <w:b/>
          <w:bCs/>
          <w:i/>
          <w:iCs/>
          <w:color w:val="E36C0A" w:themeColor="accent6" w:themeShade="BF"/>
          <w:sz w:val="26"/>
          <w:szCs w:val="26"/>
        </w:rPr>
      </w:pPr>
    </w:p>
    <w:p w14:paraId="2F041793" w14:textId="77777777" w:rsidR="0EDB31F9" w:rsidRPr="000D58E8" w:rsidRDefault="0005159C" w:rsidP="000D58E8">
      <w:pPr>
        <w:jc w:val="center"/>
        <w:rPr>
          <w:rFonts w:ascii="Arial" w:eastAsia="Arial" w:hAnsi="Arial" w:cs="Arial"/>
        </w:rPr>
      </w:pPr>
      <w:r w:rsidRPr="000D58E8">
        <w:rPr>
          <w:rFonts w:ascii="Arial" w:eastAsia="Arial" w:hAnsi="Arial" w:cs="Arial"/>
        </w:rPr>
        <w:t xml:space="preserve">CCfW </w:t>
      </w:r>
      <w:r w:rsidR="0EDB31F9" w:rsidRPr="000D58E8">
        <w:rPr>
          <w:rFonts w:ascii="Arial" w:eastAsia="Arial" w:hAnsi="Arial" w:cs="Arial"/>
        </w:rPr>
        <w:t xml:space="preserve">Young </w:t>
      </w:r>
      <w:r w:rsidR="0028759E" w:rsidRPr="000D58E8">
        <w:rPr>
          <w:rFonts w:ascii="Arial" w:eastAsia="Arial" w:hAnsi="Arial" w:cs="Arial"/>
        </w:rPr>
        <w:t>A</w:t>
      </w:r>
      <w:r w:rsidR="0EDB31F9" w:rsidRPr="000D58E8">
        <w:rPr>
          <w:rFonts w:ascii="Arial" w:eastAsia="Arial" w:hAnsi="Arial" w:cs="Arial"/>
        </w:rPr>
        <w:t xml:space="preserve">dvisory </w:t>
      </w:r>
      <w:r w:rsidR="0028759E" w:rsidRPr="000D58E8">
        <w:rPr>
          <w:rFonts w:ascii="Arial" w:eastAsia="Arial" w:hAnsi="Arial" w:cs="Arial"/>
        </w:rPr>
        <w:t>P</w:t>
      </w:r>
      <w:r w:rsidR="0EDB31F9" w:rsidRPr="000D58E8">
        <w:rPr>
          <w:rFonts w:ascii="Arial" w:eastAsia="Arial" w:hAnsi="Arial" w:cs="Arial"/>
        </w:rPr>
        <w:t xml:space="preserve">anel </w:t>
      </w:r>
      <w:r w:rsidR="0028759E" w:rsidRPr="000D58E8">
        <w:rPr>
          <w:rFonts w:ascii="Arial" w:eastAsia="Arial" w:hAnsi="Arial" w:cs="Arial"/>
        </w:rPr>
        <w:t>M</w:t>
      </w:r>
      <w:r w:rsidR="0EDB31F9" w:rsidRPr="000D58E8">
        <w:rPr>
          <w:rFonts w:ascii="Arial" w:eastAsia="Arial" w:hAnsi="Arial" w:cs="Arial"/>
        </w:rPr>
        <w:t>ember, Wales</w:t>
      </w:r>
    </w:p>
    <w:p w14:paraId="4A7A5112" w14:textId="77777777" w:rsidR="00486301" w:rsidRDefault="00486301" w:rsidP="001034AD">
      <w:pPr>
        <w:jc w:val="center"/>
        <w:rPr>
          <w:rFonts w:ascii="Arial" w:eastAsia="Arial" w:hAnsi="Arial" w:cs="Arial"/>
        </w:rPr>
      </w:pPr>
    </w:p>
    <w:p w14:paraId="1ACF593C" w14:textId="709C15FA" w:rsidR="009A7A75" w:rsidRPr="001034AD" w:rsidRDefault="009A7A75" w:rsidP="009A7A75">
      <w:pPr>
        <w:rPr>
          <w:rFonts w:ascii="Arial" w:eastAsia="Arial" w:hAnsi="Arial" w:cs="Arial"/>
        </w:rPr>
      </w:pPr>
      <w:r w:rsidRPr="00AE5FB2">
        <w:rPr>
          <w:rFonts w:ascii="Arial" w:eastAsia="Arial" w:hAnsi="Arial" w:cs="Arial"/>
          <w:sz w:val="24"/>
          <w:szCs w:val="24"/>
        </w:rPr>
        <w:t xml:space="preserve">Children have raised their concerns regarding ‘climate anxiety’. The Welsh Government have published an engagement plan, Working Together to Reach Net Zero (2022), which includes </w:t>
      </w:r>
      <w:r w:rsidRPr="2D7D6E94">
        <w:rPr>
          <w:rFonts w:ascii="Arial" w:eastAsia="Arial" w:hAnsi="Arial" w:cs="Arial"/>
          <w:sz w:val="24"/>
          <w:szCs w:val="24"/>
        </w:rPr>
        <w:t>children’s</w:t>
      </w:r>
      <w:r w:rsidRPr="00AE5FB2">
        <w:rPr>
          <w:rFonts w:ascii="Arial" w:eastAsia="Arial" w:hAnsi="Arial" w:cs="Arial"/>
          <w:sz w:val="24"/>
          <w:szCs w:val="24"/>
        </w:rPr>
        <w:t xml:space="preserve"> and young people’s voices through pledges. </w:t>
      </w:r>
    </w:p>
    <w:p w14:paraId="1F9F00BB" w14:textId="77777777" w:rsidR="009A7A75" w:rsidRDefault="009A7A75" w:rsidP="009A7A75">
      <w:pPr>
        <w:rPr>
          <w:rFonts w:ascii="Arial" w:eastAsia="Arial" w:hAnsi="Arial" w:cs="Arial"/>
          <w:sz w:val="24"/>
          <w:szCs w:val="24"/>
        </w:rPr>
      </w:pPr>
    </w:p>
    <w:p w14:paraId="5DA61355" w14:textId="77777777" w:rsidR="00055ACC" w:rsidRDefault="009A7A75" w:rsidP="009A7A75">
      <w:pPr>
        <w:rPr>
          <w:rFonts w:ascii="Arial" w:hAnsi="Arial" w:cs="Arial"/>
          <w:sz w:val="24"/>
          <w:szCs w:val="24"/>
        </w:rPr>
      </w:pPr>
      <w:r w:rsidRPr="00AE5FB2">
        <w:rPr>
          <w:rFonts w:ascii="Arial" w:hAnsi="Arial" w:cs="Arial"/>
          <w:sz w:val="24"/>
          <w:szCs w:val="24"/>
        </w:rPr>
        <w:t>Despite recent consultations on</w:t>
      </w:r>
      <w:r w:rsidRPr="00AE5FB2">
        <w:rPr>
          <w:rFonts w:ascii="Arial" w:hAnsi="Arial" w:cs="Arial"/>
          <w:sz w:val="24"/>
          <w:szCs w:val="24"/>
          <w:shd w:val="clear" w:color="auto" w:fill="FFFFFF"/>
        </w:rPr>
        <w:t xml:space="preserve"> the Green Growth Strategy</w:t>
      </w:r>
      <w:r w:rsidRPr="00AE5FB2">
        <w:rPr>
          <w:rStyle w:val="FootnoteReference"/>
          <w:rFonts w:ascii="Arial" w:hAnsi="Arial" w:cs="Arial"/>
          <w:sz w:val="24"/>
          <w:szCs w:val="24"/>
          <w:shd w:val="clear" w:color="auto" w:fill="FFFFFF"/>
        </w:rPr>
        <w:footnoteReference w:id="78"/>
      </w:r>
      <w:r w:rsidRPr="00AE5FB2">
        <w:rPr>
          <w:rFonts w:ascii="Arial" w:hAnsi="Arial" w:cs="Arial"/>
          <w:sz w:val="24"/>
          <w:szCs w:val="24"/>
          <w:shd w:val="clear" w:color="auto" w:fill="FFFFFF"/>
        </w:rPr>
        <w:t>, y</w:t>
      </w:r>
      <w:r w:rsidRPr="00AE5FB2">
        <w:rPr>
          <w:rFonts w:ascii="Arial" w:hAnsi="Arial" w:cs="Arial"/>
          <w:sz w:val="24"/>
          <w:szCs w:val="24"/>
        </w:rPr>
        <w:t xml:space="preserve">oung people in NI have expressed concerns about making sure the school curriculum fulfils the need to educate young people about environmental issues. They also have concerns about greenwashing, </w:t>
      </w:r>
    </w:p>
    <w:p w14:paraId="3F0E9861" w14:textId="77777777" w:rsidR="00055ACC" w:rsidRDefault="009A7A75" w:rsidP="009A7A75">
      <w:pPr>
        <w:rPr>
          <w:rFonts w:ascii="Arial" w:hAnsi="Arial" w:cs="Arial"/>
          <w:sz w:val="24"/>
          <w:szCs w:val="24"/>
        </w:rPr>
      </w:pPr>
      <w:r w:rsidRPr="00AE5FB2">
        <w:rPr>
          <w:rFonts w:ascii="Arial" w:hAnsi="Arial" w:cs="Arial"/>
          <w:sz w:val="24"/>
          <w:szCs w:val="24"/>
        </w:rPr>
        <w:t xml:space="preserve">access to reliable and appropriate information, transparency by government and vitally, </w:t>
      </w:r>
    </w:p>
    <w:p w14:paraId="31EBC6AC" w14:textId="767A3086" w:rsidR="009A7A75" w:rsidRPr="00AE5FB2" w:rsidRDefault="009A7A75" w:rsidP="009A7A75">
      <w:pPr>
        <w:rPr>
          <w:rFonts w:ascii="Arial" w:eastAsia="Arial" w:hAnsi="Arial" w:cs="Arial"/>
          <w:b/>
          <w:bCs/>
          <w:sz w:val="24"/>
          <w:szCs w:val="24"/>
        </w:rPr>
      </w:pPr>
      <w:r w:rsidRPr="00AE5FB2">
        <w:rPr>
          <w:rFonts w:ascii="Arial" w:hAnsi="Arial" w:cs="Arial"/>
          <w:sz w:val="24"/>
          <w:szCs w:val="24"/>
        </w:rPr>
        <w:t>more meaningful participation with children and young people.</w:t>
      </w:r>
    </w:p>
    <w:p w14:paraId="196E69BF" w14:textId="10E2C057" w:rsidR="00532CE3" w:rsidRPr="00AE5FB2" w:rsidRDefault="00055ACC" w:rsidP="00207375">
      <w:pPr>
        <w:rPr>
          <w:rFonts w:ascii="Arial" w:eastAsia="Arial" w:hAnsi="Arial" w:cs="Arial"/>
          <w:b/>
          <w:bCs/>
          <w:sz w:val="24"/>
          <w:szCs w:val="24"/>
        </w:rPr>
      </w:pPr>
      <w:r>
        <w:rPr>
          <w:rFonts w:ascii="Arial" w:hAnsi="Arial" w:cs="Arial"/>
          <w:b/>
          <w:bCs/>
          <w:i/>
          <w:iCs/>
          <w:noProof/>
          <w:color w:val="E36C0A" w:themeColor="accent6" w:themeShade="BF"/>
          <w:sz w:val="26"/>
          <w:szCs w:val="26"/>
        </w:rPr>
        <w:drawing>
          <wp:anchor distT="0" distB="0" distL="114300" distR="114300" simplePos="0" relativeHeight="251658453" behindDoc="1" locked="0" layoutInCell="1" allowOverlap="1" wp14:anchorId="3FC602D0" wp14:editId="255F23A2">
            <wp:simplePos x="0" y="0"/>
            <wp:positionH relativeFrom="column">
              <wp:posOffset>593725</wp:posOffset>
            </wp:positionH>
            <wp:positionV relativeFrom="paragraph">
              <wp:posOffset>73025</wp:posOffset>
            </wp:positionV>
            <wp:extent cx="274320" cy="286385"/>
            <wp:effectExtent l="0" t="0" r="0" b="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542" behindDoc="1" locked="0" layoutInCell="1" allowOverlap="1" wp14:anchorId="14A1F3FD" wp14:editId="66E414D0">
            <wp:simplePos x="0" y="0"/>
            <wp:positionH relativeFrom="margin">
              <wp:posOffset>5238115</wp:posOffset>
            </wp:positionH>
            <wp:positionV relativeFrom="paragraph">
              <wp:posOffset>72390</wp:posOffset>
            </wp:positionV>
            <wp:extent cx="276225" cy="282575"/>
            <wp:effectExtent l="0" t="0" r="9525" b="3175"/>
            <wp:wrapNone/>
            <wp:docPr id="561" name="Picture 56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753C4D88" w14:textId="3478946C" w:rsidR="006946A4" w:rsidRDefault="002B538D" w:rsidP="006946A4">
      <w:pPr>
        <w:ind w:left="284" w:right="284"/>
        <w:jc w:val="center"/>
        <w:rPr>
          <w:rFonts w:ascii="Arial" w:hAnsi="Arial" w:cs="Arial"/>
          <w:b/>
          <w:bCs/>
          <w:i/>
          <w:iCs/>
          <w:color w:val="E36C0A" w:themeColor="accent6" w:themeShade="BF"/>
          <w:sz w:val="26"/>
          <w:szCs w:val="26"/>
          <w:lang w:eastAsia="en-GB"/>
        </w:rPr>
      </w:pPr>
      <w:r w:rsidRPr="00E70190">
        <w:rPr>
          <w:rFonts w:ascii="Arial" w:hAnsi="Arial" w:cs="Arial"/>
          <w:b/>
          <w:bCs/>
          <w:i/>
          <w:iCs/>
          <w:color w:val="E36C0A" w:themeColor="accent6" w:themeShade="BF"/>
          <w:sz w:val="26"/>
          <w:szCs w:val="26"/>
          <w:lang w:eastAsia="en-GB"/>
        </w:rPr>
        <w:t>Make sure all government initiatives do what they say</w:t>
      </w:r>
    </w:p>
    <w:p w14:paraId="706F29FA" w14:textId="27655360" w:rsidR="00532CE3" w:rsidRDefault="002B538D" w:rsidP="006946A4">
      <w:pPr>
        <w:ind w:left="284" w:right="284"/>
        <w:jc w:val="center"/>
        <w:rPr>
          <w:rFonts w:ascii="Arial" w:hAnsi="Arial" w:cs="Arial"/>
          <w:b/>
          <w:bCs/>
          <w:i/>
          <w:iCs/>
          <w:color w:val="E36C0A" w:themeColor="accent6" w:themeShade="BF"/>
          <w:sz w:val="26"/>
          <w:szCs w:val="26"/>
          <w:lang w:eastAsia="en-GB"/>
        </w:rPr>
      </w:pPr>
      <w:r w:rsidRPr="00E70190">
        <w:rPr>
          <w:rFonts w:ascii="Arial" w:hAnsi="Arial" w:cs="Arial"/>
          <w:b/>
          <w:bCs/>
          <w:i/>
          <w:iCs/>
          <w:color w:val="E36C0A" w:themeColor="accent6" w:themeShade="BF"/>
          <w:sz w:val="26"/>
          <w:szCs w:val="26"/>
          <w:lang w:eastAsia="en-GB"/>
        </w:rPr>
        <w:t xml:space="preserve"> they are doing and are having a genuine impact</w:t>
      </w:r>
      <w:r w:rsidR="00C138F9" w:rsidRPr="00E70190">
        <w:rPr>
          <w:rFonts w:ascii="Arial" w:hAnsi="Arial" w:cs="Arial"/>
          <w:b/>
          <w:bCs/>
          <w:i/>
          <w:iCs/>
          <w:color w:val="E36C0A" w:themeColor="accent6" w:themeShade="BF"/>
          <w:sz w:val="26"/>
          <w:szCs w:val="26"/>
          <w:lang w:eastAsia="en-GB"/>
        </w:rPr>
        <w:t>.</w:t>
      </w:r>
    </w:p>
    <w:p w14:paraId="1CA46510" w14:textId="77777777" w:rsidR="000D58E8" w:rsidRPr="00E70190" w:rsidRDefault="000D58E8" w:rsidP="00207375">
      <w:pPr>
        <w:jc w:val="center"/>
        <w:rPr>
          <w:rFonts w:ascii="Arial" w:hAnsi="Arial" w:cs="Arial"/>
          <w:b/>
          <w:bCs/>
          <w:i/>
          <w:iCs/>
          <w:color w:val="E36C0A" w:themeColor="accent6" w:themeShade="BF"/>
          <w:sz w:val="26"/>
          <w:szCs w:val="26"/>
          <w:lang w:eastAsia="en-GB"/>
        </w:rPr>
      </w:pPr>
    </w:p>
    <w:p w14:paraId="5FC6E7B6" w14:textId="5FA50F98" w:rsidR="002B538D" w:rsidRPr="000D58E8" w:rsidRDefault="00C138F9" w:rsidP="000D58E8">
      <w:pPr>
        <w:jc w:val="center"/>
        <w:rPr>
          <w:rFonts w:ascii="Arial" w:hAnsi="Arial" w:cs="Arial"/>
          <w:lang w:eastAsia="en-GB"/>
        </w:rPr>
      </w:pPr>
      <w:r w:rsidRPr="000D58E8">
        <w:rPr>
          <w:rFonts w:ascii="Arial" w:hAnsi="Arial" w:cs="Arial"/>
          <w:lang w:eastAsia="en-GB"/>
        </w:rPr>
        <w:t>NICCY Youth Panel Member, NI</w:t>
      </w:r>
    </w:p>
    <w:p w14:paraId="304B15AB" w14:textId="1597CEAC" w:rsidR="00C138F9" w:rsidRPr="00AE5FB2" w:rsidRDefault="00F562FF" w:rsidP="00207375">
      <w:pPr>
        <w:rPr>
          <w:rFonts w:ascii="Arial" w:hAnsi="Arial" w:cs="Arial"/>
          <w:sz w:val="24"/>
          <w:szCs w:val="24"/>
          <w:lang w:eastAsia="en-GB"/>
        </w:rPr>
      </w:pPr>
      <w:r>
        <w:rPr>
          <w:rFonts w:ascii="Arial" w:hAnsi="Arial" w:cs="Arial"/>
          <w:b/>
          <w:bCs/>
          <w:i/>
          <w:iCs/>
          <w:noProof/>
          <w:color w:val="E36C0A" w:themeColor="accent6" w:themeShade="BF"/>
          <w:sz w:val="26"/>
          <w:szCs w:val="26"/>
        </w:rPr>
        <w:drawing>
          <wp:anchor distT="0" distB="0" distL="114300" distR="114300" simplePos="0" relativeHeight="251658454" behindDoc="1" locked="0" layoutInCell="1" allowOverlap="1" wp14:anchorId="602D951B" wp14:editId="345FD23E">
            <wp:simplePos x="0" y="0"/>
            <wp:positionH relativeFrom="column">
              <wp:posOffset>467360</wp:posOffset>
            </wp:positionH>
            <wp:positionV relativeFrom="paragraph">
              <wp:posOffset>86212</wp:posOffset>
            </wp:positionV>
            <wp:extent cx="274320" cy="286385"/>
            <wp:effectExtent l="0" t="0" r="0" b="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543" behindDoc="1" locked="0" layoutInCell="1" allowOverlap="1" wp14:anchorId="6EE9BAF6" wp14:editId="798560FE">
            <wp:simplePos x="0" y="0"/>
            <wp:positionH relativeFrom="margin">
              <wp:posOffset>5390456</wp:posOffset>
            </wp:positionH>
            <wp:positionV relativeFrom="paragraph">
              <wp:posOffset>95383</wp:posOffset>
            </wp:positionV>
            <wp:extent cx="276225" cy="282575"/>
            <wp:effectExtent l="0" t="0" r="9525" b="3175"/>
            <wp:wrapNone/>
            <wp:docPr id="562" name="Picture 56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4687FCC0" w14:textId="12917DBF" w:rsidR="006946A4" w:rsidRDefault="00067EC1" w:rsidP="006946A4">
      <w:pPr>
        <w:autoSpaceDE w:val="0"/>
        <w:autoSpaceDN w:val="0"/>
        <w:adjustRightInd w:val="0"/>
        <w:ind w:left="284" w:right="284"/>
        <w:jc w:val="center"/>
        <w:rPr>
          <w:rFonts w:ascii="Arial" w:hAnsi="Arial" w:cs="Arial"/>
          <w:b/>
          <w:bCs/>
          <w:i/>
          <w:iCs/>
          <w:color w:val="E36C0A" w:themeColor="accent6" w:themeShade="BF"/>
          <w:sz w:val="26"/>
          <w:szCs w:val="26"/>
          <w:lang w:eastAsia="en-GB"/>
        </w:rPr>
      </w:pPr>
      <w:r w:rsidRPr="00E70190">
        <w:rPr>
          <w:rFonts w:ascii="Arial" w:hAnsi="Arial" w:cs="Arial"/>
          <w:b/>
          <w:bCs/>
          <w:i/>
          <w:iCs/>
          <w:color w:val="E36C0A" w:themeColor="accent6" w:themeShade="BF"/>
          <w:sz w:val="26"/>
          <w:szCs w:val="26"/>
          <w:lang w:eastAsia="en-GB"/>
        </w:rPr>
        <w:t>There should be a dedicated channel to speak directly to</w:t>
      </w:r>
    </w:p>
    <w:p w14:paraId="738CF06B" w14:textId="45AD6659" w:rsidR="006946A4" w:rsidRDefault="00067EC1" w:rsidP="006946A4">
      <w:pPr>
        <w:autoSpaceDE w:val="0"/>
        <w:autoSpaceDN w:val="0"/>
        <w:adjustRightInd w:val="0"/>
        <w:ind w:left="284" w:right="284"/>
        <w:jc w:val="center"/>
        <w:rPr>
          <w:rFonts w:ascii="Arial" w:hAnsi="Arial" w:cs="Arial"/>
          <w:b/>
          <w:bCs/>
          <w:i/>
          <w:iCs/>
          <w:color w:val="E36C0A" w:themeColor="accent6" w:themeShade="BF"/>
          <w:sz w:val="26"/>
          <w:szCs w:val="26"/>
          <w:lang w:eastAsia="en-GB"/>
        </w:rPr>
      </w:pPr>
      <w:r w:rsidRPr="00E70190">
        <w:rPr>
          <w:rFonts w:ascii="Arial" w:hAnsi="Arial" w:cs="Arial"/>
          <w:b/>
          <w:bCs/>
          <w:i/>
          <w:iCs/>
          <w:color w:val="E36C0A" w:themeColor="accent6" w:themeShade="BF"/>
          <w:sz w:val="26"/>
          <w:szCs w:val="26"/>
          <w:lang w:eastAsia="en-GB"/>
        </w:rPr>
        <w:t xml:space="preserve"> decision makers because children and young people</w:t>
      </w:r>
    </w:p>
    <w:p w14:paraId="57AC59B3" w14:textId="385761D7" w:rsidR="00067EC1" w:rsidRDefault="00067EC1" w:rsidP="006946A4">
      <w:pPr>
        <w:autoSpaceDE w:val="0"/>
        <w:autoSpaceDN w:val="0"/>
        <w:adjustRightInd w:val="0"/>
        <w:ind w:left="284" w:right="284"/>
        <w:jc w:val="center"/>
        <w:rPr>
          <w:rFonts w:ascii="Arial" w:hAnsi="Arial" w:cs="Arial"/>
          <w:b/>
          <w:bCs/>
          <w:i/>
          <w:iCs/>
          <w:color w:val="E36C0A" w:themeColor="accent6" w:themeShade="BF"/>
          <w:sz w:val="26"/>
          <w:szCs w:val="26"/>
          <w:lang w:eastAsia="en-GB"/>
        </w:rPr>
      </w:pPr>
      <w:r w:rsidRPr="00E70190">
        <w:rPr>
          <w:rFonts w:ascii="Arial" w:hAnsi="Arial" w:cs="Arial"/>
          <w:b/>
          <w:bCs/>
          <w:i/>
          <w:iCs/>
          <w:color w:val="E36C0A" w:themeColor="accent6" w:themeShade="BF"/>
          <w:sz w:val="26"/>
          <w:szCs w:val="26"/>
          <w:lang w:eastAsia="en-GB"/>
        </w:rPr>
        <w:t xml:space="preserve"> will be most affected by climate change.</w:t>
      </w:r>
    </w:p>
    <w:p w14:paraId="49E0F230" w14:textId="34E44E3E" w:rsidR="000D58E8" w:rsidRPr="00E70190" w:rsidRDefault="000D58E8" w:rsidP="00207375">
      <w:pPr>
        <w:autoSpaceDE w:val="0"/>
        <w:autoSpaceDN w:val="0"/>
        <w:adjustRightInd w:val="0"/>
        <w:jc w:val="center"/>
        <w:rPr>
          <w:rFonts w:ascii="Arial" w:hAnsi="Arial" w:cs="Arial"/>
          <w:b/>
          <w:bCs/>
          <w:i/>
          <w:iCs/>
          <w:color w:val="E36C0A" w:themeColor="accent6" w:themeShade="BF"/>
          <w:sz w:val="26"/>
          <w:szCs w:val="26"/>
          <w:lang w:eastAsia="en-GB"/>
        </w:rPr>
      </w:pPr>
    </w:p>
    <w:p w14:paraId="33413457" w14:textId="77777777" w:rsidR="00C138F9" w:rsidRPr="000D58E8" w:rsidRDefault="00C138F9" w:rsidP="000D58E8">
      <w:pPr>
        <w:jc w:val="center"/>
        <w:rPr>
          <w:rFonts w:ascii="Arial" w:hAnsi="Arial" w:cs="Arial"/>
          <w:lang w:eastAsia="en-GB"/>
        </w:rPr>
      </w:pPr>
      <w:r w:rsidRPr="000D58E8">
        <w:rPr>
          <w:rFonts w:ascii="Arial" w:hAnsi="Arial" w:cs="Arial"/>
          <w:lang w:eastAsia="en-GB"/>
        </w:rPr>
        <w:t>NICCY Youth Panel Member, NI</w:t>
      </w:r>
    </w:p>
    <w:p w14:paraId="20BEC2C2" w14:textId="2A1E8F6E" w:rsidR="006946A4" w:rsidRPr="000F53E9" w:rsidRDefault="00F562FF" w:rsidP="00207375">
      <w:pPr>
        <w:rPr>
          <w:rFonts w:ascii="Arial" w:eastAsia="Arial" w:hAnsi="Arial" w:cs="Arial"/>
          <w:b/>
          <w:bCs/>
          <w:sz w:val="24"/>
          <w:szCs w:val="24"/>
        </w:rPr>
      </w:pPr>
      <w:r>
        <w:rPr>
          <w:rFonts w:ascii="Arial" w:hAnsi="Arial" w:cs="Arial"/>
          <w:noProof/>
          <w:color w:val="F79646" w:themeColor="accent6"/>
          <w:sz w:val="24"/>
          <w:szCs w:val="24"/>
        </w:rPr>
        <w:drawing>
          <wp:anchor distT="0" distB="0" distL="114300" distR="114300" simplePos="0" relativeHeight="251658544" behindDoc="1" locked="0" layoutInCell="1" allowOverlap="1" wp14:anchorId="5BBEA154" wp14:editId="47EBDA1F">
            <wp:simplePos x="0" y="0"/>
            <wp:positionH relativeFrom="margin">
              <wp:posOffset>5571298</wp:posOffset>
            </wp:positionH>
            <wp:positionV relativeFrom="paragraph">
              <wp:posOffset>77367</wp:posOffset>
            </wp:positionV>
            <wp:extent cx="276225" cy="282575"/>
            <wp:effectExtent l="0" t="0" r="9525" b="3175"/>
            <wp:wrapNone/>
            <wp:docPr id="563" name="Picture 563"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55" behindDoc="1" locked="0" layoutInCell="1" allowOverlap="1" wp14:anchorId="295C1046" wp14:editId="65A669A3">
            <wp:simplePos x="0" y="0"/>
            <wp:positionH relativeFrom="column">
              <wp:posOffset>274320</wp:posOffset>
            </wp:positionH>
            <wp:positionV relativeFrom="paragraph">
              <wp:posOffset>79567</wp:posOffset>
            </wp:positionV>
            <wp:extent cx="274320" cy="286385"/>
            <wp:effectExtent l="0" t="0" r="0" b="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0545AE81" w14:textId="41E5DB65" w:rsidR="006946A4" w:rsidRDefault="00AA2A1B" w:rsidP="006946A4">
      <w:pPr>
        <w:autoSpaceDE w:val="0"/>
        <w:autoSpaceDN w:val="0"/>
        <w:adjustRightInd w:val="0"/>
        <w:ind w:left="284" w:right="284"/>
        <w:jc w:val="center"/>
        <w:rPr>
          <w:rFonts w:ascii="Arial" w:hAnsi="Arial" w:cs="Arial"/>
          <w:b/>
          <w:bCs/>
          <w:i/>
          <w:iCs/>
          <w:color w:val="E36C0A" w:themeColor="accent6" w:themeShade="BF"/>
          <w:spacing w:val="-3"/>
          <w:sz w:val="26"/>
          <w:szCs w:val="26"/>
          <w:shd w:val="clear" w:color="auto" w:fill="FFFFFF"/>
        </w:rPr>
      </w:pPr>
      <w:r w:rsidRPr="00E70190">
        <w:rPr>
          <w:rFonts w:ascii="Arial" w:hAnsi="Arial" w:cs="Arial"/>
          <w:b/>
          <w:bCs/>
          <w:i/>
          <w:iCs/>
          <w:color w:val="E36C0A" w:themeColor="accent6" w:themeShade="BF"/>
          <w:spacing w:val="-3"/>
          <w:sz w:val="26"/>
          <w:szCs w:val="26"/>
          <w:shd w:val="clear" w:color="auto" w:fill="FFFFFF"/>
        </w:rPr>
        <w:t xml:space="preserve">More research on the benefits / dangers of nuclear energy as a </w:t>
      </w:r>
    </w:p>
    <w:p w14:paraId="79455B26" w14:textId="62F86C14" w:rsidR="006946A4" w:rsidRDefault="00AA2A1B" w:rsidP="006946A4">
      <w:pPr>
        <w:autoSpaceDE w:val="0"/>
        <w:autoSpaceDN w:val="0"/>
        <w:adjustRightInd w:val="0"/>
        <w:ind w:left="284" w:right="284"/>
        <w:jc w:val="center"/>
        <w:rPr>
          <w:rFonts w:ascii="Arial" w:hAnsi="Arial" w:cs="Arial"/>
          <w:b/>
          <w:bCs/>
          <w:i/>
          <w:iCs/>
          <w:color w:val="E36C0A" w:themeColor="accent6" w:themeShade="BF"/>
          <w:spacing w:val="-3"/>
          <w:sz w:val="26"/>
          <w:szCs w:val="26"/>
          <w:shd w:val="clear" w:color="auto" w:fill="FFFFFF"/>
        </w:rPr>
      </w:pPr>
      <w:r w:rsidRPr="00E70190">
        <w:rPr>
          <w:rFonts w:ascii="Arial" w:hAnsi="Arial" w:cs="Arial"/>
          <w:b/>
          <w:bCs/>
          <w:i/>
          <w:iCs/>
          <w:color w:val="E36C0A" w:themeColor="accent6" w:themeShade="BF"/>
          <w:spacing w:val="-3"/>
          <w:sz w:val="26"/>
          <w:szCs w:val="26"/>
          <w:shd w:val="clear" w:color="auto" w:fill="FFFFFF"/>
        </w:rPr>
        <w:t xml:space="preserve">sustainable alternative should be carried out to make sure this </w:t>
      </w:r>
    </w:p>
    <w:p w14:paraId="5D9EF881" w14:textId="51425861" w:rsidR="00AA2A1B" w:rsidRDefault="00AA2A1B" w:rsidP="006946A4">
      <w:pPr>
        <w:autoSpaceDE w:val="0"/>
        <w:autoSpaceDN w:val="0"/>
        <w:adjustRightInd w:val="0"/>
        <w:ind w:left="284" w:right="284"/>
        <w:jc w:val="center"/>
        <w:rPr>
          <w:rFonts w:ascii="Arial" w:hAnsi="Arial" w:cs="Arial"/>
          <w:b/>
          <w:bCs/>
          <w:i/>
          <w:iCs/>
          <w:color w:val="E36C0A" w:themeColor="accent6" w:themeShade="BF"/>
          <w:spacing w:val="-3"/>
          <w:sz w:val="26"/>
          <w:szCs w:val="26"/>
          <w:shd w:val="clear" w:color="auto" w:fill="FFFFFF"/>
        </w:rPr>
      </w:pPr>
      <w:r w:rsidRPr="00E70190">
        <w:rPr>
          <w:rFonts w:ascii="Arial" w:hAnsi="Arial" w:cs="Arial"/>
          <w:b/>
          <w:bCs/>
          <w:i/>
          <w:iCs/>
          <w:color w:val="E36C0A" w:themeColor="accent6" w:themeShade="BF"/>
          <w:spacing w:val="-3"/>
          <w:sz w:val="26"/>
          <w:szCs w:val="26"/>
          <w:shd w:val="clear" w:color="auto" w:fill="FFFFFF"/>
        </w:rPr>
        <w:t>is a suitable alternative and that the benefits outweigh the risks.</w:t>
      </w:r>
    </w:p>
    <w:p w14:paraId="123D88B7" w14:textId="77777777" w:rsidR="000D58E8" w:rsidRPr="00E70190" w:rsidRDefault="000D58E8" w:rsidP="00207375">
      <w:pPr>
        <w:autoSpaceDE w:val="0"/>
        <w:autoSpaceDN w:val="0"/>
        <w:adjustRightInd w:val="0"/>
        <w:jc w:val="center"/>
        <w:rPr>
          <w:rFonts w:ascii="Arial" w:hAnsi="Arial" w:cs="Arial"/>
          <w:b/>
          <w:bCs/>
          <w:i/>
          <w:iCs/>
          <w:color w:val="E36C0A" w:themeColor="accent6" w:themeShade="BF"/>
          <w:sz w:val="26"/>
          <w:szCs w:val="26"/>
          <w:lang w:eastAsia="en-GB"/>
        </w:rPr>
      </w:pPr>
    </w:p>
    <w:p w14:paraId="6781CDE3" w14:textId="77777777" w:rsidR="00C138F9" w:rsidRPr="000D58E8" w:rsidRDefault="00C138F9" w:rsidP="000D58E8">
      <w:pPr>
        <w:jc w:val="center"/>
        <w:rPr>
          <w:rFonts w:ascii="Arial" w:hAnsi="Arial" w:cs="Arial"/>
          <w:lang w:eastAsia="en-GB"/>
        </w:rPr>
      </w:pPr>
      <w:r w:rsidRPr="000D58E8">
        <w:rPr>
          <w:rFonts w:ascii="Arial" w:hAnsi="Arial" w:cs="Arial"/>
          <w:lang w:eastAsia="en-GB"/>
        </w:rPr>
        <w:t>NICCY Youth Panel Member, NI</w:t>
      </w:r>
    </w:p>
    <w:p w14:paraId="7BFF1E92" w14:textId="77777777" w:rsidR="00C138F9" w:rsidRPr="00645053" w:rsidRDefault="00C138F9" w:rsidP="00207375">
      <w:pPr>
        <w:rPr>
          <w:rFonts w:ascii="Arial" w:eastAsia="Arial" w:hAnsi="Arial" w:cs="Arial"/>
          <w:b/>
          <w:bCs/>
          <w:sz w:val="24"/>
          <w:szCs w:val="24"/>
        </w:rPr>
      </w:pPr>
    </w:p>
    <w:p w14:paraId="1471CC8A" w14:textId="77777777" w:rsidR="00BF0DBC" w:rsidRPr="002F2EA4" w:rsidRDefault="00BF0DBC" w:rsidP="00BF0DBC">
      <w:pPr>
        <w:rPr>
          <w:rFonts w:ascii="Arial" w:eastAsia="Arial" w:hAnsi="Arial" w:cs="Arial"/>
          <w:sz w:val="24"/>
          <w:szCs w:val="24"/>
        </w:rPr>
      </w:pPr>
      <w:r>
        <w:rPr>
          <w:rFonts w:ascii="Arial" w:eastAsia="Arial" w:hAnsi="Arial" w:cs="Arial"/>
          <w:b/>
          <w:bCs/>
          <w:sz w:val="24"/>
          <w:szCs w:val="24"/>
        </w:rPr>
        <w:t xml:space="preserve">Health impacts of </w:t>
      </w:r>
      <w:r w:rsidRPr="002F2EA4">
        <w:rPr>
          <w:rFonts w:ascii="Arial" w:eastAsia="Arial" w:hAnsi="Arial" w:cs="Arial"/>
          <w:b/>
          <w:bCs/>
          <w:sz w:val="24"/>
          <w:szCs w:val="24"/>
        </w:rPr>
        <w:t>Long Covid</w:t>
      </w:r>
    </w:p>
    <w:p w14:paraId="6CC0742B" w14:textId="77777777" w:rsidR="00BF0DBC" w:rsidRPr="00E86552" w:rsidRDefault="00BF0DBC" w:rsidP="00BF0DBC">
      <w:pPr>
        <w:widowControl w:val="0"/>
        <w:tabs>
          <w:tab w:val="left" w:pos="906"/>
        </w:tabs>
        <w:autoSpaceDE w:val="0"/>
        <w:autoSpaceDN w:val="0"/>
        <w:ind w:right="116"/>
        <w:rPr>
          <w:rFonts w:ascii="Arial" w:hAnsi="Arial" w:cs="Arial"/>
          <w:sz w:val="24"/>
          <w:szCs w:val="24"/>
        </w:rPr>
      </w:pPr>
      <w:r w:rsidRPr="00E86552">
        <w:rPr>
          <w:rFonts w:ascii="Arial" w:hAnsi="Arial" w:cs="Arial"/>
          <w:sz w:val="24"/>
          <w:szCs w:val="24"/>
        </w:rPr>
        <w:t>We know that the Covid pandemic</w:t>
      </w:r>
      <w:r w:rsidRPr="00E86552">
        <w:rPr>
          <w:rFonts w:ascii="Arial" w:hAnsi="Arial" w:cs="Arial"/>
          <w:spacing w:val="-12"/>
          <w:sz w:val="24"/>
          <w:szCs w:val="24"/>
        </w:rPr>
        <w:t xml:space="preserve"> </w:t>
      </w:r>
      <w:r w:rsidRPr="00E86552">
        <w:rPr>
          <w:rFonts w:ascii="Arial" w:hAnsi="Arial" w:cs="Arial"/>
          <w:sz w:val="24"/>
          <w:szCs w:val="24"/>
        </w:rPr>
        <w:t>has</w:t>
      </w:r>
      <w:r w:rsidRPr="00E86552">
        <w:rPr>
          <w:rFonts w:ascii="Arial" w:hAnsi="Arial" w:cs="Arial"/>
          <w:spacing w:val="-13"/>
          <w:sz w:val="24"/>
          <w:szCs w:val="24"/>
        </w:rPr>
        <w:t xml:space="preserve"> </w:t>
      </w:r>
      <w:r w:rsidRPr="00E86552">
        <w:rPr>
          <w:rFonts w:ascii="Arial" w:hAnsi="Arial" w:cs="Arial"/>
          <w:sz w:val="24"/>
          <w:szCs w:val="24"/>
        </w:rPr>
        <w:t>had</w:t>
      </w:r>
      <w:r w:rsidRPr="00E86552">
        <w:rPr>
          <w:rFonts w:ascii="Arial" w:hAnsi="Arial" w:cs="Arial"/>
          <w:spacing w:val="-12"/>
          <w:sz w:val="24"/>
          <w:szCs w:val="24"/>
        </w:rPr>
        <w:t xml:space="preserve"> </w:t>
      </w:r>
      <w:r w:rsidRPr="00E86552">
        <w:rPr>
          <w:rFonts w:ascii="Arial" w:hAnsi="Arial" w:cs="Arial"/>
          <w:sz w:val="24"/>
          <w:szCs w:val="24"/>
        </w:rPr>
        <w:t>a</w:t>
      </w:r>
      <w:r w:rsidRPr="00E86552">
        <w:rPr>
          <w:rFonts w:ascii="Arial" w:hAnsi="Arial" w:cs="Arial"/>
          <w:spacing w:val="-13"/>
          <w:sz w:val="24"/>
          <w:szCs w:val="24"/>
        </w:rPr>
        <w:t xml:space="preserve"> </w:t>
      </w:r>
      <w:r w:rsidRPr="00E86552">
        <w:rPr>
          <w:rFonts w:ascii="Arial" w:hAnsi="Arial" w:cs="Arial"/>
          <w:sz w:val="24"/>
          <w:szCs w:val="24"/>
        </w:rPr>
        <w:t>significant</w:t>
      </w:r>
      <w:r w:rsidRPr="00E86552">
        <w:rPr>
          <w:rFonts w:ascii="Arial" w:hAnsi="Arial" w:cs="Arial"/>
          <w:spacing w:val="-12"/>
          <w:sz w:val="24"/>
          <w:szCs w:val="24"/>
        </w:rPr>
        <w:t xml:space="preserve"> </w:t>
      </w:r>
      <w:r w:rsidRPr="00E86552">
        <w:rPr>
          <w:rFonts w:ascii="Arial" w:hAnsi="Arial" w:cs="Arial"/>
          <w:sz w:val="24"/>
          <w:szCs w:val="24"/>
        </w:rPr>
        <w:t>impact</w:t>
      </w:r>
      <w:r w:rsidRPr="00E86552">
        <w:rPr>
          <w:rFonts w:ascii="Arial" w:hAnsi="Arial" w:cs="Arial"/>
          <w:spacing w:val="-13"/>
          <w:sz w:val="24"/>
          <w:szCs w:val="24"/>
        </w:rPr>
        <w:t xml:space="preserve"> </w:t>
      </w:r>
      <w:r w:rsidRPr="00E86552">
        <w:rPr>
          <w:rFonts w:ascii="Arial" w:hAnsi="Arial" w:cs="Arial"/>
          <w:sz w:val="24"/>
          <w:szCs w:val="24"/>
        </w:rPr>
        <w:t>on</w:t>
      </w:r>
      <w:r w:rsidRPr="00E86552">
        <w:rPr>
          <w:rFonts w:ascii="Arial" w:hAnsi="Arial" w:cs="Arial"/>
          <w:spacing w:val="-12"/>
          <w:sz w:val="24"/>
          <w:szCs w:val="24"/>
        </w:rPr>
        <w:t xml:space="preserve"> </w:t>
      </w:r>
      <w:r w:rsidRPr="00E86552">
        <w:rPr>
          <w:rFonts w:ascii="Arial" w:hAnsi="Arial" w:cs="Arial"/>
          <w:sz w:val="24"/>
          <w:szCs w:val="24"/>
        </w:rPr>
        <w:t>the</w:t>
      </w:r>
      <w:r w:rsidRPr="00E86552">
        <w:rPr>
          <w:rFonts w:ascii="Arial" w:hAnsi="Arial" w:cs="Arial"/>
          <w:spacing w:val="-13"/>
          <w:sz w:val="24"/>
          <w:szCs w:val="24"/>
        </w:rPr>
        <w:t xml:space="preserve"> </w:t>
      </w:r>
      <w:r w:rsidRPr="00E86552">
        <w:rPr>
          <w:rFonts w:ascii="Arial" w:hAnsi="Arial" w:cs="Arial"/>
          <w:sz w:val="24"/>
          <w:szCs w:val="24"/>
        </w:rPr>
        <w:t>lives</w:t>
      </w:r>
      <w:r w:rsidRPr="00E86552">
        <w:rPr>
          <w:rFonts w:ascii="Arial" w:hAnsi="Arial" w:cs="Arial"/>
          <w:spacing w:val="-12"/>
          <w:sz w:val="24"/>
          <w:szCs w:val="24"/>
        </w:rPr>
        <w:t xml:space="preserve"> </w:t>
      </w:r>
      <w:r w:rsidRPr="00E86552">
        <w:rPr>
          <w:rFonts w:ascii="Arial" w:hAnsi="Arial" w:cs="Arial"/>
          <w:sz w:val="24"/>
          <w:szCs w:val="24"/>
        </w:rPr>
        <w:t>of</w:t>
      </w:r>
      <w:r w:rsidRPr="00E86552">
        <w:rPr>
          <w:rFonts w:ascii="Arial" w:hAnsi="Arial" w:cs="Arial"/>
          <w:spacing w:val="-13"/>
          <w:sz w:val="24"/>
          <w:szCs w:val="24"/>
        </w:rPr>
        <w:t xml:space="preserve"> </w:t>
      </w:r>
      <w:r w:rsidRPr="00E86552">
        <w:rPr>
          <w:rFonts w:ascii="Arial" w:hAnsi="Arial" w:cs="Arial"/>
          <w:sz w:val="24"/>
          <w:szCs w:val="24"/>
        </w:rPr>
        <w:t>all</w:t>
      </w:r>
      <w:r w:rsidRPr="00E86552">
        <w:rPr>
          <w:rFonts w:ascii="Arial" w:hAnsi="Arial" w:cs="Arial"/>
          <w:spacing w:val="-12"/>
          <w:sz w:val="24"/>
          <w:szCs w:val="24"/>
        </w:rPr>
        <w:t xml:space="preserve"> </w:t>
      </w:r>
      <w:r w:rsidRPr="00E86552">
        <w:rPr>
          <w:rFonts w:ascii="Arial" w:hAnsi="Arial" w:cs="Arial"/>
          <w:sz w:val="24"/>
          <w:szCs w:val="24"/>
        </w:rPr>
        <w:t>children,</w:t>
      </w:r>
      <w:r w:rsidRPr="00E86552">
        <w:rPr>
          <w:rFonts w:ascii="Arial" w:hAnsi="Arial" w:cs="Arial"/>
          <w:spacing w:val="-11"/>
          <w:sz w:val="24"/>
          <w:szCs w:val="24"/>
        </w:rPr>
        <w:t xml:space="preserve"> </w:t>
      </w:r>
      <w:r w:rsidRPr="00E86552">
        <w:rPr>
          <w:rFonts w:ascii="Arial" w:hAnsi="Arial" w:cs="Arial"/>
          <w:sz w:val="24"/>
          <w:szCs w:val="24"/>
        </w:rPr>
        <w:t>their</w:t>
      </w:r>
      <w:r w:rsidRPr="00E86552">
        <w:rPr>
          <w:rFonts w:ascii="Arial" w:hAnsi="Arial" w:cs="Arial"/>
          <w:spacing w:val="-12"/>
          <w:sz w:val="24"/>
          <w:szCs w:val="24"/>
        </w:rPr>
        <w:t xml:space="preserve"> </w:t>
      </w:r>
      <w:r w:rsidRPr="00E86552">
        <w:rPr>
          <w:rFonts w:ascii="Arial" w:hAnsi="Arial" w:cs="Arial"/>
          <w:sz w:val="24"/>
          <w:szCs w:val="24"/>
        </w:rPr>
        <w:t>experience</w:t>
      </w:r>
      <w:r w:rsidRPr="00E86552">
        <w:rPr>
          <w:rFonts w:ascii="Arial" w:hAnsi="Arial" w:cs="Arial"/>
          <w:spacing w:val="-12"/>
          <w:sz w:val="24"/>
          <w:szCs w:val="24"/>
        </w:rPr>
        <w:t xml:space="preserve"> </w:t>
      </w:r>
      <w:r w:rsidRPr="00E86552">
        <w:rPr>
          <w:rFonts w:ascii="Arial" w:hAnsi="Arial" w:cs="Arial"/>
          <w:sz w:val="24"/>
          <w:szCs w:val="24"/>
        </w:rPr>
        <w:t>at</w:t>
      </w:r>
      <w:r w:rsidRPr="00E86552">
        <w:rPr>
          <w:rFonts w:ascii="Arial" w:hAnsi="Arial" w:cs="Arial"/>
          <w:spacing w:val="-13"/>
          <w:sz w:val="24"/>
          <w:szCs w:val="24"/>
        </w:rPr>
        <w:t xml:space="preserve"> </w:t>
      </w:r>
      <w:r w:rsidRPr="00E86552">
        <w:rPr>
          <w:rFonts w:ascii="Arial" w:hAnsi="Arial" w:cs="Arial"/>
          <w:sz w:val="24"/>
          <w:szCs w:val="24"/>
        </w:rPr>
        <w:t>home, and their access to school and</w:t>
      </w:r>
      <w:r w:rsidRPr="00E86552">
        <w:rPr>
          <w:rFonts w:ascii="Arial" w:hAnsi="Arial" w:cs="Arial"/>
          <w:spacing w:val="-2"/>
          <w:sz w:val="24"/>
          <w:szCs w:val="24"/>
        </w:rPr>
        <w:t xml:space="preserve"> </w:t>
      </w:r>
      <w:r w:rsidRPr="00E86552">
        <w:rPr>
          <w:rFonts w:ascii="Arial" w:hAnsi="Arial" w:cs="Arial"/>
          <w:sz w:val="24"/>
          <w:szCs w:val="24"/>
        </w:rPr>
        <w:t>play. The UK</w:t>
      </w:r>
      <w:r>
        <w:rPr>
          <w:rFonts w:ascii="Arial" w:hAnsi="Arial" w:cs="Arial"/>
          <w:sz w:val="24"/>
          <w:szCs w:val="24"/>
        </w:rPr>
        <w:t xml:space="preserve"> State</w:t>
      </w:r>
      <w:r w:rsidRPr="00E86552">
        <w:rPr>
          <w:rFonts w:ascii="Arial" w:hAnsi="Arial" w:cs="Arial"/>
          <w:sz w:val="24"/>
          <w:szCs w:val="24"/>
        </w:rPr>
        <w:t xml:space="preserve"> report </w:t>
      </w:r>
      <w:r>
        <w:rPr>
          <w:rFonts w:ascii="Arial" w:hAnsi="Arial" w:cs="Arial"/>
          <w:sz w:val="24"/>
          <w:szCs w:val="24"/>
        </w:rPr>
        <w:t>says</w:t>
      </w:r>
      <w:r w:rsidRPr="00E86552">
        <w:rPr>
          <w:rFonts w:ascii="Arial" w:hAnsi="Arial" w:cs="Arial"/>
          <w:sz w:val="24"/>
          <w:szCs w:val="24"/>
        </w:rPr>
        <w:t xml:space="preserve"> that significant efforts continue to be made to understand and to</w:t>
      </w:r>
      <w:r w:rsidRPr="00E86552">
        <w:rPr>
          <w:rFonts w:ascii="Arial" w:hAnsi="Arial" w:cs="Arial"/>
          <w:spacing w:val="-8"/>
          <w:sz w:val="24"/>
          <w:szCs w:val="24"/>
        </w:rPr>
        <w:t xml:space="preserve"> </w:t>
      </w:r>
      <w:r w:rsidRPr="00E86552">
        <w:rPr>
          <w:rFonts w:ascii="Arial" w:hAnsi="Arial" w:cs="Arial"/>
          <w:sz w:val="24"/>
          <w:szCs w:val="24"/>
        </w:rPr>
        <w:t>mitigate</w:t>
      </w:r>
      <w:r w:rsidRPr="00E86552">
        <w:rPr>
          <w:rFonts w:ascii="Arial" w:hAnsi="Arial" w:cs="Arial"/>
          <w:spacing w:val="-8"/>
          <w:sz w:val="24"/>
          <w:szCs w:val="24"/>
        </w:rPr>
        <w:t xml:space="preserve"> </w:t>
      </w:r>
      <w:r w:rsidRPr="00E86552">
        <w:rPr>
          <w:rFonts w:ascii="Arial" w:hAnsi="Arial" w:cs="Arial"/>
          <w:sz w:val="24"/>
          <w:szCs w:val="24"/>
        </w:rPr>
        <w:t>the</w:t>
      </w:r>
      <w:r w:rsidRPr="00E86552">
        <w:rPr>
          <w:rFonts w:ascii="Arial" w:hAnsi="Arial" w:cs="Arial"/>
          <w:spacing w:val="-8"/>
          <w:sz w:val="24"/>
          <w:szCs w:val="24"/>
        </w:rPr>
        <w:t xml:space="preserve"> </w:t>
      </w:r>
      <w:r w:rsidRPr="00E86552">
        <w:rPr>
          <w:rFonts w:ascii="Arial" w:hAnsi="Arial" w:cs="Arial"/>
          <w:sz w:val="24"/>
          <w:szCs w:val="24"/>
        </w:rPr>
        <w:t>negative</w:t>
      </w:r>
      <w:r w:rsidRPr="00E86552">
        <w:rPr>
          <w:rFonts w:ascii="Arial" w:hAnsi="Arial" w:cs="Arial"/>
          <w:spacing w:val="-8"/>
          <w:sz w:val="24"/>
          <w:szCs w:val="24"/>
        </w:rPr>
        <w:t xml:space="preserve"> </w:t>
      </w:r>
      <w:r w:rsidRPr="00E86552">
        <w:rPr>
          <w:rFonts w:ascii="Arial" w:hAnsi="Arial" w:cs="Arial"/>
          <w:sz w:val="24"/>
          <w:szCs w:val="24"/>
        </w:rPr>
        <w:t>impacts</w:t>
      </w:r>
      <w:r w:rsidRPr="00E86552">
        <w:rPr>
          <w:rFonts w:ascii="Arial" w:hAnsi="Arial" w:cs="Arial"/>
          <w:spacing w:val="-10"/>
          <w:sz w:val="24"/>
          <w:szCs w:val="24"/>
        </w:rPr>
        <w:t xml:space="preserve"> </w:t>
      </w:r>
      <w:r w:rsidRPr="00E86552">
        <w:rPr>
          <w:rFonts w:ascii="Arial" w:hAnsi="Arial" w:cs="Arial"/>
          <w:sz w:val="24"/>
          <w:szCs w:val="24"/>
        </w:rPr>
        <w:t>the</w:t>
      </w:r>
      <w:r w:rsidRPr="00E86552">
        <w:rPr>
          <w:rFonts w:ascii="Arial" w:hAnsi="Arial" w:cs="Arial"/>
          <w:spacing w:val="-8"/>
          <w:sz w:val="24"/>
          <w:szCs w:val="24"/>
        </w:rPr>
        <w:t xml:space="preserve"> </w:t>
      </w:r>
      <w:r w:rsidRPr="00E86552">
        <w:rPr>
          <w:rFonts w:ascii="Arial" w:hAnsi="Arial" w:cs="Arial"/>
          <w:sz w:val="24"/>
          <w:szCs w:val="24"/>
        </w:rPr>
        <w:t>pandemic</w:t>
      </w:r>
      <w:r w:rsidRPr="00E86552">
        <w:rPr>
          <w:rFonts w:ascii="Arial" w:hAnsi="Arial" w:cs="Arial"/>
          <w:spacing w:val="-11"/>
          <w:sz w:val="24"/>
          <w:szCs w:val="24"/>
        </w:rPr>
        <w:t xml:space="preserve"> </w:t>
      </w:r>
      <w:r w:rsidRPr="00E86552">
        <w:rPr>
          <w:rFonts w:ascii="Arial" w:hAnsi="Arial" w:cs="Arial"/>
          <w:sz w:val="24"/>
          <w:szCs w:val="24"/>
        </w:rPr>
        <w:t>has</w:t>
      </w:r>
      <w:r w:rsidRPr="00E86552">
        <w:rPr>
          <w:rFonts w:ascii="Arial" w:hAnsi="Arial" w:cs="Arial"/>
          <w:spacing w:val="-12"/>
          <w:sz w:val="24"/>
          <w:szCs w:val="24"/>
        </w:rPr>
        <w:t xml:space="preserve"> </w:t>
      </w:r>
      <w:r w:rsidRPr="00E86552">
        <w:rPr>
          <w:rFonts w:ascii="Arial" w:hAnsi="Arial" w:cs="Arial"/>
          <w:sz w:val="24"/>
          <w:szCs w:val="24"/>
        </w:rPr>
        <w:t>had</w:t>
      </w:r>
      <w:r w:rsidRPr="00E86552">
        <w:rPr>
          <w:rFonts w:ascii="Arial" w:hAnsi="Arial" w:cs="Arial"/>
          <w:spacing w:val="-8"/>
          <w:sz w:val="24"/>
          <w:szCs w:val="24"/>
        </w:rPr>
        <w:t xml:space="preserve"> </w:t>
      </w:r>
      <w:r w:rsidRPr="00E86552">
        <w:rPr>
          <w:rFonts w:ascii="Arial" w:hAnsi="Arial" w:cs="Arial"/>
          <w:sz w:val="24"/>
          <w:szCs w:val="24"/>
        </w:rPr>
        <w:t>on</w:t>
      </w:r>
      <w:r w:rsidRPr="00E86552">
        <w:rPr>
          <w:rFonts w:ascii="Arial" w:hAnsi="Arial" w:cs="Arial"/>
          <w:spacing w:val="-10"/>
          <w:sz w:val="24"/>
          <w:szCs w:val="24"/>
        </w:rPr>
        <w:t xml:space="preserve"> </w:t>
      </w:r>
      <w:r w:rsidRPr="00E86552">
        <w:rPr>
          <w:rFonts w:ascii="Arial" w:hAnsi="Arial" w:cs="Arial"/>
          <w:sz w:val="24"/>
          <w:szCs w:val="24"/>
        </w:rPr>
        <w:t>children,</w:t>
      </w:r>
      <w:r w:rsidRPr="00E86552">
        <w:rPr>
          <w:rFonts w:ascii="Arial" w:hAnsi="Arial" w:cs="Arial"/>
          <w:spacing w:val="-11"/>
          <w:sz w:val="24"/>
          <w:szCs w:val="24"/>
        </w:rPr>
        <w:t xml:space="preserve"> </w:t>
      </w:r>
      <w:r w:rsidRPr="00E86552">
        <w:rPr>
          <w:rFonts w:ascii="Arial" w:hAnsi="Arial" w:cs="Arial"/>
          <w:sz w:val="24"/>
          <w:szCs w:val="24"/>
        </w:rPr>
        <w:t>particularly</w:t>
      </w:r>
      <w:r w:rsidRPr="00E86552">
        <w:rPr>
          <w:rFonts w:ascii="Arial" w:hAnsi="Arial" w:cs="Arial"/>
          <w:spacing w:val="-8"/>
          <w:sz w:val="24"/>
          <w:szCs w:val="24"/>
        </w:rPr>
        <w:t xml:space="preserve"> </w:t>
      </w:r>
      <w:r w:rsidRPr="00E86552">
        <w:rPr>
          <w:rFonts w:ascii="Arial" w:hAnsi="Arial" w:cs="Arial"/>
          <w:sz w:val="24"/>
          <w:szCs w:val="24"/>
        </w:rPr>
        <w:t>those</w:t>
      </w:r>
      <w:r w:rsidRPr="00E86552">
        <w:rPr>
          <w:rFonts w:ascii="Arial" w:hAnsi="Arial" w:cs="Arial"/>
          <w:spacing w:val="-8"/>
          <w:sz w:val="24"/>
          <w:szCs w:val="24"/>
        </w:rPr>
        <w:t xml:space="preserve"> </w:t>
      </w:r>
      <w:r w:rsidRPr="00E86552">
        <w:rPr>
          <w:rFonts w:ascii="Arial" w:hAnsi="Arial" w:cs="Arial"/>
          <w:sz w:val="24"/>
          <w:szCs w:val="24"/>
        </w:rPr>
        <w:t>identified as vulnerable. However, the report does not reference long covid.</w:t>
      </w:r>
    </w:p>
    <w:p w14:paraId="2E3582A5" w14:textId="77777777" w:rsidR="00BF0DBC" w:rsidRPr="00E86552" w:rsidRDefault="00BF0DBC" w:rsidP="00BF0DBC">
      <w:pPr>
        <w:widowControl w:val="0"/>
        <w:tabs>
          <w:tab w:val="left" w:pos="906"/>
        </w:tabs>
        <w:autoSpaceDE w:val="0"/>
        <w:autoSpaceDN w:val="0"/>
        <w:ind w:right="116"/>
        <w:jc w:val="both"/>
        <w:rPr>
          <w:rFonts w:ascii="Arial" w:hAnsi="Arial" w:cs="Arial"/>
          <w:sz w:val="24"/>
          <w:szCs w:val="24"/>
        </w:rPr>
      </w:pPr>
    </w:p>
    <w:p w14:paraId="55E1B281" w14:textId="77777777" w:rsidR="00BF0DBC" w:rsidRPr="002F2EA4" w:rsidRDefault="00BF0DBC" w:rsidP="00BF0DBC">
      <w:pPr>
        <w:rPr>
          <w:rFonts w:ascii="Arial" w:hAnsi="Arial" w:cs="Arial"/>
          <w:sz w:val="24"/>
          <w:szCs w:val="24"/>
          <w:shd w:val="clear" w:color="auto" w:fill="FFFFFF"/>
        </w:rPr>
      </w:pPr>
      <w:r w:rsidRPr="00E86552">
        <w:rPr>
          <w:rFonts w:ascii="Arial" w:hAnsi="Arial" w:cs="Arial"/>
          <w:sz w:val="24"/>
          <w:szCs w:val="24"/>
          <w:shd w:val="clear" w:color="auto" w:fill="FFFFFF"/>
        </w:rPr>
        <w:t>The term long covid has been used to describe the long-lasting and complex nature of Covid-19 experienced by an increasing number of individuals, including children and young people. Research about long</w:t>
      </w:r>
      <w:r w:rsidRPr="002F2EA4">
        <w:rPr>
          <w:rFonts w:ascii="Arial" w:hAnsi="Arial" w:cs="Arial"/>
          <w:sz w:val="24"/>
          <w:szCs w:val="24"/>
          <w:shd w:val="clear" w:color="auto" w:fill="FFFFFF"/>
        </w:rPr>
        <w:t xml:space="preserve"> </w:t>
      </w:r>
      <w:r>
        <w:rPr>
          <w:rFonts w:ascii="Arial" w:hAnsi="Arial" w:cs="Arial"/>
          <w:sz w:val="24"/>
          <w:szCs w:val="24"/>
          <w:shd w:val="clear" w:color="auto" w:fill="FFFFFF"/>
        </w:rPr>
        <w:t>covid</w:t>
      </w:r>
      <w:r w:rsidRPr="002F2EA4">
        <w:rPr>
          <w:rFonts w:ascii="Arial" w:hAnsi="Arial" w:cs="Arial"/>
          <w:sz w:val="24"/>
          <w:szCs w:val="24"/>
          <w:shd w:val="clear" w:color="auto" w:fill="FFFFFF"/>
        </w:rPr>
        <w:t xml:space="preserve"> continues to emerge as increasing patient stories and lived experiences are brought to light. </w:t>
      </w:r>
    </w:p>
    <w:p w14:paraId="4E89F267" w14:textId="77777777" w:rsidR="00BF0DBC" w:rsidRPr="002F2EA4" w:rsidRDefault="00BF0DBC" w:rsidP="00BF0DBC">
      <w:pPr>
        <w:rPr>
          <w:rFonts w:ascii="Arial" w:hAnsi="Arial" w:cs="Arial"/>
          <w:sz w:val="24"/>
          <w:szCs w:val="24"/>
          <w:shd w:val="clear" w:color="auto" w:fill="FFFFFF"/>
        </w:rPr>
      </w:pPr>
    </w:p>
    <w:p w14:paraId="54A02BBE" w14:textId="77777777" w:rsidR="00055ACC" w:rsidRDefault="00BF0DBC" w:rsidP="00BF0DBC">
      <w:pPr>
        <w:rPr>
          <w:rFonts w:ascii="Arial" w:eastAsia="Arial" w:hAnsi="Arial" w:cs="Arial"/>
          <w:sz w:val="24"/>
          <w:szCs w:val="24"/>
        </w:rPr>
      </w:pPr>
      <w:r w:rsidRPr="002F2EA4">
        <w:rPr>
          <w:rFonts w:ascii="Arial" w:eastAsia="Arial" w:hAnsi="Arial" w:cs="Arial"/>
          <w:sz w:val="24"/>
          <w:szCs w:val="24"/>
        </w:rPr>
        <w:t xml:space="preserve">There is not enough public understanding of what it is like to have </w:t>
      </w:r>
      <w:r>
        <w:rPr>
          <w:rFonts w:ascii="Arial" w:eastAsia="Arial" w:hAnsi="Arial" w:cs="Arial"/>
          <w:sz w:val="24"/>
          <w:szCs w:val="24"/>
        </w:rPr>
        <w:t>l</w:t>
      </w:r>
      <w:r w:rsidRPr="002F2EA4">
        <w:rPr>
          <w:rFonts w:ascii="Arial" w:eastAsia="Arial" w:hAnsi="Arial" w:cs="Arial"/>
          <w:sz w:val="24"/>
          <w:szCs w:val="24"/>
        </w:rPr>
        <w:t xml:space="preserve">ong </w:t>
      </w:r>
      <w:r>
        <w:rPr>
          <w:rFonts w:ascii="Arial" w:eastAsia="Arial" w:hAnsi="Arial" w:cs="Arial"/>
          <w:sz w:val="24"/>
          <w:szCs w:val="24"/>
        </w:rPr>
        <w:t>c</w:t>
      </w:r>
      <w:r w:rsidRPr="002F2EA4">
        <w:rPr>
          <w:rFonts w:ascii="Arial" w:eastAsia="Arial" w:hAnsi="Arial" w:cs="Arial"/>
          <w:sz w:val="24"/>
          <w:szCs w:val="24"/>
        </w:rPr>
        <w:t xml:space="preserve">ovid, and the impact that it has on children’s lives. Symptoms </w:t>
      </w:r>
      <w:r w:rsidRPr="002F2EA4">
        <w:rPr>
          <w:rFonts w:ascii="Arial" w:hAnsi="Arial" w:cs="Arial"/>
          <w:sz w:val="24"/>
          <w:szCs w:val="24"/>
          <w:shd w:val="clear" w:color="auto" w:fill="FFFFFF"/>
        </w:rPr>
        <w:t>include fatigue, breathlessness, muscle aches, joint pain, ‘brain fog’</w:t>
      </w:r>
      <w:r>
        <w:rPr>
          <w:rFonts w:ascii="Arial" w:hAnsi="Arial" w:cs="Arial"/>
          <w:sz w:val="24"/>
          <w:szCs w:val="24"/>
          <w:shd w:val="clear" w:color="auto" w:fill="FFFFFF"/>
        </w:rPr>
        <w:t>,</w:t>
      </w:r>
      <w:r w:rsidRPr="002F2EA4">
        <w:rPr>
          <w:rFonts w:ascii="Arial" w:hAnsi="Arial" w:cs="Arial"/>
          <w:sz w:val="24"/>
          <w:szCs w:val="24"/>
          <w:shd w:val="clear" w:color="auto" w:fill="FFFFFF"/>
        </w:rPr>
        <w:t xml:space="preserve"> memory loss, lack of concentration and depression. </w:t>
      </w:r>
      <w:r w:rsidRPr="002F2EA4">
        <w:rPr>
          <w:rFonts w:ascii="Arial" w:eastAsia="Arial" w:hAnsi="Arial" w:cs="Arial"/>
          <w:sz w:val="24"/>
          <w:szCs w:val="24"/>
        </w:rPr>
        <w:t>As people do not</w:t>
      </w:r>
      <w:r>
        <w:rPr>
          <w:rFonts w:ascii="Arial" w:eastAsia="Arial" w:hAnsi="Arial" w:cs="Arial"/>
          <w:sz w:val="24"/>
          <w:szCs w:val="24"/>
        </w:rPr>
        <w:t xml:space="preserve"> </w:t>
      </w:r>
      <w:r w:rsidRPr="002F2EA4">
        <w:rPr>
          <w:rFonts w:ascii="Arial" w:eastAsia="Arial" w:hAnsi="Arial" w:cs="Arial"/>
          <w:sz w:val="24"/>
          <w:szCs w:val="24"/>
        </w:rPr>
        <w:t xml:space="preserve">understand </w:t>
      </w:r>
      <w:r>
        <w:rPr>
          <w:rFonts w:ascii="Arial" w:eastAsia="Arial" w:hAnsi="Arial" w:cs="Arial"/>
          <w:sz w:val="24"/>
          <w:szCs w:val="24"/>
        </w:rPr>
        <w:t>l</w:t>
      </w:r>
      <w:r w:rsidRPr="002F2EA4">
        <w:rPr>
          <w:rFonts w:ascii="Arial" w:eastAsia="Arial" w:hAnsi="Arial" w:cs="Arial"/>
          <w:sz w:val="24"/>
          <w:szCs w:val="24"/>
        </w:rPr>
        <w:t xml:space="preserve">ong </w:t>
      </w:r>
      <w:r>
        <w:rPr>
          <w:rFonts w:ascii="Arial" w:eastAsia="Arial" w:hAnsi="Arial" w:cs="Arial"/>
          <w:sz w:val="24"/>
          <w:szCs w:val="24"/>
        </w:rPr>
        <w:t>c</w:t>
      </w:r>
      <w:r w:rsidRPr="002F2EA4">
        <w:rPr>
          <w:rFonts w:ascii="Arial" w:eastAsia="Arial" w:hAnsi="Arial" w:cs="Arial"/>
          <w:sz w:val="24"/>
          <w:szCs w:val="24"/>
        </w:rPr>
        <w:t>ovid and cannot</w:t>
      </w:r>
      <w:r>
        <w:rPr>
          <w:rFonts w:ascii="Arial" w:eastAsia="Arial" w:hAnsi="Arial" w:cs="Arial"/>
          <w:sz w:val="24"/>
          <w:szCs w:val="24"/>
        </w:rPr>
        <w:t xml:space="preserve"> </w:t>
      </w:r>
      <w:r w:rsidRPr="002F2EA4">
        <w:rPr>
          <w:rFonts w:ascii="Arial" w:eastAsia="Arial" w:hAnsi="Arial" w:cs="Arial"/>
          <w:sz w:val="24"/>
          <w:szCs w:val="24"/>
        </w:rPr>
        <w:t xml:space="preserve">’see’ the symptoms, it is difficult to </w:t>
      </w:r>
    </w:p>
    <w:p w14:paraId="2EB94661" w14:textId="23CD42C5" w:rsidR="00055ACC" w:rsidRDefault="00BF0DBC" w:rsidP="00BF0DBC">
      <w:pPr>
        <w:rPr>
          <w:rFonts w:ascii="Arial" w:eastAsia="Arial" w:hAnsi="Arial" w:cs="Arial"/>
          <w:sz w:val="24"/>
          <w:szCs w:val="24"/>
        </w:rPr>
      </w:pPr>
      <w:r w:rsidRPr="002F2EA4">
        <w:rPr>
          <w:rFonts w:ascii="Arial" w:eastAsia="Arial" w:hAnsi="Arial" w:cs="Arial"/>
          <w:sz w:val="24"/>
          <w:szCs w:val="24"/>
        </w:rPr>
        <w:t xml:space="preserve">explain how it affects your life. This includes having friends and family that do not </w:t>
      </w:r>
    </w:p>
    <w:p w14:paraId="3E085405" w14:textId="66C6A2EB" w:rsidR="00770715" w:rsidRPr="002F2EA4" w:rsidRDefault="00BF0DBC" w:rsidP="00BF0DBC">
      <w:pPr>
        <w:rPr>
          <w:rFonts w:ascii="Arial" w:eastAsia="Arial" w:hAnsi="Arial" w:cs="Arial"/>
          <w:sz w:val="24"/>
          <w:szCs w:val="24"/>
        </w:rPr>
      </w:pPr>
      <w:r w:rsidRPr="002F2EA4">
        <w:rPr>
          <w:rFonts w:ascii="Arial" w:eastAsia="Arial" w:hAnsi="Arial" w:cs="Arial"/>
          <w:sz w:val="24"/>
          <w:szCs w:val="24"/>
        </w:rPr>
        <w:t>understand.</w:t>
      </w:r>
      <w:r w:rsidRPr="002F2EA4">
        <w:rPr>
          <w:rStyle w:val="FootnoteReference"/>
          <w:rFonts w:ascii="Arial" w:eastAsia="Arial" w:hAnsi="Arial" w:cs="Arial"/>
          <w:sz w:val="24"/>
          <w:szCs w:val="24"/>
        </w:rPr>
        <w:footnoteReference w:id="79"/>
      </w:r>
    </w:p>
    <w:p w14:paraId="29989939" w14:textId="36952461" w:rsidR="00130571" w:rsidRPr="002F2EA4" w:rsidRDefault="664EA618" w:rsidP="00207375">
      <w:pPr>
        <w:rPr>
          <w:rFonts w:ascii="Arial" w:eastAsia="Arial" w:hAnsi="Arial" w:cs="Arial"/>
          <w:sz w:val="24"/>
          <w:szCs w:val="24"/>
        </w:rPr>
      </w:pPr>
      <w:r w:rsidRPr="002F2EA4">
        <w:rPr>
          <w:rFonts w:ascii="Arial" w:eastAsia="Arial" w:hAnsi="Arial" w:cs="Arial"/>
          <w:sz w:val="24"/>
          <w:szCs w:val="24"/>
        </w:rPr>
        <w:t xml:space="preserve"> </w:t>
      </w:r>
    </w:p>
    <w:p w14:paraId="48FAD2B3" w14:textId="0EF551A4" w:rsidR="006946A4" w:rsidRDefault="00486301" w:rsidP="006946A4">
      <w:pPr>
        <w:ind w:left="284" w:right="284"/>
        <w:jc w:val="center"/>
        <w:rPr>
          <w:rFonts w:ascii="Arial" w:eastAsia="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631" behindDoc="1" locked="0" layoutInCell="1" allowOverlap="1" wp14:anchorId="7F410601" wp14:editId="6B5BE631">
            <wp:simplePos x="0" y="0"/>
            <wp:positionH relativeFrom="margin">
              <wp:posOffset>5586730</wp:posOffset>
            </wp:positionH>
            <wp:positionV relativeFrom="paragraph">
              <wp:posOffset>-146685</wp:posOffset>
            </wp:positionV>
            <wp:extent cx="276225" cy="282575"/>
            <wp:effectExtent l="0" t="0" r="9525" b="3175"/>
            <wp:wrapNone/>
            <wp:docPr id="564" name="Picture 56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612" behindDoc="1" locked="0" layoutInCell="1" allowOverlap="1" wp14:anchorId="4FA59152" wp14:editId="67533DFE">
            <wp:simplePos x="0" y="0"/>
            <wp:positionH relativeFrom="column">
              <wp:posOffset>266700</wp:posOffset>
            </wp:positionH>
            <wp:positionV relativeFrom="paragraph">
              <wp:posOffset>-172720</wp:posOffset>
            </wp:positionV>
            <wp:extent cx="274320" cy="286385"/>
            <wp:effectExtent l="0" t="0" r="0" b="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664EA618" w:rsidRPr="00E70190">
        <w:rPr>
          <w:rFonts w:ascii="Arial" w:eastAsia="Arial" w:hAnsi="Arial" w:cs="Arial"/>
          <w:b/>
          <w:bCs/>
          <w:i/>
          <w:iCs/>
          <w:color w:val="E36C0A" w:themeColor="accent6" w:themeShade="BF"/>
          <w:sz w:val="26"/>
          <w:szCs w:val="26"/>
        </w:rPr>
        <w:t xml:space="preserve">After over a year being ill, family is still not understanding and </w:t>
      </w:r>
    </w:p>
    <w:p w14:paraId="00192853" w14:textId="17FFBCCD" w:rsidR="002F2EA4" w:rsidRDefault="664EA618" w:rsidP="006946A4">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coming out with really unhelpful comments, and suggestions.</w:t>
      </w:r>
    </w:p>
    <w:p w14:paraId="6602E557" w14:textId="77777777" w:rsidR="000D58E8" w:rsidRPr="00E70190" w:rsidRDefault="000D58E8" w:rsidP="00207375">
      <w:pPr>
        <w:jc w:val="center"/>
        <w:rPr>
          <w:rFonts w:ascii="Arial" w:eastAsia="Arial" w:hAnsi="Arial" w:cs="Arial"/>
          <w:b/>
          <w:bCs/>
          <w:i/>
          <w:iCs/>
          <w:color w:val="E36C0A" w:themeColor="accent6" w:themeShade="BF"/>
          <w:sz w:val="26"/>
          <w:szCs w:val="26"/>
        </w:rPr>
      </w:pPr>
    </w:p>
    <w:p w14:paraId="3E51CDAC" w14:textId="1B8BFB5A" w:rsidR="00130571" w:rsidRPr="000D58E8" w:rsidRDefault="664EA618" w:rsidP="000D58E8">
      <w:pPr>
        <w:jc w:val="center"/>
        <w:rPr>
          <w:rFonts w:ascii="Arial" w:eastAsia="Arial" w:hAnsi="Arial" w:cs="Arial"/>
        </w:rPr>
      </w:pPr>
      <w:r w:rsidRPr="000D58E8">
        <w:rPr>
          <w:rFonts w:ascii="Arial" w:eastAsia="Arial" w:hAnsi="Arial" w:cs="Arial"/>
        </w:rPr>
        <w:t>Young</w:t>
      </w:r>
      <w:r w:rsidR="00F175BD" w:rsidRPr="000D58E8">
        <w:rPr>
          <w:rFonts w:ascii="Arial" w:eastAsia="Arial" w:hAnsi="Arial" w:cs="Arial"/>
        </w:rPr>
        <w:t xml:space="preserve"> </w:t>
      </w:r>
      <w:r w:rsidR="003E0A2A" w:rsidRPr="000D58E8">
        <w:rPr>
          <w:rFonts w:ascii="Arial" w:eastAsia="Arial" w:hAnsi="Arial" w:cs="Arial"/>
        </w:rPr>
        <w:t>P</w:t>
      </w:r>
      <w:r w:rsidR="00F175BD" w:rsidRPr="000D58E8">
        <w:rPr>
          <w:rFonts w:ascii="Arial" w:eastAsia="Arial" w:hAnsi="Arial" w:cs="Arial"/>
        </w:rPr>
        <w:t>erson, Scotland</w:t>
      </w:r>
    </w:p>
    <w:p w14:paraId="25F9831F" w14:textId="78E5A074" w:rsidR="00130571" w:rsidRPr="002F2EA4" w:rsidRDefault="664EA618" w:rsidP="00207375">
      <w:pPr>
        <w:rPr>
          <w:rFonts w:ascii="Arial" w:eastAsia="Arial" w:hAnsi="Arial" w:cs="Arial"/>
          <w:sz w:val="24"/>
          <w:szCs w:val="24"/>
        </w:rPr>
      </w:pPr>
      <w:r w:rsidRPr="002F2EA4">
        <w:rPr>
          <w:rFonts w:ascii="Arial" w:eastAsia="Arial" w:hAnsi="Arial" w:cs="Arial"/>
          <w:sz w:val="24"/>
          <w:szCs w:val="24"/>
        </w:rPr>
        <w:t xml:space="preserve"> </w:t>
      </w:r>
    </w:p>
    <w:p w14:paraId="63511581" w14:textId="77777777" w:rsidR="006810D6" w:rsidRDefault="006810D6" w:rsidP="006810D6">
      <w:pPr>
        <w:rPr>
          <w:rFonts w:ascii="Arial" w:eastAsia="Arial" w:hAnsi="Arial" w:cs="Arial"/>
          <w:sz w:val="24"/>
          <w:szCs w:val="24"/>
        </w:rPr>
      </w:pPr>
      <w:r w:rsidRPr="002F2EA4">
        <w:rPr>
          <w:rFonts w:ascii="Arial" w:eastAsia="Arial" w:hAnsi="Arial" w:cs="Arial"/>
          <w:sz w:val="24"/>
          <w:szCs w:val="24"/>
        </w:rPr>
        <w:t xml:space="preserve">Children experiencing </w:t>
      </w:r>
      <w:r>
        <w:rPr>
          <w:rFonts w:ascii="Arial" w:eastAsia="Arial" w:hAnsi="Arial" w:cs="Arial"/>
          <w:sz w:val="24"/>
          <w:szCs w:val="24"/>
        </w:rPr>
        <w:t>l</w:t>
      </w:r>
      <w:r w:rsidRPr="002F2EA4">
        <w:rPr>
          <w:rFonts w:ascii="Arial" w:eastAsia="Arial" w:hAnsi="Arial" w:cs="Arial"/>
          <w:sz w:val="24"/>
          <w:szCs w:val="24"/>
        </w:rPr>
        <w:t xml:space="preserve">ong </w:t>
      </w:r>
      <w:r>
        <w:rPr>
          <w:rFonts w:ascii="Arial" w:eastAsia="Arial" w:hAnsi="Arial" w:cs="Arial"/>
          <w:sz w:val="24"/>
          <w:szCs w:val="24"/>
        </w:rPr>
        <w:t>c</w:t>
      </w:r>
      <w:r w:rsidRPr="002F2EA4">
        <w:rPr>
          <w:rFonts w:ascii="Arial" w:eastAsia="Arial" w:hAnsi="Arial" w:cs="Arial"/>
          <w:sz w:val="24"/>
          <w:szCs w:val="24"/>
        </w:rPr>
        <w:t>ovid say that they need clear pathways for treatment that respects their rights and wellbeing. Doctors need to learn about the condition and how to support them.</w:t>
      </w:r>
      <w:r w:rsidRPr="00F175BD">
        <w:rPr>
          <w:rStyle w:val="FootnoteReference"/>
          <w:rFonts w:ascii="Arial" w:eastAsia="Arial" w:hAnsi="Arial" w:cs="Arial"/>
          <w:sz w:val="24"/>
          <w:szCs w:val="24"/>
        </w:rPr>
        <w:footnoteReference w:id="80"/>
      </w:r>
    </w:p>
    <w:p w14:paraId="01FC0CA3" w14:textId="7BE0544D" w:rsidR="006946A4" w:rsidRPr="002F2EA4" w:rsidRDefault="00F562FF" w:rsidP="00207375">
      <w:pPr>
        <w:rPr>
          <w:rFonts w:ascii="Arial" w:hAnsi="Arial" w:cs="Arial"/>
          <w:sz w:val="24"/>
          <w:szCs w:val="24"/>
        </w:rPr>
      </w:pPr>
      <w:r>
        <w:rPr>
          <w:rFonts w:ascii="Arial" w:hAnsi="Arial" w:cs="Arial"/>
          <w:b/>
          <w:bCs/>
          <w:i/>
          <w:iCs/>
          <w:noProof/>
          <w:color w:val="E36C0A" w:themeColor="accent6" w:themeShade="BF"/>
          <w:sz w:val="26"/>
          <w:szCs w:val="26"/>
        </w:rPr>
        <w:drawing>
          <wp:anchor distT="0" distB="0" distL="114300" distR="114300" simplePos="0" relativeHeight="251658456" behindDoc="1" locked="0" layoutInCell="1" allowOverlap="1" wp14:anchorId="3B51F306" wp14:editId="52B005AA">
            <wp:simplePos x="0" y="0"/>
            <wp:positionH relativeFrom="column">
              <wp:posOffset>1222700</wp:posOffset>
            </wp:positionH>
            <wp:positionV relativeFrom="paragraph">
              <wp:posOffset>68580</wp:posOffset>
            </wp:positionV>
            <wp:extent cx="274320" cy="286385"/>
            <wp:effectExtent l="0" t="0" r="0" b="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545" behindDoc="1" locked="0" layoutInCell="1" allowOverlap="1" wp14:anchorId="405AED1E" wp14:editId="3A7C4FD5">
            <wp:simplePos x="0" y="0"/>
            <wp:positionH relativeFrom="margin">
              <wp:posOffset>4596662</wp:posOffset>
            </wp:positionH>
            <wp:positionV relativeFrom="paragraph">
              <wp:posOffset>43224</wp:posOffset>
            </wp:positionV>
            <wp:extent cx="276225" cy="282575"/>
            <wp:effectExtent l="0" t="0" r="9525" b="3175"/>
            <wp:wrapNone/>
            <wp:docPr id="565" name="Picture 56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5840EF3E" w14:textId="5DE1DDC6" w:rsidR="00A704D7" w:rsidRDefault="664EA618" w:rsidP="006946A4">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I wish my doctor knew what I felt like.</w:t>
      </w:r>
      <w:r w:rsidR="007D5A6B" w:rsidRPr="007D5A6B">
        <w:rPr>
          <w:rFonts w:ascii="Arial" w:hAnsi="Arial" w:cs="Arial"/>
          <w:noProof/>
          <w:color w:val="F79646" w:themeColor="accent6"/>
          <w:sz w:val="24"/>
          <w:szCs w:val="24"/>
        </w:rPr>
        <w:t xml:space="preserve"> </w:t>
      </w:r>
    </w:p>
    <w:p w14:paraId="64094D35" w14:textId="77777777" w:rsidR="000D58E8" w:rsidRPr="00E70190" w:rsidRDefault="000D58E8" w:rsidP="00207375">
      <w:pPr>
        <w:jc w:val="center"/>
        <w:rPr>
          <w:rFonts w:ascii="Arial" w:eastAsia="Arial" w:hAnsi="Arial" w:cs="Arial"/>
          <w:b/>
          <w:bCs/>
          <w:i/>
          <w:iCs/>
          <w:color w:val="E36C0A" w:themeColor="accent6" w:themeShade="BF"/>
          <w:sz w:val="26"/>
          <w:szCs w:val="26"/>
        </w:rPr>
      </w:pPr>
    </w:p>
    <w:p w14:paraId="6450CFD4" w14:textId="6D974E23" w:rsidR="000E34F3" w:rsidRPr="000D58E8" w:rsidRDefault="000E34F3" w:rsidP="000D58E8">
      <w:pPr>
        <w:jc w:val="center"/>
        <w:rPr>
          <w:rFonts w:ascii="Arial" w:eastAsia="Arial" w:hAnsi="Arial" w:cs="Arial"/>
        </w:rPr>
      </w:pPr>
      <w:r w:rsidRPr="000D58E8">
        <w:rPr>
          <w:rFonts w:ascii="Arial" w:eastAsia="Arial" w:hAnsi="Arial" w:cs="Arial"/>
        </w:rPr>
        <w:t xml:space="preserve">Young </w:t>
      </w:r>
      <w:r w:rsidR="003E0A2A" w:rsidRPr="000D58E8">
        <w:rPr>
          <w:rFonts w:ascii="Arial" w:eastAsia="Arial" w:hAnsi="Arial" w:cs="Arial"/>
        </w:rPr>
        <w:t>P</w:t>
      </w:r>
      <w:r w:rsidRPr="000D58E8">
        <w:rPr>
          <w:rFonts w:ascii="Arial" w:eastAsia="Arial" w:hAnsi="Arial" w:cs="Arial"/>
        </w:rPr>
        <w:t>erson, Scotland</w:t>
      </w:r>
    </w:p>
    <w:p w14:paraId="198AA2AA" w14:textId="6D65091B" w:rsidR="00130571" w:rsidRPr="002F2EA4" w:rsidRDefault="00055ACC" w:rsidP="00207375">
      <w:pPr>
        <w:rPr>
          <w:rFonts w:ascii="Arial" w:eastAsia="Arial" w:hAnsi="Arial" w:cs="Arial"/>
          <w:sz w:val="24"/>
          <w:szCs w:val="24"/>
        </w:rPr>
      </w:pPr>
      <w:r>
        <w:rPr>
          <w:rFonts w:ascii="Arial" w:hAnsi="Arial" w:cs="Arial"/>
          <w:b/>
          <w:bCs/>
          <w:i/>
          <w:iCs/>
          <w:noProof/>
          <w:color w:val="E36C0A" w:themeColor="accent6" w:themeShade="BF"/>
          <w:sz w:val="26"/>
          <w:szCs w:val="26"/>
        </w:rPr>
        <w:drawing>
          <wp:anchor distT="0" distB="0" distL="114300" distR="114300" simplePos="0" relativeHeight="251658616" behindDoc="1" locked="0" layoutInCell="1" allowOverlap="1" wp14:anchorId="442AAF2F" wp14:editId="128F3358">
            <wp:simplePos x="0" y="0"/>
            <wp:positionH relativeFrom="column">
              <wp:posOffset>534670</wp:posOffset>
            </wp:positionH>
            <wp:positionV relativeFrom="page">
              <wp:posOffset>6804025</wp:posOffset>
            </wp:positionV>
            <wp:extent cx="274320" cy="286385"/>
            <wp:effectExtent l="0" t="0" r="0" b="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F562FF">
        <w:rPr>
          <w:rFonts w:ascii="Arial" w:hAnsi="Arial" w:cs="Arial"/>
          <w:noProof/>
          <w:color w:val="F79646" w:themeColor="accent6"/>
          <w:sz w:val="24"/>
          <w:szCs w:val="24"/>
        </w:rPr>
        <w:drawing>
          <wp:anchor distT="0" distB="0" distL="114300" distR="114300" simplePos="0" relativeHeight="251658546" behindDoc="1" locked="0" layoutInCell="1" allowOverlap="1" wp14:anchorId="679DE56E" wp14:editId="4055E243">
            <wp:simplePos x="0" y="0"/>
            <wp:positionH relativeFrom="margin">
              <wp:posOffset>5347940</wp:posOffset>
            </wp:positionH>
            <wp:positionV relativeFrom="paragraph">
              <wp:posOffset>87866</wp:posOffset>
            </wp:positionV>
            <wp:extent cx="276225" cy="282575"/>
            <wp:effectExtent l="0" t="0" r="9525" b="3175"/>
            <wp:wrapNone/>
            <wp:docPr id="566" name="Picture 56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664EA618" w:rsidRPr="002F2EA4">
        <w:rPr>
          <w:rFonts w:ascii="Arial" w:eastAsia="Arial" w:hAnsi="Arial" w:cs="Arial"/>
          <w:sz w:val="24"/>
          <w:szCs w:val="24"/>
        </w:rPr>
        <w:t xml:space="preserve"> </w:t>
      </w:r>
    </w:p>
    <w:p w14:paraId="71AA7A05" w14:textId="7DEA28A4" w:rsidR="00F562FF" w:rsidRDefault="664EA618" w:rsidP="006946A4">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 xml:space="preserve">I wish I could have seen the doctor sooner because the </w:t>
      </w:r>
    </w:p>
    <w:p w14:paraId="273086DE" w14:textId="1E30C5AC" w:rsidR="00F562FF" w:rsidRDefault="00F562FF" w:rsidP="00F562FF">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T</w:t>
      </w:r>
      <w:r w:rsidR="664EA618" w:rsidRPr="00E70190">
        <w:rPr>
          <w:rFonts w:ascii="Arial" w:eastAsia="Arial" w:hAnsi="Arial" w:cs="Arial"/>
          <w:b/>
          <w:bCs/>
          <w:i/>
          <w:iCs/>
          <w:color w:val="E36C0A" w:themeColor="accent6" w:themeShade="BF"/>
          <w:sz w:val="26"/>
          <w:szCs w:val="26"/>
        </w:rPr>
        <w:t>ablets</w:t>
      </w:r>
      <w:r>
        <w:rPr>
          <w:rFonts w:ascii="Arial" w:eastAsia="Arial" w:hAnsi="Arial" w:cs="Arial"/>
          <w:b/>
          <w:bCs/>
          <w:i/>
          <w:iCs/>
          <w:color w:val="E36C0A" w:themeColor="accent6" w:themeShade="BF"/>
          <w:sz w:val="26"/>
          <w:szCs w:val="26"/>
        </w:rPr>
        <w:t xml:space="preserve"> </w:t>
      </w:r>
      <w:r w:rsidR="664EA618" w:rsidRPr="00E70190">
        <w:rPr>
          <w:rFonts w:ascii="Arial" w:eastAsia="Arial" w:hAnsi="Arial" w:cs="Arial"/>
          <w:b/>
          <w:bCs/>
          <w:i/>
          <w:iCs/>
          <w:color w:val="E36C0A" w:themeColor="accent6" w:themeShade="BF"/>
          <w:sz w:val="26"/>
          <w:szCs w:val="26"/>
        </w:rPr>
        <w:t xml:space="preserve">helped me. The hospital doctor was kind but the </w:t>
      </w:r>
    </w:p>
    <w:p w14:paraId="4BA6D185" w14:textId="28DF8A86" w:rsidR="00A704D7" w:rsidRPr="00E70190" w:rsidRDefault="664EA618" w:rsidP="006946A4">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doctor near</w:t>
      </w:r>
      <w:r w:rsidR="00F562FF">
        <w:rPr>
          <w:rFonts w:ascii="Arial" w:eastAsia="Arial" w:hAnsi="Arial" w:cs="Arial"/>
          <w:b/>
          <w:bCs/>
          <w:i/>
          <w:iCs/>
          <w:color w:val="E36C0A" w:themeColor="accent6" w:themeShade="BF"/>
          <w:sz w:val="26"/>
          <w:szCs w:val="26"/>
        </w:rPr>
        <w:t xml:space="preserve"> </w:t>
      </w:r>
      <w:r w:rsidRPr="00E70190">
        <w:rPr>
          <w:rFonts w:ascii="Arial" w:eastAsia="Arial" w:hAnsi="Arial" w:cs="Arial"/>
          <w:b/>
          <w:bCs/>
          <w:i/>
          <w:iCs/>
          <w:color w:val="E36C0A" w:themeColor="accent6" w:themeShade="BF"/>
          <w:sz w:val="26"/>
          <w:szCs w:val="26"/>
        </w:rPr>
        <w:t>me didn’t want to help.</w:t>
      </w:r>
    </w:p>
    <w:p w14:paraId="66CE69C0" w14:textId="6B886C14" w:rsidR="000D58E8" w:rsidRDefault="000D58E8" w:rsidP="000D58E8">
      <w:pPr>
        <w:jc w:val="center"/>
        <w:rPr>
          <w:rFonts w:ascii="Arial" w:eastAsia="Arial" w:hAnsi="Arial" w:cs="Arial"/>
        </w:rPr>
      </w:pPr>
    </w:p>
    <w:p w14:paraId="1B155103" w14:textId="6A4B537A" w:rsidR="000E34F3" w:rsidRPr="000D58E8" w:rsidRDefault="000E34F3" w:rsidP="000D58E8">
      <w:pPr>
        <w:jc w:val="center"/>
        <w:rPr>
          <w:rFonts w:ascii="Arial" w:eastAsia="Arial" w:hAnsi="Arial" w:cs="Arial"/>
        </w:rPr>
      </w:pPr>
      <w:r w:rsidRPr="000D58E8">
        <w:rPr>
          <w:rFonts w:ascii="Arial" w:eastAsia="Arial" w:hAnsi="Arial" w:cs="Arial"/>
        </w:rPr>
        <w:t xml:space="preserve">Young </w:t>
      </w:r>
      <w:r w:rsidR="003E0A2A" w:rsidRPr="000D58E8">
        <w:rPr>
          <w:rFonts w:ascii="Arial" w:eastAsia="Arial" w:hAnsi="Arial" w:cs="Arial"/>
        </w:rPr>
        <w:t>P</w:t>
      </w:r>
      <w:r w:rsidRPr="000D58E8">
        <w:rPr>
          <w:rFonts w:ascii="Arial" w:eastAsia="Arial" w:hAnsi="Arial" w:cs="Arial"/>
        </w:rPr>
        <w:t>erson, Scotland</w:t>
      </w:r>
    </w:p>
    <w:p w14:paraId="27D3825B" w14:textId="609F2012" w:rsidR="00130571" w:rsidRPr="002F2EA4" w:rsidRDefault="664EA618" w:rsidP="00207375">
      <w:pPr>
        <w:rPr>
          <w:rFonts w:ascii="Arial" w:eastAsia="Arial" w:hAnsi="Arial" w:cs="Arial"/>
          <w:sz w:val="24"/>
          <w:szCs w:val="24"/>
        </w:rPr>
      </w:pPr>
      <w:r w:rsidRPr="002F2EA4">
        <w:rPr>
          <w:rFonts w:ascii="Arial" w:eastAsia="Arial" w:hAnsi="Arial" w:cs="Arial"/>
          <w:sz w:val="24"/>
          <w:szCs w:val="24"/>
        </w:rPr>
        <w:t xml:space="preserve"> </w:t>
      </w:r>
    </w:p>
    <w:p w14:paraId="08D4E85E" w14:textId="349CA437" w:rsidR="00130571" w:rsidRPr="002F2EA4" w:rsidRDefault="007D5976" w:rsidP="00207375">
      <w:pPr>
        <w:rPr>
          <w:rFonts w:ascii="Arial" w:eastAsia="Arial" w:hAnsi="Arial" w:cs="Arial"/>
          <w:sz w:val="24"/>
          <w:szCs w:val="24"/>
        </w:rPr>
      </w:pPr>
      <w:r>
        <w:rPr>
          <w:rFonts w:ascii="Arial" w:eastAsia="Arial" w:hAnsi="Arial" w:cs="Arial"/>
          <w:sz w:val="24"/>
          <w:szCs w:val="24"/>
        </w:rPr>
        <w:t>Some young people felt that i</w:t>
      </w:r>
      <w:r w:rsidRPr="002F2EA4">
        <w:rPr>
          <w:rFonts w:ascii="Arial" w:eastAsia="Arial" w:hAnsi="Arial" w:cs="Arial"/>
          <w:sz w:val="24"/>
          <w:szCs w:val="24"/>
        </w:rPr>
        <w:t>n public they need something official to prove to others that they are ill, like a sunflower lanyard or a special card, so people respect they have reason to use facilities or seats ordinarily reserved for people with disabilities.</w:t>
      </w:r>
    </w:p>
    <w:p w14:paraId="44FD5BC1" w14:textId="77777777" w:rsidR="0074179D" w:rsidRDefault="0074179D" w:rsidP="00597FC6">
      <w:pPr>
        <w:ind w:right="284"/>
        <w:rPr>
          <w:rFonts w:ascii="Arial" w:eastAsia="Arial" w:hAnsi="Arial" w:cs="Arial"/>
          <w:b/>
          <w:bCs/>
          <w:i/>
          <w:iCs/>
          <w:color w:val="E36C0A" w:themeColor="accent6" w:themeShade="BF"/>
          <w:sz w:val="26"/>
          <w:szCs w:val="26"/>
        </w:rPr>
      </w:pPr>
    </w:p>
    <w:p w14:paraId="14BC508E" w14:textId="05878EA1" w:rsidR="00B25EF1" w:rsidRDefault="00B25EF1" w:rsidP="006946A4">
      <w:pPr>
        <w:ind w:left="284" w:right="284"/>
        <w:jc w:val="center"/>
        <w:rPr>
          <w:rFonts w:ascii="Arial" w:eastAsia="Arial" w:hAnsi="Arial" w:cs="Arial"/>
          <w:b/>
          <w:bCs/>
          <w:i/>
          <w:iCs/>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457" behindDoc="1" locked="0" layoutInCell="1" allowOverlap="1" wp14:anchorId="4907E2B1" wp14:editId="60FAA850">
            <wp:simplePos x="0" y="0"/>
            <wp:positionH relativeFrom="column">
              <wp:posOffset>648586</wp:posOffset>
            </wp:positionH>
            <wp:positionV relativeFrom="paragraph">
              <wp:posOffset>-117593</wp:posOffset>
            </wp:positionV>
            <wp:extent cx="274320" cy="286385"/>
            <wp:effectExtent l="0" t="0" r="0" b="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7D5A6B">
        <w:rPr>
          <w:rFonts w:ascii="Arial" w:hAnsi="Arial" w:cs="Arial"/>
          <w:noProof/>
          <w:color w:val="F79646" w:themeColor="accent6"/>
          <w:sz w:val="24"/>
          <w:szCs w:val="24"/>
        </w:rPr>
        <w:drawing>
          <wp:anchor distT="0" distB="0" distL="114300" distR="114300" simplePos="0" relativeHeight="251658547" behindDoc="1" locked="0" layoutInCell="1" allowOverlap="1" wp14:anchorId="367DEB73" wp14:editId="046316CC">
            <wp:simplePos x="0" y="0"/>
            <wp:positionH relativeFrom="margin">
              <wp:posOffset>5213881</wp:posOffset>
            </wp:positionH>
            <wp:positionV relativeFrom="paragraph">
              <wp:posOffset>-103135</wp:posOffset>
            </wp:positionV>
            <wp:extent cx="276225" cy="282575"/>
            <wp:effectExtent l="0" t="0" r="9525" b="3175"/>
            <wp:wrapNone/>
            <wp:docPr id="567" name="Picture 567"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664EA618" w:rsidRPr="00E70190">
        <w:rPr>
          <w:rFonts w:ascii="Arial" w:eastAsia="Arial" w:hAnsi="Arial" w:cs="Arial"/>
          <w:b/>
          <w:bCs/>
          <w:i/>
          <w:iCs/>
          <w:color w:val="E36C0A" w:themeColor="accent6" w:themeShade="BF"/>
          <w:sz w:val="26"/>
          <w:szCs w:val="26"/>
        </w:rPr>
        <w:t xml:space="preserve">Sunflower lanyard equivalent for Long Covid, or the </w:t>
      </w:r>
    </w:p>
    <w:p w14:paraId="229A0F8B" w14:textId="2639EED5" w:rsidR="00B25EF1" w:rsidRDefault="664EA618" w:rsidP="00B25EF1">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same as for other disabilities.</w:t>
      </w:r>
      <w:r w:rsidR="006946A4">
        <w:rPr>
          <w:rFonts w:ascii="Arial" w:eastAsia="Arial" w:hAnsi="Arial" w:cs="Arial"/>
          <w:b/>
          <w:bCs/>
          <w:i/>
          <w:iCs/>
          <w:color w:val="E36C0A" w:themeColor="accent6" w:themeShade="BF"/>
          <w:sz w:val="26"/>
          <w:szCs w:val="26"/>
        </w:rPr>
        <w:t xml:space="preserve"> </w:t>
      </w:r>
      <w:r w:rsidRPr="00E70190">
        <w:rPr>
          <w:rFonts w:ascii="Arial" w:eastAsia="Arial" w:hAnsi="Arial" w:cs="Arial"/>
          <w:b/>
          <w:bCs/>
          <w:i/>
          <w:iCs/>
          <w:color w:val="E36C0A" w:themeColor="accent6" w:themeShade="BF"/>
          <w:sz w:val="26"/>
          <w:szCs w:val="26"/>
        </w:rPr>
        <w:t xml:space="preserve">To help other people </w:t>
      </w:r>
    </w:p>
    <w:p w14:paraId="52CFBBBC" w14:textId="11B6307C" w:rsidR="00A704D7" w:rsidRDefault="664EA618" w:rsidP="006946A4">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understand that you have a hidden disability.</w:t>
      </w:r>
    </w:p>
    <w:p w14:paraId="29CC5BF3" w14:textId="77777777" w:rsidR="000D58E8" w:rsidRPr="00E70190" w:rsidRDefault="000D58E8" w:rsidP="00207375">
      <w:pPr>
        <w:jc w:val="center"/>
        <w:rPr>
          <w:rFonts w:ascii="Arial" w:eastAsia="Arial" w:hAnsi="Arial" w:cs="Arial"/>
          <w:b/>
          <w:bCs/>
          <w:i/>
          <w:iCs/>
          <w:color w:val="E36C0A" w:themeColor="accent6" w:themeShade="BF"/>
          <w:sz w:val="26"/>
          <w:szCs w:val="26"/>
        </w:rPr>
      </w:pPr>
    </w:p>
    <w:p w14:paraId="5CA1928C" w14:textId="2C50E12F" w:rsidR="000E34F3" w:rsidRPr="000D58E8" w:rsidRDefault="000E34F3" w:rsidP="000D58E8">
      <w:pPr>
        <w:jc w:val="center"/>
        <w:rPr>
          <w:rFonts w:ascii="Arial" w:eastAsia="Arial" w:hAnsi="Arial" w:cs="Arial"/>
        </w:rPr>
      </w:pPr>
      <w:r w:rsidRPr="000D58E8">
        <w:rPr>
          <w:rFonts w:ascii="Arial" w:eastAsia="Arial" w:hAnsi="Arial" w:cs="Arial"/>
        </w:rPr>
        <w:t xml:space="preserve">Young </w:t>
      </w:r>
      <w:r w:rsidR="003E0A2A" w:rsidRPr="000D58E8">
        <w:rPr>
          <w:rFonts w:ascii="Arial" w:eastAsia="Arial" w:hAnsi="Arial" w:cs="Arial"/>
        </w:rPr>
        <w:t>P</w:t>
      </w:r>
      <w:r w:rsidRPr="000D58E8">
        <w:rPr>
          <w:rFonts w:ascii="Arial" w:eastAsia="Arial" w:hAnsi="Arial" w:cs="Arial"/>
        </w:rPr>
        <w:t>erson, Scotland</w:t>
      </w:r>
    </w:p>
    <w:p w14:paraId="1908A291" w14:textId="5EAB77A2" w:rsidR="00B25EF1" w:rsidRDefault="00B25EF1" w:rsidP="006946A4">
      <w:pPr>
        <w:ind w:left="284" w:right="284"/>
        <w:jc w:val="center"/>
        <w:rPr>
          <w:rFonts w:ascii="Arial" w:hAnsi="Arial" w:cs="Arial"/>
          <w:b/>
          <w:bCs/>
          <w:i/>
          <w:iCs/>
          <w:color w:val="E36C0A" w:themeColor="accent6" w:themeShade="BF"/>
          <w:sz w:val="26"/>
          <w:szCs w:val="26"/>
          <w:shd w:val="clear" w:color="auto" w:fill="FFFFFF"/>
        </w:rPr>
      </w:pPr>
      <w:r>
        <w:rPr>
          <w:rFonts w:ascii="Arial" w:hAnsi="Arial" w:cs="Arial"/>
          <w:b/>
          <w:bCs/>
          <w:i/>
          <w:iCs/>
          <w:noProof/>
          <w:color w:val="E36C0A" w:themeColor="accent6" w:themeShade="BF"/>
          <w:sz w:val="26"/>
          <w:szCs w:val="26"/>
        </w:rPr>
        <w:drawing>
          <wp:anchor distT="0" distB="0" distL="114300" distR="114300" simplePos="0" relativeHeight="251658458" behindDoc="1" locked="0" layoutInCell="1" allowOverlap="1" wp14:anchorId="2AF60B2E" wp14:editId="658EFCFB">
            <wp:simplePos x="0" y="0"/>
            <wp:positionH relativeFrom="column">
              <wp:posOffset>63795</wp:posOffset>
            </wp:positionH>
            <wp:positionV relativeFrom="paragraph">
              <wp:posOffset>57667</wp:posOffset>
            </wp:positionV>
            <wp:extent cx="274320" cy="286385"/>
            <wp:effectExtent l="0" t="0" r="0" b="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7D5A6B">
        <w:rPr>
          <w:rFonts w:ascii="Arial" w:hAnsi="Arial" w:cs="Arial"/>
          <w:noProof/>
          <w:color w:val="F79646" w:themeColor="accent6"/>
          <w:sz w:val="24"/>
          <w:szCs w:val="24"/>
        </w:rPr>
        <w:drawing>
          <wp:anchor distT="0" distB="0" distL="114300" distR="114300" simplePos="0" relativeHeight="251658548" behindDoc="1" locked="0" layoutInCell="1" allowOverlap="1" wp14:anchorId="218043E9" wp14:editId="7842DB2F">
            <wp:simplePos x="0" y="0"/>
            <wp:positionH relativeFrom="margin">
              <wp:align>right</wp:align>
            </wp:positionH>
            <wp:positionV relativeFrom="paragraph">
              <wp:posOffset>77676</wp:posOffset>
            </wp:positionV>
            <wp:extent cx="276225" cy="282575"/>
            <wp:effectExtent l="0" t="0" r="9525" b="3175"/>
            <wp:wrapNone/>
            <wp:docPr id="568" name="Picture 568"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664EA618" w:rsidRPr="002F2EA4">
        <w:rPr>
          <w:rFonts w:ascii="Arial" w:hAnsi="Arial" w:cs="Arial"/>
          <w:sz w:val="24"/>
          <w:szCs w:val="24"/>
        </w:rPr>
        <w:br/>
      </w:r>
      <w:r w:rsidR="0020072A" w:rsidRPr="00E70190">
        <w:rPr>
          <w:rFonts w:ascii="Arial" w:hAnsi="Arial" w:cs="Arial"/>
          <w:b/>
          <w:bCs/>
          <w:i/>
          <w:iCs/>
          <w:color w:val="E36C0A" w:themeColor="accent6" w:themeShade="BF"/>
          <w:sz w:val="26"/>
          <w:szCs w:val="26"/>
          <w:shd w:val="clear" w:color="auto" w:fill="FFFFFF"/>
        </w:rPr>
        <w:t xml:space="preserve">There are a lot of physical symptoms. My mental health is also bad. </w:t>
      </w:r>
    </w:p>
    <w:p w14:paraId="1A658338" w14:textId="47015437" w:rsidR="00130571" w:rsidRDefault="0020072A" w:rsidP="006946A4">
      <w:pPr>
        <w:ind w:left="284" w:right="284"/>
        <w:jc w:val="center"/>
        <w:rPr>
          <w:rFonts w:ascii="Arial" w:hAnsi="Arial" w:cs="Arial"/>
          <w:b/>
          <w:bCs/>
          <w:i/>
          <w:iCs/>
          <w:color w:val="E36C0A" w:themeColor="accent6" w:themeShade="BF"/>
          <w:sz w:val="26"/>
          <w:szCs w:val="26"/>
          <w:shd w:val="clear" w:color="auto" w:fill="FFFFFF"/>
        </w:rPr>
      </w:pPr>
      <w:r w:rsidRPr="00E70190">
        <w:rPr>
          <w:rFonts w:ascii="Arial" w:hAnsi="Arial" w:cs="Arial"/>
          <w:b/>
          <w:bCs/>
          <w:i/>
          <w:iCs/>
          <w:color w:val="E36C0A" w:themeColor="accent6" w:themeShade="BF"/>
          <w:sz w:val="26"/>
          <w:szCs w:val="26"/>
          <w:shd w:val="clear" w:color="auto" w:fill="FFFFFF"/>
        </w:rPr>
        <w:t>I cry a lot. I just want to get better. Nothing the doctors do helps...</w:t>
      </w:r>
    </w:p>
    <w:p w14:paraId="20B20837" w14:textId="77777777" w:rsidR="000D58E8" w:rsidRPr="00E70190" w:rsidRDefault="000D58E8" w:rsidP="00207375">
      <w:pPr>
        <w:jc w:val="center"/>
        <w:rPr>
          <w:rFonts w:ascii="Arial" w:hAnsi="Arial" w:cs="Arial"/>
          <w:b/>
          <w:bCs/>
          <w:i/>
          <w:iCs/>
          <w:color w:val="E36C0A" w:themeColor="accent6" w:themeShade="BF"/>
          <w:sz w:val="26"/>
          <w:szCs w:val="26"/>
          <w:shd w:val="clear" w:color="auto" w:fill="FFFFFF"/>
        </w:rPr>
      </w:pPr>
    </w:p>
    <w:p w14:paraId="7725B9C4" w14:textId="548AEFA4" w:rsidR="0020072A" w:rsidRPr="002F2EA4" w:rsidRDefault="0020072A" w:rsidP="000D58E8">
      <w:pPr>
        <w:jc w:val="center"/>
        <w:rPr>
          <w:rFonts w:ascii="Arial" w:eastAsia="Arial" w:hAnsi="Arial" w:cs="Arial"/>
          <w:sz w:val="24"/>
          <w:szCs w:val="24"/>
        </w:rPr>
      </w:pPr>
      <w:r w:rsidRPr="000D58E8">
        <w:rPr>
          <w:rFonts w:ascii="Arial" w:hAnsi="Arial" w:cs="Arial"/>
          <w:shd w:val="clear" w:color="auto" w:fill="FFFFFF"/>
        </w:rPr>
        <w:t xml:space="preserve">Young </w:t>
      </w:r>
      <w:r w:rsidR="00C060B6" w:rsidRPr="000D58E8">
        <w:rPr>
          <w:rFonts w:ascii="Arial" w:hAnsi="Arial" w:cs="Arial"/>
          <w:shd w:val="clear" w:color="auto" w:fill="FFFFFF"/>
        </w:rPr>
        <w:t>F</w:t>
      </w:r>
      <w:r w:rsidRPr="000D58E8">
        <w:rPr>
          <w:rFonts w:ascii="Arial" w:hAnsi="Arial" w:cs="Arial"/>
          <w:shd w:val="clear" w:color="auto" w:fill="FFFFFF"/>
        </w:rPr>
        <w:t>emale</w:t>
      </w:r>
      <w:r w:rsidR="00492B47" w:rsidRPr="000D58E8">
        <w:rPr>
          <w:rFonts w:ascii="Arial" w:hAnsi="Arial" w:cs="Arial"/>
          <w:shd w:val="clear" w:color="auto" w:fill="FFFFFF"/>
        </w:rPr>
        <w:t xml:space="preserve"> experiencing long covid</w:t>
      </w:r>
      <w:r w:rsidRPr="000D58E8">
        <w:rPr>
          <w:rFonts w:ascii="Arial" w:hAnsi="Arial" w:cs="Arial"/>
          <w:shd w:val="clear" w:color="auto" w:fill="FFFFFF"/>
        </w:rPr>
        <w:t>, NI</w:t>
      </w:r>
      <w:r w:rsidR="00505ECF" w:rsidRPr="002F2EA4">
        <w:rPr>
          <w:rStyle w:val="FootnoteReference"/>
          <w:rFonts w:ascii="Arial" w:hAnsi="Arial" w:cs="Arial"/>
          <w:sz w:val="24"/>
          <w:szCs w:val="24"/>
          <w:shd w:val="clear" w:color="auto" w:fill="FFFFFF"/>
        </w:rPr>
        <w:footnoteReference w:id="81"/>
      </w:r>
    </w:p>
    <w:p w14:paraId="50755C82" w14:textId="214C6CD4" w:rsidR="00130571" w:rsidRPr="002F2EA4" w:rsidRDefault="00130571" w:rsidP="00207375">
      <w:pPr>
        <w:rPr>
          <w:rFonts w:ascii="Arial" w:eastAsia="Arial" w:hAnsi="Arial" w:cs="Arial"/>
          <w:sz w:val="24"/>
          <w:szCs w:val="24"/>
        </w:rPr>
      </w:pPr>
    </w:p>
    <w:p w14:paraId="25FC6A2E" w14:textId="77777777" w:rsidR="00055ACC" w:rsidRDefault="005B210B" w:rsidP="005B210B">
      <w:pPr>
        <w:rPr>
          <w:rFonts w:ascii="Arial" w:hAnsi="Arial" w:cs="Arial"/>
          <w:sz w:val="24"/>
          <w:szCs w:val="24"/>
        </w:rPr>
      </w:pPr>
      <w:r w:rsidRPr="002F2EA4">
        <w:rPr>
          <w:rFonts w:ascii="Arial" w:hAnsi="Arial" w:cs="Arial"/>
          <w:sz w:val="24"/>
          <w:szCs w:val="24"/>
        </w:rPr>
        <w:t xml:space="preserve">Young people in NI, felt that the government should address or focus first and foremost on providing more support for mental health services, as well as increased funding for the </w:t>
      </w:r>
    </w:p>
    <w:p w14:paraId="0C8FD7DF" w14:textId="2273BA04" w:rsidR="005B210B" w:rsidRPr="002F2EA4" w:rsidRDefault="005B210B" w:rsidP="005B210B">
      <w:pPr>
        <w:rPr>
          <w:rFonts w:ascii="Arial" w:eastAsia="Arial" w:hAnsi="Arial" w:cs="Arial"/>
          <w:sz w:val="24"/>
          <w:szCs w:val="24"/>
        </w:rPr>
      </w:pPr>
      <w:r w:rsidRPr="002F2EA4">
        <w:rPr>
          <w:rFonts w:ascii="Arial" w:hAnsi="Arial" w:cs="Arial"/>
          <w:sz w:val="24"/>
          <w:szCs w:val="24"/>
        </w:rPr>
        <w:t>community and voluntary sector.</w:t>
      </w:r>
      <w:r w:rsidRPr="002F2EA4">
        <w:rPr>
          <w:rStyle w:val="FootnoteReference"/>
          <w:rFonts w:ascii="Arial" w:hAnsi="Arial" w:cs="Arial"/>
          <w:i/>
          <w:sz w:val="24"/>
          <w:szCs w:val="24"/>
        </w:rPr>
        <w:footnoteReference w:id="82"/>
      </w:r>
    </w:p>
    <w:p w14:paraId="54E9702B" w14:textId="46AD5F20" w:rsidR="002F2740" w:rsidRPr="002F2EA4" w:rsidRDefault="00055ACC" w:rsidP="00207375">
      <w:pPr>
        <w:rPr>
          <w:rFonts w:ascii="Arial" w:eastAsia="Arial" w:hAnsi="Arial" w:cs="Arial"/>
          <w:sz w:val="24"/>
          <w:szCs w:val="24"/>
        </w:rPr>
      </w:pPr>
      <w:r>
        <w:rPr>
          <w:rFonts w:ascii="Arial" w:hAnsi="Arial" w:cs="Arial"/>
          <w:noProof/>
          <w:color w:val="F79646" w:themeColor="accent6"/>
          <w:sz w:val="24"/>
          <w:szCs w:val="24"/>
        </w:rPr>
        <w:drawing>
          <wp:anchor distT="0" distB="0" distL="114300" distR="114300" simplePos="0" relativeHeight="251658549" behindDoc="1" locked="0" layoutInCell="1" allowOverlap="1" wp14:anchorId="4F552AB1" wp14:editId="52D5F4B2">
            <wp:simplePos x="0" y="0"/>
            <wp:positionH relativeFrom="margin">
              <wp:posOffset>5349875</wp:posOffset>
            </wp:positionH>
            <wp:positionV relativeFrom="paragraph">
              <wp:posOffset>5080</wp:posOffset>
            </wp:positionV>
            <wp:extent cx="276225" cy="282575"/>
            <wp:effectExtent l="0" t="0" r="9525" b="3175"/>
            <wp:wrapNone/>
            <wp:docPr id="569" name="Picture 569"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59" behindDoc="1" locked="0" layoutInCell="1" allowOverlap="1" wp14:anchorId="1169EA81" wp14:editId="56BC4746">
            <wp:simplePos x="0" y="0"/>
            <wp:positionH relativeFrom="column">
              <wp:posOffset>499110</wp:posOffset>
            </wp:positionH>
            <wp:positionV relativeFrom="paragraph">
              <wp:posOffset>11430</wp:posOffset>
            </wp:positionV>
            <wp:extent cx="274320" cy="286385"/>
            <wp:effectExtent l="0" t="0" r="0" b="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6B9045F8" w14:textId="5BCC462F" w:rsidR="00AA7653" w:rsidRDefault="00AA7653" w:rsidP="006946A4">
      <w:pPr>
        <w:ind w:left="284" w:right="284"/>
        <w:jc w:val="center"/>
        <w:rPr>
          <w:rFonts w:ascii="Arial" w:hAnsi="Arial" w:cs="Arial"/>
          <w:b/>
          <w:bCs/>
          <w:i/>
          <w:color w:val="E36C0A" w:themeColor="accent6" w:themeShade="BF"/>
          <w:sz w:val="26"/>
          <w:szCs w:val="26"/>
        </w:rPr>
      </w:pPr>
      <w:r w:rsidRPr="00E70190">
        <w:rPr>
          <w:rFonts w:ascii="Arial" w:hAnsi="Arial" w:cs="Arial"/>
          <w:b/>
          <w:bCs/>
          <w:i/>
          <w:color w:val="E36C0A" w:themeColor="accent6" w:themeShade="BF"/>
          <w:sz w:val="26"/>
          <w:szCs w:val="26"/>
        </w:rPr>
        <w:t>Nobody knows how this will affect people in the future…</w:t>
      </w:r>
    </w:p>
    <w:p w14:paraId="6B5F562E" w14:textId="4DA73402" w:rsidR="000D58E8" w:rsidRPr="00E70190" w:rsidRDefault="000D58E8" w:rsidP="00207375">
      <w:pPr>
        <w:jc w:val="center"/>
        <w:rPr>
          <w:rFonts w:ascii="Arial" w:hAnsi="Arial" w:cs="Arial"/>
          <w:b/>
          <w:bCs/>
          <w:i/>
          <w:color w:val="E36C0A" w:themeColor="accent6" w:themeShade="BF"/>
          <w:sz w:val="26"/>
          <w:szCs w:val="26"/>
        </w:rPr>
      </w:pPr>
    </w:p>
    <w:p w14:paraId="558DE3C3" w14:textId="266942C8" w:rsidR="000A0B1F" w:rsidRPr="000D58E8" w:rsidRDefault="00B25EF1" w:rsidP="000D58E8">
      <w:pPr>
        <w:jc w:val="center"/>
        <w:rPr>
          <w:rFonts w:ascii="Arial" w:hAnsi="Arial" w:cs="Arial"/>
        </w:rPr>
      </w:pPr>
      <w:r>
        <w:rPr>
          <w:rFonts w:ascii="Arial" w:hAnsi="Arial" w:cs="Arial"/>
          <w:b/>
          <w:bCs/>
          <w:i/>
          <w:iCs/>
          <w:noProof/>
          <w:color w:val="E36C0A" w:themeColor="accent6" w:themeShade="BF"/>
          <w:sz w:val="26"/>
          <w:szCs w:val="26"/>
        </w:rPr>
        <w:drawing>
          <wp:anchor distT="0" distB="0" distL="114300" distR="114300" simplePos="0" relativeHeight="251658460" behindDoc="1" locked="0" layoutInCell="1" allowOverlap="1" wp14:anchorId="75E7595C" wp14:editId="5D5B6A4D">
            <wp:simplePos x="0" y="0"/>
            <wp:positionH relativeFrom="column">
              <wp:posOffset>935666</wp:posOffset>
            </wp:positionH>
            <wp:positionV relativeFrom="paragraph">
              <wp:posOffset>146050</wp:posOffset>
            </wp:positionV>
            <wp:extent cx="274320" cy="286385"/>
            <wp:effectExtent l="0" t="0" r="0" b="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FA1714" w:rsidRPr="000D58E8">
        <w:rPr>
          <w:rFonts w:ascii="Arial" w:hAnsi="Arial" w:cs="Arial"/>
        </w:rPr>
        <w:t xml:space="preserve">Young </w:t>
      </w:r>
      <w:r w:rsidR="003E0A2A" w:rsidRPr="000D58E8">
        <w:rPr>
          <w:rFonts w:ascii="Arial" w:hAnsi="Arial" w:cs="Arial"/>
        </w:rPr>
        <w:t>P</w:t>
      </w:r>
      <w:r w:rsidR="00FA1714" w:rsidRPr="000D58E8">
        <w:rPr>
          <w:rFonts w:ascii="Arial" w:hAnsi="Arial" w:cs="Arial"/>
        </w:rPr>
        <w:t xml:space="preserve">erson, </w:t>
      </w:r>
      <w:r w:rsidR="00492B47" w:rsidRPr="000D58E8">
        <w:rPr>
          <w:rFonts w:ascii="Arial" w:hAnsi="Arial" w:cs="Arial"/>
        </w:rPr>
        <w:t xml:space="preserve">NIYF, </w:t>
      </w:r>
      <w:r w:rsidR="00FA1714" w:rsidRPr="000D58E8">
        <w:rPr>
          <w:rFonts w:ascii="Arial" w:hAnsi="Arial" w:cs="Arial"/>
        </w:rPr>
        <w:t>NI</w:t>
      </w:r>
    </w:p>
    <w:p w14:paraId="1FECB325" w14:textId="766D5971" w:rsidR="006946A4" w:rsidRPr="002F2EA4" w:rsidRDefault="007D5A6B" w:rsidP="00207375">
      <w:pPr>
        <w:widowControl w:val="0"/>
        <w:tabs>
          <w:tab w:val="left" w:pos="1401"/>
        </w:tabs>
        <w:autoSpaceDE w:val="0"/>
        <w:autoSpaceDN w:val="0"/>
        <w:jc w:val="both"/>
        <w:rPr>
          <w:rFonts w:ascii="Arial" w:hAnsi="Arial" w:cs="Arial"/>
          <w:i/>
          <w:sz w:val="24"/>
          <w:szCs w:val="24"/>
        </w:rPr>
      </w:pPr>
      <w:r>
        <w:rPr>
          <w:rFonts w:ascii="Arial" w:hAnsi="Arial" w:cs="Arial"/>
          <w:noProof/>
          <w:color w:val="F79646" w:themeColor="accent6"/>
          <w:sz w:val="24"/>
          <w:szCs w:val="24"/>
        </w:rPr>
        <w:drawing>
          <wp:anchor distT="0" distB="0" distL="114300" distR="114300" simplePos="0" relativeHeight="251658550" behindDoc="1" locked="0" layoutInCell="1" allowOverlap="1" wp14:anchorId="7DE8ABA1" wp14:editId="3AC28770">
            <wp:simplePos x="0" y="0"/>
            <wp:positionH relativeFrom="margin">
              <wp:posOffset>4915166</wp:posOffset>
            </wp:positionH>
            <wp:positionV relativeFrom="paragraph">
              <wp:posOffset>34319</wp:posOffset>
            </wp:positionV>
            <wp:extent cx="276225" cy="282575"/>
            <wp:effectExtent l="0" t="0" r="9525" b="3175"/>
            <wp:wrapNone/>
            <wp:docPr id="570" name="Picture 570"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31A31ED5" w14:textId="761C27D9" w:rsidR="000A0B1F" w:rsidRDefault="000A0B1F" w:rsidP="006946A4">
      <w:pPr>
        <w:widowControl w:val="0"/>
        <w:tabs>
          <w:tab w:val="left" w:pos="1401"/>
        </w:tabs>
        <w:autoSpaceDE w:val="0"/>
        <w:autoSpaceDN w:val="0"/>
        <w:ind w:left="284" w:right="284"/>
        <w:jc w:val="center"/>
        <w:rPr>
          <w:rFonts w:ascii="Arial" w:hAnsi="Arial" w:cs="Arial"/>
          <w:b/>
          <w:bCs/>
          <w:i/>
          <w:color w:val="E36C0A" w:themeColor="accent6" w:themeShade="BF"/>
          <w:spacing w:val="-5"/>
          <w:sz w:val="26"/>
          <w:szCs w:val="26"/>
        </w:rPr>
      </w:pPr>
      <w:r w:rsidRPr="00E70190">
        <w:rPr>
          <w:rFonts w:ascii="Arial" w:hAnsi="Arial" w:cs="Arial"/>
          <w:b/>
          <w:bCs/>
          <w:i/>
          <w:color w:val="E36C0A" w:themeColor="accent6" w:themeShade="BF"/>
          <w:sz w:val="26"/>
          <w:szCs w:val="26"/>
        </w:rPr>
        <w:t>More</w:t>
      </w:r>
      <w:r w:rsidRPr="00E70190">
        <w:rPr>
          <w:rFonts w:ascii="Arial" w:hAnsi="Arial" w:cs="Arial"/>
          <w:b/>
          <w:bCs/>
          <w:i/>
          <w:color w:val="E36C0A" w:themeColor="accent6" w:themeShade="BF"/>
          <w:spacing w:val="-3"/>
          <w:sz w:val="26"/>
          <w:szCs w:val="26"/>
        </w:rPr>
        <w:t xml:space="preserve"> </w:t>
      </w:r>
      <w:r w:rsidRPr="00E70190">
        <w:rPr>
          <w:rFonts w:ascii="Arial" w:hAnsi="Arial" w:cs="Arial"/>
          <w:b/>
          <w:bCs/>
          <w:i/>
          <w:color w:val="E36C0A" w:themeColor="accent6" w:themeShade="BF"/>
          <w:sz w:val="26"/>
          <w:szCs w:val="26"/>
        </w:rPr>
        <w:t>research</w:t>
      </w:r>
      <w:r w:rsidRPr="00E70190">
        <w:rPr>
          <w:rFonts w:ascii="Arial" w:hAnsi="Arial" w:cs="Arial"/>
          <w:b/>
          <w:bCs/>
          <w:i/>
          <w:color w:val="E36C0A" w:themeColor="accent6" w:themeShade="BF"/>
          <w:spacing w:val="-1"/>
          <w:sz w:val="26"/>
          <w:szCs w:val="26"/>
        </w:rPr>
        <w:t xml:space="preserve"> </w:t>
      </w:r>
      <w:r w:rsidRPr="00E70190">
        <w:rPr>
          <w:rFonts w:ascii="Arial" w:hAnsi="Arial" w:cs="Arial"/>
          <w:b/>
          <w:bCs/>
          <w:i/>
          <w:color w:val="E36C0A" w:themeColor="accent6" w:themeShade="BF"/>
          <w:sz w:val="26"/>
          <w:szCs w:val="26"/>
        </w:rPr>
        <w:t>into</w:t>
      </w:r>
      <w:r w:rsidRPr="00E70190">
        <w:rPr>
          <w:rFonts w:ascii="Arial" w:hAnsi="Arial" w:cs="Arial"/>
          <w:b/>
          <w:bCs/>
          <w:i/>
          <w:color w:val="E36C0A" w:themeColor="accent6" w:themeShade="BF"/>
          <w:spacing w:val="-1"/>
          <w:sz w:val="26"/>
          <w:szCs w:val="26"/>
        </w:rPr>
        <w:t xml:space="preserve"> </w:t>
      </w:r>
      <w:r w:rsidRPr="00E70190">
        <w:rPr>
          <w:rFonts w:ascii="Arial" w:hAnsi="Arial" w:cs="Arial"/>
          <w:b/>
          <w:bCs/>
          <w:i/>
          <w:color w:val="E36C0A" w:themeColor="accent6" w:themeShade="BF"/>
          <w:sz w:val="26"/>
          <w:szCs w:val="26"/>
        </w:rPr>
        <w:t>impact</w:t>
      </w:r>
      <w:r w:rsidRPr="00E70190">
        <w:rPr>
          <w:rFonts w:ascii="Arial" w:hAnsi="Arial" w:cs="Arial"/>
          <w:b/>
          <w:bCs/>
          <w:i/>
          <w:color w:val="E36C0A" w:themeColor="accent6" w:themeShade="BF"/>
          <w:spacing w:val="-3"/>
          <w:sz w:val="26"/>
          <w:szCs w:val="26"/>
        </w:rPr>
        <w:t xml:space="preserve"> </w:t>
      </w:r>
      <w:r w:rsidRPr="00E70190">
        <w:rPr>
          <w:rFonts w:ascii="Arial" w:hAnsi="Arial" w:cs="Arial"/>
          <w:b/>
          <w:bCs/>
          <w:i/>
          <w:color w:val="E36C0A" w:themeColor="accent6" w:themeShade="BF"/>
          <w:sz w:val="26"/>
          <w:szCs w:val="26"/>
        </w:rPr>
        <w:t>of</w:t>
      </w:r>
      <w:r w:rsidRPr="00E70190">
        <w:rPr>
          <w:rFonts w:ascii="Arial" w:hAnsi="Arial" w:cs="Arial"/>
          <w:b/>
          <w:bCs/>
          <w:i/>
          <w:color w:val="E36C0A" w:themeColor="accent6" w:themeShade="BF"/>
          <w:spacing w:val="-1"/>
          <w:sz w:val="26"/>
          <w:szCs w:val="26"/>
        </w:rPr>
        <w:t xml:space="preserve"> </w:t>
      </w:r>
      <w:r w:rsidRPr="00E70190">
        <w:rPr>
          <w:rFonts w:ascii="Arial" w:hAnsi="Arial" w:cs="Arial"/>
          <w:b/>
          <w:bCs/>
          <w:i/>
          <w:color w:val="E36C0A" w:themeColor="accent6" w:themeShade="BF"/>
          <w:sz w:val="26"/>
          <w:szCs w:val="26"/>
        </w:rPr>
        <w:t>long</w:t>
      </w:r>
      <w:r w:rsidRPr="00E70190">
        <w:rPr>
          <w:rFonts w:ascii="Arial" w:hAnsi="Arial" w:cs="Arial"/>
          <w:b/>
          <w:bCs/>
          <w:i/>
          <w:color w:val="E36C0A" w:themeColor="accent6" w:themeShade="BF"/>
          <w:spacing w:val="-1"/>
          <w:sz w:val="26"/>
          <w:szCs w:val="26"/>
        </w:rPr>
        <w:t xml:space="preserve"> </w:t>
      </w:r>
      <w:r w:rsidRPr="00E70190">
        <w:rPr>
          <w:rFonts w:ascii="Arial" w:hAnsi="Arial" w:cs="Arial"/>
          <w:b/>
          <w:bCs/>
          <w:i/>
          <w:color w:val="E36C0A" w:themeColor="accent6" w:themeShade="BF"/>
          <w:sz w:val="26"/>
          <w:szCs w:val="26"/>
        </w:rPr>
        <w:t>COVID-</w:t>
      </w:r>
      <w:r w:rsidRPr="00E70190">
        <w:rPr>
          <w:rFonts w:ascii="Arial" w:hAnsi="Arial" w:cs="Arial"/>
          <w:b/>
          <w:bCs/>
          <w:i/>
          <w:color w:val="E36C0A" w:themeColor="accent6" w:themeShade="BF"/>
          <w:spacing w:val="-5"/>
          <w:sz w:val="26"/>
          <w:szCs w:val="26"/>
        </w:rPr>
        <w:t>19</w:t>
      </w:r>
      <w:r w:rsidR="002F2EA4" w:rsidRPr="00E70190">
        <w:rPr>
          <w:rFonts w:ascii="Arial" w:hAnsi="Arial" w:cs="Arial"/>
          <w:b/>
          <w:bCs/>
          <w:i/>
          <w:color w:val="E36C0A" w:themeColor="accent6" w:themeShade="BF"/>
          <w:spacing w:val="-5"/>
          <w:sz w:val="26"/>
          <w:szCs w:val="26"/>
        </w:rPr>
        <w:t>.</w:t>
      </w:r>
    </w:p>
    <w:p w14:paraId="31319C54" w14:textId="77777777" w:rsidR="000D58E8" w:rsidRPr="00E70190" w:rsidRDefault="000D58E8" w:rsidP="00207375">
      <w:pPr>
        <w:widowControl w:val="0"/>
        <w:tabs>
          <w:tab w:val="left" w:pos="1401"/>
        </w:tabs>
        <w:autoSpaceDE w:val="0"/>
        <w:autoSpaceDN w:val="0"/>
        <w:jc w:val="center"/>
        <w:rPr>
          <w:rFonts w:ascii="Arial" w:hAnsi="Arial" w:cs="Arial"/>
          <w:b/>
          <w:bCs/>
          <w:i/>
          <w:color w:val="E36C0A" w:themeColor="accent6" w:themeShade="BF"/>
          <w:sz w:val="26"/>
          <w:szCs w:val="26"/>
        </w:rPr>
      </w:pPr>
    </w:p>
    <w:p w14:paraId="0172F163" w14:textId="222EFE34" w:rsidR="000A0B1F" w:rsidRPr="000D58E8" w:rsidRDefault="00FA1714" w:rsidP="000D58E8">
      <w:pPr>
        <w:jc w:val="center"/>
        <w:rPr>
          <w:rFonts w:ascii="Arial" w:hAnsi="Arial" w:cs="Arial"/>
        </w:rPr>
      </w:pPr>
      <w:r w:rsidRPr="000D58E8">
        <w:rPr>
          <w:rFonts w:ascii="Arial" w:hAnsi="Arial" w:cs="Arial"/>
        </w:rPr>
        <w:t xml:space="preserve">Young </w:t>
      </w:r>
      <w:r w:rsidR="003E0A2A" w:rsidRPr="000D58E8">
        <w:rPr>
          <w:rFonts w:ascii="Arial" w:hAnsi="Arial" w:cs="Arial"/>
        </w:rPr>
        <w:t>P</w:t>
      </w:r>
      <w:r w:rsidRPr="000D58E8">
        <w:rPr>
          <w:rFonts w:ascii="Arial" w:hAnsi="Arial" w:cs="Arial"/>
        </w:rPr>
        <w:t xml:space="preserve">erson, </w:t>
      </w:r>
      <w:r w:rsidR="00492B47" w:rsidRPr="000D58E8">
        <w:rPr>
          <w:rFonts w:ascii="Arial" w:hAnsi="Arial" w:cs="Arial"/>
        </w:rPr>
        <w:t>NIYF, NI</w:t>
      </w:r>
    </w:p>
    <w:p w14:paraId="73E9DBDD" w14:textId="5625CDD2" w:rsidR="0695B0B7" w:rsidRDefault="0695B0B7" w:rsidP="0695B0B7">
      <w:pPr>
        <w:jc w:val="right"/>
        <w:rPr>
          <w:rFonts w:ascii="Arial" w:hAnsi="Arial" w:cs="Arial"/>
          <w:sz w:val="24"/>
          <w:szCs w:val="24"/>
        </w:rPr>
      </w:pPr>
    </w:p>
    <w:p w14:paraId="2EC7C20E" w14:textId="77777777" w:rsidR="00EF7A9C" w:rsidRPr="009D0302" w:rsidRDefault="00EF7A9C" w:rsidP="00EF7A9C">
      <w:pPr>
        <w:spacing w:line="257" w:lineRule="auto"/>
        <w:rPr>
          <w:rFonts w:ascii="Arial" w:eastAsia="Arial" w:hAnsi="Arial" w:cs="Arial"/>
          <w:sz w:val="24"/>
          <w:szCs w:val="24"/>
        </w:rPr>
      </w:pPr>
      <w:r w:rsidRPr="009D0302">
        <w:rPr>
          <w:rFonts w:ascii="Arial" w:eastAsia="Arial" w:hAnsi="Arial" w:cs="Arial"/>
          <w:sz w:val="24"/>
          <w:szCs w:val="24"/>
        </w:rPr>
        <w:t xml:space="preserve">Welsh Government have developed a long-Covid in Children and Young People’s Group to develop a response for children affected by long-Covid. Children experiencing long-Covid have expressed how it has affected their health, wellbeing and education. </w:t>
      </w:r>
    </w:p>
    <w:p w14:paraId="6ACD473A" w14:textId="22F3CCD5" w:rsidR="0695B0B7" w:rsidRPr="009D0302" w:rsidRDefault="00B25EF1" w:rsidP="0695B0B7">
      <w:pPr>
        <w:spacing w:line="257" w:lineRule="auto"/>
        <w:jc w:val="right"/>
        <w:rPr>
          <w:rFonts w:ascii="Arial" w:eastAsia="Arial" w:hAnsi="Arial" w:cs="Arial"/>
          <w:color w:val="333333"/>
          <w:sz w:val="24"/>
          <w:szCs w:val="24"/>
        </w:rPr>
      </w:pPr>
      <w:r>
        <w:rPr>
          <w:rFonts w:ascii="Arial" w:hAnsi="Arial" w:cs="Arial"/>
          <w:b/>
          <w:bCs/>
          <w:i/>
          <w:iCs/>
          <w:noProof/>
          <w:color w:val="E36C0A" w:themeColor="accent6" w:themeShade="BF"/>
          <w:sz w:val="26"/>
          <w:szCs w:val="26"/>
        </w:rPr>
        <w:drawing>
          <wp:anchor distT="0" distB="0" distL="114300" distR="114300" simplePos="0" relativeHeight="251658461" behindDoc="1" locked="0" layoutInCell="1" allowOverlap="1" wp14:anchorId="2F1B1285" wp14:editId="1E3C44F6">
            <wp:simplePos x="0" y="0"/>
            <wp:positionH relativeFrom="column">
              <wp:posOffset>-106325</wp:posOffset>
            </wp:positionH>
            <wp:positionV relativeFrom="paragraph">
              <wp:posOffset>113532</wp:posOffset>
            </wp:positionV>
            <wp:extent cx="274320" cy="286385"/>
            <wp:effectExtent l="0" t="0" r="0" b="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7D5A6B">
        <w:rPr>
          <w:rFonts w:ascii="Arial" w:hAnsi="Arial" w:cs="Arial"/>
          <w:noProof/>
          <w:color w:val="F79646" w:themeColor="accent6"/>
          <w:sz w:val="24"/>
          <w:szCs w:val="24"/>
        </w:rPr>
        <w:drawing>
          <wp:anchor distT="0" distB="0" distL="114300" distR="114300" simplePos="0" relativeHeight="251658551" behindDoc="1" locked="0" layoutInCell="1" allowOverlap="1" wp14:anchorId="66B5F329" wp14:editId="56208666">
            <wp:simplePos x="0" y="0"/>
            <wp:positionH relativeFrom="margin">
              <wp:posOffset>5968794</wp:posOffset>
            </wp:positionH>
            <wp:positionV relativeFrom="paragraph">
              <wp:posOffset>67192</wp:posOffset>
            </wp:positionV>
            <wp:extent cx="276225" cy="282575"/>
            <wp:effectExtent l="0" t="0" r="9525" b="3175"/>
            <wp:wrapNone/>
            <wp:docPr id="571" name="Picture 57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2931CD01" w14:textId="0631E760" w:rsidR="36D31132" w:rsidRPr="00E70190" w:rsidRDefault="36D31132" w:rsidP="006946A4">
      <w:pPr>
        <w:spacing w:line="257" w:lineRule="auto"/>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Since having Covid I have a constant headache, can't sleep at night, am very dizzy and for the last five weeks I'm not able to stand or walk and need a wheelchair to get around […] I feel lonely at night because I am awake and I don't have much of a voice so I can't call when I need help.</w:t>
      </w:r>
    </w:p>
    <w:p w14:paraId="7886C274" w14:textId="77777777" w:rsidR="000D58E8" w:rsidRDefault="000D58E8" w:rsidP="000D58E8">
      <w:pPr>
        <w:spacing w:line="257" w:lineRule="auto"/>
        <w:jc w:val="center"/>
        <w:rPr>
          <w:rFonts w:ascii="Arial" w:eastAsia="Arial" w:hAnsi="Arial" w:cs="Arial"/>
        </w:rPr>
      </w:pPr>
    </w:p>
    <w:p w14:paraId="6D0868FA" w14:textId="647F717F" w:rsidR="0695B0B7" w:rsidRDefault="36D31132" w:rsidP="0074179D">
      <w:pPr>
        <w:spacing w:line="257" w:lineRule="auto"/>
        <w:jc w:val="center"/>
        <w:rPr>
          <w:rFonts w:ascii="Arial" w:eastAsia="Arial" w:hAnsi="Arial" w:cs="Arial"/>
        </w:rPr>
      </w:pPr>
      <w:r w:rsidRPr="000D58E8">
        <w:rPr>
          <w:rFonts w:ascii="Arial" w:eastAsia="Arial" w:hAnsi="Arial" w:cs="Arial"/>
        </w:rPr>
        <w:t>Young person experiencing long-Covid, Wales</w:t>
      </w:r>
      <w:r w:rsidR="000F1B13">
        <w:rPr>
          <w:rStyle w:val="FootnoteReference"/>
          <w:rFonts w:ascii="Arial" w:eastAsia="Arial" w:hAnsi="Arial" w:cs="Arial"/>
          <w:sz w:val="24"/>
          <w:szCs w:val="24"/>
        </w:rPr>
        <w:footnoteReference w:id="83"/>
      </w:r>
    </w:p>
    <w:p w14:paraId="5BF398B7" w14:textId="77777777" w:rsidR="00B25EF1" w:rsidRPr="0074179D" w:rsidRDefault="00B25EF1" w:rsidP="0074179D">
      <w:pPr>
        <w:spacing w:line="257" w:lineRule="auto"/>
        <w:jc w:val="center"/>
        <w:rPr>
          <w:rFonts w:ascii="Arial" w:eastAsia="Arial" w:hAnsi="Arial" w:cs="Arial"/>
          <w:sz w:val="24"/>
          <w:szCs w:val="24"/>
        </w:rPr>
      </w:pPr>
    </w:p>
    <w:p w14:paraId="4DF0BE2A" w14:textId="77777777" w:rsidR="00DD3CBE" w:rsidRPr="001F23DB" w:rsidRDefault="00DD3CBE" w:rsidP="00DD3CBE">
      <w:pPr>
        <w:rPr>
          <w:rFonts w:ascii="Arial" w:eastAsia="Arial" w:hAnsi="Arial" w:cs="Arial"/>
          <w:b/>
          <w:bCs/>
          <w:sz w:val="24"/>
          <w:szCs w:val="24"/>
        </w:rPr>
      </w:pPr>
      <w:r w:rsidRPr="001F23DB">
        <w:rPr>
          <w:rFonts w:ascii="Arial" w:hAnsi="Arial" w:cs="Arial"/>
          <w:b/>
          <w:bCs/>
          <w:sz w:val="24"/>
          <w:szCs w:val="24"/>
        </w:rPr>
        <w:t>Special Educational Needs (SEN) – Early Intervention:</w:t>
      </w:r>
    </w:p>
    <w:p w14:paraId="27BC26D4" w14:textId="77777777" w:rsidR="00DD3CBE" w:rsidRPr="001F23DB" w:rsidRDefault="00DD3CBE" w:rsidP="00DD3CBE">
      <w:pPr>
        <w:pStyle w:val="NoSpacing"/>
        <w:rPr>
          <w:rStyle w:val="ListParagraphChar"/>
          <w:rFonts w:ascii="Arial" w:hAnsi="Arial" w:cs="Arial"/>
          <w:sz w:val="24"/>
          <w:szCs w:val="24"/>
        </w:rPr>
      </w:pPr>
      <w:r w:rsidRPr="001F23DB">
        <w:rPr>
          <w:rFonts w:ascii="Arial" w:eastAsia="Arial" w:hAnsi="Arial" w:cs="Arial"/>
          <w:sz w:val="24"/>
          <w:szCs w:val="24"/>
        </w:rPr>
        <w:t xml:space="preserve">It </w:t>
      </w:r>
      <w:r w:rsidRPr="001F23DB">
        <w:rPr>
          <w:rStyle w:val="ListParagraphChar"/>
          <w:rFonts w:ascii="Arial" w:eastAsia="Arial" w:hAnsi="Arial" w:cs="Arial"/>
          <w:sz w:val="24"/>
          <w:szCs w:val="24"/>
        </w:rPr>
        <w:t xml:space="preserve">is vital that children and young people with SEN have their </w:t>
      </w:r>
      <w:r w:rsidRPr="001F23DB">
        <w:rPr>
          <w:rStyle w:val="ListParagraphChar"/>
          <w:rFonts w:ascii="Arial" w:hAnsi="Arial" w:cs="Arial"/>
          <w:sz w:val="24"/>
          <w:szCs w:val="24"/>
        </w:rPr>
        <w:t>needs met as early as possible to improve their educational outcomes and opportunities at school. It is also important that schools have resources and strategies in place to allow all children and young people to reach their potential.</w:t>
      </w:r>
    </w:p>
    <w:p w14:paraId="782A571F" w14:textId="77777777" w:rsidR="00DD3CBE" w:rsidRPr="001F23DB" w:rsidRDefault="00DD3CBE" w:rsidP="00DD3CBE">
      <w:pPr>
        <w:pStyle w:val="NoSpacing"/>
        <w:rPr>
          <w:rStyle w:val="ListParagraphChar"/>
          <w:rFonts w:ascii="Arial" w:hAnsi="Arial" w:cs="Arial"/>
          <w:sz w:val="24"/>
          <w:szCs w:val="24"/>
        </w:rPr>
      </w:pPr>
    </w:p>
    <w:p w14:paraId="0B5D44BD" w14:textId="77777777" w:rsidR="00DD3CBE" w:rsidRDefault="00DD3CBE" w:rsidP="00DD3CBE">
      <w:pPr>
        <w:pStyle w:val="BodyText"/>
        <w:spacing w:after="0"/>
        <w:rPr>
          <w:rFonts w:ascii="Arial" w:hAnsi="Arial" w:cs="Arial"/>
          <w:sz w:val="24"/>
          <w:szCs w:val="24"/>
        </w:rPr>
      </w:pPr>
      <w:r w:rsidRPr="001F23DB">
        <w:rPr>
          <w:rFonts w:ascii="Arial" w:hAnsi="Arial" w:cs="Arial"/>
          <w:sz w:val="24"/>
          <w:szCs w:val="24"/>
        </w:rPr>
        <w:t xml:space="preserve">One young person noted that he had received early interventions to support his </w:t>
      </w:r>
      <w:r>
        <w:rPr>
          <w:rFonts w:ascii="Arial" w:hAnsi="Arial" w:cs="Arial"/>
          <w:sz w:val="24"/>
          <w:szCs w:val="24"/>
        </w:rPr>
        <w:t>d</w:t>
      </w:r>
      <w:r w:rsidRPr="001F23DB">
        <w:rPr>
          <w:rFonts w:ascii="Arial" w:hAnsi="Arial" w:cs="Arial"/>
          <w:sz w:val="24"/>
          <w:szCs w:val="24"/>
        </w:rPr>
        <w:t>yslexia in school and the impact this had</w:t>
      </w:r>
      <w:r>
        <w:rPr>
          <w:rFonts w:ascii="Arial" w:hAnsi="Arial" w:cs="Arial"/>
          <w:sz w:val="24"/>
          <w:szCs w:val="24"/>
        </w:rPr>
        <w:t>.</w:t>
      </w:r>
      <w:r>
        <w:rPr>
          <w:rStyle w:val="FootnoteReference"/>
          <w:rFonts w:ascii="Arial" w:hAnsi="Arial" w:cs="Arial"/>
          <w:sz w:val="24"/>
          <w:szCs w:val="24"/>
        </w:rPr>
        <w:footnoteReference w:id="84"/>
      </w:r>
    </w:p>
    <w:p w14:paraId="62FFC289" w14:textId="2F13272B" w:rsidR="001F23DB" w:rsidRPr="001F23DB" w:rsidRDefault="00B25EF1" w:rsidP="000E0FD6">
      <w:pPr>
        <w:pStyle w:val="BodyText"/>
        <w:spacing w:after="0"/>
        <w:jc w:val="both"/>
        <w:rPr>
          <w:rFonts w:ascii="Arial" w:hAnsi="Arial" w:cs="Arial"/>
          <w:sz w:val="24"/>
          <w:szCs w:val="24"/>
        </w:rPr>
      </w:pPr>
      <w:r>
        <w:rPr>
          <w:rFonts w:ascii="Arial" w:hAnsi="Arial" w:cs="Arial"/>
          <w:b/>
          <w:bCs/>
          <w:i/>
          <w:iCs/>
          <w:noProof/>
          <w:color w:val="E36C0A" w:themeColor="accent6" w:themeShade="BF"/>
          <w:sz w:val="26"/>
          <w:szCs w:val="26"/>
        </w:rPr>
        <w:drawing>
          <wp:anchor distT="0" distB="0" distL="114300" distR="114300" simplePos="0" relativeHeight="251658462" behindDoc="1" locked="0" layoutInCell="1" allowOverlap="1" wp14:anchorId="0213972E" wp14:editId="003E3067">
            <wp:simplePos x="0" y="0"/>
            <wp:positionH relativeFrom="column">
              <wp:posOffset>1414130</wp:posOffset>
            </wp:positionH>
            <wp:positionV relativeFrom="paragraph">
              <wp:posOffset>64460</wp:posOffset>
            </wp:positionV>
            <wp:extent cx="274320" cy="286385"/>
            <wp:effectExtent l="0" t="0" r="0" b="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552" behindDoc="1" locked="0" layoutInCell="1" allowOverlap="1" wp14:anchorId="4B6190CF" wp14:editId="0B88F3B7">
            <wp:simplePos x="0" y="0"/>
            <wp:positionH relativeFrom="margin">
              <wp:posOffset>4433600</wp:posOffset>
            </wp:positionH>
            <wp:positionV relativeFrom="paragraph">
              <wp:posOffset>63500</wp:posOffset>
            </wp:positionV>
            <wp:extent cx="276225" cy="282575"/>
            <wp:effectExtent l="0" t="0" r="9525" b="3175"/>
            <wp:wrapNone/>
            <wp:docPr id="572" name="Picture 57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7CBAC112" w14:textId="485B551A" w:rsidR="00390B77" w:rsidRDefault="006946A4" w:rsidP="006946A4">
      <w:pPr>
        <w:pStyle w:val="BodyText"/>
        <w:spacing w:after="0"/>
        <w:ind w:left="284" w:right="284"/>
        <w:jc w:val="center"/>
        <w:rPr>
          <w:rFonts w:ascii="Arial" w:hAnsi="Arial" w:cs="Arial"/>
          <w:b/>
          <w:bCs/>
          <w:i/>
          <w:color w:val="E36C0A" w:themeColor="accent6" w:themeShade="BF"/>
          <w:sz w:val="26"/>
          <w:szCs w:val="26"/>
        </w:rPr>
      </w:pPr>
      <w:r>
        <w:rPr>
          <w:rFonts w:ascii="Arial" w:hAnsi="Arial" w:cs="Arial"/>
          <w:b/>
          <w:bCs/>
          <w:i/>
          <w:color w:val="E36C0A" w:themeColor="accent6" w:themeShade="BF"/>
          <w:sz w:val="26"/>
          <w:szCs w:val="26"/>
        </w:rPr>
        <w:t>..</w:t>
      </w:r>
      <w:r w:rsidR="00390B77" w:rsidRPr="00E70190">
        <w:rPr>
          <w:rFonts w:ascii="Arial" w:hAnsi="Arial" w:cs="Arial"/>
          <w:b/>
          <w:bCs/>
          <w:i/>
          <w:color w:val="E36C0A" w:themeColor="accent6" w:themeShade="BF"/>
          <w:sz w:val="26"/>
          <w:szCs w:val="26"/>
        </w:rPr>
        <w:t>.big difference in</w:t>
      </w:r>
      <w:r w:rsidR="00390B77" w:rsidRPr="00E70190">
        <w:rPr>
          <w:rFonts w:ascii="Arial" w:hAnsi="Arial" w:cs="Arial"/>
          <w:b/>
          <w:bCs/>
          <w:i/>
          <w:color w:val="E36C0A" w:themeColor="accent6" w:themeShade="BF"/>
          <w:spacing w:val="-2"/>
          <w:sz w:val="26"/>
          <w:szCs w:val="26"/>
        </w:rPr>
        <w:t xml:space="preserve"> </w:t>
      </w:r>
      <w:r w:rsidR="00390B77" w:rsidRPr="00E70190">
        <w:rPr>
          <w:rFonts w:ascii="Arial" w:hAnsi="Arial" w:cs="Arial"/>
          <w:b/>
          <w:bCs/>
          <w:i/>
          <w:color w:val="E36C0A" w:themeColor="accent6" w:themeShade="BF"/>
          <w:sz w:val="26"/>
          <w:szCs w:val="26"/>
        </w:rPr>
        <w:t>my school life.</w:t>
      </w:r>
    </w:p>
    <w:p w14:paraId="461E07D8" w14:textId="77777777" w:rsidR="000D58E8" w:rsidRPr="00E70190" w:rsidRDefault="000D58E8" w:rsidP="000E0FD6">
      <w:pPr>
        <w:pStyle w:val="BodyText"/>
        <w:spacing w:after="0"/>
        <w:jc w:val="center"/>
        <w:rPr>
          <w:rFonts w:ascii="Arial" w:hAnsi="Arial" w:cs="Arial"/>
          <w:b/>
          <w:bCs/>
          <w:color w:val="E36C0A" w:themeColor="accent6" w:themeShade="BF"/>
          <w:sz w:val="26"/>
          <w:szCs w:val="26"/>
        </w:rPr>
      </w:pPr>
    </w:p>
    <w:p w14:paraId="485F40EB" w14:textId="590019F8" w:rsidR="001F23DB" w:rsidRPr="000D58E8" w:rsidRDefault="001F23DB" w:rsidP="000D58E8">
      <w:pPr>
        <w:pStyle w:val="BodyText"/>
        <w:spacing w:after="0"/>
        <w:jc w:val="center"/>
        <w:rPr>
          <w:rFonts w:ascii="Arial" w:hAnsi="Arial" w:cs="Arial"/>
        </w:rPr>
      </w:pPr>
      <w:r w:rsidRPr="000D58E8">
        <w:rPr>
          <w:rFonts w:ascii="Arial" w:hAnsi="Arial" w:cs="Arial"/>
        </w:rPr>
        <w:t xml:space="preserve">Young </w:t>
      </w:r>
      <w:r w:rsidR="003E0A2A" w:rsidRPr="000D58E8">
        <w:rPr>
          <w:rFonts w:ascii="Arial" w:hAnsi="Arial" w:cs="Arial"/>
        </w:rPr>
        <w:t>P</w:t>
      </w:r>
      <w:r w:rsidRPr="000D58E8">
        <w:rPr>
          <w:rFonts w:ascii="Arial" w:hAnsi="Arial" w:cs="Arial"/>
        </w:rPr>
        <w:t>erson</w:t>
      </w:r>
      <w:r w:rsidR="003E0A2A" w:rsidRPr="000D58E8">
        <w:rPr>
          <w:rFonts w:ascii="Arial" w:hAnsi="Arial" w:cs="Arial"/>
        </w:rPr>
        <w:t>, EAYS,</w:t>
      </w:r>
      <w:r w:rsidRPr="000D58E8">
        <w:rPr>
          <w:rFonts w:ascii="Arial" w:hAnsi="Arial" w:cs="Arial"/>
        </w:rPr>
        <w:t xml:space="preserve"> NI</w:t>
      </w:r>
    </w:p>
    <w:p w14:paraId="39E6D0FA" w14:textId="77777777" w:rsidR="001F23DB" w:rsidRDefault="001F23DB" w:rsidP="000E0FD6">
      <w:pPr>
        <w:pStyle w:val="BodyText"/>
        <w:spacing w:after="0"/>
        <w:jc w:val="both"/>
        <w:rPr>
          <w:rFonts w:ascii="Arial" w:hAnsi="Arial" w:cs="Arial"/>
          <w:sz w:val="24"/>
          <w:szCs w:val="24"/>
        </w:rPr>
      </w:pPr>
    </w:p>
    <w:p w14:paraId="2120AB5C" w14:textId="5493578E" w:rsidR="006946A4" w:rsidRDefault="00ED1C2A" w:rsidP="0074179D">
      <w:pPr>
        <w:pStyle w:val="BodyText"/>
        <w:spacing w:after="0"/>
        <w:rPr>
          <w:rFonts w:ascii="Arial" w:hAnsi="Arial" w:cs="Arial"/>
          <w:sz w:val="24"/>
          <w:szCs w:val="24"/>
        </w:rPr>
      </w:pPr>
      <w:r w:rsidRPr="001F23DB">
        <w:rPr>
          <w:rFonts w:ascii="Arial" w:hAnsi="Arial" w:cs="Arial"/>
          <w:sz w:val="24"/>
          <w:szCs w:val="24"/>
        </w:rPr>
        <w:t>Another young person reflected on how a late diagnosis</w:t>
      </w:r>
      <w:r w:rsidRPr="001F23DB">
        <w:rPr>
          <w:rFonts w:ascii="Arial" w:hAnsi="Arial" w:cs="Arial"/>
          <w:spacing w:val="-1"/>
          <w:sz w:val="24"/>
          <w:szCs w:val="24"/>
        </w:rPr>
        <w:t xml:space="preserve"> </w:t>
      </w:r>
      <w:r w:rsidRPr="001F23DB">
        <w:rPr>
          <w:rFonts w:ascii="Arial" w:hAnsi="Arial" w:cs="Arial"/>
          <w:sz w:val="24"/>
          <w:szCs w:val="24"/>
        </w:rPr>
        <w:t xml:space="preserve">of autism had affected his brother’s learning and overall school experience. </w:t>
      </w:r>
    </w:p>
    <w:p w14:paraId="1AD3B356" w14:textId="2E88AC98" w:rsidR="006946A4" w:rsidRDefault="006946A4" w:rsidP="000E0FD6">
      <w:pPr>
        <w:pStyle w:val="BodyText"/>
        <w:spacing w:after="0"/>
        <w:jc w:val="both"/>
        <w:rPr>
          <w:rFonts w:ascii="Arial" w:hAnsi="Arial" w:cs="Arial"/>
          <w:sz w:val="24"/>
          <w:szCs w:val="24"/>
        </w:rPr>
      </w:pPr>
    </w:p>
    <w:p w14:paraId="28FF4288" w14:textId="77777777" w:rsidR="00770715" w:rsidRPr="001F23DB" w:rsidRDefault="00770715" w:rsidP="000E0FD6">
      <w:pPr>
        <w:pStyle w:val="BodyText"/>
        <w:spacing w:after="0"/>
        <w:jc w:val="both"/>
        <w:rPr>
          <w:rFonts w:ascii="Arial" w:hAnsi="Arial" w:cs="Arial"/>
          <w:sz w:val="24"/>
          <w:szCs w:val="24"/>
        </w:rPr>
      </w:pPr>
    </w:p>
    <w:p w14:paraId="2B216A78" w14:textId="6FA9D4FD" w:rsidR="006946A4" w:rsidRDefault="00486301" w:rsidP="006946A4">
      <w:pPr>
        <w:pStyle w:val="BodyText"/>
        <w:spacing w:after="0"/>
        <w:ind w:left="284" w:right="284"/>
        <w:jc w:val="center"/>
        <w:rPr>
          <w:rFonts w:ascii="Arial" w:hAnsi="Arial" w:cs="Arial"/>
          <w:b/>
          <w:bCs/>
          <w:i/>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632" behindDoc="1" locked="0" layoutInCell="1" allowOverlap="1" wp14:anchorId="6C20A475" wp14:editId="44A3663B">
            <wp:simplePos x="0" y="0"/>
            <wp:positionH relativeFrom="margin">
              <wp:posOffset>5127625</wp:posOffset>
            </wp:positionH>
            <wp:positionV relativeFrom="paragraph">
              <wp:posOffset>-118110</wp:posOffset>
            </wp:positionV>
            <wp:extent cx="276225" cy="282575"/>
            <wp:effectExtent l="0" t="0" r="9525" b="3175"/>
            <wp:wrapNone/>
            <wp:docPr id="573" name="Picture 573"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618" behindDoc="1" locked="0" layoutInCell="1" allowOverlap="1" wp14:anchorId="1763F8A7" wp14:editId="20EA9BE3">
            <wp:simplePos x="0" y="0"/>
            <wp:positionH relativeFrom="column">
              <wp:posOffset>741680</wp:posOffset>
            </wp:positionH>
            <wp:positionV relativeFrom="paragraph">
              <wp:posOffset>-130175</wp:posOffset>
            </wp:positionV>
            <wp:extent cx="274320" cy="286385"/>
            <wp:effectExtent l="0" t="0" r="0" b="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521E3A" w:rsidRPr="00E70190">
        <w:rPr>
          <w:rFonts w:ascii="Arial" w:hAnsi="Arial" w:cs="Arial"/>
          <w:b/>
          <w:bCs/>
          <w:i/>
          <w:color w:val="E36C0A" w:themeColor="accent6" w:themeShade="BF"/>
          <w:sz w:val="26"/>
          <w:szCs w:val="26"/>
        </w:rPr>
        <w:t>…</w:t>
      </w:r>
      <w:r w:rsidR="006D5D0B" w:rsidRPr="00E70190">
        <w:rPr>
          <w:rFonts w:ascii="Arial" w:hAnsi="Arial" w:cs="Arial"/>
          <w:b/>
          <w:bCs/>
          <w:i/>
          <w:color w:val="E36C0A" w:themeColor="accent6" w:themeShade="BF"/>
          <w:sz w:val="26"/>
          <w:szCs w:val="26"/>
        </w:rPr>
        <w:t xml:space="preserve">if the diagnosis was recognised sooner </w:t>
      </w:r>
      <w:proofErr w:type="spellStart"/>
      <w:r w:rsidR="006D5D0B" w:rsidRPr="00E70190">
        <w:rPr>
          <w:rFonts w:ascii="Arial" w:hAnsi="Arial" w:cs="Arial"/>
          <w:b/>
          <w:bCs/>
          <w:i/>
          <w:color w:val="E36C0A" w:themeColor="accent6" w:themeShade="BF"/>
          <w:sz w:val="26"/>
          <w:szCs w:val="26"/>
        </w:rPr>
        <w:t>then</w:t>
      </w:r>
      <w:proofErr w:type="spellEnd"/>
      <w:r w:rsidR="006D5D0B" w:rsidRPr="00E70190">
        <w:rPr>
          <w:rFonts w:ascii="Arial" w:hAnsi="Arial" w:cs="Arial"/>
          <w:b/>
          <w:bCs/>
          <w:i/>
          <w:color w:val="E36C0A" w:themeColor="accent6" w:themeShade="BF"/>
          <w:sz w:val="26"/>
          <w:szCs w:val="26"/>
        </w:rPr>
        <w:t xml:space="preserve"> his </w:t>
      </w:r>
    </w:p>
    <w:p w14:paraId="73D841BB" w14:textId="7A9116E9" w:rsidR="006D5D0B" w:rsidRPr="006946A4" w:rsidRDefault="006D5D0B" w:rsidP="006946A4">
      <w:pPr>
        <w:pStyle w:val="BodyText"/>
        <w:spacing w:after="0"/>
        <w:ind w:left="284" w:right="284"/>
        <w:jc w:val="center"/>
        <w:rPr>
          <w:rFonts w:ascii="Arial" w:hAnsi="Arial" w:cs="Arial"/>
          <w:b/>
          <w:bCs/>
          <w:i/>
          <w:color w:val="E36C0A" w:themeColor="accent6" w:themeShade="BF"/>
          <w:sz w:val="26"/>
          <w:szCs w:val="26"/>
        </w:rPr>
      </w:pPr>
      <w:r w:rsidRPr="00E70190">
        <w:rPr>
          <w:rFonts w:ascii="Arial" w:hAnsi="Arial" w:cs="Arial"/>
          <w:b/>
          <w:bCs/>
          <w:i/>
          <w:color w:val="E36C0A" w:themeColor="accent6" w:themeShade="BF"/>
          <w:sz w:val="26"/>
          <w:szCs w:val="26"/>
        </w:rPr>
        <w:t>school experience would have been much better</w:t>
      </w:r>
      <w:r w:rsidR="47FD8F01" w:rsidRPr="00E70190">
        <w:rPr>
          <w:rFonts w:ascii="Arial" w:hAnsi="Arial" w:cs="Arial"/>
          <w:b/>
          <w:bCs/>
          <w:i/>
          <w:iCs/>
          <w:color w:val="E36C0A" w:themeColor="accent6" w:themeShade="BF"/>
          <w:sz w:val="26"/>
          <w:szCs w:val="26"/>
        </w:rPr>
        <w:t>.</w:t>
      </w:r>
    </w:p>
    <w:p w14:paraId="3E76290E" w14:textId="7A6D432D" w:rsidR="000D58E8" w:rsidRPr="00E70190" w:rsidRDefault="000D58E8" w:rsidP="00207375">
      <w:pPr>
        <w:pStyle w:val="BodyText"/>
        <w:spacing w:after="0"/>
        <w:ind w:right="1133"/>
        <w:jc w:val="center"/>
        <w:rPr>
          <w:rFonts w:ascii="Arial" w:hAnsi="Arial" w:cs="Arial"/>
          <w:b/>
          <w:bCs/>
          <w:i/>
          <w:color w:val="E36C0A" w:themeColor="accent6" w:themeShade="BF"/>
          <w:sz w:val="26"/>
          <w:szCs w:val="26"/>
        </w:rPr>
      </w:pPr>
    </w:p>
    <w:p w14:paraId="0358CE1D" w14:textId="4D2BF1C5" w:rsidR="005814A6" w:rsidRPr="000D58E8" w:rsidRDefault="001F23DB" w:rsidP="000D58E8">
      <w:pPr>
        <w:pStyle w:val="NoSpacing"/>
        <w:jc w:val="center"/>
        <w:rPr>
          <w:rStyle w:val="ListParagraphChar"/>
          <w:rFonts w:ascii="Arial" w:hAnsi="Arial" w:cs="Arial"/>
        </w:rPr>
      </w:pPr>
      <w:r w:rsidRPr="000D58E8">
        <w:rPr>
          <w:rStyle w:val="ListParagraphChar"/>
          <w:rFonts w:ascii="Arial" w:hAnsi="Arial" w:cs="Arial"/>
        </w:rPr>
        <w:t xml:space="preserve">Young </w:t>
      </w:r>
      <w:r w:rsidR="003E0A2A" w:rsidRPr="000D58E8">
        <w:rPr>
          <w:rStyle w:val="ListParagraphChar"/>
          <w:rFonts w:ascii="Arial" w:hAnsi="Arial" w:cs="Arial"/>
        </w:rPr>
        <w:t>P</w:t>
      </w:r>
      <w:r w:rsidRPr="000D58E8">
        <w:rPr>
          <w:rStyle w:val="ListParagraphChar"/>
          <w:rFonts w:ascii="Arial" w:hAnsi="Arial" w:cs="Arial"/>
        </w:rPr>
        <w:t xml:space="preserve">erson, </w:t>
      </w:r>
      <w:r w:rsidR="003E0A2A" w:rsidRPr="000D58E8">
        <w:rPr>
          <w:rStyle w:val="ListParagraphChar"/>
          <w:rFonts w:ascii="Arial" w:hAnsi="Arial" w:cs="Arial"/>
        </w:rPr>
        <w:t xml:space="preserve">EAYS, </w:t>
      </w:r>
      <w:r w:rsidRPr="000D58E8">
        <w:rPr>
          <w:rStyle w:val="ListParagraphChar"/>
          <w:rFonts w:ascii="Arial" w:hAnsi="Arial" w:cs="Arial"/>
        </w:rPr>
        <w:t>NI</w:t>
      </w:r>
    </w:p>
    <w:p w14:paraId="0102917C" w14:textId="2B1A94E1" w:rsidR="001F23DB" w:rsidRDefault="001F23DB" w:rsidP="00207375">
      <w:pPr>
        <w:ind w:right="1132"/>
        <w:jc w:val="both"/>
        <w:rPr>
          <w:rFonts w:ascii="Arial" w:hAnsi="Arial" w:cs="Arial"/>
          <w:sz w:val="24"/>
          <w:szCs w:val="24"/>
        </w:rPr>
      </w:pPr>
    </w:p>
    <w:p w14:paraId="3687DAEC" w14:textId="24DE1B38" w:rsidR="0061065C" w:rsidRPr="001F23DB" w:rsidRDefault="0061065C" w:rsidP="0061065C">
      <w:pPr>
        <w:ind w:right="134"/>
        <w:rPr>
          <w:rFonts w:ascii="Arial" w:hAnsi="Arial" w:cs="Arial"/>
          <w:sz w:val="24"/>
          <w:szCs w:val="24"/>
        </w:rPr>
      </w:pPr>
      <w:r w:rsidRPr="001F23DB">
        <w:rPr>
          <w:rFonts w:ascii="Arial" w:hAnsi="Arial" w:cs="Arial"/>
          <w:sz w:val="24"/>
          <w:szCs w:val="24"/>
        </w:rPr>
        <w:t xml:space="preserve">Young people felt that school staff needed more training and a better understanding of the issues and challenges faced by children and young people with SEN. </w:t>
      </w:r>
    </w:p>
    <w:p w14:paraId="3B109C8E" w14:textId="77C70217" w:rsidR="006D1EF2" w:rsidRPr="001F23DB" w:rsidRDefault="00055ACC" w:rsidP="00207375">
      <w:pPr>
        <w:ind w:right="1132"/>
        <w:jc w:val="both"/>
        <w:rPr>
          <w:rFonts w:ascii="Arial" w:hAnsi="Arial" w:cs="Arial"/>
          <w:sz w:val="24"/>
          <w:szCs w:val="24"/>
        </w:rPr>
      </w:pPr>
      <w:r>
        <w:rPr>
          <w:rFonts w:ascii="Arial" w:hAnsi="Arial" w:cs="Arial"/>
          <w:b/>
          <w:bCs/>
          <w:i/>
          <w:iCs/>
          <w:noProof/>
          <w:color w:val="E36C0A" w:themeColor="accent6" w:themeShade="BF"/>
          <w:sz w:val="26"/>
          <w:szCs w:val="26"/>
        </w:rPr>
        <w:drawing>
          <wp:anchor distT="0" distB="0" distL="114300" distR="114300" simplePos="0" relativeHeight="251658647" behindDoc="1" locked="0" layoutInCell="1" allowOverlap="1" wp14:anchorId="3A63CAC2" wp14:editId="2DE9DF42">
            <wp:simplePos x="0" y="0"/>
            <wp:positionH relativeFrom="column">
              <wp:posOffset>699770</wp:posOffset>
            </wp:positionH>
            <wp:positionV relativeFrom="margin">
              <wp:posOffset>3790315</wp:posOffset>
            </wp:positionV>
            <wp:extent cx="274320" cy="286385"/>
            <wp:effectExtent l="0" t="0" r="0" b="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617" behindDoc="1" locked="0" layoutInCell="1" allowOverlap="1" wp14:anchorId="0F35E798" wp14:editId="06B90CF5">
            <wp:simplePos x="0" y="0"/>
            <wp:positionH relativeFrom="margin">
              <wp:posOffset>5161915</wp:posOffset>
            </wp:positionH>
            <wp:positionV relativeFrom="margin">
              <wp:posOffset>3773170</wp:posOffset>
            </wp:positionV>
            <wp:extent cx="276225" cy="282575"/>
            <wp:effectExtent l="0" t="0" r="9525" b="3175"/>
            <wp:wrapNone/>
            <wp:docPr id="574" name="Picture 57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62045C12" w14:textId="1CDF9BBA" w:rsidR="006946A4" w:rsidRDefault="006D1EF2" w:rsidP="006946A4">
      <w:pPr>
        <w:ind w:left="284" w:right="284"/>
        <w:jc w:val="center"/>
        <w:rPr>
          <w:rFonts w:ascii="Arial" w:hAnsi="Arial" w:cs="Arial"/>
          <w:b/>
          <w:bCs/>
          <w:i/>
          <w:color w:val="E36C0A" w:themeColor="accent6" w:themeShade="BF"/>
          <w:sz w:val="26"/>
          <w:szCs w:val="26"/>
        </w:rPr>
      </w:pPr>
      <w:r w:rsidRPr="00E70190">
        <w:rPr>
          <w:rFonts w:ascii="Arial" w:hAnsi="Arial" w:cs="Arial"/>
          <w:b/>
          <w:bCs/>
          <w:i/>
          <w:color w:val="E36C0A" w:themeColor="accent6" w:themeShade="BF"/>
          <w:sz w:val="26"/>
          <w:szCs w:val="26"/>
        </w:rPr>
        <w:t>T</w:t>
      </w:r>
      <w:r w:rsidR="0030749B" w:rsidRPr="00E70190">
        <w:rPr>
          <w:rFonts w:ascii="Arial" w:hAnsi="Arial" w:cs="Arial"/>
          <w:b/>
          <w:bCs/>
          <w:i/>
          <w:color w:val="E36C0A" w:themeColor="accent6" w:themeShade="BF"/>
          <w:sz w:val="26"/>
          <w:szCs w:val="26"/>
        </w:rPr>
        <w:t>he</w:t>
      </w:r>
      <w:r w:rsidR="0030749B" w:rsidRPr="00E70190">
        <w:rPr>
          <w:rFonts w:ascii="Arial" w:hAnsi="Arial" w:cs="Arial"/>
          <w:b/>
          <w:bCs/>
          <w:i/>
          <w:color w:val="E36C0A" w:themeColor="accent6" w:themeShade="BF"/>
          <w:spacing w:val="-6"/>
          <w:sz w:val="26"/>
          <w:szCs w:val="26"/>
        </w:rPr>
        <w:t xml:space="preserve"> </w:t>
      </w:r>
      <w:r w:rsidR="0030749B" w:rsidRPr="00E70190">
        <w:rPr>
          <w:rFonts w:ascii="Arial" w:hAnsi="Arial" w:cs="Arial"/>
          <w:b/>
          <w:bCs/>
          <w:i/>
          <w:color w:val="E36C0A" w:themeColor="accent6" w:themeShade="BF"/>
          <w:sz w:val="26"/>
          <w:szCs w:val="26"/>
        </w:rPr>
        <w:t>staff</w:t>
      </w:r>
      <w:r w:rsidR="0030749B" w:rsidRPr="00E70190">
        <w:rPr>
          <w:rFonts w:ascii="Arial" w:hAnsi="Arial" w:cs="Arial"/>
          <w:b/>
          <w:bCs/>
          <w:i/>
          <w:color w:val="E36C0A" w:themeColor="accent6" w:themeShade="BF"/>
          <w:spacing w:val="-4"/>
          <w:sz w:val="26"/>
          <w:szCs w:val="26"/>
        </w:rPr>
        <w:t xml:space="preserve"> </w:t>
      </w:r>
      <w:r w:rsidR="0030749B" w:rsidRPr="00E70190">
        <w:rPr>
          <w:rFonts w:ascii="Arial" w:hAnsi="Arial" w:cs="Arial"/>
          <w:b/>
          <w:bCs/>
          <w:i/>
          <w:color w:val="E36C0A" w:themeColor="accent6" w:themeShade="BF"/>
          <w:sz w:val="26"/>
          <w:szCs w:val="26"/>
        </w:rPr>
        <w:t>expect</w:t>
      </w:r>
      <w:r w:rsidR="0030749B" w:rsidRPr="00E70190">
        <w:rPr>
          <w:rFonts w:ascii="Arial" w:hAnsi="Arial" w:cs="Arial"/>
          <w:b/>
          <w:bCs/>
          <w:i/>
          <w:color w:val="E36C0A" w:themeColor="accent6" w:themeShade="BF"/>
          <w:spacing w:val="-3"/>
          <w:sz w:val="26"/>
          <w:szCs w:val="26"/>
        </w:rPr>
        <w:t xml:space="preserve"> </w:t>
      </w:r>
      <w:r w:rsidR="0030749B" w:rsidRPr="00E70190">
        <w:rPr>
          <w:rFonts w:ascii="Arial" w:hAnsi="Arial" w:cs="Arial"/>
          <w:b/>
          <w:bCs/>
          <w:i/>
          <w:color w:val="E36C0A" w:themeColor="accent6" w:themeShade="BF"/>
          <w:sz w:val="26"/>
          <w:szCs w:val="26"/>
        </w:rPr>
        <w:t xml:space="preserve">us to learn what they teach us, but </w:t>
      </w:r>
    </w:p>
    <w:p w14:paraId="0F74B3EE" w14:textId="0A0A39C8" w:rsidR="0030749B" w:rsidRPr="006946A4" w:rsidRDefault="0030749B" w:rsidP="006946A4">
      <w:pPr>
        <w:ind w:left="284" w:right="284"/>
        <w:jc w:val="center"/>
        <w:rPr>
          <w:rFonts w:ascii="Arial" w:hAnsi="Arial" w:cs="Arial"/>
          <w:b/>
          <w:bCs/>
          <w:i/>
          <w:color w:val="E36C0A" w:themeColor="accent6" w:themeShade="BF"/>
          <w:sz w:val="26"/>
          <w:szCs w:val="26"/>
        </w:rPr>
      </w:pPr>
      <w:r w:rsidRPr="00E70190">
        <w:rPr>
          <w:rFonts w:ascii="Arial" w:hAnsi="Arial" w:cs="Arial"/>
          <w:b/>
          <w:bCs/>
          <w:i/>
          <w:color w:val="E36C0A" w:themeColor="accent6" w:themeShade="BF"/>
          <w:sz w:val="26"/>
          <w:szCs w:val="26"/>
        </w:rPr>
        <w:t>they don’t take the time to learn how to teach us best</w:t>
      </w:r>
      <w:r w:rsidR="3E8C4C4A" w:rsidRPr="00E70190">
        <w:rPr>
          <w:rFonts w:ascii="Arial" w:hAnsi="Arial" w:cs="Arial"/>
          <w:b/>
          <w:bCs/>
          <w:i/>
          <w:iCs/>
          <w:color w:val="E36C0A" w:themeColor="accent6" w:themeShade="BF"/>
          <w:sz w:val="26"/>
          <w:szCs w:val="26"/>
        </w:rPr>
        <w:t>.</w:t>
      </w:r>
    </w:p>
    <w:p w14:paraId="45EC6409" w14:textId="3FF4EF5E" w:rsidR="000D58E8" w:rsidRPr="00E70190" w:rsidRDefault="000D58E8" w:rsidP="00207375">
      <w:pPr>
        <w:ind w:right="-7"/>
        <w:jc w:val="center"/>
        <w:rPr>
          <w:rFonts w:ascii="Arial" w:hAnsi="Arial" w:cs="Arial"/>
          <w:b/>
          <w:bCs/>
          <w:color w:val="E36C0A" w:themeColor="accent6" w:themeShade="BF"/>
          <w:sz w:val="26"/>
          <w:szCs w:val="26"/>
        </w:rPr>
      </w:pPr>
    </w:p>
    <w:p w14:paraId="16315419" w14:textId="1AA667DA" w:rsidR="001F23DB" w:rsidRPr="000D58E8" w:rsidRDefault="001F23DB" w:rsidP="000D58E8">
      <w:pPr>
        <w:ind w:right="-7"/>
        <w:jc w:val="center"/>
        <w:rPr>
          <w:rFonts w:ascii="Arial" w:hAnsi="Arial" w:cs="Arial"/>
        </w:rPr>
      </w:pPr>
      <w:r w:rsidRPr="000D58E8">
        <w:rPr>
          <w:rFonts w:ascii="Arial" w:hAnsi="Arial" w:cs="Arial"/>
        </w:rPr>
        <w:t xml:space="preserve">Young </w:t>
      </w:r>
      <w:r w:rsidR="003E0A2A" w:rsidRPr="000D58E8">
        <w:rPr>
          <w:rFonts w:ascii="Arial" w:hAnsi="Arial" w:cs="Arial"/>
        </w:rPr>
        <w:t>P</w:t>
      </w:r>
      <w:r w:rsidRPr="000D58E8">
        <w:rPr>
          <w:rFonts w:ascii="Arial" w:hAnsi="Arial" w:cs="Arial"/>
        </w:rPr>
        <w:t>erson,</w:t>
      </w:r>
      <w:r w:rsidR="003E0A2A" w:rsidRPr="000D58E8">
        <w:rPr>
          <w:rFonts w:ascii="Arial" w:hAnsi="Arial" w:cs="Arial"/>
        </w:rPr>
        <w:t xml:space="preserve"> EAYS,</w:t>
      </w:r>
      <w:r w:rsidRPr="000D58E8">
        <w:rPr>
          <w:rFonts w:ascii="Arial" w:hAnsi="Arial" w:cs="Arial"/>
        </w:rPr>
        <w:t xml:space="preserve"> NI</w:t>
      </w:r>
    </w:p>
    <w:p w14:paraId="2C63952C" w14:textId="675A6583" w:rsidR="001F23DB" w:rsidRDefault="001F23DB" w:rsidP="00207375">
      <w:pPr>
        <w:ind w:right="-7"/>
        <w:jc w:val="both"/>
        <w:rPr>
          <w:rFonts w:ascii="Arial" w:hAnsi="Arial" w:cs="Arial"/>
          <w:sz w:val="24"/>
          <w:szCs w:val="24"/>
        </w:rPr>
      </w:pPr>
    </w:p>
    <w:p w14:paraId="5AA72331" w14:textId="04AA240F" w:rsidR="001F23DB" w:rsidRPr="00B25EF1" w:rsidRDefault="009D2CEA" w:rsidP="00B25EF1">
      <w:pPr>
        <w:ind w:right="-7"/>
        <w:rPr>
          <w:rFonts w:ascii="Arial" w:hAnsi="Arial" w:cs="Arial"/>
          <w:sz w:val="24"/>
          <w:szCs w:val="24"/>
        </w:rPr>
      </w:pPr>
      <w:r w:rsidRPr="001F23DB">
        <w:rPr>
          <w:rFonts w:ascii="Arial" w:hAnsi="Arial" w:cs="Arial"/>
          <w:sz w:val="24"/>
          <w:szCs w:val="24"/>
        </w:rPr>
        <w:t>Training should cover both to help with the detection of children and young people requiring support as well as providing the right support to each child or young person depending on the needs they present with.</w:t>
      </w:r>
      <w:r w:rsidRPr="001F23DB">
        <w:rPr>
          <w:rFonts w:ascii="Arial" w:hAnsi="Arial" w:cs="Arial"/>
          <w:spacing w:val="40"/>
          <w:sz w:val="24"/>
          <w:szCs w:val="24"/>
        </w:rPr>
        <w:t xml:space="preserve"> </w:t>
      </w:r>
      <w:r w:rsidRPr="001F23DB">
        <w:rPr>
          <w:rFonts w:ascii="Arial" w:hAnsi="Arial" w:cs="Arial"/>
          <w:sz w:val="24"/>
          <w:szCs w:val="24"/>
        </w:rPr>
        <w:t xml:space="preserve"> </w:t>
      </w:r>
    </w:p>
    <w:p w14:paraId="64217CC1" w14:textId="23A4AE27" w:rsidR="0074179D" w:rsidRDefault="00B25EF1" w:rsidP="006946A4">
      <w:pPr>
        <w:ind w:left="284" w:right="284"/>
        <w:jc w:val="center"/>
        <w:rPr>
          <w:rFonts w:ascii="Arial" w:hAnsi="Arial" w:cs="Arial"/>
          <w:b/>
          <w:bCs/>
          <w:i/>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463" behindDoc="1" locked="0" layoutInCell="1" allowOverlap="1" wp14:anchorId="0C82B4FD" wp14:editId="6D895573">
            <wp:simplePos x="0" y="0"/>
            <wp:positionH relativeFrom="column">
              <wp:posOffset>297712</wp:posOffset>
            </wp:positionH>
            <wp:positionV relativeFrom="paragraph">
              <wp:posOffset>104170</wp:posOffset>
            </wp:positionV>
            <wp:extent cx="274320" cy="286385"/>
            <wp:effectExtent l="0" t="0" r="0" b="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553" behindDoc="1" locked="0" layoutInCell="1" allowOverlap="1" wp14:anchorId="6C3B8259" wp14:editId="7B8119AD">
            <wp:simplePos x="0" y="0"/>
            <wp:positionH relativeFrom="margin">
              <wp:posOffset>5617919</wp:posOffset>
            </wp:positionH>
            <wp:positionV relativeFrom="paragraph">
              <wp:posOffset>96579</wp:posOffset>
            </wp:positionV>
            <wp:extent cx="276225" cy="282575"/>
            <wp:effectExtent l="0" t="0" r="9525" b="3175"/>
            <wp:wrapNone/>
            <wp:docPr id="575" name="Picture 57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776D7F7F" w14:textId="54E4BFA4" w:rsidR="006946A4" w:rsidRDefault="001F23DB" w:rsidP="006946A4">
      <w:pPr>
        <w:ind w:left="284" w:right="284"/>
        <w:jc w:val="center"/>
        <w:rPr>
          <w:rFonts w:ascii="Arial" w:hAnsi="Arial" w:cs="Arial"/>
          <w:b/>
          <w:bCs/>
          <w:i/>
          <w:color w:val="E36C0A" w:themeColor="accent6" w:themeShade="BF"/>
          <w:sz w:val="26"/>
          <w:szCs w:val="26"/>
        </w:rPr>
      </w:pPr>
      <w:r w:rsidRPr="00E70190">
        <w:rPr>
          <w:rFonts w:ascii="Arial" w:hAnsi="Arial" w:cs="Arial"/>
          <w:b/>
          <w:bCs/>
          <w:i/>
          <w:color w:val="E36C0A" w:themeColor="accent6" w:themeShade="BF"/>
          <w:sz w:val="26"/>
          <w:szCs w:val="26"/>
        </w:rPr>
        <w:t>A</w:t>
      </w:r>
      <w:r w:rsidR="0030749B" w:rsidRPr="00E70190">
        <w:rPr>
          <w:rFonts w:ascii="Arial" w:hAnsi="Arial" w:cs="Arial"/>
          <w:b/>
          <w:bCs/>
          <w:i/>
          <w:color w:val="E36C0A" w:themeColor="accent6" w:themeShade="BF"/>
          <w:sz w:val="26"/>
          <w:szCs w:val="26"/>
        </w:rPr>
        <w:t xml:space="preserve"> generic approach is not appropriate; we are not all the same</w:t>
      </w:r>
    </w:p>
    <w:p w14:paraId="7F7252B6" w14:textId="51594CF5" w:rsidR="0030749B" w:rsidRPr="006946A4" w:rsidRDefault="0030749B" w:rsidP="006946A4">
      <w:pPr>
        <w:ind w:left="284" w:right="284"/>
        <w:jc w:val="center"/>
        <w:rPr>
          <w:rFonts w:ascii="Arial" w:hAnsi="Arial" w:cs="Arial"/>
          <w:b/>
          <w:bCs/>
          <w:i/>
          <w:color w:val="E36C0A" w:themeColor="accent6" w:themeShade="BF"/>
          <w:sz w:val="26"/>
          <w:szCs w:val="26"/>
        </w:rPr>
      </w:pPr>
      <w:r w:rsidRPr="00E70190">
        <w:rPr>
          <w:rFonts w:ascii="Arial" w:hAnsi="Arial" w:cs="Arial"/>
          <w:b/>
          <w:bCs/>
          <w:i/>
          <w:color w:val="E36C0A" w:themeColor="accent6" w:themeShade="BF"/>
          <w:sz w:val="26"/>
          <w:szCs w:val="26"/>
        </w:rPr>
        <w:t xml:space="preserve"> in our needs and it requires a more individualised response</w:t>
      </w:r>
      <w:r w:rsidR="17FDB264" w:rsidRPr="00E70190">
        <w:rPr>
          <w:rFonts w:ascii="Arial" w:hAnsi="Arial" w:cs="Arial"/>
          <w:b/>
          <w:bCs/>
          <w:i/>
          <w:iCs/>
          <w:color w:val="E36C0A" w:themeColor="accent6" w:themeShade="BF"/>
          <w:sz w:val="26"/>
          <w:szCs w:val="26"/>
        </w:rPr>
        <w:t>.</w:t>
      </w:r>
    </w:p>
    <w:p w14:paraId="675A0667" w14:textId="1309FD68" w:rsidR="000D58E8" w:rsidRPr="00E70190" w:rsidRDefault="000D58E8" w:rsidP="00207375">
      <w:pPr>
        <w:ind w:right="-7"/>
        <w:jc w:val="center"/>
        <w:rPr>
          <w:rFonts w:ascii="Arial" w:hAnsi="Arial" w:cs="Arial"/>
          <w:b/>
          <w:bCs/>
          <w:i/>
          <w:color w:val="E36C0A" w:themeColor="accent6" w:themeShade="BF"/>
          <w:sz w:val="26"/>
          <w:szCs w:val="26"/>
        </w:rPr>
      </w:pPr>
    </w:p>
    <w:p w14:paraId="199D6BEB" w14:textId="26A270AA" w:rsidR="007443C2" w:rsidRPr="000D58E8" w:rsidRDefault="001F23DB" w:rsidP="000D58E8">
      <w:pPr>
        <w:ind w:right="-7"/>
        <w:jc w:val="center"/>
        <w:rPr>
          <w:rFonts w:ascii="Arial" w:eastAsia="Arial" w:hAnsi="Arial" w:cs="Arial"/>
        </w:rPr>
      </w:pPr>
      <w:r w:rsidRPr="000D58E8">
        <w:rPr>
          <w:rFonts w:ascii="Arial" w:eastAsia="Arial" w:hAnsi="Arial" w:cs="Arial"/>
        </w:rPr>
        <w:t xml:space="preserve">Young </w:t>
      </w:r>
      <w:r w:rsidR="003E0A2A" w:rsidRPr="000D58E8">
        <w:rPr>
          <w:rFonts w:ascii="Arial" w:eastAsia="Arial" w:hAnsi="Arial" w:cs="Arial"/>
        </w:rPr>
        <w:t>P</w:t>
      </w:r>
      <w:r w:rsidRPr="000D58E8">
        <w:rPr>
          <w:rFonts w:ascii="Arial" w:eastAsia="Arial" w:hAnsi="Arial" w:cs="Arial"/>
        </w:rPr>
        <w:t>erson,</w:t>
      </w:r>
      <w:r w:rsidR="003E0A2A" w:rsidRPr="000D58E8">
        <w:rPr>
          <w:rFonts w:ascii="Arial" w:eastAsia="Arial" w:hAnsi="Arial" w:cs="Arial"/>
        </w:rPr>
        <w:t xml:space="preserve"> EAYS,</w:t>
      </w:r>
      <w:r w:rsidRPr="000D58E8">
        <w:rPr>
          <w:rFonts w:ascii="Arial" w:eastAsia="Arial" w:hAnsi="Arial" w:cs="Arial"/>
        </w:rPr>
        <w:t xml:space="preserve"> NI</w:t>
      </w:r>
    </w:p>
    <w:p w14:paraId="3F85E235" w14:textId="77777777" w:rsidR="00B25EF1" w:rsidRDefault="00B25EF1" w:rsidP="007443C2">
      <w:pPr>
        <w:rPr>
          <w:rFonts w:ascii="Arial" w:eastAsia="Arial" w:hAnsi="Arial" w:cs="Arial"/>
          <w:b/>
          <w:bCs/>
          <w:color w:val="943634" w:themeColor="accent2" w:themeShade="BF"/>
          <w:sz w:val="24"/>
          <w:szCs w:val="24"/>
        </w:rPr>
      </w:pPr>
    </w:p>
    <w:p w14:paraId="5635621B" w14:textId="77777777" w:rsidR="00055ACC" w:rsidRDefault="00055ACC" w:rsidP="007443C2">
      <w:pPr>
        <w:rPr>
          <w:rFonts w:ascii="Arial" w:eastAsia="Arial" w:hAnsi="Arial" w:cs="Arial"/>
          <w:b/>
          <w:bCs/>
          <w:color w:val="943634" w:themeColor="accent2" w:themeShade="BF"/>
          <w:sz w:val="24"/>
          <w:szCs w:val="24"/>
        </w:rPr>
      </w:pPr>
    </w:p>
    <w:p w14:paraId="2D144C3E" w14:textId="77777777" w:rsidR="00055ACC" w:rsidRDefault="00055ACC" w:rsidP="007443C2">
      <w:pPr>
        <w:rPr>
          <w:rFonts w:ascii="Arial" w:eastAsia="Arial" w:hAnsi="Arial" w:cs="Arial"/>
          <w:b/>
          <w:bCs/>
          <w:color w:val="943634" w:themeColor="accent2" w:themeShade="BF"/>
          <w:sz w:val="24"/>
          <w:szCs w:val="24"/>
        </w:rPr>
      </w:pPr>
    </w:p>
    <w:p w14:paraId="288B2894" w14:textId="5599EDCC" w:rsidR="00433F32" w:rsidRPr="00274847" w:rsidRDefault="00246A06" w:rsidP="00E86552">
      <w:pPr>
        <w:numPr>
          <w:ilvl w:val="0"/>
          <w:numId w:val="7"/>
        </w:numPr>
        <w:contextualSpacing/>
        <w:rPr>
          <w:rFonts w:ascii="Arial" w:hAnsi="Arial" w:cs="Arial"/>
          <w:color w:val="00B0F0"/>
          <w:sz w:val="28"/>
          <w:szCs w:val="28"/>
        </w:rPr>
      </w:pPr>
      <w:r w:rsidRPr="00274847">
        <w:rPr>
          <w:rFonts w:ascii="Arial" w:hAnsi="Arial" w:cs="Arial"/>
          <w:b/>
          <w:bCs/>
          <w:color w:val="00B0F0"/>
          <w:sz w:val="28"/>
          <w:szCs w:val="28"/>
        </w:rPr>
        <w:t>Education, leisure and cultural activities</w:t>
      </w:r>
    </w:p>
    <w:p w14:paraId="67355C71" w14:textId="77777777" w:rsidR="0072776A" w:rsidRDefault="0072776A">
      <w:pPr>
        <w:rPr>
          <w:rFonts w:ascii="Arial" w:eastAsia="Arial" w:hAnsi="Arial" w:cs="Arial"/>
          <w:b/>
          <w:bCs/>
          <w:sz w:val="24"/>
          <w:szCs w:val="24"/>
        </w:rPr>
      </w:pPr>
    </w:p>
    <w:p w14:paraId="4A853C20" w14:textId="12AB66D0" w:rsidR="00E55549" w:rsidRPr="00EE3493" w:rsidRDefault="4266B0F2" w:rsidP="00EE3493">
      <w:pPr>
        <w:rPr>
          <w:rFonts w:ascii="Arial" w:hAnsi="Arial" w:cs="Arial"/>
          <w:sz w:val="24"/>
          <w:szCs w:val="24"/>
        </w:rPr>
      </w:pPr>
      <w:r w:rsidRPr="00EE3493">
        <w:rPr>
          <w:rFonts w:ascii="Arial" w:eastAsia="Arial" w:hAnsi="Arial" w:cs="Arial"/>
          <w:b/>
          <w:bCs/>
          <w:sz w:val="24"/>
          <w:szCs w:val="24"/>
        </w:rPr>
        <w:t>Educational Inequalities</w:t>
      </w:r>
    </w:p>
    <w:p w14:paraId="22AA0631" w14:textId="77777777" w:rsidR="00664EFC" w:rsidRPr="00EE3493" w:rsidRDefault="00664EFC" w:rsidP="00664EFC">
      <w:pPr>
        <w:widowControl w:val="0"/>
        <w:autoSpaceDE w:val="0"/>
        <w:autoSpaceDN w:val="0"/>
        <w:adjustRightInd w:val="0"/>
        <w:textAlignment w:val="center"/>
        <w:rPr>
          <w:rFonts w:ascii="Arial" w:eastAsiaTheme="minorEastAsia" w:hAnsi="Arial" w:cs="Arial"/>
          <w:sz w:val="24"/>
          <w:szCs w:val="24"/>
          <w:lang w:eastAsia="en-GB"/>
        </w:rPr>
      </w:pPr>
      <w:r w:rsidRPr="00EE3493">
        <w:rPr>
          <w:rFonts w:ascii="Arial" w:eastAsiaTheme="minorEastAsia" w:hAnsi="Arial" w:cs="Arial"/>
          <w:sz w:val="24"/>
          <w:szCs w:val="24"/>
        </w:rPr>
        <w:t xml:space="preserve">There are marked inequalities across the </w:t>
      </w:r>
      <w:r w:rsidRPr="4ECE9531">
        <w:rPr>
          <w:rFonts w:ascii="Arial" w:eastAsiaTheme="minorEastAsia" w:hAnsi="Arial" w:cs="Arial"/>
          <w:sz w:val="24"/>
          <w:szCs w:val="24"/>
        </w:rPr>
        <w:t>three</w:t>
      </w:r>
      <w:r w:rsidRPr="00EE3493">
        <w:rPr>
          <w:rFonts w:ascii="Arial" w:eastAsiaTheme="minorEastAsia" w:hAnsi="Arial" w:cs="Arial"/>
          <w:sz w:val="24"/>
          <w:szCs w:val="24"/>
        </w:rPr>
        <w:t xml:space="preserve"> </w:t>
      </w:r>
      <w:r>
        <w:rPr>
          <w:rFonts w:ascii="Arial" w:hAnsi="Arial" w:cs="Arial"/>
          <w:sz w:val="24"/>
          <w:szCs w:val="24"/>
          <w:shd w:val="clear" w:color="auto" w:fill="FFFFFF"/>
        </w:rPr>
        <w:t>jurisdictions</w:t>
      </w:r>
      <w:r w:rsidRPr="00EE3493">
        <w:rPr>
          <w:rFonts w:ascii="Arial" w:eastAsiaTheme="minorEastAsia" w:hAnsi="Arial" w:cs="Arial"/>
          <w:sz w:val="24"/>
          <w:szCs w:val="24"/>
        </w:rPr>
        <w:t xml:space="preserve"> with regard to attainment in education. Specific groups of children and young people are much more likely to do better or worse in education depending on their characteristics and /</w:t>
      </w:r>
      <w:r w:rsidRPr="5EF42E65">
        <w:rPr>
          <w:rFonts w:ascii="Arial" w:eastAsiaTheme="minorEastAsia" w:hAnsi="Arial" w:cs="Arial"/>
          <w:sz w:val="24"/>
          <w:szCs w:val="24"/>
        </w:rPr>
        <w:t xml:space="preserve"> </w:t>
      </w:r>
      <w:r w:rsidRPr="00EE3493">
        <w:rPr>
          <w:rFonts w:ascii="Arial" w:eastAsiaTheme="minorEastAsia" w:hAnsi="Arial" w:cs="Arial"/>
          <w:sz w:val="24"/>
          <w:szCs w:val="24"/>
        </w:rPr>
        <w:t xml:space="preserve">or circumstances. </w:t>
      </w:r>
      <w:r w:rsidRPr="00EE3493">
        <w:rPr>
          <w:rFonts w:ascii="Arial" w:eastAsiaTheme="minorEastAsia" w:hAnsi="Arial" w:cs="Arial"/>
          <w:sz w:val="24"/>
          <w:szCs w:val="24"/>
          <w:lang w:eastAsia="en-GB"/>
        </w:rPr>
        <w:t>The Department of Education in NI has identified groups of children who are at particular risk of underachieving, including Traveller children; children from ethnic minorities; children with additional needs and children from disadvantaged backgrounds.</w:t>
      </w:r>
      <w:r w:rsidRPr="00EE3493">
        <w:rPr>
          <w:rFonts w:ascii="Arial" w:eastAsiaTheme="minorEastAsia" w:hAnsi="Arial" w:cs="Arial"/>
          <w:sz w:val="24"/>
          <w:szCs w:val="24"/>
          <w:vertAlign w:val="superscript"/>
          <w:lang w:eastAsia="en-GB"/>
        </w:rPr>
        <w:footnoteReference w:id="85"/>
      </w:r>
      <w:r w:rsidRPr="00EE3493">
        <w:rPr>
          <w:rFonts w:ascii="Arial" w:eastAsiaTheme="minorEastAsia" w:hAnsi="Arial" w:cs="Arial"/>
          <w:sz w:val="24"/>
          <w:szCs w:val="24"/>
          <w:lang w:eastAsia="en-GB"/>
        </w:rPr>
        <w:t xml:space="preserve"> </w:t>
      </w:r>
    </w:p>
    <w:p w14:paraId="6FBC409E" w14:textId="77777777" w:rsidR="00664EFC" w:rsidRPr="00EE3493" w:rsidRDefault="00664EFC" w:rsidP="00664EFC">
      <w:pPr>
        <w:rPr>
          <w:rFonts w:ascii="Arial" w:hAnsi="Arial" w:cs="Arial"/>
          <w:sz w:val="24"/>
          <w:szCs w:val="24"/>
        </w:rPr>
      </w:pPr>
    </w:p>
    <w:p w14:paraId="2407DDCB" w14:textId="77777777" w:rsidR="00664EFC" w:rsidRPr="00EE3493" w:rsidRDefault="00664EFC" w:rsidP="00664EFC">
      <w:pPr>
        <w:rPr>
          <w:rFonts w:ascii="Arial" w:hAnsi="Arial" w:cs="Arial"/>
          <w:sz w:val="24"/>
          <w:szCs w:val="24"/>
        </w:rPr>
      </w:pPr>
      <w:r w:rsidRPr="00EE3493">
        <w:rPr>
          <w:rFonts w:ascii="Arial" w:eastAsia="Arial" w:hAnsi="Arial" w:cs="Arial"/>
          <w:sz w:val="24"/>
          <w:szCs w:val="24"/>
        </w:rPr>
        <w:t>Young unaccompanied asylum seekers and refugees in Scotland said they need a fair, consistent and flexible education offer. English lessons could be more practical, and they might learn other skills while they learn English. For example, some young people felt the best way to learn was through work experience. Also</w:t>
      </w:r>
      <w:r>
        <w:rPr>
          <w:rFonts w:ascii="Arial" w:eastAsia="Arial" w:hAnsi="Arial" w:cs="Arial"/>
          <w:sz w:val="24"/>
          <w:szCs w:val="24"/>
        </w:rPr>
        <w:t>,</w:t>
      </w:r>
      <w:r w:rsidRPr="00EE3493">
        <w:rPr>
          <w:rFonts w:ascii="Arial" w:eastAsia="Arial" w:hAnsi="Arial" w:cs="Arial"/>
          <w:sz w:val="24"/>
          <w:szCs w:val="24"/>
        </w:rPr>
        <w:t xml:space="preserve"> learning alongside other young people would help them to integrate.</w:t>
      </w:r>
      <w:r w:rsidRPr="00EE3493">
        <w:rPr>
          <w:rStyle w:val="FootnoteReference"/>
          <w:rFonts w:ascii="Arial" w:eastAsia="Arial" w:hAnsi="Arial" w:cs="Arial"/>
          <w:sz w:val="24"/>
          <w:szCs w:val="24"/>
        </w:rPr>
        <w:footnoteReference w:id="86"/>
      </w:r>
      <w:r w:rsidRPr="00EE3493">
        <w:rPr>
          <w:rFonts w:ascii="Arial" w:hAnsi="Arial" w:cs="Arial"/>
          <w:sz w:val="24"/>
          <w:szCs w:val="24"/>
        </w:rPr>
        <w:t xml:space="preserve"> </w:t>
      </w:r>
    </w:p>
    <w:p w14:paraId="2BEAED1C" w14:textId="06FB88DE" w:rsidR="4266B0F2" w:rsidRPr="00EE3493" w:rsidRDefault="00055ACC" w:rsidP="00EE3493">
      <w:pPr>
        <w:rPr>
          <w:rFonts w:ascii="Arial" w:eastAsia="Arial" w:hAnsi="Arial" w:cs="Arial"/>
          <w:sz w:val="24"/>
          <w:szCs w:val="24"/>
        </w:rPr>
      </w:pPr>
      <w:r>
        <w:rPr>
          <w:rFonts w:ascii="Arial" w:hAnsi="Arial" w:cs="Arial"/>
          <w:noProof/>
          <w:color w:val="F79646" w:themeColor="accent6"/>
          <w:sz w:val="24"/>
          <w:szCs w:val="24"/>
        </w:rPr>
        <w:drawing>
          <wp:anchor distT="0" distB="0" distL="114300" distR="114300" simplePos="0" relativeHeight="251658633" behindDoc="1" locked="0" layoutInCell="1" allowOverlap="1" wp14:anchorId="53EADF77" wp14:editId="2FF8AB8A">
            <wp:simplePos x="0" y="0"/>
            <wp:positionH relativeFrom="margin">
              <wp:posOffset>5779135</wp:posOffset>
            </wp:positionH>
            <wp:positionV relativeFrom="paragraph">
              <wp:posOffset>48895</wp:posOffset>
            </wp:positionV>
            <wp:extent cx="276225" cy="282575"/>
            <wp:effectExtent l="0" t="0" r="9525" b="3175"/>
            <wp:wrapNone/>
            <wp:docPr id="576" name="Picture 57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4266B0F2" w:rsidRPr="00EE3493">
        <w:rPr>
          <w:rFonts w:ascii="Arial" w:eastAsia="Arial" w:hAnsi="Arial" w:cs="Arial"/>
          <w:sz w:val="24"/>
          <w:szCs w:val="24"/>
        </w:rPr>
        <w:t xml:space="preserve"> </w:t>
      </w:r>
    </w:p>
    <w:p w14:paraId="00776890" w14:textId="7A2F6325" w:rsidR="005C5752" w:rsidRDefault="00486301" w:rsidP="005C5752">
      <w:pPr>
        <w:ind w:left="284" w:right="284"/>
        <w:jc w:val="center"/>
        <w:rPr>
          <w:rFonts w:ascii="Arial" w:eastAsia="Arial" w:hAnsi="Arial" w:cs="Arial"/>
          <w:b/>
          <w:bCs/>
          <w:i/>
          <w:iCs/>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619" behindDoc="1" locked="0" layoutInCell="1" allowOverlap="1" wp14:anchorId="1C8C0530" wp14:editId="763E7D02">
            <wp:simplePos x="0" y="0"/>
            <wp:positionH relativeFrom="column">
              <wp:posOffset>102870</wp:posOffset>
            </wp:positionH>
            <wp:positionV relativeFrom="paragraph">
              <wp:posOffset>-120015</wp:posOffset>
            </wp:positionV>
            <wp:extent cx="274320" cy="286385"/>
            <wp:effectExtent l="0" t="0" r="0" b="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4266B0F2" w:rsidRPr="00E70190">
        <w:rPr>
          <w:rFonts w:ascii="Arial" w:eastAsia="Arial" w:hAnsi="Arial" w:cs="Arial"/>
          <w:b/>
          <w:bCs/>
          <w:i/>
          <w:iCs/>
          <w:color w:val="E36C0A" w:themeColor="accent6" w:themeShade="BF"/>
          <w:sz w:val="26"/>
          <w:szCs w:val="26"/>
        </w:rPr>
        <w:t>My body arrived in Scotland, but I felt like I had lost my mind on the</w:t>
      </w:r>
    </w:p>
    <w:p w14:paraId="23029A66" w14:textId="77777777" w:rsidR="005C5752" w:rsidRDefault="4266B0F2" w:rsidP="005C5752">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 xml:space="preserve"> way. Young people like me need to learn, have fun and take part in activities. I think I’d ask her (the First Minister) if she can make it</w:t>
      </w:r>
    </w:p>
    <w:p w14:paraId="6A960765" w14:textId="77777777" w:rsidR="005C5752" w:rsidRDefault="4266B0F2" w:rsidP="005C5752">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 xml:space="preserve"> easier for asylum seekers to study as well. We need the education</w:t>
      </w:r>
    </w:p>
    <w:p w14:paraId="7B7C9873" w14:textId="35E9EF81" w:rsidR="4266B0F2" w:rsidRDefault="4266B0F2" w:rsidP="005C5752">
      <w:pPr>
        <w:ind w:left="284" w:right="284"/>
        <w:jc w:val="center"/>
        <w:rPr>
          <w:rFonts w:ascii="Arial" w:eastAsia="Arial" w:hAnsi="Arial" w:cs="Arial"/>
          <w:b/>
          <w:bCs/>
          <w:i/>
          <w:iCs/>
          <w:color w:val="E36C0A" w:themeColor="accent6" w:themeShade="BF"/>
          <w:sz w:val="26"/>
          <w:szCs w:val="26"/>
        </w:rPr>
      </w:pPr>
      <w:r w:rsidRPr="00E70190">
        <w:rPr>
          <w:rFonts w:ascii="Arial" w:eastAsia="Arial" w:hAnsi="Arial" w:cs="Arial"/>
          <w:b/>
          <w:bCs/>
          <w:i/>
          <w:iCs/>
          <w:color w:val="E36C0A" w:themeColor="accent6" w:themeShade="BF"/>
          <w:sz w:val="26"/>
          <w:szCs w:val="26"/>
        </w:rPr>
        <w:t xml:space="preserve"> to build our futures and reach our goals.</w:t>
      </w:r>
    </w:p>
    <w:p w14:paraId="2DD57703" w14:textId="77777777" w:rsidR="000D58E8" w:rsidRPr="00E70190" w:rsidRDefault="000D58E8" w:rsidP="00EE3493">
      <w:pPr>
        <w:jc w:val="center"/>
        <w:rPr>
          <w:rFonts w:ascii="Arial" w:eastAsia="Arial" w:hAnsi="Arial" w:cs="Arial"/>
          <w:b/>
          <w:bCs/>
          <w:i/>
          <w:iCs/>
          <w:color w:val="E36C0A" w:themeColor="accent6" w:themeShade="BF"/>
          <w:sz w:val="26"/>
          <w:szCs w:val="26"/>
        </w:rPr>
      </w:pPr>
    </w:p>
    <w:p w14:paraId="34A8EE04" w14:textId="54C71478" w:rsidR="00F36495" w:rsidRPr="000D58E8" w:rsidRDefault="00F36495" w:rsidP="000D58E8">
      <w:pPr>
        <w:jc w:val="center"/>
        <w:rPr>
          <w:rFonts w:ascii="Arial" w:eastAsia="Arial" w:hAnsi="Arial" w:cs="Arial"/>
        </w:rPr>
      </w:pPr>
      <w:r w:rsidRPr="000D58E8">
        <w:rPr>
          <w:rFonts w:ascii="Arial" w:eastAsia="Arial" w:hAnsi="Arial" w:cs="Arial"/>
        </w:rPr>
        <w:t xml:space="preserve">Young </w:t>
      </w:r>
      <w:r w:rsidR="0018148C" w:rsidRPr="000D58E8">
        <w:rPr>
          <w:rFonts w:ascii="Arial" w:eastAsia="Arial" w:hAnsi="Arial" w:cs="Arial"/>
        </w:rPr>
        <w:t>A</w:t>
      </w:r>
      <w:r w:rsidR="3B207280" w:rsidRPr="000D58E8">
        <w:rPr>
          <w:rFonts w:ascii="Arial" w:eastAsia="Arial" w:hAnsi="Arial" w:cs="Arial"/>
        </w:rPr>
        <w:t xml:space="preserve">sylum </w:t>
      </w:r>
      <w:r w:rsidR="0018148C" w:rsidRPr="000D58E8">
        <w:rPr>
          <w:rFonts w:ascii="Arial" w:eastAsia="Arial" w:hAnsi="Arial" w:cs="Arial"/>
        </w:rPr>
        <w:t>S</w:t>
      </w:r>
      <w:r w:rsidR="3B207280" w:rsidRPr="000D58E8">
        <w:rPr>
          <w:rFonts w:ascii="Arial" w:eastAsia="Arial" w:hAnsi="Arial" w:cs="Arial"/>
        </w:rPr>
        <w:t>eeker</w:t>
      </w:r>
      <w:r w:rsidRPr="000D58E8">
        <w:rPr>
          <w:rFonts w:ascii="Arial" w:eastAsia="Arial" w:hAnsi="Arial" w:cs="Arial"/>
        </w:rPr>
        <w:t>, Scotland</w:t>
      </w:r>
    </w:p>
    <w:p w14:paraId="36AACEA6" w14:textId="42A51FD5" w:rsidR="4266B0F2" w:rsidRPr="00EE3493" w:rsidRDefault="4266B0F2" w:rsidP="00EE3493">
      <w:pPr>
        <w:rPr>
          <w:rFonts w:ascii="Arial" w:eastAsia="Arial" w:hAnsi="Arial" w:cs="Arial"/>
          <w:b/>
          <w:bCs/>
          <w:sz w:val="24"/>
          <w:szCs w:val="24"/>
        </w:rPr>
      </w:pPr>
    </w:p>
    <w:p w14:paraId="7410E452" w14:textId="4F2849DF" w:rsidR="00B25EF1" w:rsidRDefault="00DD0615" w:rsidP="00DD0615">
      <w:pPr>
        <w:autoSpaceDE w:val="0"/>
        <w:autoSpaceDN w:val="0"/>
        <w:adjustRightInd w:val="0"/>
        <w:rPr>
          <w:rFonts w:ascii="Arial" w:hAnsi="Arial" w:cs="Arial"/>
          <w:sz w:val="24"/>
          <w:szCs w:val="24"/>
        </w:rPr>
      </w:pPr>
      <w:r w:rsidRPr="00EE3493">
        <w:rPr>
          <w:rFonts w:ascii="Arial" w:hAnsi="Arial" w:cs="Arial"/>
          <w:sz w:val="24"/>
          <w:szCs w:val="24"/>
        </w:rPr>
        <w:t>In NI</w:t>
      </w:r>
      <w:r>
        <w:rPr>
          <w:rFonts w:ascii="Arial" w:hAnsi="Arial" w:cs="Arial"/>
          <w:sz w:val="24"/>
          <w:szCs w:val="24"/>
        </w:rPr>
        <w:t xml:space="preserve">, </w:t>
      </w:r>
      <w:r w:rsidRPr="00EE3493">
        <w:rPr>
          <w:rFonts w:ascii="Arial" w:hAnsi="Arial" w:cs="Arial"/>
          <w:sz w:val="24"/>
          <w:szCs w:val="24"/>
        </w:rPr>
        <w:t xml:space="preserve">gaps in educational attainment are evident across a range of groups but the most pronounced differences are between the GCSE attainment of </w:t>
      </w:r>
      <w:r>
        <w:rPr>
          <w:rFonts w:ascii="Arial" w:hAnsi="Arial" w:cs="Arial"/>
          <w:sz w:val="24"/>
          <w:szCs w:val="24"/>
        </w:rPr>
        <w:t>those with Free School Meal Entitlement (</w:t>
      </w:r>
      <w:r w:rsidRPr="00EE3493">
        <w:rPr>
          <w:rFonts w:ascii="Arial" w:hAnsi="Arial" w:cs="Arial"/>
          <w:sz w:val="24"/>
          <w:szCs w:val="24"/>
        </w:rPr>
        <w:t>FMSE</w:t>
      </w:r>
      <w:r>
        <w:rPr>
          <w:rFonts w:ascii="Arial" w:hAnsi="Arial" w:cs="Arial"/>
          <w:sz w:val="24"/>
          <w:szCs w:val="24"/>
        </w:rPr>
        <w:t>)</w:t>
      </w:r>
      <w:r w:rsidRPr="00EE3493">
        <w:rPr>
          <w:rFonts w:ascii="Arial" w:hAnsi="Arial" w:cs="Arial"/>
          <w:sz w:val="24"/>
          <w:szCs w:val="24"/>
        </w:rPr>
        <w:t xml:space="preserve"> and non-FSME pupils. In 2020-21, only 59.8 per cent of school leavers with FSME achieved at least five GCSEs, including English and Maths, compared to 83.8 per cent attainment rate for non-FSME school leavers.</w:t>
      </w:r>
      <w:r w:rsidRPr="004C61E2">
        <w:rPr>
          <w:rStyle w:val="FootnoteReference"/>
          <w:rFonts w:eastAsia="Arial"/>
        </w:rPr>
        <w:footnoteReference w:id="87"/>
      </w:r>
      <w:r w:rsidRPr="00EE3493">
        <w:rPr>
          <w:rFonts w:ascii="Arial" w:hAnsi="Arial" w:cs="Arial"/>
          <w:sz w:val="24"/>
          <w:szCs w:val="24"/>
        </w:rPr>
        <w:t xml:space="preserve"> Notably, the attainment gap between non-FSME and FSME school leavers has not changed significantly in the last 15 years, demonstrating that much more work is needed to ensure that all</w:t>
      </w:r>
      <w:r w:rsidRPr="00BC100B">
        <w:rPr>
          <w:rFonts w:ascii="Arial" w:hAnsi="Arial" w:cs="Arial"/>
          <w:sz w:val="24"/>
          <w:szCs w:val="24"/>
        </w:rPr>
        <w:t xml:space="preserve"> </w:t>
      </w:r>
      <w:r w:rsidRPr="00EE3493">
        <w:rPr>
          <w:rFonts w:ascii="Arial" w:hAnsi="Arial" w:cs="Arial"/>
          <w:sz w:val="24"/>
          <w:szCs w:val="24"/>
        </w:rPr>
        <w:t>young people experience their right to an effective education.</w:t>
      </w:r>
    </w:p>
    <w:p w14:paraId="66CD0DAD" w14:textId="77777777" w:rsidR="00B25EF1" w:rsidRDefault="00B25EF1" w:rsidP="00DD0615">
      <w:pPr>
        <w:autoSpaceDE w:val="0"/>
        <w:autoSpaceDN w:val="0"/>
        <w:adjustRightInd w:val="0"/>
        <w:rPr>
          <w:rFonts w:ascii="Arial" w:hAnsi="Arial" w:cs="Arial"/>
          <w:sz w:val="24"/>
          <w:szCs w:val="24"/>
        </w:rPr>
      </w:pPr>
    </w:p>
    <w:p w14:paraId="573EE9CB" w14:textId="77777777" w:rsidR="00ED07BD" w:rsidRDefault="00ED07BD" w:rsidP="00DD0615">
      <w:pPr>
        <w:autoSpaceDE w:val="0"/>
        <w:autoSpaceDN w:val="0"/>
        <w:adjustRightInd w:val="0"/>
        <w:rPr>
          <w:rFonts w:ascii="Arial" w:hAnsi="Arial" w:cs="Arial"/>
          <w:sz w:val="24"/>
          <w:szCs w:val="24"/>
        </w:rPr>
      </w:pPr>
    </w:p>
    <w:p w14:paraId="25561F51" w14:textId="77777777" w:rsidR="00ED07BD" w:rsidRDefault="00ED07BD" w:rsidP="00DD0615">
      <w:pPr>
        <w:autoSpaceDE w:val="0"/>
        <w:autoSpaceDN w:val="0"/>
        <w:adjustRightInd w:val="0"/>
        <w:rPr>
          <w:rFonts w:ascii="Arial" w:hAnsi="Arial" w:cs="Arial"/>
          <w:sz w:val="24"/>
          <w:szCs w:val="24"/>
        </w:rPr>
      </w:pPr>
    </w:p>
    <w:p w14:paraId="2A88B86F" w14:textId="77777777" w:rsidR="00ED07BD" w:rsidRDefault="00ED07BD" w:rsidP="00DD0615">
      <w:pPr>
        <w:autoSpaceDE w:val="0"/>
        <w:autoSpaceDN w:val="0"/>
        <w:adjustRightInd w:val="0"/>
        <w:rPr>
          <w:rFonts w:ascii="Arial" w:hAnsi="Arial" w:cs="Arial"/>
          <w:sz w:val="24"/>
          <w:szCs w:val="24"/>
        </w:rPr>
      </w:pPr>
    </w:p>
    <w:p w14:paraId="71C0A82B" w14:textId="77777777" w:rsidR="00ED07BD" w:rsidRPr="00EE3493" w:rsidRDefault="00ED07BD" w:rsidP="00DD0615">
      <w:pPr>
        <w:autoSpaceDE w:val="0"/>
        <w:autoSpaceDN w:val="0"/>
        <w:adjustRightInd w:val="0"/>
        <w:rPr>
          <w:rFonts w:ascii="Arial" w:hAnsi="Arial" w:cs="Arial"/>
          <w:sz w:val="24"/>
          <w:szCs w:val="24"/>
        </w:rPr>
      </w:pPr>
    </w:p>
    <w:p w14:paraId="53C2F556" w14:textId="3A289B36" w:rsidR="0099494D" w:rsidRPr="00EE3493" w:rsidRDefault="0099494D" w:rsidP="00EE3493">
      <w:pPr>
        <w:rPr>
          <w:rFonts w:ascii="Arial" w:eastAsia="Arial" w:hAnsi="Arial" w:cs="Arial"/>
          <w:b/>
          <w:bCs/>
          <w:sz w:val="24"/>
          <w:szCs w:val="24"/>
        </w:rPr>
      </w:pPr>
    </w:p>
    <w:p w14:paraId="2A6C83B2" w14:textId="16470D22" w:rsidR="005C5752" w:rsidRDefault="00B25EF1" w:rsidP="005C5752">
      <w:pPr>
        <w:ind w:left="284" w:right="284"/>
        <w:jc w:val="center"/>
        <w:rPr>
          <w:rFonts w:ascii="Arial" w:hAnsi="Arial" w:cs="Arial"/>
          <w:b/>
          <w:bCs/>
          <w:i/>
          <w:iCs/>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464" behindDoc="1" locked="0" layoutInCell="1" allowOverlap="1" wp14:anchorId="59063B0D" wp14:editId="488668C2">
            <wp:simplePos x="0" y="0"/>
            <wp:positionH relativeFrom="margin">
              <wp:align>left</wp:align>
            </wp:positionH>
            <wp:positionV relativeFrom="paragraph">
              <wp:posOffset>-149491</wp:posOffset>
            </wp:positionV>
            <wp:extent cx="274320" cy="286385"/>
            <wp:effectExtent l="0" t="0" r="0" b="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554" behindDoc="1" locked="0" layoutInCell="1" allowOverlap="1" wp14:anchorId="0DD2177F" wp14:editId="4FE8B961">
            <wp:simplePos x="0" y="0"/>
            <wp:positionH relativeFrom="margin">
              <wp:align>right</wp:align>
            </wp:positionH>
            <wp:positionV relativeFrom="paragraph">
              <wp:posOffset>-135063</wp:posOffset>
            </wp:positionV>
            <wp:extent cx="276225" cy="282575"/>
            <wp:effectExtent l="0" t="0" r="9525" b="3175"/>
            <wp:wrapNone/>
            <wp:docPr id="577" name="Picture 577"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1109C6" w:rsidRPr="00E70190">
        <w:rPr>
          <w:rFonts w:ascii="Arial" w:hAnsi="Arial" w:cs="Arial"/>
          <w:b/>
          <w:bCs/>
          <w:i/>
          <w:iCs/>
          <w:color w:val="E36C0A" w:themeColor="accent6" w:themeShade="BF"/>
          <w:sz w:val="26"/>
          <w:szCs w:val="26"/>
        </w:rPr>
        <w:t xml:space="preserve">Article 2 </w:t>
      </w:r>
      <w:r w:rsidR="00481849" w:rsidRPr="00E70190">
        <w:rPr>
          <w:rFonts w:ascii="Arial" w:hAnsi="Arial" w:cs="Arial"/>
          <w:b/>
          <w:bCs/>
          <w:i/>
          <w:iCs/>
          <w:color w:val="E36C0A" w:themeColor="accent6" w:themeShade="BF"/>
          <w:sz w:val="26"/>
          <w:szCs w:val="26"/>
        </w:rPr>
        <w:t>(of the UNCRC)</w:t>
      </w:r>
      <w:r w:rsidR="099BC91B" w:rsidRPr="00E70190">
        <w:rPr>
          <w:rFonts w:ascii="Arial" w:hAnsi="Arial" w:cs="Arial"/>
          <w:b/>
          <w:bCs/>
          <w:i/>
          <w:iCs/>
          <w:color w:val="E36C0A" w:themeColor="accent6" w:themeShade="BF"/>
          <w:sz w:val="26"/>
          <w:szCs w:val="26"/>
        </w:rPr>
        <w:t xml:space="preserve"> </w:t>
      </w:r>
      <w:r w:rsidR="001109C6" w:rsidRPr="00E70190">
        <w:rPr>
          <w:rFonts w:ascii="Arial" w:hAnsi="Arial" w:cs="Arial"/>
          <w:b/>
          <w:bCs/>
          <w:i/>
          <w:iCs/>
          <w:color w:val="E36C0A" w:themeColor="accent6" w:themeShade="BF"/>
          <w:sz w:val="26"/>
          <w:szCs w:val="26"/>
        </w:rPr>
        <w:t>states that the Convention applies to every</w:t>
      </w:r>
    </w:p>
    <w:p w14:paraId="7350D3F6" w14:textId="71E284C1" w:rsidR="001109C6" w:rsidRDefault="001109C6" w:rsidP="005C5752">
      <w:pPr>
        <w:ind w:left="284" w:right="284"/>
        <w:jc w:val="center"/>
        <w:rPr>
          <w:rFonts w:ascii="Arial" w:hAnsi="Arial" w:cs="Arial"/>
          <w:b/>
          <w:bCs/>
          <w:i/>
          <w:iCs/>
          <w:color w:val="E36C0A" w:themeColor="accent6" w:themeShade="BF"/>
          <w:sz w:val="26"/>
          <w:szCs w:val="26"/>
        </w:rPr>
      </w:pPr>
      <w:r w:rsidRPr="00E70190">
        <w:rPr>
          <w:rFonts w:ascii="Arial" w:hAnsi="Arial" w:cs="Arial"/>
          <w:b/>
          <w:bCs/>
          <w:i/>
          <w:iCs/>
          <w:color w:val="E36C0A" w:themeColor="accent6" w:themeShade="BF"/>
          <w:sz w:val="26"/>
          <w:szCs w:val="26"/>
        </w:rPr>
        <w:t xml:space="preserve"> child without discrimination, whatever their ethnicity, gender, religion, language, abilities or any other status, whatever they think or say,</w:t>
      </w:r>
      <w:r w:rsidR="005C5752">
        <w:rPr>
          <w:rFonts w:ascii="Arial" w:hAnsi="Arial" w:cs="Arial"/>
          <w:b/>
          <w:bCs/>
          <w:i/>
          <w:iCs/>
          <w:color w:val="E36C0A" w:themeColor="accent6" w:themeShade="BF"/>
          <w:sz w:val="26"/>
          <w:szCs w:val="26"/>
        </w:rPr>
        <w:t xml:space="preserve"> </w:t>
      </w:r>
      <w:r w:rsidRPr="00E70190">
        <w:rPr>
          <w:rFonts w:ascii="Arial" w:hAnsi="Arial" w:cs="Arial"/>
          <w:b/>
          <w:bCs/>
          <w:i/>
          <w:iCs/>
          <w:color w:val="E36C0A" w:themeColor="accent6" w:themeShade="BF"/>
          <w:sz w:val="26"/>
          <w:szCs w:val="26"/>
        </w:rPr>
        <w:t>whatever their family background…are the different forms of education in NI equally accessible to all children and groups of children.</w:t>
      </w:r>
    </w:p>
    <w:p w14:paraId="3CC4E3F8" w14:textId="56263D35" w:rsidR="000D58E8" w:rsidRPr="00E70190" w:rsidRDefault="000D58E8" w:rsidP="00EE3493">
      <w:pPr>
        <w:jc w:val="center"/>
        <w:rPr>
          <w:rFonts w:ascii="Arial" w:eastAsia="Arial" w:hAnsi="Arial" w:cs="Arial"/>
          <w:b/>
          <w:bCs/>
          <w:i/>
          <w:iCs/>
          <w:color w:val="E36C0A" w:themeColor="accent6" w:themeShade="BF"/>
          <w:sz w:val="26"/>
          <w:szCs w:val="26"/>
        </w:rPr>
      </w:pPr>
    </w:p>
    <w:p w14:paraId="437F1C65" w14:textId="189E95C2" w:rsidR="0099494D" w:rsidRPr="00EE3493" w:rsidRDefault="00481849" w:rsidP="000D58E8">
      <w:pPr>
        <w:jc w:val="center"/>
        <w:rPr>
          <w:rFonts w:ascii="Arial" w:eastAsia="Arial" w:hAnsi="Arial" w:cs="Arial"/>
          <w:sz w:val="24"/>
          <w:szCs w:val="24"/>
        </w:rPr>
      </w:pPr>
      <w:r w:rsidRPr="000D58E8">
        <w:rPr>
          <w:rFonts w:ascii="Arial" w:eastAsia="Arial" w:hAnsi="Arial" w:cs="Arial"/>
        </w:rPr>
        <w:t>NICCY Youth Panel, NI</w:t>
      </w:r>
      <w:r w:rsidR="00C1436D" w:rsidRPr="00EE3493">
        <w:rPr>
          <w:rStyle w:val="FootnoteReference"/>
          <w:rFonts w:ascii="Arial" w:eastAsia="Arial" w:hAnsi="Arial" w:cs="Arial"/>
          <w:sz w:val="24"/>
          <w:szCs w:val="24"/>
        </w:rPr>
        <w:footnoteReference w:id="88"/>
      </w:r>
    </w:p>
    <w:p w14:paraId="30017493" w14:textId="6C84EC17" w:rsidR="6C485F29" w:rsidRDefault="6C485F29" w:rsidP="6C485F29">
      <w:pPr>
        <w:ind w:left="4320"/>
        <w:jc w:val="right"/>
        <w:rPr>
          <w:rFonts w:ascii="Arial" w:eastAsia="Arial" w:hAnsi="Arial" w:cs="Arial"/>
          <w:sz w:val="24"/>
          <w:szCs w:val="24"/>
        </w:rPr>
      </w:pPr>
    </w:p>
    <w:p w14:paraId="409353C6" w14:textId="71779B2C" w:rsidR="00C26328" w:rsidRPr="00786F16" w:rsidRDefault="00C26328" w:rsidP="00C26328">
      <w:pPr>
        <w:spacing w:line="257" w:lineRule="auto"/>
        <w:rPr>
          <w:rFonts w:ascii="Arial" w:eastAsia="Arial" w:hAnsi="Arial" w:cs="Arial"/>
          <w:sz w:val="24"/>
          <w:szCs w:val="24"/>
        </w:rPr>
      </w:pPr>
      <w:r w:rsidRPr="00786F16">
        <w:rPr>
          <w:rFonts w:ascii="Arial" w:eastAsia="Arial" w:hAnsi="Arial" w:cs="Arial"/>
          <w:sz w:val="24"/>
          <w:szCs w:val="24"/>
        </w:rPr>
        <w:t xml:space="preserve">Similarly in Wales, gaps in educational attainment are reported, with children from disadvantaged socio-economic backgrounds being on average 22-23 months behind their peers </w:t>
      </w:r>
      <w:r w:rsidRPr="15EA5B3F">
        <w:rPr>
          <w:rFonts w:ascii="Arial" w:eastAsia="Arial" w:hAnsi="Arial" w:cs="Arial"/>
          <w:sz w:val="24"/>
          <w:szCs w:val="24"/>
        </w:rPr>
        <w:t xml:space="preserve">at the time of sitting </w:t>
      </w:r>
      <w:r w:rsidRPr="00786F16">
        <w:rPr>
          <w:rFonts w:ascii="Arial" w:eastAsia="Arial" w:hAnsi="Arial" w:cs="Arial"/>
          <w:sz w:val="24"/>
          <w:szCs w:val="24"/>
        </w:rPr>
        <w:t xml:space="preserve">their GCSEs. Educational inequalities were also reported for children with SEN and from some ethnic minority backgrounds. </w:t>
      </w:r>
    </w:p>
    <w:p w14:paraId="701A0147" w14:textId="191C0F49" w:rsidR="6C485F29" w:rsidRPr="00786F16" w:rsidRDefault="6C485F29" w:rsidP="6C485F29">
      <w:pPr>
        <w:spacing w:line="257" w:lineRule="auto"/>
        <w:rPr>
          <w:rFonts w:ascii="Arial" w:eastAsia="Arial" w:hAnsi="Arial" w:cs="Arial"/>
          <w:sz w:val="24"/>
          <w:szCs w:val="24"/>
        </w:rPr>
      </w:pPr>
    </w:p>
    <w:p w14:paraId="344A057D" w14:textId="2DB0B3A3" w:rsidR="00486301" w:rsidRDefault="004F5635" w:rsidP="6C485F29">
      <w:pPr>
        <w:spacing w:line="257" w:lineRule="auto"/>
        <w:rPr>
          <w:rFonts w:ascii="Arial" w:eastAsia="Arial" w:hAnsi="Arial" w:cs="Arial"/>
          <w:sz w:val="24"/>
          <w:szCs w:val="24"/>
        </w:rPr>
      </w:pPr>
      <w:r w:rsidRPr="00786F16">
        <w:rPr>
          <w:rFonts w:ascii="Arial" w:eastAsia="Arial" w:hAnsi="Arial" w:cs="Arial"/>
          <w:sz w:val="24"/>
          <w:szCs w:val="24"/>
        </w:rPr>
        <w:t>Children with additional learning needs (ALN) highlighted the need for further understanding from teaching staff to help promote equitable education experiences.</w:t>
      </w:r>
      <w:r>
        <w:rPr>
          <w:rStyle w:val="FootnoteReference"/>
          <w:rFonts w:ascii="Arial" w:eastAsia="Arial" w:hAnsi="Arial" w:cs="Arial"/>
          <w:sz w:val="24"/>
          <w:szCs w:val="24"/>
        </w:rPr>
        <w:footnoteReference w:id="89"/>
      </w:r>
    </w:p>
    <w:p w14:paraId="66980526" w14:textId="517ACC4B" w:rsidR="6C485F29" w:rsidRPr="00786F16" w:rsidRDefault="000C7280" w:rsidP="6C485F29">
      <w:pPr>
        <w:spacing w:line="257" w:lineRule="auto"/>
        <w:rPr>
          <w:rFonts w:ascii="Arial" w:eastAsia="Arial" w:hAnsi="Arial" w:cs="Arial"/>
          <w:sz w:val="24"/>
          <w:szCs w:val="24"/>
        </w:rPr>
      </w:pPr>
      <w:r>
        <w:rPr>
          <w:rFonts w:ascii="Arial" w:hAnsi="Arial" w:cs="Arial"/>
          <w:noProof/>
          <w:color w:val="F79646" w:themeColor="accent6"/>
          <w:sz w:val="24"/>
          <w:szCs w:val="24"/>
        </w:rPr>
        <w:drawing>
          <wp:anchor distT="0" distB="0" distL="114300" distR="114300" simplePos="0" relativeHeight="251658634" behindDoc="1" locked="0" layoutInCell="1" allowOverlap="1" wp14:anchorId="552A2EDE" wp14:editId="358ADBF1">
            <wp:simplePos x="0" y="0"/>
            <wp:positionH relativeFrom="margin">
              <wp:posOffset>4786630</wp:posOffset>
            </wp:positionH>
            <wp:positionV relativeFrom="paragraph">
              <wp:posOffset>76835</wp:posOffset>
            </wp:positionV>
            <wp:extent cx="276225" cy="282575"/>
            <wp:effectExtent l="0" t="0" r="9525" b="3175"/>
            <wp:wrapNone/>
            <wp:docPr id="578" name="Picture 578"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2FA2962D" w14:textId="7A16A311" w:rsidR="005C5752" w:rsidRDefault="00486301" w:rsidP="005C5752">
      <w:pPr>
        <w:spacing w:line="257" w:lineRule="auto"/>
        <w:ind w:left="284" w:right="284"/>
        <w:jc w:val="center"/>
        <w:rPr>
          <w:rFonts w:ascii="Arial" w:eastAsia="Arial" w:hAnsi="Arial" w:cs="Arial"/>
          <w:b/>
          <w:bCs/>
          <w:i/>
          <w:iCs/>
          <w:color w:val="E36C0A" w:themeColor="accent6" w:themeShade="BF"/>
          <w:sz w:val="26"/>
          <w:szCs w:val="26"/>
          <w:lang w:val="en-US"/>
        </w:rPr>
      </w:pPr>
      <w:r>
        <w:rPr>
          <w:rFonts w:ascii="Arial" w:hAnsi="Arial" w:cs="Arial"/>
          <w:b/>
          <w:bCs/>
          <w:i/>
          <w:iCs/>
          <w:noProof/>
          <w:color w:val="E36C0A" w:themeColor="accent6" w:themeShade="BF"/>
          <w:sz w:val="26"/>
          <w:szCs w:val="26"/>
        </w:rPr>
        <w:drawing>
          <wp:anchor distT="0" distB="0" distL="114300" distR="114300" simplePos="0" relativeHeight="251658620" behindDoc="1" locked="0" layoutInCell="1" allowOverlap="1" wp14:anchorId="4FAA33B3" wp14:editId="64EB6492">
            <wp:simplePos x="0" y="0"/>
            <wp:positionH relativeFrom="column">
              <wp:posOffset>1149350</wp:posOffset>
            </wp:positionH>
            <wp:positionV relativeFrom="paragraph">
              <wp:posOffset>-135890</wp:posOffset>
            </wp:positionV>
            <wp:extent cx="274320" cy="286385"/>
            <wp:effectExtent l="0" t="0" r="0" b="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576DA06B" w:rsidRPr="00263533">
        <w:rPr>
          <w:rFonts w:ascii="Arial" w:eastAsia="Arial" w:hAnsi="Arial" w:cs="Arial"/>
          <w:b/>
          <w:bCs/>
          <w:color w:val="E36C0A" w:themeColor="accent6" w:themeShade="BF"/>
          <w:sz w:val="26"/>
          <w:szCs w:val="26"/>
        </w:rPr>
        <w:t xml:space="preserve"> </w:t>
      </w:r>
      <w:r w:rsidR="0092025F" w:rsidRPr="00263533">
        <w:rPr>
          <w:rFonts w:ascii="Arial" w:eastAsia="Arial" w:hAnsi="Arial" w:cs="Arial"/>
          <w:b/>
          <w:bCs/>
          <w:i/>
          <w:iCs/>
          <w:color w:val="E36C0A" w:themeColor="accent6" w:themeShade="BF"/>
          <w:sz w:val="26"/>
          <w:szCs w:val="26"/>
          <w:lang w:val="en-US"/>
        </w:rPr>
        <w:t>Whenever</w:t>
      </w:r>
      <w:r w:rsidR="576DA06B" w:rsidRPr="00263533">
        <w:rPr>
          <w:rFonts w:ascii="Arial" w:eastAsia="Arial" w:hAnsi="Arial" w:cs="Arial"/>
          <w:b/>
          <w:bCs/>
          <w:i/>
          <w:iCs/>
          <w:color w:val="E36C0A" w:themeColor="accent6" w:themeShade="BF"/>
          <w:sz w:val="26"/>
          <w:szCs w:val="26"/>
          <w:lang w:val="en-US"/>
        </w:rPr>
        <w:t xml:space="preserve"> </w:t>
      </w:r>
      <w:r w:rsidR="00023C7F" w:rsidRPr="00263533">
        <w:rPr>
          <w:rFonts w:ascii="Arial" w:eastAsia="Arial" w:hAnsi="Arial" w:cs="Arial"/>
          <w:b/>
          <w:bCs/>
          <w:i/>
          <w:iCs/>
          <w:color w:val="E36C0A" w:themeColor="accent6" w:themeShade="BF"/>
          <w:sz w:val="26"/>
          <w:szCs w:val="26"/>
          <w:lang w:val="en-US"/>
        </w:rPr>
        <w:t>I</w:t>
      </w:r>
      <w:r w:rsidR="576DA06B" w:rsidRPr="00263533">
        <w:rPr>
          <w:rFonts w:ascii="Arial" w:eastAsia="Arial" w:hAnsi="Arial" w:cs="Arial"/>
          <w:b/>
          <w:bCs/>
          <w:i/>
          <w:iCs/>
          <w:color w:val="E36C0A" w:themeColor="accent6" w:themeShade="BF"/>
          <w:sz w:val="26"/>
          <w:szCs w:val="26"/>
          <w:lang w:val="en-US"/>
        </w:rPr>
        <w:t xml:space="preserve"> got overwhelmed in school </w:t>
      </w:r>
      <w:r w:rsidR="005C5752">
        <w:rPr>
          <w:rFonts w:ascii="Arial" w:eastAsia="Arial" w:hAnsi="Arial" w:cs="Arial"/>
          <w:b/>
          <w:bCs/>
          <w:i/>
          <w:iCs/>
          <w:color w:val="E36C0A" w:themeColor="accent6" w:themeShade="BF"/>
          <w:sz w:val="26"/>
          <w:szCs w:val="26"/>
          <w:lang w:val="en-US"/>
        </w:rPr>
        <w:t>I</w:t>
      </w:r>
      <w:r w:rsidR="576DA06B" w:rsidRPr="00263533">
        <w:rPr>
          <w:rFonts w:ascii="Arial" w:eastAsia="Arial" w:hAnsi="Arial" w:cs="Arial"/>
          <w:b/>
          <w:bCs/>
          <w:i/>
          <w:iCs/>
          <w:color w:val="E36C0A" w:themeColor="accent6" w:themeShade="BF"/>
          <w:sz w:val="26"/>
          <w:szCs w:val="26"/>
          <w:lang w:val="en-US"/>
        </w:rPr>
        <w:t xml:space="preserve"> </w:t>
      </w:r>
    </w:p>
    <w:p w14:paraId="3E94ABA1" w14:textId="3BB50183" w:rsidR="576DA06B" w:rsidRDefault="576DA06B" w:rsidP="005C5752">
      <w:pPr>
        <w:spacing w:line="257" w:lineRule="auto"/>
        <w:ind w:left="284" w:right="284"/>
        <w:jc w:val="center"/>
        <w:rPr>
          <w:rFonts w:ascii="Arial" w:eastAsia="Arial" w:hAnsi="Arial" w:cs="Arial"/>
          <w:b/>
          <w:bCs/>
          <w:i/>
          <w:iCs/>
          <w:color w:val="E36C0A" w:themeColor="accent6" w:themeShade="BF"/>
          <w:sz w:val="26"/>
          <w:szCs w:val="26"/>
          <w:lang w:val="en-US"/>
        </w:rPr>
      </w:pPr>
      <w:r w:rsidRPr="00263533">
        <w:rPr>
          <w:rFonts w:ascii="Arial" w:eastAsia="Arial" w:hAnsi="Arial" w:cs="Arial"/>
          <w:b/>
          <w:bCs/>
          <w:i/>
          <w:iCs/>
          <w:color w:val="E36C0A" w:themeColor="accent6" w:themeShade="BF"/>
          <w:sz w:val="26"/>
          <w:szCs w:val="26"/>
          <w:lang w:val="en-US"/>
        </w:rPr>
        <w:t xml:space="preserve">felt like </w:t>
      </w:r>
      <w:r w:rsidR="005C5752">
        <w:rPr>
          <w:rFonts w:ascii="Arial" w:eastAsia="Arial" w:hAnsi="Arial" w:cs="Arial"/>
          <w:b/>
          <w:bCs/>
          <w:i/>
          <w:iCs/>
          <w:color w:val="E36C0A" w:themeColor="accent6" w:themeShade="BF"/>
          <w:sz w:val="26"/>
          <w:szCs w:val="26"/>
          <w:lang w:val="en-US"/>
        </w:rPr>
        <w:t>I</w:t>
      </w:r>
      <w:r w:rsidRPr="00263533">
        <w:rPr>
          <w:rFonts w:ascii="Arial" w:eastAsia="Arial" w:hAnsi="Arial" w:cs="Arial"/>
          <w:b/>
          <w:bCs/>
          <w:i/>
          <w:iCs/>
          <w:color w:val="E36C0A" w:themeColor="accent6" w:themeShade="BF"/>
          <w:sz w:val="26"/>
          <w:szCs w:val="26"/>
          <w:lang w:val="en-US"/>
        </w:rPr>
        <w:t xml:space="preserve"> couldn't do anything about it</w:t>
      </w:r>
    </w:p>
    <w:p w14:paraId="3E07AA80" w14:textId="519F5EAC" w:rsidR="000D58E8" w:rsidRPr="00263533" w:rsidRDefault="000D58E8" w:rsidP="00786F16">
      <w:pPr>
        <w:spacing w:line="257" w:lineRule="auto"/>
        <w:jc w:val="center"/>
        <w:rPr>
          <w:rFonts w:ascii="Arial" w:eastAsia="Arial" w:hAnsi="Arial" w:cs="Arial"/>
          <w:b/>
          <w:bCs/>
          <w:i/>
          <w:iCs/>
          <w:color w:val="E36C0A" w:themeColor="accent6" w:themeShade="BF"/>
          <w:sz w:val="26"/>
          <w:szCs w:val="26"/>
        </w:rPr>
      </w:pPr>
    </w:p>
    <w:p w14:paraId="2B482E3A" w14:textId="2044F820" w:rsidR="576DA06B" w:rsidRPr="000D58E8" w:rsidRDefault="00C26266" w:rsidP="000D58E8">
      <w:pPr>
        <w:spacing w:line="257" w:lineRule="auto"/>
        <w:jc w:val="center"/>
        <w:rPr>
          <w:rFonts w:ascii="Arial" w:eastAsia="Arial" w:hAnsi="Arial" w:cs="Arial"/>
        </w:rPr>
      </w:pPr>
      <w:r w:rsidRPr="000D58E8">
        <w:rPr>
          <w:rFonts w:ascii="Arial" w:eastAsia="Arial" w:hAnsi="Arial" w:cs="Arial"/>
        </w:rPr>
        <w:t>Young Person</w:t>
      </w:r>
      <w:r w:rsidR="576DA06B" w:rsidRPr="000D58E8">
        <w:rPr>
          <w:rFonts w:ascii="Arial" w:eastAsia="Arial" w:hAnsi="Arial" w:cs="Arial"/>
        </w:rPr>
        <w:t xml:space="preserve"> with ALN</w:t>
      </w:r>
      <w:r w:rsidRPr="000D58E8">
        <w:rPr>
          <w:rFonts w:ascii="Arial" w:eastAsia="Arial" w:hAnsi="Arial" w:cs="Arial"/>
        </w:rPr>
        <w:t>,</w:t>
      </w:r>
      <w:r w:rsidR="576DA06B" w:rsidRPr="000D58E8">
        <w:rPr>
          <w:rFonts w:ascii="Arial" w:eastAsia="Arial" w:hAnsi="Arial" w:cs="Arial"/>
        </w:rPr>
        <w:t xml:space="preserve"> Wales</w:t>
      </w:r>
    </w:p>
    <w:p w14:paraId="6C5A9FD2" w14:textId="47D06F77" w:rsidR="6C485F29" w:rsidRPr="00786F16" w:rsidRDefault="00ED07BD" w:rsidP="6C485F29">
      <w:pPr>
        <w:spacing w:line="257" w:lineRule="auto"/>
        <w:jc w:val="right"/>
        <w:rPr>
          <w:rFonts w:ascii="Arial" w:eastAsia="Arial" w:hAnsi="Arial" w:cs="Arial"/>
          <w:sz w:val="24"/>
          <w:szCs w:val="24"/>
        </w:rPr>
      </w:pPr>
      <w:r>
        <w:rPr>
          <w:rFonts w:ascii="Arial" w:hAnsi="Arial" w:cs="Arial"/>
          <w:noProof/>
          <w:color w:val="F79646" w:themeColor="accent6"/>
          <w:sz w:val="24"/>
          <w:szCs w:val="24"/>
        </w:rPr>
        <w:drawing>
          <wp:anchor distT="0" distB="0" distL="114300" distR="114300" simplePos="0" relativeHeight="251658636" behindDoc="1" locked="0" layoutInCell="1" allowOverlap="1" wp14:anchorId="36AB0763" wp14:editId="43C6F290">
            <wp:simplePos x="0" y="0"/>
            <wp:positionH relativeFrom="margin">
              <wp:posOffset>5744845</wp:posOffset>
            </wp:positionH>
            <wp:positionV relativeFrom="margin">
              <wp:posOffset>3867150</wp:posOffset>
            </wp:positionV>
            <wp:extent cx="276225" cy="282575"/>
            <wp:effectExtent l="0" t="0" r="9525" b="3175"/>
            <wp:wrapNone/>
            <wp:docPr id="581" name="Picture 58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DA2112">
        <w:rPr>
          <w:rFonts w:ascii="Arial" w:hAnsi="Arial" w:cs="Arial"/>
          <w:b/>
          <w:bCs/>
          <w:i/>
          <w:iCs/>
          <w:noProof/>
          <w:color w:val="E36C0A" w:themeColor="accent6" w:themeShade="BF"/>
          <w:sz w:val="26"/>
          <w:szCs w:val="26"/>
        </w:rPr>
        <w:drawing>
          <wp:anchor distT="0" distB="0" distL="114300" distR="114300" simplePos="0" relativeHeight="251658465" behindDoc="1" locked="0" layoutInCell="1" allowOverlap="1" wp14:anchorId="2AFFEC75" wp14:editId="1A92D556">
            <wp:simplePos x="0" y="0"/>
            <wp:positionH relativeFrom="column">
              <wp:posOffset>138224</wp:posOffset>
            </wp:positionH>
            <wp:positionV relativeFrom="paragraph">
              <wp:posOffset>90997</wp:posOffset>
            </wp:positionV>
            <wp:extent cx="274320" cy="286385"/>
            <wp:effectExtent l="0" t="0" r="0" b="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2D9EA8AA" w14:textId="24C5801C" w:rsidR="005C5752" w:rsidRDefault="576DA06B" w:rsidP="005C5752">
      <w:pPr>
        <w:spacing w:line="257" w:lineRule="auto"/>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 xml:space="preserve">I’ve been told off for stimming and doodling more times than I can </w:t>
      </w:r>
    </w:p>
    <w:p w14:paraId="767D60A3" w14:textId="121AEA64" w:rsidR="576DA06B" w:rsidRPr="005C5752" w:rsidRDefault="576DA06B" w:rsidP="005C5752">
      <w:pPr>
        <w:spacing w:line="257" w:lineRule="auto"/>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count. They don’</w:t>
      </w:r>
      <w:r w:rsidRPr="00263533">
        <w:rPr>
          <w:rFonts w:ascii="Arial" w:eastAsia="Arial" w:hAnsi="Arial" w:cs="Arial"/>
          <w:b/>
          <w:bCs/>
          <w:i/>
          <w:iCs/>
          <w:color w:val="E36C0A" w:themeColor="accent6" w:themeShade="BF"/>
          <w:sz w:val="26"/>
          <w:szCs w:val="26"/>
          <w:lang w:val="en-US"/>
        </w:rPr>
        <w:t>t listen when I tell them that I need it to function.</w:t>
      </w:r>
    </w:p>
    <w:p w14:paraId="77573551" w14:textId="77777777" w:rsidR="000D58E8" w:rsidRPr="00263533" w:rsidRDefault="000D58E8" w:rsidP="00786F16">
      <w:pPr>
        <w:spacing w:line="257" w:lineRule="auto"/>
        <w:jc w:val="center"/>
        <w:rPr>
          <w:rFonts w:ascii="Arial" w:eastAsia="Arial" w:hAnsi="Arial" w:cs="Arial"/>
          <w:b/>
          <w:bCs/>
          <w:i/>
          <w:iCs/>
          <w:color w:val="E36C0A" w:themeColor="accent6" w:themeShade="BF"/>
          <w:sz w:val="26"/>
          <w:szCs w:val="26"/>
        </w:rPr>
      </w:pPr>
    </w:p>
    <w:p w14:paraId="4CBAEC1B" w14:textId="0940F70A" w:rsidR="576DA06B" w:rsidRPr="000D58E8" w:rsidRDefault="00C26266" w:rsidP="000D58E8">
      <w:pPr>
        <w:spacing w:line="257" w:lineRule="auto"/>
        <w:jc w:val="center"/>
        <w:rPr>
          <w:rFonts w:ascii="Arial" w:eastAsia="Arial" w:hAnsi="Arial" w:cs="Arial"/>
          <w:color w:val="000000" w:themeColor="text1"/>
        </w:rPr>
      </w:pPr>
      <w:r w:rsidRPr="000D58E8">
        <w:rPr>
          <w:rFonts w:ascii="Arial" w:eastAsia="Arial" w:hAnsi="Arial" w:cs="Arial"/>
        </w:rPr>
        <w:t xml:space="preserve">Young Person </w:t>
      </w:r>
      <w:r w:rsidR="576DA06B" w:rsidRPr="000D58E8">
        <w:rPr>
          <w:rFonts w:ascii="Arial" w:eastAsia="Arial" w:hAnsi="Arial" w:cs="Arial"/>
        </w:rPr>
        <w:t>with ALN, Wales</w:t>
      </w:r>
    </w:p>
    <w:p w14:paraId="498FBC47" w14:textId="5281433F" w:rsidR="6C485F29" w:rsidRDefault="6C485F29" w:rsidP="6C485F29">
      <w:pPr>
        <w:ind w:left="4320"/>
        <w:rPr>
          <w:rFonts w:ascii="Arial" w:eastAsia="Arial" w:hAnsi="Arial" w:cs="Arial"/>
          <w:sz w:val="24"/>
          <w:szCs w:val="24"/>
        </w:rPr>
      </w:pPr>
    </w:p>
    <w:p w14:paraId="6E6F3131" w14:textId="77777777" w:rsidR="00283C37" w:rsidRPr="00E01758" w:rsidRDefault="00283C37" w:rsidP="00283C37">
      <w:pPr>
        <w:ind w:right="111"/>
        <w:jc w:val="both"/>
        <w:rPr>
          <w:rFonts w:ascii="Arial" w:hAnsi="Arial" w:cs="Arial"/>
          <w:b/>
          <w:sz w:val="24"/>
          <w:szCs w:val="24"/>
        </w:rPr>
      </w:pPr>
      <w:r w:rsidRPr="00E01758">
        <w:rPr>
          <w:rFonts w:ascii="Arial" w:hAnsi="Arial" w:cs="Arial"/>
          <w:b/>
          <w:sz w:val="24"/>
          <w:szCs w:val="24"/>
        </w:rPr>
        <w:t xml:space="preserve">Transfer </w:t>
      </w:r>
      <w:r w:rsidRPr="5367D4A2">
        <w:rPr>
          <w:rFonts w:ascii="Arial" w:hAnsi="Arial" w:cs="Arial"/>
          <w:b/>
          <w:bCs/>
          <w:sz w:val="24"/>
          <w:szCs w:val="24"/>
        </w:rPr>
        <w:t>T</w:t>
      </w:r>
      <w:r w:rsidRPr="00E01758">
        <w:rPr>
          <w:rFonts w:ascii="Arial" w:hAnsi="Arial" w:cs="Arial"/>
          <w:b/>
          <w:sz w:val="24"/>
          <w:szCs w:val="24"/>
        </w:rPr>
        <w:t xml:space="preserve">est </w:t>
      </w:r>
    </w:p>
    <w:p w14:paraId="3ABF10A0" w14:textId="51DFCEAD" w:rsidR="00283C37" w:rsidRPr="00E01758" w:rsidRDefault="00283C37" w:rsidP="00283C37">
      <w:pPr>
        <w:ind w:right="111"/>
        <w:rPr>
          <w:rFonts w:ascii="Arial" w:hAnsi="Arial" w:cs="Arial"/>
          <w:bCs/>
          <w:color w:val="000000"/>
          <w:spacing w:val="7"/>
          <w:sz w:val="24"/>
          <w:szCs w:val="24"/>
          <w:shd w:val="clear" w:color="auto" w:fill="FFFFFF"/>
        </w:rPr>
      </w:pPr>
      <w:r w:rsidRPr="00E01758">
        <w:rPr>
          <w:rFonts w:ascii="Arial" w:hAnsi="Arial" w:cs="Arial"/>
          <w:bCs/>
          <w:sz w:val="24"/>
          <w:szCs w:val="24"/>
        </w:rPr>
        <w:t xml:space="preserve">In NI, the </w:t>
      </w:r>
      <w:r>
        <w:rPr>
          <w:rFonts w:ascii="Arial" w:hAnsi="Arial" w:cs="Arial"/>
          <w:bCs/>
          <w:sz w:val="24"/>
          <w:szCs w:val="24"/>
        </w:rPr>
        <w:t xml:space="preserve">Children’s </w:t>
      </w:r>
      <w:r w:rsidRPr="00E01758">
        <w:rPr>
          <w:rFonts w:ascii="Arial" w:hAnsi="Arial" w:cs="Arial"/>
          <w:bCs/>
          <w:sz w:val="24"/>
          <w:szCs w:val="24"/>
        </w:rPr>
        <w:t>Commissioner has often stated that the transfer test i</w:t>
      </w:r>
      <w:r w:rsidRPr="00E01758">
        <w:rPr>
          <w:rFonts w:ascii="Arial" w:hAnsi="Arial" w:cs="Arial"/>
          <w:bCs/>
          <w:color w:val="000000"/>
          <w:spacing w:val="7"/>
          <w:sz w:val="24"/>
          <w:szCs w:val="24"/>
          <w:shd w:val="clear" w:color="auto" w:fill="FFFFFF"/>
        </w:rPr>
        <w:t>s unfair, and discriminates against children from poorer families, those with Special Educational Needs and those experiencing other adversities. </w:t>
      </w:r>
    </w:p>
    <w:p w14:paraId="4EED8C49" w14:textId="77B7B8A1" w:rsidR="00283C37" w:rsidRDefault="00283C37" w:rsidP="00283C37">
      <w:pPr>
        <w:ind w:right="111"/>
        <w:rPr>
          <w:rFonts w:ascii="Arial" w:hAnsi="Arial" w:cs="Arial"/>
          <w:bCs/>
          <w:color w:val="000000"/>
          <w:spacing w:val="7"/>
          <w:sz w:val="24"/>
          <w:szCs w:val="24"/>
          <w:shd w:val="clear" w:color="auto" w:fill="FFFFFF"/>
        </w:rPr>
      </w:pPr>
    </w:p>
    <w:p w14:paraId="3BB388EA" w14:textId="296EDD9F" w:rsidR="00486301" w:rsidRDefault="00283C37" w:rsidP="00DA2112">
      <w:pPr>
        <w:ind w:right="111"/>
        <w:rPr>
          <w:rFonts w:ascii="Arial" w:hAnsi="Arial" w:cs="Arial"/>
          <w:sz w:val="24"/>
          <w:szCs w:val="24"/>
        </w:rPr>
      </w:pPr>
      <w:r w:rsidRPr="00E01758">
        <w:rPr>
          <w:rFonts w:ascii="Arial" w:hAnsi="Arial" w:cs="Arial"/>
          <w:bCs/>
          <w:color w:val="000000"/>
          <w:spacing w:val="7"/>
          <w:sz w:val="24"/>
          <w:szCs w:val="24"/>
          <w:shd w:val="clear" w:color="auto" w:fill="FFFFFF"/>
        </w:rPr>
        <w:t>T</w:t>
      </w:r>
      <w:r w:rsidRPr="00E01758">
        <w:rPr>
          <w:rFonts w:ascii="Arial" w:hAnsi="Arial" w:cs="Arial"/>
          <w:bCs/>
          <w:sz w:val="24"/>
          <w:szCs w:val="24"/>
        </w:rPr>
        <w:t>he continued existence of the transfer test and associated academic</w:t>
      </w:r>
      <w:r w:rsidRPr="00E01758">
        <w:rPr>
          <w:rFonts w:ascii="Arial" w:hAnsi="Arial" w:cs="Arial"/>
          <w:sz w:val="24"/>
          <w:szCs w:val="24"/>
        </w:rPr>
        <w:t xml:space="preserve"> league tables, has resulted in parents, and wider society, seeing schools as</w:t>
      </w:r>
      <w:r w:rsidRPr="00E01758">
        <w:rPr>
          <w:rFonts w:ascii="Arial" w:hAnsi="Arial" w:cs="Arial"/>
          <w:spacing w:val="-3"/>
          <w:sz w:val="24"/>
          <w:szCs w:val="24"/>
        </w:rPr>
        <w:t xml:space="preserve"> </w:t>
      </w:r>
      <w:r w:rsidRPr="00E01758">
        <w:rPr>
          <w:rFonts w:ascii="Arial" w:hAnsi="Arial" w:cs="Arial"/>
          <w:sz w:val="24"/>
          <w:szCs w:val="24"/>
        </w:rPr>
        <w:t>either</w:t>
      </w:r>
      <w:r w:rsidRPr="00E01758">
        <w:rPr>
          <w:rFonts w:ascii="Arial" w:hAnsi="Arial" w:cs="Arial"/>
          <w:spacing w:val="-3"/>
          <w:sz w:val="24"/>
          <w:szCs w:val="24"/>
        </w:rPr>
        <w:t xml:space="preserve"> </w:t>
      </w:r>
      <w:r w:rsidRPr="00E01758">
        <w:rPr>
          <w:rFonts w:ascii="Arial" w:hAnsi="Arial" w:cs="Arial"/>
          <w:sz w:val="24"/>
          <w:szCs w:val="24"/>
        </w:rPr>
        <w:t>a</w:t>
      </w:r>
      <w:r w:rsidRPr="00E01758">
        <w:rPr>
          <w:rFonts w:ascii="Arial" w:hAnsi="Arial" w:cs="Arial"/>
          <w:spacing w:val="-3"/>
          <w:sz w:val="24"/>
          <w:szCs w:val="24"/>
        </w:rPr>
        <w:t xml:space="preserve"> </w:t>
      </w:r>
      <w:r w:rsidRPr="00E01758">
        <w:rPr>
          <w:rFonts w:ascii="Arial" w:hAnsi="Arial" w:cs="Arial"/>
          <w:sz w:val="24"/>
          <w:szCs w:val="24"/>
        </w:rPr>
        <w:t>‘good’ (grammar)</w:t>
      </w:r>
      <w:r w:rsidRPr="00E01758">
        <w:rPr>
          <w:rFonts w:ascii="Arial" w:hAnsi="Arial" w:cs="Arial"/>
          <w:spacing w:val="-3"/>
          <w:sz w:val="24"/>
          <w:szCs w:val="24"/>
        </w:rPr>
        <w:t xml:space="preserve"> </w:t>
      </w:r>
      <w:r w:rsidRPr="00E01758">
        <w:rPr>
          <w:rFonts w:ascii="Arial" w:hAnsi="Arial" w:cs="Arial"/>
          <w:sz w:val="24"/>
          <w:szCs w:val="24"/>
        </w:rPr>
        <w:t>or</w:t>
      </w:r>
      <w:r w:rsidRPr="00E01758">
        <w:rPr>
          <w:rFonts w:ascii="Arial" w:hAnsi="Arial" w:cs="Arial"/>
          <w:spacing w:val="-3"/>
          <w:sz w:val="24"/>
          <w:szCs w:val="24"/>
        </w:rPr>
        <w:t xml:space="preserve"> </w:t>
      </w:r>
      <w:r w:rsidRPr="00E01758">
        <w:rPr>
          <w:rFonts w:ascii="Arial" w:hAnsi="Arial" w:cs="Arial"/>
          <w:sz w:val="24"/>
          <w:szCs w:val="24"/>
        </w:rPr>
        <w:t>‘bad’</w:t>
      </w:r>
      <w:r w:rsidRPr="00E01758">
        <w:rPr>
          <w:rFonts w:ascii="Arial" w:hAnsi="Arial" w:cs="Arial"/>
          <w:spacing w:val="-3"/>
          <w:sz w:val="24"/>
          <w:szCs w:val="24"/>
        </w:rPr>
        <w:t xml:space="preserve"> (non-grammar) </w:t>
      </w:r>
      <w:r w:rsidRPr="00E01758">
        <w:rPr>
          <w:rFonts w:ascii="Arial" w:hAnsi="Arial" w:cs="Arial"/>
          <w:sz w:val="24"/>
          <w:szCs w:val="24"/>
        </w:rPr>
        <w:t>school. With the lack of a vocational focus within the curriculum, children</w:t>
      </w:r>
      <w:r w:rsidRPr="00E01758">
        <w:rPr>
          <w:rFonts w:ascii="Arial" w:hAnsi="Arial" w:cs="Arial"/>
          <w:spacing w:val="-3"/>
          <w:sz w:val="24"/>
          <w:szCs w:val="24"/>
        </w:rPr>
        <w:t xml:space="preserve"> end up </w:t>
      </w:r>
      <w:r w:rsidRPr="00E01758">
        <w:rPr>
          <w:rFonts w:ascii="Arial" w:hAnsi="Arial" w:cs="Arial"/>
          <w:sz w:val="24"/>
          <w:szCs w:val="24"/>
        </w:rPr>
        <w:t>being</w:t>
      </w:r>
      <w:r w:rsidRPr="00E01758">
        <w:rPr>
          <w:rFonts w:ascii="Arial" w:hAnsi="Arial" w:cs="Arial"/>
          <w:spacing w:val="-3"/>
          <w:sz w:val="24"/>
          <w:szCs w:val="24"/>
        </w:rPr>
        <w:t xml:space="preserve"> </w:t>
      </w:r>
      <w:r w:rsidRPr="00E01758">
        <w:rPr>
          <w:rFonts w:ascii="Arial" w:hAnsi="Arial" w:cs="Arial"/>
          <w:sz w:val="24"/>
          <w:szCs w:val="24"/>
        </w:rPr>
        <w:t>labelled</w:t>
      </w:r>
      <w:r w:rsidRPr="00E01758">
        <w:rPr>
          <w:rFonts w:ascii="Arial" w:hAnsi="Arial" w:cs="Arial"/>
          <w:spacing w:val="-3"/>
          <w:sz w:val="24"/>
          <w:szCs w:val="24"/>
        </w:rPr>
        <w:t xml:space="preserve"> </w:t>
      </w:r>
      <w:r w:rsidRPr="00E01758">
        <w:rPr>
          <w:rFonts w:ascii="Arial" w:hAnsi="Arial" w:cs="Arial"/>
          <w:sz w:val="24"/>
          <w:szCs w:val="24"/>
        </w:rPr>
        <w:t>as</w:t>
      </w:r>
      <w:r w:rsidRPr="00E01758">
        <w:rPr>
          <w:rFonts w:ascii="Arial" w:hAnsi="Arial" w:cs="Arial"/>
          <w:spacing w:val="-3"/>
          <w:sz w:val="24"/>
          <w:szCs w:val="24"/>
        </w:rPr>
        <w:t xml:space="preserve"> </w:t>
      </w:r>
      <w:r w:rsidRPr="00E01758">
        <w:rPr>
          <w:rFonts w:ascii="Arial" w:hAnsi="Arial" w:cs="Arial"/>
          <w:sz w:val="24"/>
          <w:szCs w:val="24"/>
        </w:rPr>
        <w:t>failures</w:t>
      </w:r>
      <w:r w:rsidRPr="00E01758">
        <w:rPr>
          <w:rFonts w:ascii="Arial" w:hAnsi="Arial" w:cs="Arial"/>
          <w:spacing w:val="-3"/>
          <w:sz w:val="24"/>
          <w:szCs w:val="24"/>
        </w:rPr>
        <w:t xml:space="preserve"> </w:t>
      </w:r>
      <w:r w:rsidRPr="00E01758">
        <w:rPr>
          <w:rFonts w:ascii="Arial" w:hAnsi="Arial" w:cs="Arial"/>
          <w:sz w:val="24"/>
          <w:szCs w:val="24"/>
        </w:rPr>
        <w:t>at 11 years old.</w:t>
      </w:r>
      <w:r w:rsidRPr="00E01758">
        <w:rPr>
          <w:rStyle w:val="FootnoteReference"/>
          <w:rFonts w:ascii="Arial" w:hAnsi="Arial" w:cs="Arial"/>
          <w:sz w:val="24"/>
          <w:szCs w:val="24"/>
        </w:rPr>
        <w:footnoteReference w:id="90"/>
      </w:r>
      <w:r w:rsidRPr="00E01758">
        <w:rPr>
          <w:rFonts w:ascii="Arial" w:hAnsi="Arial" w:cs="Arial"/>
          <w:sz w:val="24"/>
          <w:szCs w:val="24"/>
        </w:rPr>
        <w:t xml:space="preserve"> Young people are aware of this and carry it with them throughout their educational journey.</w:t>
      </w:r>
    </w:p>
    <w:p w14:paraId="34E5BDD7" w14:textId="282D4784" w:rsidR="00DA2112" w:rsidRDefault="00DA2112" w:rsidP="005C5752">
      <w:pPr>
        <w:pStyle w:val="BodyText"/>
        <w:spacing w:after="0"/>
        <w:ind w:left="284" w:right="284"/>
        <w:jc w:val="center"/>
        <w:rPr>
          <w:rFonts w:ascii="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555" behindDoc="1" locked="0" layoutInCell="1" allowOverlap="1" wp14:anchorId="34F33813" wp14:editId="2872BAC4">
            <wp:simplePos x="0" y="0"/>
            <wp:positionH relativeFrom="margin">
              <wp:posOffset>5522226</wp:posOffset>
            </wp:positionH>
            <wp:positionV relativeFrom="paragraph">
              <wp:posOffset>-148220</wp:posOffset>
            </wp:positionV>
            <wp:extent cx="276225" cy="282575"/>
            <wp:effectExtent l="0" t="0" r="9525" b="3175"/>
            <wp:wrapNone/>
            <wp:docPr id="580" name="Picture 580"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66" behindDoc="1" locked="0" layoutInCell="1" allowOverlap="1" wp14:anchorId="55516960" wp14:editId="53189D22">
            <wp:simplePos x="0" y="0"/>
            <wp:positionH relativeFrom="column">
              <wp:posOffset>274320</wp:posOffset>
            </wp:positionH>
            <wp:positionV relativeFrom="paragraph">
              <wp:posOffset>-149491</wp:posOffset>
            </wp:positionV>
            <wp:extent cx="274320" cy="286385"/>
            <wp:effectExtent l="0" t="0" r="0" b="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EC23A2" w:rsidRPr="00263533">
        <w:rPr>
          <w:rFonts w:ascii="Arial" w:hAnsi="Arial" w:cs="Arial"/>
          <w:b/>
          <w:bCs/>
          <w:i/>
          <w:iCs/>
          <w:color w:val="E36C0A" w:themeColor="accent6" w:themeShade="BF"/>
          <w:sz w:val="26"/>
          <w:szCs w:val="26"/>
        </w:rPr>
        <w:t xml:space="preserve">Big one for me around post primary is the grammar school </w:t>
      </w:r>
    </w:p>
    <w:p w14:paraId="44E9BAAE" w14:textId="493AD421" w:rsidR="00EC23A2" w:rsidRDefault="00DA2112" w:rsidP="005C5752">
      <w:pPr>
        <w:pStyle w:val="BodyText"/>
        <w:spacing w:after="0"/>
        <w:ind w:left="284" w:right="284"/>
        <w:jc w:val="center"/>
        <w:rPr>
          <w:rFonts w:ascii="Arial" w:hAnsi="Arial" w:cs="Arial"/>
          <w:b/>
          <w:bCs/>
          <w:i/>
          <w:iCs/>
          <w:color w:val="E36C0A" w:themeColor="accent6" w:themeShade="BF"/>
          <w:sz w:val="26"/>
          <w:szCs w:val="26"/>
        </w:rPr>
      </w:pPr>
      <w:r>
        <w:rPr>
          <w:rFonts w:ascii="Arial" w:hAnsi="Arial" w:cs="Arial"/>
          <w:b/>
          <w:bCs/>
          <w:i/>
          <w:iCs/>
          <w:color w:val="E36C0A" w:themeColor="accent6" w:themeShade="BF"/>
          <w:sz w:val="26"/>
          <w:szCs w:val="26"/>
        </w:rPr>
        <w:t>si</w:t>
      </w:r>
      <w:r w:rsidR="00EC23A2" w:rsidRPr="00263533">
        <w:rPr>
          <w:rFonts w:ascii="Arial" w:hAnsi="Arial" w:cs="Arial"/>
          <w:b/>
          <w:bCs/>
          <w:i/>
          <w:iCs/>
          <w:color w:val="E36C0A" w:themeColor="accent6" w:themeShade="BF"/>
          <w:sz w:val="26"/>
          <w:szCs w:val="26"/>
        </w:rPr>
        <w:t>tuation</w:t>
      </w:r>
      <w:r>
        <w:rPr>
          <w:rFonts w:ascii="Arial" w:hAnsi="Arial" w:cs="Arial"/>
          <w:b/>
          <w:bCs/>
          <w:i/>
          <w:iCs/>
          <w:color w:val="E36C0A" w:themeColor="accent6" w:themeShade="BF"/>
          <w:sz w:val="26"/>
          <w:szCs w:val="26"/>
        </w:rPr>
        <w:t xml:space="preserve"> </w:t>
      </w:r>
      <w:r w:rsidR="00EC23A2" w:rsidRPr="00263533">
        <w:rPr>
          <w:rFonts w:ascii="Arial" w:hAnsi="Arial" w:cs="Arial"/>
          <w:b/>
          <w:bCs/>
          <w:i/>
          <w:iCs/>
          <w:color w:val="E36C0A" w:themeColor="accent6" w:themeShade="BF"/>
          <w:sz w:val="26"/>
          <w:szCs w:val="26"/>
        </w:rPr>
        <w:t>and the whole inequality that exists must be touched on.</w:t>
      </w:r>
    </w:p>
    <w:p w14:paraId="205EE9A7" w14:textId="4531F093" w:rsidR="000D58E8" w:rsidRPr="00263533" w:rsidRDefault="000D58E8" w:rsidP="00D54F9F">
      <w:pPr>
        <w:pStyle w:val="BodyText"/>
        <w:spacing w:after="0"/>
        <w:ind w:right="112"/>
        <w:jc w:val="center"/>
        <w:rPr>
          <w:rFonts w:ascii="Arial" w:hAnsi="Arial" w:cs="Arial"/>
          <w:b/>
          <w:bCs/>
          <w:i/>
          <w:iCs/>
          <w:color w:val="E36C0A" w:themeColor="accent6" w:themeShade="BF"/>
          <w:sz w:val="26"/>
          <w:szCs w:val="26"/>
        </w:rPr>
      </w:pPr>
    </w:p>
    <w:p w14:paraId="4F68F9AD" w14:textId="1CDD2BFB" w:rsidR="005C5752" w:rsidRPr="0074179D" w:rsidRDefault="005E127D" w:rsidP="0074179D">
      <w:pPr>
        <w:pStyle w:val="BodyText"/>
        <w:spacing w:after="0"/>
        <w:ind w:right="112"/>
        <w:jc w:val="center"/>
        <w:rPr>
          <w:rFonts w:ascii="Arial" w:hAnsi="Arial" w:cs="Arial"/>
        </w:rPr>
      </w:pPr>
      <w:r w:rsidRPr="000D58E8">
        <w:rPr>
          <w:rFonts w:ascii="Arial" w:hAnsi="Arial" w:cs="Arial"/>
        </w:rPr>
        <w:t xml:space="preserve">Young </w:t>
      </w:r>
      <w:r w:rsidR="00505ECF" w:rsidRPr="000D58E8">
        <w:rPr>
          <w:rFonts w:ascii="Arial" w:hAnsi="Arial" w:cs="Arial"/>
        </w:rPr>
        <w:t>P</w:t>
      </w:r>
      <w:r w:rsidRPr="000D58E8">
        <w:rPr>
          <w:rFonts w:ascii="Arial" w:hAnsi="Arial" w:cs="Arial"/>
        </w:rPr>
        <w:t xml:space="preserve">erson, </w:t>
      </w:r>
      <w:r w:rsidR="00505ECF" w:rsidRPr="000D58E8">
        <w:rPr>
          <w:rFonts w:ascii="Arial" w:hAnsi="Arial" w:cs="Arial"/>
        </w:rPr>
        <w:t xml:space="preserve">Include Youth, </w:t>
      </w:r>
      <w:r w:rsidRPr="000D58E8">
        <w:rPr>
          <w:rFonts w:ascii="Arial" w:hAnsi="Arial" w:cs="Arial"/>
        </w:rPr>
        <w:t>NI</w:t>
      </w:r>
    </w:p>
    <w:p w14:paraId="58AE0E72" w14:textId="5075CD2D" w:rsidR="005C5752" w:rsidRPr="00E01758" w:rsidRDefault="00486301" w:rsidP="00E01758">
      <w:pPr>
        <w:pStyle w:val="BodyText"/>
        <w:spacing w:after="0"/>
        <w:ind w:right="112"/>
        <w:rPr>
          <w:rFonts w:ascii="Arial" w:hAnsi="Arial" w:cs="Arial"/>
          <w:sz w:val="24"/>
          <w:szCs w:val="24"/>
        </w:rPr>
      </w:pPr>
      <w:r>
        <w:rPr>
          <w:rFonts w:ascii="Arial" w:hAnsi="Arial" w:cs="Arial"/>
          <w:noProof/>
          <w:color w:val="F79646" w:themeColor="accent6"/>
          <w:sz w:val="24"/>
          <w:szCs w:val="24"/>
        </w:rPr>
        <w:drawing>
          <wp:anchor distT="0" distB="0" distL="114300" distR="114300" simplePos="0" relativeHeight="251658635" behindDoc="1" locked="0" layoutInCell="1" allowOverlap="1" wp14:anchorId="3526CF75" wp14:editId="6C932E50">
            <wp:simplePos x="0" y="0"/>
            <wp:positionH relativeFrom="margin">
              <wp:posOffset>5622925</wp:posOffset>
            </wp:positionH>
            <wp:positionV relativeFrom="paragraph">
              <wp:posOffset>85090</wp:posOffset>
            </wp:positionV>
            <wp:extent cx="276225" cy="282575"/>
            <wp:effectExtent l="0" t="0" r="9525" b="3175"/>
            <wp:wrapNone/>
            <wp:docPr id="579" name="Picture 579"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043CEC">
        <w:rPr>
          <w:rFonts w:ascii="Arial" w:hAnsi="Arial" w:cs="Arial"/>
          <w:b/>
          <w:bCs/>
          <w:i/>
          <w:iCs/>
          <w:noProof/>
          <w:color w:val="E36C0A" w:themeColor="accent6" w:themeShade="BF"/>
          <w:sz w:val="26"/>
          <w:szCs w:val="26"/>
        </w:rPr>
        <w:drawing>
          <wp:anchor distT="0" distB="0" distL="114300" distR="114300" simplePos="0" relativeHeight="251658467" behindDoc="1" locked="0" layoutInCell="1" allowOverlap="1" wp14:anchorId="4DBBFC6D" wp14:editId="0FAB4271">
            <wp:simplePos x="0" y="0"/>
            <wp:positionH relativeFrom="column">
              <wp:posOffset>180754</wp:posOffset>
            </wp:positionH>
            <wp:positionV relativeFrom="paragraph">
              <wp:posOffset>79567</wp:posOffset>
            </wp:positionV>
            <wp:extent cx="274320" cy="286385"/>
            <wp:effectExtent l="0" t="0" r="0" b="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482E1A81" w14:textId="3778830A" w:rsidR="00DA2112" w:rsidRDefault="00EC23A2" w:rsidP="005C5752">
      <w:pPr>
        <w:pStyle w:val="BodyText"/>
        <w:spacing w:after="0"/>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 xml:space="preserve">The selective system does a lot of damage. Whatever way they </w:t>
      </w:r>
    </w:p>
    <w:p w14:paraId="03550737" w14:textId="114E1592" w:rsidR="00043CEC" w:rsidRDefault="00DA2112" w:rsidP="00DA2112">
      <w:pPr>
        <w:pStyle w:val="BodyText"/>
        <w:spacing w:after="0"/>
        <w:ind w:left="284" w:right="284"/>
        <w:jc w:val="center"/>
        <w:rPr>
          <w:rFonts w:ascii="Arial" w:hAnsi="Arial" w:cs="Arial"/>
          <w:b/>
          <w:bCs/>
          <w:i/>
          <w:iCs/>
          <w:color w:val="E36C0A" w:themeColor="accent6" w:themeShade="BF"/>
          <w:sz w:val="26"/>
          <w:szCs w:val="26"/>
        </w:rPr>
      </w:pPr>
      <w:r>
        <w:rPr>
          <w:rFonts w:ascii="Arial" w:hAnsi="Arial" w:cs="Arial"/>
          <w:b/>
          <w:bCs/>
          <w:i/>
          <w:iCs/>
          <w:color w:val="E36C0A" w:themeColor="accent6" w:themeShade="BF"/>
          <w:sz w:val="26"/>
          <w:szCs w:val="26"/>
        </w:rPr>
        <w:t>d</w:t>
      </w:r>
      <w:r w:rsidR="00EC23A2" w:rsidRPr="00263533">
        <w:rPr>
          <w:rFonts w:ascii="Arial" w:hAnsi="Arial" w:cs="Arial"/>
          <w:b/>
          <w:bCs/>
          <w:i/>
          <w:iCs/>
          <w:color w:val="E36C0A" w:themeColor="accent6" w:themeShade="BF"/>
          <w:sz w:val="26"/>
          <w:szCs w:val="26"/>
        </w:rPr>
        <w:t>ress</w:t>
      </w:r>
      <w:r>
        <w:rPr>
          <w:rFonts w:ascii="Arial" w:hAnsi="Arial" w:cs="Arial"/>
          <w:b/>
          <w:bCs/>
          <w:i/>
          <w:iCs/>
          <w:color w:val="E36C0A" w:themeColor="accent6" w:themeShade="BF"/>
          <w:sz w:val="26"/>
          <w:szCs w:val="26"/>
        </w:rPr>
        <w:t xml:space="preserve"> </w:t>
      </w:r>
      <w:r w:rsidR="00EC23A2" w:rsidRPr="00263533">
        <w:rPr>
          <w:rFonts w:ascii="Arial" w:hAnsi="Arial" w:cs="Arial"/>
          <w:b/>
          <w:bCs/>
          <w:i/>
          <w:iCs/>
          <w:color w:val="E36C0A" w:themeColor="accent6" w:themeShade="BF"/>
          <w:sz w:val="26"/>
          <w:szCs w:val="26"/>
        </w:rPr>
        <w:t>it up, if you haven’t got your 11 plus</w:t>
      </w:r>
      <w:r w:rsidR="005E127D" w:rsidRPr="00263533">
        <w:rPr>
          <w:rFonts w:ascii="Arial" w:hAnsi="Arial" w:cs="Arial"/>
          <w:b/>
          <w:bCs/>
          <w:i/>
          <w:iCs/>
          <w:color w:val="E36C0A" w:themeColor="accent6" w:themeShade="BF"/>
          <w:sz w:val="26"/>
          <w:szCs w:val="26"/>
        </w:rPr>
        <w:t xml:space="preserve"> (transfer test)</w:t>
      </w:r>
      <w:r w:rsidR="00EC23A2" w:rsidRPr="00263533">
        <w:rPr>
          <w:rFonts w:ascii="Arial" w:hAnsi="Arial" w:cs="Arial"/>
          <w:b/>
          <w:bCs/>
          <w:i/>
          <w:iCs/>
          <w:color w:val="E36C0A" w:themeColor="accent6" w:themeShade="BF"/>
          <w:sz w:val="26"/>
          <w:szCs w:val="26"/>
        </w:rPr>
        <w:t xml:space="preserve">, </w:t>
      </w:r>
    </w:p>
    <w:p w14:paraId="756C982F" w14:textId="114E1592" w:rsidR="00043CEC" w:rsidRDefault="00EC23A2" w:rsidP="00043CEC">
      <w:pPr>
        <w:pStyle w:val="BodyText"/>
        <w:spacing w:after="0"/>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you’ve failed. And</w:t>
      </w:r>
      <w:r w:rsidR="00DA2112">
        <w:rPr>
          <w:rFonts w:ascii="Arial" w:hAnsi="Arial" w:cs="Arial"/>
          <w:b/>
          <w:bCs/>
          <w:i/>
          <w:iCs/>
          <w:color w:val="E36C0A" w:themeColor="accent6" w:themeShade="BF"/>
          <w:sz w:val="26"/>
          <w:szCs w:val="26"/>
        </w:rPr>
        <w:t xml:space="preserve"> </w:t>
      </w:r>
      <w:r w:rsidRPr="00263533">
        <w:rPr>
          <w:rFonts w:ascii="Arial" w:hAnsi="Arial" w:cs="Arial"/>
          <w:b/>
          <w:bCs/>
          <w:i/>
          <w:iCs/>
          <w:color w:val="E36C0A" w:themeColor="accent6" w:themeShade="BF"/>
          <w:sz w:val="26"/>
          <w:szCs w:val="26"/>
        </w:rPr>
        <w:t>a lot of adults that I have spoken to have</w:t>
      </w:r>
    </w:p>
    <w:p w14:paraId="55AB72E9" w14:textId="7E99DC20" w:rsidR="00EC23A2" w:rsidRDefault="00EC23A2" w:rsidP="005C5752">
      <w:pPr>
        <w:pStyle w:val="BodyText"/>
        <w:spacing w:after="0"/>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 xml:space="preserve"> felt a failure from the point</w:t>
      </w:r>
      <w:r w:rsidR="00DA2112">
        <w:rPr>
          <w:rFonts w:ascii="Arial" w:hAnsi="Arial" w:cs="Arial"/>
          <w:b/>
          <w:bCs/>
          <w:i/>
          <w:iCs/>
          <w:color w:val="E36C0A" w:themeColor="accent6" w:themeShade="BF"/>
          <w:sz w:val="26"/>
          <w:szCs w:val="26"/>
        </w:rPr>
        <w:t xml:space="preserve"> </w:t>
      </w:r>
      <w:r w:rsidRPr="00263533">
        <w:rPr>
          <w:rFonts w:ascii="Arial" w:hAnsi="Arial" w:cs="Arial"/>
          <w:b/>
          <w:bCs/>
          <w:i/>
          <w:iCs/>
          <w:color w:val="E36C0A" w:themeColor="accent6" w:themeShade="BF"/>
          <w:sz w:val="26"/>
          <w:szCs w:val="26"/>
        </w:rPr>
        <w:t>of taking their 11 plus.</w:t>
      </w:r>
    </w:p>
    <w:p w14:paraId="3A57514F" w14:textId="77777777" w:rsidR="000D58E8" w:rsidRPr="00263533" w:rsidRDefault="000D58E8" w:rsidP="00D54F9F">
      <w:pPr>
        <w:pStyle w:val="BodyText"/>
        <w:spacing w:after="0"/>
        <w:ind w:right="111"/>
        <w:jc w:val="center"/>
        <w:rPr>
          <w:rFonts w:ascii="Arial" w:hAnsi="Arial" w:cs="Arial"/>
          <w:b/>
          <w:bCs/>
          <w:i/>
          <w:iCs/>
          <w:color w:val="E36C0A" w:themeColor="accent6" w:themeShade="BF"/>
          <w:sz w:val="26"/>
          <w:szCs w:val="26"/>
        </w:rPr>
      </w:pPr>
    </w:p>
    <w:p w14:paraId="27D0B996" w14:textId="2BC9302F" w:rsidR="005E127D" w:rsidRPr="000D58E8" w:rsidRDefault="005E127D" w:rsidP="000D58E8">
      <w:pPr>
        <w:pStyle w:val="BodyText"/>
        <w:spacing w:after="0"/>
        <w:ind w:right="111"/>
        <w:jc w:val="center"/>
        <w:rPr>
          <w:rFonts w:ascii="Arial" w:hAnsi="Arial" w:cs="Arial"/>
        </w:rPr>
      </w:pPr>
      <w:r w:rsidRPr="000D58E8">
        <w:rPr>
          <w:rFonts w:ascii="Arial" w:hAnsi="Arial" w:cs="Arial"/>
        </w:rPr>
        <w:t xml:space="preserve">Young </w:t>
      </w:r>
      <w:r w:rsidR="00505ECF" w:rsidRPr="000D58E8">
        <w:rPr>
          <w:rFonts w:ascii="Arial" w:hAnsi="Arial" w:cs="Arial"/>
        </w:rPr>
        <w:t>P</w:t>
      </w:r>
      <w:r w:rsidRPr="000D58E8">
        <w:rPr>
          <w:rFonts w:ascii="Arial" w:hAnsi="Arial" w:cs="Arial"/>
        </w:rPr>
        <w:t>erson,</w:t>
      </w:r>
      <w:r w:rsidR="00505ECF" w:rsidRPr="000D58E8">
        <w:rPr>
          <w:rFonts w:ascii="Arial" w:hAnsi="Arial" w:cs="Arial"/>
        </w:rPr>
        <w:t xml:space="preserve"> Include Youth,</w:t>
      </w:r>
      <w:r w:rsidRPr="000D58E8">
        <w:rPr>
          <w:rFonts w:ascii="Arial" w:hAnsi="Arial" w:cs="Arial"/>
        </w:rPr>
        <w:t xml:space="preserve"> NI</w:t>
      </w:r>
    </w:p>
    <w:p w14:paraId="7DD69671" w14:textId="2BC9302F" w:rsidR="0018148C" w:rsidRDefault="0018148C" w:rsidP="00E01758">
      <w:pPr>
        <w:pStyle w:val="BodyText"/>
        <w:spacing w:after="0"/>
        <w:ind w:right="111"/>
        <w:jc w:val="both"/>
        <w:rPr>
          <w:rFonts w:ascii="Arial" w:hAnsi="Arial" w:cs="Arial"/>
          <w:i/>
          <w:iCs/>
          <w:sz w:val="24"/>
          <w:szCs w:val="24"/>
        </w:rPr>
      </w:pPr>
    </w:p>
    <w:p w14:paraId="4D67BAD4" w14:textId="7D0CD8FD" w:rsidR="00770715" w:rsidRDefault="00505ECF" w:rsidP="00E01758">
      <w:pPr>
        <w:pStyle w:val="BodyText"/>
        <w:spacing w:after="0"/>
        <w:ind w:right="111"/>
        <w:jc w:val="both"/>
        <w:rPr>
          <w:rFonts w:ascii="Arial" w:hAnsi="Arial" w:cs="Arial"/>
          <w:sz w:val="24"/>
          <w:szCs w:val="24"/>
        </w:rPr>
      </w:pPr>
      <w:r w:rsidRPr="0018148C">
        <w:rPr>
          <w:rFonts w:ascii="Arial" w:hAnsi="Arial" w:cs="Arial"/>
          <w:sz w:val="24"/>
          <w:szCs w:val="24"/>
        </w:rPr>
        <w:t>One young person challenged the decision makers:</w:t>
      </w:r>
    </w:p>
    <w:p w14:paraId="4884E361" w14:textId="77777777" w:rsidR="00770715" w:rsidRPr="00770715" w:rsidRDefault="00770715" w:rsidP="00E01758">
      <w:pPr>
        <w:pStyle w:val="BodyText"/>
        <w:spacing w:after="0"/>
        <w:ind w:right="111"/>
        <w:jc w:val="both"/>
        <w:rPr>
          <w:rFonts w:ascii="Arial" w:hAnsi="Arial" w:cs="Arial"/>
          <w:sz w:val="24"/>
          <w:szCs w:val="24"/>
        </w:rPr>
      </w:pPr>
    </w:p>
    <w:p w14:paraId="4064C63F" w14:textId="4ECF039E" w:rsidR="005C5752" w:rsidRDefault="00486301" w:rsidP="005C5752">
      <w:pPr>
        <w:pStyle w:val="BodyText"/>
        <w:spacing w:after="0"/>
        <w:ind w:left="284" w:right="284"/>
        <w:jc w:val="center"/>
        <w:rPr>
          <w:rFonts w:ascii="Arial" w:hAnsi="Arial" w:cs="Arial"/>
          <w:b/>
          <w:bCs/>
          <w:i/>
          <w:iCs/>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621" behindDoc="1" locked="0" layoutInCell="1" allowOverlap="1" wp14:anchorId="3A9CD784" wp14:editId="46398198">
            <wp:simplePos x="0" y="0"/>
            <wp:positionH relativeFrom="column">
              <wp:posOffset>111125</wp:posOffset>
            </wp:positionH>
            <wp:positionV relativeFrom="paragraph">
              <wp:posOffset>-153035</wp:posOffset>
            </wp:positionV>
            <wp:extent cx="274320" cy="286385"/>
            <wp:effectExtent l="0" t="0" r="0" b="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637" behindDoc="1" locked="0" layoutInCell="1" allowOverlap="1" wp14:anchorId="5D59E7A6" wp14:editId="429F88B3">
            <wp:simplePos x="0" y="0"/>
            <wp:positionH relativeFrom="margin">
              <wp:posOffset>5811520</wp:posOffset>
            </wp:positionH>
            <wp:positionV relativeFrom="paragraph">
              <wp:posOffset>-134620</wp:posOffset>
            </wp:positionV>
            <wp:extent cx="276225" cy="282575"/>
            <wp:effectExtent l="0" t="0" r="9525" b="3175"/>
            <wp:wrapNone/>
            <wp:docPr id="582" name="Picture 58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EC23A2" w:rsidRPr="00263533">
        <w:rPr>
          <w:rFonts w:ascii="Arial" w:hAnsi="Arial" w:cs="Arial"/>
          <w:b/>
          <w:bCs/>
          <w:i/>
          <w:iCs/>
          <w:color w:val="E36C0A" w:themeColor="accent6" w:themeShade="BF"/>
          <w:sz w:val="26"/>
          <w:szCs w:val="26"/>
        </w:rPr>
        <w:t xml:space="preserve">We still have a selective system and if you want that to remain then </w:t>
      </w:r>
    </w:p>
    <w:p w14:paraId="2D643C59" w14:textId="66880437" w:rsidR="00EC23A2" w:rsidRDefault="00EC23A2" w:rsidP="005C5752">
      <w:pPr>
        <w:pStyle w:val="BodyText"/>
        <w:spacing w:after="0"/>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you have no consideration for young people suffering from that</w:t>
      </w:r>
      <w:r w:rsidR="00B36C3E" w:rsidRPr="00263533">
        <w:rPr>
          <w:rFonts w:ascii="Arial" w:hAnsi="Arial" w:cs="Arial"/>
          <w:b/>
          <w:bCs/>
          <w:i/>
          <w:iCs/>
          <w:color w:val="E36C0A" w:themeColor="accent6" w:themeShade="BF"/>
          <w:sz w:val="26"/>
          <w:szCs w:val="26"/>
        </w:rPr>
        <w:t>….</w:t>
      </w:r>
    </w:p>
    <w:p w14:paraId="634664DC" w14:textId="77777777" w:rsidR="000D58E8" w:rsidRPr="00263533" w:rsidRDefault="000D58E8" w:rsidP="00D54F9F">
      <w:pPr>
        <w:pStyle w:val="BodyText"/>
        <w:spacing w:after="0"/>
        <w:ind w:right="111"/>
        <w:jc w:val="center"/>
        <w:rPr>
          <w:rFonts w:ascii="Arial" w:hAnsi="Arial" w:cs="Arial"/>
          <w:b/>
          <w:bCs/>
          <w:i/>
          <w:iCs/>
          <w:color w:val="E36C0A" w:themeColor="accent6" w:themeShade="BF"/>
          <w:sz w:val="26"/>
          <w:szCs w:val="26"/>
        </w:rPr>
      </w:pPr>
    </w:p>
    <w:p w14:paraId="17B85438" w14:textId="6232E6C8" w:rsidR="005E127D" w:rsidRPr="000D58E8" w:rsidRDefault="005E127D" w:rsidP="000D58E8">
      <w:pPr>
        <w:pStyle w:val="BodyText"/>
        <w:spacing w:after="0"/>
        <w:ind w:right="111"/>
        <w:jc w:val="center"/>
        <w:rPr>
          <w:rFonts w:ascii="Arial" w:hAnsi="Arial" w:cs="Arial"/>
        </w:rPr>
      </w:pPr>
      <w:r w:rsidRPr="000D58E8">
        <w:rPr>
          <w:rFonts w:ascii="Arial" w:hAnsi="Arial" w:cs="Arial"/>
        </w:rPr>
        <w:t xml:space="preserve">Young </w:t>
      </w:r>
      <w:r w:rsidR="00505ECF" w:rsidRPr="000D58E8">
        <w:rPr>
          <w:rFonts w:ascii="Arial" w:hAnsi="Arial" w:cs="Arial"/>
        </w:rPr>
        <w:t>P</w:t>
      </w:r>
      <w:r w:rsidRPr="000D58E8">
        <w:rPr>
          <w:rFonts w:ascii="Arial" w:hAnsi="Arial" w:cs="Arial"/>
        </w:rPr>
        <w:t xml:space="preserve">erson, </w:t>
      </w:r>
      <w:r w:rsidR="00505ECF" w:rsidRPr="000D58E8">
        <w:rPr>
          <w:rFonts w:ascii="Arial" w:hAnsi="Arial" w:cs="Arial"/>
        </w:rPr>
        <w:t xml:space="preserve">Include Youth, </w:t>
      </w:r>
      <w:r w:rsidRPr="000D58E8">
        <w:rPr>
          <w:rFonts w:ascii="Arial" w:hAnsi="Arial" w:cs="Arial"/>
        </w:rPr>
        <w:t>NI</w:t>
      </w:r>
    </w:p>
    <w:p w14:paraId="578B6B4D" w14:textId="762C8823" w:rsidR="0099494D" w:rsidRDefault="0099494D" w:rsidP="00EE3493">
      <w:pPr>
        <w:rPr>
          <w:rFonts w:ascii="Arial" w:eastAsia="Arial" w:hAnsi="Arial" w:cs="Arial"/>
          <w:b/>
          <w:bCs/>
          <w:sz w:val="24"/>
          <w:szCs w:val="24"/>
        </w:rPr>
      </w:pPr>
    </w:p>
    <w:p w14:paraId="1E2CCF0D" w14:textId="77777777" w:rsidR="00913C23" w:rsidRPr="00EE3493" w:rsidRDefault="00913C23" w:rsidP="00913C23">
      <w:pPr>
        <w:tabs>
          <w:tab w:val="left" w:pos="720"/>
        </w:tabs>
        <w:rPr>
          <w:rFonts w:ascii="Arial" w:eastAsia="Arial" w:hAnsi="Arial" w:cs="Arial"/>
          <w:sz w:val="24"/>
          <w:szCs w:val="24"/>
        </w:rPr>
      </w:pPr>
      <w:r>
        <w:rPr>
          <w:rFonts w:ascii="Arial" w:eastAsia="Arial" w:hAnsi="Arial" w:cs="Arial"/>
          <w:b/>
          <w:bCs/>
          <w:sz w:val="24"/>
          <w:szCs w:val="24"/>
        </w:rPr>
        <w:t>Education during Covid</w:t>
      </w:r>
    </w:p>
    <w:p w14:paraId="380FF61F" w14:textId="77777777" w:rsidR="00913C23" w:rsidRPr="00EA53D7" w:rsidRDefault="00913C23" w:rsidP="00913C23">
      <w:pPr>
        <w:tabs>
          <w:tab w:val="left" w:pos="720"/>
        </w:tabs>
        <w:rPr>
          <w:rFonts w:ascii="Arial" w:eastAsia="Arial" w:hAnsi="Arial" w:cs="Arial"/>
          <w:sz w:val="24"/>
          <w:szCs w:val="24"/>
        </w:rPr>
      </w:pPr>
      <w:r w:rsidRPr="00EE3493">
        <w:rPr>
          <w:rFonts w:ascii="Arial" w:eastAsia="Arial" w:hAnsi="Arial" w:cs="Arial"/>
          <w:sz w:val="24"/>
          <w:szCs w:val="24"/>
        </w:rPr>
        <w:t xml:space="preserve">Learning from home during the pandemic had a mixed impact for children and young people, with some reporting positive impacts but many others experiencing negative impacts. </w:t>
      </w:r>
      <w:r w:rsidRPr="00EE3493">
        <w:rPr>
          <w:rFonts w:ascii="Arial" w:hAnsi="Arial" w:cs="Arial"/>
          <w:sz w:val="24"/>
          <w:szCs w:val="24"/>
        </w:rPr>
        <w:t xml:space="preserve">It is those children who were previously facing barriers to education who have been most adversely affected by school closures. Not all children were able to access learning in an accessible </w:t>
      </w:r>
      <w:r w:rsidRPr="15EA5B3F">
        <w:rPr>
          <w:rFonts w:ascii="Arial" w:hAnsi="Arial" w:cs="Arial"/>
          <w:sz w:val="24"/>
          <w:szCs w:val="24"/>
        </w:rPr>
        <w:t>way or</w:t>
      </w:r>
      <w:r>
        <w:rPr>
          <w:rFonts w:ascii="Arial" w:hAnsi="Arial" w:cs="Arial"/>
          <w:sz w:val="24"/>
          <w:szCs w:val="24"/>
        </w:rPr>
        <w:t xml:space="preserve"> in </w:t>
      </w:r>
      <w:r w:rsidRPr="00EE3493">
        <w:rPr>
          <w:rFonts w:ascii="Arial" w:hAnsi="Arial" w:cs="Arial"/>
          <w:sz w:val="24"/>
          <w:szCs w:val="24"/>
        </w:rPr>
        <w:t xml:space="preserve">the most appropriate manner. Nor was every child able to access the devices or </w:t>
      </w:r>
      <w:r w:rsidRPr="00EA53D7">
        <w:rPr>
          <w:rFonts w:ascii="Arial" w:hAnsi="Arial" w:cs="Arial"/>
          <w:sz w:val="24"/>
          <w:szCs w:val="24"/>
        </w:rPr>
        <w:t xml:space="preserve">connectivity, </w:t>
      </w:r>
      <w:r w:rsidRPr="00EA53D7">
        <w:rPr>
          <w:rFonts w:ascii="Arial" w:eastAsia="Arial" w:hAnsi="Arial" w:cs="Arial"/>
          <w:sz w:val="24"/>
          <w:szCs w:val="24"/>
        </w:rPr>
        <w:t>as well as the space within their homes</w:t>
      </w:r>
      <w:r>
        <w:rPr>
          <w:rFonts w:ascii="Arial" w:eastAsia="Arial" w:hAnsi="Arial" w:cs="Arial"/>
          <w:sz w:val="24"/>
          <w:szCs w:val="24"/>
        </w:rPr>
        <w:t>,</w:t>
      </w:r>
      <w:r w:rsidRPr="00EA53D7">
        <w:rPr>
          <w:rFonts w:ascii="Arial" w:hAnsi="Arial" w:cs="Arial"/>
          <w:sz w:val="24"/>
          <w:szCs w:val="24"/>
        </w:rPr>
        <w:t xml:space="preserve"> required to facilitate effective remote learning.</w:t>
      </w:r>
      <w:r w:rsidRPr="00EA53D7">
        <w:rPr>
          <w:rFonts w:ascii="Arial" w:eastAsia="Arial" w:hAnsi="Arial" w:cs="Arial"/>
          <w:sz w:val="24"/>
          <w:szCs w:val="24"/>
        </w:rPr>
        <w:t xml:space="preserve"> On the other hand, some young people reported benefits of learning from home.</w:t>
      </w:r>
    </w:p>
    <w:p w14:paraId="63D1C349" w14:textId="664096AA" w:rsidR="00C26774" w:rsidRPr="00EE3493" w:rsidRDefault="00043CEC" w:rsidP="00EE3493">
      <w:pPr>
        <w:tabs>
          <w:tab w:val="left" w:pos="720"/>
        </w:tabs>
        <w:rPr>
          <w:rFonts w:ascii="Arial" w:eastAsia="Arial" w:hAnsi="Arial" w:cs="Arial"/>
          <w:sz w:val="24"/>
          <w:szCs w:val="24"/>
        </w:rPr>
      </w:pPr>
      <w:r>
        <w:rPr>
          <w:rFonts w:ascii="Arial" w:hAnsi="Arial" w:cs="Arial"/>
          <w:noProof/>
          <w:color w:val="F79646" w:themeColor="accent6"/>
          <w:sz w:val="24"/>
          <w:szCs w:val="24"/>
        </w:rPr>
        <w:drawing>
          <wp:anchor distT="0" distB="0" distL="114300" distR="114300" simplePos="0" relativeHeight="251658556" behindDoc="1" locked="0" layoutInCell="1" allowOverlap="1" wp14:anchorId="65E6451B" wp14:editId="4839D909">
            <wp:simplePos x="0" y="0"/>
            <wp:positionH relativeFrom="margin">
              <wp:posOffset>5798451</wp:posOffset>
            </wp:positionH>
            <wp:positionV relativeFrom="paragraph">
              <wp:posOffset>81782</wp:posOffset>
            </wp:positionV>
            <wp:extent cx="276225" cy="282575"/>
            <wp:effectExtent l="0" t="0" r="9525" b="3175"/>
            <wp:wrapNone/>
            <wp:docPr id="583" name="Picture 583"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68" behindDoc="1" locked="0" layoutInCell="1" allowOverlap="1" wp14:anchorId="53A42635" wp14:editId="4A086036">
            <wp:simplePos x="0" y="0"/>
            <wp:positionH relativeFrom="column">
              <wp:posOffset>95693</wp:posOffset>
            </wp:positionH>
            <wp:positionV relativeFrom="paragraph">
              <wp:posOffset>110830</wp:posOffset>
            </wp:positionV>
            <wp:extent cx="274320" cy="286385"/>
            <wp:effectExtent l="0" t="0" r="0" b="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C26774" w:rsidRPr="00EE3493">
        <w:rPr>
          <w:rFonts w:ascii="Arial" w:eastAsia="Arial" w:hAnsi="Arial" w:cs="Arial"/>
          <w:sz w:val="24"/>
          <w:szCs w:val="24"/>
        </w:rPr>
        <w:t xml:space="preserve"> </w:t>
      </w:r>
    </w:p>
    <w:p w14:paraId="7919E1DA" w14:textId="57B3F25D" w:rsidR="005C5752" w:rsidRDefault="00C26774" w:rsidP="005C5752">
      <w:pPr>
        <w:tabs>
          <w:tab w:val="left" w:pos="720"/>
        </w:tabs>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 xml:space="preserve">Home learning is difficult when your parents are essential workers </w:t>
      </w:r>
    </w:p>
    <w:p w14:paraId="4F113EFE" w14:textId="77777777" w:rsidR="005C5752" w:rsidRDefault="00C26774" w:rsidP="005C5752">
      <w:pPr>
        <w:tabs>
          <w:tab w:val="left" w:pos="720"/>
        </w:tabs>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and</w:t>
      </w:r>
      <w:r w:rsidR="545226AC" w:rsidRPr="00263533">
        <w:rPr>
          <w:rFonts w:ascii="Arial" w:eastAsia="Arial" w:hAnsi="Arial" w:cs="Arial"/>
          <w:b/>
          <w:bCs/>
          <w:i/>
          <w:iCs/>
          <w:color w:val="E36C0A" w:themeColor="accent6" w:themeShade="BF"/>
          <w:sz w:val="26"/>
          <w:szCs w:val="26"/>
        </w:rPr>
        <w:t xml:space="preserve"> </w:t>
      </w:r>
      <w:r w:rsidRPr="00263533">
        <w:rPr>
          <w:rFonts w:ascii="Arial" w:eastAsia="Arial" w:hAnsi="Arial" w:cs="Arial"/>
          <w:b/>
          <w:bCs/>
          <w:i/>
          <w:iCs/>
          <w:color w:val="E36C0A" w:themeColor="accent6" w:themeShade="BF"/>
          <w:sz w:val="26"/>
          <w:szCs w:val="26"/>
        </w:rPr>
        <w:t>/ or don’t speak English very well. I need to take care of my little sister all day and explain the worksheets her teachers have sent her</w:t>
      </w:r>
    </w:p>
    <w:p w14:paraId="35B187F7" w14:textId="5430C984" w:rsidR="00F65E1E" w:rsidRDefault="00C26774" w:rsidP="005C5752">
      <w:pPr>
        <w:tabs>
          <w:tab w:val="left" w:pos="720"/>
        </w:tabs>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and it’s difficult to do all this while sharing one device for us all</w:t>
      </w:r>
      <w:r w:rsidR="75355639" w:rsidRPr="00263533">
        <w:rPr>
          <w:rFonts w:ascii="Arial" w:eastAsia="Arial" w:hAnsi="Arial" w:cs="Arial"/>
          <w:b/>
          <w:bCs/>
          <w:i/>
          <w:iCs/>
          <w:color w:val="E36C0A" w:themeColor="accent6" w:themeShade="BF"/>
          <w:sz w:val="26"/>
          <w:szCs w:val="26"/>
        </w:rPr>
        <w:t>.</w:t>
      </w:r>
    </w:p>
    <w:p w14:paraId="72C37F07" w14:textId="77777777" w:rsidR="00A7144B" w:rsidRPr="00263533" w:rsidRDefault="00A7144B" w:rsidP="00263533">
      <w:pPr>
        <w:tabs>
          <w:tab w:val="left" w:pos="720"/>
        </w:tabs>
        <w:jc w:val="center"/>
        <w:rPr>
          <w:rFonts w:ascii="Arial" w:eastAsia="Arial" w:hAnsi="Arial" w:cs="Arial"/>
          <w:b/>
          <w:bCs/>
          <w:i/>
          <w:iCs/>
          <w:color w:val="E36C0A" w:themeColor="accent6" w:themeShade="BF"/>
          <w:sz w:val="26"/>
          <w:szCs w:val="26"/>
        </w:rPr>
      </w:pPr>
    </w:p>
    <w:p w14:paraId="013DC674" w14:textId="3BF7FE53" w:rsidR="00C26774" w:rsidRDefault="00F65E1E" w:rsidP="00A7144B">
      <w:pPr>
        <w:tabs>
          <w:tab w:val="left" w:pos="720"/>
        </w:tabs>
        <w:jc w:val="center"/>
        <w:rPr>
          <w:rFonts w:ascii="Arial" w:eastAsia="Arial" w:hAnsi="Arial" w:cs="Arial"/>
        </w:rPr>
      </w:pPr>
      <w:r w:rsidRPr="00A7144B">
        <w:rPr>
          <w:rFonts w:ascii="Arial" w:eastAsia="Arial" w:hAnsi="Arial" w:cs="Arial"/>
        </w:rPr>
        <w:t xml:space="preserve">Young </w:t>
      </w:r>
      <w:r w:rsidR="297201D0" w:rsidRPr="00A7144B">
        <w:rPr>
          <w:rFonts w:ascii="Arial" w:eastAsia="Arial" w:hAnsi="Arial" w:cs="Arial"/>
        </w:rPr>
        <w:t>Person</w:t>
      </w:r>
      <w:r w:rsidR="00ED0F21" w:rsidRPr="00A7144B">
        <w:rPr>
          <w:rFonts w:ascii="Arial" w:eastAsia="Arial" w:hAnsi="Arial" w:cs="Arial"/>
        </w:rPr>
        <w:t xml:space="preserve"> </w:t>
      </w:r>
      <w:r w:rsidR="00C26774" w:rsidRPr="00A7144B">
        <w:rPr>
          <w:rFonts w:ascii="Arial" w:eastAsia="Arial" w:hAnsi="Arial" w:cs="Arial"/>
        </w:rPr>
        <w:t>Wales</w:t>
      </w:r>
    </w:p>
    <w:p w14:paraId="3D07DA4A" w14:textId="77777777" w:rsidR="00ED07BD" w:rsidRDefault="00ED07BD" w:rsidP="00A7144B">
      <w:pPr>
        <w:tabs>
          <w:tab w:val="left" w:pos="720"/>
        </w:tabs>
        <w:jc w:val="center"/>
        <w:rPr>
          <w:rFonts w:ascii="Arial" w:eastAsia="Arial" w:hAnsi="Arial" w:cs="Arial"/>
        </w:rPr>
      </w:pPr>
    </w:p>
    <w:p w14:paraId="5A60C9DD" w14:textId="77777777" w:rsidR="00ED07BD" w:rsidRDefault="00ED07BD" w:rsidP="00A7144B">
      <w:pPr>
        <w:tabs>
          <w:tab w:val="left" w:pos="720"/>
        </w:tabs>
        <w:jc w:val="center"/>
        <w:rPr>
          <w:rFonts w:ascii="Arial" w:eastAsia="Arial" w:hAnsi="Arial" w:cs="Arial"/>
        </w:rPr>
      </w:pPr>
    </w:p>
    <w:p w14:paraId="330DD739" w14:textId="77777777" w:rsidR="00ED07BD" w:rsidRDefault="00ED07BD" w:rsidP="00A7144B">
      <w:pPr>
        <w:tabs>
          <w:tab w:val="left" w:pos="720"/>
        </w:tabs>
        <w:jc w:val="center"/>
        <w:rPr>
          <w:rFonts w:ascii="Arial" w:eastAsia="Arial" w:hAnsi="Arial" w:cs="Arial"/>
        </w:rPr>
      </w:pPr>
    </w:p>
    <w:p w14:paraId="54B13708" w14:textId="77777777" w:rsidR="00ED07BD" w:rsidRDefault="00ED07BD" w:rsidP="00A7144B">
      <w:pPr>
        <w:tabs>
          <w:tab w:val="left" w:pos="720"/>
        </w:tabs>
        <w:jc w:val="center"/>
        <w:rPr>
          <w:rFonts w:ascii="Arial" w:eastAsia="Arial" w:hAnsi="Arial" w:cs="Arial"/>
        </w:rPr>
      </w:pPr>
    </w:p>
    <w:p w14:paraId="640CED92" w14:textId="77777777" w:rsidR="00ED07BD" w:rsidRPr="00A7144B" w:rsidRDefault="00ED07BD" w:rsidP="00A7144B">
      <w:pPr>
        <w:tabs>
          <w:tab w:val="left" w:pos="720"/>
        </w:tabs>
        <w:jc w:val="center"/>
        <w:rPr>
          <w:rFonts w:ascii="Arial" w:eastAsia="Arial" w:hAnsi="Arial" w:cs="Arial"/>
        </w:rPr>
      </w:pPr>
    </w:p>
    <w:p w14:paraId="39F2F814" w14:textId="114E1592" w:rsidR="00C26774" w:rsidRPr="00EE3493" w:rsidRDefault="00C26774" w:rsidP="00EE3493">
      <w:pPr>
        <w:tabs>
          <w:tab w:val="left" w:pos="720"/>
        </w:tabs>
        <w:rPr>
          <w:rFonts w:ascii="Arial" w:eastAsia="Arial" w:hAnsi="Arial" w:cs="Arial"/>
          <w:i/>
          <w:iCs/>
          <w:sz w:val="24"/>
          <w:szCs w:val="24"/>
        </w:rPr>
      </w:pPr>
      <w:r w:rsidRPr="00EE3493">
        <w:rPr>
          <w:rFonts w:ascii="Arial" w:eastAsia="Arial" w:hAnsi="Arial" w:cs="Arial"/>
          <w:i/>
          <w:iCs/>
          <w:sz w:val="24"/>
          <w:szCs w:val="24"/>
        </w:rPr>
        <w:t xml:space="preserve"> </w:t>
      </w:r>
    </w:p>
    <w:p w14:paraId="0856C79F" w14:textId="79DF21B0" w:rsidR="00043CEC" w:rsidRDefault="00043CEC" w:rsidP="005C5752">
      <w:pPr>
        <w:tabs>
          <w:tab w:val="left" w:pos="720"/>
        </w:tabs>
        <w:ind w:left="284" w:right="284"/>
        <w:jc w:val="center"/>
        <w:rPr>
          <w:rFonts w:ascii="Arial" w:eastAsia="Arial" w:hAnsi="Arial" w:cs="Arial"/>
          <w:b/>
          <w:bCs/>
          <w:i/>
          <w:iCs/>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469" behindDoc="1" locked="0" layoutInCell="1" allowOverlap="1" wp14:anchorId="5498C729" wp14:editId="5BF06303">
            <wp:simplePos x="0" y="0"/>
            <wp:positionH relativeFrom="column">
              <wp:posOffset>191386</wp:posOffset>
            </wp:positionH>
            <wp:positionV relativeFrom="paragraph">
              <wp:posOffset>-106960</wp:posOffset>
            </wp:positionV>
            <wp:extent cx="274320" cy="286385"/>
            <wp:effectExtent l="0" t="0" r="0" b="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557" behindDoc="1" locked="0" layoutInCell="1" allowOverlap="1" wp14:anchorId="68F14AE5" wp14:editId="0A54C51B">
            <wp:simplePos x="0" y="0"/>
            <wp:positionH relativeFrom="margin">
              <wp:posOffset>5660139</wp:posOffset>
            </wp:positionH>
            <wp:positionV relativeFrom="paragraph">
              <wp:posOffset>-147069</wp:posOffset>
            </wp:positionV>
            <wp:extent cx="276225" cy="282575"/>
            <wp:effectExtent l="0" t="0" r="9525" b="3175"/>
            <wp:wrapNone/>
            <wp:docPr id="584" name="Picture 58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C26774" w:rsidRPr="00263533">
        <w:rPr>
          <w:rFonts w:ascii="Arial" w:eastAsia="Arial" w:hAnsi="Arial" w:cs="Arial"/>
          <w:b/>
          <w:bCs/>
          <w:i/>
          <w:iCs/>
          <w:color w:val="E36C0A" w:themeColor="accent6" w:themeShade="BF"/>
          <w:sz w:val="26"/>
          <w:szCs w:val="26"/>
        </w:rPr>
        <w:t xml:space="preserve">My headaches from stress at school have dramatically reduced. </w:t>
      </w:r>
    </w:p>
    <w:p w14:paraId="443DA109" w14:textId="3E9C1F9A" w:rsidR="005C5752" w:rsidRDefault="00C26774" w:rsidP="005C5752">
      <w:pPr>
        <w:tabs>
          <w:tab w:val="left" w:pos="720"/>
        </w:tabs>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I don’t feel the same pressure however I am still doing the same</w:t>
      </w:r>
    </w:p>
    <w:p w14:paraId="562E3DBA" w14:textId="77777777" w:rsidR="005C5752" w:rsidRDefault="00C26774" w:rsidP="005C5752">
      <w:pPr>
        <w:tabs>
          <w:tab w:val="left" w:pos="720"/>
        </w:tabs>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and maybe more work than usual. I have enjoyed working from</w:t>
      </w:r>
    </w:p>
    <w:p w14:paraId="51819A99" w14:textId="4702F092" w:rsidR="00ED0F21" w:rsidRDefault="00C26774" w:rsidP="005C5752">
      <w:pPr>
        <w:tabs>
          <w:tab w:val="left" w:pos="720"/>
        </w:tabs>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home however I will enjoy school when we get back.</w:t>
      </w:r>
    </w:p>
    <w:p w14:paraId="5A0A8C06" w14:textId="77777777" w:rsidR="00A7144B" w:rsidRPr="00263533" w:rsidRDefault="00A7144B" w:rsidP="00EE3493">
      <w:pPr>
        <w:tabs>
          <w:tab w:val="left" w:pos="720"/>
        </w:tabs>
        <w:jc w:val="center"/>
        <w:rPr>
          <w:rFonts w:ascii="Arial" w:eastAsia="Arial" w:hAnsi="Arial" w:cs="Arial"/>
          <w:b/>
          <w:bCs/>
          <w:i/>
          <w:iCs/>
          <w:color w:val="E36C0A" w:themeColor="accent6" w:themeShade="BF"/>
          <w:sz w:val="26"/>
          <w:szCs w:val="26"/>
        </w:rPr>
      </w:pPr>
    </w:p>
    <w:p w14:paraId="3923E9FD" w14:textId="7DEF31CB" w:rsidR="00C26774" w:rsidRPr="00A7144B" w:rsidRDefault="00ED0F21" w:rsidP="00A7144B">
      <w:pPr>
        <w:tabs>
          <w:tab w:val="left" w:pos="720"/>
        </w:tabs>
        <w:jc w:val="center"/>
        <w:rPr>
          <w:rFonts w:ascii="Arial" w:eastAsia="Arial" w:hAnsi="Arial" w:cs="Arial"/>
        </w:rPr>
      </w:pPr>
      <w:r w:rsidRPr="00A7144B">
        <w:rPr>
          <w:rFonts w:ascii="Arial" w:eastAsia="Arial" w:hAnsi="Arial" w:cs="Arial"/>
        </w:rPr>
        <w:t xml:space="preserve">Young </w:t>
      </w:r>
      <w:r w:rsidR="2FF0C1DF" w:rsidRPr="00A7144B">
        <w:rPr>
          <w:rFonts w:ascii="Arial" w:eastAsia="Arial" w:hAnsi="Arial" w:cs="Arial"/>
        </w:rPr>
        <w:t>Person</w:t>
      </w:r>
      <w:r w:rsidRPr="00A7144B">
        <w:rPr>
          <w:rFonts w:ascii="Arial" w:eastAsia="Arial" w:hAnsi="Arial" w:cs="Arial"/>
        </w:rPr>
        <w:t xml:space="preserve">, </w:t>
      </w:r>
      <w:r w:rsidR="00C26774" w:rsidRPr="00A7144B">
        <w:rPr>
          <w:rFonts w:ascii="Arial" w:eastAsia="Arial" w:hAnsi="Arial" w:cs="Arial"/>
        </w:rPr>
        <w:t>Wales</w:t>
      </w:r>
    </w:p>
    <w:p w14:paraId="1B9303A7" w14:textId="7CB714C2" w:rsidR="005C5752" w:rsidRDefault="00043CEC" w:rsidP="00EE3493">
      <w:pPr>
        <w:tabs>
          <w:tab w:val="left" w:pos="720"/>
        </w:tabs>
        <w:rPr>
          <w:rFonts w:ascii="Arial" w:hAnsi="Arial" w:cs="Arial"/>
          <w:sz w:val="24"/>
          <w:szCs w:val="24"/>
        </w:rPr>
      </w:pPr>
      <w:r>
        <w:rPr>
          <w:rFonts w:ascii="Arial" w:hAnsi="Arial" w:cs="Arial"/>
          <w:b/>
          <w:bCs/>
          <w:i/>
          <w:iCs/>
          <w:noProof/>
          <w:color w:val="E36C0A" w:themeColor="accent6" w:themeShade="BF"/>
          <w:sz w:val="26"/>
          <w:szCs w:val="26"/>
        </w:rPr>
        <w:drawing>
          <wp:anchor distT="0" distB="0" distL="114300" distR="114300" simplePos="0" relativeHeight="251658470" behindDoc="1" locked="0" layoutInCell="1" allowOverlap="1" wp14:anchorId="3A7508A7" wp14:editId="2EAE2B93">
            <wp:simplePos x="0" y="0"/>
            <wp:positionH relativeFrom="column">
              <wp:posOffset>435935</wp:posOffset>
            </wp:positionH>
            <wp:positionV relativeFrom="paragraph">
              <wp:posOffset>100832</wp:posOffset>
            </wp:positionV>
            <wp:extent cx="274320" cy="286385"/>
            <wp:effectExtent l="0" t="0" r="0" b="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7D5A6B">
        <w:rPr>
          <w:rFonts w:ascii="Arial" w:hAnsi="Arial" w:cs="Arial"/>
          <w:noProof/>
          <w:color w:val="F79646" w:themeColor="accent6"/>
          <w:sz w:val="24"/>
          <w:szCs w:val="24"/>
        </w:rPr>
        <w:drawing>
          <wp:anchor distT="0" distB="0" distL="114300" distR="114300" simplePos="0" relativeHeight="251658558" behindDoc="1" locked="0" layoutInCell="1" allowOverlap="1" wp14:anchorId="5C216205" wp14:editId="3EB55E31">
            <wp:simplePos x="0" y="0"/>
            <wp:positionH relativeFrom="margin">
              <wp:posOffset>5405267</wp:posOffset>
            </wp:positionH>
            <wp:positionV relativeFrom="paragraph">
              <wp:posOffset>75757</wp:posOffset>
            </wp:positionV>
            <wp:extent cx="276225" cy="282575"/>
            <wp:effectExtent l="0" t="0" r="9525" b="3175"/>
            <wp:wrapNone/>
            <wp:docPr id="585" name="Picture 58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588A7E24" w14:textId="114E1592" w:rsidR="00043CEC" w:rsidRDefault="00FF0D88" w:rsidP="005C5752">
      <w:pPr>
        <w:widowControl w:val="0"/>
        <w:tabs>
          <w:tab w:val="left" w:pos="396"/>
        </w:tabs>
        <w:autoSpaceDE w:val="0"/>
        <w:autoSpaceDN w:val="0"/>
        <w:spacing w:before="2"/>
        <w:ind w:left="284" w:right="284"/>
        <w:jc w:val="center"/>
        <w:rPr>
          <w:rFonts w:ascii="Arial" w:hAnsi="Arial" w:cs="Arial"/>
          <w:b/>
          <w:bCs/>
          <w:i/>
          <w:color w:val="E36C0A" w:themeColor="accent6" w:themeShade="BF"/>
          <w:sz w:val="26"/>
          <w:szCs w:val="26"/>
        </w:rPr>
      </w:pPr>
      <w:r w:rsidRPr="00263533">
        <w:rPr>
          <w:rFonts w:ascii="Arial" w:hAnsi="Arial" w:cs="Arial"/>
          <w:b/>
          <w:bCs/>
          <w:i/>
          <w:color w:val="E36C0A" w:themeColor="accent6" w:themeShade="BF"/>
          <w:sz w:val="26"/>
          <w:szCs w:val="26"/>
        </w:rPr>
        <w:t xml:space="preserve">During the period of online learning the right to education </w:t>
      </w:r>
    </w:p>
    <w:p w14:paraId="073D57EC" w14:textId="77777777" w:rsidR="00043CEC" w:rsidRDefault="00043CEC" w:rsidP="00043CEC">
      <w:pPr>
        <w:widowControl w:val="0"/>
        <w:tabs>
          <w:tab w:val="left" w:pos="396"/>
        </w:tabs>
        <w:autoSpaceDE w:val="0"/>
        <w:autoSpaceDN w:val="0"/>
        <w:spacing w:before="2"/>
        <w:ind w:left="284" w:right="284"/>
        <w:jc w:val="center"/>
        <w:rPr>
          <w:rFonts w:ascii="Arial" w:hAnsi="Arial" w:cs="Arial"/>
          <w:b/>
          <w:bCs/>
          <w:i/>
          <w:color w:val="E36C0A" w:themeColor="accent6" w:themeShade="BF"/>
          <w:spacing w:val="-7"/>
          <w:sz w:val="26"/>
          <w:szCs w:val="26"/>
        </w:rPr>
      </w:pPr>
      <w:r>
        <w:rPr>
          <w:rFonts w:ascii="Arial" w:hAnsi="Arial" w:cs="Arial"/>
          <w:b/>
          <w:bCs/>
          <w:i/>
          <w:color w:val="E36C0A" w:themeColor="accent6" w:themeShade="BF"/>
          <w:sz w:val="26"/>
          <w:szCs w:val="26"/>
        </w:rPr>
        <w:t>w</w:t>
      </w:r>
      <w:r w:rsidR="00FF0D88" w:rsidRPr="00263533">
        <w:rPr>
          <w:rFonts w:ascii="Arial" w:hAnsi="Arial" w:cs="Arial"/>
          <w:b/>
          <w:bCs/>
          <w:i/>
          <w:color w:val="E36C0A" w:themeColor="accent6" w:themeShade="BF"/>
          <w:sz w:val="26"/>
          <w:szCs w:val="26"/>
        </w:rPr>
        <w:t>as</w:t>
      </w:r>
      <w:r>
        <w:rPr>
          <w:rFonts w:ascii="Arial" w:hAnsi="Arial" w:cs="Arial"/>
          <w:b/>
          <w:bCs/>
          <w:i/>
          <w:color w:val="E36C0A" w:themeColor="accent6" w:themeShade="BF"/>
          <w:sz w:val="26"/>
          <w:szCs w:val="26"/>
        </w:rPr>
        <w:t xml:space="preserve"> </w:t>
      </w:r>
      <w:r w:rsidR="00FF0D88" w:rsidRPr="00263533">
        <w:rPr>
          <w:rFonts w:ascii="Arial" w:hAnsi="Arial" w:cs="Arial"/>
          <w:b/>
          <w:bCs/>
          <w:i/>
          <w:color w:val="E36C0A" w:themeColor="accent6" w:themeShade="BF"/>
          <w:sz w:val="26"/>
          <w:szCs w:val="26"/>
        </w:rPr>
        <w:t>impeded for some and the technological</w:t>
      </w:r>
      <w:r w:rsidR="00FF0D88" w:rsidRPr="00263533">
        <w:rPr>
          <w:rFonts w:ascii="Arial" w:hAnsi="Arial" w:cs="Arial"/>
          <w:b/>
          <w:bCs/>
          <w:i/>
          <w:color w:val="E36C0A" w:themeColor="accent6" w:themeShade="BF"/>
          <w:spacing w:val="-4"/>
          <w:sz w:val="26"/>
          <w:szCs w:val="26"/>
        </w:rPr>
        <w:t xml:space="preserve"> </w:t>
      </w:r>
      <w:r w:rsidR="00FF0D88" w:rsidRPr="00263533">
        <w:rPr>
          <w:rFonts w:ascii="Arial" w:hAnsi="Arial" w:cs="Arial"/>
          <w:b/>
          <w:bCs/>
          <w:i/>
          <w:color w:val="E36C0A" w:themeColor="accent6" w:themeShade="BF"/>
          <w:sz w:val="26"/>
          <w:szCs w:val="26"/>
        </w:rPr>
        <w:t>disparities</w:t>
      </w:r>
      <w:r w:rsidR="00FF0D88" w:rsidRPr="00263533">
        <w:rPr>
          <w:rFonts w:ascii="Arial" w:hAnsi="Arial" w:cs="Arial"/>
          <w:b/>
          <w:bCs/>
          <w:i/>
          <w:color w:val="E36C0A" w:themeColor="accent6" w:themeShade="BF"/>
          <w:spacing w:val="-7"/>
          <w:sz w:val="26"/>
          <w:szCs w:val="26"/>
        </w:rPr>
        <w:t xml:space="preserve"> </w:t>
      </w:r>
    </w:p>
    <w:p w14:paraId="014F46CF" w14:textId="77777777" w:rsidR="00043CEC" w:rsidRDefault="00FF0D88" w:rsidP="00043CEC">
      <w:pPr>
        <w:widowControl w:val="0"/>
        <w:tabs>
          <w:tab w:val="left" w:pos="396"/>
        </w:tabs>
        <w:autoSpaceDE w:val="0"/>
        <w:autoSpaceDN w:val="0"/>
        <w:spacing w:before="2"/>
        <w:ind w:left="284" w:right="284"/>
        <w:jc w:val="center"/>
        <w:rPr>
          <w:rFonts w:ascii="Arial" w:hAnsi="Arial" w:cs="Arial"/>
          <w:b/>
          <w:bCs/>
          <w:i/>
          <w:color w:val="E36C0A" w:themeColor="accent6" w:themeShade="BF"/>
          <w:sz w:val="26"/>
          <w:szCs w:val="26"/>
        </w:rPr>
      </w:pPr>
      <w:r w:rsidRPr="00263533">
        <w:rPr>
          <w:rFonts w:ascii="Arial" w:hAnsi="Arial" w:cs="Arial"/>
          <w:b/>
          <w:bCs/>
          <w:i/>
          <w:color w:val="E36C0A" w:themeColor="accent6" w:themeShade="BF"/>
          <w:sz w:val="26"/>
          <w:szCs w:val="26"/>
        </w:rPr>
        <w:t>between</w:t>
      </w:r>
      <w:r w:rsidRPr="00263533">
        <w:rPr>
          <w:rFonts w:ascii="Arial" w:hAnsi="Arial" w:cs="Arial"/>
          <w:b/>
          <w:bCs/>
          <w:i/>
          <w:color w:val="E36C0A" w:themeColor="accent6" w:themeShade="BF"/>
          <w:spacing w:val="-2"/>
          <w:sz w:val="26"/>
          <w:szCs w:val="26"/>
        </w:rPr>
        <w:t xml:space="preserve"> </w:t>
      </w:r>
      <w:r w:rsidRPr="00263533">
        <w:rPr>
          <w:rFonts w:ascii="Arial" w:hAnsi="Arial" w:cs="Arial"/>
          <w:b/>
          <w:bCs/>
          <w:i/>
          <w:color w:val="E36C0A" w:themeColor="accent6" w:themeShade="BF"/>
          <w:sz w:val="26"/>
          <w:szCs w:val="26"/>
        </w:rPr>
        <w:t>households</w:t>
      </w:r>
      <w:r w:rsidRPr="00263533">
        <w:rPr>
          <w:rFonts w:ascii="Arial" w:hAnsi="Arial" w:cs="Arial"/>
          <w:b/>
          <w:bCs/>
          <w:i/>
          <w:color w:val="E36C0A" w:themeColor="accent6" w:themeShade="BF"/>
          <w:spacing w:val="-3"/>
          <w:sz w:val="26"/>
          <w:szCs w:val="26"/>
        </w:rPr>
        <w:t xml:space="preserve"> </w:t>
      </w:r>
      <w:r w:rsidRPr="00263533">
        <w:rPr>
          <w:rFonts w:ascii="Arial" w:hAnsi="Arial" w:cs="Arial"/>
          <w:b/>
          <w:bCs/>
          <w:i/>
          <w:color w:val="E36C0A" w:themeColor="accent6" w:themeShade="BF"/>
          <w:sz w:val="26"/>
          <w:szCs w:val="26"/>
        </w:rPr>
        <w:t>of</w:t>
      </w:r>
      <w:r w:rsidRPr="00263533">
        <w:rPr>
          <w:rFonts w:ascii="Arial" w:hAnsi="Arial" w:cs="Arial"/>
          <w:b/>
          <w:bCs/>
          <w:i/>
          <w:color w:val="E36C0A" w:themeColor="accent6" w:themeShade="BF"/>
          <w:spacing w:val="-3"/>
          <w:sz w:val="26"/>
          <w:szCs w:val="26"/>
        </w:rPr>
        <w:t xml:space="preserve"> </w:t>
      </w:r>
      <w:r w:rsidRPr="00263533">
        <w:rPr>
          <w:rFonts w:ascii="Arial" w:hAnsi="Arial" w:cs="Arial"/>
          <w:b/>
          <w:bCs/>
          <w:i/>
          <w:color w:val="E36C0A" w:themeColor="accent6" w:themeShade="BF"/>
          <w:sz w:val="26"/>
          <w:szCs w:val="26"/>
        </w:rPr>
        <w:t>different</w:t>
      </w:r>
      <w:r w:rsidRPr="00263533">
        <w:rPr>
          <w:rFonts w:ascii="Arial" w:hAnsi="Arial" w:cs="Arial"/>
          <w:b/>
          <w:bCs/>
          <w:i/>
          <w:color w:val="E36C0A" w:themeColor="accent6" w:themeShade="BF"/>
          <w:spacing w:val="-4"/>
          <w:sz w:val="26"/>
          <w:szCs w:val="26"/>
        </w:rPr>
        <w:t xml:space="preserve"> </w:t>
      </w:r>
      <w:r w:rsidRPr="00263533">
        <w:rPr>
          <w:rFonts w:ascii="Arial" w:hAnsi="Arial" w:cs="Arial"/>
          <w:b/>
          <w:bCs/>
          <w:i/>
          <w:color w:val="E36C0A" w:themeColor="accent6" w:themeShade="BF"/>
          <w:sz w:val="26"/>
          <w:szCs w:val="26"/>
        </w:rPr>
        <w:t>socioeconomic</w:t>
      </w:r>
      <w:r w:rsidRPr="00263533">
        <w:rPr>
          <w:rFonts w:ascii="Arial" w:hAnsi="Arial" w:cs="Arial"/>
          <w:b/>
          <w:bCs/>
          <w:i/>
          <w:color w:val="E36C0A" w:themeColor="accent6" w:themeShade="BF"/>
          <w:spacing w:val="-9"/>
          <w:sz w:val="26"/>
          <w:szCs w:val="26"/>
        </w:rPr>
        <w:t xml:space="preserve"> </w:t>
      </w:r>
      <w:r w:rsidRPr="00263533">
        <w:rPr>
          <w:rFonts w:ascii="Arial" w:hAnsi="Arial" w:cs="Arial"/>
          <w:b/>
          <w:bCs/>
          <w:i/>
          <w:color w:val="E36C0A" w:themeColor="accent6" w:themeShade="BF"/>
          <w:sz w:val="26"/>
          <w:szCs w:val="26"/>
        </w:rPr>
        <w:t>backgrounds</w:t>
      </w:r>
    </w:p>
    <w:p w14:paraId="51A10C72" w14:textId="60D2AEB8" w:rsidR="00FF0D88" w:rsidRDefault="00FF0D88" w:rsidP="005C5752">
      <w:pPr>
        <w:widowControl w:val="0"/>
        <w:tabs>
          <w:tab w:val="left" w:pos="396"/>
        </w:tabs>
        <w:autoSpaceDE w:val="0"/>
        <w:autoSpaceDN w:val="0"/>
        <w:spacing w:before="2"/>
        <w:ind w:left="284" w:right="284"/>
        <w:jc w:val="center"/>
        <w:rPr>
          <w:rFonts w:ascii="Arial" w:hAnsi="Arial" w:cs="Arial"/>
          <w:b/>
          <w:bCs/>
          <w:i/>
          <w:iCs/>
          <w:color w:val="E36C0A" w:themeColor="accent6" w:themeShade="BF"/>
          <w:sz w:val="26"/>
          <w:szCs w:val="26"/>
        </w:rPr>
      </w:pPr>
      <w:r w:rsidRPr="00263533">
        <w:rPr>
          <w:rFonts w:ascii="Arial" w:hAnsi="Arial" w:cs="Arial"/>
          <w:b/>
          <w:bCs/>
          <w:i/>
          <w:color w:val="E36C0A" w:themeColor="accent6" w:themeShade="BF"/>
          <w:spacing w:val="-3"/>
          <w:sz w:val="26"/>
          <w:szCs w:val="26"/>
        </w:rPr>
        <w:t xml:space="preserve"> </w:t>
      </w:r>
      <w:r w:rsidRPr="00263533">
        <w:rPr>
          <w:rFonts w:ascii="Arial" w:hAnsi="Arial" w:cs="Arial"/>
          <w:b/>
          <w:bCs/>
          <w:i/>
          <w:color w:val="E36C0A" w:themeColor="accent6" w:themeShade="BF"/>
          <w:sz w:val="26"/>
          <w:szCs w:val="26"/>
        </w:rPr>
        <w:t>caused</w:t>
      </w:r>
      <w:r w:rsidR="00043CEC">
        <w:rPr>
          <w:rFonts w:ascii="Arial" w:hAnsi="Arial" w:cs="Arial"/>
          <w:b/>
          <w:bCs/>
          <w:i/>
          <w:color w:val="E36C0A" w:themeColor="accent6" w:themeShade="BF"/>
          <w:sz w:val="26"/>
          <w:szCs w:val="26"/>
        </w:rPr>
        <w:t xml:space="preserve"> </w:t>
      </w:r>
      <w:r w:rsidRPr="00263533">
        <w:rPr>
          <w:rFonts w:ascii="Arial" w:hAnsi="Arial" w:cs="Arial"/>
          <w:b/>
          <w:bCs/>
          <w:i/>
          <w:color w:val="E36C0A" w:themeColor="accent6" w:themeShade="BF"/>
          <w:sz w:val="26"/>
          <w:szCs w:val="26"/>
        </w:rPr>
        <w:t>a difference in quality of education</w:t>
      </w:r>
      <w:r w:rsidR="0B9E37F8" w:rsidRPr="00263533">
        <w:rPr>
          <w:rFonts w:ascii="Arial" w:hAnsi="Arial" w:cs="Arial"/>
          <w:b/>
          <w:bCs/>
          <w:i/>
          <w:iCs/>
          <w:color w:val="E36C0A" w:themeColor="accent6" w:themeShade="BF"/>
          <w:sz w:val="26"/>
          <w:szCs w:val="26"/>
        </w:rPr>
        <w:t>.</w:t>
      </w:r>
    </w:p>
    <w:p w14:paraId="48EF0F63" w14:textId="77777777" w:rsidR="00A7144B" w:rsidRPr="00263533" w:rsidRDefault="00A7144B" w:rsidP="004F739A">
      <w:pPr>
        <w:widowControl w:val="0"/>
        <w:tabs>
          <w:tab w:val="left" w:pos="396"/>
        </w:tabs>
        <w:autoSpaceDE w:val="0"/>
        <w:autoSpaceDN w:val="0"/>
        <w:spacing w:before="2"/>
        <w:ind w:right="296"/>
        <w:jc w:val="center"/>
        <w:rPr>
          <w:rFonts w:ascii="Arial" w:hAnsi="Arial" w:cs="Arial"/>
          <w:b/>
          <w:bCs/>
          <w:i/>
          <w:color w:val="E36C0A" w:themeColor="accent6" w:themeShade="BF"/>
          <w:sz w:val="26"/>
          <w:szCs w:val="26"/>
        </w:rPr>
      </w:pPr>
    </w:p>
    <w:p w14:paraId="53F0C29B" w14:textId="7158A1D4" w:rsidR="00FF0D88" w:rsidRDefault="001314F2" w:rsidP="00770715">
      <w:pPr>
        <w:pStyle w:val="Title"/>
        <w:spacing w:line="242" w:lineRule="auto"/>
        <w:ind w:left="0" w:right="-7" w:firstLine="0"/>
        <w:jc w:val="center"/>
        <w:rPr>
          <w:rFonts w:ascii="Arial" w:hAnsi="Arial" w:cs="Arial"/>
          <w:b w:val="0"/>
          <w:bCs w:val="0"/>
          <w:sz w:val="24"/>
          <w:szCs w:val="24"/>
        </w:rPr>
      </w:pPr>
      <w:r w:rsidRPr="00A7144B">
        <w:rPr>
          <w:rFonts w:ascii="Arial" w:hAnsi="Arial" w:cs="Arial"/>
          <w:b w:val="0"/>
          <w:bCs w:val="0"/>
          <w:sz w:val="20"/>
          <w:szCs w:val="20"/>
        </w:rPr>
        <w:t xml:space="preserve">Young </w:t>
      </w:r>
      <w:r w:rsidR="00505ECF" w:rsidRPr="00A7144B">
        <w:rPr>
          <w:rFonts w:ascii="Arial" w:hAnsi="Arial" w:cs="Arial"/>
          <w:b w:val="0"/>
          <w:bCs w:val="0"/>
          <w:sz w:val="20"/>
          <w:szCs w:val="20"/>
        </w:rPr>
        <w:t>P</w:t>
      </w:r>
      <w:r w:rsidRPr="00A7144B">
        <w:rPr>
          <w:rFonts w:ascii="Arial" w:hAnsi="Arial" w:cs="Arial"/>
          <w:b w:val="0"/>
          <w:bCs w:val="0"/>
          <w:sz w:val="20"/>
          <w:szCs w:val="20"/>
        </w:rPr>
        <w:t>er</w:t>
      </w:r>
      <w:r w:rsidR="004F739A" w:rsidRPr="00A7144B">
        <w:rPr>
          <w:rFonts w:ascii="Arial" w:hAnsi="Arial" w:cs="Arial"/>
          <w:b w:val="0"/>
          <w:bCs w:val="0"/>
          <w:sz w:val="20"/>
          <w:szCs w:val="20"/>
        </w:rPr>
        <w:t>s</w:t>
      </w:r>
      <w:r w:rsidRPr="00A7144B">
        <w:rPr>
          <w:rFonts w:ascii="Arial" w:hAnsi="Arial" w:cs="Arial"/>
          <w:b w:val="0"/>
          <w:bCs w:val="0"/>
          <w:sz w:val="20"/>
          <w:szCs w:val="20"/>
        </w:rPr>
        <w:t xml:space="preserve">on, </w:t>
      </w:r>
      <w:r w:rsidR="00505ECF" w:rsidRPr="00A7144B">
        <w:rPr>
          <w:rFonts w:ascii="Arial" w:hAnsi="Arial" w:cs="Arial"/>
          <w:b w:val="0"/>
          <w:bCs w:val="0"/>
          <w:sz w:val="20"/>
          <w:szCs w:val="20"/>
        </w:rPr>
        <w:t xml:space="preserve">NIYF, </w:t>
      </w:r>
      <w:r w:rsidRPr="00A7144B">
        <w:rPr>
          <w:rFonts w:ascii="Arial" w:hAnsi="Arial" w:cs="Arial"/>
          <w:b w:val="0"/>
          <w:bCs w:val="0"/>
          <w:sz w:val="20"/>
          <w:szCs w:val="20"/>
        </w:rPr>
        <w:t>NI</w:t>
      </w:r>
      <w:r w:rsidR="004F739A" w:rsidRPr="00CA674F">
        <w:rPr>
          <w:rFonts w:ascii="Arial" w:hAnsi="Arial" w:cs="Arial"/>
          <w:b w:val="0"/>
          <w:bCs w:val="0"/>
          <w:sz w:val="24"/>
          <w:szCs w:val="24"/>
        </w:rPr>
        <w:t xml:space="preserve"> </w:t>
      </w:r>
      <w:r w:rsidRPr="00CA674F">
        <w:rPr>
          <w:rStyle w:val="FootnoteReference"/>
          <w:rFonts w:ascii="Arial" w:hAnsi="Arial" w:cs="Arial"/>
          <w:b w:val="0"/>
          <w:bCs w:val="0"/>
          <w:sz w:val="24"/>
          <w:szCs w:val="24"/>
        </w:rPr>
        <w:footnoteReference w:id="91"/>
      </w:r>
    </w:p>
    <w:p w14:paraId="290D927E" w14:textId="77777777" w:rsidR="00770715" w:rsidRPr="00770715" w:rsidRDefault="00770715" w:rsidP="00770715">
      <w:pPr>
        <w:pStyle w:val="Title"/>
        <w:spacing w:line="242" w:lineRule="auto"/>
        <w:ind w:left="0" w:right="-7" w:firstLine="0"/>
        <w:jc w:val="center"/>
        <w:rPr>
          <w:rFonts w:ascii="Arial" w:hAnsi="Arial" w:cs="Arial"/>
          <w:b w:val="0"/>
          <w:bCs w:val="0"/>
          <w:sz w:val="24"/>
          <w:szCs w:val="24"/>
        </w:rPr>
      </w:pPr>
    </w:p>
    <w:p w14:paraId="3A41C479" w14:textId="77777777" w:rsidR="00870929" w:rsidRPr="00EE3493" w:rsidRDefault="00870929" w:rsidP="00870929">
      <w:pPr>
        <w:tabs>
          <w:tab w:val="left" w:pos="720"/>
        </w:tabs>
        <w:rPr>
          <w:rFonts w:ascii="Arial" w:hAnsi="Arial" w:cs="Arial"/>
          <w:sz w:val="24"/>
          <w:szCs w:val="24"/>
        </w:rPr>
      </w:pPr>
      <w:r w:rsidRPr="00EE3493">
        <w:rPr>
          <w:rFonts w:ascii="Arial" w:hAnsi="Arial" w:cs="Arial"/>
          <w:sz w:val="24"/>
          <w:szCs w:val="24"/>
        </w:rPr>
        <w:t>In NICCY’s ‘A New and Better Normal’ report into children’s and young people’s experiences of the Covid-19 pandemic, young people were aware of the impact of Covid in their education.</w:t>
      </w:r>
      <w:r w:rsidRPr="00EE3493">
        <w:rPr>
          <w:rStyle w:val="FootnoteReference"/>
          <w:rFonts w:ascii="Arial" w:hAnsi="Arial" w:cs="Arial"/>
          <w:sz w:val="24"/>
          <w:szCs w:val="24"/>
        </w:rPr>
        <w:footnoteReference w:id="92"/>
      </w:r>
    </w:p>
    <w:p w14:paraId="639E64CE" w14:textId="0AC44186" w:rsidR="00C12B54" w:rsidRPr="00EE3493" w:rsidRDefault="007D5A6B" w:rsidP="00EE3493">
      <w:pPr>
        <w:tabs>
          <w:tab w:val="left" w:pos="720"/>
        </w:tabs>
        <w:rPr>
          <w:rFonts w:ascii="Arial" w:hAnsi="Arial" w:cs="Arial"/>
          <w:sz w:val="24"/>
          <w:szCs w:val="24"/>
        </w:rPr>
      </w:pPr>
      <w:r>
        <w:rPr>
          <w:rFonts w:ascii="Arial" w:hAnsi="Arial" w:cs="Arial"/>
          <w:noProof/>
          <w:color w:val="F79646" w:themeColor="accent6"/>
          <w:sz w:val="24"/>
          <w:szCs w:val="24"/>
        </w:rPr>
        <w:drawing>
          <wp:anchor distT="0" distB="0" distL="114300" distR="114300" simplePos="0" relativeHeight="251658559" behindDoc="1" locked="0" layoutInCell="1" allowOverlap="1" wp14:anchorId="21249958" wp14:editId="5DB3CC84">
            <wp:simplePos x="0" y="0"/>
            <wp:positionH relativeFrom="margin">
              <wp:align>right</wp:align>
            </wp:positionH>
            <wp:positionV relativeFrom="paragraph">
              <wp:posOffset>83008</wp:posOffset>
            </wp:positionV>
            <wp:extent cx="276225" cy="282575"/>
            <wp:effectExtent l="0" t="0" r="9525" b="3175"/>
            <wp:wrapNone/>
            <wp:docPr id="586" name="Picture 58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7327C2B3" w14:textId="261267EE" w:rsidR="005C5752" w:rsidRDefault="009017A9" w:rsidP="005C5752">
      <w:pPr>
        <w:tabs>
          <w:tab w:val="left" w:pos="720"/>
        </w:tabs>
        <w:ind w:left="284" w:right="284"/>
        <w:jc w:val="center"/>
        <w:rPr>
          <w:rFonts w:ascii="Arial" w:hAnsi="Arial" w:cs="Arial"/>
          <w:b/>
          <w:bCs/>
          <w:i/>
          <w:iCs/>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471" behindDoc="1" locked="0" layoutInCell="1" allowOverlap="1" wp14:anchorId="19F908F6" wp14:editId="01D97C25">
            <wp:simplePos x="0" y="0"/>
            <wp:positionH relativeFrom="column">
              <wp:posOffset>0</wp:posOffset>
            </wp:positionH>
            <wp:positionV relativeFrom="paragraph">
              <wp:posOffset>0</wp:posOffset>
            </wp:positionV>
            <wp:extent cx="274320" cy="286385"/>
            <wp:effectExtent l="0" t="0" r="0" b="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6B297E" w:rsidRPr="00263533">
        <w:rPr>
          <w:rFonts w:ascii="Arial" w:hAnsi="Arial" w:cs="Arial"/>
          <w:b/>
          <w:bCs/>
          <w:i/>
          <w:iCs/>
          <w:color w:val="E36C0A" w:themeColor="accent6" w:themeShade="BF"/>
          <w:sz w:val="26"/>
          <w:szCs w:val="26"/>
        </w:rPr>
        <w:t>Well, with education it's been somewhat of a roller coaster. It’s like</w:t>
      </w:r>
    </w:p>
    <w:p w14:paraId="288F52C2" w14:textId="7B0FD637" w:rsidR="006B297E" w:rsidRDefault="006B297E" w:rsidP="0040162B">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 xml:space="preserve"> a seesaw if you like. It's one minute we're in school, then we’re in lockdown, so we're out of school for like, I think it was four or five months. Then we're back to school for three, four months again,</w:t>
      </w:r>
      <w:r w:rsidR="0040162B">
        <w:rPr>
          <w:rFonts w:ascii="Arial" w:hAnsi="Arial" w:cs="Arial"/>
          <w:b/>
          <w:bCs/>
          <w:i/>
          <w:iCs/>
          <w:color w:val="E36C0A" w:themeColor="accent6" w:themeShade="BF"/>
          <w:sz w:val="26"/>
          <w:szCs w:val="26"/>
        </w:rPr>
        <w:t xml:space="preserve"> </w:t>
      </w:r>
      <w:r w:rsidRPr="00263533">
        <w:rPr>
          <w:rFonts w:ascii="Arial" w:hAnsi="Arial" w:cs="Arial"/>
          <w:b/>
          <w:bCs/>
          <w:i/>
          <w:iCs/>
          <w:color w:val="E36C0A" w:themeColor="accent6" w:themeShade="BF"/>
          <w:sz w:val="26"/>
          <w:szCs w:val="26"/>
        </w:rPr>
        <w:t>then we’re out of school back in lockdown. Now we're back in school. It's confusing. And it's actually affected my work very, very negatively.</w:t>
      </w:r>
    </w:p>
    <w:p w14:paraId="44D75D1C" w14:textId="77777777" w:rsidR="00A7144B" w:rsidRPr="00263533" w:rsidRDefault="00A7144B" w:rsidP="00EE3493">
      <w:pPr>
        <w:tabs>
          <w:tab w:val="left" w:pos="720"/>
        </w:tabs>
        <w:jc w:val="center"/>
        <w:rPr>
          <w:rFonts w:ascii="Arial" w:hAnsi="Arial" w:cs="Arial"/>
          <w:b/>
          <w:bCs/>
          <w:i/>
          <w:iCs/>
          <w:color w:val="E36C0A" w:themeColor="accent6" w:themeShade="BF"/>
          <w:sz w:val="26"/>
          <w:szCs w:val="26"/>
        </w:rPr>
      </w:pPr>
    </w:p>
    <w:p w14:paraId="31D4623B" w14:textId="0343DBEE" w:rsidR="00C26774" w:rsidRPr="00A7144B" w:rsidRDefault="006B297E" w:rsidP="00A7144B">
      <w:pPr>
        <w:tabs>
          <w:tab w:val="left" w:pos="720"/>
        </w:tabs>
        <w:ind w:left="720"/>
        <w:jc w:val="center"/>
        <w:rPr>
          <w:rFonts w:ascii="Arial" w:eastAsia="Arial" w:hAnsi="Arial" w:cs="Arial"/>
        </w:rPr>
      </w:pPr>
      <w:r w:rsidRPr="00A7144B">
        <w:rPr>
          <w:rFonts w:ascii="Arial" w:hAnsi="Arial" w:cs="Arial"/>
        </w:rPr>
        <w:t xml:space="preserve">Young </w:t>
      </w:r>
      <w:r w:rsidR="001A1FEA" w:rsidRPr="00A7144B">
        <w:rPr>
          <w:rFonts w:ascii="Arial" w:hAnsi="Arial" w:cs="Arial"/>
        </w:rPr>
        <w:t>P</w:t>
      </w:r>
      <w:r w:rsidRPr="00A7144B">
        <w:rPr>
          <w:rFonts w:ascii="Arial" w:hAnsi="Arial" w:cs="Arial"/>
        </w:rPr>
        <w:t xml:space="preserve">erson, </w:t>
      </w:r>
      <w:r w:rsidR="00505ECF" w:rsidRPr="00A7144B">
        <w:rPr>
          <w:rFonts w:ascii="Arial" w:hAnsi="Arial" w:cs="Arial"/>
        </w:rPr>
        <w:t xml:space="preserve">MACS, </w:t>
      </w:r>
      <w:r w:rsidRPr="00A7144B">
        <w:rPr>
          <w:rFonts w:ascii="Arial" w:hAnsi="Arial" w:cs="Arial"/>
        </w:rPr>
        <w:t>NI</w:t>
      </w:r>
    </w:p>
    <w:p w14:paraId="467D376F" w14:textId="2B29DC6B" w:rsidR="006B297E" w:rsidRPr="00EE3493" w:rsidRDefault="00043CEC" w:rsidP="00EE3493">
      <w:pPr>
        <w:tabs>
          <w:tab w:val="left" w:pos="720"/>
        </w:tabs>
        <w:rPr>
          <w:rFonts w:ascii="Arial" w:eastAsia="Arial" w:hAnsi="Arial" w:cs="Arial"/>
          <w:sz w:val="24"/>
          <w:szCs w:val="24"/>
        </w:rPr>
      </w:pPr>
      <w:r>
        <w:rPr>
          <w:rFonts w:ascii="Arial" w:hAnsi="Arial" w:cs="Arial"/>
          <w:noProof/>
          <w:color w:val="F79646" w:themeColor="accent6"/>
          <w:sz w:val="24"/>
          <w:szCs w:val="24"/>
        </w:rPr>
        <w:drawing>
          <wp:anchor distT="0" distB="0" distL="114300" distR="114300" simplePos="0" relativeHeight="251658560" behindDoc="1" locked="0" layoutInCell="1" allowOverlap="1" wp14:anchorId="544DC86A" wp14:editId="6E375B2B">
            <wp:simplePos x="0" y="0"/>
            <wp:positionH relativeFrom="margin">
              <wp:posOffset>5581871</wp:posOffset>
            </wp:positionH>
            <wp:positionV relativeFrom="paragraph">
              <wp:posOffset>62850</wp:posOffset>
            </wp:positionV>
            <wp:extent cx="276225" cy="282575"/>
            <wp:effectExtent l="0" t="0" r="9525" b="3175"/>
            <wp:wrapNone/>
            <wp:docPr id="587" name="Picture 587"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72" behindDoc="1" locked="0" layoutInCell="1" allowOverlap="1" wp14:anchorId="79EFD1EC" wp14:editId="0AA38EBD">
            <wp:simplePos x="0" y="0"/>
            <wp:positionH relativeFrom="column">
              <wp:posOffset>274320</wp:posOffset>
            </wp:positionH>
            <wp:positionV relativeFrom="paragraph">
              <wp:posOffset>78932</wp:posOffset>
            </wp:positionV>
            <wp:extent cx="274320" cy="286385"/>
            <wp:effectExtent l="0" t="0" r="0" b="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7D71D483" w14:textId="64099A24" w:rsidR="0040162B" w:rsidRDefault="0075172D" w:rsidP="0040162B">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 xml:space="preserve">With home learning </w:t>
      </w:r>
      <w:r w:rsidR="002F027D" w:rsidRPr="00263533">
        <w:rPr>
          <w:rFonts w:ascii="Arial" w:hAnsi="Arial" w:cs="Arial"/>
          <w:b/>
          <w:bCs/>
          <w:i/>
          <w:iCs/>
          <w:color w:val="E36C0A" w:themeColor="accent6" w:themeShade="BF"/>
          <w:sz w:val="26"/>
          <w:szCs w:val="26"/>
        </w:rPr>
        <w:t>it’s</w:t>
      </w:r>
      <w:r w:rsidRPr="00263533">
        <w:rPr>
          <w:rFonts w:ascii="Arial" w:hAnsi="Arial" w:cs="Arial"/>
          <w:b/>
          <w:bCs/>
          <w:i/>
          <w:iCs/>
          <w:color w:val="E36C0A" w:themeColor="accent6" w:themeShade="BF"/>
          <w:sz w:val="26"/>
          <w:szCs w:val="26"/>
        </w:rPr>
        <w:t xml:space="preserve"> not been so easy to get support from </w:t>
      </w:r>
    </w:p>
    <w:p w14:paraId="00CC7A23" w14:textId="77777777" w:rsidR="0040162B" w:rsidRDefault="0075172D" w:rsidP="0040162B">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 xml:space="preserve">teacher, tough when learning new things. </w:t>
      </w:r>
      <w:r w:rsidR="00E43A49" w:rsidRPr="00263533">
        <w:rPr>
          <w:rFonts w:ascii="Arial" w:hAnsi="Arial" w:cs="Arial"/>
          <w:b/>
          <w:bCs/>
          <w:i/>
          <w:iCs/>
          <w:color w:val="E36C0A" w:themeColor="accent6" w:themeShade="BF"/>
          <w:sz w:val="26"/>
          <w:szCs w:val="26"/>
        </w:rPr>
        <w:t>(</w:t>
      </w:r>
      <w:r w:rsidRPr="00263533">
        <w:rPr>
          <w:rFonts w:ascii="Arial" w:hAnsi="Arial" w:cs="Arial"/>
          <w:b/>
          <w:bCs/>
          <w:i/>
          <w:iCs/>
          <w:color w:val="E36C0A" w:themeColor="accent6" w:themeShade="BF"/>
          <w:sz w:val="26"/>
          <w:szCs w:val="26"/>
        </w:rPr>
        <w:t>I</w:t>
      </w:r>
      <w:r w:rsidR="00E43A49" w:rsidRPr="00263533">
        <w:rPr>
          <w:rFonts w:ascii="Arial" w:hAnsi="Arial" w:cs="Arial"/>
          <w:b/>
          <w:bCs/>
          <w:i/>
          <w:iCs/>
          <w:color w:val="E36C0A" w:themeColor="accent6" w:themeShade="BF"/>
          <w:sz w:val="26"/>
          <w:szCs w:val="26"/>
        </w:rPr>
        <w:t>)</w:t>
      </w:r>
      <w:r w:rsidRPr="00263533">
        <w:rPr>
          <w:rFonts w:ascii="Arial" w:hAnsi="Arial" w:cs="Arial"/>
          <w:b/>
          <w:bCs/>
          <w:i/>
          <w:iCs/>
          <w:color w:val="E36C0A" w:themeColor="accent6" w:themeShade="BF"/>
          <w:sz w:val="26"/>
          <w:szCs w:val="26"/>
        </w:rPr>
        <w:t xml:space="preserve"> Send comments </w:t>
      </w:r>
    </w:p>
    <w:p w14:paraId="36344835" w14:textId="77777777" w:rsidR="0040162B" w:rsidRDefault="0075172D" w:rsidP="0040162B">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to teacher during class and only get feedback after class ends.</w:t>
      </w:r>
    </w:p>
    <w:p w14:paraId="187CFCED" w14:textId="3F763DF9" w:rsidR="0075172D" w:rsidRPr="00263533" w:rsidRDefault="0075172D" w:rsidP="0040162B">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 xml:space="preserve"> Real time support is not available.</w:t>
      </w:r>
    </w:p>
    <w:p w14:paraId="622C18A7" w14:textId="77777777" w:rsidR="009254C1" w:rsidRDefault="009254C1" w:rsidP="009254C1">
      <w:pPr>
        <w:tabs>
          <w:tab w:val="left" w:pos="720"/>
        </w:tabs>
        <w:jc w:val="center"/>
        <w:rPr>
          <w:rFonts w:ascii="Arial" w:hAnsi="Arial" w:cs="Arial"/>
        </w:rPr>
      </w:pPr>
    </w:p>
    <w:p w14:paraId="39C82BF6" w14:textId="0D0A60B1" w:rsidR="0075172D" w:rsidRPr="009254C1" w:rsidRDefault="0075172D" w:rsidP="009254C1">
      <w:pPr>
        <w:tabs>
          <w:tab w:val="left" w:pos="720"/>
        </w:tabs>
        <w:jc w:val="center"/>
        <w:rPr>
          <w:rFonts w:ascii="Arial" w:hAnsi="Arial" w:cs="Arial"/>
        </w:rPr>
      </w:pPr>
      <w:r w:rsidRPr="009254C1">
        <w:rPr>
          <w:rFonts w:ascii="Arial" w:hAnsi="Arial" w:cs="Arial"/>
        </w:rPr>
        <w:t xml:space="preserve">Young </w:t>
      </w:r>
      <w:r w:rsidR="001A1FEA" w:rsidRPr="009254C1">
        <w:rPr>
          <w:rFonts w:ascii="Arial" w:hAnsi="Arial" w:cs="Arial"/>
        </w:rPr>
        <w:t>P</w:t>
      </w:r>
      <w:r w:rsidR="00D91F85" w:rsidRPr="009254C1">
        <w:rPr>
          <w:rFonts w:ascii="Arial" w:hAnsi="Arial" w:cs="Arial"/>
        </w:rPr>
        <w:t>erson,</w:t>
      </w:r>
      <w:r w:rsidR="00505ECF" w:rsidRPr="009254C1">
        <w:rPr>
          <w:rFonts w:ascii="Arial" w:hAnsi="Arial" w:cs="Arial"/>
        </w:rPr>
        <w:t xml:space="preserve"> Cancer Fund for Children,</w:t>
      </w:r>
      <w:r w:rsidR="00D91F85" w:rsidRPr="009254C1">
        <w:rPr>
          <w:rFonts w:ascii="Arial" w:hAnsi="Arial" w:cs="Arial"/>
        </w:rPr>
        <w:t xml:space="preserve"> NI</w:t>
      </w:r>
    </w:p>
    <w:p w14:paraId="71CF5B0C" w14:textId="114E1592" w:rsidR="00D91F85" w:rsidRPr="00EE3493" w:rsidRDefault="00D91F85" w:rsidP="00EE3493">
      <w:pPr>
        <w:tabs>
          <w:tab w:val="left" w:pos="720"/>
        </w:tabs>
        <w:rPr>
          <w:rFonts w:ascii="Arial" w:eastAsia="Arial" w:hAnsi="Arial" w:cs="Arial"/>
          <w:sz w:val="24"/>
          <w:szCs w:val="24"/>
        </w:rPr>
      </w:pPr>
    </w:p>
    <w:p w14:paraId="149FC0A7" w14:textId="121FB3F6" w:rsidR="004217F4" w:rsidRPr="00043CEC" w:rsidRDefault="00897AD5" w:rsidP="00EE3493">
      <w:pPr>
        <w:tabs>
          <w:tab w:val="left" w:pos="720"/>
        </w:tabs>
        <w:rPr>
          <w:rFonts w:ascii="Arial" w:eastAsia="Arial" w:hAnsi="Arial" w:cs="Arial"/>
          <w:sz w:val="24"/>
          <w:szCs w:val="24"/>
        </w:rPr>
      </w:pPr>
      <w:r w:rsidRPr="00EE3493">
        <w:rPr>
          <w:rFonts w:ascii="Arial" w:hAnsi="Arial" w:cs="Arial"/>
          <w:sz w:val="24"/>
          <w:szCs w:val="24"/>
        </w:rPr>
        <w:t>There was a perception by young people that, rather than reducing the level of assessment, the decision to cancel the summer 2021 exams series had generated the same, if not more, work than would have been the case had they been sitting formal examinations.</w:t>
      </w:r>
    </w:p>
    <w:p w14:paraId="129B2E17" w14:textId="7BDD98C1" w:rsidR="0040162B" w:rsidRDefault="00043CEC" w:rsidP="0040162B">
      <w:pPr>
        <w:tabs>
          <w:tab w:val="left" w:pos="720"/>
        </w:tabs>
        <w:ind w:left="284" w:right="284"/>
        <w:jc w:val="center"/>
        <w:rPr>
          <w:rFonts w:ascii="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561" behindDoc="1" locked="0" layoutInCell="1" allowOverlap="1" wp14:anchorId="5A7BE052" wp14:editId="2085F66B">
            <wp:simplePos x="0" y="0"/>
            <wp:positionH relativeFrom="margin">
              <wp:posOffset>5819937</wp:posOffset>
            </wp:positionH>
            <wp:positionV relativeFrom="paragraph">
              <wp:posOffset>-129334</wp:posOffset>
            </wp:positionV>
            <wp:extent cx="276225" cy="282575"/>
            <wp:effectExtent l="0" t="0" r="9525" b="3175"/>
            <wp:wrapNone/>
            <wp:docPr id="588" name="Picture 588"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73" behindDoc="1" locked="0" layoutInCell="1" allowOverlap="1" wp14:anchorId="25E54D2C" wp14:editId="43C36C74">
            <wp:simplePos x="0" y="0"/>
            <wp:positionH relativeFrom="margin">
              <wp:posOffset>31898</wp:posOffset>
            </wp:positionH>
            <wp:positionV relativeFrom="paragraph">
              <wp:posOffset>-176648</wp:posOffset>
            </wp:positionV>
            <wp:extent cx="274320" cy="286385"/>
            <wp:effectExtent l="0" t="0" r="0" b="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441F28" w:rsidRPr="00263533">
        <w:rPr>
          <w:rFonts w:ascii="Arial" w:hAnsi="Arial" w:cs="Arial"/>
          <w:b/>
          <w:bCs/>
          <w:i/>
          <w:iCs/>
          <w:color w:val="E36C0A" w:themeColor="accent6" w:themeShade="BF"/>
          <w:sz w:val="26"/>
          <w:szCs w:val="26"/>
        </w:rPr>
        <w:t xml:space="preserve">We are still being assessed like for me anyway I am being assessed </w:t>
      </w:r>
    </w:p>
    <w:p w14:paraId="3C27B689" w14:textId="4A76EFE8" w:rsidR="0040162B" w:rsidRDefault="00441F28" w:rsidP="0040162B">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the way I would have been last year, like it’s the same exams, it’s</w:t>
      </w:r>
    </w:p>
    <w:p w14:paraId="15ADAF08" w14:textId="0CACEFA5" w:rsidR="0040162B" w:rsidRDefault="00441F28" w:rsidP="0040162B">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the same thing, like well we’re not doing exams; that’s the only</w:t>
      </w:r>
    </w:p>
    <w:p w14:paraId="2B2D7E5C" w14:textId="48EC34B6" w:rsidR="00E43A49" w:rsidRDefault="00441F28" w:rsidP="0040162B">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 xml:space="preserve"> thing that’s been cut, but it’s that exact same coursework</w:t>
      </w:r>
      <w:r w:rsidR="4D363B6E" w:rsidRPr="00263533">
        <w:rPr>
          <w:rFonts w:ascii="Arial" w:hAnsi="Arial" w:cs="Arial"/>
          <w:b/>
          <w:bCs/>
          <w:i/>
          <w:iCs/>
          <w:color w:val="E36C0A" w:themeColor="accent6" w:themeShade="BF"/>
          <w:sz w:val="26"/>
          <w:szCs w:val="26"/>
        </w:rPr>
        <w:t>.</w:t>
      </w:r>
    </w:p>
    <w:p w14:paraId="07ABDDF8" w14:textId="5523BAB7" w:rsidR="009254C1" w:rsidRPr="00263533" w:rsidRDefault="009254C1" w:rsidP="00EE3493">
      <w:pPr>
        <w:tabs>
          <w:tab w:val="left" w:pos="720"/>
        </w:tabs>
        <w:jc w:val="center"/>
        <w:rPr>
          <w:rFonts w:ascii="Arial" w:hAnsi="Arial" w:cs="Arial"/>
          <w:b/>
          <w:bCs/>
          <w:i/>
          <w:iCs/>
          <w:color w:val="E36C0A" w:themeColor="accent6" w:themeShade="BF"/>
          <w:sz w:val="26"/>
          <w:szCs w:val="26"/>
        </w:rPr>
      </w:pPr>
    </w:p>
    <w:p w14:paraId="07CAB201" w14:textId="4BF60685" w:rsidR="0045444C" w:rsidRPr="009254C1" w:rsidRDefault="00E43A49" w:rsidP="009254C1">
      <w:pPr>
        <w:tabs>
          <w:tab w:val="left" w:pos="720"/>
        </w:tabs>
        <w:jc w:val="center"/>
        <w:rPr>
          <w:rFonts w:ascii="Arial" w:hAnsi="Arial" w:cs="Arial"/>
        </w:rPr>
      </w:pPr>
      <w:r w:rsidRPr="009254C1">
        <w:rPr>
          <w:rFonts w:ascii="Arial" w:hAnsi="Arial" w:cs="Arial"/>
        </w:rPr>
        <w:t xml:space="preserve">Young </w:t>
      </w:r>
      <w:r w:rsidR="001A1FEA" w:rsidRPr="009254C1">
        <w:rPr>
          <w:rFonts w:ascii="Arial" w:hAnsi="Arial" w:cs="Arial"/>
        </w:rPr>
        <w:t>P</w:t>
      </w:r>
      <w:r w:rsidRPr="009254C1">
        <w:rPr>
          <w:rFonts w:ascii="Arial" w:hAnsi="Arial" w:cs="Arial"/>
        </w:rPr>
        <w:t xml:space="preserve">erson, </w:t>
      </w:r>
      <w:r w:rsidR="00505ECF" w:rsidRPr="009254C1">
        <w:rPr>
          <w:rFonts w:ascii="Arial" w:hAnsi="Arial" w:cs="Arial"/>
        </w:rPr>
        <w:t xml:space="preserve">VOYPIC, </w:t>
      </w:r>
      <w:r w:rsidRPr="009254C1">
        <w:rPr>
          <w:rFonts w:ascii="Arial" w:hAnsi="Arial" w:cs="Arial"/>
        </w:rPr>
        <w:t>NI</w:t>
      </w:r>
    </w:p>
    <w:p w14:paraId="77A9B559" w14:textId="7F3A201E" w:rsidR="00E43A49" w:rsidRPr="00EE3493" w:rsidRDefault="00043CEC" w:rsidP="00EE3493">
      <w:pPr>
        <w:tabs>
          <w:tab w:val="left" w:pos="720"/>
        </w:tabs>
        <w:rPr>
          <w:rFonts w:ascii="Arial" w:hAnsi="Arial" w:cs="Arial"/>
          <w:sz w:val="24"/>
          <w:szCs w:val="24"/>
        </w:rPr>
      </w:pPr>
      <w:r>
        <w:rPr>
          <w:rFonts w:ascii="Arial" w:hAnsi="Arial" w:cs="Arial"/>
          <w:b/>
          <w:bCs/>
          <w:i/>
          <w:iCs/>
          <w:noProof/>
          <w:color w:val="E36C0A" w:themeColor="accent6" w:themeShade="BF"/>
          <w:sz w:val="26"/>
          <w:szCs w:val="26"/>
        </w:rPr>
        <w:drawing>
          <wp:anchor distT="0" distB="0" distL="114300" distR="114300" simplePos="0" relativeHeight="251658474" behindDoc="1" locked="0" layoutInCell="1" allowOverlap="1" wp14:anchorId="2A6D4D34" wp14:editId="185D7BE8">
            <wp:simplePos x="0" y="0"/>
            <wp:positionH relativeFrom="column">
              <wp:posOffset>306218</wp:posOffset>
            </wp:positionH>
            <wp:positionV relativeFrom="paragraph">
              <wp:posOffset>79567</wp:posOffset>
            </wp:positionV>
            <wp:extent cx="274320" cy="286385"/>
            <wp:effectExtent l="0" t="0" r="0" b="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562" behindDoc="1" locked="0" layoutInCell="1" allowOverlap="1" wp14:anchorId="342275B4" wp14:editId="55829714">
            <wp:simplePos x="0" y="0"/>
            <wp:positionH relativeFrom="margin">
              <wp:posOffset>5532858</wp:posOffset>
            </wp:positionH>
            <wp:positionV relativeFrom="paragraph">
              <wp:posOffset>86552</wp:posOffset>
            </wp:positionV>
            <wp:extent cx="276225" cy="282575"/>
            <wp:effectExtent l="0" t="0" r="9525" b="3175"/>
            <wp:wrapNone/>
            <wp:docPr id="589" name="Picture 589"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0800929B" w14:textId="114E1592" w:rsidR="00043CEC" w:rsidRDefault="00441F28" w:rsidP="00043CEC">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 xml:space="preserve">There’s never been more irony in the thought of sending us </w:t>
      </w:r>
    </w:p>
    <w:p w14:paraId="7FCCD60B" w14:textId="114E1592" w:rsidR="00043CEC" w:rsidRDefault="00043CEC" w:rsidP="00043CEC">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B</w:t>
      </w:r>
      <w:r w:rsidR="00441F28" w:rsidRPr="00263533">
        <w:rPr>
          <w:rFonts w:ascii="Arial" w:hAnsi="Arial" w:cs="Arial"/>
          <w:b/>
          <w:bCs/>
          <w:i/>
          <w:iCs/>
          <w:color w:val="E36C0A" w:themeColor="accent6" w:themeShade="BF"/>
          <w:sz w:val="26"/>
          <w:szCs w:val="26"/>
        </w:rPr>
        <w:t>ack</w:t>
      </w:r>
      <w:r>
        <w:rPr>
          <w:rFonts w:ascii="Arial" w:hAnsi="Arial" w:cs="Arial"/>
          <w:b/>
          <w:bCs/>
          <w:i/>
          <w:iCs/>
          <w:color w:val="E36C0A" w:themeColor="accent6" w:themeShade="BF"/>
          <w:sz w:val="26"/>
          <w:szCs w:val="26"/>
        </w:rPr>
        <w:t xml:space="preserve"> </w:t>
      </w:r>
      <w:r w:rsidR="00441F28" w:rsidRPr="00263533">
        <w:rPr>
          <w:rFonts w:ascii="Arial" w:hAnsi="Arial" w:cs="Arial"/>
          <w:b/>
          <w:bCs/>
          <w:i/>
          <w:iCs/>
          <w:color w:val="E36C0A" w:themeColor="accent6" w:themeShade="BF"/>
          <w:sz w:val="26"/>
          <w:szCs w:val="26"/>
        </w:rPr>
        <w:t xml:space="preserve">to school for our mental health, when these expectations </w:t>
      </w:r>
    </w:p>
    <w:p w14:paraId="74ABE840" w14:textId="114E1592" w:rsidR="00043CEC" w:rsidRDefault="00441F28" w:rsidP="00043CEC">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of exams</w:t>
      </w:r>
      <w:r w:rsidR="00043CEC">
        <w:rPr>
          <w:rFonts w:ascii="Arial" w:hAnsi="Arial" w:cs="Arial"/>
          <w:b/>
          <w:bCs/>
          <w:i/>
          <w:iCs/>
          <w:color w:val="E36C0A" w:themeColor="accent6" w:themeShade="BF"/>
          <w:sz w:val="26"/>
          <w:szCs w:val="26"/>
        </w:rPr>
        <w:t xml:space="preserve"> </w:t>
      </w:r>
      <w:r w:rsidRPr="00263533">
        <w:rPr>
          <w:rFonts w:ascii="Arial" w:hAnsi="Arial" w:cs="Arial"/>
          <w:b/>
          <w:bCs/>
          <w:i/>
          <w:iCs/>
          <w:color w:val="E36C0A" w:themeColor="accent6" w:themeShade="BF"/>
          <w:sz w:val="26"/>
          <w:szCs w:val="26"/>
        </w:rPr>
        <w:t xml:space="preserve">have been the pinnacle of the destruction of the </w:t>
      </w:r>
    </w:p>
    <w:p w14:paraId="70DC18D2" w14:textId="6CBEB683" w:rsidR="00E43A49" w:rsidRPr="00263533" w:rsidRDefault="00441F28" w:rsidP="0040162B">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mental health of</w:t>
      </w:r>
      <w:r w:rsidR="00043CEC">
        <w:rPr>
          <w:rFonts w:ascii="Arial" w:hAnsi="Arial" w:cs="Arial"/>
          <w:b/>
          <w:bCs/>
          <w:i/>
          <w:iCs/>
          <w:color w:val="E36C0A" w:themeColor="accent6" w:themeShade="BF"/>
          <w:sz w:val="26"/>
          <w:szCs w:val="26"/>
        </w:rPr>
        <w:t xml:space="preserve"> </w:t>
      </w:r>
      <w:r w:rsidRPr="00263533">
        <w:rPr>
          <w:rFonts w:ascii="Arial" w:hAnsi="Arial" w:cs="Arial"/>
          <w:b/>
          <w:bCs/>
          <w:i/>
          <w:iCs/>
          <w:color w:val="E36C0A" w:themeColor="accent6" w:themeShade="BF"/>
          <w:sz w:val="26"/>
          <w:szCs w:val="26"/>
        </w:rPr>
        <w:t>young people this year!</w:t>
      </w:r>
    </w:p>
    <w:p w14:paraId="6DA5703C" w14:textId="77777777" w:rsidR="009254C1" w:rsidRDefault="009254C1" w:rsidP="009254C1">
      <w:pPr>
        <w:tabs>
          <w:tab w:val="left" w:pos="720"/>
        </w:tabs>
        <w:jc w:val="center"/>
        <w:rPr>
          <w:rFonts w:ascii="Arial" w:hAnsi="Arial" w:cs="Arial"/>
        </w:rPr>
      </w:pPr>
    </w:p>
    <w:p w14:paraId="4A66F0EE" w14:textId="77777777" w:rsidR="00266AD5" w:rsidRDefault="00441F28" w:rsidP="009254C1">
      <w:pPr>
        <w:tabs>
          <w:tab w:val="left" w:pos="720"/>
        </w:tabs>
        <w:jc w:val="center"/>
        <w:rPr>
          <w:rFonts w:ascii="Arial" w:hAnsi="Arial" w:cs="Arial"/>
        </w:rPr>
      </w:pPr>
      <w:r w:rsidRPr="009254C1">
        <w:rPr>
          <w:rFonts w:ascii="Arial" w:hAnsi="Arial" w:cs="Arial"/>
        </w:rPr>
        <w:t>NICCY Youth Panel Member</w:t>
      </w:r>
      <w:r w:rsidR="00E43A49" w:rsidRPr="009254C1">
        <w:rPr>
          <w:rFonts w:ascii="Arial" w:hAnsi="Arial" w:cs="Arial"/>
        </w:rPr>
        <w:t>, NI</w:t>
      </w:r>
    </w:p>
    <w:p w14:paraId="63CBD6BC" w14:textId="2FD16A43" w:rsidR="00266AD5" w:rsidRPr="00486301" w:rsidRDefault="00266AD5" w:rsidP="00486301">
      <w:pPr>
        <w:tabs>
          <w:tab w:val="left" w:pos="720"/>
        </w:tabs>
        <w:jc w:val="center"/>
        <w:rPr>
          <w:rFonts w:ascii="Arial" w:eastAsia="Arial" w:hAnsi="Arial" w:cs="Arial"/>
        </w:rPr>
      </w:pPr>
    </w:p>
    <w:p w14:paraId="5C8CF5D0" w14:textId="0FE656BF" w:rsidR="00043CEC" w:rsidRDefault="00770715" w:rsidP="00043CEC">
      <w:pPr>
        <w:widowControl w:val="0"/>
        <w:tabs>
          <w:tab w:val="left" w:pos="2094"/>
        </w:tabs>
        <w:autoSpaceDE w:val="0"/>
        <w:autoSpaceDN w:val="0"/>
        <w:ind w:left="284" w:right="284"/>
        <w:jc w:val="center"/>
        <w:rPr>
          <w:rFonts w:ascii="Arial" w:hAnsi="Arial" w:cs="Arial"/>
          <w:b/>
          <w:bCs/>
          <w:i/>
          <w:iCs/>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475" behindDoc="1" locked="0" layoutInCell="1" allowOverlap="1" wp14:anchorId="282A08D6" wp14:editId="27E4FF34">
            <wp:simplePos x="0" y="0"/>
            <wp:positionH relativeFrom="column">
              <wp:posOffset>292100</wp:posOffset>
            </wp:positionH>
            <wp:positionV relativeFrom="paragraph">
              <wp:posOffset>-218440</wp:posOffset>
            </wp:positionV>
            <wp:extent cx="274320" cy="286385"/>
            <wp:effectExtent l="0" t="0" r="0" b="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563" behindDoc="1" locked="0" layoutInCell="1" allowOverlap="1" wp14:anchorId="15DEA492" wp14:editId="32E52D93">
            <wp:simplePos x="0" y="0"/>
            <wp:positionH relativeFrom="margin">
              <wp:posOffset>5575300</wp:posOffset>
            </wp:positionH>
            <wp:positionV relativeFrom="paragraph">
              <wp:posOffset>-288925</wp:posOffset>
            </wp:positionV>
            <wp:extent cx="276225" cy="282575"/>
            <wp:effectExtent l="0" t="0" r="9525" b="3175"/>
            <wp:wrapNone/>
            <wp:docPr id="590" name="Picture 590"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A53724" w:rsidRPr="00263533">
        <w:rPr>
          <w:rFonts w:ascii="Arial" w:hAnsi="Arial" w:cs="Arial"/>
          <w:b/>
          <w:bCs/>
          <w:i/>
          <w:iCs/>
          <w:color w:val="E36C0A" w:themeColor="accent6" w:themeShade="BF"/>
          <w:sz w:val="26"/>
          <w:szCs w:val="26"/>
        </w:rPr>
        <w:t>I think also having to do assessments and the uncertainty of</w:t>
      </w:r>
    </w:p>
    <w:p w14:paraId="22C21D7A" w14:textId="114E1592" w:rsidR="00043CEC" w:rsidRDefault="00043CEC" w:rsidP="00043CEC">
      <w:pPr>
        <w:widowControl w:val="0"/>
        <w:tabs>
          <w:tab w:val="left" w:pos="2094"/>
        </w:tabs>
        <w:autoSpaceDE w:val="0"/>
        <w:autoSpaceDN w:val="0"/>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W</w:t>
      </w:r>
      <w:r w:rsidR="00A53724" w:rsidRPr="00263533">
        <w:rPr>
          <w:rFonts w:ascii="Arial" w:hAnsi="Arial" w:cs="Arial"/>
          <w:b/>
          <w:bCs/>
          <w:i/>
          <w:iCs/>
          <w:color w:val="E36C0A" w:themeColor="accent6" w:themeShade="BF"/>
          <w:sz w:val="26"/>
          <w:szCs w:val="26"/>
        </w:rPr>
        <w:t>hat</w:t>
      </w:r>
      <w:r>
        <w:rPr>
          <w:rFonts w:ascii="Arial" w:hAnsi="Arial" w:cs="Arial"/>
          <w:b/>
          <w:bCs/>
          <w:i/>
          <w:iCs/>
          <w:color w:val="E36C0A" w:themeColor="accent6" w:themeShade="BF"/>
          <w:sz w:val="26"/>
          <w:szCs w:val="26"/>
        </w:rPr>
        <w:t xml:space="preserve"> </w:t>
      </w:r>
      <w:r w:rsidR="00A53724" w:rsidRPr="00263533">
        <w:rPr>
          <w:rFonts w:ascii="Arial" w:hAnsi="Arial" w:cs="Arial"/>
          <w:b/>
          <w:bCs/>
          <w:i/>
          <w:iCs/>
          <w:color w:val="E36C0A" w:themeColor="accent6" w:themeShade="BF"/>
          <w:sz w:val="26"/>
          <w:szCs w:val="26"/>
        </w:rPr>
        <w:t xml:space="preserve">was happening with my GCSEs was very stressful, </w:t>
      </w:r>
    </w:p>
    <w:p w14:paraId="044FF554" w14:textId="616B2505" w:rsidR="00A53724" w:rsidRDefault="00A53724" w:rsidP="0040162B">
      <w:pPr>
        <w:widowControl w:val="0"/>
        <w:tabs>
          <w:tab w:val="left" w:pos="2094"/>
        </w:tabs>
        <w:autoSpaceDE w:val="0"/>
        <w:autoSpaceDN w:val="0"/>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I felt like I had</w:t>
      </w:r>
      <w:r w:rsidR="00043CEC">
        <w:rPr>
          <w:rFonts w:ascii="Arial" w:hAnsi="Arial" w:cs="Arial"/>
          <w:b/>
          <w:bCs/>
          <w:i/>
          <w:iCs/>
          <w:color w:val="E36C0A" w:themeColor="accent6" w:themeShade="BF"/>
          <w:sz w:val="26"/>
          <w:szCs w:val="26"/>
        </w:rPr>
        <w:t xml:space="preserve"> </w:t>
      </w:r>
      <w:r w:rsidRPr="00263533">
        <w:rPr>
          <w:rFonts w:ascii="Arial" w:hAnsi="Arial" w:cs="Arial"/>
          <w:b/>
          <w:bCs/>
          <w:i/>
          <w:iCs/>
          <w:color w:val="E36C0A" w:themeColor="accent6" w:themeShade="BF"/>
          <w:sz w:val="26"/>
          <w:szCs w:val="26"/>
        </w:rPr>
        <w:t>already failed them before they started.</w:t>
      </w:r>
    </w:p>
    <w:p w14:paraId="32ECEF90" w14:textId="77777777" w:rsidR="009254C1" w:rsidRPr="00263533" w:rsidRDefault="009254C1" w:rsidP="00A53724">
      <w:pPr>
        <w:widowControl w:val="0"/>
        <w:tabs>
          <w:tab w:val="left" w:pos="2094"/>
        </w:tabs>
        <w:autoSpaceDE w:val="0"/>
        <w:autoSpaceDN w:val="0"/>
        <w:jc w:val="center"/>
        <w:rPr>
          <w:rFonts w:ascii="Arial" w:hAnsi="Arial" w:cs="Arial"/>
          <w:b/>
          <w:bCs/>
          <w:i/>
          <w:iCs/>
          <w:color w:val="E36C0A" w:themeColor="accent6" w:themeShade="BF"/>
          <w:sz w:val="26"/>
          <w:szCs w:val="26"/>
        </w:rPr>
      </w:pPr>
    </w:p>
    <w:p w14:paraId="66CFE133" w14:textId="41BAA830" w:rsidR="00C82F39" w:rsidRPr="009254C1" w:rsidRDefault="00C82F39" w:rsidP="009254C1">
      <w:pPr>
        <w:widowControl w:val="0"/>
        <w:tabs>
          <w:tab w:val="left" w:pos="2094"/>
        </w:tabs>
        <w:autoSpaceDE w:val="0"/>
        <w:autoSpaceDN w:val="0"/>
        <w:jc w:val="center"/>
        <w:rPr>
          <w:rFonts w:ascii="Arial" w:hAnsi="Arial" w:cs="Arial"/>
        </w:rPr>
      </w:pPr>
      <w:r w:rsidRPr="009254C1">
        <w:rPr>
          <w:rFonts w:ascii="Arial" w:hAnsi="Arial" w:cs="Arial"/>
        </w:rPr>
        <w:t xml:space="preserve">Young </w:t>
      </w:r>
      <w:r w:rsidR="00A53724" w:rsidRPr="009254C1">
        <w:rPr>
          <w:rFonts w:ascii="Arial" w:hAnsi="Arial" w:cs="Arial"/>
        </w:rPr>
        <w:t>P</w:t>
      </w:r>
      <w:r w:rsidRPr="009254C1">
        <w:rPr>
          <w:rFonts w:ascii="Arial" w:hAnsi="Arial" w:cs="Arial"/>
        </w:rPr>
        <w:t>erson,</w:t>
      </w:r>
      <w:r w:rsidR="00A53724" w:rsidRPr="009254C1">
        <w:rPr>
          <w:rFonts w:ascii="Arial" w:hAnsi="Arial" w:cs="Arial"/>
        </w:rPr>
        <w:t xml:space="preserve"> YLTS,</w:t>
      </w:r>
      <w:r w:rsidRPr="009254C1">
        <w:rPr>
          <w:rFonts w:ascii="Arial" w:hAnsi="Arial" w:cs="Arial"/>
        </w:rPr>
        <w:t xml:space="preserve"> NI</w:t>
      </w:r>
    </w:p>
    <w:p w14:paraId="6EB9DF8E" w14:textId="77777777" w:rsidR="00C82F39" w:rsidRPr="00EE3493" w:rsidRDefault="00C82F39" w:rsidP="00EE3493">
      <w:pPr>
        <w:widowControl w:val="0"/>
        <w:tabs>
          <w:tab w:val="left" w:pos="2094"/>
        </w:tabs>
        <w:autoSpaceDE w:val="0"/>
        <w:autoSpaceDN w:val="0"/>
        <w:rPr>
          <w:rFonts w:ascii="Arial" w:hAnsi="Arial" w:cs="Arial"/>
          <w:sz w:val="24"/>
          <w:szCs w:val="24"/>
        </w:rPr>
      </w:pPr>
    </w:p>
    <w:p w14:paraId="1956539C" w14:textId="114E1592" w:rsidR="00B919AE" w:rsidRPr="00EE3493" w:rsidRDefault="00863A04" w:rsidP="00EE3493">
      <w:pPr>
        <w:tabs>
          <w:tab w:val="left" w:pos="720"/>
        </w:tabs>
        <w:rPr>
          <w:rFonts w:ascii="Arial" w:eastAsia="Arial" w:hAnsi="Arial" w:cs="Arial"/>
          <w:sz w:val="24"/>
          <w:szCs w:val="24"/>
        </w:rPr>
      </w:pPr>
      <w:r w:rsidRPr="00EE3493">
        <w:rPr>
          <w:rFonts w:ascii="Arial" w:eastAsia="Arial" w:hAnsi="Arial" w:cs="Arial"/>
          <w:sz w:val="24"/>
          <w:szCs w:val="24"/>
        </w:rPr>
        <w:t>Difficulty</w:t>
      </w:r>
      <w:r w:rsidR="00A13D6F" w:rsidRPr="00EE3493">
        <w:rPr>
          <w:rFonts w:ascii="Arial" w:eastAsia="Arial" w:hAnsi="Arial" w:cs="Arial"/>
          <w:sz w:val="24"/>
          <w:szCs w:val="24"/>
        </w:rPr>
        <w:t xml:space="preserve"> in a</w:t>
      </w:r>
      <w:r w:rsidR="00B919AE" w:rsidRPr="00EE3493">
        <w:rPr>
          <w:rFonts w:ascii="Arial" w:eastAsia="Arial" w:hAnsi="Arial" w:cs="Arial"/>
          <w:sz w:val="24"/>
          <w:szCs w:val="24"/>
        </w:rPr>
        <w:t>ccess</w:t>
      </w:r>
      <w:r w:rsidR="00A13D6F" w:rsidRPr="00EE3493">
        <w:rPr>
          <w:rFonts w:ascii="Arial" w:eastAsia="Arial" w:hAnsi="Arial" w:cs="Arial"/>
          <w:sz w:val="24"/>
          <w:szCs w:val="24"/>
        </w:rPr>
        <w:t>ing</w:t>
      </w:r>
      <w:r w:rsidR="00B919AE" w:rsidRPr="00EE3493">
        <w:rPr>
          <w:rFonts w:ascii="Arial" w:eastAsia="Arial" w:hAnsi="Arial" w:cs="Arial"/>
          <w:sz w:val="24"/>
          <w:szCs w:val="24"/>
        </w:rPr>
        <w:t xml:space="preserve"> </w:t>
      </w:r>
      <w:r w:rsidRPr="00EE3493">
        <w:rPr>
          <w:rFonts w:ascii="Arial" w:eastAsia="Arial" w:hAnsi="Arial" w:cs="Arial"/>
          <w:sz w:val="24"/>
          <w:szCs w:val="24"/>
        </w:rPr>
        <w:t>digital</w:t>
      </w:r>
      <w:r w:rsidR="00054ECF" w:rsidRPr="00EE3493">
        <w:rPr>
          <w:rFonts w:ascii="Arial" w:eastAsia="Arial" w:hAnsi="Arial" w:cs="Arial"/>
          <w:sz w:val="24"/>
          <w:szCs w:val="24"/>
        </w:rPr>
        <w:t xml:space="preserve"> </w:t>
      </w:r>
      <w:r w:rsidR="1642C240" w:rsidRPr="26D25876">
        <w:rPr>
          <w:rFonts w:ascii="Arial" w:eastAsia="Arial" w:hAnsi="Arial" w:cs="Arial"/>
          <w:sz w:val="24"/>
          <w:szCs w:val="24"/>
        </w:rPr>
        <w:t>devi</w:t>
      </w:r>
      <w:r w:rsidR="6FE39470" w:rsidRPr="26D25876">
        <w:rPr>
          <w:rFonts w:ascii="Arial" w:eastAsia="Arial" w:hAnsi="Arial" w:cs="Arial"/>
          <w:sz w:val="24"/>
          <w:szCs w:val="24"/>
        </w:rPr>
        <w:t>c</w:t>
      </w:r>
      <w:r w:rsidR="00054ECF" w:rsidRPr="00EE3493">
        <w:rPr>
          <w:rFonts w:ascii="Arial" w:eastAsia="Arial" w:hAnsi="Arial" w:cs="Arial"/>
          <w:sz w:val="24"/>
          <w:szCs w:val="24"/>
        </w:rPr>
        <w:t>es</w:t>
      </w:r>
      <w:r w:rsidRPr="00EE3493">
        <w:rPr>
          <w:rFonts w:ascii="Arial" w:eastAsia="Arial" w:hAnsi="Arial" w:cs="Arial"/>
          <w:sz w:val="24"/>
          <w:szCs w:val="24"/>
        </w:rPr>
        <w:t xml:space="preserve"> had an impact on remote learning.</w:t>
      </w:r>
    </w:p>
    <w:p w14:paraId="0B84ECE7" w14:textId="73EF1069" w:rsidR="00863A04" w:rsidRDefault="00043CEC" w:rsidP="009017A9">
      <w:pPr>
        <w:tabs>
          <w:tab w:val="left" w:pos="720"/>
        </w:tabs>
        <w:ind w:right="284"/>
        <w:rPr>
          <w:rFonts w:ascii="Arial" w:eastAsia="Arial" w:hAnsi="Arial" w:cs="Arial"/>
          <w:b/>
          <w:i/>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476" behindDoc="1" locked="0" layoutInCell="1" allowOverlap="1" wp14:anchorId="6188710A" wp14:editId="731BC795">
            <wp:simplePos x="0" y="0"/>
            <wp:positionH relativeFrom="column">
              <wp:posOffset>669851</wp:posOffset>
            </wp:positionH>
            <wp:positionV relativeFrom="paragraph">
              <wp:posOffset>104169</wp:posOffset>
            </wp:positionV>
            <wp:extent cx="274320" cy="286385"/>
            <wp:effectExtent l="0" t="0" r="0" b="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7D5A6B">
        <w:rPr>
          <w:rFonts w:ascii="Arial" w:hAnsi="Arial" w:cs="Arial"/>
          <w:noProof/>
          <w:color w:val="F79646" w:themeColor="accent6"/>
          <w:sz w:val="24"/>
          <w:szCs w:val="24"/>
        </w:rPr>
        <w:drawing>
          <wp:anchor distT="0" distB="0" distL="114300" distR="114300" simplePos="0" relativeHeight="251658564" behindDoc="1" locked="0" layoutInCell="1" allowOverlap="1" wp14:anchorId="0FD3E6B8" wp14:editId="58731340">
            <wp:simplePos x="0" y="0"/>
            <wp:positionH relativeFrom="margin">
              <wp:posOffset>5209466</wp:posOffset>
            </wp:positionH>
            <wp:positionV relativeFrom="paragraph">
              <wp:posOffset>73527</wp:posOffset>
            </wp:positionV>
            <wp:extent cx="276225" cy="282575"/>
            <wp:effectExtent l="0" t="0" r="9525" b="3175"/>
            <wp:wrapNone/>
            <wp:docPr id="591" name="Picture 59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3C0A56D6" w14:textId="75E2C6FD" w:rsidR="004D2F51" w:rsidRDefault="00B919AE" w:rsidP="0040162B">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 xml:space="preserve">So at the moment my work is building up because I </w:t>
      </w:r>
    </w:p>
    <w:p w14:paraId="2AE65B7F" w14:textId="77777777" w:rsidR="004D2F51" w:rsidRDefault="00B919AE" w:rsidP="004D2F51">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 xml:space="preserve">fell behind over lockdown because I had no access </w:t>
      </w:r>
    </w:p>
    <w:p w14:paraId="1D9C41D8" w14:textId="77777777" w:rsidR="004D2F51" w:rsidRDefault="00B919AE" w:rsidP="004D2F51">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 xml:space="preserve">to a laptop. So I couldn't have done any work, and it </w:t>
      </w:r>
    </w:p>
    <w:p w14:paraId="18D61776" w14:textId="6A8D0F49" w:rsidR="00863A04" w:rsidRDefault="00B919AE" w:rsidP="0040162B">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should be noted that the [course] I was doing was ICT.</w:t>
      </w:r>
    </w:p>
    <w:p w14:paraId="2D7EF963" w14:textId="77777777" w:rsidR="009254C1" w:rsidRPr="00263533" w:rsidRDefault="009254C1" w:rsidP="00EE3493">
      <w:pPr>
        <w:tabs>
          <w:tab w:val="left" w:pos="720"/>
        </w:tabs>
        <w:jc w:val="center"/>
        <w:rPr>
          <w:rFonts w:ascii="Arial" w:hAnsi="Arial" w:cs="Arial"/>
          <w:b/>
          <w:bCs/>
          <w:i/>
          <w:iCs/>
          <w:color w:val="E36C0A" w:themeColor="accent6" w:themeShade="BF"/>
          <w:sz w:val="26"/>
          <w:szCs w:val="26"/>
        </w:rPr>
      </w:pPr>
    </w:p>
    <w:p w14:paraId="7DF0B044" w14:textId="6D32F8C9" w:rsidR="00863A04" w:rsidRDefault="00863A04" w:rsidP="009254C1">
      <w:pPr>
        <w:tabs>
          <w:tab w:val="left" w:pos="720"/>
        </w:tabs>
        <w:jc w:val="center"/>
        <w:rPr>
          <w:rFonts w:ascii="Arial" w:hAnsi="Arial" w:cs="Arial"/>
        </w:rPr>
      </w:pPr>
      <w:r w:rsidRPr="009254C1">
        <w:rPr>
          <w:rFonts w:ascii="Arial" w:hAnsi="Arial" w:cs="Arial"/>
        </w:rPr>
        <w:t xml:space="preserve">Young </w:t>
      </w:r>
      <w:r w:rsidR="00A53724" w:rsidRPr="009254C1">
        <w:rPr>
          <w:rFonts w:ascii="Arial" w:hAnsi="Arial" w:cs="Arial"/>
        </w:rPr>
        <w:t>P</w:t>
      </w:r>
      <w:r w:rsidRPr="009254C1">
        <w:rPr>
          <w:rFonts w:ascii="Arial" w:hAnsi="Arial" w:cs="Arial"/>
        </w:rPr>
        <w:t xml:space="preserve">erson, </w:t>
      </w:r>
      <w:r w:rsidR="00A53724" w:rsidRPr="009254C1">
        <w:rPr>
          <w:rFonts w:ascii="Arial" w:hAnsi="Arial" w:cs="Arial"/>
        </w:rPr>
        <w:t xml:space="preserve">MACS, </w:t>
      </w:r>
      <w:r w:rsidRPr="009254C1">
        <w:rPr>
          <w:rFonts w:ascii="Arial" w:hAnsi="Arial" w:cs="Arial"/>
        </w:rPr>
        <w:t>NI</w:t>
      </w:r>
    </w:p>
    <w:p w14:paraId="7E8671C5" w14:textId="3555938A" w:rsidR="0040162B" w:rsidRPr="009254C1" w:rsidRDefault="00486301" w:rsidP="009254C1">
      <w:pPr>
        <w:tabs>
          <w:tab w:val="left" w:pos="720"/>
        </w:tabs>
        <w:jc w:val="center"/>
        <w:rPr>
          <w:rFonts w:ascii="Arial" w:hAnsi="Arial" w:cs="Arial"/>
        </w:rPr>
      </w:pPr>
      <w:r>
        <w:rPr>
          <w:rFonts w:ascii="Arial" w:hAnsi="Arial" w:cs="Arial"/>
          <w:noProof/>
          <w:color w:val="F79646" w:themeColor="accent6"/>
          <w:sz w:val="24"/>
          <w:szCs w:val="24"/>
        </w:rPr>
        <w:drawing>
          <wp:anchor distT="0" distB="0" distL="114300" distR="114300" simplePos="0" relativeHeight="251658638" behindDoc="1" locked="0" layoutInCell="1" allowOverlap="1" wp14:anchorId="4ADE13A3" wp14:editId="231FFB3D">
            <wp:simplePos x="0" y="0"/>
            <wp:positionH relativeFrom="margin">
              <wp:posOffset>5645150</wp:posOffset>
            </wp:positionH>
            <wp:positionV relativeFrom="paragraph">
              <wp:posOffset>71755</wp:posOffset>
            </wp:positionV>
            <wp:extent cx="276225" cy="282575"/>
            <wp:effectExtent l="0" t="0" r="9525" b="3175"/>
            <wp:wrapNone/>
            <wp:docPr id="593" name="Picture 593"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043CEC">
        <w:rPr>
          <w:rFonts w:ascii="Arial" w:hAnsi="Arial" w:cs="Arial"/>
          <w:noProof/>
          <w:color w:val="F79646" w:themeColor="accent6"/>
          <w:sz w:val="24"/>
          <w:szCs w:val="24"/>
        </w:rPr>
        <w:drawing>
          <wp:anchor distT="0" distB="0" distL="114300" distR="114300" simplePos="0" relativeHeight="251658565" behindDoc="1" locked="0" layoutInCell="1" allowOverlap="1" wp14:anchorId="61AEDBCA" wp14:editId="4059FC73">
            <wp:simplePos x="0" y="0"/>
            <wp:positionH relativeFrom="margin">
              <wp:posOffset>5616900</wp:posOffset>
            </wp:positionH>
            <wp:positionV relativeFrom="page">
              <wp:posOffset>6845034</wp:posOffset>
            </wp:positionV>
            <wp:extent cx="276225" cy="282575"/>
            <wp:effectExtent l="0" t="0" r="9525" b="3175"/>
            <wp:wrapNone/>
            <wp:docPr id="592" name="Picture 59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043CEC">
        <w:rPr>
          <w:rFonts w:ascii="Arial" w:hAnsi="Arial" w:cs="Arial"/>
          <w:b/>
          <w:bCs/>
          <w:i/>
          <w:iCs/>
          <w:noProof/>
          <w:color w:val="E36C0A" w:themeColor="accent6" w:themeShade="BF"/>
          <w:sz w:val="26"/>
          <w:szCs w:val="26"/>
        </w:rPr>
        <w:drawing>
          <wp:anchor distT="0" distB="0" distL="114300" distR="114300" simplePos="0" relativeHeight="251658477" behindDoc="1" locked="0" layoutInCell="1" allowOverlap="1" wp14:anchorId="3D112BA9" wp14:editId="7F742C3F">
            <wp:simplePos x="0" y="0"/>
            <wp:positionH relativeFrom="column">
              <wp:posOffset>244549</wp:posOffset>
            </wp:positionH>
            <wp:positionV relativeFrom="paragraph">
              <wp:posOffset>7192</wp:posOffset>
            </wp:positionV>
            <wp:extent cx="274320" cy="286385"/>
            <wp:effectExtent l="0" t="0" r="0" b="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5D8382A2" w14:textId="53797753" w:rsidR="0040162B" w:rsidRDefault="00B919AE" w:rsidP="0040162B">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I kind of got a bit lucky actually because some people actually</w:t>
      </w:r>
    </w:p>
    <w:p w14:paraId="52944D1C" w14:textId="10323F60" w:rsidR="0040162B" w:rsidRDefault="00B919AE" w:rsidP="0040162B">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didn't have any devices. My social worker had asked the school</w:t>
      </w:r>
    </w:p>
    <w:p w14:paraId="467B894C" w14:textId="114E1592" w:rsidR="0040162B" w:rsidRDefault="00B919AE" w:rsidP="0040162B">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to give me one, or I should say loan one out to me. So they gave</w:t>
      </w:r>
    </w:p>
    <w:p w14:paraId="557CFF79" w14:textId="114E1592" w:rsidR="00043CEC" w:rsidRDefault="00B919AE" w:rsidP="0040162B">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 xml:space="preserve">me a laptop, and I was able to do it. But some people </w:t>
      </w:r>
    </w:p>
    <w:p w14:paraId="71439226" w14:textId="20464114" w:rsidR="00863A04" w:rsidRDefault="00B919AE" w:rsidP="0040162B">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actually</w:t>
      </w:r>
      <w:r w:rsidR="00043CEC">
        <w:rPr>
          <w:rFonts w:ascii="Arial" w:hAnsi="Arial" w:cs="Arial"/>
          <w:b/>
          <w:bCs/>
          <w:i/>
          <w:iCs/>
          <w:color w:val="E36C0A" w:themeColor="accent6" w:themeShade="BF"/>
          <w:sz w:val="26"/>
          <w:szCs w:val="26"/>
        </w:rPr>
        <w:t xml:space="preserve"> </w:t>
      </w:r>
      <w:r w:rsidRPr="00263533">
        <w:rPr>
          <w:rFonts w:ascii="Arial" w:hAnsi="Arial" w:cs="Arial"/>
          <w:b/>
          <w:bCs/>
          <w:i/>
          <w:iCs/>
          <w:color w:val="E36C0A" w:themeColor="accent6" w:themeShade="BF"/>
          <w:sz w:val="26"/>
          <w:szCs w:val="26"/>
        </w:rPr>
        <w:t>haven't been able to do any work at all.</w:t>
      </w:r>
    </w:p>
    <w:p w14:paraId="5AE872DA" w14:textId="77777777" w:rsidR="009254C1" w:rsidRPr="00263533" w:rsidRDefault="009254C1" w:rsidP="00EE3493">
      <w:pPr>
        <w:tabs>
          <w:tab w:val="left" w:pos="720"/>
        </w:tabs>
        <w:jc w:val="center"/>
        <w:rPr>
          <w:rFonts w:ascii="Arial" w:hAnsi="Arial" w:cs="Arial"/>
          <w:b/>
          <w:bCs/>
          <w:i/>
          <w:iCs/>
          <w:color w:val="E36C0A" w:themeColor="accent6" w:themeShade="BF"/>
          <w:sz w:val="26"/>
          <w:szCs w:val="26"/>
        </w:rPr>
      </w:pPr>
    </w:p>
    <w:p w14:paraId="3BC94AAC" w14:textId="3CB95123" w:rsidR="00C26774" w:rsidRPr="009254C1" w:rsidRDefault="00863A04" w:rsidP="009254C1">
      <w:pPr>
        <w:tabs>
          <w:tab w:val="left" w:pos="720"/>
        </w:tabs>
        <w:jc w:val="center"/>
        <w:rPr>
          <w:rFonts w:ascii="Arial" w:hAnsi="Arial" w:cs="Arial"/>
        </w:rPr>
      </w:pPr>
      <w:r w:rsidRPr="009254C1">
        <w:rPr>
          <w:rFonts w:ascii="Arial" w:hAnsi="Arial" w:cs="Arial"/>
        </w:rPr>
        <w:t xml:space="preserve">Young </w:t>
      </w:r>
      <w:r w:rsidR="00A53724" w:rsidRPr="009254C1">
        <w:rPr>
          <w:rFonts w:ascii="Arial" w:hAnsi="Arial" w:cs="Arial"/>
        </w:rPr>
        <w:t>P</w:t>
      </w:r>
      <w:r w:rsidRPr="009254C1">
        <w:rPr>
          <w:rFonts w:ascii="Arial" w:hAnsi="Arial" w:cs="Arial"/>
        </w:rPr>
        <w:t>erson,</w:t>
      </w:r>
      <w:r w:rsidR="00A53724" w:rsidRPr="009254C1">
        <w:rPr>
          <w:rFonts w:ascii="Arial" w:hAnsi="Arial" w:cs="Arial"/>
        </w:rPr>
        <w:t xml:space="preserve"> MACS,</w:t>
      </w:r>
      <w:r w:rsidRPr="009254C1">
        <w:rPr>
          <w:rFonts w:ascii="Arial" w:hAnsi="Arial" w:cs="Arial"/>
        </w:rPr>
        <w:t xml:space="preserve"> NI</w:t>
      </w:r>
    </w:p>
    <w:p w14:paraId="294ADE46" w14:textId="77777777" w:rsidR="004C1697" w:rsidRPr="00EE3493" w:rsidRDefault="004C1697" w:rsidP="00EE3493">
      <w:pPr>
        <w:tabs>
          <w:tab w:val="left" w:pos="720"/>
        </w:tabs>
        <w:jc w:val="right"/>
        <w:rPr>
          <w:rFonts w:ascii="Arial" w:eastAsia="Arial" w:hAnsi="Arial" w:cs="Arial"/>
          <w:sz w:val="24"/>
          <w:szCs w:val="24"/>
        </w:rPr>
      </w:pPr>
    </w:p>
    <w:p w14:paraId="508EFA38" w14:textId="32D46B5F" w:rsidR="006B2C6D" w:rsidRPr="00EE3493" w:rsidRDefault="006B2C6D" w:rsidP="006B2C6D">
      <w:pPr>
        <w:tabs>
          <w:tab w:val="left" w:pos="720"/>
        </w:tabs>
        <w:rPr>
          <w:rFonts w:ascii="Arial" w:eastAsia="Arial" w:hAnsi="Arial" w:cs="Arial"/>
          <w:sz w:val="24"/>
          <w:szCs w:val="24"/>
        </w:rPr>
      </w:pPr>
      <w:r w:rsidRPr="00EE3493">
        <w:rPr>
          <w:rFonts w:ascii="Arial" w:eastAsia="Arial" w:hAnsi="Arial" w:cs="Arial"/>
          <w:sz w:val="24"/>
          <w:szCs w:val="24"/>
        </w:rPr>
        <w:t>The findings of the ‘Coronavirus and Me’ survey in Wales highlight how children with disabilities or from ethnic minorities have struggled more than their peers during this period.</w:t>
      </w:r>
      <w:r w:rsidRPr="00EE3493">
        <w:rPr>
          <w:rStyle w:val="FootnoteReference"/>
          <w:rFonts w:ascii="Arial" w:eastAsia="Arial" w:hAnsi="Arial" w:cs="Arial"/>
          <w:sz w:val="24"/>
          <w:szCs w:val="24"/>
        </w:rPr>
        <w:footnoteReference w:id="93"/>
      </w:r>
      <w:r w:rsidRPr="00EE3493">
        <w:rPr>
          <w:rFonts w:ascii="Arial" w:eastAsia="Arial" w:hAnsi="Arial" w:cs="Arial"/>
          <w:sz w:val="24"/>
          <w:szCs w:val="24"/>
        </w:rPr>
        <w:t xml:space="preserve"> Children and young people of Black, Asian and other ethnic minority groups were more likely to feel lonely and less safe than their peers.</w:t>
      </w:r>
    </w:p>
    <w:p w14:paraId="1AE7C0BE" w14:textId="351F9D3B" w:rsidR="00A258A9" w:rsidRDefault="00ED07BD" w:rsidP="00EE3493">
      <w:pPr>
        <w:tabs>
          <w:tab w:val="left" w:pos="720"/>
        </w:tabs>
        <w:jc w:val="center"/>
        <w:rPr>
          <w:rFonts w:ascii="Arial" w:eastAsia="Arial" w:hAnsi="Arial" w:cs="Arial"/>
          <w:i/>
          <w:iCs/>
          <w:color w:val="F79646" w:themeColor="accent6"/>
          <w:sz w:val="24"/>
          <w:szCs w:val="24"/>
        </w:rPr>
      </w:pPr>
      <w:r>
        <w:rPr>
          <w:rFonts w:ascii="Arial" w:hAnsi="Arial" w:cs="Arial"/>
          <w:noProof/>
          <w:color w:val="F79646" w:themeColor="accent6"/>
          <w:sz w:val="24"/>
          <w:szCs w:val="24"/>
        </w:rPr>
        <w:drawing>
          <wp:anchor distT="0" distB="0" distL="114300" distR="114300" simplePos="0" relativeHeight="251658667" behindDoc="1" locked="0" layoutInCell="1" allowOverlap="1" wp14:anchorId="0C22DBC6" wp14:editId="6C02AF7E">
            <wp:simplePos x="0" y="0"/>
            <wp:positionH relativeFrom="margin">
              <wp:posOffset>5773420</wp:posOffset>
            </wp:positionH>
            <wp:positionV relativeFrom="paragraph">
              <wp:posOffset>88900</wp:posOffset>
            </wp:positionV>
            <wp:extent cx="276225" cy="282575"/>
            <wp:effectExtent l="0" t="0" r="9525" b="3175"/>
            <wp:wrapNone/>
            <wp:docPr id="351" name="Picture 35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043CEC">
        <w:rPr>
          <w:rFonts w:ascii="Arial" w:hAnsi="Arial" w:cs="Arial"/>
          <w:b/>
          <w:bCs/>
          <w:i/>
          <w:iCs/>
          <w:noProof/>
          <w:color w:val="E36C0A" w:themeColor="accent6" w:themeShade="BF"/>
          <w:sz w:val="26"/>
          <w:szCs w:val="26"/>
        </w:rPr>
        <w:drawing>
          <wp:anchor distT="0" distB="0" distL="114300" distR="114300" simplePos="0" relativeHeight="251658478" behindDoc="1" locked="0" layoutInCell="1" allowOverlap="1" wp14:anchorId="353BCAEE" wp14:editId="42710276">
            <wp:simplePos x="0" y="0"/>
            <wp:positionH relativeFrom="column">
              <wp:posOffset>85061</wp:posOffset>
            </wp:positionH>
            <wp:positionV relativeFrom="paragraph">
              <wp:posOffset>58302</wp:posOffset>
            </wp:positionV>
            <wp:extent cx="274320" cy="286385"/>
            <wp:effectExtent l="0" t="0" r="0" b="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1F5BE3F7" w14:textId="641FDAF4" w:rsidR="0040162B" w:rsidRDefault="00C26774" w:rsidP="0040162B">
      <w:pPr>
        <w:tabs>
          <w:tab w:val="left" w:pos="720"/>
        </w:tabs>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 xml:space="preserve">When I sit down to listen to the news with my mom it scary hearing </w:t>
      </w:r>
    </w:p>
    <w:p w14:paraId="7BE03A95" w14:textId="77777777" w:rsidR="0040162B" w:rsidRDefault="00C26774" w:rsidP="0040162B">
      <w:pPr>
        <w:tabs>
          <w:tab w:val="left" w:pos="720"/>
        </w:tabs>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how people are dying from the virus and knowing that schools in England are going reopen makes it more scary because I think we</w:t>
      </w:r>
    </w:p>
    <w:p w14:paraId="4BC715C3" w14:textId="32D04B29" w:rsidR="0040162B" w:rsidRDefault="00C26774" w:rsidP="0040162B">
      <w:pPr>
        <w:tabs>
          <w:tab w:val="left" w:pos="720"/>
        </w:tabs>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 xml:space="preserve"> are going to be going to school too. I feel for my mom and teachers</w:t>
      </w:r>
    </w:p>
    <w:p w14:paraId="6634B2D9" w14:textId="7FC88C9B" w:rsidR="00244075" w:rsidRDefault="00C26774" w:rsidP="0040162B">
      <w:pPr>
        <w:tabs>
          <w:tab w:val="left" w:pos="720"/>
        </w:tabs>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 xml:space="preserve"> in case I catch it and pass it to my mom who have a poor health.</w:t>
      </w:r>
    </w:p>
    <w:p w14:paraId="6EA30F24" w14:textId="114E1592" w:rsidR="009254C1" w:rsidRPr="00263533" w:rsidRDefault="009254C1" w:rsidP="00EE3493">
      <w:pPr>
        <w:tabs>
          <w:tab w:val="left" w:pos="720"/>
        </w:tabs>
        <w:jc w:val="center"/>
        <w:rPr>
          <w:rFonts w:ascii="Arial" w:eastAsia="Arial" w:hAnsi="Arial" w:cs="Arial"/>
          <w:b/>
          <w:bCs/>
          <w:i/>
          <w:iCs/>
          <w:color w:val="E36C0A" w:themeColor="accent6" w:themeShade="BF"/>
          <w:sz w:val="26"/>
          <w:szCs w:val="26"/>
        </w:rPr>
      </w:pPr>
    </w:p>
    <w:p w14:paraId="18776661" w14:textId="7C865B8E" w:rsidR="004217F4" w:rsidRPr="00ED07BD" w:rsidRDefault="00FF71A6" w:rsidP="00ED07BD">
      <w:pPr>
        <w:tabs>
          <w:tab w:val="left" w:pos="720"/>
        </w:tabs>
        <w:jc w:val="center"/>
        <w:rPr>
          <w:rFonts w:ascii="Arial" w:eastAsia="Arial" w:hAnsi="Arial" w:cs="Arial"/>
        </w:rPr>
      </w:pPr>
      <w:r w:rsidRPr="009254C1">
        <w:rPr>
          <w:rFonts w:ascii="Arial" w:eastAsia="Arial" w:hAnsi="Arial" w:cs="Arial"/>
        </w:rPr>
        <w:t xml:space="preserve">BME </w:t>
      </w:r>
      <w:r w:rsidR="00A53724" w:rsidRPr="009254C1">
        <w:rPr>
          <w:rFonts w:ascii="Arial" w:eastAsia="Arial" w:hAnsi="Arial" w:cs="Arial"/>
        </w:rPr>
        <w:t>Y</w:t>
      </w:r>
      <w:r w:rsidRPr="009254C1">
        <w:rPr>
          <w:rFonts w:ascii="Arial" w:eastAsia="Arial" w:hAnsi="Arial" w:cs="Arial"/>
        </w:rPr>
        <w:t xml:space="preserve">oung </w:t>
      </w:r>
      <w:r w:rsidR="00A53724" w:rsidRPr="009254C1">
        <w:rPr>
          <w:rFonts w:ascii="Arial" w:eastAsia="Arial" w:hAnsi="Arial" w:cs="Arial"/>
        </w:rPr>
        <w:t>P</w:t>
      </w:r>
      <w:r w:rsidRPr="009254C1">
        <w:rPr>
          <w:rFonts w:ascii="Arial" w:eastAsia="Arial" w:hAnsi="Arial" w:cs="Arial"/>
        </w:rPr>
        <w:t>erson, W</w:t>
      </w:r>
      <w:r w:rsidR="00C26774" w:rsidRPr="009254C1">
        <w:rPr>
          <w:rFonts w:ascii="Arial" w:eastAsia="Arial" w:hAnsi="Arial" w:cs="Arial"/>
        </w:rPr>
        <w:t>ale</w:t>
      </w:r>
      <w:r w:rsidR="00ED07BD">
        <w:rPr>
          <w:rFonts w:ascii="Arial" w:eastAsia="Arial" w:hAnsi="Arial" w:cs="Arial"/>
        </w:rPr>
        <w:t>s</w:t>
      </w:r>
    </w:p>
    <w:p w14:paraId="5A77F722" w14:textId="071ADA32" w:rsidR="00984C90" w:rsidRPr="00EE3493" w:rsidRDefault="00ED07BD" w:rsidP="00EE3493">
      <w:pPr>
        <w:tabs>
          <w:tab w:val="left" w:pos="720"/>
        </w:tabs>
        <w:rPr>
          <w:rFonts w:ascii="Arial" w:hAnsi="Arial" w:cs="Arial"/>
          <w:sz w:val="24"/>
          <w:szCs w:val="24"/>
        </w:rPr>
      </w:pPr>
      <w:r>
        <w:rPr>
          <w:rFonts w:ascii="Arial" w:hAnsi="Arial" w:cs="Arial"/>
          <w:b/>
          <w:bCs/>
          <w:i/>
          <w:iCs/>
          <w:noProof/>
          <w:color w:val="E36C0A" w:themeColor="accent6" w:themeShade="BF"/>
          <w:sz w:val="26"/>
          <w:szCs w:val="26"/>
        </w:rPr>
        <w:drawing>
          <wp:anchor distT="0" distB="0" distL="114300" distR="114300" simplePos="0" relativeHeight="251658479" behindDoc="1" locked="0" layoutInCell="1" allowOverlap="1" wp14:anchorId="610F8B5A" wp14:editId="3E09E4FC">
            <wp:simplePos x="0" y="0"/>
            <wp:positionH relativeFrom="margin">
              <wp:posOffset>28575</wp:posOffset>
            </wp:positionH>
            <wp:positionV relativeFrom="paragraph">
              <wp:posOffset>8255</wp:posOffset>
            </wp:positionV>
            <wp:extent cx="274320" cy="286385"/>
            <wp:effectExtent l="0" t="0" r="0" b="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566" behindDoc="1" locked="0" layoutInCell="1" allowOverlap="1" wp14:anchorId="66635018" wp14:editId="46523DDC">
            <wp:simplePos x="0" y="0"/>
            <wp:positionH relativeFrom="margin">
              <wp:align>right</wp:align>
            </wp:positionH>
            <wp:positionV relativeFrom="paragraph">
              <wp:posOffset>69850</wp:posOffset>
            </wp:positionV>
            <wp:extent cx="276225" cy="282575"/>
            <wp:effectExtent l="0" t="0" r="9525" b="3175"/>
            <wp:wrapNone/>
            <wp:docPr id="594" name="Picture 59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28E6D525" w14:textId="595E060C" w:rsidR="00043CEC" w:rsidRDefault="00532FB4" w:rsidP="0040162B">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 xml:space="preserve">I mean, because of the lockdown I only socialise with people on the phone, probably more from my country and I don't talk as much </w:t>
      </w:r>
    </w:p>
    <w:p w14:paraId="1CA7A7D6" w14:textId="114E1592" w:rsidR="00043CEC" w:rsidRDefault="00532FB4" w:rsidP="0040162B">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English</w:t>
      </w:r>
      <w:r w:rsidR="00660CB5" w:rsidRPr="00263533">
        <w:rPr>
          <w:rFonts w:ascii="Arial" w:hAnsi="Arial" w:cs="Arial"/>
          <w:b/>
          <w:bCs/>
          <w:i/>
          <w:iCs/>
          <w:color w:val="E36C0A" w:themeColor="accent6" w:themeShade="BF"/>
          <w:sz w:val="26"/>
          <w:szCs w:val="26"/>
        </w:rPr>
        <w:t xml:space="preserve"> as</w:t>
      </w:r>
      <w:r w:rsidRPr="00263533">
        <w:rPr>
          <w:rFonts w:ascii="Arial" w:hAnsi="Arial" w:cs="Arial"/>
          <w:b/>
          <w:bCs/>
          <w:i/>
          <w:iCs/>
          <w:color w:val="E36C0A" w:themeColor="accent6" w:themeShade="BF"/>
          <w:sz w:val="26"/>
          <w:szCs w:val="26"/>
        </w:rPr>
        <w:t xml:space="preserve"> before. So because of that, that will be another problem. When I can't really speak English as good as before or when I don't</w:t>
      </w:r>
    </w:p>
    <w:p w14:paraId="4D30A150" w14:textId="114E1592" w:rsidR="00043CEC" w:rsidRDefault="00532FB4" w:rsidP="00043CEC">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 xml:space="preserve"> feel enough confidence that would be something that I am worried about, nervous about. I mean when we get back to normal life, you</w:t>
      </w:r>
    </w:p>
    <w:p w14:paraId="3CF44BEF" w14:textId="114E1592" w:rsidR="00043CEC" w:rsidRDefault="00532FB4" w:rsidP="00043CEC">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 xml:space="preserve"> can't</w:t>
      </w:r>
      <w:r w:rsidR="00043CEC">
        <w:rPr>
          <w:rFonts w:ascii="Arial" w:hAnsi="Arial" w:cs="Arial"/>
          <w:b/>
          <w:bCs/>
          <w:i/>
          <w:iCs/>
          <w:color w:val="E36C0A" w:themeColor="accent6" w:themeShade="BF"/>
          <w:sz w:val="26"/>
          <w:szCs w:val="26"/>
        </w:rPr>
        <w:t xml:space="preserve"> </w:t>
      </w:r>
      <w:r w:rsidRPr="00263533">
        <w:rPr>
          <w:rFonts w:ascii="Arial" w:hAnsi="Arial" w:cs="Arial"/>
          <w:b/>
          <w:bCs/>
          <w:i/>
          <w:iCs/>
          <w:color w:val="E36C0A" w:themeColor="accent6" w:themeShade="BF"/>
          <w:sz w:val="26"/>
          <w:szCs w:val="26"/>
        </w:rPr>
        <w:t>really communicate with people as you could before, as well</w:t>
      </w:r>
    </w:p>
    <w:p w14:paraId="365FF5A2" w14:textId="6DFEE113" w:rsidR="00C26774" w:rsidRDefault="00532FB4" w:rsidP="0040162B">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 xml:space="preserve"> as before if you know (what) I mean?</w:t>
      </w:r>
    </w:p>
    <w:p w14:paraId="58F8E990" w14:textId="77777777" w:rsidR="009254C1" w:rsidRPr="00263533" w:rsidRDefault="009254C1" w:rsidP="00EE3493">
      <w:pPr>
        <w:tabs>
          <w:tab w:val="left" w:pos="720"/>
        </w:tabs>
        <w:jc w:val="center"/>
        <w:rPr>
          <w:rFonts w:ascii="Arial" w:eastAsia="Arial" w:hAnsi="Arial" w:cs="Arial"/>
          <w:b/>
          <w:bCs/>
          <w:i/>
          <w:iCs/>
          <w:color w:val="E36C0A" w:themeColor="accent6" w:themeShade="BF"/>
          <w:sz w:val="26"/>
          <w:szCs w:val="26"/>
        </w:rPr>
      </w:pPr>
    </w:p>
    <w:p w14:paraId="0C248B12" w14:textId="0088D5D0" w:rsidR="00532FB4" w:rsidRPr="009254C1" w:rsidRDefault="00532FB4" w:rsidP="009254C1">
      <w:pPr>
        <w:tabs>
          <w:tab w:val="left" w:pos="720"/>
        </w:tabs>
        <w:jc w:val="center"/>
        <w:rPr>
          <w:rFonts w:ascii="Arial" w:eastAsia="Arial" w:hAnsi="Arial" w:cs="Arial"/>
        </w:rPr>
      </w:pPr>
      <w:r w:rsidRPr="009254C1">
        <w:rPr>
          <w:rFonts w:ascii="Arial" w:eastAsia="Arial" w:hAnsi="Arial" w:cs="Arial"/>
        </w:rPr>
        <w:t xml:space="preserve">Young </w:t>
      </w:r>
      <w:r w:rsidR="00A53724" w:rsidRPr="009254C1">
        <w:rPr>
          <w:rFonts w:ascii="Arial" w:eastAsia="Arial" w:hAnsi="Arial" w:cs="Arial"/>
        </w:rPr>
        <w:t>P</w:t>
      </w:r>
      <w:r w:rsidRPr="009254C1">
        <w:rPr>
          <w:rFonts w:ascii="Arial" w:eastAsia="Arial" w:hAnsi="Arial" w:cs="Arial"/>
        </w:rPr>
        <w:t xml:space="preserve">erson, </w:t>
      </w:r>
      <w:r w:rsidR="003137CC" w:rsidRPr="009254C1">
        <w:rPr>
          <w:rFonts w:ascii="Arial" w:eastAsia="Arial" w:hAnsi="Arial" w:cs="Arial"/>
        </w:rPr>
        <w:t xml:space="preserve">MACS, </w:t>
      </w:r>
      <w:r w:rsidRPr="009254C1">
        <w:rPr>
          <w:rFonts w:ascii="Arial" w:eastAsia="Arial" w:hAnsi="Arial" w:cs="Arial"/>
        </w:rPr>
        <w:t>NI</w:t>
      </w:r>
    </w:p>
    <w:p w14:paraId="6F59304C" w14:textId="77777777" w:rsidR="00532FB4" w:rsidRPr="00EE3493" w:rsidRDefault="00532FB4" w:rsidP="00EE3493">
      <w:pPr>
        <w:tabs>
          <w:tab w:val="left" w:pos="720"/>
        </w:tabs>
        <w:rPr>
          <w:rFonts w:ascii="Arial" w:eastAsia="Arial" w:hAnsi="Arial" w:cs="Arial"/>
          <w:sz w:val="24"/>
          <w:szCs w:val="24"/>
        </w:rPr>
      </w:pPr>
    </w:p>
    <w:p w14:paraId="60FBFCD4" w14:textId="77777777" w:rsidR="00600527" w:rsidRPr="00EE3493" w:rsidRDefault="00600527" w:rsidP="00600527">
      <w:pPr>
        <w:tabs>
          <w:tab w:val="left" w:pos="720"/>
        </w:tabs>
        <w:rPr>
          <w:rFonts w:ascii="Arial" w:eastAsia="Arial" w:hAnsi="Arial" w:cs="Arial"/>
          <w:sz w:val="24"/>
          <w:szCs w:val="24"/>
        </w:rPr>
      </w:pPr>
      <w:r w:rsidRPr="00EE3493">
        <w:rPr>
          <w:rFonts w:ascii="Arial" w:eastAsia="Arial" w:hAnsi="Arial" w:cs="Arial"/>
          <w:sz w:val="24"/>
          <w:szCs w:val="24"/>
        </w:rPr>
        <w:t>Disabled children and young people were more likely to feel worried, sad and unsafe</w:t>
      </w:r>
      <w:r>
        <w:rPr>
          <w:rFonts w:ascii="Arial" w:eastAsia="Arial" w:hAnsi="Arial" w:cs="Arial"/>
          <w:sz w:val="24"/>
          <w:szCs w:val="24"/>
        </w:rPr>
        <w:t xml:space="preserve"> and s</w:t>
      </w:r>
      <w:r w:rsidRPr="00EE3493">
        <w:rPr>
          <w:rFonts w:ascii="Arial" w:eastAsia="Arial" w:hAnsi="Arial" w:cs="Arial"/>
          <w:sz w:val="24"/>
          <w:szCs w:val="24"/>
        </w:rPr>
        <w:t xml:space="preserve">ome young people were concerned about the </w:t>
      </w:r>
      <w:r>
        <w:rPr>
          <w:rFonts w:ascii="Arial" w:eastAsia="Arial" w:hAnsi="Arial" w:cs="Arial"/>
          <w:sz w:val="24"/>
          <w:szCs w:val="24"/>
        </w:rPr>
        <w:t xml:space="preserve">potential affect </w:t>
      </w:r>
      <w:r w:rsidRPr="00EE3493">
        <w:rPr>
          <w:rFonts w:ascii="Arial" w:eastAsia="Arial" w:hAnsi="Arial" w:cs="Arial"/>
          <w:sz w:val="24"/>
          <w:szCs w:val="24"/>
        </w:rPr>
        <w:t>they could have on vulnerable siblings.</w:t>
      </w:r>
    </w:p>
    <w:p w14:paraId="4E76F6A7" w14:textId="2C6F0921" w:rsidR="00C26774" w:rsidRPr="00EE3493" w:rsidRDefault="00043CEC" w:rsidP="00EE3493">
      <w:pPr>
        <w:tabs>
          <w:tab w:val="left" w:pos="720"/>
        </w:tabs>
        <w:rPr>
          <w:rFonts w:ascii="Arial" w:eastAsia="Arial" w:hAnsi="Arial" w:cs="Arial"/>
          <w:i/>
          <w:iCs/>
          <w:sz w:val="24"/>
          <w:szCs w:val="24"/>
        </w:rPr>
      </w:pPr>
      <w:r>
        <w:rPr>
          <w:rFonts w:ascii="Arial" w:hAnsi="Arial" w:cs="Arial"/>
          <w:b/>
          <w:bCs/>
          <w:i/>
          <w:iCs/>
          <w:noProof/>
          <w:color w:val="E36C0A" w:themeColor="accent6" w:themeShade="BF"/>
          <w:sz w:val="26"/>
          <w:szCs w:val="26"/>
        </w:rPr>
        <w:drawing>
          <wp:anchor distT="0" distB="0" distL="114300" distR="114300" simplePos="0" relativeHeight="251658480" behindDoc="1" locked="0" layoutInCell="1" allowOverlap="1" wp14:anchorId="7E7E120B" wp14:editId="5F600082">
            <wp:simplePos x="0" y="0"/>
            <wp:positionH relativeFrom="column">
              <wp:posOffset>138224</wp:posOffset>
            </wp:positionH>
            <wp:positionV relativeFrom="paragraph">
              <wp:posOffset>90199</wp:posOffset>
            </wp:positionV>
            <wp:extent cx="274320" cy="286385"/>
            <wp:effectExtent l="0" t="0" r="0" b="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567" behindDoc="1" locked="0" layoutInCell="1" allowOverlap="1" wp14:anchorId="69FA4EAA" wp14:editId="55209DD4">
            <wp:simplePos x="0" y="0"/>
            <wp:positionH relativeFrom="margin">
              <wp:posOffset>5744550</wp:posOffset>
            </wp:positionH>
            <wp:positionV relativeFrom="paragraph">
              <wp:posOffset>54020</wp:posOffset>
            </wp:positionV>
            <wp:extent cx="276225" cy="282575"/>
            <wp:effectExtent l="0" t="0" r="9525" b="3175"/>
            <wp:wrapNone/>
            <wp:docPr id="595" name="Picture 59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1532C224" w14:textId="031B9694" w:rsidR="00423F95" w:rsidRDefault="00C26774" w:rsidP="00423F95">
      <w:pPr>
        <w:tabs>
          <w:tab w:val="left" w:pos="720"/>
        </w:tabs>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There should be a lot more support for people who are vulnerable</w:t>
      </w:r>
    </w:p>
    <w:p w14:paraId="3BE33909" w14:textId="77777777" w:rsidR="00423F95" w:rsidRDefault="00C26774" w:rsidP="00423F95">
      <w:pPr>
        <w:tabs>
          <w:tab w:val="left" w:pos="720"/>
        </w:tabs>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 xml:space="preserve">and didn’t get a letter to </w:t>
      </w:r>
      <w:proofErr w:type="spellStart"/>
      <w:r w:rsidRPr="00263533">
        <w:rPr>
          <w:rFonts w:ascii="Arial" w:eastAsia="Arial" w:hAnsi="Arial" w:cs="Arial"/>
          <w:b/>
          <w:bCs/>
          <w:i/>
          <w:iCs/>
          <w:color w:val="E36C0A" w:themeColor="accent6" w:themeShade="BF"/>
          <w:sz w:val="26"/>
          <w:szCs w:val="26"/>
        </w:rPr>
        <w:t>self isolate</w:t>
      </w:r>
      <w:proofErr w:type="spellEnd"/>
      <w:r w:rsidRPr="00263533">
        <w:rPr>
          <w:rFonts w:ascii="Arial" w:eastAsia="Arial" w:hAnsi="Arial" w:cs="Arial"/>
          <w:b/>
          <w:bCs/>
          <w:i/>
          <w:iCs/>
          <w:color w:val="E36C0A" w:themeColor="accent6" w:themeShade="BF"/>
          <w:sz w:val="26"/>
          <w:szCs w:val="26"/>
        </w:rPr>
        <w:t xml:space="preserve"> and more support for every </w:t>
      </w:r>
    </w:p>
    <w:p w14:paraId="58DDC51E" w14:textId="77777777" w:rsidR="00423F95" w:rsidRDefault="00C26774" w:rsidP="00423F95">
      <w:pPr>
        <w:tabs>
          <w:tab w:val="left" w:pos="720"/>
        </w:tabs>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 xml:space="preserve">family and individuals with food, because myself and my mum </w:t>
      </w:r>
    </w:p>
    <w:p w14:paraId="6E605572" w14:textId="170FEC02" w:rsidR="00FF71A6" w:rsidRDefault="00C26774" w:rsidP="00423F95">
      <w:pPr>
        <w:tabs>
          <w:tab w:val="left" w:pos="720"/>
        </w:tabs>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and my sisters feel like we are begging for food and help.</w:t>
      </w:r>
    </w:p>
    <w:p w14:paraId="52AC3614" w14:textId="77777777" w:rsidR="009254C1" w:rsidRPr="00263533" w:rsidRDefault="009254C1" w:rsidP="00EE3493">
      <w:pPr>
        <w:tabs>
          <w:tab w:val="left" w:pos="720"/>
        </w:tabs>
        <w:jc w:val="center"/>
        <w:rPr>
          <w:rFonts w:ascii="Arial" w:eastAsia="Arial" w:hAnsi="Arial" w:cs="Arial"/>
          <w:b/>
          <w:bCs/>
          <w:i/>
          <w:iCs/>
          <w:color w:val="E36C0A" w:themeColor="accent6" w:themeShade="BF"/>
          <w:sz w:val="26"/>
          <w:szCs w:val="26"/>
        </w:rPr>
      </w:pPr>
    </w:p>
    <w:p w14:paraId="44E14D45" w14:textId="114E1592" w:rsidR="00C26774" w:rsidRPr="009254C1" w:rsidRDefault="00586F5A" w:rsidP="009254C1">
      <w:pPr>
        <w:tabs>
          <w:tab w:val="left" w:pos="720"/>
        </w:tabs>
        <w:jc w:val="center"/>
        <w:rPr>
          <w:rFonts w:ascii="Arial" w:eastAsia="Arial" w:hAnsi="Arial" w:cs="Arial"/>
        </w:rPr>
      </w:pPr>
      <w:r w:rsidRPr="009254C1">
        <w:rPr>
          <w:rFonts w:ascii="Arial" w:eastAsia="Arial" w:hAnsi="Arial" w:cs="Arial"/>
        </w:rPr>
        <w:t xml:space="preserve">Young </w:t>
      </w:r>
      <w:r w:rsidR="7B4104C7" w:rsidRPr="009254C1">
        <w:rPr>
          <w:rFonts w:ascii="Arial" w:eastAsia="Arial" w:hAnsi="Arial" w:cs="Arial"/>
        </w:rPr>
        <w:t>Person</w:t>
      </w:r>
      <w:r w:rsidRPr="009254C1">
        <w:rPr>
          <w:rFonts w:ascii="Arial" w:eastAsia="Arial" w:hAnsi="Arial" w:cs="Arial"/>
        </w:rPr>
        <w:t>, Wales</w:t>
      </w:r>
    </w:p>
    <w:p w14:paraId="4319CF44" w14:textId="6A32BC84" w:rsidR="00676164" w:rsidRDefault="00676164" w:rsidP="00EE3493">
      <w:pPr>
        <w:tabs>
          <w:tab w:val="left" w:pos="720"/>
        </w:tabs>
        <w:rPr>
          <w:rFonts w:ascii="Arial" w:hAnsi="Arial" w:cs="Arial"/>
          <w:sz w:val="24"/>
          <w:szCs w:val="24"/>
        </w:rPr>
      </w:pPr>
    </w:p>
    <w:p w14:paraId="7F9CE72B" w14:textId="77777777" w:rsidR="00ED07BD" w:rsidRDefault="00ED07BD" w:rsidP="00EE3493">
      <w:pPr>
        <w:tabs>
          <w:tab w:val="left" w:pos="720"/>
        </w:tabs>
        <w:rPr>
          <w:rFonts w:ascii="Arial" w:hAnsi="Arial" w:cs="Arial"/>
          <w:sz w:val="24"/>
          <w:szCs w:val="24"/>
        </w:rPr>
      </w:pPr>
    </w:p>
    <w:p w14:paraId="70055C83" w14:textId="77777777" w:rsidR="00ED07BD" w:rsidRDefault="00ED07BD" w:rsidP="00EE3493">
      <w:pPr>
        <w:tabs>
          <w:tab w:val="left" w:pos="720"/>
        </w:tabs>
        <w:rPr>
          <w:rFonts w:ascii="Arial" w:hAnsi="Arial" w:cs="Arial"/>
          <w:sz w:val="24"/>
          <w:szCs w:val="24"/>
        </w:rPr>
      </w:pPr>
    </w:p>
    <w:p w14:paraId="569DA094" w14:textId="77777777" w:rsidR="00ED07BD" w:rsidRDefault="00ED07BD" w:rsidP="00EE3493">
      <w:pPr>
        <w:tabs>
          <w:tab w:val="left" w:pos="720"/>
        </w:tabs>
        <w:rPr>
          <w:rFonts w:ascii="Arial" w:hAnsi="Arial" w:cs="Arial"/>
          <w:sz w:val="24"/>
          <w:szCs w:val="24"/>
        </w:rPr>
      </w:pPr>
    </w:p>
    <w:p w14:paraId="6CE3BECB" w14:textId="77777777" w:rsidR="00ED07BD" w:rsidRDefault="00ED07BD" w:rsidP="00EE3493">
      <w:pPr>
        <w:tabs>
          <w:tab w:val="left" w:pos="720"/>
        </w:tabs>
        <w:rPr>
          <w:rFonts w:ascii="Arial" w:hAnsi="Arial" w:cs="Arial"/>
          <w:sz w:val="24"/>
          <w:szCs w:val="24"/>
        </w:rPr>
      </w:pPr>
    </w:p>
    <w:p w14:paraId="4F5F8F7D" w14:textId="77777777" w:rsidR="00ED07BD" w:rsidRPr="00EE3493" w:rsidRDefault="00ED07BD" w:rsidP="00EE3493">
      <w:pPr>
        <w:tabs>
          <w:tab w:val="left" w:pos="720"/>
        </w:tabs>
        <w:rPr>
          <w:rFonts w:ascii="Arial" w:hAnsi="Arial" w:cs="Arial"/>
          <w:sz w:val="24"/>
          <w:szCs w:val="24"/>
        </w:rPr>
      </w:pPr>
    </w:p>
    <w:p w14:paraId="6A4B2F26" w14:textId="3ABDFEB2" w:rsidR="00423F95" w:rsidRDefault="00043CEC" w:rsidP="00423F95">
      <w:pPr>
        <w:tabs>
          <w:tab w:val="left" w:pos="720"/>
        </w:tabs>
        <w:ind w:left="284" w:right="284"/>
        <w:jc w:val="center"/>
        <w:rPr>
          <w:rFonts w:ascii="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568" behindDoc="1" locked="0" layoutInCell="1" allowOverlap="1" wp14:anchorId="61562518" wp14:editId="259B4AAA">
            <wp:simplePos x="0" y="0"/>
            <wp:positionH relativeFrom="rightMargin">
              <wp:posOffset>-233680</wp:posOffset>
            </wp:positionH>
            <wp:positionV relativeFrom="paragraph">
              <wp:posOffset>-98174</wp:posOffset>
            </wp:positionV>
            <wp:extent cx="276225" cy="282575"/>
            <wp:effectExtent l="0" t="0" r="9525" b="3175"/>
            <wp:wrapNone/>
            <wp:docPr id="596" name="Picture 59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81" behindDoc="1" locked="0" layoutInCell="1" allowOverlap="1" wp14:anchorId="382FD3BA" wp14:editId="6D8979CB">
            <wp:simplePos x="0" y="0"/>
            <wp:positionH relativeFrom="column">
              <wp:posOffset>53163</wp:posOffset>
            </wp:positionH>
            <wp:positionV relativeFrom="paragraph">
              <wp:posOffset>-148856</wp:posOffset>
            </wp:positionV>
            <wp:extent cx="274320" cy="286385"/>
            <wp:effectExtent l="0" t="0" r="0" b="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676164" w:rsidRPr="00263533">
        <w:rPr>
          <w:rFonts w:ascii="Arial" w:hAnsi="Arial" w:cs="Arial"/>
          <w:b/>
          <w:bCs/>
          <w:i/>
          <w:iCs/>
          <w:color w:val="E36C0A" w:themeColor="accent6" w:themeShade="BF"/>
          <w:sz w:val="26"/>
          <w:szCs w:val="26"/>
        </w:rPr>
        <w:t xml:space="preserve">My little brother has medical issues and they were frightened at how </w:t>
      </w:r>
    </w:p>
    <w:p w14:paraId="3B9A9675" w14:textId="5810C0AD" w:rsidR="00423F95" w:rsidRDefault="00676164" w:rsidP="00423F95">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 xml:space="preserve">it would affect him if it came into our home. They were worried about </w:t>
      </w:r>
    </w:p>
    <w:p w14:paraId="4B860767" w14:textId="77777777" w:rsidR="00423F95" w:rsidRDefault="00676164" w:rsidP="00423F95">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 xml:space="preserve">us all but his body cannot fight infection. We 47 had not been in </w:t>
      </w:r>
    </w:p>
    <w:p w14:paraId="21A4E21D" w14:textId="77777777" w:rsidR="00423F95" w:rsidRDefault="00676164" w:rsidP="00423F95">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 xml:space="preserve">contact with anyone other than our household and all groceries </w:t>
      </w:r>
    </w:p>
    <w:p w14:paraId="0A160610" w14:textId="6FD6E1E4" w:rsidR="00676164" w:rsidRDefault="00676164" w:rsidP="00423F95">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etc were delivered to garage so they were very nervous.</w:t>
      </w:r>
    </w:p>
    <w:p w14:paraId="16B9383D" w14:textId="77777777" w:rsidR="009254C1" w:rsidRPr="00263533" w:rsidRDefault="009254C1" w:rsidP="00EE3493">
      <w:pPr>
        <w:tabs>
          <w:tab w:val="left" w:pos="720"/>
        </w:tabs>
        <w:jc w:val="center"/>
        <w:rPr>
          <w:rFonts w:ascii="Arial" w:hAnsi="Arial" w:cs="Arial"/>
          <w:b/>
          <w:bCs/>
          <w:i/>
          <w:iCs/>
          <w:color w:val="E36C0A" w:themeColor="accent6" w:themeShade="BF"/>
          <w:sz w:val="26"/>
          <w:szCs w:val="26"/>
        </w:rPr>
      </w:pPr>
    </w:p>
    <w:p w14:paraId="125E196D" w14:textId="547F14D4" w:rsidR="00C26774" w:rsidRPr="009254C1" w:rsidRDefault="00676164" w:rsidP="009254C1">
      <w:pPr>
        <w:tabs>
          <w:tab w:val="left" w:pos="720"/>
        </w:tabs>
        <w:jc w:val="center"/>
        <w:rPr>
          <w:rFonts w:ascii="Arial" w:eastAsia="Arial" w:hAnsi="Arial" w:cs="Arial"/>
        </w:rPr>
      </w:pPr>
      <w:r w:rsidRPr="009254C1">
        <w:rPr>
          <w:rFonts w:ascii="Arial" w:hAnsi="Arial" w:cs="Arial"/>
        </w:rPr>
        <w:t xml:space="preserve">Young </w:t>
      </w:r>
      <w:r w:rsidR="00A53724" w:rsidRPr="009254C1">
        <w:rPr>
          <w:rFonts w:ascii="Arial" w:hAnsi="Arial" w:cs="Arial"/>
        </w:rPr>
        <w:t>P</w:t>
      </w:r>
      <w:r w:rsidRPr="009254C1">
        <w:rPr>
          <w:rFonts w:ascii="Arial" w:hAnsi="Arial" w:cs="Arial"/>
        </w:rPr>
        <w:t>erson,</w:t>
      </w:r>
      <w:r w:rsidR="00A53724" w:rsidRPr="009254C1">
        <w:rPr>
          <w:rFonts w:ascii="Arial" w:hAnsi="Arial" w:cs="Arial"/>
        </w:rPr>
        <w:t xml:space="preserve"> YLTS,</w:t>
      </w:r>
      <w:r w:rsidRPr="009254C1">
        <w:rPr>
          <w:rFonts w:ascii="Arial" w:hAnsi="Arial" w:cs="Arial"/>
        </w:rPr>
        <w:t xml:space="preserve"> NI</w:t>
      </w:r>
    </w:p>
    <w:p w14:paraId="7D23BC9A" w14:textId="77777777" w:rsidR="00311BCE" w:rsidRPr="00EE3493" w:rsidRDefault="00311BCE" w:rsidP="00EE3493">
      <w:pPr>
        <w:tabs>
          <w:tab w:val="left" w:pos="720"/>
        </w:tabs>
        <w:rPr>
          <w:rFonts w:ascii="Arial" w:eastAsia="Arial" w:hAnsi="Arial" w:cs="Arial"/>
          <w:sz w:val="24"/>
          <w:szCs w:val="24"/>
        </w:rPr>
      </w:pPr>
    </w:p>
    <w:p w14:paraId="16B24D5C" w14:textId="1A61FF1C" w:rsidR="004217F4" w:rsidRDefault="00EF111B" w:rsidP="00EF111B">
      <w:pPr>
        <w:tabs>
          <w:tab w:val="left" w:pos="720"/>
        </w:tabs>
        <w:rPr>
          <w:rFonts w:ascii="Arial" w:eastAsia="Arial" w:hAnsi="Arial" w:cs="Arial"/>
          <w:sz w:val="24"/>
          <w:szCs w:val="24"/>
        </w:rPr>
      </w:pPr>
      <w:r w:rsidRPr="00EE3493">
        <w:rPr>
          <w:rFonts w:ascii="Arial" w:eastAsia="Arial" w:hAnsi="Arial" w:cs="Arial"/>
          <w:sz w:val="24"/>
          <w:szCs w:val="24"/>
        </w:rPr>
        <w:t xml:space="preserve">Young people are worried about the impact the pandemic and learning from home will have on their future study and employment prospects. </w:t>
      </w:r>
    </w:p>
    <w:p w14:paraId="6575C0D6" w14:textId="742D26B7" w:rsidR="00C26774" w:rsidRPr="00EE3493" w:rsidRDefault="00C26774" w:rsidP="00EE3493">
      <w:pPr>
        <w:tabs>
          <w:tab w:val="left" w:pos="720"/>
        </w:tabs>
        <w:rPr>
          <w:rFonts w:ascii="Arial" w:eastAsia="Arial" w:hAnsi="Arial" w:cs="Arial"/>
          <w:sz w:val="24"/>
          <w:szCs w:val="24"/>
        </w:rPr>
      </w:pPr>
    </w:p>
    <w:p w14:paraId="018C2BA1" w14:textId="56D97CB1" w:rsidR="00B62AAE" w:rsidRDefault="00486301" w:rsidP="00B62AAE">
      <w:pPr>
        <w:tabs>
          <w:tab w:val="left" w:pos="720"/>
        </w:tabs>
        <w:ind w:left="284" w:right="284"/>
        <w:jc w:val="center"/>
        <w:rPr>
          <w:rFonts w:ascii="Arial" w:eastAsia="Arial" w:hAnsi="Arial" w:cs="Arial"/>
          <w:b/>
          <w:bCs/>
          <w:i/>
          <w:iCs/>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622" behindDoc="1" locked="0" layoutInCell="1" allowOverlap="1" wp14:anchorId="7EDA95AB" wp14:editId="16BD6971">
            <wp:simplePos x="0" y="0"/>
            <wp:positionH relativeFrom="column">
              <wp:posOffset>103505</wp:posOffset>
            </wp:positionH>
            <wp:positionV relativeFrom="paragraph">
              <wp:posOffset>-149225</wp:posOffset>
            </wp:positionV>
            <wp:extent cx="274320" cy="286385"/>
            <wp:effectExtent l="0" t="0" r="0" b="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639" behindDoc="1" locked="0" layoutInCell="1" allowOverlap="1" wp14:anchorId="06400741" wp14:editId="51351D95">
            <wp:simplePos x="0" y="0"/>
            <wp:positionH relativeFrom="margin">
              <wp:posOffset>5801995</wp:posOffset>
            </wp:positionH>
            <wp:positionV relativeFrom="paragraph">
              <wp:posOffset>-163195</wp:posOffset>
            </wp:positionV>
            <wp:extent cx="276225" cy="282575"/>
            <wp:effectExtent l="0" t="0" r="9525" b="3175"/>
            <wp:wrapNone/>
            <wp:docPr id="597" name="Picture 597"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C26774" w:rsidRPr="00263533">
        <w:rPr>
          <w:rFonts w:ascii="Arial" w:eastAsia="Arial" w:hAnsi="Arial" w:cs="Arial"/>
          <w:b/>
          <w:bCs/>
          <w:i/>
          <w:iCs/>
          <w:color w:val="E36C0A" w:themeColor="accent6" w:themeShade="BF"/>
          <w:sz w:val="26"/>
          <w:szCs w:val="26"/>
        </w:rPr>
        <w:t xml:space="preserve">Things are being put back in and you are expected to know stuff in </w:t>
      </w:r>
    </w:p>
    <w:p w14:paraId="373B3932" w14:textId="77777777" w:rsidR="00B62AAE" w:rsidRDefault="00C26774" w:rsidP="00B62AAE">
      <w:pPr>
        <w:tabs>
          <w:tab w:val="left" w:pos="720"/>
        </w:tabs>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 xml:space="preserve">Year 12 that we didn’t cover in year 10/11 – we should keep it the </w:t>
      </w:r>
    </w:p>
    <w:p w14:paraId="14D9283E" w14:textId="77777777" w:rsidR="00B62AAE" w:rsidRDefault="00C26774" w:rsidP="00B62AAE">
      <w:pPr>
        <w:tabs>
          <w:tab w:val="left" w:pos="720"/>
        </w:tabs>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 xml:space="preserve">same as last year so that we are only examined on what we have </w:t>
      </w:r>
    </w:p>
    <w:p w14:paraId="7B439C19" w14:textId="760E1218" w:rsidR="00586F5A" w:rsidRDefault="00C26774" w:rsidP="00B62AAE">
      <w:pPr>
        <w:tabs>
          <w:tab w:val="left" w:pos="720"/>
        </w:tabs>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done, as then I have universities who have high grade expectations</w:t>
      </w:r>
      <w:r w:rsidR="00A53724" w:rsidRPr="00263533">
        <w:rPr>
          <w:rFonts w:ascii="Arial" w:eastAsia="Arial" w:hAnsi="Arial" w:cs="Arial"/>
          <w:b/>
          <w:bCs/>
          <w:i/>
          <w:iCs/>
          <w:color w:val="E36C0A" w:themeColor="accent6" w:themeShade="BF"/>
          <w:sz w:val="26"/>
          <w:szCs w:val="26"/>
        </w:rPr>
        <w:t>.</w:t>
      </w:r>
    </w:p>
    <w:p w14:paraId="7009B010" w14:textId="77777777" w:rsidR="009254C1" w:rsidRPr="00263533" w:rsidRDefault="009254C1" w:rsidP="00EE3493">
      <w:pPr>
        <w:tabs>
          <w:tab w:val="left" w:pos="720"/>
        </w:tabs>
        <w:jc w:val="center"/>
        <w:rPr>
          <w:rFonts w:ascii="Arial" w:eastAsia="Arial" w:hAnsi="Arial" w:cs="Arial"/>
          <w:b/>
          <w:bCs/>
          <w:i/>
          <w:iCs/>
          <w:color w:val="E36C0A" w:themeColor="accent6" w:themeShade="BF"/>
          <w:sz w:val="26"/>
          <w:szCs w:val="26"/>
        </w:rPr>
      </w:pPr>
    </w:p>
    <w:p w14:paraId="57646086" w14:textId="15DF53A1" w:rsidR="00C26774" w:rsidRPr="009254C1" w:rsidRDefault="00475849" w:rsidP="009254C1">
      <w:pPr>
        <w:tabs>
          <w:tab w:val="left" w:pos="720"/>
        </w:tabs>
        <w:jc w:val="center"/>
        <w:rPr>
          <w:rFonts w:ascii="Arial" w:eastAsia="Arial" w:hAnsi="Arial" w:cs="Arial"/>
        </w:rPr>
      </w:pPr>
      <w:r w:rsidRPr="009254C1">
        <w:rPr>
          <w:rFonts w:ascii="Arial" w:eastAsia="Arial" w:hAnsi="Arial" w:cs="Arial"/>
        </w:rPr>
        <w:t xml:space="preserve">CCFW </w:t>
      </w:r>
      <w:r w:rsidR="00C26774" w:rsidRPr="009254C1">
        <w:rPr>
          <w:rFonts w:ascii="Arial" w:eastAsia="Arial" w:hAnsi="Arial" w:cs="Arial"/>
        </w:rPr>
        <w:t>Advisory Panel</w:t>
      </w:r>
      <w:r w:rsidR="006E0159" w:rsidRPr="009254C1">
        <w:rPr>
          <w:rFonts w:ascii="Arial" w:eastAsia="Arial" w:hAnsi="Arial" w:cs="Arial"/>
        </w:rPr>
        <w:t xml:space="preserve"> Member,</w:t>
      </w:r>
      <w:r w:rsidR="00C26774" w:rsidRPr="009254C1">
        <w:rPr>
          <w:rFonts w:ascii="Arial" w:eastAsia="Arial" w:hAnsi="Arial" w:cs="Arial"/>
        </w:rPr>
        <w:t xml:space="preserve"> Wales</w:t>
      </w:r>
    </w:p>
    <w:p w14:paraId="40D7C7ED" w14:textId="76E89987" w:rsidR="00C26774" w:rsidRPr="00EE3493" w:rsidRDefault="00C36810" w:rsidP="00EE3493">
      <w:pPr>
        <w:tabs>
          <w:tab w:val="left" w:pos="720"/>
        </w:tabs>
        <w:rPr>
          <w:rFonts w:ascii="Arial" w:eastAsia="Arial" w:hAnsi="Arial" w:cs="Arial"/>
          <w:sz w:val="24"/>
          <w:szCs w:val="24"/>
        </w:rPr>
      </w:pPr>
      <w:r>
        <w:rPr>
          <w:rFonts w:ascii="Arial" w:hAnsi="Arial" w:cs="Arial"/>
          <w:noProof/>
          <w:color w:val="F79646" w:themeColor="accent6"/>
          <w:sz w:val="24"/>
          <w:szCs w:val="24"/>
        </w:rPr>
        <w:drawing>
          <wp:anchor distT="0" distB="0" distL="114300" distR="114300" simplePos="0" relativeHeight="251658569" behindDoc="1" locked="0" layoutInCell="1" allowOverlap="1" wp14:anchorId="0A1B8293" wp14:editId="1AE3F53C">
            <wp:simplePos x="0" y="0"/>
            <wp:positionH relativeFrom="margin">
              <wp:posOffset>5199380</wp:posOffset>
            </wp:positionH>
            <wp:positionV relativeFrom="paragraph">
              <wp:posOffset>12065</wp:posOffset>
            </wp:positionV>
            <wp:extent cx="276225" cy="282575"/>
            <wp:effectExtent l="0" t="0" r="9525" b="3175"/>
            <wp:wrapNone/>
            <wp:docPr id="598" name="Picture 598"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82" behindDoc="1" locked="0" layoutInCell="1" allowOverlap="1" wp14:anchorId="471355C0" wp14:editId="23E26941">
            <wp:simplePos x="0" y="0"/>
            <wp:positionH relativeFrom="column">
              <wp:posOffset>628015</wp:posOffset>
            </wp:positionH>
            <wp:positionV relativeFrom="paragraph">
              <wp:posOffset>10795</wp:posOffset>
            </wp:positionV>
            <wp:extent cx="274320" cy="286385"/>
            <wp:effectExtent l="0" t="0" r="0" b="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C26774" w:rsidRPr="00EE3493">
        <w:rPr>
          <w:rFonts w:ascii="Arial" w:eastAsia="Arial" w:hAnsi="Arial" w:cs="Arial"/>
          <w:sz w:val="24"/>
          <w:szCs w:val="24"/>
        </w:rPr>
        <w:t xml:space="preserve"> </w:t>
      </w:r>
    </w:p>
    <w:p w14:paraId="49F54737" w14:textId="7DF9E58F" w:rsidR="00B62AAE" w:rsidRDefault="006E0159" w:rsidP="00B62AAE">
      <w:pPr>
        <w:tabs>
          <w:tab w:val="left" w:pos="720"/>
        </w:tabs>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W</w:t>
      </w:r>
      <w:r w:rsidR="00C26774" w:rsidRPr="00263533">
        <w:rPr>
          <w:rFonts w:ascii="Arial" w:eastAsia="Arial" w:hAnsi="Arial" w:cs="Arial"/>
          <w:b/>
          <w:bCs/>
          <w:i/>
          <w:iCs/>
          <w:color w:val="E36C0A" w:themeColor="accent6" w:themeShade="BF"/>
          <w:sz w:val="26"/>
          <w:szCs w:val="26"/>
        </w:rPr>
        <w:t xml:space="preserve">orried – I’m worried the qualifications I’m awarded </w:t>
      </w:r>
    </w:p>
    <w:p w14:paraId="754B6BFA" w14:textId="62614DDF" w:rsidR="006E0159" w:rsidRDefault="00C26774" w:rsidP="00B62AAE">
      <w:pPr>
        <w:tabs>
          <w:tab w:val="left" w:pos="720"/>
        </w:tabs>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won’t be seen in the same way by fut</w:t>
      </w:r>
      <w:r w:rsidR="007C23B9" w:rsidRPr="00263533">
        <w:rPr>
          <w:rFonts w:ascii="Arial" w:eastAsia="Arial" w:hAnsi="Arial" w:cs="Arial"/>
          <w:b/>
          <w:bCs/>
          <w:i/>
          <w:iCs/>
          <w:color w:val="E36C0A" w:themeColor="accent6" w:themeShade="BF"/>
          <w:sz w:val="26"/>
          <w:szCs w:val="26"/>
        </w:rPr>
        <w:t>ure</w:t>
      </w:r>
      <w:r w:rsidRPr="00263533">
        <w:rPr>
          <w:rFonts w:ascii="Arial" w:eastAsia="Arial" w:hAnsi="Arial" w:cs="Arial"/>
          <w:b/>
          <w:bCs/>
          <w:i/>
          <w:iCs/>
          <w:color w:val="E36C0A" w:themeColor="accent6" w:themeShade="BF"/>
          <w:sz w:val="26"/>
          <w:szCs w:val="26"/>
        </w:rPr>
        <w:t xml:space="preserve"> employers.</w:t>
      </w:r>
    </w:p>
    <w:p w14:paraId="37436107" w14:textId="77777777" w:rsidR="009254C1" w:rsidRPr="00263533" w:rsidRDefault="009254C1" w:rsidP="00EE3493">
      <w:pPr>
        <w:tabs>
          <w:tab w:val="left" w:pos="720"/>
        </w:tabs>
        <w:jc w:val="center"/>
        <w:rPr>
          <w:rFonts w:ascii="Arial" w:eastAsia="Arial" w:hAnsi="Arial" w:cs="Arial"/>
          <w:b/>
          <w:bCs/>
          <w:i/>
          <w:iCs/>
          <w:color w:val="E36C0A" w:themeColor="accent6" w:themeShade="BF"/>
          <w:sz w:val="26"/>
          <w:szCs w:val="26"/>
        </w:rPr>
      </w:pPr>
    </w:p>
    <w:p w14:paraId="311DA15F" w14:textId="6F1A1E95" w:rsidR="00C26774" w:rsidRPr="009254C1" w:rsidRDefault="006E0159" w:rsidP="009254C1">
      <w:pPr>
        <w:tabs>
          <w:tab w:val="left" w:pos="720"/>
        </w:tabs>
        <w:jc w:val="center"/>
        <w:rPr>
          <w:rFonts w:ascii="Arial" w:eastAsia="Arial" w:hAnsi="Arial" w:cs="Arial"/>
        </w:rPr>
      </w:pPr>
      <w:r w:rsidRPr="009254C1">
        <w:rPr>
          <w:rFonts w:ascii="Arial" w:eastAsia="Arial" w:hAnsi="Arial" w:cs="Arial"/>
        </w:rPr>
        <w:t xml:space="preserve">Young </w:t>
      </w:r>
      <w:r w:rsidR="3AAB472C" w:rsidRPr="009254C1">
        <w:rPr>
          <w:rFonts w:ascii="Arial" w:eastAsia="Arial" w:hAnsi="Arial" w:cs="Arial"/>
        </w:rPr>
        <w:t>Person</w:t>
      </w:r>
      <w:r w:rsidRPr="009254C1">
        <w:rPr>
          <w:rFonts w:ascii="Arial" w:eastAsia="Arial" w:hAnsi="Arial" w:cs="Arial"/>
        </w:rPr>
        <w:t>, Wales</w:t>
      </w:r>
    </w:p>
    <w:p w14:paraId="359763FA" w14:textId="77777777" w:rsidR="00475849" w:rsidRDefault="00475849" w:rsidP="00EE3493">
      <w:pPr>
        <w:tabs>
          <w:tab w:val="left" w:pos="720"/>
        </w:tabs>
        <w:rPr>
          <w:rFonts w:ascii="Arial" w:eastAsia="Arial" w:hAnsi="Arial" w:cs="Arial"/>
          <w:sz w:val="24"/>
          <w:szCs w:val="24"/>
        </w:rPr>
      </w:pPr>
    </w:p>
    <w:p w14:paraId="3E138CE4" w14:textId="05F75C2E" w:rsidR="008707D0" w:rsidRPr="00EE3493" w:rsidRDefault="008707D0" w:rsidP="008707D0">
      <w:pPr>
        <w:tabs>
          <w:tab w:val="left" w:pos="720"/>
        </w:tabs>
        <w:rPr>
          <w:rFonts w:ascii="Arial" w:eastAsia="Arial" w:hAnsi="Arial" w:cs="Arial"/>
          <w:sz w:val="24"/>
          <w:szCs w:val="24"/>
        </w:rPr>
      </w:pPr>
      <w:r w:rsidRPr="00EE3493">
        <w:rPr>
          <w:rFonts w:ascii="Arial" w:eastAsia="Arial" w:hAnsi="Arial" w:cs="Arial"/>
          <w:sz w:val="24"/>
          <w:szCs w:val="24"/>
        </w:rPr>
        <w:t>Children have reflected on the role of school in helping shape their health and wellbeing, considering the impact this time away has had</w:t>
      </w:r>
      <w:r>
        <w:rPr>
          <w:rFonts w:ascii="Arial" w:eastAsia="Arial" w:hAnsi="Arial" w:cs="Arial"/>
          <w:sz w:val="24"/>
          <w:szCs w:val="24"/>
        </w:rPr>
        <w:t xml:space="preserve"> on them.</w:t>
      </w:r>
      <w:r w:rsidRPr="00EE3493">
        <w:rPr>
          <w:rFonts w:ascii="Arial" w:eastAsia="Arial" w:hAnsi="Arial" w:cs="Arial"/>
          <w:sz w:val="24"/>
          <w:szCs w:val="24"/>
        </w:rPr>
        <w:t xml:space="preserve"> </w:t>
      </w:r>
    </w:p>
    <w:p w14:paraId="5F12D6C4" w14:textId="5C4EBB9E" w:rsidR="00B62AAE" w:rsidRPr="00EE3493" w:rsidRDefault="00ED07BD" w:rsidP="00EE3493">
      <w:pPr>
        <w:tabs>
          <w:tab w:val="left" w:pos="720"/>
        </w:tabs>
        <w:rPr>
          <w:rFonts w:ascii="Arial" w:eastAsia="Arial" w:hAnsi="Arial" w:cs="Arial"/>
          <w:sz w:val="24"/>
          <w:szCs w:val="24"/>
        </w:rPr>
      </w:pPr>
      <w:r>
        <w:rPr>
          <w:rFonts w:ascii="Arial" w:hAnsi="Arial" w:cs="Arial"/>
          <w:noProof/>
          <w:color w:val="F79646" w:themeColor="accent6"/>
          <w:sz w:val="24"/>
          <w:szCs w:val="24"/>
        </w:rPr>
        <w:drawing>
          <wp:anchor distT="0" distB="0" distL="114300" distR="114300" simplePos="0" relativeHeight="251658640" behindDoc="1" locked="0" layoutInCell="1" allowOverlap="1" wp14:anchorId="0304D637" wp14:editId="0EBB8710">
            <wp:simplePos x="0" y="0"/>
            <wp:positionH relativeFrom="margin">
              <wp:posOffset>5946140</wp:posOffset>
            </wp:positionH>
            <wp:positionV relativeFrom="page">
              <wp:posOffset>6401435</wp:posOffset>
            </wp:positionV>
            <wp:extent cx="276225" cy="282575"/>
            <wp:effectExtent l="0" t="0" r="9525" b="3175"/>
            <wp:wrapNone/>
            <wp:docPr id="599" name="Picture 599"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043CEC">
        <w:rPr>
          <w:rFonts w:ascii="Arial" w:hAnsi="Arial" w:cs="Arial"/>
          <w:b/>
          <w:bCs/>
          <w:i/>
          <w:iCs/>
          <w:noProof/>
          <w:color w:val="E36C0A" w:themeColor="accent6" w:themeShade="BF"/>
          <w:sz w:val="26"/>
          <w:szCs w:val="26"/>
        </w:rPr>
        <w:drawing>
          <wp:anchor distT="0" distB="0" distL="114300" distR="114300" simplePos="0" relativeHeight="251658483" behindDoc="1" locked="0" layoutInCell="1" allowOverlap="1" wp14:anchorId="47D612F1" wp14:editId="74144DDC">
            <wp:simplePos x="0" y="0"/>
            <wp:positionH relativeFrom="column">
              <wp:posOffset>-74428</wp:posOffset>
            </wp:positionH>
            <wp:positionV relativeFrom="paragraph">
              <wp:posOffset>132729</wp:posOffset>
            </wp:positionV>
            <wp:extent cx="274320" cy="286385"/>
            <wp:effectExtent l="0" t="0" r="0" b="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C26774" w:rsidRPr="00EE3493">
        <w:rPr>
          <w:rFonts w:ascii="Arial" w:eastAsia="Arial" w:hAnsi="Arial" w:cs="Arial"/>
          <w:sz w:val="24"/>
          <w:szCs w:val="24"/>
        </w:rPr>
        <w:t xml:space="preserve"> </w:t>
      </w:r>
    </w:p>
    <w:p w14:paraId="25A85611" w14:textId="2E03A146" w:rsidR="00043CEC" w:rsidRDefault="00C26774" w:rsidP="00B62AAE">
      <w:pPr>
        <w:tabs>
          <w:tab w:val="left" w:pos="720"/>
        </w:tabs>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 xml:space="preserve">I feel really angry and frustrated that nearly a year of my childhood has been lost. I love and thrive in going to school and the total lack of any structure and routines is really affecting me now. I have put on weight as I can't even play football which I love. I'm really sociable and haven't seen friends for months and have no idea when I will again. Every day </w:t>
      </w:r>
    </w:p>
    <w:p w14:paraId="36E3F3A2" w14:textId="114E1592" w:rsidR="00043CEC" w:rsidRDefault="00C26774" w:rsidP="00B62AAE">
      <w:pPr>
        <w:tabs>
          <w:tab w:val="left" w:pos="720"/>
        </w:tabs>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 xml:space="preserve">is the same and I feel quite hopeless as the Welsh government keep pushing back when we can get back to school which is what I really </w:t>
      </w:r>
    </w:p>
    <w:p w14:paraId="0FC077A6" w14:textId="58C46A99" w:rsidR="006E0159" w:rsidRDefault="00C26774" w:rsidP="00B62AAE">
      <w:pPr>
        <w:tabs>
          <w:tab w:val="left" w:pos="720"/>
        </w:tabs>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want to do more than anything, to have something to get up for each day. I want this to be over and start living my life again.</w:t>
      </w:r>
    </w:p>
    <w:p w14:paraId="60DD8A3F" w14:textId="77777777" w:rsidR="009254C1" w:rsidRPr="00263533" w:rsidRDefault="009254C1" w:rsidP="00EE3493">
      <w:pPr>
        <w:tabs>
          <w:tab w:val="left" w:pos="720"/>
        </w:tabs>
        <w:jc w:val="center"/>
        <w:rPr>
          <w:rFonts w:ascii="Arial" w:eastAsia="Arial" w:hAnsi="Arial" w:cs="Arial"/>
          <w:b/>
          <w:bCs/>
          <w:i/>
          <w:iCs/>
          <w:color w:val="E36C0A" w:themeColor="accent6" w:themeShade="BF"/>
          <w:sz w:val="26"/>
          <w:szCs w:val="26"/>
        </w:rPr>
      </w:pPr>
    </w:p>
    <w:p w14:paraId="3B2CDCEF" w14:textId="08B850D1" w:rsidR="00984C90" w:rsidRPr="00486301" w:rsidRDefault="006E0159" w:rsidP="00EE3493">
      <w:pPr>
        <w:tabs>
          <w:tab w:val="left" w:pos="720"/>
        </w:tabs>
        <w:jc w:val="center"/>
        <w:rPr>
          <w:rFonts w:ascii="Arial" w:eastAsia="Arial" w:hAnsi="Arial" w:cs="Arial"/>
        </w:rPr>
      </w:pPr>
      <w:r w:rsidRPr="009254C1">
        <w:rPr>
          <w:rFonts w:ascii="Arial" w:eastAsia="Arial" w:hAnsi="Arial" w:cs="Arial"/>
        </w:rPr>
        <w:t xml:space="preserve">Young </w:t>
      </w:r>
      <w:r w:rsidR="00A53724" w:rsidRPr="009254C1">
        <w:rPr>
          <w:rFonts w:ascii="Arial" w:eastAsia="Arial" w:hAnsi="Arial" w:cs="Arial"/>
        </w:rPr>
        <w:t>P</w:t>
      </w:r>
      <w:r w:rsidRPr="009254C1">
        <w:rPr>
          <w:rFonts w:ascii="Arial" w:eastAsia="Arial" w:hAnsi="Arial" w:cs="Arial"/>
        </w:rPr>
        <w:t>erson, Wales</w:t>
      </w:r>
    </w:p>
    <w:p w14:paraId="3998EDBD" w14:textId="114E1592" w:rsidR="00043CEC" w:rsidRDefault="00043CEC" w:rsidP="00B62AAE">
      <w:pPr>
        <w:tabs>
          <w:tab w:val="left" w:pos="720"/>
        </w:tabs>
        <w:ind w:left="284" w:right="284"/>
        <w:jc w:val="center"/>
        <w:rPr>
          <w:rFonts w:ascii="Arial" w:hAnsi="Arial" w:cs="Arial"/>
          <w:b/>
          <w:bCs/>
          <w:i/>
          <w:iCs/>
          <w:color w:val="E36C0A" w:themeColor="accent6" w:themeShade="BF"/>
          <w:sz w:val="26"/>
          <w:szCs w:val="26"/>
        </w:rPr>
      </w:pPr>
    </w:p>
    <w:p w14:paraId="026D1207" w14:textId="77777777" w:rsidR="00ED07BD" w:rsidRDefault="00ED07BD" w:rsidP="00B62AAE">
      <w:pPr>
        <w:tabs>
          <w:tab w:val="left" w:pos="720"/>
        </w:tabs>
        <w:ind w:left="284" w:right="284"/>
        <w:jc w:val="center"/>
        <w:rPr>
          <w:rFonts w:ascii="Arial" w:hAnsi="Arial" w:cs="Arial"/>
          <w:b/>
          <w:bCs/>
          <w:i/>
          <w:iCs/>
          <w:color w:val="E36C0A" w:themeColor="accent6" w:themeShade="BF"/>
          <w:sz w:val="26"/>
          <w:szCs w:val="26"/>
        </w:rPr>
      </w:pPr>
    </w:p>
    <w:p w14:paraId="36B4A2E0" w14:textId="77777777" w:rsidR="00ED07BD" w:rsidRDefault="00ED07BD" w:rsidP="00B62AAE">
      <w:pPr>
        <w:tabs>
          <w:tab w:val="left" w:pos="720"/>
        </w:tabs>
        <w:ind w:left="284" w:right="284"/>
        <w:jc w:val="center"/>
        <w:rPr>
          <w:rFonts w:ascii="Arial" w:hAnsi="Arial" w:cs="Arial"/>
          <w:b/>
          <w:bCs/>
          <w:i/>
          <w:iCs/>
          <w:color w:val="E36C0A" w:themeColor="accent6" w:themeShade="BF"/>
          <w:sz w:val="26"/>
          <w:szCs w:val="26"/>
        </w:rPr>
      </w:pPr>
    </w:p>
    <w:p w14:paraId="37C8E71A" w14:textId="2BB1A638" w:rsidR="00043CEC" w:rsidRDefault="00043CEC" w:rsidP="00B62AAE">
      <w:pPr>
        <w:tabs>
          <w:tab w:val="left" w:pos="720"/>
        </w:tabs>
        <w:ind w:left="284" w:right="284"/>
        <w:jc w:val="center"/>
        <w:rPr>
          <w:rFonts w:ascii="Arial" w:hAnsi="Arial" w:cs="Arial"/>
          <w:b/>
          <w:bCs/>
          <w:i/>
          <w:iCs/>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484" behindDoc="1" locked="0" layoutInCell="1" allowOverlap="1" wp14:anchorId="17C9C92A" wp14:editId="4A55191C">
            <wp:simplePos x="0" y="0"/>
            <wp:positionH relativeFrom="margin">
              <wp:posOffset>-95382</wp:posOffset>
            </wp:positionH>
            <wp:positionV relativeFrom="paragraph">
              <wp:posOffset>-153566</wp:posOffset>
            </wp:positionV>
            <wp:extent cx="274320" cy="308345"/>
            <wp:effectExtent l="0" t="0" r="0" b="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308345"/>
                    </a:xfrm>
                    <a:prstGeom prst="rect">
                      <a:avLst/>
                    </a:prstGeom>
                    <a:noFill/>
                  </pic:spPr>
                </pic:pic>
              </a:graphicData>
            </a:graphic>
            <wp14:sizeRelH relativeFrom="page">
              <wp14:pctWidth>0</wp14:pctWidth>
            </wp14:sizeRelH>
            <wp14:sizeRelV relativeFrom="page">
              <wp14:pctHeight>0</wp14:pctHeight>
            </wp14:sizeRelV>
          </wp:anchor>
        </w:drawing>
      </w:r>
      <w:r w:rsidR="007D5A6B">
        <w:rPr>
          <w:rFonts w:ascii="Arial" w:hAnsi="Arial" w:cs="Arial"/>
          <w:noProof/>
          <w:color w:val="F79646" w:themeColor="accent6"/>
          <w:sz w:val="24"/>
          <w:szCs w:val="24"/>
        </w:rPr>
        <w:drawing>
          <wp:anchor distT="0" distB="0" distL="114300" distR="114300" simplePos="0" relativeHeight="251658570" behindDoc="1" locked="0" layoutInCell="1" allowOverlap="1" wp14:anchorId="524FB346" wp14:editId="2B1B1993">
            <wp:simplePos x="0" y="0"/>
            <wp:positionH relativeFrom="margin">
              <wp:posOffset>5979425</wp:posOffset>
            </wp:positionH>
            <wp:positionV relativeFrom="paragraph">
              <wp:posOffset>-157421</wp:posOffset>
            </wp:positionV>
            <wp:extent cx="276225" cy="282575"/>
            <wp:effectExtent l="0" t="0" r="9525" b="3175"/>
            <wp:wrapNone/>
            <wp:docPr id="600" name="Picture 600"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EE3493" w:rsidRPr="00263533">
        <w:rPr>
          <w:rFonts w:ascii="Arial" w:hAnsi="Arial" w:cs="Arial"/>
          <w:b/>
          <w:bCs/>
          <w:i/>
          <w:iCs/>
          <w:color w:val="E36C0A" w:themeColor="accent6" w:themeShade="BF"/>
          <w:sz w:val="26"/>
          <w:szCs w:val="26"/>
        </w:rPr>
        <w:t xml:space="preserve">The most difficult things faced by young people and children during the </w:t>
      </w:r>
    </w:p>
    <w:p w14:paraId="3EC4AEA8" w14:textId="09EEDD6F" w:rsidR="00C7039E" w:rsidRDefault="00EE3493" w:rsidP="00B62AAE">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pandemic, I feel, is the stress of school and expectations to get good grades and complete school work,</w:t>
      </w:r>
      <w:r w:rsidRPr="00263533">
        <w:rPr>
          <w:rFonts w:ascii="Arial" w:hAnsi="Arial" w:cs="Arial"/>
          <w:i/>
          <w:iCs/>
          <w:color w:val="E36C0A" w:themeColor="accent6" w:themeShade="BF"/>
          <w:sz w:val="24"/>
          <w:szCs w:val="24"/>
        </w:rPr>
        <w:t xml:space="preserve"> </w:t>
      </w:r>
      <w:r w:rsidRPr="00263533">
        <w:rPr>
          <w:rFonts w:ascii="Arial" w:hAnsi="Arial" w:cs="Arial"/>
          <w:b/>
          <w:bCs/>
          <w:i/>
          <w:iCs/>
          <w:color w:val="E36C0A" w:themeColor="accent6" w:themeShade="BF"/>
          <w:sz w:val="26"/>
          <w:szCs w:val="26"/>
        </w:rPr>
        <w:t xml:space="preserve">when at home where some people do not have access or time to complete or teach themselves, due to outside influences i.e., looking after younger siblings etc. I feel the government need to address the issue of children not being able to access resources they would in school, like computers, textbooks, etc. so that all children have an equal chance to get a good education. This needs to be a permanent change made by the government so all children own a computer have their own resources to do homework, not just a </w:t>
      </w:r>
    </w:p>
    <w:p w14:paraId="50A935A4" w14:textId="04C61949" w:rsidR="00C26774" w:rsidRPr="00263533" w:rsidRDefault="00EE3493" w:rsidP="00B62AAE">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short time fix or borrow from school.</w:t>
      </w:r>
    </w:p>
    <w:p w14:paraId="298F622D" w14:textId="77777777" w:rsidR="009254C1" w:rsidRDefault="009254C1" w:rsidP="009254C1">
      <w:pPr>
        <w:tabs>
          <w:tab w:val="left" w:pos="720"/>
        </w:tabs>
        <w:jc w:val="center"/>
        <w:rPr>
          <w:rFonts w:ascii="Arial" w:hAnsi="Arial" w:cs="Arial"/>
        </w:rPr>
      </w:pPr>
    </w:p>
    <w:p w14:paraId="131C169C" w14:textId="6B760449" w:rsidR="00EE3493" w:rsidRDefault="00EE3493" w:rsidP="009254C1">
      <w:pPr>
        <w:tabs>
          <w:tab w:val="left" w:pos="720"/>
        </w:tabs>
        <w:jc w:val="center"/>
        <w:rPr>
          <w:rFonts w:ascii="Arial" w:hAnsi="Arial" w:cs="Arial"/>
        </w:rPr>
      </w:pPr>
      <w:r w:rsidRPr="009254C1">
        <w:rPr>
          <w:rFonts w:ascii="Arial" w:hAnsi="Arial" w:cs="Arial"/>
        </w:rPr>
        <w:t xml:space="preserve">Young </w:t>
      </w:r>
      <w:r w:rsidR="00A53724" w:rsidRPr="009254C1">
        <w:rPr>
          <w:rFonts w:ascii="Arial" w:hAnsi="Arial" w:cs="Arial"/>
        </w:rPr>
        <w:t>P</w:t>
      </w:r>
      <w:r w:rsidRPr="009254C1">
        <w:rPr>
          <w:rFonts w:ascii="Arial" w:hAnsi="Arial" w:cs="Arial"/>
        </w:rPr>
        <w:t xml:space="preserve">erson, </w:t>
      </w:r>
      <w:r w:rsidR="00A53724" w:rsidRPr="009254C1">
        <w:rPr>
          <w:rFonts w:ascii="Arial" w:hAnsi="Arial" w:cs="Arial"/>
        </w:rPr>
        <w:t xml:space="preserve">YLTS, </w:t>
      </w:r>
      <w:r w:rsidRPr="009254C1">
        <w:rPr>
          <w:rFonts w:ascii="Arial" w:hAnsi="Arial" w:cs="Arial"/>
        </w:rPr>
        <w:t>NI</w:t>
      </w:r>
    </w:p>
    <w:p w14:paraId="392E072D" w14:textId="77777777" w:rsidR="00770715" w:rsidRPr="009254C1" w:rsidRDefault="00770715" w:rsidP="009254C1">
      <w:pPr>
        <w:tabs>
          <w:tab w:val="left" w:pos="720"/>
        </w:tabs>
        <w:jc w:val="center"/>
        <w:rPr>
          <w:rFonts w:ascii="Arial" w:hAnsi="Arial" w:cs="Arial"/>
        </w:rPr>
      </w:pPr>
    </w:p>
    <w:p w14:paraId="227D3D68" w14:textId="77777777" w:rsidR="002F3E8E" w:rsidRPr="00EE3493" w:rsidRDefault="002F3E8E" w:rsidP="002F3E8E">
      <w:pPr>
        <w:tabs>
          <w:tab w:val="left" w:pos="720"/>
        </w:tabs>
        <w:rPr>
          <w:rFonts w:ascii="Arial" w:eastAsia="Arial" w:hAnsi="Arial" w:cs="Arial"/>
          <w:sz w:val="24"/>
          <w:szCs w:val="24"/>
        </w:rPr>
      </w:pPr>
      <w:r w:rsidRPr="00EE3493">
        <w:rPr>
          <w:rFonts w:ascii="Arial" w:eastAsia="Arial" w:hAnsi="Arial" w:cs="Arial"/>
          <w:sz w:val="24"/>
          <w:szCs w:val="24"/>
        </w:rPr>
        <w:t>The inequality of experiences must continue to be considered in the forward planning of education.</w:t>
      </w:r>
    </w:p>
    <w:p w14:paraId="5351DFDC" w14:textId="77777777" w:rsidR="00C26774" w:rsidRDefault="00C26774" w:rsidP="00C26774">
      <w:pPr>
        <w:tabs>
          <w:tab w:val="left" w:pos="720"/>
        </w:tabs>
        <w:rPr>
          <w:rFonts w:ascii="Arial" w:eastAsia="Arial" w:hAnsi="Arial" w:cs="Arial"/>
          <w:color w:val="00B050"/>
          <w:sz w:val="22"/>
          <w:szCs w:val="22"/>
        </w:rPr>
      </w:pPr>
    </w:p>
    <w:p w14:paraId="3FE16931" w14:textId="4CFB6D07" w:rsidR="00A3345A" w:rsidRPr="00DD201E" w:rsidRDefault="006A5D7D" w:rsidP="00A3345A">
      <w:pPr>
        <w:rPr>
          <w:rFonts w:ascii="Arial" w:eastAsia="Arial" w:hAnsi="Arial" w:cs="Arial"/>
          <w:b/>
          <w:bCs/>
          <w:sz w:val="24"/>
          <w:szCs w:val="24"/>
        </w:rPr>
      </w:pPr>
      <w:r>
        <w:rPr>
          <w:rFonts w:ascii="Arial" w:eastAsia="Arial" w:hAnsi="Arial" w:cs="Arial"/>
          <w:b/>
          <w:bCs/>
          <w:sz w:val="24"/>
          <w:szCs w:val="24"/>
        </w:rPr>
        <w:t xml:space="preserve">Educational impact of </w:t>
      </w:r>
      <w:r w:rsidR="00A3345A" w:rsidRPr="00DD201E">
        <w:rPr>
          <w:rFonts w:ascii="Arial" w:eastAsia="Arial" w:hAnsi="Arial" w:cs="Arial"/>
          <w:b/>
          <w:bCs/>
          <w:sz w:val="24"/>
          <w:szCs w:val="24"/>
        </w:rPr>
        <w:t>Long Covid</w:t>
      </w:r>
    </w:p>
    <w:p w14:paraId="3AA958D0" w14:textId="77777777" w:rsidR="000F2E7E" w:rsidRDefault="000F2E7E" w:rsidP="000F2E7E">
      <w:pPr>
        <w:rPr>
          <w:rFonts w:ascii="Arial" w:eastAsia="Arial" w:hAnsi="Arial" w:cs="Arial"/>
          <w:sz w:val="24"/>
          <w:szCs w:val="24"/>
        </w:rPr>
      </w:pPr>
      <w:r w:rsidRPr="00DD201E">
        <w:rPr>
          <w:rFonts w:ascii="Arial" w:eastAsia="Arial" w:hAnsi="Arial" w:cs="Arial"/>
          <w:sz w:val="24"/>
          <w:szCs w:val="24"/>
        </w:rPr>
        <w:t>Children with long covid have spent a lot of time off school. When remote learning returned in early 2021, it helped some of them stay engaged, and they felt this approach could offer a way of keeping up at their own pace as it is difficult to pay attention in class when you are experiencing brain fog and feeling fatigued. Some find school is quite understanding, while others feel it is not working well at all.</w:t>
      </w:r>
      <w:r w:rsidRPr="00DD201E">
        <w:rPr>
          <w:rStyle w:val="FootnoteReference"/>
          <w:rFonts w:ascii="Arial" w:eastAsia="Arial" w:hAnsi="Arial" w:cs="Arial"/>
          <w:sz w:val="24"/>
          <w:szCs w:val="24"/>
        </w:rPr>
        <w:footnoteReference w:id="94"/>
      </w:r>
    </w:p>
    <w:p w14:paraId="43331B72" w14:textId="39F83520" w:rsidR="00984C90" w:rsidRPr="00DD201E" w:rsidRDefault="00043CEC" w:rsidP="000F2E7E">
      <w:pPr>
        <w:rPr>
          <w:rFonts w:ascii="Arial" w:hAnsi="Arial" w:cs="Arial"/>
          <w:sz w:val="24"/>
          <w:szCs w:val="24"/>
        </w:rPr>
      </w:pPr>
      <w:r>
        <w:rPr>
          <w:rFonts w:ascii="Arial" w:hAnsi="Arial" w:cs="Arial"/>
          <w:b/>
          <w:bCs/>
          <w:i/>
          <w:iCs/>
          <w:noProof/>
          <w:color w:val="E36C0A" w:themeColor="accent6" w:themeShade="BF"/>
          <w:sz w:val="26"/>
          <w:szCs w:val="26"/>
        </w:rPr>
        <w:drawing>
          <wp:anchor distT="0" distB="0" distL="114300" distR="114300" simplePos="0" relativeHeight="251658485" behindDoc="1" locked="0" layoutInCell="1" allowOverlap="1" wp14:anchorId="09B07317" wp14:editId="200DCF32">
            <wp:simplePos x="0" y="0"/>
            <wp:positionH relativeFrom="margin">
              <wp:posOffset>63795</wp:posOffset>
            </wp:positionH>
            <wp:positionV relativeFrom="paragraph">
              <wp:posOffset>100168</wp:posOffset>
            </wp:positionV>
            <wp:extent cx="274320" cy="286385"/>
            <wp:effectExtent l="0" t="0" r="0" b="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571" behindDoc="1" locked="0" layoutInCell="1" allowOverlap="1" wp14:anchorId="2134B179" wp14:editId="22E2EBC0">
            <wp:simplePos x="0" y="0"/>
            <wp:positionH relativeFrom="margin">
              <wp:align>right</wp:align>
            </wp:positionH>
            <wp:positionV relativeFrom="paragraph">
              <wp:posOffset>66571</wp:posOffset>
            </wp:positionV>
            <wp:extent cx="276225" cy="282575"/>
            <wp:effectExtent l="0" t="0" r="9525" b="3175"/>
            <wp:wrapNone/>
            <wp:docPr id="601" name="Picture 60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16FD9554" w14:textId="114E1592" w:rsidR="00043CEC" w:rsidRDefault="00A3345A" w:rsidP="00043CEC">
      <w:pPr>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I tried going back to school but I was feeling really sick all the time.</w:t>
      </w:r>
    </w:p>
    <w:p w14:paraId="44B8EE08" w14:textId="114E1592" w:rsidR="00043CEC" w:rsidRDefault="00A3345A" w:rsidP="00043CEC">
      <w:pPr>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I had a headache and sore tummy and I was too tired to do any work</w:t>
      </w:r>
    </w:p>
    <w:p w14:paraId="0C6F998A" w14:textId="114E1592" w:rsidR="00043CEC" w:rsidRDefault="00A3345A" w:rsidP="00043CEC">
      <w:pPr>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in my class.  Mummy tried to help but I found school too noisy and</w:t>
      </w:r>
    </w:p>
    <w:p w14:paraId="3A74F420" w14:textId="3061EAB2" w:rsidR="00A3345A" w:rsidRDefault="00A3345A" w:rsidP="00C7039E">
      <w:pPr>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too bright and just overwhelming.</w:t>
      </w:r>
    </w:p>
    <w:p w14:paraId="1AA3B3D6" w14:textId="77777777" w:rsidR="00C7039E" w:rsidRPr="00263533" w:rsidRDefault="00C7039E" w:rsidP="00A3345A">
      <w:pPr>
        <w:jc w:val="center"/>
        <w:rPr>
          <w:rFonts w:ascii="Arial" w:eastAsia="Arial" w:hAnsi="Arial" w:cs="Arial"/>
          <w:b/>
          <w:bCs/>
          <w:i/>
          <w:iCs/>
          <w:color w:val="E36C0A" w:themeColor="accent6" w:themeShade="BF"/>
          <w:sz w:val="26"/>
          <w:szCs w:val="26"/>
        </w:rPr>
      </w:pPr>
    </w:p>
    <w:p w14:paraId="33C64DA9" w14:textId="540B946F" w:rsidR="00A3345A" w:rsidRPr="009254C1" w:rsidRDefault="00A3345A" w:rsidP="009254C1">
      <w:pPr>
        <w:jc w:val="center"/>
        <w:rPr>
          <w:rFonts w:ascii="Arial" w:eastAsia="Arial" w:hAnsi="Arial" w:cs="Arial"/>
        </w:rPr>
      </w:pPr>
      <w:r w:rsidRPr="009254C1">
        <w:rPr>
          <w:rFonts w:ascii="Arial" w:eastAsia="Arial" w:hAnsi="Arial" w:cs="Arial"/>
        </w:rPr>
        <w:t xml:space="preserve">Young </w:t>
      </w:r>
      <w:r w:rsidR="00A53724" w:rsidRPr="009254C1">
        <w:rPr>
          <w:rFonts w:ascii="Arial" w:eastAsia="Arial" w:hAnsi="Arial" w:cs="Arial"/>
        </w:rPr>
        <w:t>P</w:t>
      </w:r>
      <w:r w:rsidRPr="009254C1">
        <w:rPr>
          <w:rFonts w:ascii="Arial" w:eastAsia="Arial" w:hAnsi="Arial" w:cs="Arial"/>
        </w:rPr>
        <w:t>erson, Scotland</w:t>
      </w:r>
    </w:p>
    <w:p w14:paraId="599E24A9" w14:textId="77777777" w:rsidR="00A3345A" w:rsidRPr="00DD201E" w:rsidRDefault="00A3345A" w:rsidP="00A3345A">
      <w:pPr>
        <w:rPr>
          <w:rFonts w:ascii="Arial" w:eastAsia="Arial" w:hAnsi="Arial" w:cs="Arial"/>
          <w:sz w:val="24"/>
          <w:szCs w:val="24"/>
        </w:rPr>
      </w:pPr>
      <w:r w:rsidRPr="00DD201E">
        <w:rPr>
          <w:rFonts w:ascii="Arial" w:eastAsia="Arial" w:hAnsi="Arial" w:cs="Arial"/>
          <w:sz w:val="24"/>
          <w:szCs w:val="24"/>
        </w:rPr>
        <w:t xml:space="preserve"> </w:t>
      </w:r>
    </w:p>
    <w:p w14:paraId="2551DC65" w14:textId="7003C1B1" w:rsidR="00043CEC" w:rsidRPr="00DD201E" w:rsidRDefault="00D14B8D" w:rsidP="00D14B8D">
      <w:pPr>
        <w:rPr>
          <w:rFonts w:ascii="Arial" w:eastAsia="Arial" w:hAnsi="Arial" w:cs="Arial"/>
          <w:sz w:val="24"/>
          <w:szCs w:val="24"/>
        </w:rPr>
      </w:pPr>
      <w:r w:rsidRPr="00DD201E">
        <w:rPr>
          <w:rFonts w:ascii="Arial" w:eastAsia="Arial" w:hAnsi="Arial" w:cs="Arial"/>
          <w:sz w:val="24"/>
          <w:szCs w:val="24"/>
        </w:rPr>
        <w:t>Greater understanding of long covid and what it means for children’s learning is important.  More opportunities to learn in a flexible way could support children experiencing the condition.</w:t>
      </w:r>
    </w:p>
    <w:p w14:paraId="1C382E48" w14:textId="3926CFD7" w:rsidR="00A3345A" w:rsidRDefault="00A3345A" w:rsidP="00A3345A">
      <w:pPr>
        <w:rPr>
          <w:rFonts w:ascii="Arial" w:eastAsia="Arial" w:hAnsi="Arial" w:cs="Arial"/>
          <w:sz w:val="24"/>
          <w:szCs w:val="24"/>
        </w:rPr>
      </w:pPr>
      <w:r w:rsidRPr="00DD201E">
        <w:rPr>
          <w:rFonts w:ascii="Arial" w:eastAsia="Arial" w:hAnsi="Arial" w:cs="Arial"/>
          <w:sz w:val="24"/>
          <w:szCs w:val="24"/>
        </w:rPr>
        <w:t xml:space="preserve"> </w:t>
      </w:r>
    </w:p>
    <w:p w14:paraId="0A0ADA22" w14:textId="77777777" w:rsidR="00ED07BD" w:rsidRDefault="00ED07BD" w:rsidP="00A3345A">
      <w:pPr>
        <w:rPr>
          <w:rFonts w:ascii="Arial" w:eastAsia="Arial" w:hAnsi="Arial" w:cs="Arial"/>
          <w:sz w:val="24"/>
          <w:szCs w:val="24"/>
        </w:rPr>
      </w:pPr>
    </w:p>
    <w:p w14:paraId="2119D5BB" w14:textId="77777777" w:rsidR="00ED07BD" w:rsidRDefault="00ED07BD" w:rsidP="00A3345A">
      <w:pPr>
        <w:rPr>
          <w:rFonts w:ascii="Arial" w:eastAsia="Arial" w:hAnsi="Arial" w:cs="Arial"/>
          <w:sz w:val="24"/>
          <w:szCs w:val="24"/>
        </w:rPr>
      </w:pPr>
    </w:p>
    <w:p w14:paraId="0305F05C" w14:textId="77777777" w:rsidR="00ED07BD" w:rsidRDefault="00ED07BD" w:rsidP="00A3345A">
      <w:pPr>
        <w:rPr>
          <w:rFonts w:ascii="Arial" w:eastAsia="Arial" w:hAnsi="Arial" w:cs="Arial"/>
          <w:sz w:val="24"/>
          <w:szCs w:val="24"/>
        </w:rPr>
      </w:pPr>
    </w:p>
    <w:p w14:paraId="3191A1F1" w14:textId="77777777" w:rsidR="00ED07BD" w:rsidRPr="00DD201E" w:rsidRDefault="00ED07BD" w:rsidP="00A3345A">
      <w:pPr>
        <w:rPr>
          <w:rFonts w:ascii="Arial" w:eastAsia="Arial" w:hAnsi="Arial" w:cs="Arial"/>
          <w:sz w:val="24"/>
          <w:szCs w:val="24"/>
        </w:rPr>
      </w:pPr>
    </w:p>
    <w:p w14:paraId="0C5E00FD" w14:textId="2A954792" w:rsidR="00C7039E" w:rsidRDefault="00043CEC" w:rsidP="00C7039E">
      <w:pPr>
        <w:ind w:left="284" w:right="284"/>
        <w:jc w:val="center"/>
        <w:rPr>
          <w:rFonts w:ascii="Arial" w:eastAsia="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572" behindDoc="1" locked="0" layoutInCell="1" allowOverlap="1" wp14:anchorId="725E1A64" wp14:editId="5FB88149">
            <wp:simplePos x="0" y="0"/>
            <wp:positionH relativeFrom="margin">
              <wp:posOffset>5638653</wp:posOffset>
            </wp:positionH>
            <wp:positionV relativeFrom="paragraph">
              <wp:posOffset>-70662</wp:posOffset>
            </wp:positionV>
            <wp:extent cx="276225" cy="282575"/>
            <wp:effectExtent l="0" t="0" r="9525" b="3175"/>
            <wp:wrapNone/>
            <wp:docPr id="602" name="Picture 60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86" behindDoc="1" locked="0" layoutInCell="1" allowOverlap="1" wp14:anchorId="17A9A147" wp14:editId="34B03A0E">
            <wp:simplePos x="0" y="0"/>
            <wp:positionH relativeFrom="column">
              <wp:posOffset>202018</wp:posOffset>
            </wp:positionH>
            <wp:positionV relativeFrom="paragraph">
              <wp:posOffset>-106961</wp:posOffset>
            </wp:positionV>
            <wp:extent cx="274320" cy="286385"/>
            <wp:effectExtent l="0" t="0" r="0" b="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A3345A" w:rsidRPr="00263533">
        <w:rPr>
          <w:rFonts w:ascii="Arial" w:eastAsia="Arial" w:hAnsi="Arial" w:cs="Arial"/>
          <w:b/>
          <w:bCs/>
          <w:i/>
          <w:iCs/>
          <w:color w:val="E36C0A" w:themeColor="accent6" w:themeShade="BF"/>
          <w:sz w:val="26"/>
          <w:szCs w:val="26"/>
        </w:rPr>
        <w:t xml:space="preserve">Give us more time to do things. If I could take home some work. </w:t>
      </w:r>
    </w:p>
    <w:p w14:paraId="1E131430" w14:textId="77777777" w:rsidR="00C7039E" w:rsidRDefault="00A3345A" w:rsidP="004C1BA4">
      <w:pPr>
        <w:ind w:left="284" w:right="-7"/>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Relax while we do the work, could also get a parent to help.</w:t>
      </w:r>
      <w:r w:rsidR="00263533">
        <w:rPr>
          <w:rFonts w:ascii="Arial" w:eastAsia="Arial" w:hAnsi="Arial" w:cs="Arial"/>
          <w:b/>
          <w:bCs/>
          <w:i/>
          <w:iCs/>
          <w:color w:val="E36C0A" w:themeColor="accent6" w:themeShade="BF"/>
          <w:sz w:val="26"/>
          <w:szCs w:val="26"/>
        </w:rPr>
        <w:t xml:space="preserve"> </w:t>
      </w:r>
    </w:p>
    <w:p w14:paraId="32544684" w14:textId="0D58ADE0" w:rsidR="00A3345A" w:rsidRDefault="00A3345A" w:rsidP="00C7039E">
      <w:pPr>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They don’t send home much work.</w:t>
      </w:r>
    </w:p>
    <w:p w14:paraId="49A407DA" w14:textId="77777777" w:rsidR="009254C1" w:rsidRPr="00263533" w:rsidRDefault="009254C1" w:rsidP="00363F4F">
      <w:pPr>
        <w:jc w:val="center"/>
        <w:rPr>
          <w:rFonts w:ascii="Arial" w:eastAsia="Arial" w:hAnsi="Arial" w:cs="Arial"/>
          <w:b/>
          <w:bCs/>
          <w:i/>
          <w:iCs/>
          <w:color w:val="E36C0A" w:themeColor="accent6" w:themeShade="BF"/>
          <w:sz w:val="26"/>
          <w:szCs w:val="26"/>
        </w:rPr>
      </w:pPr>
    </w:p>
    <w:p w14:paraId="1CD79A46" w14:textId="4CA304E0" w:rsidR="007A3B7D" w:rsidRPr="009254C1" w:rsidRDefault="00477860" w:rsidP="004C1BA4">
      <w:pPr>
        <w:jc w:val="center"/>
        <w:rPr>
          <w:rFonts w:ascii="Arial" w:eastAsia="Arial" w:hAnsi="Arial" w:cs="Arial"/>
        </w:rPr>
      </w:pPr>
      <w:r w:rsidRPr="009254C1">
        <w:rPr>
          <w:rFonts w:ascii="Arial" w:eastAsia="Arial" w:hAnsi="Arial" w:cs="Arial"/>
        </w:rPr>
        <w:t xml:space="preserve">Young </w:t>
      </w:r>
      <w:r w:rsidR="00A53724" w:rsidRPr="009254C1">
        <w:rPr>
          <w:rFonts w:ascii="Arial" w:eastAsia="Arial" w:hAnsi="Arial" w:cs="Arial"/>
        </w:rPr>
        <w:t>P</w:t>
      </w:r>
      <w:r w:rsidRPr="009254C1">
        <w:rPr>
          <w:rFonts w:ascii="Arial" w:eastAsia="Arial" w:hAnsi="Arial" w:cs="Arial"/>
        </w:rPr>
        <w:t>erson, Scotland</w:t>
      </w:r>
    </w:p>
    <w:p w14:paraId="6621FEEE" w14:textId="3BE78368" w:rsidR="00A3345A" w:rsidRPr="00DD201E" w:rsidRDefault="00043CEC" w:rsidP="00A3345A">
      <w:pPr>
        <w:rPr>
          <w:rFonts w:ascii="Arial" w:eastAsia="Arial" w:hAnsi="Arial" w:cs="Arial"/>
          <w:sz w:val="24"/>
          <w:szCs w:val="24"/>
        </w:rPr>
      </w:pPr>
      <w:r>
        <w:rPr>
          <w:rFonts w:ascii="Arial" w:hAnsi="Arial" w:cs="Arial"/>
          <w:b/>
          <w:bCs/>
          <w:i/>
          <w:iCs/>
          <w:noProof/>
          <w:color w:val="E36C0A" w:themeColor="accent6" w:themeShade="BF"/>
          <w:sz w:val="26"/>
          <w:szCs w:val="26"/>
        </w:rPr>
        <w:drawing>
          <wp:anchor distT="0" distB="0" distL="114300" distR="114300" simplePos="0" relativeHeight="251658487" behindDoc="1" locked="0" layoutInCell="1" allowOverlap="1" wp14:anchorId="2FEFB689" wp14:editId="63230A3A">
            <wp:simplePos x="0" y="0"/>
            <wp:positionH relativeFrom="column">
              <wp:posOffset>372139</wp:posOffset>
            </wp:positionH>
            <wp:positionV relativeFrom="paragraph">
              <wp:posOffset>89564</wp:posOffset>
            </wp:positionV>
            <wp:extent cx="274320" cy="286385"/>
            <wp:effectExtent l="0" t="0" r="0" b="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7D5A6B">
        <w:rPr>
          <w:rFonts w:ascii="Arial" w:hAnsi="Arial" w:cs="Arial"/>
          <w:noProof/>
          <w:color w:val="F79646" w:themeColor="accent6"/>
          <w:sz w:val="24"/>
          <w:szCs w:val="24"/>
        </w:rPr>
        <w:drawing>
          <wp:anchor distT="0" distB="0" distL="114300" distR="114300" simplePos="0" relativeHeight="251658573" behindDoc="1" locked="0" layoutInCell="1" allowOverlap="1" wp14:anchorId="7A0E9AB3" wp14:editId="7D1D1257">
            <wp:simplePos x="0" y="0"/>
            <wp:positionH relativeFrom="margin">
              <wp:posOffset>5521695</wp:posOffset>
            </wp:positionH>
            <wp:positionV relativeFrom="paragraph">
              <wp:posOffset>54492</wp:posOffset>
            </wp:positionV>
            <wp:extent cx="276225" cy="282575"/>
            <wp:effectExtent l="0" t="0" r="9525" b="3175"/>
            <wp:wrapNone/>
            <wp:docPr id="603" name="Picture 603"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A3345A" w:rsidRPr="00DD201E">
        <w:rPr>
          <w:rFonts w:ascii="Arial" w:eastAsia="Arial" w:hAnsi="Arial" w:cs="Arial"/>
          <w:sz w:val="24"/>
          <w:szCs w:val="24"/>
        </w:rPr>
        <w:t xml:space="preserve"> </w:t>
      </w:r>
    </w:p>
    <w:p w14:paraId="0D2ED71C" w14:textId="54467A64" w:rsidR="003A636D" w:rsidRDefault="00A3345A" w:rsidP="00C7039E">
      <w:pPr>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 xml:space="preserve">Schools need to not exclude us by not telling us what other </w:t>
      </w:r>
    </w:p>
    <w:p w14:paraId="413DED84" w14:textId="7DECB095" w:rsidR="00A3345A" w:rsidRDefault="003A636D" w:rsidP="003A636D">
      <w:pPr>
        <w:ind w:left="284" w:right="284"/>
        <w:jc w:val="center"/>
        <w:rPr>
          <w:rFonts w:ascii="Arial" w:eastAsia="Arial" w:hAnsi="Arial" w:cs="Arial"/>
          <w:b/>
          <w:bCs/>
          <w:i/>
          <w:iCs/>
          <w:color w:val="E36C0A" w:themeColor="accent6" w:themeShade="BF"/>
          <w:sz w:val="26"/>
          <w:szCs w:val="26"/>
        </w:rPr>
      </w:pPr>
      <w:r>
        <w:rPr>
          <w:rFonts w:ascii="Arial" w:eastAsia="Arial" w:hAnsi="Arial" w:cs="Arial"/>
          <w:b/>
          <w:bCs/>
          <w:i/>
          <w:iCs/>
          <w:color w:val="E36C0A" w:themeColor="accent6" w:themeShade="BF"/>
          <w:sz w:val="26"/>
          <w:szCs w:val="26"/>
        </w:rPr>
        <w:t>p</w:t>
      </w:r>
      <w:r w:rsidR="00A3345A" w:rsidRPr="00263533">
        <w:rPr>
          <w:rFonts w:ascii="Arial" w:eastAsia="Arial" w:hAnsi="Arial" w:cs="Arial"/>
          <w:b/>
          <w:bCs/>
          <w:i/>
          <w:iCs/>
          <w:color w:val="E36C0A" w:themeColor="accent6" w:themeShade="BF"/>
          <w:sz w:val="26"/>
          <w:szCs w:val="26"/>
        </w:rPr>
        <w:t>eople</w:t>
      </w:r>
      <w:r>
        <w:rPr>
          <w:rFonts w:ascii="Arial" w:eastAsia="Arial" w:hAnsi="Arial" w:cs="Arial"/>
          <w:b/>
          <w:bCs/>
          <w:i/>
          <w:iCs/>
          <w:color w:val="E36C0A" w:themeColor="accent6" w:themeShade="BF"/>
          <w:sz w:val="26"/>
          <w:szCs w:val="26"/>
        </w:rPr>
        <w:t xml:space="preserve"> </w:t>
      </w:r>
      <w:r w:rsidR="00A3345A" w:rsidRPr="00263533">
        <w:rPr>
          <w:rFonts w:ascii="Arial" w:eastAsia="Arial" w:hAnsi="Arial" w:cs="Arial"/>
          <w:b/>
          <w:bCs/>
          <w:i/>
          <w:iCs/>
          <w:color w:val="E36C0A" w:themeColor="accent6" w:themeShade="BF"/>
          <w:sz w:val="26"/>
          <w:szCs w:val="26"/>
        </w:rPr>
        <w:t>are doing. Try and stay in touch more and give tasks.</w:t>
      </w:r>
    </w:p>
    <w:p w14:paraId="676431AA" w14:textId="77777777" w:rsidR="009254C1" w:rsidRPr="00263533" w:rsidRDefault="009254C1" w:rsidP="00363F4F">
      <w:pPr>
        <w:jc w:val="center"/>
        <w:rPr>
          <w:rFonts w:ascii="Arial" w:eastAsia="Arial" w:hAnsi="Arial" w:cs="Arial"/>
          <w:b/>
          <w:bCs/>
          <w:i/>
          <w:iCs/>
          <w:color w:val="E36C0A" w:themeColor="accent6" w:themeShade="BF"/>
          <w:sz w:val="26"/>
          <w:szCs w:val="26"/>
        </w:rPr>
      </w:pPr>
    </w:p>
    <w:p w14:paraId="78C486B2" w14:textId="60D19222" w:rsidR="00477860" w:rsidRPr="009254C1" w:rsidRDefault="00477860" w:rsidP="004C1BA4">
      <w:pPr>
        <w:jc w:val="center"/>
        <w:rPr>
          <w:rFonts w:ascii="Arial" w:eastAsia="Arial" w:hAnsi="Arial" w:cs="Arial"/>
        </w:rPr>
      </w:pPr>
      <w:r w:rsidRPr="009254C1">
        <w:rPr>
          <w:rFonts w:ascii="Arial" w:eastAsia="Arial" w:hAnsi="Arial" w:cs="Arial"/>
        </w:rPr>
        <w:t xml:space="preserve">Young </w:t>
      </w:r>
      <w:r w:rsidR="00A53724" w:rsidRPr="009254C1">
        <w:rPr>
          <w:rFonts w:ascii="Arial" w:eastAsia="Arial" w:hAnsi="Arial" w:cs="Arial"/>
        </w:rPr>
        <w:t>P</w:t>
      </w:r>
      <w:r w:rsidRPr="009254C1">
        <w:rPr>
          <w:rFonts w:ascii="Arial" w:eastAsia="Arial" w:hAnsi="Arial" w:cs="Arial"/>
        </w:rPr>
        <w:t>erson, Scotland</w:t>
      </w:r>
    </w:p>
    <w:p w14:paraId="7FCDC0DC" w14:textId="77777777" w:rsidR="00A3345A" w:rsidRPr="00DD201E" w:rsidRDefault="00A3345A" w:rsidP="00A3345A">
      <w:pPr>
        <w:rPr>
          <w:rFonts w:ascii="Arial" w:eastAsia="Arial" w:hAnsi="Arial" w:cs="Arial"/>
          <w:sz w:val="24"/>
          <w:szCs w:val="24"/>
        </w:rPr>
      </w:pPr>
    </w:p>
    <w:p w14:paraId="07E174CB" w14:textId="77777777" w:rsidR="009A2139" w:rsidRPr="00A53724" w:rsidRDefault="009A2139" w:rsidP="009A2139">
      <w:pPr>
        <w:rPr>
          <w:rFonts w:ascii="Arial" w:eastAsia="Arial" w:hAnsi="Arial" w:cs="Arial"/>
          <w:sz w:val="24"/>
          <w:szCs w:val="24"/>
        </w:rPr>
      </w:pPr>
      <w:r w:rsidRPr="00DD201E">
        <w:rPr>
          <w:rFonts w:ascii="Arial" w:eastAsia="Arial" w:hAnsi="Arial" w:cs="Arial"/>
          <w:sz w:val="24"/>
          <w:szCs w:val="24"/>
        </w:rPr>
        <w:t xml:space="preserve">The impact of long covid had a profound impact on one young person in NI </w:t>
      </w:r>
      <w:r>
        <w:rPr>
          <w:rFonts w:ascii="Arial" w:eastAsia="Arial" w:hAnsi="Arial" w:cs="Arial"/>
          <w:sz w:val="24"/>
          <w:szCs w:val="24"/>
        </w:rPr>
        <w:t xml:space="preserve">- </w:t>
      </w:r>
      <w:r w:rsidRPr="00DD201E">
        <w:rPr>
          <w:rFonts w:ascii="Arial" w:eastAsia="Arial" w:hAnsi="Arial" w:cs="Arial"/>
          <w:sz w:val="24"/>
          <w:szCs w:val="24"/>
        </w:rPr>
        <w:t xml:space="preserve">as told by her </w:t>
      </w:r>
      <w:r w:rsidRPr="00A53724">
        <w:rPr>
          <w:rFonts w:ascii="Arial" w:eastAsia="Arial" w:hAnsi="Arial" w:cs="Arial"/>
          <w:sz w:val="24"/>
          <w:szCs w:val="24"/>
        </w:rPr>
        <w:t>mother, “</w:t>
      </w:r>
      <w:r w:rsidRPr="00A53724">
        <w:rPr>
          <w:rFonts w:ascii="Arial" w:hAnsi="Arial" w:cs="Arial"/>
          <w:i/>
          <w:iCs/>
          <w:sz w:val="24"/>
          <w:szCs w:val="24"/>
          <w:shd w:val="clear" w:color="auto" w:fill="FFFFFF"/>
        </w:rPr>
        <w:t xml:space="preserve">Three months earlier, (name) got </w:t>
      </w:r>
      <w:r w:rsidRPr="00A53724">
        <w:rPr>
          <w:rFonts w:ascii="Arial" w:hAnsi="Arial" w:cs="Arial"/>
          <w:i/>
          <w:iCs/>
          <w:sz w:val="24"/>
          <w:szCs w:val="24"/>
          <w:bdr w:val="none" w:sz="0" w:space="0" w:color="auto" w:frame="1"/>
          <w:shd w:val="clear" w:color="auto" w:fill="FFFFFF"/>
        </w:rPr>
        <w:t xml:space="preserve">9 </w:t>
      </w:r>
      <w:r w:rsidRPr="4C124D57">
        <w:rPr>
          <w:rFonts w:ascii="Arial" w:hAnsi="Arial" w:cs="Arial"/>
          <w:i/>
          <w:iCs/>
          <w:sz w:val="24"/>
          <w:szCs w:val="24"/>
          <w:bdr w:val="none" w:sz="0" w:space="0" w:color="auto" w:frame="1"/>
          <w:shd w:val="clear" w:color="auto" w:fill="FFFFFF"/>
        </w:rPr>
        <w:t>As</w:t>
      </w:r>
      <w:r w:rsidRPr="00A53724">
        <w:rPr>
          <w:rFonts w:ascii="Arial" w:hAnsi="Arial" w:cs="Arial"/>
          <w:i/>
          <w:iCs/>
          <w:sz w:val="24"/>
          <w:szCs w:val="24"/>
          <w:bdr w:val="none" w:sz="0" w:space="0" w:color="auto" w:frame="1"/>
          <w:shd w:val="clear" w:color="auto" w:fill="FFFFFF"/>
        </w:rPr>
        <w:t xml:space="preserve"> and an A* grade at GCSEs</w:t>
      </w:r>
      <w:r w:rsidRPr="00A53724">
        <w:rPr>
          <w:rFonts w:ascii="Arial" w:hAnsi="Arial" w:cs="Arial"/>
          <w:i/>
          <w:iCs/>
          <w:sz w:val="24"/>
          <w:szCs w:val="24"/>
          <w:shd w:val="clear" w:color="auto" w:fill="FFFFFF"/>
        </w:rPr>
        <w:t>. Now she can't form a simple sentence.”</w:t>
      </w:r>
    </w:p>
    <w:p w14:paraId="6F4A374E" w14:textId="77777777" w:rsidR="009A2139" w:rsidRPr="00A24F66" w:rsidRDefault="009A2139" w:rsidP="009A2139">
      <w:pPr>
        <w:tabs>
          <w:tab w:val="left" w:pos="720"/>
        </w:tabs>
        <w:jc w:val="right"/>
        <w:rPr>
          <w:rFonts w:ascii="Arial" w:hAnsi="Arial" w:cs="Arial"/>
          <w:sz w:val="24"/>
          <w:szCs w:val="24"/>
        </w:rPr>
      </w:pPr>
    </w:p>
    <w:p w14:paraId="61A24B0E" w14:textId="4C2AEBBE" w:rsidR="00770715" w:rsidRDefault="009A2139" w:rsidP="009A2139">
      <w:pPr>
        <w:tabs>
          <w:tab w:val="left" w:pos="720"/>
        </w:tabs>
        <w:rPr>
          <w:rFonts w:ascii="Arial" w:hAnsi="Arial" w:cs="Arial"/>
          <w:sz w:val="24"/>
          <w:szCs w:val="24"/>
        </w:rPr>
      </w:pPr>
      <w:r w:rsidRPr="00A24F66">
        <w:rPr>
          <w:rFonts w:ascii="Arial" w:hAnsi="Arial" w:cs="Arial"/>
          <w:sz w:val="24"/>
          <w:szCs w:val="24"/>
        </w:rPr>
        <w:t>One young person in NI summed up their experience and long</w:t>
      </w:r>
      <w:r>
        <w:rPr>
          <w:rFonts w:ascii="Arial" w:hAnsi="Arial" w:cs="Arial"/>
          <w:sz w:val="24"/>
          <w:szCs w:val="24"/>
        </w:rPr>
        <w:t>er</w:t>
      </w:r>
      <w:r w:rsidRPr="00A24F66">
        <w:rPr>
          <w:rFonts w:ascii="Arial" w:hAnsi="Arial" w:cs="Arial"/>
          <w:sz w:val="24"/>
          <w:szCs w:val="24"/>
        </w:rPr>
        <w:t xml:space="preserve"> term thoughts on living through </w:t>
      </w:r>
      <w:r>
        <w:rPr>
          <w:rFonts w:ascii="Arial" w:hAnsi="Arial" w:cs="Arial"/>
          <w:sz w:val="24"/>
          <w:szCs w:val="24"/>
        </w:rPr>
        <w:t>c</w:t>
      </w:r>
      <w:r w:rsidRPr="00A24F66">
        <w:rPr>
          <w:rFonts w:ascii="Arial" w:hAnsi="Arial" w:cs="Arial"/>
          <w:sz w:val="24"/>
          <w:szCs w:val="24"/>
        </w:rPr>
        <w:t>ovid.</w:t>
      </w:r>
      <w:r>
        <w:rPr>
          <w:rStyle w:val="FootnoteReference"/>
          <w:rFonts w:ascii="Arial" w:hAnsi="Arial" w:cs="Arial"/>
          <w:sz w:val="24"/>
          <w:szCs w:val="24"/>
        </w:rPr>
        <w:footnoteReference w:id="95"/>
      </w:r>
    </w:p>
    <w:p w14:paraId="42EBF02A" w14:textId="2E4A8AF8" w:rsidR="0092074E" w:rsidRPr="00A24F66" w:rsidRDefault="00ED07BD" w:rsidP="00EE74BC">
      <w:pPr>
        <w:tabs>
          <w:tab w:val="left" w:pos="720"/>
        </w:tabs>
        <w:rPr>
          <w:rFonts w:ascii="Arial" w:hAnsi="Arial" w:cs="Arial"/>
          <w:sz w:val="24"/>
          <w:szCs w:val="24"/>
        </w:rPr>
      </w:pPr>
      <w:r>
        <w:rPr>
          <w:rFonts w:ascii="Arial" w:hAnsi="Arial" w:cs="Arial"/>
          <w:noProof/>
          <w:color w:val="F79646" w:themeColor="accent6"/>
          <w:sz w:val="24"/>
          <w:szCs w:val="24"/>
        </w:rPr>
        <w:drawing>
          <wp:anchor distT="0" distB="0" distL="114300" distR="114300" simplePos="0" relativeHeight="251658574" behindDoc="1" locked="0" layoutInCell="1" allowOverlap="1" wp14:anchorId="494F57A0" wp14:editId="3111BC19">
            <wp:simplePos x="0" y="0"/>
            <wp:positionH relativeFrom="rightMargin">
              <wp:posOffset>-219075</wp:posOffset>
            </wp:positionH>
            <wp:positionV relativeFrom="paragraph">
              <wp:posOffset>99695</wp:posOffset>
            </wp:positionV>
            <wp:extent cx="276225" cy="282575"/>
            <wp:effectExtent l="0" t="0" r="9525" b="3175"/>
            <wp:wrapNone/>
            <wp:docPr id="604" name="Picture 60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88" behindDoc="1" locked="0" layoutInCell="1" allowOverlap="1" wp14:anchorId="7EC06FE5" wp14:editId="6D47CF42">
            <wp:simplePos x="0" y="0"/>
            <wp:positionH relativeFrom="margin">
              <wp:align>left</wp:align>
            </wp:positionH>
            <wp:positionV relativeFrom="paragraph">
              <wp:posOffset>80645</wp:posOffset>
            </wp:positionV>
            <wp:extent cx="274320" cy="286385"/>
            <wp:effectExtent l="0" t="0" r="0" b="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2D460003" w14:textId="59B915FF" w:rsidR="00067527" w:rsidRDefault="0092074E" w:rsidP="003A636D">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Our education has been effected</w:t>
      </w:r>
      <w:r w:rsidR="002F766B" w:rsidRPr="00263533">
        <w:rPr>
          <w:rFonts w:ascii="Arial" w:hAnsi="Arial" w:cs="Arial"/>
          <w:b/>
          <w:bCs/>
          <w:i/>
          <w:iCs/>
          <w:color w:val="E36C0A" w:themeColor="accent6" w:themeShade="BF"/>
          <w:sz w:val="26"/>
          <w:szCs w:val="26"/>
        </w:rPr>
        <w:t xml:space="preserve"> (sic)</w:t>
      </w:r>
      <w:r w:rsidRPr="00263533">
        <w:rPr>
          <w:rFonts w:ascii="Arial" w:hAnsi="Arial" w:cs="Arial"/>
          <w:b/>
          <w:bCs/>
          <w:i/>
          <w:iCs/>
          <w:color w:val="E36C0A" w:themeColor="accent6" w:themeShade="BF"/>
          <w:sz w:val="26"/>
          <w:szCs w:val="26"/>
        </w:rPr>
        <w:t xml:space="preserve"> drastically and the government has failed to provide support and reassurance as they have went back</w:t>
      </w:r>
    </w:p>
    <w:p w14:paraId="0FF324CE" w14:textId="3CF56C5A" w:rsidR="00DC23EA" w:rsidRDefault="0092074E" w:rsidP="00067527">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 xml:space="preserve"> on countless decisions they made. This broke trust and respect I had for the government as they clearly didn’t have a clue what they were doing. All their decisions seemed last minute and they very much kept the people in the dark which allowed people to build things up in their head. One of the situations that affected me is when Peter Weir</w:t>
      </w:r>
      <w:r w:rsidR="00555434" w:rsidRPr="00263533">
        <w:rPr>
          <w:rFonts w:ascii="Arial" w:hAnsi="Arial" w:cs="Arial"/>
          <w:b/>
          <w:bCs/>
          <w:i/>
          <w:iCs/>
          <w:color w:val="E36C0A" w:themeColor="accent6" w:themeShade="BF"/>
          <w:sz w:val="26"/>
          <w:szCs w:val="26"/>
        </w:rPr>
        <w:t xml:space="preserve"> (then Minister for Education)</w:t>
      </w:r>
      <w:r w:rsidRPr="00263533">
        <w:rPr>
          <w:rFonts w:ascii="Arial" w:hAnsi="Arial" w:cs="Arial"/>
          <w:b/>
          <w:bCs/>
          <w:i/>
          <w:iCs/>
          <w:color w:val="E36C0A" w:themeColor="accent6" w:themeShade="BF"/>
          <w:sz w:val="26"/>
          <w:szCs w:val="26"/>
        </w:rPr>
        <w:t xml:space="preserve"> said we are definitely doing exams then changed his mind less than a week before my English and </w:t>
      </w:r>
      <w:r w:rsidR="00D15E35" w:rsidRPr="00263533">
        <w:rPr>
          <w:rFonts w:ascii="Arial" w:hAnsi="Arial" w:cs="Arial"/>
          <w:b/>
          <w:bCs/>
          <w:i/>
          <w:iCs/>
          <w:color w:val="E36C0A" w:themeColor="accent6" w:themeShade="BF"/>
          <w:sz w:val="26"/>
          <w:szCs w:val="26"/>
        </w:rPr>
        <w:t>M</w:t>
      </w:r>
      <w:r w:rsidRPr="00263533">
        <w:rPr>
          <w:rFonts w:ascii="Arial" w:hAnsi="Arial" w:cs="Arial"/>
          <w:b/>
          <w:bCs/>
          <w:i/>
          <w:iCs/>
          <w:color w:val="E36C0A" w:themeColor="accent6" w:themeShade="BF"/>
          <w:sz w:val="26"/>
          <w:szCs w:val="26"/>
        </w:rPr>
        <w:t xml:space="preserve">ath GCSE. I have now had to sit over 4 exams for each subject. This has added so much stress to my life. This has been the worst year of my life. I also struggled greatly with my mental health, as did my peers. Being kept in the house for such long periods of time made me feel alienated from my community. This eventually resulted in me having social anxiety when we were allowed to go out which has put a gigantic strain on my relationships. By sitting inside all day by myself as my parents work for the NHS bar my one walk a day allowed me to have a lot of time to think. I was on social media for a large percentage of the day. This meant I was exposed to influencers perfect images, bodies and life. This made me feel like I was abnormal by feeling down and not being able to cope with lockdown. I compared my life, body to these people. This resulted in me going long periods </w:t>
      </w:r>
    </w:p>
    <w:p w14:paraId="57364429" w14:textId="77777777" w:rsidR="00DC23EA" w:rsidRDefault="0092074E" w:rsidP="00067527">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without eating which made me lose 2½ stone. As I was so tired and feeling utterly disgusted with how I looked, I stopped all contact with</w:t>
      </w:r>
    </w:p>
    <w:p w14:paraId="2BB122F2" w14:textId="7EAD1E1E" w:rsidR="00DC23EA" w:rsidRDefault="0092074E" w:rsidP="00DC23EA">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 xml:space="preserve"> my friends and isolated myself. This allowed these feelings to fester </w:t>
      </w:r>
    </w:p>
    <w:p w14:paraId="33BFEF5D" w14:textId="77777777" w:rsidR="00DC23EA" w:rsidRDefault="0092074E" w:rsidP="00067527">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in my mind and grow. The government don’t understand the severity</w:t>
      </w:r>
    </w:p>
    <w:p w14:paraId="12B0803E" w14:textId="45965822" w:rsidR="0092074E" w:rsidRDefault="0092074E" w:rsidP="00067527">
      <w:pPr>
        <w:tabs>
          <w:tab w:val="left" w:pos="720"/>
        </w:tabs>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 xml:space="preserve"> of the situation on teenagers’ mental health. I don’t know how I am going to recover from this.</w:t>
      </w:r>
    </w:p>
    <w:p w14:paraId="3C9D0A0F" w14:textId="77777777" w:rsidR="009254C1" w:rsidRPr="00263533" w:rsidRDefault="009254C1" w:rsidP="0092074E">
      <w:pPr>
        <w:tabs>
          <w:tab w:val="left" w:pos="720"/>
        </w:tabs>
        <w:ind w:right="560"/>
        <w:jc w:val="center"/>
        <w:rPr>
          <w:rFonts w:ascii="Arial" w:hAnsi="Arial" w:cs="Arial"/>
          <w:b/>
          <w:bCs/>
          <w:i/>
          <w:iCs/>
          <w:color w:val="E36C0A" w:themeColor="accent6" w:themeShade="BF"/>
          <w:sz w:val="26"/>
          <w:szCs w:val="26"/>
        </w:rPr>
      </w:pPr>
    </w:p>
    <w:p w14:paraId="4828CB24" w14:textId="41B9FB11" w:rsidR="0092074E" w:rsidRPr="009254C1" w:rsidRDefault="0092074E" w:rsidP="009254C1">
      <w:pPr>
        <w:tabs>
          <w:tab w:val="left" w:pos="720"/>
        </w:tabs>
        <w:jc w:val="center"/>
        <w:rPr>
          <w:rFonts w:ascii="Arial" w:hAnsi="Arial" w:cs="Arial"/>
        </w:rPr>
      </w:pPr>
      <w:r w:rsidRPr="009254C1">
        <w:rPr>
          <w:rFonts w:ascii="Arial" w:hAnsi="Arial" w:cs="Arial"/>
        </w:rPr>
        <w:t xml:space="preserve">Young </w:t>
      </w:r>
      <w:r w:rsidR="00D15E35" w:rsidRPr="009254C1">
        <w:rPr>
          <w:rFonts w:ascii="Arial" w:hAnsi="Arial" w:cs="Arial"/>
        </w:rPr>
        <w:t>P</w:t>
      </w:r>
      <w:r w:rsidRPr="009254C1">
        <w:rPr>
          <w:rFonts w:ascii="Arial" w:hAnsi="Arial" w:cs="Arial"/>
        </w:rPr>
        <w:t xml:space="preserve">erson, </w:t>
      </w:r>
      <w:r w:rsidR="00D15E35" w:rsidRPr="009254C1">
        <w:rPr>
          <w:rFonts w:ascii="Arial" w:hAnsi="Arial" w:cs="Arial"/>
        </w:rPr>
        <w:t xml:space="preserve">YLTS, </w:t>
      </w:r>
      <w:r w:rsidRPr="009254C1">
        <w:rPr>
          <w:rFonts w:ascii="Arial" w:hAnsi="Arial" w:cs="Arial"/>
        </w:rPr>
        <w:t>NI</w:t>
      </w:r>
    </w:p>
    <w:p w14:paraId="13DF4010" w14:textId="77777777" w:rsidR="00EE74BC" w:rsidRDefault="00EE74BC" w:rsidP="00EE74BC">
      <w:pPr>
        <w:tabs>
          <w:tab w:val="left" w:pos="720"/>
        </w:tabs>
      </w:pPr>
    </w:p>
    <w:p w14:paraId="25A50D26" w14:textId="77777777" w:rsidR="004C1BA4" w:rsidRDefault="004C1BA4" w:rsidP="009748B3">
      <w:pPr>
        <w:pStyle w:val="Heading1"/>
        <w:keepNext w:val="0"/>
        <w:keepLines w:val="0"/>
        <w:widowControl w:val="0"/>
        <w:tabs>
          <w:tab w:val="left" w:pos="1721"/>
          <w:tab w:val="left" w:pos="1722"/>
        </w:tabs>
        <w:autoSpaceDE w:val="0"/>
        <w:autoSpaceDN w:val="0"/>
        <w:spacing w:before="7"/>
        <w:rPr>
          <w:rFonts w:ascii="Arial" w:hAnsi="Arial" w:cs="Arial"/>
          <w:b/>
          <w:bCs/>
          <w:color w:val="auto"/>
          <w:sz w:val="24"/>
          <w:szCs w:val="24"/>
        </w:rPr>
      </w:pPr>
    </w:p>
    <w:p w14:paraId="6DA3865A" w14:textId="2CC1E619" w:rsidR="009748B3" w:rsidRPr="00120C5C" w:rsidRDefault="009748B3" w:rsidP="009748B3">
      <w:pPr>
        <w:pStyle w:val="Heading1"/>
        <w:keepNext w:val="0"/>
        <w:keepLines w:val="0"/>
        <w:widowControl w:val="0"/>
        <w:tabs>
          <w:tab w:val="left" w:pos="1721"/>
          <w:tab w:val="left" w:pos="1722"/>
        </w:tabs>
        <w:autoSpaceDE w:val="0"/>
        <w:autoSpaceDN w:val="0"/>
        <w:spacing w:before="7"/>
        <w:rPr>
          <w:rFonts w:ascii="Arial" w:hAnsi="Arial" w:cs="Arial"/>
          <w:b/>
          <w:bCs/>
          <w:color w:val="auto"/>
          <w:sz w:val="24"/>
          <w:szCs w:val="24"/>
        </w:rPr>
      </w:pPr>
      <w:r w:rsidRPr="00120C5C">
        <w:rPr>
          <w:rFonts w:ascii="Arial" w:hAnsi="Arial" w:cs="Arial"/>
          <w:b/>
          <w:bCs/>
          <w:color w:val="auto"/>
          <w:sz w:val="24"/>
          <w:szCs w:val="24"/>
        </w:rPr>
        <w:t>Voice</w:t>
      </w:r>
      <w:r w:rsidRPr="00120C5C">
        <w:rPr>
          <w:rFonts w:ascii="Arial" w:hAnsi="Arial" w:cs="Arial"/>
          <w:b/>
          <w:bCs/>
          <w:color w:val="auto"/>
          <w:spacing w:val="-3"/>
          <w:sz w:val="24"/>
          <w:szCs w:val="24"/>
        </w:rPr>
        <w:t xml:space="preserve"> </w:t>
      </w:r>
      <w:r w:rsidRPr="00120C5C">
        <w:rPr>
          <w:rFonts w:ascii="Arial" w:hAnsi="Arial" w:cs="Arial"/>
          <w:b/>
          <w:bCs/>
          <w:color w:val="auto"/>
          <w:sz w:val="24"/>
          <w:szCs w:val="24"/>
        </w:rPr>
        <w:t>of</w:t>
      </w:r>
      <w:r w:rsidRPr="00120C5C">
        <w:rPr>
          <w:rFonts w:ascii="Arial" w:hAnsi="Arial" w:cs="Arial"/>
          <w:b/>
          <w:bCs/>
          <w:color w:val="auto"/>
          <w:spacing w:val="-3"/>
          <w:sz w:val="24"/>
          <w:szCs w:val="24"/>
        </w:rPr>
        <w:t xml:space="preserve"> </w:t>
      </w:r>
      <w:r w:rsidRPr="00120C5C">
        <w:rPr>
          <w:rFonts w:ascii="Arial" w:hAnsi="Arial" w:cs="Arial"/>
          <w:b/>
          <w:bCs/>
          <w:color w:val="auto"/>
          <w:sz w:val="24"/>
          <w:szCs w:val="24"/>
        </w:rPr>
        <w:t>Young</w:t>
      </w:r>
      <w:r w:rsidRPr="00120C5C">
        <w:rPr>
          <w:rFonts w:ascii="Arial" w:hAnsi="Arial" w:cs="Arial"/>
          <w:b/>
          <w:bCs/>
          <w:color w:val="auto"/>
          <w:spacing w:val="-3"/>
          <w:sz w:val="24"/>
          <w:szCs w:val="24"/>
        </w:rPr>
        <w:t xml:space="preserve"> </w:t>
      </w:r>
      <w:r>
        <w:rPr>
          <w:rFonts w:ascii="Arial" w:hAnsi="Arial" w:cs="Arial"/>
          <w:b/>
          <w:bCs/>
          <w:color w:val="auto"/>
          <w:sz w:val="24"/>
          <w:szCs w:val="24"/>
        </w:rPr>
        <w:t>P</w:t>
      </w:r>
      <w:r w:rsidRPr="00120C5C">
        <w:rPr>
          <w:rFonts w:ascii="Arial" w:hAnsi="Arial" w:cs="Arial"/>
          <w:b/>
          <w:bCs/>
          <w:color w:val="auto"/>
          <w:sz w:val="24"/>
          <w:szCs w:val="24"/>
        </w:rPr>
        <w:t>eople</w:t>
      </w:r>
      <w:r w:rsidRPr="00120C5C">
        <w:rPr>
          <w:rFonts w:ascii="Arial" w:hAnsi="Arial" w:cs="Arial"/>
          <w:b/>
          <w:bCs/>
          <w:color w:val="auto"/>
          <w:spacing w:val="-3"/>
          <w:sz w:val="24"/>
          <w:szCs w:val="24"/>
        </w:rPr>
        <w:t xml:space="preserve"> </w:t>
      </w:r>
      <w:r w:rsidRPr="00120C5C">
        <w:rPr>
          <w:rFonts w:ascii="Arial" w:hAnsi="Arial" w:cs="Arial"/>
          <w:b/>
          <w:bCs/>
          <w:color w:val="auto"/>
          <w:sz w:val="24"/>
          <w:szCs w:val="24"/>
        </w:rPr>
        <w:t>in</w:t>
      </w:r>
      <w:r w:rsidRPr="00120C5C">
        <w:rPr>
          <w:rFonts w:ascii="Arial" w:hAnsi="Arial" w:cs="Arial"/>
          <w:b/>
          <w:bCs/>
          <w:color w:val="auto"/>
          <w:spacing w:val="-3"/>
          <w:sz w:val="24"/>
          <w:szCs w:val="24"/>
        </w:rPr>
        <w:t xml:space="preserve"> </w:t>
      </w:r>
      <w:r>
        <w:rPr>
          <w:rFonts w:ascii="Arial" w:hAnsi="Arial" w:cs="Arial"/>
          <w:b/>
          <w:bCs/>
          <w:color w:val="auto"/>
          <w:spacing w:val="-3"/>
          <w:sz w:val="24"/>
          <w:szCs w:val="24"/>
        </w:rPr>
        <w:t>Education</w:t>
      </w:r>
    </w:p>
    <w:p w14:paraId="35661817" w14:textId="789B46E4" w:rsidR="009748B3" w:rsidRPr="00120C5C" w:rsidRDefault="009748B3" w:rsidP="009748B3">
      <w:pPr>
        <w:pStyle w:val="BodyText"/>
        <w:spacing w:after="0"/>
        <w:rPr>
          <w:rFonts w:ascii="Arial" w:hAnsi="Arial" w:cs="Arial"/>
          <w:sz w:val="24"/>
          <w:szCs w:val="24"/>
        </w:rPr>
      </w:pPr>
      <w:r w:rsidRPr="000503F4">
        <w:rPr>
          <w:rFonts w:ascii="Arial" w:hAnsi="Arial" w:cs="Arial"/>
          <w:sz w:val="24"/>
          <w:szCs w:val="24"/>
        </w:rPr>
        <w:t>Many young people were aware of being part of a democratic deficit with</w:t>
      </w:r>
      <w:r w:rsidRPr="000503F4">
        <w:rPr>
          <w:rFonts w:ascii="Arial" w:hAnsi="Arial" w:cs="Arial"/>
          <w:spacing w:val="-1"/>
          <w:sz w:val="24"/>
          <w:szCs w:val="24"/>
        </w:rPr>
        <w:t xml:space="preserve"> </w:t>
      </w:r>
      <w:r w:rsidRPr="000503F4">
        <w:rPr>
          <w:rFonts w:ascii="Arial" w:hAnsi="Arial" w:cs="Arial"/>
          <w:sz w:val="24"/>
          <w:szCs w:val="24"/>
        </w:rPr>
        <w:t>regard to</w:t>
      </w:r>
      <w:r w:rsidRPr="000503F4">
        <w:rPr>
          <w:rFonts w:ascii="Arial" w:hAnsi="Arial" w:cs="Arial"/>
          <w:spacing w:val="-1"/>
          <w:sz w:val="24"/>
          <w:szCs w:val="24"/>
        </w:rPr>
        <w:t xml:space="preserve"> </w:t>
      </w:r>
      <w:r>
        <w:rPr>
          <w:rFonts w:ascii="Arial" w:hAnsi="Arial" w:cs="Arial"/>
          <w:spacing w:val="-1"/>
          <w:sz w:val="24"/>
          <w:szCs w:val="24"/>
        </w:rPr>
        <w:t xml:space="preserve">not </w:t>
      </w:r>
      <w:r w:rsidRPr="000503F4">
        <w:rPr>
          <w:rFonts w:ascii="Arial" w:hAnsi="Arial" w:cs="Arial"/>
          <w:sz w:val="24"/>
          <w:szCs w:val="24"/>
        </w:rPr>
        <w:t xml:space="preserve">having their voice </w:t>
      </w:r>
      <w:r w:rsidRPr="000503F4">
        <w:rPr>
          <w:rFonts w:ascii="Arial" w:hAnsi="Arial" w:cs="Arial"/>
          <w:spacing w:val="-2"/>
          <w:sz w:val="24"/>
          <w:szCs w:val="24"/>
        </w:rPr>
        <w:t>heard</w:t>
      </w:r>
      <w:r>
        <w:rPr>
          <w:rFonts w:ascii="Arial" w:hAnsi="Arial" w:cs="Arial"/>
          <w:spacing w:val="-2"/>
          <w:sz w:val="24"/>
          <w:szCs w:val="24"/>
        </w:rPr>
        <w:t>,</w:t>
      </w:r>
      <w:r w:rsidRPr="000503F4">
        <w:rPr>
          <w:rFonts w:ascii="Arial" w:hAnsi="Arial" w:cs="Arial"/>
          <w:spacing w:val="-2"/>
          <w:sz w:val="24"/>
          <w:szCs w:val="24"/>
        </w:rPr>
        <w:t xml:space="preserve"> not only in wider society but also </w:t>
      </w:r>
      <w:r w:rsidRPr="000503F4">
        <w:rPr>
          <w:rFonts w:ascii="Arial" w:hAnsi="Arial" w:cs="Arial"/>
          <w:sz w:val="24"/>
          <w:szCs w:val="24"/>
        </w:rPr>
        <w:t>within the school environment. Whilst</w:t>
      </w:r>
      <w:r w:rsidRPr="000503F4">
        <w:rPr>
          <w:rFonts w:ascii="Arial" w:hAnsi="Arial" w:cs="Arial"/>
          <w:spacing w:val="-4"/>
          <w:sz w:val="24"/>
          <w:szCs w:val="24"/>
        </w:rPr>
        <w:t xml:space="preserve"> </w:t>
      </w:r>
      <w:r w:rsidRPr="000503F4">
        <w:rPr>
          <w:rFonts w:ascii="Arial" w:hAnsi="Arial" w:cs="Arial"/>
          <w:sz w:val="24"/>
          <w:szCs w:val="24"/>
        </w:rPr>
        <w:t>understanding</w:t>
      </w:r>
      <w:r w:rsidRPr="000503F4">
        <w:rPr>
          <w:rFonts w:ascii="Arial" w:hAnsi="Arial" w:cs="Arial"/>
          <w:spacing w:val="-3"/>
          <w:sz w:val="24"/>
          <w:szCs w:val="24"/>
        </w:rPr>
        <w:t xml:space="preserve"> </w:t>
      </w:r>
      <w:r w:rsidRPr="000503F4">
        <w:rPr>
          <w:rFonts w:ascii="Arial" w:hAnsi="Arial" w:cs="Arial"/>
          <w:sz w:val="24"/>
          <w:szCs w:val="24"/>
        </w:rPr>
        <w:t>that</w:t>
      </w:r>
      <w:r w:rsidRPr="000503F4">
        <w:rPr>
          <w:rFonts w:ascii="Arial" w:hAnsi="Arial" w:cs="Arial"/>
          <w:spacing w:val="-4"/>
          <w:sz w:val="24"/>
          <w:szCs w:val="24"/>
        </w:rPr>
        <w:t xml:space="preserve"> </w:t>
      </w:r>
      <w:r w:rsidRPr="000503F4">
        <w:rPr>
          <w:rFonts w:ascii="Arial" w:hAnsi="Arial" w:cs="Arial"/>
          <w:sz w:val="24"/>
          <w:szCs w:val="24"/>
        </w:rPr>
        <w:t>there</w:t>
      </w:r>
      <w:r w:rsidRPr="000503F4">
        <w:rPr>
          <w:rFonts w:ascii="Arial" w:hAnsi="Arial" w:cs="Arial"/>
          <w:spacing w:val="-4"/>
          <w:sz w:val="24"/>
          <w:szCs w:val="24"/>
        </w:rPr>
        <w:t xml:space="preserve"> </w:t>
      </w:r>
      <w:r w:rsidRPr="000503F4">
        <w:rPr>
          <w:rFonts w:ascii="Arial" w:hAnsi="Arial" w:cs="Arial"/>
          <w:sz w:val="24"/>
          <w:szCs w:val="24"/>
        </w:rPr>
        <w:t>are</w:t>
      </w:r>
      <w:r w:rsidRPr="000503F4">
        <w:rPr>
          <w:rFonts w:ascii="Arial" w:hAnsi="Arial" w:cs="Arial"/>
          <w:spacing w:val="-4"/>
          <w:sz w:val="24"/>
          <w:szCs w:val="24"/>
        </w:rPr>
        <w:t xml:space="preserve"> </w:t>
      </w:r>
      <w:r w:rsidRPr="000503F4">
        <w:rPr>
          <w:rFonts w:ascii="Arial" w:hAnsi="Arial" w:cs="Arial"/>
          <w:sz w:val="24"/>
          <w:szCs w:val="24"/>
        </w:rPr>
        <w:t>good</w:t>
      </w:r>
      <w:r w:rsidRPr="000503F4">
        <w:rPr>
          <w:rFonts w:ascii="Arial" w:hAnsi="Arial" w:cs="Arial"/>
          <w:spacing w:val="-4"/>
          <w:sz w:val="24"/>
          <w:szCs w:val="24"/>
        </w:rPr>
        <w:t xml:space="preserve"> </w:t>
      </w:r>
      <w:r w:rsidRPr="000503F4">
        <w:rPr>
          <w:rFonts w:ascii="Arial" w:hAnsi="Arial" w:cs="Arial"/>
          <w:sz w:val="24"/>
          <w:szCs w:val="24"/>
        </w:rPr>
        <w:t>examples</w:t>
      </w:r>
      <w:r w:rsidRPr="000503F4">
        <w:rPr>
          <w:rFonts w:ascii="Arial" w:hAnsi="Arial" w:cs="Arial"/>
          <w:spacing w:val="-4"/>
          <w:sz w:val="24"/>
          <w:szCs w:val="24"/>
        </w:rPr>
        <w:t xml:space="preserve"> </w:t>
      </w:r>
      <w:r w:rsidRPr="000503F4">
        <w:rPr>
          <w:rFonts w:ascii="Arial" w:hAnsi="Arial" w:cs="Arial"/>
          <w:sz w:val="24"/>
          <w:szCs w:val="24"/>
        </w:rPr>
        <w:t>of young</w:t>
      </w:r>
      <w:r w:rsidRPr="000503F4">
        <w:rPr>
          <w:rFonts w:ascii="Arial" w:hAnsi="Arial" w:cs="Arial"/>
          <w:spacing w:val="-4"/>
          <w:sz w:val="24"/>
          <w:szCs w:val="24"/>
        </w:rPr>
        <w:t xml:space="preserve"> </w:t>
      </w:r>
      <w:r w:rsidRPr="000503F4">
        <w:rPr>
          <w:rFonts w:ascii="Arial" w:hAnsi="Arial" w:cs="Arial"/>
          <w:sz w:val="24"/>
          <w:szCs w:val="24"/>
        </w:rPr>
        <w:t>people’s</w:t>
      </w:r>
      <w:r w:rsidRPr="000503F4">
        <w:rPr>
          <w:rFonts w:ascii="Arial" w:hAnsi="Arial" w:cs="Arial"/>
          <w:spacing w:val="-4"/>
          <w:sz w:val="24"/>
          <w:szCs w:val="24"/>
        </w:rPr>
        <w:t xml:space="preserve"> </w:t>
      </w:r>
      <w:r w:rsidRPr="000503F4">
        <w:rPr>
          <w:rFonts w:ascii="Arial" w:hAnsi="Arial" w:cs="Arial"/>
          <w:sz w:val="24"/>
          <w:szCs w:val="24"/>
        </w:rPr>
        <w:t>participation</w:t>
      </w:r>
      <w:r w:rsidRPr="000503F4">
        <w:rPr>
          <w:rFonts w:ascii="Arial" w:hAnsi="Arial" w:cs="Arial"/>
          <w:spacing w:val="-7"/>
          <w:sz w:val="24"/>
          <w:szCs w:val="24"/>
        </w:rPr>
        <w:t xml:space="preserve"> </w:t>
      </w:r>
      <w:r w:rsidRPr="000503F4">
        <w:rPr>
          <w:rFonts w:ascii="Arial" w:hAnsi="Arial" w:cs="Arial"/>
          <w:sz w:val="24"/>
          <w:szCs w:val="24"/>
        </w:rPr>
        <w:t>in</w:t>
      </w:r>
      <w:r w:rsidRPr="000503F4">
        <w:rPr>
          <w:rFonts w:ascii="Arial" w:hAnsi="Arial" w:cs="Arial"/>
          <w:spacing w:val="-4"/>
          <w:sz w:val="24"/>
          <w:szCs w:val="24"/>
        </w:rPr>
        <w:t xml:space="preserve"> </w:t>
      </w:r>
      <w:r w:rsidRPr="000503F4">
        <w:rPr>
          <w:rFonts w:ascii="Arial" w:hAnsi="Arial" w:cs="Arial"/>
          <w:sz w:val="24"/>
          <w:szCs w:val="24"/>
        </w:rPr>
        <w:t>the decision-</w:t>
      </w:r>
      <w:r w:rsidRPr="00120C5C">
        <w:rPr>
          <w:rFonts w:ascii="Arial" w:hAnsi="Arial" w:cs="Arial"/>
          <w:sz w:val="24"/>
          <w:szCs w:val="24"/>
        </w:rPr>
        <w:t>making process within schools, within the community and with statutory agencies / government</w:t>
      </w:r>
      <w:r w:rsidRPr="00120C5C">
        <w:rPr>
          <w:rFonts w:ascii="Arial" w:hAnsi="Arial" w:cs="Arial"/>
          <w:spacing w:val="-1"/>
          <w:sz w:val="24"/>
          <w:szCs w:val="24"/>
        </w:rPr>
        <w:t xml:space="preserve"> </w:t>
      </w:r>
      <w:r w:rsidRPr="00120C5C">
        <w:rPr>
          <w:rFonts w:ascii="Arial" w:hAnsi="Arial" w:cs="Arial"/>
          <w:sz w:val="24"/>
          <w:szCs w:val="24"/>
        </w:rPr>
        <w:t>departments,</w:t>
      </w:r>
      <w:r w:rsidRPr="00120C5C">
        <w:rPr>
          <w:rFonts w:ascii="Arial" w:hAnsi="Arial" w:cs="Arial"/>
          <w:spacing w:val="-7"/>
          <w:sz w:val="24"/>
          <w:szCs w:val="24"/>
        </w:rPr>
        <w:t xml:space="preserve"> </w:t>
      </w:r>
      <w:r w:rsidRPr="00120C5C">
        <w:rPr>
          <w:rFonts w:ascii="Arial" w:hAnsi="Arial" w:cs="Arial"/>
          <w:sz w:val="24"/>
          <w:szCs w:val="24"/>
        </w:rPr>
        <w:t>there</w:t>
      </w:r>
      <w:r w:rsidRPr="00120C5C">
        <w:rPr>
          <w:rFonts w:ascii="Arial" w:hAnsi="Arial" w:cs="Arial"/>
          <w:spacing w:val="-7"/>
          <w:sz w:val="24"/>
          <w:szCs w:val="24"/>
        </w:rPr>
        <w:t xml:space="preserve"> </w:t>
      </w:r>
      <w:r w:rsidRPr="00120C5C">
        <w:rPr>
          <w:rFonts w:ascii="Arial" w:hAnsi="Arial" w:cs="Arial"/>
          <w:sz w:val="24"/>
          <w:szCs w:val="24"/>
        </w:rPr>
        <w:t>is</w:t>
      </w:r>
      <w:r w:rsidRPr="00120C5C">
        <w:rPr>
          <w:rFonts w:ascii="Arial" w:hAnsi="Arial" w:cs="Arial"/>
          <w:spacing w:val="-5"/>
          <w:sz w:val="24"/>
          <w:szCs w:val="24"/>
        </w:rPr>
        <w:t xml:space="preserve"> </w:t>
      </w:r>
      <w:r w:rsidRPr="00120C5C">
        <w:rPr>
          <w:rFonts w:ascii="Arial" w:hAnsi="Arial" w:cs="Arial"/>
          <w:sz w:val="24"/>
          <w:szCs w:val="24"/>
        </w:rPr>
        <w:t>no</w:t>
      </w:r>
      <w:r w:rsidRPr="00120C5C">
        <w:rPr>
          <w:rFonts w:ascii="Arial" w:hAnsi="Arial" w:cs="Arial"/>
          <w:spacing w:val="-2"/>
          <w:sz w:val="24"/>
          <w:szCs w:val="24"/>
        </w:rPr>
        <w:t xml:space="preserve"> </w:t>
      </w:r>
      <w:r w:rsidRPr="00120C5C">
        <w:rPr>
          <w:rFonts w:ascii="Arial" w:hAnsi="Arial" w:cs="Arial"/>
          <w:sz w:val="24"/>
          <w:szCs w:val="24"/>
        </w:rPr>
        <w:t>consistency</w:t>
      </w:r>
      <w:r w:rsidRPr="00120C5C">
        <w:rPr>
          <w:rFonts w:ascii="Arial" w:hAnsi="Arial" w:cs="Arial"/>
          <w:spacing w:val="-3"/>
          <w:sz w:val="24"/>
          <w:szCs w:val="24"/>
        </w:rPr>
        <w:t xml:space="preserve"> </w:t>
      </w:r>
      <w:r w:rsidRPr="00120C5C">
        <w:rPr>
          <w:rFonts w:ascii="Arial" w:hAnsi="Arial" w:cs="Arial"/>
          <w:sz w:val="24"/>
          <w:szCs w:val="24"/>
        </w:rPr>
        <w:t>in</w:t>
      </w:r>
      <w:r w:rsidRPr="00120C5C">
        <w:rPr>
          <w:rFonts w:ascii="Arial" w:hAnsi="Arial" w:cs="Arial"/>
          <w:spacing w:val="-7"/>
          <w:sz w:val="24"/>
          <w:szCs w:val="24"/>
        </w:rPr>
        <w:t xml:space="preserve"> </w:t>
      </w:r>
      <w:r w:rsidRPr="00120C5C">
        <w:rPr>
          <w:rFonts w:ascii="Arial" w:hAnsi="Arial" w:cs="Arial"/>
          <w:sz w:val="24"/>
          <w:szCs w:val="24"/>
        </w:rPr>
        <w:t>existing</w:t>
      </w:r>
      <w:r w:rsidRPr="00120C5C">
        <w:rPr>
          <w:rFonts w:ascii="Arial" w:hAnsi="Arial" w:cs="Arial"/>
          <w:spacing w:val="-3"/>
          <w:sz w:val="24"/>
          <w:szCs w:val="24"/>
        </w:rPr>
        <w:t xml:space="preserve"> </w:t>
      </w:r>
      <w:r w:rsidRPr="00120C5C">
        <w:rPr>
          <w:rFonts w:ascii="Arial" w:hAnsi="Arial" w:cs="Arial"/>
          <w:sz w:val="24"/>
          <w:szCs w:val="24"/>
        </w:rPr>
        <w:t xml:space="preserve">participation </w:t>
      </w:r>
      <w:r w:rsidRPr="00120C5C">
        <w:rPr>
          <w:rFonts w:ascii="Arial" w:hAnsi="Arial" w:cs="Arial"/>
          <w:spacing w:val="-2"/>
          <w:sz w:val="24"/>
          <w:szCs w:val="24"/>
        </w:rPr>
        <w:t>mechanisms.</w:t>
      </w:r>
    </w:p>
    <w:p w14:paraId="41183FC2" w14:textId="77FB80FA" w:rsidR="00BC443E" w:rsidRPr="00120C5C" w:rsidRDefault="00ED07BD" w:rsidP="00120C5C">
      <w:pPr>
        <w:ind w:right="660"/>
        <w:rPr>
          <w:rFonts w:ascii="Arial" w:hAnsi="Arial" w:cs="Arial"/>
          <w:b/>
          <w:sz w:val="24"/>
        </w:rPr>
      </w:pPr>
      <w:r>
        <w:rPr>
          <w:rFonts w:ascii="Arial" w:hAnsi="Arial" w:cs="Arial"/>
          <w:noProof/>
          <w:color w:val="F79646" w:themeColor="accent6"/>
          <w:sz w:val="24"/>
          <w:szCs w:val="24"/>
        </w:rPr>
        <w:drawing>
          <wp:anchor distT="0" distB="0" distL="114300" distR="114300" simplePos="0" relativeHeight="251658575" behindDoc="1" locked="0" layoutInCell="1" allowOverlap="1" wp14:anchorId="0E9BE89E" wp14:editId="0C645A40">
            <wp:simplePos x="0" y="0"/>
            <wp:positionH relativeFrom="margin">
              <wp:posOffset>5782945</wp:posOffset>
            </wp:positionH>
            <wp:positionV relativeFrom="paragraph">
              <wp:posOffset>78740</wp:posOffset>
            </wp:positionV>
            <wp:extent cx="276225" cy="282575"/>
            <wp:effectExtent l="0" t="0" r="9525" b="3175"/>
            <wp:wrapNone/>
            <wp:docPr id="605" name="Picture 60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89" behindDoc="1" locked="0" layoutInCell="1" allowOverlap="1" wp14:anchorId="1919FB65" wp14:editId="3E4FB5FE">
            <wp:simplePos x="0" y="0"/>
            <wp:positionH relativeFrom="margin">
              <wp:posOffset>76200</wp:posOffset>
            </wp:positionH>
            <wp:positionV relativeFrom="paragraph">
              <wp:posOffset>78105</wp:posOffset>
            </wp:positionV>
            <wp:extent cx="274320" cy="286385"/>
            <wp:effectExtent l="0" t="0" r="0" b="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23713F85" w14:textId="08804217" w:rsidR="00016A66" w:rsidRDefault="00016A66" w:rsidP="003A636D">
      <w:pPr>
        <w:pStyle w:val="NoSpacing"/>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The</w:t>
      </w:r>
      <w:r w:rsidRPr="00263533">
        <w:rPr>
          <w:rFonts w:ascii="Arial" w:hAnsi="Arial" w:cs="Arial"/>
          <w:b/>
          <w:bCs/>
          <w:i/>
          <w:iCs/>
          <w:color w:val="E36C0A" w:themeColor="accent6" w:themeShade="BF"/>
          <w:spacing w:val="40"/>
          <w:sz w:val="26"/>
          <w:szCs w:val="26"/>
        </w:rPr>
        <w:t xml:space="preserve"> </w:t>
      </w:r>
      <w:r w:rsidRPr="00263533">
        <w:rPr>
          <w:rFonts w:ascii="Arial" w:hAnsi="Arial" w:cs="Arial"/>
          <w:b/>
          <w:bCs/>
          <w:i/>
          <w:iCs/>
          <w:color w:val="E36C0A" w:themeColor="accent6" w:themeShade="BF"/>
          <w:sz w:val="26"/>
          <w:szCs w:val="26"/>
        </w:rPr>
        <w:t>Department</w:t>
      </w:r>
      <w:r w:rsidRPr="00263533">
        <w:rPr>
          <w:rFonts w:ascii="Arial" w:hAnsi="Arial" w:cs="Arial"/>
          <w:b/>
          <w:bCs/>
          <w:i/>
          <w:iCs/>
          <w:color w:val="E36C0A" w:themeColor="accent6" w:themeShade="BF"/>
          <w:spacing w:val="40"/>
          <w:sz w:val="26"/>
          <w:szCs w:val="26"/>
        </w:rPr>
        <w:t xml:space="preserve"> </w:t>
      </w:r>
      <w:r w:rsidRPr="00263533">
        <w:rPr>
          <w:rFonts w:ascii="Arial" w:hAnsi="Arial" w:cs="Arial"/>
          <w:b/>
          <w:bCs/>
          <w:i/>
          <w:iCs/>
          <w:color w:val="E36C0A" w:themeColor="accent6" w:themeShade="BF"/>
          <w:sz w:val="26"/>
          <w:szCs w:val="26"/>
        </w:rPr>
        <w:t>of</w:t>
      </w:r>
      <w:r w:rsidRPr="00263533">
        <w:rPr>
          <w:rFonts w:ascii="Arial" w:hAnsi="Arial" w:cs="Arial"/>
          <w:b/>
          <w:bCs/>
          <w:i/>
          <w:iCs/>
          <w:color w:val="E36C0A" w:themeColor="accent6" w:themeShade="BF"/>
          <w:spacing w:val="40"/>
          <w:sz w:val="26"/>
          <w:szCs w:val="26"/>
        </w:rPr>
        <w:t xml:space="preserve"> </w:t>
      </w:r>
      <w:r w:rsidRPr="00263533">
        <w:rPr>
          <w:rFonts w:ascii="Arial" w:hAnsi="Arial" w:cs="Arial"/>
          <w:b/>
          <w:bCs/>
          <w:i/>
          <w:iCs/>
          <w:color w:val="E36C0A" w:themeColor="accent6" w:themeShade="BF"/>
          <w:sz w:val="26"/>
          <w:szCs w:val="26"/>
        </w:rPr>
        <w:t>Education</w:t>
      </w:r>
      <w:r w:rsidRPr="00263533">
        <w:rPr>
          <w:rFonts w:ascii="Arial" w:hAnsi="Arial" w:cs="Arial"/>
          <w:b/>
          <w:bCs/>
          <w:i/>
          <w:iCs/>
          <w:color w:val="E36C0A" w:themeColor="accent6" w:themeShade="BF"/>
          <w:spacing w:val="40"/>
          <w:sz w:val="26"/>
          <w:szCs w:val="26"/>
        </w:rPr>
        <w:t xml:space="preserve"> </w:t>
      </w:r>
      <w:r w:rsidRPr="00263533">
        <w:rPr>
          <w:rFonts w:ascii="Arial" w:hAnsi="Arial" w:cs="Arial"/>
          <w:b/>
          <w:bCs/>
          <w:i/>
          <w:iCs/>
          <w:color w:val="E36C0A" w:themeColor="accent6" w:themeShade="BF"/>
          <w:sz w:val="26"/>
          <w:szCs w:val="26"/>
        </w:rPr>
        <w:t>should</w:t>
      </w:r>
      <w:r w:rsidRPr="00263533">
        <w:rPr>
          <w:rFonts w:ascii="Arial" w:hAnsi="Arial" w:cs="Arial"/>
          <w:b/>
          <w:bCs/>
          <w:i/>
          <w:iCs/>
          <w:color w:val="E36C0A" w:themeColor="accent6" w:themeShade="BF"/>
          <w:spacing w:val="40"/>
          <w:sz w:val="26"/>
          <w:szCs w:val="26"/>
        </w:rPr>
        <w:t xml:space="preserve"> </w:t>
      </w:r>
      <w:r w:rsidRPr="00263533">
        <w:rPr>
          <w:rFonts w:ascii="Arial" w:hAnsi="Arial" w:cs="Arial"/>
          <w:b/>
          <w:bCs/>
          <w:i/>
          <w:iCs/>
          <w:color w:val="E36C0A" w:themeColor="accent6" w:themeShade="BF"/>
          <w:sz w:val="26"/>
          <w:szCs w:val="26"/>
        </w:rPr>
        <w:t>create</w:t>
      </w:r>
      <w:r w:rsidRPr="00263533">
        <w:rPr>
          <w:rFonts w:ascii="Arial" w:hAnsi="Arial" w:cs="Arial"/>
          <w:b/>
          <w:bCs/>
          <w:i/>
          <w:iCs/>
          <w:color w:val="E36C0A" w:themeColor="accent6" w:themeShade="BF"/>
          <w:spacing w:val="40"/>
          <w:sz w:val="26"/>
          <w:szCs w:val="26"/>
        </w:rPr>
        <w:t xml:space="preserve"> </w:t>
      </w:r>
      <w:r w:rsidRPr="00263533">
        <w:rPr>
          <w:rFonts w:ascii="Arial" w:hAnsi="Arial" w:cs="Arial"/>
          <w:b/>
          <w:bCs/>
          <w:i/>
          <w:iCs/>
          <w:color w:val="E36C0A" w:themeColor="accent6" w:themeShade="BF"/>
          <w:sz w:val="26"/>
          <w:szCs w:val="26"/>
        </w:rPr>
        <w:t>a</w:t>
      </w:r>
      <w:r w:rsidRPr="00263533">
        <w:rPr>
          <w:rFonts w:ascii="Arial" w:hAnsi="Arial" w:cs="Arial"/>
          <w:b/>
          <w:bCs/>
          <w:i/>
          <w:iCs/>
          <w:color w:val="E36C0A" w:themeColor="accent6" w:themeShade="BF"/>
          <w:spacing w:val="40"/>
          <w:sz w:val="26"/>
          <w:szCs w:val="26"/>
        </w:rPr>
        <w:t xml:space="preserve"> </w:t>
      </w:r>
      <w:r w:rsidRPr="00263533">
        <w:rPr>
          <w:rFonts w:ascii="Arial" w:hAnsi="Arial" w:cs="Arial"/>
          <w:b/>
          <w:bCs/>
          <w:i/>
          <w:iCs/>
          <w:color w:val="E36C0A" w:themeColor="accent6" w:themeShade="BF"/>
          <w:sz w:val="26"/>
          <w:szCs w:val="26"/>
        </w:rPr>
        <w:t>Pupil</w:t>
      </w:r>
      <w:r w:rsidRPr="00263533">
        <w:rPr>
          <w:rFonts w:ascii="Arial" w:hAnsi="Arial" w:cs="Arial"/>
          <w:b/>
          <w:bCs/>
          <w:i/>
          <w:iCs/>
          <w:color w:val="E36C0A" w:themeColor="accent6" w:themeShade="BF"/>
          <w:spacing w:val="40"/>
          <w:sz w:val="26"/>
          <w:szCs w:val="26"/>
        </w:rPr>
        <w:t xml:space="preserve"> </w:t>
      </w:r>
      <w:r w:rsidRPr="00263533">
        <w:rPr>
          <w:rFonts w:ascii="Arial" w:hAnsi="Arial" w:cs="Arial"/>
          <w:b/>
          <w:bCs/>
          <w:i/>
          <w:iCs/>
          <w:color w:val="E36C0A" w:themeColor="accent6" w:themeShade="BF"/>
          <w:sz w:val="26"/>
          <w:szCs w:val="26"/>
        </w:rPr>
        <w:t>Participation</w:t>
      </w:r>
      <w:r w:rsidRPr="00263533">
        <w:rPr>
          <w:rFonts w:ascii="Arial" w:hAnsi="Arial" w:cs="Arial"/>
          <w:b/>
          <w:bCs/>
          <w:i/>
          <w:iCs/>
          <w:color w:val="E36C0A" w:themeColor="accent6" w:themeShade="BF"/>
          <w:spacing w:val="40"/>
          <w:sz w:val="26"/>
          <w:szCs w:val="26"/>
        </w:rPr>
        <w:t xml:space="preserve"> </w:t>
      </w:r>
      <w:r w:rsidRPr="00263533">
        <w:rPr>
          <w:rFonts w:ascii="Arial" w:hAnsi="Arial" w:cs="Arial"/>
          <w:b/>
          <w:bCs/>
          <w:i/>
          <w:iCs/>
          <w:color w:val="E36C0A" w:themeColor="accent6" w:themeShade="BF"/>
          <w:sz w:val="26"/>
          <w:szCs w:val="26"/>
        </w:rPr>
        <w:t>Policy, aligned</w:t>
      </w:r>
      <w:r w:rsidRPr="00263533">
        <w:rPr>
          <w:rFonts w:ascii="Arial" w:hAnsi="Arial" w:cs="Arial"/>
          <w:b/>
          <w:bCs/>
          <w:i/>
          <w:iCs/>
          <w:color w:val="E36C0A" w:themeColor="accent6" w:themeShade="BF"/>
          <w:spacing w:val="40"/>
          <w:sz w:val="26"/>
          <w:szCs w:val="26"/>
        </w:rPr>
        <w:t xml:space="preserve"> </w:t>
      </w:r>
      <w:r w:rsidRPr="00263533">
        <w:rPr>
          <w:rFonts w:ascii="Arial" w:hAnsi="Arial" w:cs="Arial"/>
          <w:b/>
          <w:bCs/>
          <w:i/>
          <w:iCs/>
          <w:color w:val="E36C0A" w:themeColor="accent6" w:themeShade="BF"/>
          <w:sz w:val="26"/>
          <w:szCs w:val="26"/>
        </w:rPr>
        <w:t>with</w:t>
      </w:r>
      <w:r w:rsidRPr="00263533">
        <w:rPr>
          <w:rFonts w:ascii="Arial" w:hAnsi="Arial" w:cs="Arial"/>
          <w:b/>
          <w:bCs/>
          <w:i/>
          <w:iCs/>
          <w:color w:val="E36C0A" w:themeColor="accent6" w:themeShade="BF"/>
          <w:spacing w:val="40"/>
          <w:sz w:val="26"/>
          <w:szCs w:val="26"/>
        </w:rPr>
        <w:t xml:space="preserve"> </w:t>
      </w:r>
      <w:r w:rsidRPr="00263533">
        <w:rPr>
          <w:rFonts w:ascii="Arial" w:hAnsi="Arial" w:cs="Arial"/>
          <w:b/>
          <w:bCs/>
          <w:i/>
          <w:iCs/>
          <w:color w:val="E36C0A" w:themeColor="accent6" w:themeShade="BF"/>
          <w:sz w:val="26"/>
          <w:szCs w:val="26"/>
        </w:rPr>
        <w:t>appropriate</w:t>
      </w:r>
      <w:r w:rsidRPr="00263533">
        <w:rPr>
          <w:rFonts w:ascii="Arial" w:hAnsi="Arial" w:cs="Arial"/>
          <w:b/>
          <w:bCs/>
          <w:i/>
          <w:iCs/>
          <w:color w:val="E36C0A" w:themeColor="accent6" w:themeShade="BF"/>
          <w:spacing w:val="40"/>
          <w:sz w:val="26"/>
          <w:szCs w:val="26"/>
        </w:rPr>
        <w:t xml:space="preserve"> </w:t>
      </w:r>
      <w:r w:rsidRPr="00263533">
        <w:rPr>
          <w:rFonts w:ascii="Arial" w:hAnsi="Arial" w:cs="Arial"/>
          <w:b/>
          <w:bCs/>
          <w:i/>
          <w:iCs/>
          <w:color w:val="E36C0A" w:themeColor="accent6" w:themeShade="BF"/>
          <w:sz w:val="26"/>
          <w:szCs w:val="26"/>
        </w:rPr>
        <w:t>resources</w:t>
      </w:r>
      <w:r w:rsidRPr="00263533">
        <w:rPr>
          <w:rFonts w:ascii="Arial" w:hAnsi="Arial" w:cs="Arial"/>
          <w:b/>
          <w:bCs/>
          <w:i/>
          <w:iCs/>
          <w:color w:val="E36C0A" w:themeColor="accent6" w:themeShade="BF"/>
          <w:spacing w:val="40"/>
          <w:sz w:val="26"/>
          <w:szCs w:val="26"/>
        </w:rPr>
        <w:t xml:space="preserve"> </w:t>
      </w:r>
      <w:r w:rsidRPr="00263533">
        <w:rPr>
          <w:rFonts w:ascii="Arial" w:hAnsi="Arial" w:cs="Arial"/>
          <w:b/>
          <w:bCs/>
          <w:i/>
          <w:iCs/>
          <w:color w:val="E36C0A" w:themeColor="accent6" w:themeShade="BF"/>
          <w:sz w:val="26"/>
          <w:szCs w:val="26"/>
        </w:rPr>
        <w:t>to</w:t>
      </w:r>
      <w:r w:rsidRPr="00263533">
        <w:rPr>
          <w:rFonts w:ascii="Arial" w:hAnsi="Arial" w:cs="Arial"/>
          <w:b/>
          <w:bCs/>
          <w:i/>
          <w:iCs/>
          <w:color w:val="E36C0A" w:themeColor="accent6" w:themeShade="BF"/>
          <w:spacing w:val="40"/>
          <w:sz w:val="26"/>
          <w:szCs w:val="26"/>
        </w:rPr>
        <w:t xml:space="preserve"> </w:t>
      </w:r>
      <w:r w:rsidRPr="00263533">
        <w:rPr>
          <w:rFonts w:ascii="Arial" w:hAnsi="Arial" w:cs="Arial"/>
          <w:b/>
          <w:bCs/>
          <w:i/>
          <w:iCs/>
          <w:color w:val="E36C0A" w:themeColor="accent6" w:themeShade="BF"/>
          <w:sz w:val="26"/>
          <w:szCs w:val="26"/>
        </w:rPr>
        <w:t>enable</w:t>
      </w:r>
      <w:r w:rsidRPr="00263533">
        <w:rPr>
          <w:rFonts w:ascii="Arial" w:hAnsi="Arial" w:cs="Arial"/>
          <w:b/>
          <w:bCs/>
          <w:i/>
          <w:iCs/>
          <w:color w:val="E36C0A" w:themeColor="accent6" w:themeShade="BF"/>
          <w:spacing w:val="39"/>
          <w:sz w:val="26"/>
          <w:szCs w:val="26"/>
        </w:rPr>
        <w:t xml:space="preserve"> </w:t>
      </w:r>
      <w:r w:rsidRPr="00263533">
        <w:rPr>
          <w:rFonts w:ascii="Arial" w:hAnsi="Arial" w:cs="Arial"/>
          <w:b/>
          <w:bCs/>
          <w:i/>
          <w:iCs/>
          <w:color w:val="E36C0A" w:themeColor="accent6" w:themeShade="BF"/>
          <w:sz w:val="26"/>
          <w:szCs w:val="26"/>
        </w:rPr>
        <w:t>schools</w:t>
      </w:r>
      <w:r w:rsidRPr="00263533">
        <w:rPr>
          <w:rFonts w:ascii="Arial" w:hAnsi="Arial" w:cs="Arial"/>
          <w:b/>
          <w:bCs/>
          <w:i/>
          <w:iCs/>
          <w:color w:val="E36C0A" w:themeColor="accent6" w:themeShade="BF"/>
          <w:spacing w:val="40"/>
          <w:sz w:val="26"/>
          <w:szCs w:val="26"/>
        </w:rPr>
        <w:t xml:space="preserve"> </w:t>
      </w:r>
      <w:r w:rsidRPr="00263533">
        <w:rPr>
          <w:rFonts w:ascii="Arial" w:hAnsi="Arial" w:cs="Arial"/>
          <w:b/>
          <w:bCs/>
          <w:i/>
          <w:iCs/>
          <w:color w:val="E36C0A" w:themeColor="accent6" w:themeShade="BF"/>
          <w:sz w:val="26"/>
          <w:szCs w:val="26"/>
        </w:rPr>
        <w:t>to</w:t>
      </w:r>
      <w:r w:rsidRPr="00263533">
        <w:rPr>
          <w:rFonts w:ascii="Arial" w:hAnsi="Arial" w:cs="Arial"/>
          <w:b/>
          <w:bCs/>
          <w:i/>
          <w:iCs/>
          <w:color w:val="E36C0A" w:themeColor="accent6" w:themeShade="BF"/>
          <w:spacing w:val="40"/>
          <w:sz w:val="26"/>
          <w:szCs w:val="26"/>
        </w:rPr>
        <w:t xml:space="preserve"> </w:t>
      </w:r>
      <w:r w:rsidRPr="00263533">
        <w:rPr>
          <w:rFonts w:ascii="Arial" w:hAnsi="Arial" w:cs="Arial"/>
          <w:b/>
          <w:bCs/>
          <w:i/>
          <w:iCs/>
          <w:color w:val="E36C0A" w:themeColor="accent6" w:themeShade="BF"/>
          <w:sz w:val="26"/>
          <w:szCs w:val="26"/>
        </w:rPr>
        <w:t>support</w:t>
      </w:r>
      <w:r w:rsidRPr="00263533">
        <w:rPr>
          <w:rFonts w:ascii="Arial" w:hAnsi="Arial" w:cs="Arial"/>
          <w:b/>
          <w:bCs/>
          <w:i/>
          <w:iCs/>
          <w:color w:val="E36C0A" w:themeColor="accent6" w:themeShade="BF"/>
          <w:spacing w:val="40"/>
          <w:sz w:val="26"/>
          <w:szCs w:val="26"/>
        </w:rPr>
        <w:t xml:space="preserve"> </w:t>
      </w:r>
      <w:r w:rsidRPr="00263533">
        <w:rPr>
          <w:rFonts w:ascii="Arial" w:hAnsi="Arial" w:cs="Arial"/>
          <w:b/>
          <w:bCs/>
          <w:i/>
          <w:iCs/>
          <w:color w:val="E36C0A" w:themeColor="accent6" w:themeShade="BF"/>
          <w:sz w:val="26"/>
          <w:szCs w:val="26"/>
        </w:rPr>
        <w:t>students</w:t>
      </w:r>
      <w:r w:rsidRPr="00263533">
        <w:rPr>
          <w:rFonts w:ascii="Arial" w:hAnsi="Arial" w:cs="Arial"/>
          <w:b/>
          <w:bCs/>
          <w:i/>
          <w:iCs/>
          <w:color w:val="E36C0A" w:themeColor="accent6" w:themeShade="BF"/>
          <w:spacing w:val="39"/>
          <w:sz w:val="26"/>
          <w:szCs w:val="26"/>
        </w:rPr>
        <w:t xml:space="preserve"> </w:t>
      </w:r>
      <w:r w:rsidRPr="00263533">
        <w:rPr>
          <w:rFonts w:ascii="Arial" w:hAnsi="Arial" w:cs="Arial"/>
          <w:b/>
          <w:bCs/>
          <w:i/>
          <w:iCs/>
          <w:color w:val="E36C0A" w:themeColor="accent6" w:themeShade="BF"/>
          <w:sz w:val="26"/>
          <w:szCs w:val="26"/>
        </w:rPr>
        <w:t>to establish</w:t>
      </w:r>
      <w:r w:rsidRPr="00263533">
        <w:rPr>
          <w:rFonts w:ascii="Arial" w:hAnsi="Arial" w:cs="Arial"/>
          <w:b/>
          <w:bCs/>
          <w:i/>
          <w:iCs/>
          <w:color w:val="E36C0A" w:themeColor="accent6" w:themeShade="BF"/>
          <w:spacing w:val="40"/>
          <w:sz w:val="26"/>
          <w:szCs w:val="26"/>
        </w:rPr>
        <w:t xml:space="preserve"> </w:t>
      </w:r>
      <w:r w:rsidRPr="00263533">
        <w:rPr>
          <w:rFonts w:ascii="Arial" w:hAnsi="Arial" w:cs="Arial"/>
          <w:b/>
          <w:bCs/>
          <w:i/>
          <w:iCs/>
          <w:color w:val="E36C0A" w:themeColor="accent6" w:themeShade="BF"/>
          <w:sz w:val="26"/>
          <w:szCs w:val="26"/>
        </w:rPr>
        <w:t>participation</w:t>
      </w:r>
      <w:r w:rsidRPr="00263533">
        <w:rPr>
          <w:rFonts w:ascii="Arial" w:hAnsi="Arial" w:cs="Arial"/>
          <w:b/>
          <w:bCs/>
          <w:i/>
          <w:iCs/>
          <w:color w:val="E36C0A" w:themeColor="accent6" w:themeShade="BF"/>
          <w:spacing w:val="40"/>
          <w:sz w:val="26"/>
          <w:szCs w:val="26"/>
        </w:rPr>
        <w:t xml:space="preserve"> </w:t>
      </w:r>
      <w:r w:rsidRPr="00263533">
        <w:rPr>
          <w:rFonts w:ascii="Arial" w:hAnsi="Arial" w:cs="Arial"/>
          <w:b/>
          <w:bCs/>
          <w:i/>
          <w:iCs/>
          <w:color w:val="E36C0A" w:themeColor="accent6" w:themeShade="BF"/>
          <w:sz w:val="26"/>
          <w:szCs w:val="26"/>
        </w:rPr>
        <w:t>forums/school</w:t>
      </w:r>
      <w:r w:rsidRPr="00263533">
        <w:rPr>
          <w:rFonts w:ascii="Arial" w:hAnsi="Arial" w:cs="Arial"/>
          <w:b/>
          <w:bCs/>
          <w:i/>
          <w:iCs/>
          <w:color w:val="E36C0A" w:themeColor="accent6" w:themeShade="BF"/>
          <w:spacing w:val="40"/>
          <w:sz w:val="26"/>
          <w:szCs w:val="26"/>
        </w:rPr>
        <w:t xml:space="preserve"> </w:t>
      </w:r>
      <w:r w:rsidRPr="00263533">
        <w:rPr>
          <w:rFonts w:ascii="Arial" w:hAnsi="Arial" w:cs="Arial"/>
          <w:b/>
          <w:bCs/>
          <w:i/>
          <w:iCs/>
          <w:color w:val="E36C0A" w:themeColor="accent6" w:themeShade="BF"/>
          <w:sz w:val="26"/>
          <w:szCs w:val="26"/>
        </w:rPr>
        <w:t>councils.</w:t>
      </w:r>
    </w:p>
    <w:p w14:paraId="359A720C" w14:textId="77777777" w:rsidR="009254C1" w:rsidRPr="00263533" w:rsidRDefault="009254C1" w:rsidP="00120C5C">
      <w:pPr>
        <w:pStyle w:val="NoSpacing"/>
        <w:jc w:val="center"/>
        <w:rPr>
          <w:rFonts w:ascii="Arial" w:hAnsi="Arial" w:cs="Arial"/>
          <w:b/>
          <w:bCs/>
          <w:i/>
          <w:iCs/>
          <w:color w:val="E36C0A" w:themeColor="accent6" w:themeShade="BF"/>
          <w:sz w:val="26"/>
          <w:szCs w:val="26"/>
        </w:rPr>
      </w:pPr>
    </w:p>
    <w:p w14:paraId="48769B49" w14:textId="4EE57C4F" w:rsidR="00226C23" w:rsidRPr="00120C5C" w:rsidRDefault="00BC443E" w:rsidP="009254C1">
      <w:pPr>
        <w:pStyle w:val="BodyText"/>
        <w:spacing w:after="0"/>
        <w:jc w:val="center"/>
        <w:rPr>
          <w:rFonts w:ascii="Arial" w:hAnsi="Arial" w:cs="Arial"/>
          <w:sz w:val="24"/>
          <w:szCs w:val="24"/>
        </w:rPr>
      </w:pPr>
      <w:r w:rsidRPr="009254C1">
        <w:rPr>
          <w:rFonts w:ascii="Arial" w:hAnsi="Arial" w:cs="Arial"/>
        </w:rPr>
        <w:t>NICCY Youth Panel, NI</w:t>
      </w:r>
      <w:r w:rsidR="00D15E35">
        <w:rPr>
          <w:rStyle w:val="FootnoteReference"/>
          <w:rFonts w:ascii="Arial" w:hAnsi="Arial" w:cs="Arial"/>
          <w:sz w:val="24"/>
          <w:szCs w:val="24"/>
        </w:rPr>
        <w:footnoteReference w:id="96"/>
      </w:r>
    </w:p>
    <w:p w14:paraId="7D8DC385" w14:textId="5D3F2124" w:rsidR="00A72168" w:rsidRDefault="00DC23EA" w:rsidP="00A72168">
      <w:pPr>
        <w:widowControl w:val="0"/>
        <w:tabs>
          <w:tab w:val="left" w:pos="2145"/>
          <w:tab w:val="left" w:pos="2146"/>
        </w:tabs>
        <w:autoSpaceDE w:val="0"/>
        <w:autoSpaceDN w:val="0"/>
        <w:ind w:right="1057"/>
        <w:rPr>
          <w:rFonts w:ascii="Arial" w:hAnsi="Arial" w:cs="Arial"/>
          <w:sz w:val="24"/>
          <w:szCs w:val="24"/>
        </w:rPr>
      </w:pPr>
      <w:r>
        <w:rPr>
          <w:rFonts w:ascii="Arial" w:hAnsi="Arial" w:cs="Arial"/>
          <w:b/>
          <w:bCs/>
          <w:i/>
          <w:iCs/>
          <w:noProof/>
          <w:color w:val="E36C0A" w:themeColor="accent6" w:themeShade="BF"/>
          <w:sz w:val="26"/>
          <w:szCs w:val="26"/>
        </w:rPr>
        <w:drawing>
          <wp:anchor distT="0" distB="0" distL="114300" distR="114300" simplePos="0" relativeHeight="251658490" behindDoc="1" locked="0" layoutInCell="1" allowOverlap="1" wp14:anchorId="64015A3F" wp14:editId="0F2833D9">
            <wp:simplePos x="0" y="0"/>
            <wp:positionH relativeFrom="column">
              <wp:posOffset>159488</wp:posOffset>
            </wp:positionH>
            <wp:positionV relativeFrom="paragraph">
              <wp:posOffset>100832</wp:posOffset>
            </wp:positionV>
            <wp:extent cx="274320" cy="286385"/>
            <wp:effectExtent l="0" t="0" r="0" b="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7D5A6B">
        <w:rPr>
          <w:rFonts w:ascii="Arial" w:hAnsi="Arial" w:cs="Arial"/>
          <w:noProof/>
          <w:color w:val="F79646" w:themeColor="accent6"/>
          <w:sz w:val="24"/>
          <w:szCs w:val="24"/>
        </w:rPr>
        <w:drawing>
          <wp:anchor distT="0" distB="0" distL="114300" distR="114300" simplePos="0" relativeHeight="251658576" behindDoc="1" locked="0" layoutInCell="1" allowOverlap="1" wp14:anchorId="332B5A98" wp14:editId="01BB7262">
            <wp:simplePos x="0" y="0"/>
            <wp:positionH relativeFrom="margin">
              <wp:posOffset>5681715</wp:posOffset>
            </wp:positionH>
            <wp:positionV relativeFrom="paragraph">
              <wp:posOffset>50165</wp:posOffset>
            </wp:positionV>
            <wp:extent cx="276225" cy="282575"/>
            <wp:effectExtent l="0" t="0" r="9525" b="3175"/>
            <wp:wrapNone/>
            <wp:docPr id="606" name="Picture 60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1153F689" w14:textId="6052CC0C" w:rsidR="00067527" w:rsidRDefault="009B38EC" w:rsidP="003A636D">
      <w:pPr>
        <w:widowControl w:val="0"/>
        <w:tabs>
          <w:tab w:val="left" w:pos="2145"/>
          <w:tab w:val="left" w:pos="2146"/>
        </w:tabs>
        <w:autoSpaceDE w:val="0"/>
        <w:autoSpaceDN w:val="0"/>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 xml:space="preserve">An authentic age appropriate school voice is required to provide </w:t>
      </w:r>
    </w:p>
    <w:p w14:paraId="22467447" w14:textId="77777777" w:rsidR="00DC23EA" w:rsidRDefault="009B38EC" w:rsidP="00067527">
      <w:pPr>
        <w:widowControl w:val="0"/>
        <w:tabs>
          <w:tab w:val="left" w:pos="2145"/>
          <w:tab w:val="left" w:pos="2146"/>
        </w:tabs>
        <w:autoSpaceDE w:val="0"/>
        <w:autoSpaceDN w:val="0"/>
        <w:ind w:left="284" w:right="284"/>
        <w:jc w:val="center"/>
        <w:rPr>
          <w:rFonts w:ascii="Arial" w:hAnsi="Arial" w:cs="Arial"/>
          <w:b/>
          <w:bCs/>
          <w:i/>
          <w:iCs/>
          <w:color w:val="E36C0A" w:themeColor="accent6" w:themeShade="BF"/>
          <w:spacing w:val="-3"/>
          <w:sz w:val="26"/>
          <w:szCs w:val="26"/>
        </w:rPr>
      </w:pPr>
      <w:r w:rsidRPr="00263533">
        <w:rPr>
          <w:rFonts w:ascii="Arial" w:hAnsi="Arial" w:cs="Arial"/>
          <w:b/>
          <w:bCs/>
          <w:i/>
          <w:iCs/>
          <w:color w:val="E36C0A" w:themeColor="accent6" w:themeShade="BF"/>
          <w:sz w:val="26"/>
          <w:szCs w:val="26"/>
        </w:rPr>
        <w:t>better communication and clarification</w:t>
      </w:r>
      <w:r w:rsidRPr="00263533">
        <w:rPr>
          <w:rFonts w:ascii="Arial" w:hAnsi="Arial" w:cs="Arial"/>
          <w:b/>
          <w:bCs/>
          <w:i/>
          <w:iCs/>
          <w:color w:val="E36C0A" w:themeColor="accent6" w:themeShade="BF"/>
          <w:spacing w:val="-3"/>
          <w:sz w:val="26"/>
          <w:szCs w:val="26"/>
        </w:rPr>
        <w:t xml:space="preserve"> </w:t>
      </w:r>
      <w:r w:rsidRPr="00263533">
        <w:rPr>
          <w:rFonts w:ascii="Arial" w:hAnsi="Arial" w:cs="Arial"/>
          <w:b/>
          <w:bCs/>
          <w:i/>
          <w:iCs/>
          <w:color w:val="E36C0A" w:themeColor="accent6" w:themeShade="BF"/>
          <w:sz w:val="26"/>
          <w:szCs w:val="26"/>
        </w:rPr>
        <w:t>from</w:t>
      </w:r>
      <w:r w:rsidRPr="00263533">
        <w:rPr>
          <w:rFonts w:ascii="Arial" w:hAnsi="Arial" w:cs="Arial"/>
          <w:b/>
          <w:bCs/>
          <w:i/>
          <w:iCs/>
          <w:color w:val="E36C0A" w:themeColor="accent6" w:themeShade="BF"/>
          <w:spacing w:val="-2"/>
          <w:sz w:val="26"/>
          <w:szCs w:val="26"/>
        </w:rPr>
        <w:t xml:space="preserve"> </w:t>
      </w:r>
      <w:r w:rsidRPr="00263533">
        <w:rPr>
          <w:rFonts w:ascii="Arial" w:hAnsi="Arial" w:cs="Arial"/>
          <w:b/>
          <w:bCs/>
          <w:i/>
          <w:iCs/>
          <w:color w:val="E36C0A" w:themeColor="accent6" w:themeShade="BF"/>
          <w:sz w:val="26"/>
          <w:szCs w:val="26"/>
        </w:rPr>
        <w:t>schools</w:t>
      </w:r>
      <w:r w:rsidRPr="00263533">
        <w:rPr>
          <w:rFonts w:ascii="Arial" w:hAnsi="Arial" w:cs="Arial"/>
          <w:b/>
          <w:bCs/>
          <w:i/>
          <w:iCs/>
          <w:color w:val="E36C0A" w:themeColor="accent6" w:themeShade="BF"/>
          <w:spacing w:val="-4"/>
          <w:sz w:val="26"/>
          <w:szCs w:val="26"/>
        </w:rPr>
        <w:t xml:space="preserve"> </w:t>
      </w:r>
      <w:r w:rsidRPr="00263533">
        <w:rPr>
          <w:rFonts w:ascii="Arial" w:hAnsi="Arial" w:cs="Arial"/>
          <w:b/>
          <w:bCs/>
          <w:i/>
          <w:iCs/>
          <w:color w:val="E36C0A" w:themeColor="accent6" w:themeShade="BF"/>
          <w:sz w:val="26"/>
          <w:szCs w:val="26"/>
        </w:rPr>
        <w:t>to</w:t>
      </w:r>
      <w:r w:rsidRPr="00263533">
        <w:rPr>
          <w:rFonts w:ascii="Arial" w:hAnsi="Arial" w:cs="Arial"/>
          <w:b/>
          <w:bCs/>
          <w:i/>
          <w:iCs/>
          <w:color w:val="E36C0A" w:themeColor="accent6" w:themeShade="BF"/>
          <w:spacing w:val="-1"/>
          <w:sz w:val="26"/>
          <w:szCs w:val="26"/>
        </w:rPr>
        <w:t xml:space="preserve"> </w:t>
      </w:r>
      <w:r w:rsidRPr="00263533">
        <w:rPr>
          <w:rFonts w:ascii="Arial" w:hAnsi="Arial" w:cs="Arial"/>
          <w:b/>
          <w:bCs/>
          <w:i/>
          <w:iCs/>
          <w:color w:val="E36C0A" w:themeColor="accent6" w:themeShade="BF"/>
          <w:sz w:val="26"/>
          <w:szCs w:val="26"/>
        </w:rPr>
        <w:t>young</w:t>
      </w:r>
      <w:r w:rsidRPr="00263533">
        <w:rPr>
          <w:rFonts w:ascii="Arial" w:hAnsi="Arial" w:cs="Arial"/>
          <w:b/>
          <w:bCs/>
          <w:i/>
          <w:iCs/>
          <w:color w:val="E36C0A" w:themeColor="accent6" w:themeShade="BF"/>
          <w:spacing w:val="-3"/>
          <w:sz w:val="26"/>
          <w:szCs w:val="26"/>
        </w:rPr>
        <w:t xml:space="preserve"> </w:t>
      </w:r>
    </w:p>
    <w:p w14:paraId="67F238F1" w14:textId="60CC8CE7" w:rsidR="009B38EC" w:rsidRPr="00067527" w:rsidRDefault="009B38EC" w:rsidP="00067527">
      <w:pPr>
        <w:widowControl w:val="0"/>
        <w:tabs>
          <w:tab w:val="left" w:pos="2145"/>
          <w:tab w:val="left" w:pos="2146"/>
        </w:tabs>
        <w:autoSpaceDE w:val="0"/>
        <w:autoSpaceDN w:val="0"/>
        <w:ind w:left="284" w:right="284"/>
        <w:jc w:val="center"/>
        <w:rPr>
          <w:rFonts w:ascii="Arial" w:hAnsi="Arial" w:cs="Arial"/>
          <w:b/>
          <w:bCs/>
          <w:i/>
          <w:iCs/>
          <w:color w:val="E36C0A" w:themeColor="accent6" w:themeShade="BF"/>
          <w:spacing w:val="-3"/>
          <w:sz w:val="26"/>
          <w:szCs w:val="26"/>
        </w:rPr>
      </w:pPr>
      <w:r w:rsidRPr="00263533">
        <w:rPr>
          <w:rFonts w:ascii="Arial" w:hAnsi="Arial" w:cs="Arial"/>
          <w:b/>
          <w:bCs/>
          <w:i/>
          <w:iCs/>
          <w:color w:val="E36C0A" w:themeColor="accent6" w:themeShade="BF"/>
          <w:sz w:val="26"/>
          <w:szCs w:val="26"/>
        </w:rPr>
        <w:t>people,</w:t>
      </w:r>
      <w:r w:rsidRPr="00263533">
        <w:rPr>
          <w:rFonts w:ascii="Arial" w:hAnsi="Arial" w:cs="Arial"/>
          <w:b/>
          <w:bCs/>
          <w:i/>
          <w:iCs/>
          <w:color w:val="E36C0A" w:themeColor="accent6" w:themeShade="BF"/>
          <w:spacing w:val="-2"/>
          <w:sz w:val="26"/>
          <w:szCs w:val="26"/>
        </w:rPr>
        <w:t xml:space="preserve"> </w:t>
      </w:r>
      <w:r w:rsidRPr="00263533">
        <w:rPr>
          <w:rFonts w:ascii="Arial" w:hAnsi="Arial" w:cs="Arial"/>
          <w:b/>
          <w:bCs/>
          <w:i/>
          <w:iCs/>
          <w:color w:val="E36C0A" w:themeColor="accent6" w:themeShade="BF"/>
          <w:sz w:val="26"/>
          <w:szCs w:val="26"/>
        </w:rPr>
        <w:t>and</w:t>
      </w:r>
      <w:r w:rsidRPr="00263533">
        <w:rPr>
          <w:rFonts w:ascii="Arial" w:hAnsi="Arial" w:cs="Arial"/>
          <w:b/>
          <w:bCs/>
          <w:i/>
          <w:iCs/>
          <w:color w:val="E36C0A" w:themeColor="accent6" w:themeShade="BF"/>
          <w:spacing w:val="-5"/>
          <w:sz w:val="26"/>
          <w:szCs w:val="26"/>
        </w:rPr>
        <w:t xml:space="preserve"> </w:t>
      </w:r>
      <w:r w:rsidRPr="00263533">
        <w:rPr>
          <w:rFonts w:ascii="Arial" w:hAnsi="Arial" w:cs="Arial"/>
          <w:b/>
          <w:bCs/>
          <w:i/>
          <w:iCs/>
          <w:color w:val="E36C0A" w:themeColor="accent6" w:themeShade="BF"/>
          <w:sz w:val="26"/>
          <w:szCs w:val="26"/>
        </w:rPr>
        <w:t>to</w:t>
      </w:r>
      <w:r w:rsidRPr="00263533">
        <w:rPr>
          <w:rFonts w:ascii="Arial" w:hAnsi="Arial" w:cs="Arial"/>
          <w:b/>
          <w:bCs/>
          <w:i/>
          <w:iCs/>
          <w:color w:val="E36C0A" w:themeColor="accent6" w:themeShade="BF"/>
          <w:spacing w:val="-3"/>
          <w:sz w:val="26"/>
          <w:szCs w:val="26"/>
        </w:rPr>
        <w:t xml:space="preserve"> </w:t>
      </w:r>
      <w:r w:rsidRPr="00263533">
        <w:rPr>
          <w:rFonts w:ascii="Arial" w:hAnsi="Arial" w:cs="Arial"/>
          <w:b/>
          <w:bCs/>
          <w:i/>
          <w:iCs/>
          <w:color w:val="E36C0A" w:themeColor="accent6" w:themeShade="BF"/>
          <w:sz w:val="26"/>
          <w:szCs w:val="26"/>
        </w:rPr>
        <w:t>which</w:t>
      </w:r>
      <w:r w:rsidRPr="00263533">
        <w:rPr>
          <w:rFonts w:ascii="Arial" w:hAnsi="Arial" w:cs="Arial"/>
          <w:b/>
          <w:bCs/>
          <w:i/>
          <w:iCs/>
          <w:color w:val="E36C0A" w:themeColor="accent6" w:themeShade="BF"/>
          <w:spacing w:val="-2"/>
          <w:sz w:val="26"/>
          <w:szCs w:val="26"/>
        </w:rPr>
        <w:t xml:space="preserve"> </w:t>
      </w:r>
      <w:r w:rsidRPr="00263533">
        <w:rPr>
          <w:rFonts w:ascii="Arial" w:hAnsi="Arial" w:cs="Arial"/>
          <w:b/>
          <w:bCs/>
          <w:i/>
          <w:iCs/>
          <w:color w:val="E36C0A" w:themeColor="accent6" w:themeShade="BF"/>
          <w:sz w:val="26"/>
          <w:szCs w:val="26"/>
        </w:rPr>
        <w:t>young</w:t>
      </w:r>
      <w:r w:rsidRPr="00263533">
        <w:rPr>
          <w:rFonts w:ascii="Arial" w:hAnsi="Arial" w:cs="Arial"/>
          <w:b/>
          <w:bCs/>
          <w:i/>
          <w:iCs/>
          <w:color w:val="E36C0A" w:themeColor="accent6" w:themeShade="BF"/>
          <w:spacing w:val="-3"/>
          <w:sz w:val="26"/>
          <w:szCs w:val="26"/>
        </w:rPr>
        <w:t xml:space="preserve"> </w:t>
      </w:r>
      <w:r w:rsidRPr="00263533">
        <w:rPr>
          <w:rFonts w:ascii="Arial" w:hAnsi="Arial" w:cs="Arial"/>
          <w:b/>
          <w:bCs/>
          <w:i/>
          <w:iCs/>
          <w:color w:val="E36C0A" w:themeColor="accent6" w:themeShade="BF"/>
          <w:sz w:val="26"/>
          <w:szCs w:val="26"/>
        </w:rPr>
        <w:t>people</w:t>
      </w:r>
      <w:r w:rsidRPr="00263533">
        <w:rPr>
          <w:rFonts w:ascii="Arial" w:hAnsi="Arial" w:cs="Arial"/>
          <w:b/>
          <w:bCs/>
          <w:i/>
          <w:iCs/>
          <w:color w:val="E36C0A" w:themeColor="accent6" w:themeShade="BF"/>
          <w:spacing w:val="-5"/>
          <w:sz w:val="26"/>
          <w:szCs w:val="26"/>
        </w:rPr>
        <w:t xml:space="preserve"> </w:t>
      </w:r>
      <w:r w:rsidRPr="00263533">
        <w:rPr>
          <w:rFonts w:ascii="Arial" w:hAnsi="Arial" w:cs="Arial"/>
          <w:b/>
          <w:bCs/>
          <w:i/>
          <w:iCs/>
          <w:color w:val="E36C0A" w:themeColor="accent6" w:themeShade="BF"/>
          <w:sz w:val="26"/>
          <w:szCs w:val="26"/>
        </w:rPr>
        <w:t>can</w:t>
      </w:r>
      <w:r w:rsidRPr="00263533">
        <w:rPr>
          <w:rFonts w:ascii="Arial" w:hAnsi="Arial" w:cs="Arial"/>
          <w:b/>
          <w:bCs/>
          <w:i/>
          <w:iCs/>
          <w:color w:val="E36C0A" w:themeColor="accent6" w:themeShade="BF"/>
          <w:spacing w:val="-3"/>
          <w:sz w:val="26"/>
          <w:szCs w:val="26"/>
        </w:rPr>
        <w:t xml:space="preserve"> </w:t>
      </w:r>
      <w:r w:rsidRPr="00263533">
        <w:rPr>
          <w:rFonts w:ascii="Arial" w:hAnsi="Arial" w:cs="Arial"/>
          <w:b/>
          <w:bCs/>
          <w:i/>
          <w:iCs/>
          <w:color w:val="E36C0A" w:themeColor="accent6" w:themeShade="BF"/>
          <w:sz w:val="26"/>
          <w:szCs w:val="26"/>
        </w:rPr>
        <w:t>provide</w:t>
      </w:r>
      <w:r w:rsidRPr="00263533">
        <w:rPr>
          <w:rFonts w:ascii="Arial" w:hAnsi="Arial" w:cs="Arial"/>
          <w:b/>
          <w:bCs/>
          <w:i/>
          <w:iCs/>
          <w:color w:val="E36C0A" w:themeColor="accent6" w:themeShade="BF"/>
          <w:spacing w:val="-1"/>
          <w:sz w:val="26"/>
          <w:szCs w:val="26"/>
        </w:rPr>
        <w:t xml:space="preserve"> </w:t>
      </w:r>
      <w:r w:rsidRPr="00263533">
        <w:rPr>
          <w:rFonts w:ascii="Arial" w:hAnsi="Arial" w:cs="Arial"/>
          <w:b/>
          <w:bCs/>
          <w:i/>
          <w:iCs/>
          <w:color w:val="E36C0A" w:themeColor="accent6" w:themeShade="BF"/>
          <w:sz w:val="26"/>
          <w:szCs w:val="26"/>
        </w:rPr>
        <w:t>opinions</w:t>
      </w:r>
      <w:r w:rsidRPr="00263533">
        <w:rPr>
          <w:rFonts w:ascii="Arial" w:hAnsi="Arial" w:cs="Arial"/>
          <w:b/>
          <w:bCs/>
          <w:i/>
          <w:iCs/>
          <w:color w:val="E36C0A" w:themeColor="accent6" w:themeShade="BF"/>
          <w:spacing w:val="-5"/>
          <w:sz w:val="26"/>
          <w:szCs w:val="26"/>
        </w:rPr>
        <w:t xml:space="preserve"> </w:t>
      </w:r>
      <w:r w:rsidRPr="00263533">
        <w:rPr>
          <w:rFonts w:ascii="Arial" w:hAnsi="Arial" w:cs="Arial"/>
          <w:b/>
          <w:bCs/>
          <w:i/>
          <w:iCs/>
          <w:color w:val="E36C0A" w:themeColor="accent6" w:themeShade="BF"/>
          <w:sz w:val="26"/>
          <w:szCs w:val="26"/>
        </w:rPr>
        <w:t xml:space="preserve">and </w:t>
      </w:r>
      <w:r w:rsidRPr="00263533">
        <w:rPr>
          <w:rFonts w:ascii="Arial" w:hAnsi="Arial" w:cs="Arial"/>
          <w:b/>
          <w:bCs/>
          <w:i/>
          <w:iCs/>
          <w:color w:val="E36C0A" w:themeColor="accent6" w:themeShade="BF"/>
          <w:spacing w:val="-2"/>
          <w:sz w:val="26"/>
          <w:szCs w:val="26"/>
        </w:rPr>
        <w:t>ideas.</w:t>
      </w:r>
    </w:p>
    <w:p w14:paraId="3C31A9CF" w14:textId="77777777" w:rsidR="003A636D" w:rsidRPr="00263533" w:rsidRDefault="003A636D" w:rsidP="003A636D">
      <w:pPr>
        <w:widowControl w:val="0"/>
        <w:tabs>
          <w:tab w:val="left" w:pos="2145"/>
          <w:tab w:val="left" w:pos="2146"/>
        </w:tabs>
        <w:autoSpaceDE w:val="0"/>
        <w:autoSpaceDN w:val="0"/>
        <w:ind w:left="284" w:right="284"/>
        <w:jc w:val="center"/>
        <w:rPr>
          <w:rFonts w:ascii="Arial" w:hAnsi="Arial" w:cs="Arial"/>
          <w:b/>
          <w:bCs/>
          <w:i/>
          <w:iCs/>
          <w:color w:val="E36C0A" w:themeColor="accent6" w:themeShade="BF"/>
          <w:sz w:val="26"/>
          <w:szCs w:val="26"/>
        </w:rPr>
      </w:pPr>
    </w:p>
    <w:p w14:paraId="44C486FE" w14:textId="51198BA8" w:rsidR="004A3CDC" w:rsidRPr="009254C1" w:rsidRDefault="005F5E1D" w:rsidP="009254C1">
      <w:pPr>
        <w:jc w:val="center"/>
        <w:rPr>
          <w:rFonts w:ascii="Arial" w:eastAsia="Cambria" w:hAnsi="Arial" w:cs="Arial"/>
        </w:rPr>
      </w:pPr>
      <w:r w:rsidRPr="009254C1">
        <w:rPr>
          <w:rFonts w:ascii="Arial" w:eastAsia="Cambria" w:hAnsi="Arial" w:cs="Arial"/>
        </w:rPr>
        <w:t xml:space="preserve">Young </w:t>
      </w:r>
      <w:r w:rsidR="00D15E35" w:rsidRPr="009254C1">
        <w:rPr>
          <w:rFonts w:ascii="Arial" w:eastAsia="Cambria" w:hAnsi="Arial" w:cs="Arial"/>
        </w:rPr>
        <w:t>P</w:t>
      </w:r>
      <w:r w:rsidRPr="009254C1">
        <w:rPr>
          <w:rFonts w:ascii="Arial" w:eastAsia="Cambria" w:hAnsi="Arial" w:cs="Arial"/>
        </w:rPr>
        <w:t xml:space="preserve">erson, </w:t>
      </w:r>
      <w:r w:rsidR="00864A20" w:rsidRPr="009254C1">
        <w:rPr>
          <w:rFonts w:ascii="Arial" w:eastAsia="Cambria" w:hAnsi="Arial" w:cs="Arial"/>
        </w:rPr>
        <w:t xml:space="preserve">YLTS, </w:t>
      </w:r>
      <w:r w:rsidRPr="009254C1">
        <w:rPr>
          <w:rFonts w:ascii="Arial" w:eastAsia="Cambria" w:hAnsi="Arial" w:cs="Arial"/>
        </w:rPr>
        <w:t>NI</w:t>
      </w:r>
    </w:p>
    <w:p w14:paraId="09DFC7DB" w14:textId="6902E1CA" w:rsidR="004A3CDC" w:rsidRPr="00120C5C" w:rsidRDefault="004A3CDC" w:rsidP="00120C5C">
      <w:pPr>
        <w:rPr>
          <w:rFonts w:ascii="Arial" w:eastAsia="Arial" w:hAnsi="Arial" w:cs="Arial"/>
          <w:color w:val="4F81BD" w:themeColor="accent1"/>
          <w:sz w:val="24"/>
          <w:szCs w:val="24"/>
        </w:rPr>
      </w:pPr>
    </w:p>
    <w:p w14:paraId="670500CC" w14:textId="77777777" w:rsidR="00CC5D6F" w:rsidRPr="00CC628D" w:rsidRDefault="00CC5D6F" w:rsidP="00CC5D6F">
      <w:pPr>
        <w:rPr>
          <w:rFonts w:ascii="Arial" w:eastAsia="Arial" w:hAnsi="Arial" w:cs="Arial"/>
          <w:sz w:val="24"/>
          <w:szCs w:val="24"/>
        </w:rPr>
      </w:pPr>
      <w:r w:rsidRPr="00CC628D">
        <w:rPr>
          <w:rFonts w:ascii="Arial" w:eastAsia="Arial" w:hAnsi="Arial" w:cs="Arial"/>
          <w:b/>
          <w:bCs/>
          <w:sz w:val="24"/>
          <w:szCs w:val="24"/>
        </w:rPr>
        <w:t>Education Curriculum</w:t>
      </w:r>
    </w:p>
    <w:p w14:paraId="7F35AA43" w14:textId="57C6C902" w:rsidR="1E6A1CEA" w:rsidRDefault="00CC5D6F" w:rsidP="660F4235">
      <w:pPr>
        <w:rPr>
          <w:rFonts w:ascii="Arial" w:eastAsia="Arial" w:hAnsi="Arial" w:cs="Arial"/>
          <w:sz w:val="24"/>
          <w:szCs w:val="24"/>
        </w:rPr>
      </w:pPr>
      <w:r w:rsidRPr="00CC628D">
        <w:rPr>
          <w:rFonts w:ascii="Arial" w:eastAsia="Arial" w:hAnsi="Arial" w:cs="Arial"/>
          <w:sz w:val="24"/>
          <w:szCs w:val="24"/>
        </w:rPr>
        <w:t xml:space="preserve">In Wales, whilst there is a sense of optimism from young people that the new curriculum seeks to reflect the views and experiences of children and young people, for older young people there is a sense of frustration that they will not benefit from this learning opportunity. </w:t>
      </w:r>
    </w:p>
    <w:p w14:paraId="07CC826E" w14:textId="77777777" w:rsidR="00ED07BD" w:rsidRDefault="00ED07BD" w:rsidP="660F4235">
      <w:pPr>
        <w:rPr>
          <w:rFonts w:ascii="Arial" w:eastAsia="Arial" w:hAnsi="Arial" w:cs="Arial"/>
          <w:sz w:val="24"/>
          <w:szCs w:val="24"/>
        </w:rPr>
      </w:pPr>
    </w:p>
    <w:p w14:paraId="60CE09CC" w14:textId="77777777" w:rsidR="00ED07BD" w:rsidRDefault="00ED07BD" w:rsidP="660F4235">
      <w:pPr>
        <w:rPr>
          <w:rFonts w:ascii="Arial" w:eastAsia="Arial" w:hAnsi="Arial" w:cs="Arial"/>
          <w:sz w:val="24"/>
          <w:szCs w:val="24"/>
        </w:rPr>
      </w:pPr>
    </w:p>
    <w:p w14:paraId="45B8589B" w14:textId="77777777" w:rsidR="00ED07BD" w:rsidRPr="00CC628D" w:rsidRDefault="00ED07BD" w:rsidP="660F4235">
      <w:pPr>
        <w:rPr>
          <w:rFonts w:ascii="Arial" w:eastAsia="Arial" w:hAnsi="Arial" w:cs="Arial"/>
          <w:sz w:val="24"/>
          <w:szCs w:val="24"/>
        </w:rPr>
      </w:pPr>
    </w:p>
    <w:p w14:paraId="79D7EB7E" w14:textId="40E74F3F" w:rsidR="00067527" w:rsidRDefault="00DC23EA" w:rsidP="00067527">
      <w:pPr>
        <w:ind w:left="284" w:right="284"/>
        <w:jc w:val="center"/>
        <w:rPr>
          <w:rFonts w:ascii="Arial" w:eastAsia="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577" behindDoc="1" locked="0" layoutInCell="1" allowOverlap="1" wp14:anchorId="7F69109E" wp14:editId="7973C3D9">
            <wp:simplePos x="0" y="0"/>
            <wp:positionH relativeFrom="margin">
              <wp:posOffset>5414645</wp:posOffset>
            </wp:positionH>
            <wp:positionV relativeFrom="paragraph">
              <wp:posOffset>-130706</wp:posOffset>
            </wp:positionV>
            <wp:extent cx="276225" cy="282575"/>
            <wp:effectExtent l="0" t="0" r="9525" b="3175"/>
            <wp:wrapNone/>
            <wp:docPr id="607" name="Picture 607"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91" behindDoc="1" locked="0" layoutInCell="1" allowOverlap="1" wp14:anchorId="26506E2D" wp14:editId="4B9C7CB3">
            <wp:simplePos x="0" y="0"/>
            <wp:positionH relativeFrom="column">
              <wp:posOffset>435536</wp:posOffset>
            </wp:positionH>
            <wp:positionV relativeFrom="paragraph">
              <wp:posOffset>-149402</wp:posOffset>
            </wp:positionV>
            <wp:extent cx="274320" cy="286385"/>
            <wp:effectExtent l="0" t="0" r="0" b="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6176DC" w:rsidRPr="00263533">
        <w:rPr>
          <w:rFonts w:ascii="Arial" w:eastAsia="Arial" w:hAnsi="Arial" w:cs="Arial"/>
          <w:b/>
          <w:bCs/>
          <w:i/>
          <w:iCs/>
          <w:color w:val="E36C0A" w:themeColor="accent6" w:themeShade="BF"/>
          <w:sz w:val="26"/>
          <w:szCs w:val="26"/>
        </w:rPr>
        <w:t>…</w:t>
      </w:r>
      <w:r w:rsidR="1E6A1CEA" w:rsidRPr="00263533">
        <w:rPr>
          <w:rFonts w:ascii="Arial" w:eastAsia="Arial" w:hAnsi="Arial" w:cs="Arial"/>
          <w:b/>
          <w:bCs/>
          <w:i/>
          <w:iCs/>
          <w:color w:val="E36C0A" w:themeColor="accent6" w:themeShade="BF"/>
          <w:sz w:val="26"/>
          <w:szCs w:val="26"/>
        </w:rPr>
        <w:t>it's good to hear about the new curriculum but it's hard</w:t>
      </w:r>
      <w:r w:rsidR="00067527">
        <w:rPr>
          <w:rFonts w:ascii="Arial" w:eastAsia="Arial" w:hAnsi="Arial" w:cs="Arial"/>
          <w:b/>
          <w:bCs/>
          <w:i/>
          <w:iCs/>
          <w:color w:val="E36C0A" w:themeColor="accent6" w:themeShade="BF"/>
          <w:sz w:val="26"/>
          <w:szCs w:val="26"/>
        </w:rPr>
        <w:t xml:space="preserve"> </w:t>
      </w:r>
    </w:p>
    <w:p w14:paraId="3B0D9DB3" w14:textId="315329C1" w:rsidR="006176DC" w:rsidRDefault="1E6A1CEA" w:rsidP="00067527">
      <w:pPr>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not to feel left behind when it won't affect our year groups</w:t>
      </w:r>
      <w:r w:rsidR="00864A20" w:rsidRPr="00263533">
        <w:rPr>
          <w:rFonts w:ascii="Arial" w:eastAsia="Arial" w:hAnsi="Arial" w:cs="Arial"/>
          <w:b/>
          <w:bCs/>
          <w:i/>
          <w:iCs/>
          <w:color w:val="E36C0A" w:themeColor="accent6" w:themeShade="BF"/>
          <w:sz w:val="26"/>
          <w:szCs w:val="26"/>
        </w:rPr>
        <w:t>.</w:t>
      </w:r>
    </w:p>
    <w:p w14:paraId="2AA7B180" w14:textId="77777777" w:rsidR="009254C1" w:rsidRPr="00263533" w:rsidRDefault="009254C1" w:rsidP="006176DC">
      <w:pPr>
        <w:jc w:val="center"/>
        <w:rPr>
          <w:rFonts w:ascii="Arial" w:eastAsia="Arial" w:hAnsi="Arial" w:cs="Arial"/>
          <w:b/>
          <w:bCs/>
          <w:i/>
          <w:iCs/>
          <w:color w:val="E36C0A" w:themeColor="accent6" w:themeShade="BF"/>
          <w:sz w:val="26"/>
          <w:szCs w:val="26"/>
        </w:rPr>
      </w:pPr>
    </w:p>
    <w:p w14:paraId="067459EC" w14:textId="7E51576F" w:rsidR="1E6A1CEA" w:rsidRPr="009254C1" w:rsidRDefault="1A810AA7" w:rsidP="009254C1">
      <w:pPr>
        <w:jc w:val="center"/>
        <w:rPr>
          <w:rFonts w:ascii="Arial" w:eastAsia="Arial" w:hAnsi="Arial" w:cs="Arial"/>
        </w:rPr>
      </w:pPr>
      <w:r w:rsidRPr="009254C1">
        <w:rPr>
          <w:rFonts w:ascii="Arial" w:eastAsia="Arial" w:hAnsi="Arial" w:cs="Arial"/>
        </w:rPr>
        <w:t>CCfW Young Advisory Panel Member</w:t>
      </w:r>
      <w:r w:rsidR="1E6A1CEA" w:rsidRPr="009254C1">
        <w:rPr>
          <w:rFonts w:ascii="Arial" w:eastAsia="Arial" w:hAnsi="Arial" w:cs="Arial"/>
        </w:rPr>
        <w:t>, Wales</w:t>
      </w:r>
    </w:p>
    <w:p w14:paraId="541AD8A9" w14:textId="28E3E044" w:rsidR="1E6A1CEA" w:rsidRPr="00CC628D" w:rsidRDefault="1E6A1CEA" w:rsidP="660F4235">
      <w:pPr>
        <w:rPr>
          <w:rFonts w:ascii="Arial" w:eastAsia="Arial" w:hAnsi="Arial" w:cs="Arial"/>
          <w:sz w:val="24"/>
          <w:szCs w:val="24"/>
        </w:rPr>
      </w:pPr>
      <w:r w:rsidRPr="00CC628D">
        <w:rPr>
          <w:rFonts w:ascii="Arial" w:eastAsia="Arial" w:hAnsi="Arial" w:cs="Arial"/>
          <w:sz w:val="24"/>
          <w:szCs w:val="24"/>
        </w:rPr>
        <w:t xml:space="preserve"> </w:t>
      </w:r>
    </w:p>
    <w:p w14:paraId="511F3D9F" w14:textId="77777777" w:rsidR="005508B0" w:rsidRPr="00CC628D" w:rsidRDefault="005508B0" w:rsidP="005508B0">
      <w:pPr>
        <w:rPr>
          <w:rFonts w:ascii="Arial" w:eastAsia="Arial" w:hAnsi="Arial" w:cs="Arial"/>
          <w:sz w:val="24"/>
          <w:szCs w:val="24"/>
        </w:rPr>
      </w:pPr>
      <w:r w:rsidRPr="00CC628D">
        <w:rPr>
          <w:rFonts w:ascii="Arial" w:eastAsia="Arial" w:hAnsi="Arial" w:cs="Arial"/>
          <w:sz w:val="24"/>
          <w:szCs w:val="24"/>
        </w:rPr>
        <w:t xml:space="preserve">Equality and inclusivity in education is raised by children and young people, seeking increased representation of diversity within education settings and </w:t>
      </w:r>
      <w:r w:rsidRPr="0089206B">
        <w:rPr>
          <w:rFonts w:ascii="Arial" w:eastAsia="Arial" w:hAnsi="Arial" w:cs="Arial"/>
          <w:sz w:val="24"/>
          <w:szCs w:val="24"/>
        </w:rPr>
        <w:t>the curriculum. The new Curriculum in Wales has made the teaching of black history mandatory within schools.</w:t>
      </w:r>
      <w:r w:rsidRPr="0089206B">
        <w:rPr>
          <w:rFonts w:ascii="Arial" w:eastAsia="Arial" w:hAnsi="Arial" w:cs="Arial"/>
          <w:sz w:val="24"/>
          <w:szCs w:val="24"/>
          <w:u w:val="single"/>
        </w:rPr>
        <w:t xml:space="preserve"> </w:t>
      </w:r>
      <w:r w:rsidRPr="0089206B">
        <w:rPr>
          <w:rFonts w:ascii="Arial" w:eastAsia="Arial" w:hAnsi="Arial" w:cs="Arial"/>
          <w:sz w:val="24"/>
          <w:szCs w:val="24"/>
        </w:rPr>
        <w:t xml:space="preserve">   </w:t>
      </w:r>
    </w:p>
    <w:p w14:paraId="5C7DE0B5" w14:textId="004BE3CA" w:rsidR="1E6A1CEA" w:rsidRPr="00864A20" w:rsidRDefault="00DC23EA" w:rsidP="660F4235">
      <w:pPr>
        <w:rPr>
          <w:rFonts w:ascii="Arial" w:eastAsia="Arial" w:hAnsi="Arial" w:cs="Arial"/>
          <w:color w:val="F79646" w:themeColor="accent6"/>
          <w:sz w:val="24"/>
          <w:szCs w:val="24"/>
        </w:rPr>
      </w:pPr>
      <w:r>
        <w:rPr>
          <w:rFonts w:ascii="Arial" w:hAnsi="Arial" w:cs="Arial"/>
          <w:noProof/>
          <w:color w:val="F79646" w:themeColor="accent6"/>
          <w:sz w:val="24"/>
          <w:szCs w:val="24"/>
        </w:rPr>
        <w:drawing>
          <wp:anchor distT="0" distB="0" distL="114300" distR="114300" simplePos="0" relativeHeight="251658578" behindDoc="1" locked="0" layoutInCell="1" allowOverlap="1" wp14:anchorId="5879332C" wp14:editId="67D00772">
            <wp:simplePos x="0" y="0"/>
            <wp:positionH relativeFrom="margin">
              <wp:posOffset>5713139</wp:posOffset>
            </wp:positionH>
            <wp:positionV relativeFrom="paragraph">
              <wp:posOffset>69096</wp:posOffset>
            </wp:positionV>
            <wp:extent cx="276225" cy="282575"/>
            <wp:effectExtent l="0" t="0" r="9525" b="3175"/>
            <wp:wrapNone/>
            <wp:docPr id="608" name="Picture 608"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92" behindDoc="1" locked="0" layoutInCell="1" allowOverlap="1" wp14:anchorId="3A1CB9E6" wp14:editId="21BEA213">
            <wp:simplePos x="0" y="0"/>
            <wp:positionH relativeFrom="column">
              <wp:posOffset>161615</wp:posOffset>
            </wp:positionH>
            <wp:positionV relativeFrom="paragraph">
              <wp:posOffset>68300</wp:posOffset>
            </wp:positionV>
            <wp:extent cx="274320" cy="286385"/>
            <wp:effectExtent l="0" t="0" r="0" b="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1E6A1CEA" w:rsidRPr="00CC628D">
        <w:rPr>
          <w:rFonts w:ascii="Arial" w:eastAsia="Arial" w:hAnsi="Arial" w:cs="Arial"/>
          <w:sz w:val="24"/>
          <w:szCs w:val="24"/>
        </w:rPr>
        <w:t xml:space="preserve"> </w:t>
      </w:r>
    </w:p>
    <w:p w14:paraId="71E858C9" w14:textId="35D66CD6" w:rsidR="00067527" w:rsidRDefault="1E6A1CEA" w:rsidP="003A636D">
      <w:pPr>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Need more inclusivity – lack of diversity in curriculum and staff –</w:t>
      </w:r>
    </w:p>
    <w:p w14:paraId="58E5A012" w14:textId="79A31113" w:rsidR="1E6A1CEA" w:rsidRPr="00263533" w:rsidRDefault="1E6A1CEA" w:rsidP="003A636D">
      <w:pPr>
        <w:ind w:left="284" w:right="284"/>
        <w:jc w:val="center"/>
        <w:rPr>
          <w:rFonts w:ascii="Arial" w:eastAsia="Arial" w:hAnsi="Arial" w:cs="Arial"/>
          <w:b/>
          <w:bCs/>
          <w:i/>
          <w:iCs/>
          <w:color w:val="E36C0A" w:themeColor="accent6" w:themeShade="BF"/>
          <w:sz w:val="26"/>
          <w:szCs w:val="26"/>
        </w:rPr>
      </w:pPr>
      <w:r w:rsidRPr="00263533">
        <w:rPr>
          <w:rFonts w:ascii="Arial" w:eastAsia="Arial" w:hAnsi="Arial" w:cs="Arial"/>
          <w:b/>
          <w:bCs/>
          <w:i/>
          <w:iCs/>
          <w:color w:val="E36C0A" w:themeColor="accent6" w:themeShade="BF"/>
          <w:sz w:val="26"/>
          <w:szCs w:val="26"/>
        </w:rPr>
        <w:t>no support in education for people of different cultures</w:t>
      </w:r>
      <w:r w:rsidR="00864A20" w:rsidRPr="00263533">
        <w:rPr>
          <w:rFonts w:ascii="Arial" w:eastAsia="Arial" w:hAnsi="Arial" w:cs="Arial"/>
          <w:b/>
          <w:bCs/>
          <w:i/>
          <w:iCs/>
          <w:color w:val="E36C0A" w:themeColor="accent6" w:themeShade="BF"/>
          <w:sz w:val="26"/>
          <w:szCs w:val="26"/>
        </w:rPr>
        <w:t>.</w:t>
      </w:r>
    </w:p>
    <w:p w14:paraId="7DB6EA72" w14:textId="77777777" w:rsidR="009254C1" w:rsidRDefault="009254C1" w:rsidP="009254C1">
      <w:pPr>
        <w:rPr>
          <w:rFonts w:ascii="Arial" w:eastAsia="Arial" w:hAnsi="Arial" w:cs="Arial"/>
        </w:rPr>
      </w:pPr>
    </w:p>
    <w:p w14:paraId="25AFCF83" w14:textId="38F081F8" w:rsidR="660F4235" w:rsidRPr="009254C1" w:rsidRDefault="006176DC" w:rsidP="009254C1">
      <w:pPr>
        <w:jc w:val="center"/>
        <w:rPr>
          <w:rFonts w:ascii="Arial" w:eastAsia="Arial" w:hAnsi="Arial" w:cs="Arial"/>
        </w:rPr>
      </w:pPr>
      <w:r w:rsidRPr="009254C1">
        <w:rPr>
          <w:rFonts w:ascii="Arial" w:eastAsia="Arial" w:hAnsi="Arial" w:cs="Arial"/>
        </w:rPr>
        <w:t xml:space="preserve">Young </w:t>
      </w:r>
      <w:r w:rsidR="00864A20" w:rsidRPr="009254C1">
        <w:rPr>
          <w:rFonts w:ascii="Arial" w:eastAsia="Arial" w:hAnsi="Arial" w:cs="Arial"/>
        </w:rPr>
        <w:t>P</w:t>
      </w:r>
      <w:r w:rsidRPr="009254C1">
        <w:rPr>
          <w:rFonts w:ascii="Arial" w:eastAsia="Arial" w:hAnsi="Arial" w:cs="Arial"/>
        </w:rPr>
        <w:t>erson, Wales</w:t>
      </w:r>
    </w:p>
    <w:p w14:paraId="7A4C32AF" w14:textId="77777777" w:rsidR="006176DC" w:rsidRPr="00CC628D" w:rsidRDefault="006176DC" w:rsidP="660F4235">
      <w:pPr>
        <w:rPr>
          <w:rFonts w:ascii="Arial" w:eastAsia="Arial" w:hAnsi="Arial" w:cs="Arial"/>
          <w:sz w:val="24"/>
          <w:szCs w:val="24"/>
        </w:rPr>
      </w:pPr>
    </w:p>
    <w:p w14:paraId="52D1E8D8" w14:textId="77777777" w:rsidR="00ED07BD" w:rsidRDefault="00F1623E" w:rsidP="00F1623E">
      <w:pPr>
        <w:rPr>
          <w:rFonts w:ascii="Arial" w:hAnsi="Arial" w:cs="Arial"/>
          <w:sz w:val="24"/>
          <w:szCs w:val="24"/>
        </w:rPr>
      </w:pPr>
      <w:r w:rsidRPr="00CC628D">
        <w:rPr>
          <w:rFonts w:ascii="Arial" w:hAnsi="Arial" w:cs="Arial"/>
          <w:sz w:val="24"/>
          <w:szCs w:val="24"/>
        </w:rPr>
        <w:t xml:space="preserve">In NI, from the Commissioner’s Youth Panel’s work, and the engagement they undertook in preparing their report and recommendations to the Independent Review of Education, it </w:t>
      </w:r>
    </w:p>
    <w:p w14:paraId="63D4745C" w14:textId="25A6C24C" w:rsidR="00F1623E" w:rsidRPr="00CC628D" w:rsidRDefault="00F1623E" w:rsidP="00F1623E">
      <w:pPr>
        <w:rPr>
          <w:rFonts w:ascii="Arial" w:hAnsi="Arial" w:cs="Arial"/>
          <w:sz w:val="24"/>
          <w:szCs w:val="24"/>
        </w:rPr>
      </w:pPr>
      <w:r w:rsidRPr="00CC628D">
        <w:rPr>
          <w:rFonts w:ascii="Arial" w:hAnsi="Arial" w:cs="Arial"/>
          <w:sz w:val="24"/>
          <w:szCs w:val="24"/>
        </w:rPr>
        <w:t>was obvious there was an appetite for change within their education system. As the Youth Panel concluded in their report:</w:t>
      </w:r>
      <w:r w:rsidR="000E4612" w:rsidRPr="000E4612">
        <w:rPr>
          <w:rStyle w:val="FootnoteReference"/>
          <w:b/>
          <w:bCs/>
          <w:color w:val="E36C0A" w:themeColor="accent6" w:themeShade="BF"/>
          <w:sz w:val="26"/>
          <w:szCs w:val="26"/>
        </w:rPr>
        <w:t xml:space="preserve"> </w:t>
      </w:r>
      <w:r w:rsidR="000E4612" w:rsidRPr="000E4612">
        <w:rPr>
          <w:rStyle w:val="FootnoteReference"/>
          <w:rFonts w:ascii="Arial" w:hAnsi="Arial" w:cs="Arial"/>
          <w:sz w:val="22"/>
          <w:szCs w:val="22"/>
        </w:rPr>
        <w:footnoteReference w:id="97"/>
      </w:r>
    </w:p>
    <w:p w14:paraId="4F92BBD4" w14:textId="25BAFACF" w:rsidR="007A1436" w:rsidRPr="00CC628D" w:rsidRDefault="0026221E" w:rsidP="007A1436">
      <w:pPr>
        <w:rPr>
          <w:rFonts w:ascii="Arial" w:hAnsi="Arial" w:cs="Arial"/>
          <w:sz w:val="24"/>
          <w:szCs w:val="24"/>
        </w:rPr>
      </w:pPr>
      <w:r>
        <w:rPr>
          <w:rFonts w:ascii="Arial" w:hAnsi="Arial" w:cs="Arial"/>
          <w:b/>
          <w:bCs/>
          <w:i/>
          <w:iCs/>
          <w:noProof/>
          <w:color w:val="E36C0A" w:themeColor="accent6" w:themeShade="BF"/>
          <w:sz w:val="26"/>
          <w:szCs w:val="26"/>
        </w:rPr>
        <w:drawing>
          <wp:anchor distT="0" distB="0" distL="114300" distR="114300" simplePos="0" relativeHeight="251658493" behindDoc="1" locked="0" layoutInCell="1" allowOverlap="1" wp14:anchorId="355FE356" wp14:editId="3916CB68">
            <wp:simplePos x="0" y="0"/>
            <wp:positionH relativeFrom="column">
              <wp:posOffset>146050</wp:posOffset>
            </wp:positionH>
            <wp:positionV relativeFrom="paragraph">
              <wp:posOffset>12700</wp:posOffset>
            </wp:positionV>
            <wp:extent cx="274320" cy="286385"/>
            <wp:effectExtent l="0" t="0" r="0" b="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ED07BD">
        <w:rPr>
          <w:rFonts w:ascii="Arial" w:hAnsi="Arial" w:cs="Arial"/>
          <w:noProof/>
          <w:color w:val="F79646" w:themeColor="accent6"/>
          <w:sz w:val="24"/>
          <w:szCs w:val="24"/>
        </w:rPr>
        <w:drawing>
          <wp:anchor distT="0" distB="0" distL="114300" distR="114300" simplePos="0" relativeHeight="251658579" behindDoc="1" locked="0" layoutInCell="1" allowOverlap="1" wp14:anchorId="043AA847" wp14:editId="64211428">
            <wp:simplePos x="0" y="0"/>
            <wp:positionH relativeFrom="margin">
              <wp:posOffset>5732145</wp:posOffset>
            </wp:positionH>
            <wp:positionV relativeFrom="paragraph">
              <wp:posOffset>80645</wp:posOffset>
            </wp:positionV>
            <wp:extent cx="276225" cy="282575"/>
            <wp:effectExtent l="0" t="0" r="9525" b="3175"/>
            <wp:wrapNone/>
            <wp:docPr id="609" name="Picture 609"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39990E1A" w14:textId="4F8468F2" w:rsidR="00486301" w:rsidRDefault="007A1436" w:rsidP="00067527">
      <w:pPr>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We envisage an education system of top quality, that adequately</w:t>
      </w:r>
      <w:r w:rsidR="00067527">
        <w:rPr>
          <w:rFonts w:ascii="Arial" w:hAnsi="Arial" w:cs="Arial"/>
          <w:b/>
          <w:bCs/>
          <w:i/>
          <w:iCs/>
          <w:color w:val="E36C0A" w:themeColor="accent6" w:themeShade="BF"/>
          <w:sz w:val="26"/>
          <w:szCs w:val="26"/>
        </w:rPr>
        <w:t xml:space="preserve"> </w:t>
      </w:r>
    </w:p>
    <w:p w14:paraId="273672DA" w14:textId="3E2122B1" w:rsidR="00067527" w:rsidRDefault="007A1436" w:rsidP="00067527">
      <w:pPr>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 xml:space="preserve">prepares </w:t>
      </w:r>
      <w:r w:rsidR="005544A9" w:rsidRPr="00263533">
        <w:rPr>
          <w:rFonts w:ascii="Arial" w:hAnsi="Arial" w:cs="Arial"/>
          <w:b/>
          <w:bCs/>
          <w:i/>
          <w:iCs/>
          <w:color w:val="E36C0A" w:themeColor="accent6" w:themeShade="BF"/>
          <w:sz w:val="26"/>
          <w:szCs w:val="26"/>
        </w:rPr>
        <w:t xml:space="preserve">children and young people </w:t>
      </w:r>
      <w:r w:rsidRPr="00263533">
        <w:rPr>
          <w:rFonts w:ascii="Arial" w:hAnsi="Arial" w:cs="Arial"/>
          <w:b/>
          <w:bCs/>
          <w:i/>
          <w:iCs/>
          <w:color w:val="E36C0A" w:themeColor="accent6" w:themeShade="BF"/>
          <w:sz w:val="26"/>
          <w:szCs w:val="26"/>
        </w:rPr>
        <w:t xml:space="preserve">for their futures, that’s used </w:t>
      </w:r>
    </w:p>
    <w:p w14:paraId="425F4A8F" w14:textId="6358528A" w:rsidR="00067527" w:rsidRDefault="007A1436" w:rsidP="00067527">
      <w:pPr>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as an effective</w:t>
      </w:r>
      <w:r w:rsidR="00067527">
        <w:rPr>
          <w:rFonts w:ascii="Arial" w:hAnsi="Arial" w:cs="Arial"/>
          <w:b/>
          <w:bCs/>
          <w:i/>
          <w:iCs/>
          <w:color w:val="E36C0A" w:themeColor="accent6" w:themeShade="BF"/>
          <w:sz w:val="26"/>
          <w:szCs w:val="26"/>
        </w:rPr>
        <w:t xml:space="preserve"> </w:t>
      </w:r>
      <w:r w:rsidRPr="00263533">
        <w:rPr>
          <w:rFonts w:ascii="Arial" w:hAnsi="Arial" w:cs="Arial"/>
          <w:b/>
          <w:bCs/>
          <w:i/>
          <w:iCs/>
          <w:color w:val="E36C0A" w:themeColor="accent6" w:themeShade="BF"/>
          <w:sz w:val="26"/>
          <w:szCs w:val="26"/>
        </w:rPr>
        <w:t xml:space="preserve">resource to deconstruct the sectarian divides so </w:t>
      </w:r>
    </w:p>
    <w:p w14:paraId="4B3C96FF" w14:textId="42CFF1A4" w:rsidR="007A1436" w:rsidRPr="00263533" w:rsidRDefault="007A1436" w:rsidP="00067527">
      <w:pPr>
        <w:ind w:left="284" w:right="284"/>
        <w:jc w:val="center"/>
        <w:rPr>
          <w:rFonts w:ascii="Arial" w:hAnsi="Arial" w:cs="Arial"/>
          <w:b/>
          <w:bCs/>
          <w:i/>
          <w:iCs/>
          <w:color w:val="E36C0A" w:themeColor="accent6" w:themeShade="BF"/>
          <w:sz w:val="26"/>
          <w:szCs w:val="26"/>
        </w:rPr>
      </w:pPr>
      <w:r w:rsidRPr="00263533">
        <w:rPr>
          <w:rFonts w:ascii="Arial" w:hAnsi="Arial" w:cs="Arial"/>
          <w:b/>
          <w:bCs/>
          <w:i/>
          <w:iCs/>
          <w:color w:val="E36C0A" w:themeColor="accent6" w:themeShade="BF"/>
          <w:sz w:val="26"/>
          <w:szCs w:val="26"/>
        </w:rPr>
        <w:t>heavily entrenched into our society, one that enables and supports young people in challenges in their life, and one that teaches all young people with the best educational standards, without heed or barriers from social class, religious background and cultural identity.</w:t>
      </w:r>
      <w:r w:rsidR="00162B3A" w:rsidRPr="00263533">
        <w:rPr>
          <w:rFonts w:ascii="Arial" w:hAnsi="Arial" w:cs="Arial"/>
          <w:b/>
          <w:bCs/>
          <w:i/>
          <w:iCs/>
          <w:color w:val="E36C0A" w:themeColor="accent6" w:themeShade="BF"/>
          <w:sz w:val="26"/>
          <w:szCs w:val="26"/>
        </w:rPr>
        <w:t xml:space="preserve"> </w:t>
      </w:r>
    </w:p>
    <w:p w14:paraId="0E967BDB" w14:textId="0460B7C0" w:rsidR="00C41D06" w:rsidRDefault="00C41D06">
      <w:pPr>
        <w:rPr>
          <w:rFonts w:ascii="Arial" w:eastAsia="Arial" w:hAnsi="Arial" w:cs="Arial"/>
          <w:b/>
          <w:bCs/>
          <w:sz w:val="24"/>
          <w:szCs w:val="24"/>
        </w:rPr>
      </w:pPr>
    </w:p>
    <w:p w14:paraId="4A4B2198" w14:textId="3BF1EFCA" w:rsidR="4266B0F2" w:rsidRDefault="4266B0F2">
      <w:r w:rsidRPr="1B1C9A15">
        <w:rPr>
          <w:rFonts w:ascii="Arial" w:eastAsia="Arial" w:hAnsi="Arial" w:cs="Arial"/>
          <w:b/>
          <w:bCs/>
          <w:sz w:val="24"/>
          <w:szCs w:val="24"/>
        </w:rPr>
        <w:t>Child Rights Education</w:t>
      </w:r>
    </w:p>
    <w:p w14:paraId="39D7E41D" w14:textId="772BECF3" w:rsidR="00C327FE" w:rsidRPr="00EE3493" w:rsidRDefault="00C327FE" w:rsidP="00C327FE">
      <w:pPr>
        <w:rPr>
          <w:rFonts w:ascii="Arial" w:hAnsi="Arial" w:cs="Arial"/>
          <w:sz w:val="24"/>
          <w:szCs w:val="24"/>
          <w:lang w:val="en-IE"/>
        </w:rPr>
      </w:pPr>
      <w:r w:rsidRPr="00EE3493">
        <w:rPr>
          <w:rFonts w:ascii="Arial" w:hAnsi="Arial" w:cs="Arial"/>
          <w:sz w:val="24"/>
          <w:szCs w:val="24"/>
          <w:lang w:val="en-IE"/>
        </w:rPr>
        <w:t xml:space="preserve">Unfortunately, </w:t>
      </w:r>
      <w:r w:rsidRPr="15EA5B3F">
        <w:rPr>
          <w:rFonts w:ascii="Arial" w:hAnsi="Arial" w:cs="Arial"/>
          <w:sz w:val="24"/>
          <w:szCs w:val="24"/>
          <w:lang w:val="en-IE"/>
        </w:rPr>
        <w:t>amongst</w:t>
      </w:r>
      <w:r w:rsidRPr="00EE3493">
        <w:rPr>
          <w:rFonts w:ascii="Arial" w:hAnsi="Arial" w:cs="Arial"/>
          <w:sz w:val="24"/>
          <w:szCs w:val="24"/>
          <w:lang w:val="en-IE"/>
        </w:rPr>
        <w:t xml:space="preserve"> the </w:t>
      </w:r>
      <w:bookmarkStart w:id="6" w:name="_Hlk116977187"/>
      <w:r w:rsidRPr="00EE3493">
        <w:rPr>
          <w:rFonts w:ascii="Arial" w:hAnsi="Arial" w:cs="Arial"/>
          <w:sz w:val="24"/>
          <w:szCs w:val="24"/>
          <w:lang w:val="en-IE"/>
        </w:rPr>
        <w:t xml:space="preserve">children and young people </w:t>
      </w:r>
      <w:bookmarkEnd w:id="6"/>
      <w:r w:rsidRPr="00EE3493">
        <w:rPr>
          <w:rFonts w:ascii="Arial" w:hAnsi="Arial" w:cs="Arial"/>
          <w:sz w:val="24"/>
          <w:szCs w:val="24"/>
          <w:lang w:val="en-IE"/>
        </w:rPr>
        <w:t>population, there is a low awareness of the UNCRC.</w:t>
      </w:r>
    </w:p>
    <w:p w14:paraId="2A570819" w14:textId="77777777" w:rsidR="00C327FE" w:rsidRPr="00EE3493" w:rsidRDefault="00C327FE" w:rsidP="00C327FE">
      <w:pPr>
        <w:rPr>
          <w:rFonts w:ascii="Arial" w:hAnsi="Arial" w:cs="Arial"/>
          <w:sz w:val="24"/>
          <w:szCs w:val="24"/>
          <w:lang w:val="en-IE"/>
        </w:rPr>
      </w:pPr>
    </w:p>
    <w:p w14:paraId="67DE7F92" w14:textId="3C6A474A" w:rsidR="00C327FE" w:rsidRPr="00EE3493" w:rsidRDefault="00C327FE" w:rsidP="00C327FE">
      <w:pPr>
        <w:rPr>
          <w:rFonts w:ascii="Arial" w:hAnsi="Arial" w:cs="Arial"/>
          <w:sz w:val="24"/>
          <w:szCs w:val="24"/>
          <w:lang w:val="en-IE"/>
        </w:rPr>
      </w:pPr>
      <w:r w:rsidRPr="00EE3493">
        <w:rPr>
          <w:rFonts w:ascii="Arial" w:hAnsi="Arial" w:cs="Arial"/>
          <w:sz w:val="24"/>
          <w:szCs w:val="24"/>
          <w:lang w:val="en-IE"/>
        </w:rPr>
        <w:t xml:space="preserve">In the </w:t>
      </w:r>
      <w:r w:rsidRPr="61B03DEE">
        <w:rPr>
          <w:rFonts w:ascii="Arial" w:hAnsi="Arial" w:cs="Arial"/>
          <w:sz w:val="24"/>
          <w:szCs w:val="24"/>
          <w:lang w:val="en-IE"/>
        </w:rPr>
        <w:t>UK State</w:t>
      </w:r>
      <w:r w:rsidRPr="00EE3493">
        <w:rPr>
          <w:rFonts w:ascii="Arial" w:hAnsi="Arial" w:cs="Arial"/>
          <w:sz w:val="24"/>
          <w:szCs w:val="24"/>
          <w:lang w:val="en-IE"/>
        </w:rPr>
        <w:t xml:space="preserve"> </w:t>
      </w:r>
      <w:r w:rsidRPr="113FB9FC">
        <w:rPr>
          <w:rFonts w:ascii="Arial" w:hAnsi="Arial" w:cs="Arial"/>
          <w:sz w:val="24"/>
          <w:szCs w:val="24"/>
          <w:lang w:val="en-IE"/>
        </w:rPr>
        <w:t>r</w:t>
      </w:r>
      <w:r w:rsidRPr="00EE3493">
        <w:rPr>
          <w:rFonts w:ascii="Arial" w:hAnsi="Arial" w:cs="Arial"/>
          <w:sz w:val="24"/>
          <w:szCs w:val="24"/>
          <w:lang w:val="en-IE"/>
        </w:rPr>
        <w:t xml:space="preserve">eport, it reveals that 30% of young people were aware of the UNCRC and knew what it meant, and a further 26% had heard of it. Even with an overall figure of 56% of young people having heard of the UNCRC, the UK </w:t>
      </w:r>
      <w:r w:rsidRPr="27B282B2">
        <w:rPr>
          <w:rFonts w:ascii="Arial" w:hAnsi="Arial" w:cs="Arial"/>
          <w:sz w:val="24"/>
          <w:szCs w:val="24"/>
          <w:lang w:val="en-IE"/>
        </w:rPr>
        <w:t>G</w:t>
      </w:r>
      <w:r w:rsidRPr="00EE3493">
        <w:rPr>
          <w:rFonts w:ascii="Arial" w:hAnsi="Arial" w:cs="Arial"/>
          <w:sz w:val="24"/>
          <w:szCs w:val="24"/>
          <w:lang w:val="en-IE"/>
        </w:rPr>
        <w:t xml:space="preserve">overnment recognised that further steps need to be taken to raise awareness of the UNCRC. </w:t>
      </w:r>
    </w:p>
    <w:p w14:paraId="5DD0F1BC" w14:textId="77777777" w:rsidR="00C327FE" w:rsidRPr="00EE3493" w:rsidRDefault="00C327FE" w:rsidP="00C327FE">
      <w:pPr>
        <w:rPr>
          <w:rFonts w:ascii="Arial" w:hAnsi="Arial" w:cs="Arial"/>
          <w:sz w:val="24"/>
          <w:szCs w:val="24"/>
          <w:lang w:val="en-IE"/>
        </w:rPr>
      </w:pPr>
    </w:p>
    <w:p w14:paraId="33D69024" w14:textId="583EC35F" w:rsidR="00C327FE" w:rsidRPr="00D353B4" w:rsidRDefault="00C327FE" w:rsidP="00C327FE">
      <w:pPr>
        <w:rPr>
          <w:rFonts w:ascii="Arial" w:hAnsi="Arial" w:cs="Arial"/>
        </w:rPr>
      </w:pPr>
      <w:r w:rsidRPr="00D353B4">
        <w:rPr>
          <w:rFonts w:ascii="Arial" w:eastAsia="Arial" w:hAnsi="Arial" w:cs="Arial"/>
          <w:sz w:val="24"/>
          <w:szCs w:val="24"/>
        </w:rPr>
        <w:t>Learners in Scotland had an opportunity to have their say in a public consultation on aspects of education reform. Consultations with children were facilitated by the Children’s Parliament, Scottish Youth Parliament and Together (Scotland’s Association of Children’s Rights). Whilst a majority (more than 50% but less than 75%) of primary aged children said that their education helped them develop respect for human rights and freedoms returns from secondary aged children were more problematic.</w:t>
      </w:r>
      <w:r w:rsidRPr="00D353B4">
        <w:rPr>
          <w:rStyle w:val="FootnoteReference"/>
          <w:rFonts w:ascii="Arial" w:eastAsia="Arial" w:hAnsi="Arial" w:cs="Arial"/>
          <w:sz w:val="24"/>
          <w:szCs w:val="24"/>
        </w:rPr>
        <w:footnoteReference w:id="98"/>
      </w:r>
    </w:p>
    <w:p w14:paraId="55007E92" w14:textId="412DD3B6" w:rsidR="4266B0F2" w:rsidRPr="00D353B4" w:rsidRDefault="000407FB" w:rsidP="31EF64C9">
      <w:pPr>
        <w:rPr>
          <w:rFonts w:ascii="Arial" w:eastAsia="Arial" w:hAnsi="Arial" w:cs="Arial"/>
          <w:sz w:val="24"/>
          <w:szCs w:val="24"/>
        </w:rPr>
      </w:pPr>
      <w:r>
        <w:rPr>
          <w:rFonts w:ascii="Arial" w:hAnsi="Arial" w:cs="Arial"/>
          <w:noProof/>
          <w:color w:val="F79646" w:themeColor="accent6"/>
          <w:sz w:val="24"/>
          <w:szCs w:val="24"/>
        </w:rPr>
        <w:drawing>
          <wp:anchor distT="0" distB="0" distL="114300" distR="114300" simplePos="0" relativeHeight="251658649" behindDoc="1" locked="0" layoutInCell="1" allowOverlap="1" wp14:anchorId="3D1367B7" wp14:editId="209B0B36">
            <wp:simplePos x="0" y="0"/>
            <wp:positionH relativeFrom="margin">
              <wp:posOffset>4862830</wp:posOffset>
            </wp:positionH>
            <wp:positionV relativeFrom="page">
              <wp:posOffset>2395220</wp:posOffset>
            </wp:positionV>
            <wp:extent cx="276225" cy="282575"/>
            <wp:effectExtent l="0" t="0" r="9525" b="3175"/>
            <wp:wrapNone/>
            <wp:docPr id="610" name="Picture 610"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648" behindDoc="1" locked="0" layoutInCell="1" allowOverlap="1" wp14:anchorId="3B2A89E2" wp14:editId="1D30E936">
            <wp:simplePos x="0" y="0"/>
            <wp:positionH relativeFrom="margin">
              <wp:posOffset>1022350</wp:posOffset>
            </wp:positionH>
            <wp:positionV relativeFrom="page">
              <wp:posOffset>2330450</wp:posOffset>
            </wp:positionV>
            <wp:extent cx="274320" cy="286385"/>
            <wp:effectExtent l="0" t="0" r="0" b="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4266B0F2" w:rsidRPr="00D353B4">
        <w:rPr>
          <w:rFonts w:ascii="Arial" w:eastAsia="Arial" w:hAnsi="Arial" w:cs="Arial"/>
          <w:sz w:val="24"/>
          <w:szCs w:val="24"/>
        </w:rPr>
        <w:t xml:space="preserve"> </w:t>
      </w:r>
    </w:p>
    <w:p w14:paraId="30A4C51B" w14:textId="528486A2" w:rsidR="00067527" w:rsidRDefault="4266B0F2" w:rsidP="00067527">
      <w:pPr>
        <w:ind w:left="284" w:right="284"/>
        <w:jc w:val="center"/>
        <w:rPr>
          <w:rFonts w:ascii="Arial" w:eastAsia="Arial" w:hAnsi="Arial" w:cs="Arial"/>
          <w:b/>
          <w:bCs/>
          <w:i/>
          <w:iCs/>
          <w:color w:val="E36C0A" w:themeColor="accent6" w:themeShade="BF"/>
          <w:sz w:val="26"/>
          <w:szCs w:val="26"/>
        </w:rPr>
      </w:pPr>
      <w:r w:rsidRPr="000D58E8">
        <w:rPr>
          <w:rFonts w:ascii="Arial" w:eastAsia="Arial" w:hAnsi="Arial" w:cs="Arial"/>
          <w:b/>
          <w:bCs/>
          <w:i/>
          <w:iCs/>
          <w:color w:val="E36C0A" w:themeColor="accent6" w:themeShade="BF"/>
          <w:sz w:val="26"/>
          <w:szCs w:val="26"/>
        </w:rPr>
        <w:t xml:space="preserve">We learn about rights in class. We are quite </w:t>
      </w:r>
    </w:p>
    <w:p w14:paraId="2B82F3E5" w14:textId="469A831D" w:rsidR="002B6443" w:rsidRDefault="4266B0F2" w:rsidP="00067527">
      <w:pPr>
        <w:ind w:left="284" w:right="284"/>
        <w:jc w:val="center"/>
        <w:rPr>
          <w:rFonts w:ascii="Arial" w:eastAsia="Arial" w:hAnsi="Arial" w:cs="Arial"/>
          <w:b/>
          <w:bCs/>
          <w:i/>
          <w:iCs/>
          <w:color w:val="E36C0A" w:themeColor="accent6" w:themeShade="BF"/>
          <w:sz w:val="26"/>
          <w:szCs w:val="26"/>
        </w:rPr>
      </w:pPr>
      <w:r w:rsidRPr="000D58E8">
        <w:rPr>
          <w:rFonts w:ascii="Arial" w:eastAsia="Arial" w:hAnsi="Arial" w:cs="Arial"/>
          <w:b/>
          <w:bCs/>
          <w:i/>
          <w:iCs/>
          <w:color w:val="E36C0A" w:themeColor="accent6" w:themeShade="BF"/>
          <w:sz w:val="26"/>
          <w:szCs w:val="26"/>
        </w:rPr>
        <w:t>respectful to each other at our school.</w:t>
      </w:r>
    </w:p>
    <w:p w14:paraId="40BB23B7" w14:textId="771A917E" w:rsidR="009254C1" w:rsidRPr="000D58E8" w:rsidRDefault="009254C1" w:rsidP="005119DB">
      <w:pPr>
        <w:jc w:val="center"/>
        <w:rPr>
          <w:rFonts w:ascii="Arial" w:eastAsia="Arial" w:hAnsi="Arial" w:cs="Arial"/>
          <w:b/>
          <w:bCs/>
          <w:i/>
          <w:iCs/>
          <w:color w:val="E36C0A" w:themeColor="accent6" w:themeShade="BF"/>
          <w:sz w:val="26"/>
          <w:szCs w:val="26"/>
        </w:rPr>
      </w:pPr>
    </w:p>
    <w:p w14:paraId="1391F92A" w14:textId="098180DD" w:rsidR="4266B0F2" w:rsidRPr="009254C1" w:rsidRDefault="002B6443" w:rsidP="009254C1">
      <w:pPr>
        <w:jc w:val="center"/>
        <w:rPr>
          <w:rFonts w:ascii="Arial" w:eastAsia="Arial" w:hAnsi="Arial" w:cs="Arial"/>
        </w:rPr>
      </w:pPr>
      <w:r w:rsidRPr="009254C1">
        <w:rPr>
          <w:rFonts w:ascii="Arial" w:eastAsia="Arial" w:hAnsi="Arial" w:cs="Arial"/>
        </w:rPr>
        <w:t xml:space="preserve">Young </w:t>
      </w:r>
      <w:r w:rsidR="00864A20" w:rsidRPr="009254C1">
        <w:rPr>
          <w:rFonts w:ascii="Arial" w:eastAsia="Arial" w:hAnsi="Arial" w:cs="Arial"/>
        </w:rPr>
        <w:t>P</w:t>
      </w:r>
      <w:r w:rsidRPr="009254C1">
        <w:rPr>
          <w:rFonts w:ascii="Arial" w:eastAsia="Arial" w:hAnsi="Arial" w:cs="Arial"/>
        </w:rPr>
        <w:t>erson, Scotland</w:t>
      </w:r>
    </w:p>
    <w:p w14:paraId="4730D457" w14:textId="71F0C0B6" w:rsidR="4266B0F2" w:rsidRPr="00D353B4" w:rsidRDefault="4266B0F2" w:rsidP="31EF64C9">
      <w:pPr>
        <w:rPr>
          <w:rFonts w:ascii="Arial" w:eastAsia="Arial" w:hAnsi="Arial" w:cs="Arial"/>
          <w:sz w:val="24"/>
          <w:szCs w:val="24"/>
        </w:rPr>
      </w:pPr>
      <w:r w:rsidRPr="00D353B4">
        <w:rPr>
          <w:rFonts w:ascii="Arial" w:eastAsia="Arial" w:hAnsi="Arial" w:cs="Arial"/>
          <w:sz w:val="24"/>
          <w:szCs w:val="24"/>
        </w:rPr>
        <w:t xml:space="preserve"> </w:t>
      </w:r>
    </w:p>
    <w:p w14:paraId="5274DA18" w14:textId="358FDD3B" w:rsidR="00531F24" w:rsidRDefault="00531F24" w:rsidP="00531F24">
      <w:pPr>
        <w:rPr>
          <w:rFonts w:ascii="Arial" w:eastAsia="Arial" w:hAnsi="Arial" w:cs="Arial"/>
          <w:sz w:val="24"/>
          <w:szCs w:val="24"/>
        </w:rPr>
      </w:pPr>
      <w:r w:rsidRPr="0C2BE476">
        <w:rPr>
          <w:rFonts w:ascii="Arial" w:eastAsia="Arial" w:hAnsi="Arial" w:cs="Arial"/>
          <w:sz w:val="24"/>
          <w:szCs w:val="24"/>
        </w:rPr>
        <w:t xml:space="preserve">There </w:t>
      </w:r>
      <w:r w:rsidRPr="0241D1A9">
        <w:rPr>
          <w:rFonts w:ascii="Arial" w:eastAsia="Arial" w:hAnsi="Arial" w:cs="Arial"/>
          <w:sz w:val="24"/>
          <w:szCs w:val="24"/>
        </w:rPr>
        <w:t>were v</w:t>
      </w:r>
      <w:r w:rsidRPr="00D353B4">
        <w:rPr>
          <w:rFonts w:ascii="Arial" w:eastAsia="Arial" w:hAnsi="Arial" w:cs="Arial"/>
          <w:sz w:val="24"/>
          <w:szCs w:val="24"/>
        </w:rPr>
        <w:t>iews that the teaching of human rights and freedoms lacked depth and was not necessarily matched by an experience of rights and freedoms in education settings; in other words</w:t>
      </w:r>
      <w:r>
        <w:rPr>
          <w:rFonts w:ascii="Arial" w:eastAsia="Arial" w:hAnsi="Arial" w:cs="Arial"/>
          <w:sz w:val="24"/>
          <w:szCs w:val="24"/>
        </w:rPr>
        <w:t>,</w:t>
      </w:r>
      <w:r w:rsidRPr="00D353B4">
        <w:rPr>
          <w:rFonts w:ascii="Arial" w:eastAsia="Arial" w:hAnsi="Arial" w:cs="Arial"/>
          <w:sz w:val="24"/>
          <w:szCs w:val="24"/>
        </w:rPr>
        <w:t xml:space="preserve"> the rights of individual children are not thought to be respected or protected consistently.</w:t>
      </w:r>
    </w:p>
    <w:p w14:paraId="7915E759" w14:textId="3557B4CE" w:rsidR="4266B0F2" w:rsidRPr="00D353B4" w:rsidRDefault="4266B0F2" w:rsidP="31EF64C9">
      <w:pPr>
        <w:rPr>
          <w:rFonts w:ascii="Arial" w:eastAsia="Arial" w:hAnsi="Arial" w:cs="Arial"/>
          <w:sz w:val="24"/>
          <w:szCs w:val="24"/>
        </w:rPr>
      </w:pPr>
    </w:p>
    <w:p w14:paraId="62DF8CF3" w14:textId="41F46078" w:rsidR="005119DB" w:rsidRDefault="00486301" w:rsidP="00067527">
      <w:pPr>
        <w:ind w:left="284" w:right="284"/>
        <w:jc w:val="center"/>
        <w:rPr>
          <w:rFonts w:ascii="Arial" w:eastAsia="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641" behindDoc="1" locked="0" layoutInCell="1" allowOverlap="1" wp14:anchorId="0749DBAD" wp14:editId="13B85C90">
            <wp:simplePos x="0" y="0"/>
            <wp:positionH relativeFrom="margin">
              <wp:posOffset>5483225</wp:posOffset>
            </wp:positionH>
            <wp:positionV relativeFrom="paragraph">
              <wp:posOffset>-120650</wp:posOffset>
            </wp:positionV>
            <wp:extent cx="276225" cy="282575"/>
            <wp:effectExtent l="0" t="0" r="9525" b="3175"/>
            <wp:wrapNone/>
            <wp:docPr id="611" name="Picture 61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623" behindDoc="1" locked="0" layoutInCell="1" allowOverlap="1" wp14:anchorId="12511A94" wp14:editId="707D417F">
            <wp:simplePos x="0" y="0"/>
            <wp:positionH relativeFrom="column">
              <wp:posOffset>362585</wp:posOffset>
            </wp:positionH>
            <wp:positionV relativeFrom="paragraph">
              <wp:posOffset>-182880</wp:posOffset>
            </wp:positionV>
            <wp:extent cx="274320" cy="286385"/>
            <wp:effectExtent l="0" t="0" r="0" b="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4266B0F2" w:rsidRPr="000D58E8">
        <w:rPr>
          <w:rFonts w:ascii="Arial" w:eastAsia="Arial" w:hAnsi="Arial" w:cs="Arial"/>
          <w:b/>
          <w:bCs/>
          <w:i/>
          <w:iCs/>
          <w:color w:val="E36C0A" w:themeColor="accent6" w:themeShade="BF"/>
          <w:sz w:val="26"/>
          <w:szCs w:val="26"/>
        </w:rPr>
        <w:t>We get taught about them but they could be acted on better.</w:t>
      </w:r>
      <w:r w:rsidR="007D5A6B" w:rsidRPr="007D5A6B">
        <w:rPr>
          <w:rFonts w:ascii="Arial" w:hAnsi="Arial" w:cs="Arial"/>
          <w:noProof/>
          <w:color w:val="F79646" w:themeColor="accent6"/>
          <w:sz w:val="24"/>
          <w:szCs w:val="24"/>
        </w:rPr>
        <w:t xml:space="preserve"> </w:t>
      </w:r>
    </w:p>
    <w:p w14:paraId="0F97B128" w14:textId="76AE4C59" w:rsidR="009254C1" w:rsidRPr="000D58E8" w:rsidRDefault="009254C1" w:rsidP="005119DB">
      <w:pPr>
        <w:jc w:val="center"/>
        <w:rPr>
          <w:rFonts w:ascii="Arial" w:eastAsia="Arial" w:hAnsi="Arial" w:cs="Arial"/>
          <w:b/>
          <w:bCs/>
          <w:i/>
          <w:iCs/>
          <w:color w:val="E36C0A" w:themeColor="accent6" w:themeShade="BF"/>
          <w:sz w:val="26"/>
          <w:szCs w:val="26"/>
        </w:rPr>
      </w:pPr>
    </w:p>
    <w:p w14:paraId="5A7F00A9" w14:textId="3A2E3159" w:rsidR="660F4235" w:rsidRDefault="005119DB" w:rsidP="0031007C">
      <w:pPr>
        <w:jc w:val="center"/>
        <w:rPr>
          <w:rFonts w:ascii="Arial" w:eastAsia="Arial" w:hAnsi="Arial" w:cs="Arial"/>
        </w:rPr>
      </w:pPr>
      <w:r w:rsidRPr="009254C1">
        <w:rPr>
          <w:rFonts w:ascii="Arial" w:eastAsia="Arial" w:hAnsi="Arial" w:cs="Arial"/>
        </w:rPr>
        <w:t xml:space="preserve">Young </w:t>
      </w:r>
      <w:r w:rsidR="00864A20" w:rsidRPr="009254C1">
        <w:rPr>
          <w:rFonts w:ascii="Arial" w:eastAsia="Arial" w:hAnsi="Arial" w:cs="Arial"/>
        </w:rPr>
        <w:t>P</w:t>
      </w:r>
      <w:r w:rsidRPr="009254C1">
        <w:rPr>
          <w:rFonts w:ascii="Arial" w:eastAsia="Arial" w:hAnsi="Arial" w:cs="Arial"/>
        </w:rPr>
        <w:t>erson, Scotland</w:t>
      </w:r>
    </w:p>
    <w:p w14:paraId="57D5AC2D" w14:textId="55B79736" w:rsidR="0031007C" w:rsidRPr="0031007C" w:rsidRDefault="0031007C" w:rsidP="0031007C">
      <w:pPr>
        <w:jc w:val="center"/>
        <w:rPr>
          <w:rFonts w:ascii="Arial" w:eastAsia="Arial" w:hAnsi="Arial" w:cs="Arial"/>
        </w:rPr>
      </w:pPr>
    </w:p>
    <w:p w14:paraId="63BA342D" w14:textId="11E5F249" w:rsidR="00C62F46" w:rsidRPr="00D353B4" w:rsidRDefault="00C62F46" w:rsidP="00C62F46">
      <w:pPr>
        <w:rPr>
          <w:rFonts w:ascii="Arial" w:eastAsia="Arial" w:hAnsi="Arial" w:cs="Arial"/>
          <w:sz w:val="24"/>
          <w:szCs w:val="24"/>
        </w:rPr>
      </w:pPr>
      <w:r w:rsidRPr="00D353B4">
        <w:rPr>
          <w:rFonts w:ascii="Arial" w:eastAsia="Arial" w:hAnsi="Arial" w:cs="Arial"/>
          <w:sz w:val="24"/>
          <w:szCs w:val="24"/>
        </w:rPr>
        <w:t xml:space="preserve">The new curriculum for Wales will be phased into education from September 2022. As part of the new curriculum for Wales, children, staff and governors will be required to learn about the UNCRC and UNCRPD. Young people have expressed views in support of the actions of </w:t>
      </w:r>
      <w:r w:rsidRPr="0F93136B">
        <w:rPr>
          <w:rFonts w:ascii="Arial" w:eastAsia="Arial" w:hAnsi="Arial" w:cs="Arial"/>
          <w:sz w:val="24"/>
          <w:szCs w:val="24"/>
        </w:rPr>
        <w:t xml:space="preserve">the </w:t>
      </w:r>
      <w:r w:rsidRPr="00D353B4">
        <w:rPr>
          <w:rFonts w:ascii="Arial" w:eastAsia="Arial" w:hAnsi="Arial" w:cs="Arial"/>
          <w:sz w:val="24"/>
          <w:szCs w:val="24"/>
        </w:rPr>
        <w:t xml:space="preserve">Welsh Government, endorsing the need for </w:t>
      </w:r>
      <w:r>
        <w:rPr>
          <w:rFonts w:ascii="Arial" w:eastAsia="Arial" w:hAnsi="Arial" w:cs="Arial"/>
          <w:sz w:val="24"/>
          <w:szCs w:val="24"/>
        </w:rPr>
        <w:t>r</w:t>
      </w:r>
      <w:r w:rsidRPr="00D353B4">
        <w:rPr>
          <w:rFonts w:ascii="Arial" w:eastAsia="Arial" w:hAnsi="Arial" w:cs="Arial"/>
          <w:sz w:val="24"/>
          <w:szCs w:val="24"/>
        </w:rPr>
        <w:t xml:space="preserve">ights to be included in the curriculum. </w:t>
      </w:r>
    </w:p>
    <w:p w14:paraId="1DAA1E87" w14:textId="53991604" w:rsidR="0325765F" w:rsidRPr="00D353B4" w:rsidRDefault="00034706" w:rsidP="660F4235">
      <w:pPr>
        <w:rPr>
          <w:rFonts w:ascii="Arial" w:eastAsia="Arial" w:hAnsi="Arial" w:cs="Arial"/>
          <w:sz w:val="24"/>
          <w:szCs w:val="24"/>
        </w:rPr>
      </w:pPr>
      <w:r>
        <w:rPr>
          <w:rFonts w:ascii="Arial" w:hAnsi="Arial" w:cs="Arial"/>
          <w:noProof/>
          <w:color w:val="F79646" w:themeColor="accent6"/>
          <w:sz w:val="24"/>
          <w:szCs w:val="24"/>
        </w:rPr>
        <w:drawing>
          <wp:anchor distT="0" distB="0" distL="114300" distR="114300" simplePos="0" relativeHeight="251658580" behindDoc="1" locked="0" layoutInCell="1" allowOverlap="1" wp14:anchorId="2B5AB0FB" wp14:editId="1C51C795">
            <wp:simplePos x="0" y="0"/>
            <wp:positionH relativeFrom="margin">
              <wp:posOffset>5560222</wp:posOffset>
            </wp:positionH>
            <wp:positionV relativeFrom="paragraph">
              <wp:posOffset>97760</wp:posOffset>
            </wp:positionV>
            <wp:extent cx="276225" cy="282575"/>
            <wp:effectExtent l="0" t="0" r="9525" b="3175"/>
            <wp:wrapNone/>
            <wp:docPr id="612" name="Picture 61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94" behindDoc="1" locked="0" layoutInCell="1" allowOverlap="1" wp14:anchorId="0819B2F1" wp14:editId="181B9CB9">
            <wp:simplePos x="0" y="0"/>
            <wp:positionH relativeFrom="column">
              <wp:posOffset>274320</wp:posOffset>
            </wp:positionH>
            <wp:positionV relativeFrom="paragraph">
              <wp:posOffset>79567</wp:posOffset>
            </wp:positionV>
            <wp:extent cx="274320" cy="286385"/>
            <wp:effectExtent l="0" t="0" r="0" b="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325765F" w:rsidRPr="00D353B4">
        <w:rPr>
          <w:rFonts w:ascii="Arial" w:eastAsia="Arial" w:hAnsi="Arial" w:cs="Arial"/>
          <w:sz w:val="24"/>
          <w:szCs w:val="24"/>
        </w:rPr>
        <w:t xml:space="preserve"> </w:t>
      </w:r>
    </w:p>
    <w:p w14:paraId="3C1E03FF" w14:textId="7437F953" w:rsidR="00034706" w:rsidRDefault="0325765F" w:rsidP="000D58E8">
      <w:pPr>
        <w:jc w:val="center"/>
        <w:rPr>
          <w:rFonts w:ascii="Arial" w:eastAsia="Arial" w:hAnsi="Arial" w:cs="Arial"/>
          <w:b/>
          <w:bCs/>
          <w:i/>
          <w:iCs/>
          <w:color w:val="E36C0A" w:themeColor="accent6" w:themeShade="BF"/>
          <w:sz w:val="26"/>
          <w:szCs w:val="26"/>
        </w:rPr>
      </w:pPr>
      <w:r w:rsidRPr="000D58E8">
        <w:rPr>
          <w:rFonts w:ascii="Arial" w:eastAsia="Arial" w:hAnsi="Arial" w:cs="Arial"/>
          <w:b/>
          <w:bCs/>
          <w:i/>
          <w:iCs/>
          <w:color w:val="E36C0A" w:themeColor="accent6" w:themeShade="BF"/>
          <w:sz w:val="26"/>
          <w:szCs w:val="26"/>
        </w:rPr>
        <w:t xml:space="preserve">Should set up a network of rights panels in Wales, possibly in </w:t>
      </w:r>
    </w:p>
    <w:p w14:paraId="1F178FBB" w14:textId="77777777" w:rsidR="00034706" w:rsidRDefault="00034706" w:rsidP="00034706">
      <w:pPr>
        <w:jc w:val="center"/>
        <w:rPr>
          <w:rFonts w:ascii="Arial" w:eastAsia="Arial" w:hAnsi="Arial" w:cs="Arial"/>
          <w:b/>
          <w:bCs/>
          <w:i/>
          <w:iCs/>
          <w:color w:val="E36C0A" w:themeColor="accent6" w:themeShade="BF"/>
          <w:sz w:val="26"/>
          <w:szCs w:val="26"/>
        </w:rPr>
      </w:pPr>
      <w:r w:rsidRPr="000D58E8">
        <w:rPr>
          <w:rFonts w:ascii="Arial" w:eastAsia="Arial" w:hAnsi="Arial" w:cs="Arial"/>
          <w:b/>
          <w:bCs/>
          <w:i/>
          <w:iCs/>
          <w:color w:val="E36C0A" w:themeColor="accent6" w:themeShade="BF"/>
          <w:sz w:val="26"/>
          <w:szCs w:val="26"/>
        </w:rPr>
        <w:t>E</w:t>
      </w:r>
      <w:r w:rsidR="0325765F" w:rsidRPr="000D58E8">
        <w:rPr>
          <w:rFonts w:ascii="Arial" w:eastAsia="Arial" w:hAnsi="Arial" w:cs="Arial"/>
          <w:b/>
          <w:bCs/>
          <w:i/>
          <w:iCs/>
          <w:color w:val="E36C0A" w:themeColor="accent6" w:themeShade="BF"/>
          <w:sz w:val="26"/>
          <w:szCs w:val="26"/>
        </w:rPr>
        <w:t xml:space="preserve">very school/ educational establishment, in order to spread a </w:t>
      </w:r>
    </w:p>
    <w:p w14:paraId="1429971B" w14:textId="2213D053" w:rsidR="008758B9" w:rsidRDefault="0325765F" w:rsidP="000D58E8">
      <w:pPr>
        <w:jc w:val="center"/>
        <w:rPr>
          <w:rFonts w:ascii="Arial" w:eastAsia="Arial" w:hAnsi="Arial" w:cs="Arial"/>
          <w:b/>
          <w:bCs/>
          <w:i/>
          <w:iCs/>
          <w:color w:val="E36C0A" w:themeColor="accent6" w:themeShade="BF"/>
          <w:sz w:val="26"/>
          <w:szCs w:val="26"/>
        </w:rPr>
      </w:pPr>
      <w:r w:rsidRPr="000D58E8">
        <w:rPr>
          <w:rFonts w:ascii="Arial" w:eastAsia="Arial" w:hAnsi="Arial" w:cs="Arial"/>
          <w:b/>
          <w:bCs/>
          <w:i/>
          <w:iCs/>
          <w:color w:val="E36C0A" w:themeColor="accent6" w:themeShade="BF"/>
          <w:sz w:val="26"/>
          <w:szCs w:val="26"/>
        </w:rPr>
        <w:t>strong message and to inform kids of their rights.</w:t>
      </w:r>
    </w:p>
    <w:p w14:paraId="7D26A94A" w14:textId="77777777" w:rsidR="009254C1" w:rsidRPr="000D58E8" w:rsidRDefault="009254C1" w:rsidP="000D58E8">
      <w:pPr>
        <w:jc w:val="center"/>
        <w:rPr>
          <w:rFonts w:ascii="Arial" w:eastAsia="Arial" w:hAnsi="Arial" w:cs="Arial"/>
          <w:b/>
          <w:bCs/>
          <w:i/>
          <w:iCs/>
          <w:color w:val="E36C0A" w:themeColor="accent6" w:themeShade="BF"/>
          <w:sz w:val="26"/>
          <w:szCs w:val="26"/>
        </w:rPr>
      </w:pPr>
    </w:p>
    <w:p w14:paraId="4C465247" w14:textId="419419EC" w:rsidR="0325765F" w:rsidRPr="009254C1" w:rsidRDefault="008758B9" w:rsidP="009254C1">
      <w:pPr>
        <w:jc w:val="center"/>
        <w:rPr>
          <w:rFonts w:ascii="Arial" w:eastAsia="Arial" w:hAnsi="Arial" w:cs="Arial"/>
        </w:rPr>
      </w:pPr>
      <w:r w:rsidRPr="009254C1">
        <w:rPr>
          <w:rFonts w:ascii="Arial" w:eastAsia="Arial" w:hAnsi="Arial" w:cs="Arial"/>
        </w:rPr>
        <w:t xml:space="preserve">CCfW </w:t>
      </w:r>
      <w:r w:rsidR="0325765F" w:rsidRPr="009254C1">
        <w:rPr>
          <w:rFonts w:ascii="Arial" w:eastAsia="Arial" w:hAnsi="Arial" w:cs="Arial"/>
        </w:rPr>
        <w:t>Young Advisory Panel Member, Wales</w:t>
      </w:r>
    </w:p>
    <w:p w14:paraId="177A749B" w14:textId="5506A656" w:rsidR="0325765F" w:rsidRPr="00D353B4" w:rsidRDefault="00034706" w:rsidP="660F4235">
      <w:pPr>
        <w:rPr>
          <w:rFonts w:ascii="Arial" w:eastAsia="Arial" w:hAnsi="Arial" w:cs="Arial"/>
          <w:i/>
          <w:iCs/>
          <w:sz w:val="24"/>
          <w:szCs w:val="24"/>
        </w:rPr>
      </w:pPr>
      <w:r>
        <w:rPr>
          <w:rFonts w:ascii="Arial" w:hAnsi="Arial" w:cs="Arial"/>
          <w:b/>
          <w:bCs/>
          <w:i/>
          <w:iCs/>
          <w:noProof/>
          <w:color w:val="E36C0A" w:themeColor="accent6" w:themeShade="BF"/>
          <w:sz w:val="26"/>
          <w:szCs w:val="26"/>
        </w:rPr>
        <w:drawing>
          <wp:anchor distT="0" distB="0" distL="114300" distR="114300" simplePos="0" relativeHeight="251658495" behindDoc="1" locked="0" layoutInCell="1" allowOverlap="1" wp14:anchorId="51C90CFC" wp14:editId="6DFCD349">
            <wp:simplePos x="0" y="0"/>
            <wp:positionH relativeFrom="column">
              <wp:posOffset>723014</wp:posOffset>
            </wp:positionH>
            <wp:positionV relativeFrom="paragraph">
              <wp:posOffset>110830</wp:posOffset>
            </wp:positionV>
            <wp:extent cx="274320" cy="286385"/>
            <wp:effectExtent l="0" t="0" r="0" b="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7D5A6B">
        <w:rPr>
          <w:rFonts w:ascii="Arial" w:hAnsi="Arial" w:cs="Arial"/>
          <w:noProof/>
          <w:color w:val="F79646" w:themeColor="accent6"/>
          <w:sz w:val="24"/>
          <w:szCs w:val="24"/>
        </w:rPr>
        <w:drawing>
          <wp:anchor distT="0" distB="0" distL="114300" distR="114300" simplePos="0" relativeHeight="251658581" behindDoc="1" locked="0" layoutInCell="1" allowOverlap="1" wp14:anchorId="450E1159" wp14:editId="354E370D">
            <wp:simplePos x="0" y="0"/>
            <wp:positionH relativeFrom="rightMargin">
              <wp:posOffset>-967474</wp:posOffset>
            </wp:positionH>
            <wp:positionV relativeFrom="paragraph">
              <wp:posOffset>94010</wp:posOffset>
            </wp:positionV>
            <wp:extent cx="276225" cy="282575"/>
            <wp:effectExtent l="0" t="0" r="9525" b="3175"/>
            <wp:wrapNone/>
            <wp:docPr id="613" name="Picture 613"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325765F" w:rsidRPr="00D353B4">
        <w:rPr>
          <w:rFonts w:ascii="Arial" w:eastAsia="Arial" w:hAnsi="Arial" w:cs="Arial"/>
          <w:i/>
          <w:iCs/>
          <w:sz w:val="24"/>
          <w:szCs w:val="24"/>
        </w:rPr>
        <w:t xml:space="preserve"> </w:t>
      </w:r>
    </w:p>
    <w:p w14:paraId="1F7121C4" w14:textId="2D811969" w:rsidR="00034706" w:rsidRDefault="0325765F" w:rsidP="008758B9">
      <w:pPr>
        <w:jc w:val="center"/>
        <w:rPr>
          <w:rFonts w:ascii="Arial" w:eastAsia="Arial" w:hAnsi="Arial" w:cs="Arial"/>
          <w:b/>
          <w:bCs/>
          <w:i/>
          <w:iCs/>
          <w:color w:val="E36C0A" w:themeColor="accent6" w:themeShade="BF"/>
          <w:sz w:val="26"/>
          <w:szCs w:val="26"/>
        </w:rPr>
      </w:pPr>
      <w:r w:rsidRPr="000D58E8">
        <w:rPr>
          <w:rFonts w:ascii="Arial" w:eastAsia="Arial" w:hAnsi="Arial" w:cs="Arial"/>
          <w:b/>
          <w:bCs/>
          <w:i/>
          <w:iCs/>
          <w:color w:val="E36C0A" w:themeColor="accent6" w:themeShade="BF"/>
          <w:sz w:val="26"/>
          <w:szCs w:val="26"/>
        </w:rPr>
        <w:t xml:space="preserve">Make it part of the curriculum from primary school </w:t>
      </w:r>
    </w:p>
    <w:p w14:paraId="147C32DD" w14:textId="7646BD7F" w:rsidR="008758B9" w:rsidRDefault="0325765F" w:rsidP="008758B9">
      <w:pPr>
        <w:jc w:val="center"/>
        <w:rPr>
          <w:rFonts w:ascii="Arial" w:eastAsia="Arial" w:hAnsi="Arial" w:cs="Arial"/>
          <w:b/>
          <w:bCs/>
          <w:i/>
          <w:iCs/>
          <w:color w:val="E36C0A" w:themeColor="accent6" w:themeShade="BF"/>
          <w:sz w:val="26"/>
          <w:szCs w:val="26"/>
        </w:rPr>
      </w:pPr>
      <w:r w:rsidRPr="000D58E8">
        <w:rPr>
          <w:rFonts w:ascii="Arial" w:eastAsia="Arial" w:hAnsi="Arial" w:cs="Arial"/>
          <w:b/>
          <w:bCs/>
          <w:i/>
          <w:iCs/>
          <w:color w:val="E36C0A" w:themeColor="accent6" w:themeShade="BF"/>
          <w:sz w:val="26"/>
          <w:szCs w:val="26"/>
        </w:rPr>
        <w:t>to start learning about rights from a young age</w:t>
      </w:r>
      <w:r w:rsidR="58656B25" w:rsidRPr="000D58E8">
        <w:rPr>
          <w:rFonts w:ascii="Arial" w:eastAsia="Arial" w:hAnsi="Arial" w:cs="Arial"/>
          <w:b/>
          <w:bCs/>
          <w:i/>
          <w:iCs/>
          <w:color w:val="E36C0A" w:themeColor="accent6" w:themeShade="BF"/>
          <w:sz w:val="26"/>
          <w:szCs w:val="26"/>
        </w:rPr>
        <w:t>.</w:t>
      </w:r>
    </w:p>
    <w:p w14:paraId="273480DE" w14:textId="00075B20" w:rsidR="009254C1" w:rsidRPr="000D58E8" w:rsidRDefault="009254C1" w:rsidP="008758B9">
      <w:pPr>
        <w:jc w:val="center"/>
        <w:rPr>
          <w:rFonts w:ascii="Arial" w:eastAsia="Arial" w:hAnsi="Arial" w:cs="Arial"/>
          <w:b/>
          <w:bCs/>
          <w:i/>
          <w:iCs/>
          <w:color w:val="E36C0A" w:themeColor="accent6" w:themeShade="BF"/>
          <w:sz w:val="26"/>
          <w:szCs w:val="26"/>
        </w:rPr>
      </w:pPr>
    </w:p>
    <w:p w14:paraId="1079AE0D" w14:textId="0511BC94" w:rsidR="0325765F" w:rsidRPr="009254C1" w:rsidRDefault="008758B9" w:rsidP="009254C1">
      <w:pPr>
        <w:jc w:val="center"/>
        <w:rPr>
          <w:rFonts w:ascii="Arial" w:eastAsia="Arial" w:hAnsi="Arial" w:cs="Arial"/>
        </w:rPr>
      </w:pPr>
      <w:r w:rsidRPr="009254C1">
        <w:rPr>
          <w:rFonts w:ascii="Arial" w:eastAsia="Arial" w:hAnsi="Arial" w:cs="Arial"/>
        </w:rPr>
        <w:t xml:space="preserve">CCfW </w:t>
      </w:r>
      <w:r w:rsidR="0325765F" w:rsidRPr="009254C1">
        <w:rPr>
          <w:rFonts w:ascii="Arial" w:eastAsia="Arial" w:hAnsi="Arial" w:cs="Arial"/>
        </w:rPr>
        <w:t>Young Advisory Panel Member, Wales</w:t>
      </w:r>
    </w:p>
    <w:p w14:paraId="0C9F4FF2" w14:textId="77777777" w:rsidR="004532DE" w:rsidRPr="009254C1" w:rsidRDefault="004532DE" w:rsidP="009254C1">
      <w:pPr>
        <w:jc w:val="center"/>
        <w:rPr>
          <w:rFonts w:ascii="Arial" w:eastAsia="Arial" w:hAnsi="Arial" w:cs="Arial"/>
          <w:i/>
          <w:iCs/>
        </w:rPr>
      </w:pPr>
    </w:p>
    <w:p w14:paraId="0A0E5F9B" w14:textId="77777777" w:rsidR="002325E5" w:rsidRPr="00D353B4" w:rsidRDefault="002325E5" w:rsidP="002325E5">
      <w:pPr>
        <w:rPr>
          <w:rFonts w:ascii="Arial" w:hAnsi="Arial" w:cs="Arial"/>
          <w:sz w:val="24"/>
          <w:szCs w:val="24"/>
          <w:lang w:val="en-IE"/>
        </w:rPr>
      </w:pPr>
      <w:r w:rsidRPr="00D353B4">
        <w:rPr>
          <w:rFonts w:ascii="Arial" w:eastAsia="Arial" w:hAnsi="Arial" w:cs="Arial"/>
          <w:sz w:val="24"/>
          <w:szCs w:val="24"/>
        </w:rPr>
        <w:t>Young people reflected that during the pandemic, education and awareness of the UNCRC within education settings was often not prioritised with focus given instead to curriculum-based topics.</w:t>
      </w:r>
      <w:r w:rsidRPr="00D353B4">
        <w:rPr>
          <w:rFonts w:ascii="Arial" w:hAnsi="Arial" w:cs="Arial"/>
        </w:rPr>
        <w:br/>
      </w:r>
      <w:r w:rsidRPr="00D353B4">
        <w:rPr>
          <w:rFonts w:ascii="Arial" w:hAnsi="Arial" w:cs="Arial"/>
        </w:rPr>
        <w:br/>
      </w:r>
      <w:r w:rsidRPr="00D353B4">
        <w:rPr>
          <w:rFonts w:ascii="Arial" w:hAnsi="Arial" w:cs="Arial"/>
          <w:sz w:val="24"/>
          <w:szCs w:val="24"/>
          <w:lang w:val="en-IE"/>
        </w:rPr>
        <w:t xml:space="preserve">In NI, the 2020-2030 Children and Young People’s Strategy (CYPS) is a crucial instrument in delivering children’s rights in </w:t>
      </w:r>
      <w:r>
        <w:rPr>
          <w:rFonts w:ascii="Arial" w:hAnsi="Arial" w:cs="Arial"/>
          <w:sz w:val="24"/>
          <w:szCs w:val="24"/>
          <w:lang w:val="en-IE"/>
        </w:rPr>
        <w:t>this jurisdiction</w:t>
      </w:r>
      <w:r w:rsidRPr="00D353B4">
        <w:rPr>
          <w:rFonts w:ascii="Arial" w:hAnsi="Arial" w:cs="Arial"/>
          <w:sz w:val="24"/>
          <w:szCs w:val="24"/>
          <w:lang w:val="en-IE"/>
        </w:rPr>
        <w:t xml:space="preserve">. It has highlighted </w:t>
      </w:r>
      <w:r w:rsidRPr="00D353B4">
        <w:rPr>
          <w:rFonts w:ascii="Arial" w:hAnsi="Arial" w:cs="Arial"/>
          <w:sz w:val="24"/>
          <w:szCs w:val="24"/>
        </w:rPr>
        <w:t>Article 4 of the UNCRC which requires Government to take all appropriate legislative, administrative and other measures to implement children’s rights and states that the Strategy is Northern Ireland’s plan to deliver improved wellbeing for children and young people and it is rooted in the UNCRC.</w:t>
      </w:r>
      <w:r w:rsidRPr="00D353B4">
        <w:rPr>
          <w:rFonts w:ascii="Arial" w:hAnsi="Arial" w:cs="Arial"/>
          <w:sz w:val="24"/>
          <w:szCs w:val="24"/>
          <w:vertAlign w:val="superscript"/>
        </w:rPr>
        <w:footnoteReference w:id="99"/>
      </w:r>
      <w:r w:rsidRPr="00D353B4">
        <w:rPr>
          <w:rFonts w:ascii="Arial" w:hAnsi="Arial" w:cs="Arial"/>
          <w:sz w:val="24"/>
          <w:szCs w:val="24"/>
        </w:rPr>
        <w:t xml:space="preserve"> </w:t>
      </w:r>
    </w:p>
    <w:p w14:paraId="647671D5" w14:textId="77777777" w:rsidR="002325E5" w:rsidRPr="00542A28" w:rsidRDefault="002325E5" w:rsidP="002325E5">
      <w:pPr>
        <w:textAlignment w:val="baseline"/>
        <w:rPr>
          <w:rFonts w:ascii="Arial" w:hAnsi="Arial" w:cs="Arial"/>
          <w:sz w:val="24"/>
          <w:szCs w:val="24"/>
          <w:lang w:eastAsia="en-GB"/>
        </w:rPr>
      </w:pPr>
    </w:p>
    <w:p w14:paraId="2EF9DEE2" w14:textId="77777777" w:rsidR="002325E5" w:rsidRPr="00542A28" w:rsidRDefault="002325E5" w:rsidP="002325E5">
      <w:pPr>
        <w:rPr>
          <w:rFonts w:ascii="Arial" w:hAnsi="Arial" w:cs="Arial"/>
          <w:sz w:val="24"/>
          <w:szCs w:val="24"/>
          <w:lang w:val="en-IE"/>
        </w:rPr>
      </w:pPr>
      <w:r>
        <w:rPr>
          <w:rFonts w:ascii="Arial" w:hAnsi="Arial" w:cs="Arial"/>
          <w:sz w:val="24"/>
          <w:szCs w:val="24"/>
          <w:lang w:val="en-IE"/>
        </w:rPr>
        <w:t xml:space="preserve">Regarding </w:t>
      </w:r>
      <w:r w:rsidRPr="00542A28">
        <w:rPr>
          <w:rFonts w:ascii="Arial" w:hAnsi="Arial" w:cs="Arial"/>
          <w:sz w:val="24"/>
          <w:szCs w:val="24"/>
          <w:lang w:val="en-IE"/>
        </w:rPr>
        <w:t xml:space="preserve">awareness </w:t>
      </w:r>
      <w:r>
        <w:rPr>
          <w:rFonts w:ascii="Arial" w:hAnsi="Arial" w:cs="Arial"/>
          <w:sz w:val="24"/>
          <w:szCs w:val="24"/>
          <w:lang w:val="en-IE"/>
        </w:rPr>
        <w:t xml:space="preserve">levels </w:t>
      </w:r>
      <w:r w:rsidRPr="00542A28">
        <w:rPr>
          <w:rFonts w:ascii="Arial" w:hAnsi="Arial" w:cs="Arial"/>
          <w:sz w:val="24"/>
          <w:szCs w:val="24"/>
          <w:lang w:val="en-IE"/>
        </w:rPr>
        <w:t>of the UNCRC</w:t>
      </w:r>
      <w:r>
        <w:rPr>
          <w:rFonts w:ascii="Arial" w:hAnsi="Arial" w:cs="Arial"/>
          <w:sz w:val="24"/>
          <w:szCs w:val="24"/>
          <w:lang w:val="en-IE"/>
        </w:rPr>
        <w:t>, i</w:t>
      </w:r>
      <w:r w:rsidRPr="00542A28">
        <w:rPr>
          <w:rFonts w:ascii="Arial" w:hAnsi="Arial" w:cs="Arial"/>
          <w:sz w:val="24"/>
          <w:szCs w:val="24"/>
          <w:lang w:val="en-IE"/>
        </w:rPr>
        <w:t>n the recent 2020/21 Young Life and Times (YLT) and Kids Life and Times (KLT) surveys young people were asked, ‘Have you heard of the UNCRC?’. The YLT survey, targeted at 16 year olds, highlights that only 33% of young people had heard of the UNCRC.</w:t>
      </w:r>
      <w:r w:rsidRPr="00542A28">
        <w:rPr>
          <w:rFonts w:ascii="Arial" w:hAnsi="Arial" w:cs="Arial"/>
          <w:sz w:val="24"/>
          <w:szCs w:val="24"/>
          <w:vertAlign w:val="superscript"/>
          <w:lang w:val="en-IE"/>
        </w:rPr>
        <w:footnoteReference w:id="100"/>
      </w:r>
      <w:r w:rsidRPr="00542A28">
        <w:rPr>
          <w:rFonts w:ascii="Arial" w:hAnsi="Arial" w:cs="Arial"/>
          <w:sz w:val="24"/>
          <w:szCs w:val="24"/>
          <w:lang w:val="en-IE"/>
        </w:rPr>
        <w:t xml:space="preserve"> The KLT survey, targeted at P7 pupils, is much worse with only 14% of pupils having heard of the UNCRC.</w:t>
      </w:r>
      <w:r w:rsidRPr="00542A28">
        <w:rPr>
          <w:rFonts w:ascii="Arial" w:hAnsi="Arial" w:cs="Arial"/>
          <w:sz w:val="24"/>
          <w:szCs w:val="24"/>
          <w:vertAlign w:val="superscript"/>
          <w:lang w:val="en-IE"/>
        </w:rPr>
        <w:footnoteReference w:id="101"/>
      </w:r>
      <w:r w:rsidRPr="00542A28">
        <w:rPr>
          <w:rFonts w:ascii="Arial" w:hAnsi="Arial" w:cs="Arial"/>
          <w:sz w:val="24"/>
          <w:szCs w:val="24"/>
          <w:lang w:val="en-IE"/>
        </w:rPr>
        <w:t xml:space="preserve"> </w:t>
      </w:r>
    </w:p>
    <w:p w14:paraId="3BAC48DB" w14:textId="6212FE61" w:rsidR="00542A28" w:rsidRPr="00542A28" w:rsidRDefault="00542A28" w:rsidP="00542A28">
      <w:pPr>
        <w:rPr>
          <w:rFonts w:ascii="Arial" w:hAnsi="Arial" w:cs="Arial"/>
          <w:sz w:val="24"/>
          <w:szCs w:val="24"/>
          <w:lang w:val="en-IE"/>
        </w:rPr>
      </w:pPr>
    </w:p>
    <w:p w14:paraId="097D0BF1" w14:textId="2B931958" w:rsidR="008F167B" w:rsidRDefault="008F167B" w:rsidP="008F167B">
      <w:pPr>
        <w:ind w:right="293"/>
        <w:rPr>
          <w:rFonts w:ascii="Arial" w:hAnsi="Arial" w:cs="Arial"/>
          <w:sz w:val="24"/>
          <w:szCs w:val="24"/>
        </w:rPr>
      </w:pPr>
      <w:r>
        <w:rPr>
          <w:rFonts w:ascii="Arial" w:hAnsi="Arial" w:cs="Arial"/>
          <w:sz w:val="24"/>
          <w:szCs w:val="24"/>
        </w:rPr>
        <w:t>T</w:t>
      </w:r>
      <w:r w:rsidRPr="00EE3493">
        <w:rPr>
          <w:rFonts w:ascii="Arial" w:hAnsi="Arial" w:cs="Arial"/>
          <w:sz w:val="24"/>
          <w:szCs w:val="24"/>
        </w:rPr>
        <w:t>he NICCY Youth Panel’s presentation to the Independent Review of Education Panel (2022)</w:t>
      </w:r>
      <w:r>
        <w:rPr>
          <w:rFonts w:ascii="Arial" w:hAnsi="Arial" w:cs="Arial"/>
          <w:sz w:val="24"/>
          <w:szCs w:val="24"/>
        </w:rPr>
        <w:t xml:space="preserve"> </w:t>
      </w:r>
      <w:r w:rsidRPr="00EE3493">
        <w:rPr>
          <w:rFonts w:ascii="Arial" w:hAnsi="Arial" w:cs="Arial"/>
          <w:sz w:val="24"/>
          <w:szCs w:val="24"/>
        </w:rPr>
        <w:t>reflect</w:t>
      </w:r>
      <w:r>
        <w:rPr>
          <w:rFonts w:ascii="Arial" w:hAnsi="Arial" w:cs="Arial"/>
          <w:sz w:val="24"/>
          <w:szCs w:val="24"/>
        </w:rPr>
        <w:t>ed</w:t>
      </w:r>
      <w:r w:rsidRPr="00EE3493">
        <w:rPr>
          <w:rFonts w:ascii="Arial" w:hAnsi="Arial" w:cs="Arial"/>
          <w:sz w:val="24"/>
          <w:szCs w:val="24"/>
        </w:rPr>
        <w:t xml:space="preserve"> one of the UN Committee’s 2016 concluding observations</w:t>
      </w:r>
      <w:r>
        <w:rPr>
          <w:rFonts w:ascii="Arial" w:hAnsi="Arial" w:cs="Arial"/>
          <w:sz w:val="24"/>
          <w:szCs w:val="24"/>
        </w:rPr>
        <w:t>.</w:t>
      </w:r>
      <w:r w:rsidRPr="00C41D06">
        <w:rPr>
          <w:rStyle w:val="FootnoteReference"/>
          <w:rFonts w:ascii="Arial" w:hAnsi="Arial" w:cs="Arial"/>
          <w:sz w:val="24"/>
          <w:szCs w:val="24"/>
        </w:rPr>
        <w:t xml:space="preserve"> </w:t>
      </w:r>
      <w:r w:rsidRPr="00C41D06">
        <w:rPr>
          <w:rStyle w:val="FootnoteReference"/>
          <w:rFonts w:ascii="Arial" w:hAnsi="Arial" w:cs="Arial"/>
          <w:sz w:val="24"/>
          <w:szCs w:val="24"/>
        </w:rPr>
        <w:footnoteReference w:id="102"/>
      </w:r>
    </w:p>
    <w:p w14:paraId="05B8905D" w14:textId="3887B554" w:rsidR="00C41D06" w:rsidRDefault="00E15720" w:rsidP="00484289">
      <w:pPr>
        <w:ind w:right="293"/>
        <w:jc w:val="center"/>
        <w:rPr>
          <w:rFonts w:ascii="Arial" w:hAnsi="Arial" w:cs="Arial"/>
          <w:i/>
          <w:iCs/>
          <w:spacing w:val="-2"/>
          <w:sz w:val="24"/>
        </w:rPr>
      </w:pPr>
      <w:r>
        <w:rPr>
          <w:rFonts w:ascii="Arial" w:hAnsi="Arial" w:cs="Arial"/>
          <w:noProof/>
          <w:color w:val="F79646" w:themeColor="accent6"/>
          <w:sz w:val="24"/>
          <w:szCs w:val="24"/>
        </w:rPr>
        <w:drawing>
          <wp:anchor distT="0" distB="0" distL="114300" distR="114300" simplePos="0" relativeHeight="251658582" behindDoc="1" locked="0" layoutInCell="1" allowOverlap="1" wp14:anchorId="56381964" wp14:editId="13DB3EF7">
            <wp:simplePos x="0" y="0"/>
            <wp:positionH relativeFrom="margin">
              <wp:posOffset>5290820</wp:posOffset>
            </wp:positionH>
            <wp:positionV relativeFrom="paragraph">
              <wp:posOffset>74930</wp:posOffset>
            </wp:positionV>
            <wp:extent cx="276225" cy="282575"/>
            <wp:effectExtent l="0" t="0" r="9525" b="3175"/>
            <wp:wrapNone/>
            <wp:docPr id="614" name="Picture 6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96" behindDoc="1" locked="0" layoutInCell="1" allowOverlap="1" wp14:anchorId="673ACAA5" wp14:editId="00A5D6DF">
            <wp:simplePos x="0" y="0"/>
            <wp:positionH relativeFrom="column">
              <wp:posOffset>568325</wp:posOffset>
            </wp:positionH>
            <wp:positionV relativeFrom="paragraph">
              <wp:posOffset>70485</wp:posOffset>
            </wp:positionV>
            <wp:extent cx="274320" cy="286385"/>
            <wp:effectExtent l="0" t="0" r="0" b="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00C5566C" w14:textId="50DC8FDB" w:rsidR="00034706" w:rsidRDefault="00192C48" w:rsidP="004706C9">
      <w:pPr>
        <w:ind w:left="284" w:right="284"/>
        <w:jc w:val="center"/>
        <w:rPr>
          <w:rFonts w:ascii="Arial" w:hAnsi="Arial" w:cs="Arial"/>
          <w:b/>
          <w:bCs/>
          <w:i/>
          <w:iCs/>
          <w:color w:val="E36C0A" w:themeColor="accent6" w:themeShade="BF"/>
          <w:spacing w:val="-2"/>
          <w:sz w:val="26"/>
          <w:szCs w:val="26"/>
        </w:rPr>
      </w:pPr>
      <w:r w:rsidRPr="000D58E8">
        <w:rPr>
          <w:rFonts w:ascii="Arial" w:hAnsi="Arial" w:cs="Arial"/>
          <w:b/>
          <w:bCs/>
          <w:i/>
          <w:iCs/>
          <w:color w:val="E36C0A" w:themeColor="accent6" w:themeShade="BF"/>
          <w:sz w:val="26"/>
          <w:szCs w:val="26"/>
        </w:rPr>
        <w:t>Reflecting</w:t>
      </w:r>
      <w:r w:rsidRPr="000D58E8">
        <w:rPr>
          <w:rFonts w:ascii="Arial" w:hAnsi="Arial" w:cs="Arial"/>
          <w:b/>
          <w:bCs/>
          <w:i/>
          <w:iCs/>
          <w:color w:val="E36C0A" w:themeColor="accent6" w:themeShade="BF"/>
          <w:spacing w:val="-6"/>
          <w:sz w:val="26"/>
          <w:szCs w:val="26"/>
        </w:rPr>
        <w:t xml:space="preserve"> </w:t>
      </w:r>
      <w:r w:rsidRPr="000D58E8">
        <w:rPr>
          <w:rFonts w:ascii="Arial" w:hAnsi="Arial" w:cs="Arial"/>
          <w:b/>
          <w:bCs/>
          <w:i/>
          <w:iCs/>
          <w:color w:val="E36C0A" w:themeColor="accent6" w:themeShade="BF"/>
          <w:sz w:val="26"/>
          <w:szCs w:val="26"/>
        </w:rPr>
        <w:t>one</w:t>
      </w:r>
      <w:r w:rsidRPr="000D58E8">
        <w:rPr>
          <w:rFonts w:ascii="Arial" w:hAnsi="Arial" w:cs="Arial"/>
          <w:b/>
          <w:bCs/>
          <w:i/>
          <w:iCs/>
          <w:color w:val="E36C0A" w:themeColor="accent6" w:themeShade="BF"/>
          <w:spacing w:val="-2"/>
          <w:sz w:val="26"/>
          <w:szCs w:val="26"/>
        </w:rPr>
        <w:t xml:space="preserve"> </w:t>
      </w:r>
      <w:r w:rsidRPr="000D58E8">
        <w:rPr>
          <w:rFonts w:ascii="Arial" w:hAnsi="Arial" w:cs="Arial"/>
          <w:b/>
          <w:bCs/>
          <w:i/>
          <w:iCs/>
          <w:color w:val="E36C0A" w:themeColor="accent6" w:themeShade="BF"/>
          <w:sz w:val="26"/>
          <w:szCs w:val="26"/>
        </w:rPr>
        <w:t>of the</w:t>
      </w:r>
      <w:r w:rsidRPr="000D58E8">
        <w:rPr>
          <w:rFonts w:ascii="Arial" w:hAnsi="Arial" w:cs="Arial"/>
          <w:b/>
          <w:bCs/>
          <w:i/>
          <w:iCs/>
          <w:color w:val="E36C0A" w:themeColor="accent6" w:themeShade="BF"/>
          <w:spacing w:val="-2"/>
          <w:sz w:val="26"/>
          <w:szCs w:val="26"/>
        </w:rPr>
        <w:t xml:space="preserve"> </w:t>
      </w:r>
      <w:r w:rsidRPr="000D58E8">
        <w:rPr>
          <w:rFonts w:ascii="Arial" w:hAnsi="Arial" w:cs="Arial"/>
          <w:b/>
          <w:bCs/>
          <w:i/>
          <w:iCs/>
          <w:color w:val="E36C0A" w:themeColor="accent6" w:themeShade="BF"/>
          <w:sz w:val="26"/>
          <w:szCs w:val="26"/>
        </w:rPr>
        <w:t>UN</w:t>
      </w:r>
      <w:r w:rsidRPr="000D58E8">
        <w:rPr>
          <w:rFonts w:ascii="Arial" w:hAnsi="Arial" w:cs="Arial"/>
          <w:b/>
          <w:bCs/>
          <w:i/>
          <w:iCs/>
          <w:color w:val="E36C0A" w:themeColor="accent6" w:themeShade="BF"/>
          <w:spacing w:val="-3"/>
          <w:sz w:val="26"/>
          <w:szCs w:val="26"/>
        </w:rPr>
        <w:t xml:space="preserve"> </w:t>
      </w:r>
      <w:r w:rsidRPr="000D58E8">
        <w:rPr>
          <w:rFonts w:ascii="Arial" w:hAnsi="Arial" w:cs="Arial"/>
          <w:b/>
          <w:bCs/>
          <w:i/>
          <w:iCs/>
          <w:color w:val="E36C0A" w:themeColor="accent6" w:themeShade="BF"/>
          <w:sz w:val="26"/>
          <w:szCs w:val="26"/>
        </w:rPr>
        <w:t>Committee’s</w:t>
      </w:r>
      <w:r w:rsidRPr="000D58E8">
        <w:rPr>
          <w:rFonts w:ascii="Arial" w:hAnsi="Arial" w:cs="Arial"/>
          <w:b/>
          <w:bCs/>
          <w:i/>
          <w:iCs/>
          <w:color w:val="E36C0A" w:themeColor="accent6" w:themeShade="BF"/>
          <w:spacing w:val="-3"/>
          <w:sz w:val="26"/>
          <w:szCs w:val="26"/>
        </w:rPr>
        <w:t xml:space="preserve"> </w:t>
      </w:r>
      <w:r w:rsidRPr="000D58E8">
        <w:rPr>
          <w:rFonts w:ascii="Arial" w:hAnsi="Arial" w:cs="Arial"/>
          <w:b/>
          <w:bCs/>
          <w:i/>
          <w:iCs/>
          <w:color w:val="E36C0A" w:themeColor="accent6" w:themeShade="BF"/>
          <w:sz w:val="26"/>
          <w:szCs w:val="26"/>
        </w:rPr>
        <w:t>2016</w:t>
      </w:r>
      <w:r w:rsidRPr="000D58E8">
        <w:rPr>
          <w:rFonts w:ascii="Arial" w:hAnsi="Arial" w:cs="Arial"/>
          <w:b/>
          <w:bCs/>
          <w:i/>
          <w:iCs/>
          <w:color w:val="E36C0A" w:themeColor="accent6" w:themeShade="BF"/>
          <w:spacing w:val="-2"/>
          <w:sz w:val="26"/>
          <w:szCs w:val="26"/>
        </w:rPr>
        <w:t xml:space="preserve"> </w:t>
      </w:r>
      <w:r w:rsidRPr="000D58E8">
        <w:rPr>
          <w:rFonts w:ascii="Arial" w:hAnsi="Arial" w:cs="Arial"/>
          <w:b/>
          <w:bCs/>
          <w:i/>
          <w:iCs/>
          <w:color w:val="E36C0A" w:themeColor="accent6" w:themeShade="BF"/>
          <w:sz w:val="26"/>
          <w:szCs w:val="26"/>
        </w:rPr>
        <w:t>concluding</w:t>
      </w:r>
      <w:r w:rsidRPr="000D58E8">
        <w:rPr>
          <w:rFonts w:ascii="Arial" w:hAnsi="Arial" w:cs="Arial"/>
          <w:b/>
          <w:bCs/>
          <w:i/>
          <w:iCs/>
          <w:color w:val="E36C0A" w:themeColor="accent6" w:themeShade="BF"/>
          <w:spacing w:val="-2"/>
          <w:sz w:val="26"/>
          <w:szCs w:val="26"/>
        </w:rPr>
        <w:t xml:space="preserve"> </w:t>
      </w:r>
    </w:p>
    <w:p w14:paraId="6C794B9A" w14:textId="7BEA5F97" w:rsidR="00034706" w:rsidRDefault="00192C48" w:rsidP="00034706">
      <w:pPr>
        <w:ind w:left="284" w:right="284"/>
        <w:jc w:val="center"/>
        <w:rPr>
          <w:rFonts w:ascii="Arial" w:hAnsi="Arial" w:cs="Arial"/>
          <w:b/>
          <w:bCs/>
          <w:i/>
          <w:iCs/>
          <w:color w:val="E36C0A" w:themeColor="accent6" w:themeShade="BF"/>
          <w:sz w:val="26"/>
          <w:szCs w:val="26"/>
        </w:rPr>
      </w:pPr>
      <w:r w:rsidRPr="000D58E8">
        <w:rPr>
          <w:rFonts w:ascii="Arial" w:hAnsi="Arial" w:cs="Arial"/>
          <w:b/>
          <w:bCs/>
          <w:i/>
          <w:iCs/>
          <w:color w:val="E36C0A" w:themeColor="accent6" w:themeShade="BF"/>
          <w:sz w:val="26"/>
          <w:szCs w:val="26"/>
        </w:rPr>
        <w:t>observations,</w:t>
      </w:r>
      <w:r w:rsidR="007D5A6B" w:rsidRPr="007D5A6B">
        <w:rPr>
          <w:rFonts w:ascii="Arial" w:hAnsi="Arial" w:cs="Arial"/>
          <w:noProof/>
          <w:color w:val="F79646" w:themeColor="accent6"/>
          <w:sz w:val="24"/>
          <w:szCs w:val="24"/>
        </w:rPr>
        <w:t xml:space="preserve"> </w:t>
      </w:r>
      <w:r w:rsidRPr="000D58E8">
        <w:rPr>
          <w:rFonts w:ascii="Arial" w:hAnsi="Arial" w:cs="Arial"/>
          <w:b/>
          <w:bCs/>
          <w:i/>
          <w:iCs/>
          <w:color w:val="E36C0A" w:themeColor="accent6" w:themeShade="BF"/>
          <w:sz w:val="26"/>
          <w:szCs w:val="26"/>
        </w:rPr>
        <w:t>we</w:t>
      </w:r>
      <w:r w:rsidRPr="000D58E8">
        <w:rPr>
          <w:rFonts w:ascii="Arial" w:hAnsi="Arial" w:cs="Arial"/>
          <w:b/>
          <w:bCs/>
          <w:i/>
          <w:iCs/>
          <w:color w:val="E36C0A" w:themeColor="accent6" w:themeShade="BF"/>
          <w:spacing w:val="-2"/>
          <w:sz w:val="26"/>
          <w:szCs w:val="26"/>
        </w:rPr>
        <w:t xml:space="preserve"> </w:t>
      </w:r>
      <w:r w:rsidRPr="000D58E8">
        <w:rPr>
          <w:rFonts w:ascii="Arial" w:hAnsi="Arial" w:cs="Arial"/>
          <w:b/>
          <w:bCs/>
          <w:i/>
          <w:iCs/>
          <w:color w:val="E36C0A" w:themeColor="accent6" w:themeShade="BF"/>
          <w:sz w:val="26"/>
          <w:szCs w:val="26"/>
        </w:rPr>
        <w:t>recommend</w:t>
      </w:r>
      <w:r w:rsidRPr="000D58E8">
        <w:rPr>
          <w:rFonts w:ascii="Arial" w:hAnsi="Arial" w:cs="Arial"/>
          <w:b/>
          <w:bCs/>
          <w:i/>
          <w:iCs/>
          <w:color w:val="E36C0A" w:themeColor="accent6" w:themeShade="BF"/>
          <w:spacing w:val="-2"/>
          <w:sz w:val="26"/>
          <w:szCs w:val="26"/>
        </w:rPr>
        <w:t xml:space="preserve"> </w:t>
      </w:r>
      <w:r w:rsidRPr="000D58E8">
        <w:rPr>
          <w:rFonts w:ascii="Arial" w:hAnsi="Arial" w:cs="Arial"/>
          <w:b/>
          <w:bCs/>
          <w:i/>
          <w:iCs/>
          <w:color w:val="E36C0A" w:themeColor="accent6" w:themeShade="BF"/>
          <w:sz w:val="26"/>
          <w:szCs w:val="26"/>
        </w:rPr>
        <w:t>that children’s</w:t>
      </w:r>
      <w:r w:rsidRPr="000D58E8">
        <w:rPr>
          <w:rFonts w:ascii="Arial" w:hAnsi="Arial" w:cs="Arial"/>
          <w:b/>
          <w:bCs/>
          <w:i/>
          <w:iCs/>
          <w:color w:val="E36C0A" w:themeColor="accent6" w:themeShade="BF"/>
          <w:spacing w:val="-2"/>
          <w:sz w:val="26"/>
          <w:szCs w:val="26"/>
        </w:rPr>
        <w:t xml:space="preserve"> </w:t>
      </w:r>
      <w:r w:rsidRPr="000D58E8">
        <w:rPr>
          <w:rFonts w:ascii="Arial" w:hAnsi="Arial" w:cs="Arial"/>
          <w:b/>
          <w:bCs/>
          <w:i/>
          <w:iCs/>
          <w:color w:val="E36C0A" w:themeColor="accent6" w:themeShade="BF"/>
          <w:sz w:val="26"/>
          <w:szCs w:val="26"/>
        </w:rPr>
        <w:t xml:space="preserve">rights </w:t>
      </w:r>
    </w:p>
    <w:p w14:paraId="3BB55D2B" w14:textId="57C1E66F" w:rsidR="00192C48" w:rsidRDefault="00192C48" w:rsidP="004706C9">
      <w:pPr>
        <w:ind w:left="284" w:right="284"/>
        <w:jc w:val="center"/>
        <w:rPr>
          <w:rFonts w:ascii="Arial" w:hAnsi="Arial" w:cs="Arial"/>
          <w:b/>
          <w:bCs/>
          <w:i/>
          <w:iCs/>
          <w:color w:val="E36C0A" w:themeColor="accent6" w:themeShade="BF"/>
          <w:sz w:val="26"/>
          <w:szCs w:val="26"/>
        </w:rPr>
      </w:pPr>
      <w:r w:rsidRPr="000D58E8">
        <w:rPr>
          <w:rFonts w:ascii="Arial" w:hAnsi="Arial" w:cs="Arial"/>
          <w:b/>
          <w:bCs/>
          <w:i/>
          <w:iCs/>
          <w:color w:val="E36C0A" w:themeColor="accent6" w:themeShade="BF"/>
          <w:sz w:val="26"/>
          <w:szCs w:val="26"/>
        </w:rPr>
        <w:t>education should become mandatory as soon as possible.</w:t>
      </w:r>
    </w:p>
    <w:p w14:paraId="45473F53" w14:textId="77777777" w:rsidR="004706C9" w:rsidRPr="000D58E8" w:rsidRDefault="004706C9" w:rsidP="00484289">
      <w:pPr>
        <w:ind w:right="293"/>
        <w:jc w:val="center"/>
        <w:rPr>
          <w:rFonts w:ascii="Arial" w:hAnsi="Arial" w:cs="Arial"/>
          <w:b/>
          <w:bCs/>
          <w:i/>
          <w:iCs/>
          <w:color w:val="E36C0A" w:themeColor="accent6" w:themeShade="BF"/>
          <w:sz w:val="26"/>
          <w:szCs w:val="26"/>
        </w:rPr>
      </w:pPr>
    </w:p>
    <w:p w14:paraId="6B2CF7AD" w14:textId="2C190CBB" w:rsidR="00484289" w:rsidRPr="009254C1" w:rsidRDefault="00484289" w:rsidP="009254C1">
      <w:pPr>
        <w:ind w:left="720" w:right="293"/>
        <w:jc w:val="center"/>
        <w:rPr>
          <w:rFonts w:ascii="Arial" w:hAnsi="Arial" w:cs="Arial"/>
        </w:rPr>
      </w:pPr>
      <w:r w:rsidRPr="009254C1">
        <w:rPr>
          <w:rFonts w:ascii="Arial" w:hAnsi="Arial" w:cs="Arial"/>
        </w:rPr>
        <w:t>NICCY Youth Panel, NI</w:t>
      </w:r>
    </w:p>
    <w:p w14:paraId="3E042B1B" w14:textId="37C413DD" w:rsidR="00C41D06" w:rsidRPr="00EE3493" w:rsidRDefault="00C41D06" w:rsidP="00C41D06">
      <w:pPr>
        <w:rPr>
          <w:rFonts w:ascii="Arial" w:hAnsi="Arial" w:cs="Arial"/>
          <w:sz w:val="24"/>
          <w:szCs w:val="24"/>
          <w:lang w:val="en-IE"/>
        </w:rPr>
      </w:pPr>
    </w:p>
    <w:p w14:paraId="75E25D84" w14:textId="77777777" w:rsidR="0028547E" w:rsidRDefault="0028547E" w:rsidP="0028547E">
      <w:pPr>
        <w:rPr>
          <w:rFonts w:ascii="Arial" w:eastAsia="Arial" w:hAnsi="Arial" w:cs="Arial"/>
          <w:color w:val="4F81BD" w:themeColor="accent1"/>
          <w:sz w:val="24"/>
          <w:szCs w:val="24"/>
        </w:rPr>
      </w:pPr>
      <w:r>
        <w:rPr>
          <w:rFonts w:ascii="Arial" w:eastAsia="Arial" w:hAnsi="Arial" w:cs="Arial"/>
          <w:b/>
          <w:bCs/>
          <w:sz w:val="24"/>
          <w:szCs w:val="24"/>
        </w:rPr>
        <w:t>Restraint, e</w:t>
      </w:r>
      <w:r w:rsidRPr="1B1C9A15">
        <w:rPr>
          <w:rFonts w:ascii="Arial" w:eastAsia="Arial" w:hAnsi="Arial" w:cs="Arial"/>
          <w:b/>
          <w:bCs/>
          <w:sz w:val="24"/>
          <w:szCs w:val="24"/>
        </w:rPr>
        <w:t>xclusion and isolation</w:t>
      </w:r>
    </w:p>
    <w:p w14:paraId="4A3E8CAF" w14:textId="2BDCE1A4" w:rsidR="00837ABB" w:rsidRPr="00E15720" w:rsidRDefault="0028547E" w:rsidP="0028547E">
      <w:pPr>
        <w:rPr>
          <w:rFonts w:ascii="Arial" w:eastAsia="Arial" w:hAnsi="Arial" w:cs="Arial"/>
          <w:sz w:val="24"/>
          <w:szCs w:val="24"/>
        </w:rPr>
      </w:pPr>
      <w:r w:rsidRPr="00C41D06">
        <w:rPr>
          <w:rFonts w:ascii="Arial" w:eastAsia="Arial" w:hAnsi="Arial" w:cs="Arial"/>
          <w:sz w:val="24"/>
          <w:szCs w:val="24"/>
        </w:rPr>
        <w:t xml:space="preserve">Rates of exclusion in Scotland are significantly higher in the most deprived areas (bottom 20% of </w:t>
      </w:r>
      <w:r w:rsidRPr="00C41D06">
        <w:rPr>
          <w:rFonts w:ascii="Arial" w:hAnsi="Arial" w:cs="Arial"/>
          <w:color w:val="000000"/>
          <w:sz w:val="24"/>
          <w:szCs w:val="24"/>
          <w:shd w:val="clear" w:color="auto" w:fill="FFFFFF"/>
        </w:rPr>
        <w:t>Scottish Index of</w:t>
      </w:r>
      <w:r w:rsidRPr="00C41D06">
        <w:rPr>
          <w:rFonts w:ascii="Arial" w:hAnsi="Arial" w:cs="Arial"/>
          <w:color w:val="000000"/>
          <w:sz w:val="24"/>
          <w:szCs w:val="24"/>
        </w:rPr>
        <w:t xml:space="preserve"> </w:t>
      </w:r>
      <w:r w:rsidRPr="00C41D06">
        <w:rPr>
          <w:rFonts w:ascii="Arial" w:hAnsi="Arial" w:cs="Arial"/>
          <w:color w:val="000000"/>
          <w:sz w:val="24"/>
          <w:szCs w:val="24"/>
          <w:shd w:val="clear" w:color="auto" w:fill="FFFFFF"/>
        </w:rPr>
        <w:t>Multiple Deprivation (</w:t>
      </w:r>
      <w:r w:rsidRPr="00C41D06">
        <w:rPr>
          <w:rFonts w:ascii="Arial" w:eastAsia="Arial" w:hAnsi="Arial" w:cs="Arial"/>
          <w:sz w:val="24"/>
          <w:szCs w:val="24"/>
        </w:rPr>
        <w:t>SIMD), compared to the least deprived areas (top 20% of SIMD). The rate of exclusions per 1000 pupils is 35.4% in the most deprived areas, compared to only 8.2% in the least deprived areas</w:t>
      </w:r>
      <w:r w:rsidRPr="008F0672">
        <w:rPr>
          <w:rFonts w:ascii="Arial" w:eastAsia="Arial" w:hAnsi="Arial" w:cs="Arial"/>
          <w:sz w:val="24"/>
          <w:szCs w:val="24"/>
        </w:rPr>
        <w:t>. Children and young people feel that responses to their behaviour is often disproportionate and that, ultimately, exclusion is not helpful for young people.</w:t>
      </w:r>
      <w:r w:rsidRPr="008F0672">
        <w:rPr>
          <w:rStyle w:val="FootnoteReference"/>
          <w:rFonts w:ascii="Arial" w:eastAsia="Arial" w:hAnsi="Arial" w:cs="Arial"/>
          <w:sz w:val="24"/>
          <w:szCs w:val="24"/>
        </w:rPr>
        <w:footnoteReference w:id="103"/>
      </w:r>
    </w:p>
    <w:p w14:paraId="61F7FFA4" w14:textId="5E19451E" w:rsidR="4266B0F2" w:rsidRPr="008F0672" w:rsidRDefault="00034706" w:rsidP="31EF64C9">
      <w:pPr>
        <w:rPr>
          <w:rFonts w:ascii="Arial" w:eastAsia="Arial" w:hAnsi="Arial" w:cs="Arial"/>
          <w:sz w:val="24"/>
          <w:szCs w:val="24"/>
        </w:rPr>
      </w:pPr>
      <w:r>
        <w:rPr>
          <w:rFonts w:ascii="Arial" w:hAnsi="Arial" w:cs="Arial"/>
          <w:b/>
          <w:bCs/>
          <w:i/>
          <w:iCs/>
          <w:noProof/>
          <w:color w:val="E36C0A" w:themeColor="accent6" w:themeShade="BF"/>
          <w:sz w:val="26"/>
          <w:szCs w:val="26"/>
        </w:rPr>
        <w:drawing>
          <wp:anchor distT="0" distB="0" distL="114300" distR="114300" simplePos="0" relativeHeight="251658497" behindDoc="1" locked="0" layoutInCell="1" allowOverlap="1" wp14:anchorId="00B6A969" wp14:editId="51613402">
            <wp:simplePos x="0" y="0"/>
            <wp:positionH relativeFrom="column">
              <wp:posOffset>446405</wp:posOffset>
            </wp:positionH>
            <wp:positionV relativeFrom="paragraph">
              <wp:posOffset>25415</wp:posOffset>
            </wp:positionV>
            <wp:extent cx="274320" cy="286385"/>
            <wp:effectExtent l="0" t="0" r="0" b="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583" behindDoc="1" locked="0" layoutInCell="1" allowOverlap="1" wp14:anchorId="1BD76BFF" wp14:editId="7DEDBFE0">
            <wp:simplePos x="0" y="0"/>
            <wp:positionH relativeFrom="margin">
              <wp:posOffset>5447030</wp:posOffset>
            </wp:positionH>
            <wp:positionV relativeFrom="paragraph">
              <wp:posOffset>11430</wp:posOffset>
            </wp:positionV>
            <wp:extent cx="276225" cy="282575"/>
            <wp:effectExtent l="0" t="0" r="9525" b="3175"/>
            <wp:wrapNone/>
            <wp:docPr id="615" name="Picture 61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4266B0F2" w:rsidRPr="008F0672">
        <w:rPr>
          <w:rFonts w:ascii="Arial" w:eastAsia="Arial" w:hAnsi="Arial" w:cs="Arial"/>
          <w:sz w:val="24"/>
          <w:szCs w:val="24"/>
        </w:rPr>
        <w:t xml:space="preserve"> </w:t>
      </w:r>
    </w:p>
    <w:p w14:paraId="765B5BDC" w14:textId="1DED10BE" w:rsidR="00CE570C" w:rsidRDefault="008F0672" w:rsidP="004706C9">
      <w:pPr>
        <w:tabs>
          <w:tab w:val="left" w:pos="720"/>
        </w:tabs>
        <w:ind w:left="284" w:right="284"/>
        <w:jc w:val="center"/>
        <w:rPr>
          <w:rFonts w:ascii="Arial" w:eastAsia="Arial" w:hAnsi="Arial" w:cs="Arial"/>
          <w:b/>
          <w:bCs/>
          <w:i/>
          <w:iCs/>
          <w:color w:val="E36C0A" w:themeColor="accent6" w:themeShade="BF"/>
          <w:sz w:val="26"/>
          <w:szCs w:val="26"/>
        </w:rPr>
      </w:pPr>
      <w:r w:rsidRPr="000D58E8">
        <w:rPr>
          <w:rFonts w:ascii="Arial" w:eastAsia="Arial" w:hAnsi="Arial" w:cs="Arial"/>
          <w:b/>
          <w:bCs/>
          <w:i/>
          <w:iCs/>
          <w:color w:val="E36C0A" w:themeColor="accent6" w:themeShade="BF"/>
          <w:sz w:val="26"/>
          <w:szCs w:val="26"/>
        </w:rPr>
        <w:t>S</w:t>
      </w:r>
      <w:r w:rsidR="4266B0F2" w:rsidRPr="000D58E8">
        <w:rPr>
          <w:rFonts w:ascii="Arial" w:eastAsia="Arial" w:hAnsi="Arial" w:cs="Arial"/>
          <w:b/>
          <w:bCs/>
          <w:i/>
          <w:iCs/>
          <w:color w:val="E36C0A" w:themeColor="accent6" w:themeShade="BF"/>
          <w:sz w:val="26"/>
          <w:szCs w:val="26"/>
        </w:rPr>
        <w:t>uspending me makes me want to go to school even less</w:t>
      </w:r>
      <w:r w:rsidR="78297B6D" w:rsidRPr="000D58E8">
        <w:rPr>
          <w:rFonts w:ascii="Arial" w:eastAsia="Arial" w:hAnsi="Arial" w:cs="Arial"/>
          <w:b/>
          <w:bCs/>
          <w:i/>
          <w:iCs/>
          <w:color w:val="E36C0A" w:themeColor="accent6" w:themeShade="BF"/>
          <w:sz w:val="26"/>
          <w:szCs w:val="26"/>
        </w:rPr>
        <w:t>.</w:t>
      </w:r>
      <w:r w:rsidR="007D5A6B" w:rsidRPr="007D5A6B">
        <w:rPr>
          <w:rFonts w:ascii="Arial" w:hAnsi="Arial" w:cs="Arial"/>
          <w:noProof/>
          <w:color w:val="F79646" w:themeColor="accent6"/>
          <w:sz w:val="24"/>
          <w:szCs w:val="24"/>
        </w:rPr>
        <w:t xml:space="preserve"> </w:t>
      </w:r>
    </w:p>
    <w:p w14:paraId="4D1EF779" w14:textId="77777777" w:rsidR="009254C1" w:rsidRPr="000D58E8" w:rsidRDefault="009254C1" w:rsidP="00CE570C">
      <w:pPr>
        <w:tabs>
          <w:tab w:val="left" w:pos="720"/>
        </w:tabs>
        <w:jc w:val="center"/>
        <w:rPr>
          <w:rFonts w:ascii="Arial" w:eastAsia="Arial" w:hAnsi="Arial" w:cs="Arial"/>
          <w:b/>
          <w:bCs/>
          <w:i/>
          <w:iCs/>
          <w:color w:val="E36C0A" w:themeColor="accent6" w:themeShade="BF"/>
          <w:sz w:val="26"/>
          <w:szCs w:val="26"/>
        </w:rPr>
      </w:pPr>
    </w:p>
    <w:p w14:paraId="7587FF4B" w14:textId="13900F79" w:rsidR="00034706" w:rsidRDefault="00CE570C" w:rsidP="00E15720">
      <w:pPr>
        <w:tabs>
          <w:tab w:val="left" w:pos="720"/>
        </w:tabs>
        <w:jc w:val="center"/>
        <w:rPr>
          <w:rFonts w:ascii="Arial" w:hAnsi="Arial" w:cs="Arial"/>
        </w:rPr>
      </w:pPr>
      <w:r w:rsidRPr="009254C1">
        <w:rPr>
          <w:rFonts w:ascii="Arial" w:eastAsia="Arial" w:hAnsi="Arial" w:cs="Arial"/>
        </w:rPr>
        <w:t>Y</w:t>
      </w:r>
      <w:r w:rsidR="2545E4DC" w:rsidRPr="009254C1">
        <w:rPr>
          <w:rFonts w:ascii="Arial" w:eastAsia="Arial" w:hAnsi="Arial" w:cs="Arial"/>
        </w:rPr>
        <w:t xml:space="preserve">oung </w:t>
      </w:r>
      <w:r w:rsidR="00C41D06" w:rsidRPr="009254C1">
        <w:rPr>
          <w:rFonts w:ascii="Arial" w:eastAsia="Arial" w:hAnsi="Arial" w:cs="Arial"/>
        </w:rPr>
        <w:t>P</w:t>
      </w:r>
      <w:r w:rsidR="2545E4DC" w:rsidRPr="009254C1">
        <w:rPr>
          <w:rFonts w:ascii="Arial" w:eastAsia="Arial" w:hAnsi="Arial" w:cs="Arial"/>
        </w:rPr>
        <w:t>erson</w:t>
      </w:r>
      <w:r w:rsidRPr="009254C1">
        <w:rPr>
          <w:rFonts w:ascii="Arial" w:eastAsia="Arial" w:hAnsi="Arial" w:cs="Arial"/>
        </w:rPr>
        <w:t>,</w:t>
      </w:r>
      <w:r w:rsidR="2545E4DC" w:rsidRPr="009254C1">
        <w:rPr>
          <w:rFonts w:ascii="Arial" w:eastAsia="Arial" w:hAnsi="Arial" w:cs="Arial"/>
        </w:rPr>
        <w:t xml:space="preserve"> Scotland</w:t>
      </w:r>
    </w:p>
    <w:p w14:paraId="737C20B5" w14:textId="77777777" w:rsidR="00E15720" w:rsidRPr="00034706" w:rsidRDefault="00E15720" w:rsidP="00E15720">
      <w:pPr>
        <w:tabs>
          <w:tab w:val="left" w:pos="720"/>
        </w:tabs>
        <w:jc w:val="center"/>
        <w:rPr>
          <w:rFonts w:ascii="Arial" w:hAnsi="Arial" w:cs="Arial"/>
        </w:rPr>
      </w:pPr>
    </w:p>
    <w:p w14:paraId="53CFDEC3" w14:textId="77777777" w:rsidR="00322037" w:rsidRPr="008F0672" w:rsidRDefault="00322037" w:rsidP="00322037">
      <w:pPr>
        <w:tabs>
          <w:tab w:val="left" w:pos="720"/>
        </w:tabs>
        <w:rPr>
          <w:rFonts w:ascii="Arial" w:hAnsi="Arial" w:cs="Arial"/>
          <w:sz w:val="24"/>
          <w:szCs w:val="24"/>
        </w:rPr>
      </w:pPr>
      <w:r w:rsidRPr="008F0672">
        <w:rPr>
          <w:rFonts w:ascii="Arial" w:hAnsi="Arial" w:cs="Arial"/>
          <w:sz w:val="24"/>
          <w:szCs w:val="24"/>
        </w:rPr>
        <w:t>In NI, NICCY’s ‘Neither Seen Nor Heard’ report identified examples of inappropriate use of restraint and seclusion.</w:t>
      </w:r>
      <w:r w:rsidRPr="008F0672">
        <w:rPr>
          <w:rStyle w:val="FootnoteReference"/>
          <w:rFonts w:ascii="Arial" w:hAnsi="Arial" w:cs="Arial"/>
          <w:sz w:val="24"/>
          <w:szCs w:val="24"/>
        </w:rPr>
        <w:footnoteReference w:id="104"/>
      </w:r>
    </w:p>
    <w:p w14:paraId="5C7C880C" w14:textId="19DB2F9A" w:rsidR="00ED30E2" w:rsidRPr="008F0672" w:rsidRDefault="0083217A" w:rsidP="0043364D">
      <w:pPr>
        <w:tabs>
          <w:tab w:val="left" w:pos="720"/>
        </w:tabs>
        <w:rPr>
          <w:rFonts w:ascii="Arial" w:hAnsi="Arial" w:cs="Arial"/>
          <w:sz w:val="24"/>
          <w:szCs w:val="24"/>
        </w:rPr>
      </w:pPr>
      <w:r>
        <w:rPr>
          <w:rFonts w:ascii="Arial" w:hAnsi="Arial" w:cs="Arial"/>
          <w:noProof/>
          <w:color w:val="F79646" w:themeColor="accent6"/>
          <w:sz w:val="24"/>
          <w:szCs w:val="24"/>
        </w:rPr>
        <w:drawing>
          <wp:anchor distT="0" distB="0" distL="114300" distR="114300" simplePos="0" relativeHeight="251658584" behindDoc="1" locked="0" layoutInCell="1" allowOverlap="1" wp14:anchorId="44345477" wp14:editId="4C4BAD01">
            <wp:simplePos x="0" y="0"/>
            <wp:positionH relativeFrom="margin">
              <wp:posOffset>5092700</wp:posOffset>
            </wp:positionH>
            <wp:positionV relativeFrom="paragraph">
              <wp:posOffset>28309</wp:posOffset>
            </wp:positionV>
            <wp:extent cx="276225" cy="282575"/>
            <wp:effectExtent l="0" t="0" r="9525" b="3175"/>
            <wp:wrapNone/>
            <wp:docPr id="616" name="Picture 61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98" behindDoc="1" locked="0" layoutInCell="1" allowOverlap="1" wp14:anchorId="249FDD94" wp14:editId="0038E749">
            <wp:simplePos x="0" y="0"/>
            <wp:positionH relativeFrom="column">
              <wp:posOffset>765545</wp:posOffset>
            </wp:positionH>
            <wp:positionV relativeFrom="paragraph">
              <wp:posOffset>36402</wp:posOffset>
            </wp:positionV>
            <wp:extent cx="274320" cy="286385"/>
            <wp:effectExtent l="0" t="0" r="0" b="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1A5D907D" w14:textId="03CA2A0D" w:rsidR="004706C9" w:rsidRDefault="00DE1E01" w:rsidP="004706C9">
      <w:pPr>
        <w:tabs>
          <w:tab w:val="left" w:pos="720"/>
        </w:tabs>
        <w:ind w:left="284" w:right="284"/>
        <w:jc w:val="center"/>
        <w:rPr>
          <w:rFonts w:ascii="Arial" w:hAnsi="Arial" w:cs="Arial"/>
          <w:b/>
          <w:bCs/>
          <w:i/>
          <w:iCs/>
          <w:color w:val="E36C0A" w:themeColor="accent6" w:themeShade="BF"/>
          <w:sz w:val="26"/>
          <w:szCs w:val="26"/>
        </w:rPr>
      </w:pPr>
      <w:r w:rsidRPr="000D58E8">
        <w:rPr>
          <w:rFonts w:ascii="Arial" w:hAnsi="Arial" w:cs="Arial"/>
          <w:b/>
          <w:bCs/>
          <w:i/>
          <w:iCs/>
          <w:color w:val="E36C0A" w:themeColor="accent6" w:themeShade="BF"/>
          <w:sz w:val="26"/>
          <w:szCs w:val="26"/>
        </w:rPr>
        <w:t xml:space="preserve">I </w:t>
      </w:r>
      <w:proofErr w:type="spellStart"/>
      <w:r w:rsidRPr="000D58E8">
        <w:rPr>
          <w:rFonts w:ascii="Arial" w:hAnsi="Arial" w:cs="Arial"/>
          <w:b/>
          <w:bCs/>
          <w:i/>
          <w:iCs/>
          <w:color w:val="E36C0A" w:themeColor="accent6" w:themeShade="BF"/>
          <w:sz w:val="26"/>
          <w:szCs w:val="26"/>
        </w:rPr>
        <w:t>seen</w:t>
      </w:r>
      <w:proofErr w:type="spellEnd"/>
      <w:r w:rsidRPr="000D58E8">
        <w:rPr>
          <w:rFonts w:ascii="Arial" w:hAnsi="Arial" w:cs="Arial"/>
          <w:b/>
          <w:bCs/>
          <w:i/>
          <w:iCs/>
          <w:color w:val="E36C0A" w:themeColor="accent6" w:themeShade="BF"/>
          <w:sz w:val="26"/>
          <w:szCs w:val="26"/>
        </w:rPr>
        <w:t xml:space="preserve"> school staff </w:t>
      </w:r>
      <w:r w:rsidR="008F0672" w:rsidRPr="000D58E8">
        <w:rPr>
          <w:rFonts w:ascii="Arial" w:hAnsi="Arial" w:cs="Arial"/>
          <w:b/>
          <w:bCs/>
          <w:i/>
          <w:iCs/>
          <w:color w:val="E36C0A" w:themeColor="accent6" w:themeShade="BF"/>
          <w:sz w:val="26"/>
          <w:szCs w:val="26"/>
        </w:rPr>
        <w:t>holding</w:t>
      </w:r>
      <w:r w:rsidRPr="000D58E8">
        <w:rPr>
          <w:rFonts w:ascii="Arial" w:hAnsi="Arial" w:cs="Arial"/>
          <w:b/>
          <w:bCs/>
          <w:i/>
          <w:iCs/>
          <w:color w:val="E36C0A" w:themeColor="accent6" w:themeShade="BF"/>
          <w:sz w:val="26"/>
          <w:szCs w:val="26"/>
        </w:rPr>
        <w:t xml:space="preserve"> him down most days</w:t>
      </w:r>
      <w:r w:rsidR="00786029" w:rsidRPr="000D58E8">
        <w:rPr>
          <w:rFonts w:ascii="Arial" w:hAnsi="Arial" w:cs="Arial"/>
          <w:b/>
          <w:bCs/>
          <w:i/>
          <w:iCs/>
          <w:color w:val="E36C0A" w:themeColor="accent6" w:themeShade="BF"/>
          <w:sz w:val="26"/>
          <w:szCs w:val="26"/>
        </w:rPr>
        <w:t>…</w:t>
      </w:r>
    </w:p>
    <w:p w14:paraId="6B0CABB0" w14:textId="0DE4A317" w:rsidR="00273BC5" w:rsidRDefault="00786029" w:rsidP="004706C9">
      <w:pPr>
        <w:tabs>
          <w:tab w:val="left" w:pos="720"/>
        </w:tabs>
        <w:ind w:left="284" w:right="284"/>
        <w:jc w:val="center"/>
        <w:rPr>
          <w:rFonts w:ascii="Arial" w:hAnsi="Arial" w:cs="Arial"/>
          <w:b/>
          <w:bCs/>
          <w:i/>
          <w:iCs/>
          <w:color w:val="E36C0A" w:themeColor="accent6" w:themeShade="BF"/>
          <w:sz w:val="26"/>
          <w:szCs w:val="26"/>
        </w:rPr>
      </w:pPr>
      <w:r w:rsidRPr="000D58E8">
        <w:rPr>
          <w:rFonts w:ascii="Arial" w:hAnsi="Arial" w:cs="Arial"/>
          <w:b/>
          <w:bCs/>
          <w:i/>
          <w:iCs/>
          <w:color w:val="E36C0A" w:themeColor="accent6" w:themeShade="BF"/>
          <w:sz w:val="26"/>
          <w:szCs w:val="26"/>
        </w:rPr>
        <w:t>He was locked in a room in school.</w:t>
      </w:r>
      <w:r w:rsidR="007D5A6B" w:rsidRPr="007D5A6B">
        <w:rPr>
          <w:rFonts w:ascii="Arial" w:hAnsi="Arial" w:cs="Arial"/>
          <w:noProof/>
          <w:color w:val="F79646" w:themeColor="accent6"/>
          <w:sz w:val="24"/>
          <w:szCs w:val="24"/>
        </w:rPr>
        <w:t xml:space="preserve"> </w:t>
      </w:r>
    </w:p>
    <w:p w14:paraId="7CC889C1" w14:textId="77777777" w:rsidR="009254C1" w:rsidRPr="000D58E8" w:rsidRDefault="009254C1" w:rsidP="00175844">
      <w:pPr>
        <w:tabs>
          <w:tab w:val="left" w:pos="720"/>
        </w:tabs>
        <w:jc w:val="center"/>
        <w:rPr>
          <w:rFonts w:ascii="Arial" w:eastAsia="Arial" w:hAnsi="Arial" w:cs="Arial"/>
          <w:b/>
          <w:bCs/>
          <w:i/>
          <w:iCs/>
          <w:color w:val="E36C0A" w:themeColor="accent6" w:themeShade="BF"/>
          <w:sz w:val="26"/>
          <w:szCs w:val="26"/>
        </w:rPr>
      </w:pPr>
    </w:p>
    <w:p w14:paraId="316EAEB9" w14:textId="3808BA52" w:rsidR="00555609" w:rsidRPr="009254C1" w:rsidRDefault="00E96092" w:rsidP="009254C1">
      <w:pPr>
        <w:tabs>
          <w:tab w:val="left" w:pos="720"/>
        </w:tabs>
        <w:jc w:val="center"/>
        <w:rPr>
          <w:rFonts w:ascii="Arial" w:hAnsi="Arial" w:cs="Arial"/>
        </w:rPr>
      </w:pPr>
      <w:r w:rsidRPr="009254C1">
        <w:rPr>
          <w:rFonts w:ascii="Arial" w:hAnsi="Arial" w:cs="Arial"/>
        </w:rPr>
        <w:t xml:space="preserve">Sibling of </w:t>
      </w:r>
      <w:r w:rsidR="00175844" w:rsidRPr="009254C1">
        <w:rPr>
          <w:rFonts w:ascii="Arial" w:hAnsi="Arial" w:cs="Arial"/>
        </w:rPr>
        <w:t xml:space="preserve">young person </w:t>
      </w:r>
      <w:r w:rsidRPr="009254C1">
        <w:rPr>
          <w:rFonts w:ascii="Arial" w:hAnsi="Arial" w:cs="Arial"/>
        </w:rPr>
        <w:t>who experienced restraint</w:t>
      </w:r>
    </w:p>
    <w:p w14:paraId="4C57D6F3" w14:textId="78E974B4" w:rsidR="00F92D65" w:rsidRPr="008F0672" w:rsidRDefault="00555609" w:rsidP="009254C1">
      <w:pPr>
        <w:tabs>
          <w:tab w:val="left" w:pos="720"/>
        </w:tabs>
        <w:jc w:val="center"/>
        <w:rPr>
          <w:rFonts w:ascii="Arial" w:hAnsi="Arial" w:cs="Arial"/>
          <w:sz w:val="24"/>
          <w:szCs w:val="24"/>
        </w:rPr>
      </w:pPr>
      <w:r w:rsidRPr="009254C1">
        <w:rPr>
          <w:rFonts w:ascii="Arial" w:hAnsi="Arial" w:cs="Arial"/>
        </w:rPr>
        <w:t>a</w:t>
      </w:r>
      <w:r w:rsidR="00E96092" w:rsidRPr="009254C1">
        <w:rPr>
          <w:rFonts w:ascii="Arial" w:hAnsi="Arial" w:cs="Arial"/>
        </w:rPr>
        <w:t>nd</w:t>
      </w:r>
      <w:r w:rsidRPr="009254C1">
        <w:rPr>
          <w:rFonts w:ascii="Arial" w:hAnsi="Arial" w:cs="Arial"/>
        </w:rPr>
        <w:t xml:space="preserve"> </w:t>
      </w:r>
      <w:r w:rsidR="00E96092" w:rsidRPr="009254C1">
        <w:rPr>
          <w:rFonts w:ascii="Arial" w:hAnsi="Arial" w:cs="Arial"/>
        </w:rPr>
        <w:t>seclusion in a mainstream school</w:t>
      </w:r>
      <w:r w:rsidR="00175844" w:rsidRPr="009254C1">
        <w:rPr>
          <w:rFonts w:ascii="Arial" w:hAnsi="Arial" w:cs="Arial"/>
        </w:rPr>
        <w:t>, NI</w:t>
      </w:r>
    </w:p>
    <w:p w14:paraId="39F849B8" w14:textId="77777777" w:rsidR="004706C9" w:rsidRDefault="004706C9">
      <w:pPr>
        <w:rPr>
          <w:rFonts w:ascii="Arial" w:eastAsia="Arial" w:hAnsi="Arial" w:cs="Arial"/>
          <w:b/>
          <w:bCs/>
          <w:sz w:val="24"/>
          <w:szCs w:val="24"/>
        </w:rPr>
      </w:pPr>
    </w:p>
    <w:p w14:paraId="2F2F26BC" w14:textId="77777777" w:rsidR="00BB4C78" w:rsidRPr="004F21CE" w:rsidRDefault="00BB4C78" w:rsidP="00BB4C78">
      <w:pPr>
        <w:spacing w:line="257" w:lineRule="auto"/>
        <w:rPr>
          <w:rFonts w:ascii="Arial" w:eastAsia="Calibri" w:hAnsi="Arial" w:cs="Arial"/>
          <w:sz w:val="24"/>
          <w:szCs w:val="24"/>
        </w:rPr>
      </w:pPr>
      <w:r w:rsidRPr="004F21CE">
        <w:rPr>
          <w:rFonts w:ascii="Arial" w:eastAsia="Arial" w:hAnsi="Arial" w:cs="Arial"/>
          <w:sz w:val="24"/>
          <w:szCs w:val="24"/>
          <w:lang w:val="en-US"/>
        </w:rPr>
        <w:t xml:space="preserve">The Building Blocks report published by the Children’s Commissioner for Wales highlights concerns regarding the number of fixed-term exclusions issued to foundation phase children. </w:t>
      </w:r>
      <w:r w:rsidRPr="004F21CE">
        <w:rPr>
          <w:rFonts w:ascii="Arial" w:eastAsia="Arial" w:hAnsi="Arial" w:cs="Arial"/>
          <w:color w:val="212529"/>
          <w:sz w:val="24"/>
          <w:szCs w:val="24"/>
        </w:rPr>
        <w:t>Case work received by the Commissioner’s office show incidences where unlawful (or ‘unofficial’) exclusions were experienced by Foundation Phase-aged children</w:t>
      </w:r>
      <w:r w:rsidRPr="004F21CE">
        <w:rPr>
          <w:rFonts w:ascii="Arial" w:eastAsia="Calibri" w:hAnsi="Arial" w:cs="Arial"/>
          <w:sz w:val="24"/>
          <w:szCs w:val="24"/>
        </w:rPr>
        <w:t>, along with examples of children being taught in isolation or significantly reduced timetables.</w:t>
      </w:r>
      <w:r>
        <w:rPr>
          <w:rStyle w:val="FootnoteReference"/>
          <w:rFonts w:ascii="Arial" w:eastAsia="Calibri" w:hAnsi="Arial" w:cs="Arial"/>
          <w:sz w:val="24"/>
          <w:szCs w:val="24"/>
        </w:rPr>
        <w:footnoteReference w:id="105"/>
      </w:r>
    </w:p>
    <w:p w14:paraId="33BF2591" w14:textId="77777777" w:rsidR="004706C9" w:rsidRDefault="004706C9">
      <w:pPr>
        <w:rPr>
          <w:rFonts w:ascii="Arial" w:eastAsia="Arial" w:hAnsi="Arial" w:cs="Arial"/>
          <w:b/>
          <w:bCs/>
          <w:sz w:val="24"/>
          <w:szCs w:val="24"/>
        </w:rPr>
      </w:pPr>
    </w:p>
    <w:p w14:paraId="779DE5E2" w14:textId="77777777" w:rsidR="0031007C" w:rsidRDefault="0031007C">
      <w:pPr>
        <w:rPr>
          <w:rFonts w:ascii="Arial" w:eastAsia="Arial" w:hAnsi="Arial" w:cs="Arial"/>
          <w:b/>
          <w:bCs/>
          <w:sz w:val="24"/>
          <w:szCs w:val="24"/>
        </w:rPr>
      </w:pPr>
    </w:p>
    <w:p w14:paraId="06915334" w14:textId="0EE9A081" w:rsidR="4266B0F2" w:rsidRDefault="4266B0F2">
      <w:r w:rsidRPr="1B1C9A15">
        <w:rPr>
          <w:rFonts w:ascii="Arial" w:eastAsia="Arial" w:hAnsi="Arial" w:cs="Arial"/>
          <w:b/>
          <w:bCs/>
          <w:sz w:val="24"/>
          <w:szCs w:val="24"/>
        </w:rPr>
        <w:t>Play and leisure</w:t>
      </w:r>
    </w:p>
    <w:p w14:paraId="2123176F" w14:textId="77777777" w:rsidR="00CB2428" w:rsidRPr="009348FC" w:rsidRDefault="00CB2428" w:rsidP="00CB2428">
      <w:r w:rsidRPr="009348FC">
        <w:rPr>
          <w:rFonts w:ascii="Arial" w:eastAsia="Arial" w:hAnsi="Arial" w:cs="Arial"/>
          <w:sz w:val="24"/>
          <w:szCs w:val="24"/>
        </w:rPr>
        <w:t>After the challenges of the pandemic children and young people have said they want a return to the play that they enjoy.</w:t>
      </w:r>
      <w:r w:rsidRPr="009348FC">
        <w:rPr>
          <w:rStyle w:val="FootnoteReference"/>
          <w:rFonts w:ascii="Arial" w:eastAsia="Arial" w:hAnsi="Arial" w:cs="Arial"/>
          <w:sz w:val="24"/>
          <w:szCs w:val="24"/>
        </w:rPr>
        <w:footnoteReference w:id="106"/>
      </w:r>
    </w:p>
    <w:p w14:paraId="5567FD4F" w14:textId="588A36F6" w:rsidR="4266B0F2" w:rsidRPr="009348FC" w:rsidRDefault="0083217A" w:rsidP="31EF64C9">
      <w:pPr>
        <w:rPr>
          <w:rFonts w:ascii="Arial" w:eastAsia="Arial" w:hAnsi="Arial" w:cs="Arial"/>
          <w:sz w:val="24"/>
          <w:szCs w:val="24"/>
        </w:rPr>
      </w:pPr>
      <w:r>
        <w:rPr>
          <w:rFonts w:ascii="Arial" w:hAnsi="Arial" w:cs="Arial"/>
          <w:noProof/>
          <w:color w:val="F79646" w:themeColor="accent6"/>
          <w:sz w:val="24"/>
          <w:szCs w:val="24"/>
        </w:rPr>
        <w:drawing>
          <wp:anchor distT="0" distB="0" distL="114300" distR="114300" simplePos="0" relativeHeight="251658585" behindDoc="1" locked="0" layoutInCell="1" allowOverlap="1" wp14:anchorId="244FCF64" wp14:editId="379458D7">
            <wp:simplePos x="0" y="0"/>
            <wp:positionH relativeFrom="margin">
              <wp:posOffset>5305499</wp:posOffset>
            </wp:positionH>
            <wp:positionV relativeFrom="paragraph">
              <wp:posOffset>95442</wp:posOffset>
            </wp:positionV>
            <wp:extent cx="276225" cy="282575"/>
            <wp:effectExtent l="0" t="0" r="9525" b="3175"/>
            <wp:wrapNone/>
            <wp:docPr id="617" name="Picture 617"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499" behindDoc="1" locked="0" layoutInCell="1" allowOverlap="1" wp14:anchorId="350CB047" wp14:editId="3C3F106A">
            <wp:simplePos x="0" y="0"/>
            <wp:positionH relativeFrom="column">
              <wp:posOffset>552893</wp:posOffset>
            </wp:positionH>
            <wp:positionV relativeFrom="paragraph">
              <wp:posOffset>89565</wp:posOffset>
            </wp:positionV>
            <wp:extent cx="274320" cy="286385"/>
            <wp:effectExtent l="0" t="0" r="0" b="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4266B0F2" w:rsidRPr="009348FC">
        <w:rPr>
          <w:rFonts w:ascii="Arial" w:eastAsia="Arial" w:hAnsi="Arial" w:cs="Arial"/>
          <w:sz w:val="24"/>
          <w:szCs w:val="24"/>
        </w:rPr>
        <w:t xml:space="preserve"> </w:t>
      </w:r>
    </w:p>
    <w:p w14:paraId="0FB7CAA6" w14:textId="6EEB349B" w:rsidR="4266B0F2" w:rsidRDefault="4266B0F2" w:rsidP="004706C9">
      <w:pPr>
        <w:ind w:left="284" w:right="284"/>
        <w:jc w:val="center"/>
        <w:rPr>
          <w:rFonts w:ascii="Arial" w:eastAsia="Arial" w:hAnsi="Arial" w:cs="Arial"/>
          <w:b/>
          <w:bCs/>
          <w:i/>
          <w:iCs/>
          <w:color w:val="E36C0A" w:themeColor="accent6" w:themeShade="BF"/>
          <w:sz w:val="26"/>
          <w:szCs w:val="26"/>
        </w:rPr>
      </w:pPr>
      <w:r w:rsidRPr="000D58E8">
        <w:rPr>
          <w:rFonts w:ascii="Arial" w:eastAsia="Arial" w:hAnsi="Arial" w:cs="Arial"/>
          <w:b/>
          <w:bCs/>
          <w:i/>
          <w:iCs/>
          <w:color w:val="E36C0A" w:themeColor="accent6" w:themeShade="BF"/>
          <w:sz w:val="26"/>
          <w:szCs w:val="26"/>
        </w:rPr>
        <w:t>Imaginative play and running around with my friends – park/school/beach/wood with sticks and stuff like that.</w:t>
      </w:r>
    </w:p>
    <w:p w14:paraId="71E2ABED" w14:textId="77777777" w:rsidR="009254C1" w:rsidRPr="000D58E8" w:rsidRDefault="009254C1" w:rsidP="00555609">
      <w:pPr>
        <w:jc w:val="center"/>
        <w:rPr>
          <w:rFonts w:ascii="Arial" w:eastAsia="Arial" w:hAnsi="Arial" w:cs="Arial"/>
          <w:b/>
          <w:bCs/>
          <w:i/>
          <w:iCs/>
          <w:color w:val="E36C0A" w:themeColor="accent6" w:themeShade="BF"/>
          <w:sz w:val="26"/>
          <w:szCs w:val="26"/>
        </w:rPr>
      </w:pPr>
    </w:p>
    <w:p w14:paraId="3361F100" w14:textId="446578B6" w:rsidR="00555609" w:rsidRPr="009254C1" w:rsidRDefault="00555609" w:rsidP="009254C1">
      <w:pPr>
        <w:jc w:val="center"/>
        <w:rPr>
          <w:rFonts w:ascii="Arial" w:eastAsia="Arial" w:hAnsi="Arial" w:cs="Arial"/>
        </w:rPr>
      </w:pPr>
      <w:r w:rsidRPr="009254C1">
        <w:rPr>
          <w:rFonts w:ascii="Arial" w:eastAsia="Arial" w:hAnsi="Arial" w:cs="Arial"/>
        </w:rPr>
        <w:t xml:space="preserve">Young </w:t>
      </w:r>
      <w:r w:rsidR="00C41D06" w:rsidRPr="009254C1">
        <w:rPr>
          <w:rFonts w:ascii="Arial" w:eastAsia="Arial" w:hAnsi="Arial" w:cs="Arial"/>
        </w:rPr>
        <w:t>P</w:t>
      </w:r>
      <w:r w:rsidRPr="009254C1">
        <w:rPr>
          <w:rFonts w:ascii="Arial" w:eastAsia="Arial" w:hAnsi="Arial" w:cs="Arial"/>
        </w:rPr>
        <w:t>erson, Scotland</w:t>
      </w:r>
    </w:p>
    <w:p w14:paraId="4D1E72D5" w14:textId="5DCDF440" w:rsidR="4266B0F2" w:rsidRPr="009348FC" w:rsidRDefault="4266B0F2" w:rsidP="31EF64C9">
      <w:pPr>
        <w:rPr>
          <w:rFonts w:ascii="Arial" w:eastAsia="Arial" w:hAnsi="Arial" w:cs="Arial"/>
          <w:sz w:val="24"/>
          <w:szCs w:val="24"/>
        </w:rPr>
      </w:pPr>
      <w:r w:rsidRPr="009348FC">
        <w:rPr>
          <w:rFonts w:ascii="Arial" w:eastAsia="Arial" w:hAnsi="Arial" w:cs="Arial"/>
          <w:sz w:val="24"/>
          <w:szCs w:val="24"/>
        </w:rPr>
        <w:t xml:space="preserve"> </w:t>
      </w:r>
    </w:p>
    <w:p w14:paraId="5B875525" w14:textId="77777777" w:rsidR="00F35E2A" w:rsidRPr="009348FC" w:rsidRDefault="00F35E2A" w:rsidP="00F35E2A">
      <w:pPr>
        <w:rPr>
          <w:rFonts w:ascii="Arial" w:eastAsia="Arial" w:hAnsi="Arial" w:cs="Arial"/>
          <w:sz w:val="24"/>
          <w:szCs w:val="24"/>
        </w:rPr>
      </w:pPr>
      <w:r w:rsidRPr="009348FC">
        <w:rPr>
          <w:rFonts w:ascii="Arial" w:eastAsia="Arial" w:hAnsi="Arial" w:cs="Arial"/>
          <w:sz w:val="24"/>
          <w:szCs w:val="24"/>
        </w:rPr>
        <w:t>Play is of overwhelming importance to children and young people. Children with additional support needs wanted to see a significant improvement in outdoor play to meet their needs.</w:t>
      </w:r>
    </w:p>
    <w:p w14:paraId="68D57494" w14:textId="20F99DD3" w:rsidR="4266B0F2" w:rsidRPr="009348FC" w:rsidRDefault="0083217A" w:rsidP="31EF64C9">
      <w:pPr>
        <w:rPr>
          <w:rFonts w:ascii="Arial" w:eastAsia="Arial" w:hAnsi="Arial" w:cs="Arial"/>
          <w:sz w:val="24"/>
          <w:szCs w:val="24"/>
        </w:rPr>
      </w:pPr>
      <w:r>
        <w:rPr>
          <w:rFonts w:ascii="Arial" w:hAnsi="Arial" w:cs="Arial"/>
          <w:noProof/>
          <w:color w:val="F79646" w:themeColor="accent6"/>
          <w:sz w:val="24"/>
          <w:szCs w:val="24"/>
        </w:rPr>
        <w:drawing>
          <wp:anchor distT="0" distB="0" distL="114300" distR="114300" simplePos="0" relativeHeight="251658586" behindDoc="1" locked="0" layoutInCell="1" allowOverlap="1" wp14:anchorId="7DE9795F" wp14:editId="1678A72D">
            <wp:simplePos x="0" y="0"/>
            <wp:positionH relativeFrom="margin">
              <wp:posOffset>5553504</wp:posOffset>
            </wp:positionH>
            <wp:positionV relativeFrom="paragraph">
              <wp:posOffset>100005</wp:posOffset>
            </wp:positionV>
            <wp:extent cx="276225" cy="282575"/>
            <wp:effectExtent l="0" t="0" r="9525" b="3175"/>
            <wp:wrapNone/>
            <wp:docPr id="618" name="Picture 618"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500" behindDoc="1" locked="0" layoutInCell="1" allowOverlap="1" wp14:anchorId="52DEF057" wp14:editId="00434916">
            <wp:simplePos x="0" y="0"/>
            <wp:positionH relativeFrom="column">
              <wp:posOffset>274320</wp:posOffset>
            </wp:positionH>
            <wp:positionV relativeFrom="paragraph">
              <wp:posOffset>75122</wp:posOffset>
            </wp:positionV>
            <wp:extent cx="274320" cy="286385"/>
            <wp:effectExtent l="0" t="0" r="0" b="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4266B0F2" w:rsidRPr="009348FC">
        <w:rPr>
          <w:rFonts w:ascii="Arial" w:eastAsia="Arial" w:hAnsi="Arial" w:cs="Arial"/>
          <w:sz w:val="24"/>
          <w:szCs w:val="24"/>
        </w:rPr>
        <w:t xml:space="preserve"> </w:t>
      </w:r>
    </w:p>
    <w:p w14:paraId="75DA458E" w14:textId="7DE7816F" w:rsidR="0083217A" w:rsidRDefault="4266B0F2" w:rsidP="004706C9">
      <w:pPr>
        <w:ind w:left="284" w:right="284"/>
        <w:jc w:val="center"/>
        <w:rPr>
          <w:rFonts w:ascii="Arial" w:eastAsia="Arial" w:hAnsi="Arial" w:cs="Arial"/>
          <w:b/>
          <w:bCs/>
          <w:i/>
          <w:iCs/>
          <w:color w:val="E36C0A" w:themeColor="accent6" w:themeShade="BF"/>
          <w:sz w:val="26"/>
          <w:szCs w:val="26"/>
        </w:rPr>
      </w:pPr>
      <w:r w:rsidRPr="000D58E8">
        <w:rPr>
          <w:rFonts w:ascii="Arial" w:eastAsia="Arial" w:hAnsi="Arial" w:cs="Arial"/>
          <w:b/>
          <w:bCs/>
          <w:i/>
          <w:iCs/>
          <w:color w:val="E36C0A" w:themeColor="accent6" w:themeShade="BF"/>
          <w:sz w:val="26"/>
          <w:szCs w:val="26"/>
        </w:rPr>
        <w:t xml:space="preserve">Please make sure there be more places for additional needs </w:t>
      </w:r>
    </w:p>
    <w:p w14:paraId="38F9BDFC" w14:textId="77777777" w:rsidR="0083217A" w:rsidRDefault="4266B0F2" w:rsidP="0083217A">
      <w:pPr>
        <w:ind w:left="284" w:right="284"/>
        <w:jc w:val="center"/>
        <w:rPr>
          <w:rFonts w:ascii="Arial" w:eastAsia="Arial" w:hAnsi="Arial" w:cs="Arial"/>
          <w:b/>
          <w:bCs/>
          <w:i/>
          <w:iCs/>
          <w:color w:val="E36C0A" w:themeColor="accent6" w:themeShade="BF"/>
          <w:sz w:val="26"/>
          <w:szCs w:val="26"/>
        </w:rPr>
      </w:pPr>
      <w:r w:rsidRPr="000D58E8">
        <w:rPr>
          <w:rFonts w:ascii="Arial" w:eastAsia="Arial" w:hAnsi="Arial" w:cs="Arial"/>
          <w:b/>
          <w:bCs/>
          <w:i/>
          <w:iCs/>
          <w:color w:val="E36C0A" w:themeColor="accent6" w:themeShade="BF"/>
          <w:sz w:val="26"/>
          <w:szCs w:val="26"/>
        </w:rPr>
        <w:t>children. It is a big message that outdoor parks reopened in the</w:t>
      </w:r>
    </w:p>
    <w:p w14:paraId="03CBBB8B" w14:textId="6277E3CE" w:rsidR="4266B0F2" w:rsidRDefault="4266B0F2" w:rsidP="004706C9">
      <w:pPr>
        <w:ind w:left="284" w:right="284"/>
        <w:jc w:val="center"/>
        <w:rPr>
          <w:rFonts w:ascii="Arial" w:eastAsia="Arial" w:hAnsi="Arial" w:cs="Arial"/>
          <w:b/>
          <w:bCs/>
          <w:i/>
          <w:iCs/>
          <w:color w:val="E36C0A" w:themeColor="accent6" w:themeShade="BF"/>
          <w:sz w:val="26"/>
          <w:szCs w:val="26"/>
        </w:rPr>
      </w:pPr>
      <w:r w:rsidRPr="000D58E8">
        <w:rPr>
          <w:rFonts w:ascii="Arial" w:eastAsia="Arial" w:hAnsi="Arial" w:cs="Arial"/>
          <w:b/>
          <w:bCs/>
          <w:i/>
          <w:iCs/>
          <w:color w:val="E36C0A" w:themeColor="accent6" w:themeShade="BF"/>
          <w:sz w:val="26"/>
          <w:szCs w:val="26"/>
        </w:rPr>
        <w:t xml:space="preserve"> summer of 2020 but sadly the disabled children were forgotten.</w:t>
      </w:r>
      <w:r w:rsidR="007D5A6B" w:rsidRPr="007D5A6B">
        <w:rPr>
          <w:rFonts w:ascii="Arial" w:hAnsi="Arial" w:cs="Arial"/>
          <w:noProof/>
          <w:color w:val="F79646" w:themeColor="accent6"/>
          <w:sz w:val="24"/>
          <w:szCs w:val="24"/>
        </w:rPr>
        <w:t xml:space="preserve"> </w:t>
      </w:r>
    </w:p>
    <w:p w14:paraId="63CBEF5A" w14:textId="77777777" w:rsidR="009254C1" w:rsidRPr="000D58E8" w:rsidRDefault="009254C1" w:rsidP="00CA3DE6">
      <w:pPr>
        <w:jc w:val="center"/>
        <w:rPr>
          <w:rFonts w:ascii="Arial" w:eastAsia="Arial" w:hAnsi="Arial" w:cs="Arial"/>
          <w:b/>
          <w:bCs/>
          <w:i/>
          <w:iCs/>
          <w:color w:val="E36C0A" w:themeColor="accent6" w:themeShade="BF"/>
          <w:sz w:val="26"/>
          <w:szCs w:val="26"/>
        </w:rPr>
      </w:pPr>
    </w:p>
    <w:p w14:paraId="22BFBED4" w14:textId="6F6BCF57" w:rsidR="00555609" w:rsidRPr="009254C1" w:rsidRDefault="00555609" w:rsidP="009254C1">
      <w:pPr>
        <w:jc w:val="center"/>
        <w:rPr>
          <w:rFonts w:ascii="Arial" w:eastAsia="Arial" w:hAnsi="Arial" w:cs="Arial"/>
        </w:rPr>
      </w:pPr>
      <w:r w:rsidRPr="009254C1">
        <w:rPr>
          <w:rFonts w:ascii="Arial" w:eastAsia="Arial" w:hAnsi="Arial" w:cs="Arial"/>
        </w:rPr>
        <w:t>Young Person, Scotland</w:t>
      </w:r>
    </w:p>
    <w:p w14:paraId="69254180" w14:textId="35C48592" w:rsidR="660F4235" w:rsidRPr="009348FC" w:rsidRDefault="660F4235" w:rsidP="660F4235">
      <w:pPr>
        <w:rPr>
          <w:rFonts w:ascii="Arial" w:eastAsia="Arial" w:hAnsi="Arial" w:cs="Arial"/>
          <w:sz w:val="24"/>
          <w:szCs w:val="24"/>
        </w:rPr>
      </w:pPr>
    </w:p>
    <w:p w14:paraId="56A52B5E" w14:textId="545FAD48" w:rsidR="00C028B5" w:rsidRDefault="00376B38" w:rsidP="00376B38">
      <w:pPr>
        <w:rPr>
          <w:rFonts w:ascii="Arial" w:eastAsia="Arial" w:hAnsi="Arial" w:cs="Arial"/>
          <w:sz w:val="24"/>
          <w:szCs w:val="24"/>
        </w:rPr>
      </w:pPr>
      <w:r w:rsidRPr="009348FC">
        <w:rPr>
          <w:rFonts w:ascii="Arial" w:eastAsia="Arial" w:hAnsi="Arial" w:cs="Arial"/>
          <w:sz w:val="24"/>
          <w:szCs w:val="24"/>
        </w:rPr>
        <w:t>Summer of Fun</w:t>
      </w:r>
      <w:r>
        <w:rPr>
          <w:rFonts w:ascii="Arial" w:eastAsia="Arial" w:hAnsi="Arial" w:cs="Arial"/>
          <w:sz w:val="24"/>
          <w:szCs w:val="24"/>
        </w:rPr>
        <w:t xml:space="preserve"> (SoF)</w:t>
      </w:r>
      <w:r w:rsidRPr="009348FC">
        <w:rPr>
          <w:rFonts w:ascii="Arial" w:eastAsia="Arial" w:hAnsi="Arial" w:cs="Arial"/>
          <w:sz w:val="24"/>
          <w:szCs w:val="24"/>
        </w:rPr>
        <w:t xml:space="preserve"> and Winter of Wellbeing activities have been funded by the Welsh Government to promote play and socialisation, as we emerged from the pandemic. Children and young people enjoyed the opportunity to have fun and, socialise and were supportive of the financial accessibility of activities, whilst also highlighting the usual lack of provision for children and young people.</w:t>
      </w:r>
      <w:r w:rsidRPr="009348FC">
        <w:rPr>
          <w:rStyle w:val="FootnoteReference"/>
          <w:rFonts w:ascii="Arial" w:eastAsia="Arial" w:hAnsi="Arial" w:cs="Arial"/>
          <w:sz w:val="24"/>
          <w:szCs w:val="24"/>
        </w:rPr>
        <w:footnoteReference w:id="107"/>
      </w:r>
    </w:p>
    <w:p w14:paraId="6984E5B9" w14:textId="75879412" w:rsidR="1E113B71" w:rsidRPr="009348FC" w:rsidRDefault="0083217A" w:rsidP="660F4235">
      <w:pPr>
        <w:rPr>
          <w:rFonts w:ascii="Arial" w:eastAsia="Arial" w:hAnsi="Arial" w:cs="Arial"/>
          <w:sz w:val="24"/>
          <w:szCs w:val="24"/>
        </w:rPr>
      </w:pPr>
      <w:r>
        <w:rPr>
          <w:rFonts w:ascii="Arial" w:hAnsi="Arial" w:cs="Arial"/>
          <w:b/>
          <w:bCs/>
          <w:i/>
          <w:iCs/>
          <w:noProof/>
          <w:color w:val="E36C0A" w:themeColor="accent6" w:themeShade="BF"/>
          <w:sz w:val="26"/>
          <w:szCs w:val="26"/>
        </w:rPr>
        <w:drawing>
          <wp:anchor distT="0" distB="0" distL="114300" distR="114300" simplePos="0" relativeHeight="251658501" behindDoc="1" locked="0" layoutInCell="1" allowOverlap="1" wp14:anchorId="7B24DD69" wp14:editId="731A29F3">
            <wp:simplePos x="0" y="0"/>
            <wp:positionH relativeFrom="column">
              <wp:posOffset>531628</wp:posOffset>
            </wp:positionH>
            <wp:positionV relativeFrom="paragraph">
              <wp:posOffset>90200</wp:posOffset>
            </wp:positionV>
            <wp:extent cx="274320" cy="286385"/>
            <wp:effectExtent l="0" t="0" r="0" b="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587" behindDoc="1" locked="0" layoutInCell="1" allowOverlap="1" wp14:anchorId="1379153C" wp14:editId="60F82925">
            <wp:simplePos x="0" y="0"/>
            <wp:positionH relativeFrom="margin">
              <wp:posOffset>5372735</wp:posOffset>
            </wp:positionH>
            <wp:positionV relativeFrom="paragraph">
              <wp:posOffset>72478</wp:posOffset>
            </wp:positionV>
            <wp:extent cx="276225" cy="282575"/>
            <wp:effectExtent l="0" t="0" r="9525" b="3175"/>
            <wp:wrapNone/>
            <wp:docPr id="619" name="Picture 619"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577B4689" w14:textId="0F9406AC" w:rsidR="0083217A" w:rsidRDefault="00597C10" w:rsidP="004706C9">
      <w:pPr>
        <w:ind w:left="284" w:right="284"/>
        <w:jc w:val="center"/>
        <w:rPr>
          <w:rFonts w:ascii="Arial" w:eastAsia="Arial" w:hAnsi="Arial" w:cs="Arial"/>
          <w:b/>
          <w:bCs/>
          <w:i/>
          <w:iCs/>
          <w:color w:val="E36C0A" w:themeColor="accent6" w:themeShade="BF"/>
          <w:sz w:val="26"/>
          <w:szCs w:val="26"/>
        </w:rPr>
      </w:pPr>
      <w:r w:rsidRPr="000D58E8">
        <w:rPr>
          <w:rFonts w:ascii="Arial" w:eastAsia="Arial" w:hAnsi="Arial" w:cs="Arial"/>
          <w:b/>
          <w:bCs/>
          <w:i/>
          <w:iCs/>
          <w:color w:val="E36C0A" w:themeColor="accent6" w:themeShade="BF"/>
          <w:sz w:val="26"/>
          <w:szCs w:val="26"/>
        </w:rPr>
        <w:t xml:space="preserve"> </w:t>
      </w:r>
      <w:r w:rsidR="001C05A1" w:rsidRPr="000D58E8">
        <w:rPr>
          <w:rFonts w:ascii="Arial" w:eastAsia="Arial" w:hAnsi="Arial" w:cs="Arial"/>
          <w:b/>
          <w:bCs/>
          <w:i/>
          <w:iCs/>
          <w:color w:val="E36C0A" w:themeColor="accent6" w:themeShade="BF"/>
          <w:sz w:val="26"/>
          <w:szCs w:val="26"/>
        </w:rPr>
        <w:t>(</w:t>
      </w:r>
      <w:r w:rsidR="1E113B71" w:rsidRPr="000D58E8">
        <w:rPr>
          <w:rFonts w:ascii="Arial" w:eastAsia="Arial" w:hAnsi="Arial" w:cs="Arial"/>
          <w:b/>
          <w:bCs/>
          <w:i/>
          <w:iCs/>
          <w:color w:val="E36C0A" w:themeColor="accent6" w:themeShade="BF"/>
          <w:sz w:val="26"/>
          <w:szCs w:val="26"/>
        </w:rPr>
        <w:t>I would be</w:t>
      </w:r>
      <w:r w:rsidR="001C05A1" w:rsidRPr="000D58E8">
        <w:rPr>
          <w:rFonts w:ascii="Arial" w:eastAsia="Arial" w:hAnsi="Arial" w:cs="Arial"/>
          <w:b/>
          <w:bCs/>
          <w:i/>
          <w:iCs/>
          <w:color w:val="E36C0A" w:themeColor="accent6" w:themeShade="BF"/>
          <w:sz w:val="26"/>
          <w:szCs w:val="26"/>
        </w:rPr>
        <w:t>)</w:t>
      </w:r>
      <w:r w:rsidR="1E113B71" w:rsidRPr="000D58E8">
        <w:rPr>
          <w:rFonts w:ascii="Arial" w:eastAsia="Arial" w:hAnsi="Arial" w:cs="Arial"/>
          <w:b/>
          <w:bCs/>
          <w:i/>
          <w:iCs/>
          <w:color w:val="E36C0A" w:themeColor="accent6" w:themeShade="BF"/>
          <w:sz w:val="26"/>
          <w:szCs w:val="26"/>
        </w:rPr>
        <w:t xml:space="preserve"> literally stuck in my house. There's nothing </w:t>
      </w:r>
    </w:p>
    <w:p w14:paraId="7C243FCB" w14:textId="77777777" w:rsidR="0083217A" w:rsidRDefault="1E113B71" w:rsidP="0083217A">
      <w:pPr>
        <w:ind w:left="284" w:right="284"/>
        <w:jc w:val="center"/>
        <w:rPr>
          <w:rFonts w:ascii="Arial" w:eastAsia="Arial" w:hAnsi="Arial" w:cs="Arial"/>
          <w:b/>
          <w:bCs/>
          <w:i/>
          <w:iCs/>
          <w:color w:val="E36C0A" w:themeColor="accent6" w:themeShade="BF"/>
          <w:sz w:val="26"/>
          <w:szCs w:val="26"/>
        </w:rPr>
      </w:pPr>
      <w:r w:rsidRPr="000D58E8">
        <w:rPr>
          <w:rFonts w:ascii="Arial" w:eastAsia="Arial" w:hAnsi="Arial" w:cs="Arial"/>
          <w:b/>
          <w:bCs/>
          <w:i/>
          <w:iCs/>
          <w:color w:val="E36C0A" w:themeColor="accent6" w:themeShade="BF"/>
          <w:sz w:val="26"/>
          <w:szCs w:val="26"/>
        </w:rPr>
        <w:t>for my age range. I don't work, so paying £5 for activities,</w:t>
      </w:r>
    </w:p>
    <w:p w14:paraId="299E9541" w14:textId="08E5CADE" w:rsidR="00CA3DE6" w:rsidRDefault="1E113B71" w:rsidP="004706C9">
      <w:pPr>
        <w:ind w:left="284" w:right="284"/>
        <w:jc w:val="center"/>
        <w:rPr>
          <w:rFonts w:ascii="Arial" w:eastAsia="Arial" w:hAnsi="Arial" w:cs="Arial"/>
          <w:b/>
          <w:bCs/>
          <w:i/>
          <w:iCs/>
          <w:color w:val="E36C0A" w:themeColor="accent6" w:themeShade="BF"/>
          <w:sz w:val="26"/>
          <w:szCs w:val="26"/>
        </w:rPr>
      </w:pPr>
      <w:r w:rsidRPr="000D58E8">
        <w:rPr>
          <w:rFonts w:ascii="Arial" w:eastAsia="Arial" w:hAnsi="Arial" w:cs="Arial"/>
          <w:b/>
          <w:bCs/>
          <w:i/>
          <w:iCs/>
          <w:color w:val="E36C0A" w:themeColor="accent6" w:themeShade="BF"/>
          <w:sz w:val="26"/>
          <w:szCs w:val="26"/>
        </w:rPr>
        <w:t>I would struggle, I can't afford to do that.</w:t>
      </w:r>
    </w:p>
    <w:p w14:paraId="737D9634" w14:textId="77777777" w:rsidR="009254C1" w:rsidRPr="000D58E8" w:rsidRDefault="009254C1" w:rsidP="001C05A1">
      <w:pPr>
        <w:jc w:val="center"/>
        <w:rPr>
          <w:rFonts w:ascii="Arial" w:eastAsia="Arial" w:hAnsi="Arial" w:cs="Arial"/>
          <w:b/>
          <w:bCs/>
          <w:i/>
          <w:iCs/>
          <w:color w:val="E36C0A" w:themeColor="accent6" w:themeShade="BF"/>
          <w:sz w:val="26"/>
          <w:szCs w:val="26"/>
        </w:rPr>
      </w:pPr>
    </w:p>
    <w:p w14:paraId="7432F57E" w14:textId="2C0EDDFB" w:rsidR="009254C1" w:rsidRPr="009254C1" w:rsidRDefault="1E113B71" w:rsidP="009254C1">
      <w:pPr>
        <w:jc w:val="center"/>
        <w:rPr>
          <w:rFonts w:ascii="Arial" w:eastAsia="Arial" w:hAnsi="Arial" w:cs="Arial"/>
        </w:rPr>
      </w:pPr>
      <w:r w:rsidRPr="009254C1">
        <w:rPr>
          <w:rFonts w:ascii="Arial" w:eastAsia="Arial" w:hAnsi="Arial" w:cs="Arial"/>
        </w:rPr>
        <w:t xml:space="preserve">Young </w:t>
      </w:r>
      <w:r w:rsidR="006F2104" w:rsidRPr="009254C1">
        <w:rPr>
          <w:rFonts w:ascii="Arial" w:eastAsia="Arial" w:hAnsi="Arial" w:cs="Arial"/>
        </w:rPr>
        <w:t>P</w:t>
      </w:r>
      <w:r w:rsidRPr="009254C1">
        <w:rPr>
          <w:rFonts w:ascii="Arial" w:eastAsia="Arial" w:hAnsi="Arial" w:cs="Arial"/>
        </w:rPr>
        <w:t>erson,</w:t>
      </w:r>
      <w:r w:rsidR="2C0C56ED" w:rsidRPr="009254C1">
        <w:rPr>
          <w:rFonts w:ascii="Arial" w:eastAsia="Arial" w:hAnsi="Arial" w:cs="Arial"/>
        </w:rPr>
        <w:t xml:space="preserve"> Summer of Fun Evaluation Report,</w:t>
      </w:r>
      <w:r w:rsidRPr="009254C1">
        <w:rPr>
          <w:rFonts w:ascii="Arial" w:eastAsia="Arial" w:hAnsi="Arial" w:cs="Arial"/>
        </w:rPr>
        <w:t xml:space="preserve"> </w:t>
      </w:r>
      <w:r w:rsidR="00CA3DE6" w:rsidRPr="009254C1">
        <w:rPr>
          <w:rFonts w:ascii="Arial" w:eastAsia="Arial" w:hAnsi="Arial" w:cs="Arial"/>
        </w:rPr>
        <w:t>Wales</w:t>
      </w:r>
    </w:p>
    <w:p w14:paraId="0294AFEA" w14:textId="77777777" w:rsidR="00486301" w:rsidRPr="009254C1" w:rsidRDefault="00486301" w:rsidP="009254C1">
      <w:pPr>
        <w:jc w:val="center"/>
        <w:rPr>
          <w:rFonts w:ascii="Arial" w:eastAsia="Arial" w:hAnsi="Arial" w:cs="Arial"/>
        </w:rPr>
      </w:pPr>
    </w:p>
    <w:p w14:paraId="305DBB1B" w14:textId="37B4EBC9" w:rsidR="1E113B71" w:rsidRDefault="1E113B71" w:rsidP="660F4235">
      <w:pPr>
        <w:rPr>
          <w:rFonts w:ascii="Arial" w:eastAsia="Arial" w:hAnsi="Arial" w:cs="Arial"/>
          <w:sz w:val="24"/>
          <w:szCs w:val="24"/>
        </w:rPr>
      </w:pPr>
      <w:r w:rsidRPr="009348FC">
        <w:rPr>
          <w:rFonts w:ascii="Arial" w:eastAsia="Arial" w:hAnsi="Arial" w:cs="Arial"/>
          <w:sz w:val="24"/>
          <w:szCs w:val="24"/>
        </w:rPr>
        <w:t xml:space="preserve"> </w:t>
      </w:r>
    </w:p>
    <w:p w14:paraId="4F54C44D" w14:textId="40EDBB4C" w:rsidR="004706C9" w:rsidRDefault="001B655E" w:rsidP="004706C9">
      <w:pPr>
        <w:ind w:left="284" w:right="284"/>
        <w:jc w:val="center"/>
        <w:rPr>
          <w:rFonts w:ascii="Arial" w:eastAsia="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642" behindDoc="1" locked="0" layoutInCell="1" allowOverlap="1" wp14:anchorId="4D1D397F" wp14:editId="1672B63F">
            <wp:simplePos x="0" y="0"/>
            <wp:positionH relativeFrom="margin">
              <wp:posOffset>4739640</wp:posOffset>
            </wp:positionH>
            <wp:positionV relativeFrom="paragraph">
              <wp:posOffset>-140970</wp:posOffset>
            </wp:positionV>
            <wp:extent cx="276225" cy="282575"/>
            <wp:effectExtent l="0" t="0" r="9525" b="3175"/>
            <wp:wrapNone/>
            <wp:docPr id="620" name="Picture 620"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486301">
        <w:rPr>
          <w:rFonts w:ascii="Arial" w:hAnsi="Arial" w:cs="Arial"/>
          <w:b/>
          <w:bCs/>
          <w:i/>
          <w:iCs/>
          <w:noProof/>
          <w:color w:val="E36C0A" w:themeColor="accent6" w:themeShade="BF"/>
          <w:sz w:val="26"/>
          <w:szCs w:val="26"/>
        </w:rPr>
        <w:drawing>
          <wp:anchor distT="0" distB="0" distL="114300" distR="114300" simplePos="0" relativeHeight="251658624" behindDoc="1" locked="0" layoutInCell="1" allowOverlap="1" wp14:anchorId="5D8551FC" wp14:editId="4D963658">
            <wp:simplePos x="0" y="0"/>
            <wp:positionH relativeFrom="column">
              <wp:posOffset>1043305</wp:posOffset>
            </wp:positionH>
            <wp:positionV relativeFrom="paragraph">
              <wp:posOffset>-142240</wp:posOffset>
            </wp:positionV>
            <wp:extent cx="274320" cy="286385"/>
            <wp:effectExtent l="0" t="0" r="0" b="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1E113B71" w:rsidRPr="000D58E8">
        <w:rPr>
          <w:rFonts w:ascii="Arial" w:eastAsia="Arial" w:hAnsi="Arial" w:cs="Arial"/>
          <w:b/>
          <w:bCs/>
          <w:i/>
          <w:iCs/>
          <w:color w:val="E36C0A" w:themeColor="accent6" w:themeShade="BF"/>
          <w:sz w:val="26"/>
          <w:szCs w:val="26"/>
        </w:rPr>
        <w:t xml:space="preserve">[SoF] taught me new skills that I can use </w:t>
      </w:r>
    </w:p>
    <w:p w14:paraId="594466FE" w14:textId="05B0ED8C" w:rsidR="009348FC" w:rsidRDefault="1E113B71" w:rsidP="004706C9">
      <w:pPr>
        <w:ind w:left="284" w:right="284"/>
        <w:jc w:val="center"/>
        <w:rPr>
          <w:rFonts w:ascii="Arial" w:eastAsia="Arial" w:hAnsi="Arial" w:cs="Arial"/>
          <w:b/>
          <w:bCs/>
          <w:i/>
          <w:iCs/>
          <w:color w:val="E36C0A" w:themeColor="accent6" w:themeShade="BF"/>
          <w:sz w:val="26"/>
          <w:szCs w:val="26"/>
        </w:rPr>
      </w:pPr>
      <w:r w:rsidRPr="000D58E8">
        <w:rPr>
          <w:rFonts w:ascii="Arial" w:eastAsia="Arial" w:hAnsi="Arial" w:cs="Arial"/>
          <w:b/>
          <w:bCs/>
          <w:i/>
          <w:iCs/>
          <w:color w:val="E36C0A" w:themeColor="accent6" w:themeShade="BF"/>
          <w:sz w:val="26"/>
          <w:szCs w:val="26"/>
        </w:rPr>
        <w:t>in later life, and it was lots of fun!</w:t>
      </w:r>
    </w:p>
    <w:p w14:paraId="73C3C649" w14:textId="77777777" w:rsidR="009254C1" w:rsidRPr="000D58E8" w:rsidRDefault="009254C1" w:rsidP="009348FC">
      <w:pPr>
        <w:jc w:val="center"/>
        <w:rPr>
          <w:rFonts w:ascii="Arial" w:eastAsia="Arial" w:hAnsi="Arial" w:cs="Arial"/>
          <w:b/>
          <w:bCs/>
          <w:i/>
          <w:iCs/>
          <w:color w:val="E36C0A" w:themeColor="accent6" w:themeShade="BF"/>
          <w:sz w:val="26"/>
          <w:szCs w:val="26"/>
        </w:rPr>
      </w:pPr>
    </w:p>
    <w:p w14:paraId="4E317DC5" w14:textId="767BC396" w:rsidR="1E113B71" w:rsidRPr="009254C1" w:rsidRDefault="1E113B71" w:rsidP="009254C1">
      <w:pPr>
        <w:jc w:val="center"/>
        <w:rPr>
          <w:rFonts w:ascii="Arial" w:eastAsia="Arial" w:hAnsi="Arial" w:cs="Arial"/>
        </w:rPr>
      </w:pPr>
      <w:r w:rsidRPr="009254C1">
        <w:rPr>
          <w:rFonts w:ascii="Arial" w:eastAsia="Arial" w:hAnsi="Arial" w:cs="Arial"/>
        </w:rPr>
        <w:t xml:space="preserve">Young </w:t>
      </w:r>
      <w:r w:rsidR="006F2104" w:rsidRPr="009254C1">
        <w:rPr>
          <w:rFonts w:ascii="Arial" w:eastAsia="Arial" w:hAnsi="Arial" w:cs="Arial"/>
        </w:rPr>
        <w:t>P</w:t>
      </w:r>
      <w:r w:rsidRPr="009254C1">
        <w:rPr>
          <w:rFonts w:ascii="Arial" w:eastAsia="Arial" w:hAnsi="Arial" w:cs="Arial"/>
        </w:rPr>
        <w:t>erson,</w:t>
      </w:r>
      <w:r w:rsidR="7563A4F9" w:rsidRPr="009254C1">
        <w:rPr>
          <w:rFonts w:ascii="Arial" w:eastAsia="Arial" w:hAnsi="Arial" w:cs="Arial"/>
        </w:rPr>
        <w:t xml:space="preserve"> Summer of Fun Evaluation Report,</w:t>
      </w:r>
      <w:r w:rsidRPr="009254C1">
        <w:rPr>
          <w:rFonts w:ascii="Arial" w:eastAsia="Arial" w:hAnsi="Arial" w:cs="Arial"/>
        </w:rPr>
        <w:t xml:space="preserve"> </w:t>
      </w:r>
      <w:r w:rsidR="009348FC" w:rsidRPr="009254C1">
        <w:rPr>
          <w:rFonts w:ascii="Arial" w:eastAsia="Arial" w:hAnsi="Arial" w:cs="Arial"/>
        </w:rPr>
        <w:t>Wales</w:t>
      </w:r>
    </w:p>
    <w:p w14:paraId="2FB34126" w14:textId="21BCF945" w:rsidR="1E113B71" w:rsidRPr="009348FC" w:rsidRDefault="1E113B71" w:rsidP="660F4235">
      <w:pPr>
        <w:rPr>
          <w:rFonts w:ascii="Arial" w:eastAsia="Arial" w:hAnsi="Arial" w:cs="Arial"/>
          <w:sz w:val="24"/>
          <w:szCs w:val="24"/>
        </w:rPr>
      </w:pPr>
      <w:r w:rsidRPr="009348FC">
        <w:rPr>
          <w:rFonts w:ascii="Arial" w:eastAsia="Arial" w:hAnsi="Arial" w:cs="Arial"/>
          <w:sz w:val="24"/>
          <w:szCs w:val="24"/>
        </w:rPr>
        <w:t xml:space="preserve"> </w:t>
      </w:r>
    </w:p>
    <w:p w14:paraId="531D14F1" w14:textId="1A5E63D6" w:rsidR="00EB3FD4" w:rsidRPr="009348FC" w:rsidRDefault="00EB3FD4" w:rsidP="00EB3FD4">
      <w:pPr>
        <w:rPr>
          <w:rFonts w:ascii="Arial" w:eastAsia="Arial" w:hAnsi="Arial" w:cs="Arial"/>
          <w:sz w:val="24"/>
          <w:szCs w:val="24"/>
        </w:rPr>
      </w:pPr>
      <w:r w:rsidRPr="009348FC">
        <w:rPr>
          <w:rFonts w:ascii="Arial" w:eastAsia="Arial" w:hAnsi="Arial" w:cs="Arial"/>
          <w:sz w:val="24"/>
          <w:szCs w:val="24"/>
        </w:rPr>
        <w:t xml:space="preserve">It was noted that further measures should be taken to increase the reach of future provision and ensure activities are inclusive. This recommendation reflects wider observations and comments from young people regarding the availability of accessible spaces to play for disabled children and young people. When asked what would make Wales a better place for children and young people, one response was: </w:t>
      </w:r>
    </w:p>
    <w:p w14:paraId="469CBCE5" w14:textId="1D488D5B" w:rsidR="1E113B71" w:rsidRPr="009348FC" w:rsidRDefault="00F64446" w:rsidP="660F4235">
      <w:pPr>
        <w:rPr>
          <w:rFonts w:ascii="Arial" w:eastAsia="Arial" w:hAnsi="Arial" w:cs="Arial"/>
          <w:sz w:val="24"/>
          <w:szCs w:val="24"/>
        </w:rPr>
      </w:pPr>
      <w:r>
        <w:rPr>
          <w:rFonts w:ascii="Arial" w:hAnsi="Arial" w:cs="Arial"/>
          <w:noProof/>
          <w:color w:val="F79646" w:themeColor="accent6"/>
          <w:sz w:val="24"/>
          <w:szCs w:val="24"/>
        </w:rPr>
        <w:drawing>
          <wp:anchor distT="0" distB="0" distL="114300" distR="114300" simplePos="0" relativeHeight="251658588" behindDoc="1" locked="0" layoutInCell="1" allowOverlap="1" wp14:anchorId="3DD59CED" wp14:editId="6F172F89">
            <wp:simplePos x="0" y="0"/>
            <wp:positionH relativeFrom="margin">
              <wp:posOffset>5340295</wp:posOffset>
            </wp:positionH>
            <wp:positionV relativeFrom="paragraph">
              <wp:posOffset>53230</wp:posOffset>
            </wp:positionV>
            <wp:extent cx="276225" cy="282575"/>
            <wp:effectExtent l="0" t="0" r="9525" b="3175"/>
            <wp:wrapNone/>
            <wp:docPr id="621" name="Picture 62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502" behindDoc="1" locked="0" layoutInCell="1" allowOverlap="1" wp14:anchorId="4C73488E" wp14:editId="5933F38C">
            <wp:simplePos x="0" y="0"/>
            <wp:positionH relativeFrom="column">
              <wp:posOffset>510363</wp:posOffset>
            </wp:positionH>
            <wp:positionV relativeFrom="paragraph">
              <wp:posOffset>68299</wp:posOffset>
            </wp:positionV>
            <wp:extent cx="274320" cy="286385"/>
            <wp:effectExtent l="0" t="0" r="0" b="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1E113B71" w:rsidRPr="009348FC">
        <w:rPr>
          <w:rFonts w:ascii="Arial" w:eastAsia="Arial" w:hAnsi="Arial" w:cs="Arial"/>
          <w:sz w:val="24"/>
          <w:szCs w:val="24"/>
        </w:rPr>
        <w:t xml:space="preserve"> </w:t>
      </w:r>
    </w:p>
    <w:p w14:paraId="45C77CE1" w14:textId="4E98FC37" w:rsidR="004706C9" w:rsidRDefault="1E113B71" w:rsidP="004706C9">
      <w:pPr>
        <w:ind w:left="284" w:right="284"/>
        <w:jc w:val="center"/>
        <w:rPr>
          <w:rFonts w:ascii="Arial" w:eastAsia="Arial" w:hAnsi="Arial" w:cs="Arial"/>
          <w:b/>
          <w:bCs/>
          <w:i/>
          <w:iCs/>
          <w:color w:val="E36C0A" w:themeColor="accent6" w:themeShade="BF"/>
          <w:sz w:val="26"/>
          <w:szCs w:val="26"/>
        </w:rPr>
      </w:pPr>
      <w:r w:rsidRPr="000D58E8">
        <w:rPr>
          <w:rFonts w:ascii="Arial" w:eastAsia="Arial" w:hAnsi="Arial" w:cs="Arial"/>
          <w:b/>
          <w:bCs/>
          <w:i/>
          <w:iCs/>
          <w:color w:val="E36C0A" w:themeColor="accent6" w:themeShade="BF"/>
          <w:sz w:val="26"/>
          <w:szCs w:val="26"/>
        </w:rPr>
        <w:t xml:space="preserve">Accessibility in parks for all young people, as a disabled </w:t>
      </w:r>
    </w:p>
    <w:p w14:paraId="74BD30A5" w14:textId="3022E567" w:rsidR="009348FC" w:rsidRDefault="1E113B71" w:rsidP="004706C9">
      <w:pPr>
        <w:ind w:left="284" w:right="284"/>
        <w:jc w:val="center"/>
        <w:rPr>
          <w:rFonts w:ascii="Arial" w:eastAsia="Arial" w:hAnsi="Arial" w:cs="Arial"/>
          <w:b/>
          <w:bCs/>
          <w:i/>
          <w:iCs/>
          <w:color w:val="E36C0A" w:themeColor="accent6" w:themeShade="BF"/>
          <w:sz w:val="26"/>
          <w:szCs w:val="26"/>
        </w:rPr>
      </w:pPr>
      <w:r w:rsidRPr="000D58E8">
        <w:rPr>
          <w:rFonts w:ascii="Arial" w:eastAsia="Arial" w:hAnsi="Arial" w:cs="Arial"/>
          <w:b/>
          <w:bCs/>
          <w:i/>
          <w:iCs/>
          <w:color w:val="E36C0A" w:themeColor="accent6" w:themeShade="BF"/>
          <w:sz w:val="26"/>
          <w:szCs w:val="26"/>
        </w:rPr>
        <w:t>young person it is not fair not to be able to play</w:t>
      </w:r>
      <w:r w:rsidR="227C3784" w:rsidRPr="000D58E8">
        <w:rPr>
          <w:rFonts w:ascii="Arial" w:eastAsia="Arial" w:hAnsi="Arial" w:cs="Arial"/>
          <w:b/>
          <w:bCs/>
          <w:i/>
          <w:iCs/>
          <w:color w:val="E36C0A" w:themeColor="accent6" w:themeShade="BF"/>
          <w:sz w:val="26"/>
          <w:szCs w:val="26"/>
        </w:rPr>
        <w:t>.</w:t>
      </w:r>
    </w:p>
    <w:p w14:paraId="7144FF1C" w14:textId="77777777" w:rsidR="009254C1" w:rsidRPr="000D58E8" w:rsidRDefault="009254C1" w:rsidP="009348FC">
      <w:pPr>
        <w:jc w:val="center"/>
        <w:rPr>
          <w:rFonts w:ascii="Arial" w:eastAsia="Arial" w:hAnsi="Arial" w:cs="Arial"/>
          <w:b/>
          <w:bCs/>
          <w:i/>
          <w:iCs/>
          <w:color w:val="E36C0A" w:themeColor="accent6" w:themeShade="BF"/>
          <w:sz w:val="26"/>
          <w:szCs w:val="26"/>
        </w:rPr>
      </w:pPr>
    </w:p>
    <w:p w14:paraId="7E69770D" w14:textId="32AFA2BE" w:rsidR="004C1697" w:rsidRPr="009254C1" w:rsidRDefault="69BE4152" w:rsidP="009254C1">
      <w:pPr>
        <w:jc w:val="center"/>
      </w:pPr>
      <w:r w:rsidRPr="009254C1">
        <w:rPr>
          <w:rFonts w:ascii="Arial" w:eastAsia="Arial" w:hAnsi="Arial" w:cs="Arial"/>
        </w:rPr>
        <w:t xml:space="preserve">Disabled </w:t>
      </w:r>
      <w:r w:rsidR="1E113B71" w:rsidRPr="009254C1">
        <w:rPr>
          <w:rFonts w:ascii="Arial" w:eastAsia="Arial" w:hAnsi="Arial" w:cs="Arial"/>
        </w:rPr>
        <w:t xml:space="preserve">Young </w:t>
      </w:r>
      <w:r w:rsidR="006F2104" w:rsidRPr="009254C1">
        <w:rPr>
          <w:rFonts w:ascii="Arial" w:eastAsia="Arial" w:hAnsi="Arial" w:cs="Arial"/>
        </w:rPr>
        <w:t>P</w:t>
      </w:r>
      <w:r w:rsidR="1E113B71" w:rsidRPr="009254C1">
        <w:rPr>
          <w:rFonts w:ascii="Arial" w:eastAsia="Arial" w:hAnsi="Arial" w:cs="Arial"/>
        </w:rPr>
        <w:t>erson, Wales</w:t>
      </w:r>
    </w:p>
    <w:p w14:paraId="493784CE" w14:textId="517803A5" w:rsidR="00433F32" w:rsidRPr="00274847" w:rsidRDefault="4266B0F2" w:rsidP="006F2104">
      <w:pPr>
        <w:tabs>
          <w:tab w:val="left" w:pos="720"/>
        </w:tabs>
        <w:rPr>
          <w:rFonts w:ascii="Arial" w:hAnsi="Arial" w:cs="Arial"/>
          <w:color w:val="00B0F0"/>
          <w:sz w:val="28"/>
          <w:szCs w:val="28"/>
          <w:lang w:eastAsia="en-GB"/>
        </w:rPr>
      </w:pPr>
      <w:r>
        <w:br/>
      </w:r>
      <w:r w:rsidR="00246A06" w:rsidRPr="00274847">
        <w:rPr>
          <w:rFonts w:ascii="Arial" w:hAnsi="Arial" w:cs="Arial"/>
          <w:b/>
          <w:bCs/>
          <w:color w:val="00B0F0"/>
          <w:sz w:val="28"/>
          <w:szCs w:val="28"/>
          <w:lang w:eastAsia="en-GB"/>
        </w:rPr>
        <w:t xml:space="preserve">9. </w:t>
      </w:r>
      <w:r w:rsidR="00F23334" w:rsidRPr="00274847">
        <w:rPr>
          <w:rFonts w:ascii="Arial" w:hAnsi="Arial" w:cs="Arial"/>
          <w:b/>
          <w:bCs/>
          <w:color w:val="00B0F0"/>
          <w:sz w:val="28"/>
          <w:szCs w:val="28"/>
          <w:lang w:eastAsia="en-GB"/>
        </w:rPr>
        <w:t xml:space="preserve"> </w:t>
      </w:r>
      <w:r w:rsidR="00246A06" w:rsidRPr="00274847">
        <w:rPr>
          <w:rFonts w:ascii="Arial" w:hAnsi="Arial" w:cs="Arial"/>
          <w:b/>
          <w:bCs/>
          <w:color w:val="00B0F0"/>
          <w:sz w:val="28"/>
          <w:szCs w:val="28"/>
          <w:lang w:eastAsia="en-GB"/>
        </w:rPr>
        <w:t>Special protection measures</w:t>
      </w:r>
      <w:r w:rsidR="00433F32" w:rsidRPr="00274847">
        <w:rPr>
          <w:rFonts w:ascii="Arial" w:hAnsi="Arial" w:cs="Arial"/>
          <w:color w:val="00B0F0"/>
          <w:sz w:val="28"/>
          <w:szCs w:val="28"/>
        </w:rPr>
        <w:t xml:space="preserve"> </w:t>
      </w:r>
    </w:p>
    <w:p w14:paraId="32E2A193" w14:textId="77777777" w:rsidR="001517B8" w:rsidRDefault="001517B8" w:rsidP="001517B8">
      <w:pPr>
        <w:rPr>
          <w:rFonts w:ascii="Arial" w:eastAsia="Arial" w:hAnsi="Arial" w:cs="Arial"/>
          <w:b/>
          <w:bCs/>
          <w:sz w:val="24"/>
          <w:szCs w:val="24"/>
        </w:rPr>
      </w:pPr>
    </w:p>
    <w:p w14:paraId="09FCAF01" w14:textId="77777777" w:rsidR="002B20A9" w:rsidRDefault="002B20A9" w:rsidP="002B20A9">
      <w:pPr>
        <w:rPr>
          <w:rFonts w:ascii="Arial" w:eastAsia="Arial" w:hAnsi="Arial" w:cs="Arial"/>
          <w:b/>
          <w:bCs/>
          <w:sz w:val="24"/>
          <w:szCs w:val="24"/>
        </w:rPr>
      </w:pPr>
      <w:r w:rsidRPr="1B1C9A15">
        <w:rPr>
          <w:rFonts w:ascii="Arial" w:eastAsia="Arial" w:hAnsi="Arial" w:cs="Arial"/>
          <w:b/>
          <w:bCs/>
          <w:sz w:val="24"/>
          <w:szCs w:val="24"/>
        </w:rPr>
        <w:t>Asylum seeking, refugee and migrant children</w:t>
      </w:r>
    </w:p>
    <w:p w14:paraId="3DD26040" w14:textId="77777777" w:rsidR="002B20A9" w:rsidRDefault="002B20A9" w:rsidP="002B20A9">
      <w:pPr>
        <w:pStyle w:val="BodyText"/>
        <w:spacing w:after="0"/>
        <w:ind w:right="-6"/>
        <w:rPr>
          <w:rFonts w:ascii="Arial" w:hAnsi="Arial" w:cs="Arial"/>
          <w:sz w:val="24"/>
          <w:szCs w:val="24"/>
        </w:rPr>
      </w:pPr>
      <w:r w:rsidRPr="00466D04">
        <w:rPr>
          <w:rFonts w:ascii="Arial" w:hAnsi="Arial" w:cs="Arial"/>
          <w:sz w:val="24"/>
          <w:szCs w:val="24"/>
        </w:rPr>
        <w:t>Refugees and asylum seekers represent some of the most vulnerable people in our society and it is imperative that they receive the help and support required to help them live a normal life during a challenging time. The UK State report notes that the government is</w:t>
      </w:r>
      <w:r w:rsidRPr="00466D04">
        <w:rPr>
          <w:rFonts w:ascii="Arial" w:hAnsi="Arial" w:cs="Arial"/>
          <w:spacing w:val="-8"/>
          <w:sz w:val="24"/>
          <w:szCs w:val="24"/>
        </w:rPr>
        <w:t xml:space="preserve"> </w:t>
      </w:r>
      <w:r w:rsidRPr="002558FE">
        <w:rPr>
          <w:rFonts w:ascii="Arial" w:hAnsi="Arial" w:cs="Arial"/>
          <w:sz w:val="24"/>
          <w:szCs w:val="24"/>
        </w:rPr>
        <w:t>committed</w:t>
      </w:r>
      <w:r w:rsidRPr="002558FE">
        <w:rPr>
          <w:rFonts w:ascii="Arial" w:hAnsi="Arial" w:cs="Arial"/>
          <w:spacing w:val="-8"/>
          <w:sz w:val="24"/>
          <w:szCs w:val="24"/>
        </w:rPr>
        <w:t xml:space="preserve"> </w:t>
      </w:r>
      <w:r w:rsidRPr="002558FE">
        <w:rPr>
          <w:rFonts w:ascii="Arial" w:hAnsi="Arial" w:cs="Arial"/>
          <w:sz w:val="24"/>
          <w:szCs w:val="24"/>
        </w:rPr>
        <w:t>to</w:t>
      </w:r>
      <w:r w:rsidRPr="002558FE">
        <w:rPr>
          <w:rFonts w:ascii="Arial" w:hAnsi="Arial" w:cs="Arial"/>
          <w:spacing w:val="-8"/>
          <w:sz w:val="24"/>
          <w:szCs w:val="24"/>
        </w:rPr>
        <w:t xml:space="preserve"> </w:t>
      </w:r>
      <w:r w:rsidRPr="002558FE">
        <w:rPr>
          <w:rFonts w:ascii="Arial" w:hAnsi="Arial" w:cs="Arial"/>
          <w:sz w:val="24"/>
          <w:szCs w:val="24"/>
        </w:rPr>
        <w:t>ensuring</w:t>
      </w:r>
      <w:r w:rsidRPr="002558FE">
        <w:rPr>
          <w:rFonts w:ascii="Arial" w:hAnsi="Arial" w:cs="Arial"/>
          <w:spacing w:val="-10"/>
          <w:sz w:val="24"/>
          <w:szCs w:val="24"/>
        </w:rPr>
        <w:t xml:space="preserve"> </w:t>
      </w:r>
      <w:r w:rsidRPr="002558FE">
        <w:rPr>
          <w:rFonts w:ascii="Arial" w:hAnsi="Arial" w:cs="Arial"/>
          <w:sz w:val="24"/>
          <w:szCs w:val="24"/>
        </w:rPr>
        <w:t>the</w:t>
      </w:r>
      <w:r w:rsidRPr="002558FE">
        <w:rPr>
          <w:rFonts w:ascii="Arial" w:hAnsi="Arial" w:cs="Arial"/>
          <w:spacing w:val="-9"/>
          <w:sz w:val="24"/>
          <w:szCs w:val="24"/>
        </w:rPr>
        <w:t xml:space="preserve"> </w:t>
      </w:r>
      <w:r w:rsidRPr="002558FE">
        <w:rPr>
          <w:rFonts w:ascii="Arial" w:hAnsi="Arial" w:cs="Arial"/>
          <w:sz w:val="24"/>
          <w:szCs w:val="24"/>
        </w:rPr>
        <w:t>best</w:t>
      </w:r>
      <w:r w:rsidRPr="002558FE">
        <w:rPr>
          <w:rFonts w:ascii="Arial" w:hAnsi="Arial" w:cs="Arial"/>
          <w:spacing w:val="-10"/>
          <w:sz w:val="24"/>
          <w:szCs w:val="24"/>
        </w:rPr>
        <w:t xml:space="preserve"> </w:t>
      </w:r>
      <w:r w:rsidRPr="002558FE">
        <w:rPr>
          <w:rFonts w:ascii="Arial" w:hAnsi="Arial" w:cs="Arial"/>
          <w:sz w:val="24"/>
          <w:szCs w:val="24"/>
        </w:rPr>
        <w:t>interests</w:t>
      </w:r>
      <w:r w:rsidRPr="002558FE">
        <w:rPr>
          <w:rFonts w:ascii="Arial" w:hAnsi="Arial" w:cs="Arial"/>
          <w:spacing w:val="-10"/>
          <w:sz w:val="24"/>
          <w:szCs w:val="24"/>
        </w:rPr>
        <w:t xml:space="preserve"> </w:t>
      </w:r>
      <w:r w:rsidRPr="002558FE">
        <w:rPr>
          <w:rFonts w:ascii="Arial" w:hAnsi="Arial" w:cs="Arial"/>
          <w:sz w:val="24"/>
          <w:szCs w:val="24"/>
        </w:rPr>
        <w:t>of</w:t>
      </w:r>
      <w:r w:rsidRPr="002558FE">
        <w:rPr>
          <w:rFonts w:ascii="Arial" w:hAnsi="Arial" w:cs="Arial"/>
          <w:spacing w:val="-9"/>
          <w:sz w:val="24"/>
          <w:szCs w:val="24"/>
        </w:rPr>
        <w:t xml:space="preserve"> </w:t>
      </w:r>
      <w:r w:rsidRPr="002558FE">
        <w:rPr>
          <w:rFonts w:ascii="Arial" w:hAnsi="Arial" w:cs="Arial"/>
          <w:sz w:val="24"/>
          <w:szCs w:val="24"/>
        </w:rPr>
        <w:t>all</w:t>
      </w:r>
      <w:r w:rsidRPr="002558FE">
        <w:rPr>
          <w:rFonts w:ascii="Arial" w:hAnsi="Arial" w:cs="Arial"/>
          <w:spacing w:val="-9"/>
          <w:sz w:val="24"/>
          <w:szCs w:val="24"/>
        </w:rPr>
        <w:t xml:space="preserve"> </w:t>
      </w:r>
      <w:r w:rsidRPr="002558FE">
        <w:rPr>
          <w:rFonts w:ascii="Arial" w:hAnsi="Arial" w:cs="Arial"/>
          <w:sz w:val="24"/>
          <w:szCs w:val="24"/>
        </w:rPr>
        <w:t>children</w:t>
      </w:r>
      <w:r w:rsidRPr="002558FE">
        <w:rPr>
          <w:rFonts w:ascii="Arial" w:hAnsi="Arial" w:cs="Arial"/>
          <w:spacing w:val="-8"/>
          <w:sz w:val="24"/>
          <w:szCs w:val="24"/>
        </w:rPr>
        <w:t xml:space="preserve"> </w:t>
      </w:r>
      <w:r w:rsidRPr="002558FE">
        <w:rPr>
          <w:rFonts w:ascii="Arial" w:hAnsi="Arial" w:cs="Arial"/>
          <w:sz w:val="24"/>
          <w:szCs w:val="24"/>
        </w:rPr>
        <w:t>are</w:t>
      </w:r>
      <w:r w:rsidRPr="002558FE">
        <w:rPr>
          <w:rFonts w:ascii="Arial" w:hAnsi="Arial" w:cs="Arial"/>
          <w:spacing w:val="-9"/>
          <w:sz w:val="24"/>
          <w:szCs w:val="24"/>
        </w:rPr>
        <w:t xml:space="preserve"> </w:t>
      </w:r>
      <w:r w:rsidRPr="002558FE">
        <w:rPr>
          <w:rFonts w:ascii="Arial" w:hAnsi="Arial" w:cs="Arial"/>
          <w:sz w:val="24"/>
          <w:szCs w:val="24"/>
        </w:rPr>
        <w:t>a</w:t>
      </w:r>
      <w:r w:rsidRPr="002558FE">
        <w:rPr>
          <w:rFonts w:ascii="Arial" w:hAnsi="Arial" w:cs="Arial"/>
          <w:spacing w:val="-9"/>
          <w:sz w:val="24"/>
          <w:szCs w:val="24"/>
        </w:rPr>
        <w:t xml:space="preserve"> </w:t>
      </w:r>
      <w:r w:rsidRPr="002558FE">
        <w:rPr>
          <w:rFonts w:ascii="Arial" w:hAnsi="Arial" w:cs="Arial"/>
          <w:sz w:val="24"/>
          <w:szCs w:val="24"/>
        </w:rPr>
        <w:t>primary</w:t>
      </w:r>
      <w:r w:rsidRPr="002558FE">
        <w:rPr>
          <w:rFonts w:ascii="Arial" w:hAnsi="Arial" w:cs="Arial"/>
          <w:spacing w:val="-8"/>
          <w:sz w:val="24"/>
          <w:szCs w:val="24"/>
        </w:rPr>
        <w:t xml:space="preserve"> </w:t>
      </w:r>
      <w:r w:rsidRPr="002558FE">
        <w:rPr>
          <w:rFonts w:ascii="Arial" w:hAnsi="Arial" w:cs="Arial"/>
          <w:sz w:val="24"/>
          <w:szCs w:val="24"/>
        </w:rPr>
        <w:t>consideration in any decision that affects them.</w:t>
      </w:r>
    </w:p>
    <w:p w14:paraId="4AC35B81" w14:textId="77777777" w:rsidR="002B20A9" w:rsidRDefault="002B20A9" w:rsidP="002B20A9">
      <w:pPr>
        <w:pStyle w:val="BodyText"/>
        <w:spacing w:after="0"/>
        <w:ind w:right="-6"/>
        <w:rPr>
          <w:rFonts w:ascii="Arial" w:hAnsi="Arial" w:cs="Arial"/>
          <w:sz w:val="24"/>
          <w:szCs w:val="24"/>
        </w:rPr>
      </w:pPr>
    </w:p>
    <w:p w14:paraId="58B77AAD" w14:textId="390EC2C8" w:rsidR="001B655E" w:rsidRDefault="002B20A9" w:rsidP="002B20A9">
      <w:pPr>
        <w:pStyle w:val="BodyText"/>
        <w:spacing w:after="0"/>
        <w:ind w:right="-6"/>
        <w:rPr>
          <w:rFonts w:ascii="Arial" w:eastAsia="Arial" w:hAnsi="Arial" w:cs="Arial"/>
          <w:sz w:val="24"/>
          <w:szCs w:val="24"/>
        </w:rPr>
      </w:pPr>
      <w:r w:rsidRPr="002558FE">
        <w:rPr>
          <w:rFonts w:ascii="Arial" w:eastAsia="Arial" w:hAnsi="Arial" w:cs="Arial"/>
          <w:sz w:val="24"/>
          <w:szCs w:val="24"/>
        </w:rPr>
        <w:t>Young unaccompanied asylum seekers and refugees in Scotland said they needed state support that truly listens and caters to their needs. They suggest that training for workers should be consistent in the level of care and understanding of their needs, from the people they depend on for support. They wanted greater responsiveness to urgent needs and consequences for abusive behaviour, they need to know who in a local authority they can call upon for complaints about their treatment by social workers and know their rights. They felt that they needed more help transitioning into independent life and getting the rest and leisure they need.</w:t>
      </w:r>
      <w:r w:rsidRPr="002558FE">
        <w:rPr>
          <w:rStyle w:val="FootnoteReference"/>
          <w:rFonts w:ascii="Arial" w:eastAsia="Arial" w:hAnsi="Arial" w:cs="Arial"/>
          <w:sz w:val="24"/>
          <w:szCs w:val="24"/>
        </w:rPr>
        <w:footnoteReference w:id="108"/>
      </w:r>
    </w:p>
    <w:p w14:paraId="5BA86D5A" w14:textId="76D8AC2B" w:rsidR="00597C10" w:rsidRPr="00396BB3" w:rsidRDefault="00C36810" w:rsidP="002B20A9">
      <w:pPr>
        <w:pStyle w:val="BodyText"/>
        <w:spacing w:after="0"/>
        <w:ind w:right="-6"/>
        <w:rPr>
          <w:rFonts w:ascii="Arial" w:eastAsia="Arial" w:hAnsi="Arial" w:cs="Arial"/>
          <w:b/>
          <w:sz w:val="24"/>
          <w:szCs w:val="24"/>
        </w:rPr>
      </w:pPr>
      <w:r>
        <w:rPr>
          <w:rFonts w:ascii="Arial" w:hAnsi="Arial" w:cs="Arial"/>
          <w:noProof/>
          <w:color w:val="F79646" w:themeColor="accent6"/>
          <w:sz w:val="24"/>
          <w:szCs w:val="24"/>
        </w:rPr>
        <w:drawing>
          <wp:anchor distT="0" distB="0" distL="114300" distR="114300" simplePos="0" relativeHeight="251658643" behindDoc="1" locked="0" layoutInCell="1" allowOverlap="1" wp14:anchorId="142A6E2F" wp14:editId="65B9CDA9">
            <wp:simplePos x="0" y="0"/>
            <wp:positionH relativeFrom="margin">
              <wp:posOffset>5542915</wp:posOffset>
            </wp:positionH>
            <wp:positionV relativeFrom="paragraph">
              <wp:posOffset>62230</wp:posOffset>
            </wp:positionV>
            <wp:extent cx="276225" cy="282575"/>
            <wp:effectExtent l="0" t="0" r="9525" b="3175"/>
            <wp:wrapNone/>
            <wp:docPr id="622" name="Picture 62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537D0BD0" w14:textId="472F262F" w:rsidR="00F64446" w:rsidRDefault="001B655E" w:rsidP="004706C9">
      <w:pPr>
        <w:ind w:left="284" w:right="284"/>
        <w:jc w:val="center"/>
        <w:rPr>
          <w:rFonts w:ascii="Arial" w:eastAsia="Arial" w:hAnsi="Arial" w:cs="Arial"/>
          <w:b/>
          <w:bCs/>
          <w:i/>
          <w:iCs/>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625" behindDoc="1" locked="0" layoutInCell="1" allowOverlap="1" wp14:anchorId="006F1DF6" wp14:editId="0F6BCF82">
            <wp:simplePos x="0" y="0"/>
            <wp:positionH relativeFrom="column">
              <wp:posOffset>311150</wp:posOffset>
            </wp:positionH>
            <wp:positionV relativeFrom="paragraph">
              <wp:posOffset>-128270</wp:posOffset>
            </wp:positionV>
            <wp:extent cx="274320" cy="286385"/>
            <wp:effectExtent l="0" t="0" r="0" b="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1BD6BF49" w:rsidRPr="000D58E8">
        <w:rPr>
          <w:rFonts w:ascii="Arial" w:eastAsia="Arial" w:hAnsi="Arial" w:cs="Arial"/>
          <w:b/>
          <w:bCs/>
          <w:i/>
          <w:iCs/>
          <w:color w:val="E36C0A" w:themeColor="accent6" w:themeShade="BF"/>
          <w:sz w:val="26"/>
          <w:szCs w:val="26"/>
        </w:rPr>
        <w:t xml:space="preserve">Think of refugees like ordinary people, who need to rest or to </w:t>
      </w:r>
    </w:p>
    <w:p w14:paraId="68667DBB" w14:textId="77777777" w:rsidR="00F64446" w:rsidRDefault="1BD6BF49" w:rsidP="00F64446">
      <w:pPr>
        <w:ind w:left="284" w:right="284"/>
        <w:jc w:val="center"/>
        <w:rPr>
          <w:rFonts w:ascii="Arial" w:eastAsia="Arial" w:hAnsi="Arial" w:cs="Arial"/>
          <w:b/>
          <w:bCs/>
          <w:i/>
          <w:iCs/>
          <w:color w:val="E36C0A" w:themeColor="accent6" w:themeShade="BF"/>
          <w:sz w:val="26"/>
          <w:szCs w:val="26"/>
        </w:rPr>
      </w:pPr>
      <w:r w:rsidRPr="000D58E8">
        <w:rPr>
          <w:rFonts w:ascii="Arial" w:eastAsia="Arial" w:hAnsi="Arial" w:cs="Arial"/>
          <w:b/>
          <w:bCs/>
          <w:i/>
          <w:iCs/>
          <w:color w:val="E36C0A" w:themeColor="accent6" w:themeShade="BF"/>
          <w:sz w:val="26"/>
          <w:szCs w:val="26"/>
        </w:rPr>
        <w:t>travel or</w:t>
      </w:r>
      <w:r w:rsidR="00F64446">
        <w:rPr>
          <w:rFonts w:ascii="Arial" w:eastAsia="Arial" w:hAnsi="Arial" w:cs="Arial"/>
          <w:b/>
          <w:bCs/>
          <w:i/>
          <w:iCs/>
          <w:color w:val="E36C0A" w:themeColor="accent6" w:themeShade="BF"/>
          <w:sz w:val="26"/>
          <w:szCs w:val="26"/>
        </w:rPr>
        <w:t xml:space="preserve"> </w:t>
      </w:r>
      <w:r w:rsidRPr="000D58E8">
        <w:rPr>
          <w:rFonts w:ascii="Arial" w:eastAsia="Arial" w:hAnsi="Arial" w:cs="Arial"/>
          <w:b/>
          <w:bCs/>
          <w:i/>
          <w:iCs/>
          <w:color w:val="E36C0A" w:themeColor="accent6" w:themeShade="BF"/>
          <w:sz w:val="26"/>
          <w:szCs w:val="26"/>
        </w:rPr>
        <w:t xml:space="preserve">go on trips. Think about the recreational needs of </w:t>
      </w:r>
    </w:p>
    <w:p w14:paraId="105193DA" w14:textId="77777777" w:rsidR="00F64446" w:rsidRDefault="1BD6BF49" w:rsidP="00F64446">
      <w:pPr>
        <w:ind w:left="284" w:right="284"/>
        <w:jc w:val="center"/>
        <w:rPr>
          <w:rFonts w:ascii="Arial" w:eastAsia="Arial" w:hAnsi="Arial" w:cs="Arial"/>
          <w:b/>
          <w:bCs/>
          <w:i/>
          <w:iCs/>
          <w:color w:val="E36C0A" w:themeColor="accent6" w:themeShade="BF"/>
          <w:sz w:val="26"/>
          <w:szCs w:val="26"/>
        </w:rPr>
      </w:pPr>
      <w:r w:rsidRPr="000D58E8">
        <w:rPr>
          <w:rFonts w:ascii="Arial" w:eastAsia="Arial" w:hAnsi="Arial" w:cs="Arial"/>
          <w:b/>
          <w:bCs/>
          <w:i/>
          <w:iCs/>
          <w:color w:val="E36C0A" w:themeColor="accent6" w:themeShade="BF"/>
          <w:sz w:val="26"/>
          <w:szCs w:val="26"/>
        </w:rPr>
        <w:t>a normal person</w:t>
      </w:r>
      <w:r w:rsidR="00F64446">
        <w:rPr>
          <w:rFonts w:ascii="Arial" w:eastAsia="Arial" w:hAnsi="Arial" w:cs="Arial"/>
          <w:b/>
          <w:bCs/>
          <w:i/>
          <w:iCs/>
          <w:color w:val="E36C0A" w:themeColor="accent6" w:themeShade="BF"/>
          <w:sz w:val="26"/>
          <w:szCs w:val="26"/>
        </w:rPr>
        <w:t xml:space="preserve"> </w:t>
      </w:r>
      <w:r w:rsidRPr="000D58E8">
        <w:rPr>
          <w:rFonts w:ascii="Arial" w:eastAsia="Arial" w:hAnsi="Arial" w:cs="Arial"/>
          <w:b/>
          <w:bCs/>
          <w:i/>
          <w:iCs/>
          <w:color w:val="E36C0A" w:themeColor="accent6" w:themeShade="BF"/>
          <w:sz w:val="26"/>
          <w:szCs w:val="26"/>
        </w:rPr>
        <w:t xml:space="preserve">in this position. I was born and grew up in </w:t>
      </w:r>
    </w:p>
    <w:p w14:paraId="390EF4A8" w14:textId="77777777" w:rsidR="00F64446" w:rsidRDefault="1BD6BF49" w:rsidP="00F64446">
      <w:pPr>
        <w:ind w:left="284" w:right="284"/>
        <w:jc w:val="center"/>
        <w:rPr>
          <w:rFonts w:ascii="Arial" w:eastAsia="Arial" w:hAnsi="Arial" w:cs="Arial"/>
          <w:b/>
          <w:bCs/>
          <w:i/>
          <w:iCs/>
          <w:color w:val="E36C0A" w:themeColor="accent6" w:themeShade="BF"/>
          <w:sz w:val="26"/>
          <w:szCs w:val="26"/>
        </w:rPr>
      </w:pPr>
      <w:r w:rsidRPr="000D58E8">
        <w:rPr>
          <w:rFonts w:ascii="Arial" w:eastAsia="Arial" w:hAnsi="Arial" w:cs="Arial"/>
          <w:b/>
          <w:bCs/>
          <w:i/>
          <w:iCs/>
          <w:color w:val="E36C0A" w:themeColor="accent6" w:themeShade="BF"/>
          <w:sz w:val="26"/>
          <w:szCs w:val="26"/>
        </w:rPr>
        <w:t>nature</w:t>
      </w:r>
      <w:r w:rsidR="00F64446">
        <w:rPr>
          <w:rFonts w:ascii="Arial" w:eastAsia="Arial" w:hAnsi="Arial" w:cs="Arial"/>
          <w:b/>
          <w:bCs/>
          <w:i/>
          <w:iCs/>
          <w:color w:val="E36C0A" w:themeColor="accent6" w:themeShade="BF"/>
          <w:sz w:val="26"/>
          <w:szCs w:val="26"/>
        </w:rPr>
        <w:t xml:space="preserve"> </w:t>
      </w:r>
      <w:r w:rsidRPr="000D58E8">
        <w:rPr>
          <w:rFonts w:ascii="Arial" w:eastAsia="Arial" w:hAnsi="Arial" w:cs="Arial"/>
          <w:b/>
          <w:bCs/>
          <w:i/>
          <w:iCs/>
          <w:color w:val="E36C0A" w:themeColor="accent6" w:themeShade="BF"/>
          <w:sz w:val="26"/>
          <w:szCs w:val="26"/>
        </w:rPr>
        <w:t>and no one thinks</w:t>
      </w:r>
      <w:r w:rsidR="00F64446">
        <w:rPr>
          <w:rFonts w:ascii="Arial" w:eastAsia="Arial" w:hAnsi="Arial" w:cs="Arial"/>
          <w:b/>
          <w:bCs/>
          <w:i/>
          <w:iCs/>
          <w:color w:val="E36C0A" w:themeColor="accent6" w:themeShade="BF"/>
          <w:sz w:val="26"/>
          <w:szCs w:val="26"/>
        </w:rPr>
        <w:t xml:space="preserve"> </w:t>
      </w:r>
      <w:r w:rsidRPr="000D58E8">
        <w:rPr>
          <w:rFonts w:ascii="Arial" w:eastAsia="Arial" w:hAnsi="Arial" w:cs="Arial"/>
          <w:b/>
          <w:bCs/>
          <w:i/>
          <w:iCs/>
          <w:color w:val="E36C0A" w:themeColor="accent6" w:themeShade="BF"/>
          <w:sz w:val="26"/>
          <w:szCs w:val="26"/>
        </w:rPr>
        <w:t xml:space="preserve">of how hard it is for a person like </w:t>
      </w:r>
    </w:p>
    <w:p w14:paraId="48B375AF" w14:textId="3D240578" w:rsidR="003C78F2" w:rsidRDefault="1BD6BF49" w:rsidP="004706C9">
      <w:pPr>
        <w:ind w:left="284" w:right="284"/>
        <w:jc w:val="center"/>
        <w:rPr>
          <w:rFonts w:ascii="Arial" w:eastAsia="Arial" w:hAnsi="Arial" w:cs="Arial"/>
          <w:b/>
          <w:bCs/>
          <w:i/>
          <w:iCs/>
          <w:color w:val="E36C0A" w:themeColor="accent6" w:themeShade="BF"/>
          <w:sz w:val="26"/>
          <w:szCs w:val="26"/>
        </w:rPr>
      </w:pPr>
      <w:r w:rsidRPr="000D58E8">
        <w:rPr>
          <w:rFonts w:ascii="Arial" w:eastAsia="Arial" w:hAnsi="Arial" w:cs="Arial"/>
          <w:b/>
          <w:bCs/>
          <w:i/>
          <w:iCs/>
          <w:color w:val="E36C0A" w:themeColor="accent6" w:themeShade="BF"/>
          <w:sz w:val="26"/>
          <w:szCs w:val="26"/>
        </w:rPr>
        <w:t>me</w:t>
      </w:r>
      <w:r w:rsidR="00F64446">
        <w:rPr>
          <w:rFonts w:ascii="Arial" w:eastAsia="Arial" w:hAnsi="Arial" w:cs="Arial"/>
          <w:b/>
          <w:bCs/>
          <w:i/>
          <w:iCs/>
          <w:color w:val="E36C0A" w:themeColor="accent6" w:themeShade="BF"/>
          <w:sz w:val="26"/>
          <w:szCs w:val="26"/>
        </w:rPr>
        <w:t xml:space="preserve"> </w:t>
      </w:r>
      <w:r w:rsidRPr="000D58E8">
        <w:rPr>
          <w:rFonts w:ascii="Arial" w:eastAsia="Arial" w:hAnsi="Arial" w:cs="Arial"/>
          <w:b/>
          <w:bCs/>
          <w:i/>
          <w:iCs/>
          <w:color w:val="E36C0A" w:themeColor="accent6" w:themeShade="BF"/>
          <w:sz w:val="26"/>
          <w:szCs w:val="26"/>
        </w:rPr>
        <w:t>to spend</w:t>
      </w:r>
      <w:r w:rsidR="00F64446">
        <w:rPr>
          <w:rFonts w:ascii="Arial" w:eastAsia="Arial" w:hAnsi="Arial" w:cs="Arial"/>
          <w:b/>
          <w:bCs/>
          <w:i/>
          <w:iCs/>
          <w:color w:val="E36C0A" w:themeColor="accent6" w:themeShade="BF"/>
          <w:sz w:val="26"/>
          <w:szCs w:val="26"/>
        </w:rPr>
        <w:t xml:space="preserve"> </w:t>
      </w:r>
      <w:r w:rsidRPr="000D58E8">
        <w:rPr>
          <w:rFonts w:ascii="Arial" w:eastAsia="Arial" w:hAnsi="Arial" w:cs="Arial"/>
          <w:b/>
          <w:bCs/>
          <w:i/>
          <w:iCs/>
          <w:color w:val="E36C0A" w:themeColor="accent6" w:themeShade="BF"/>
          <w:sz w:val="26"/>
          <w:szCs w:val="26"/>
        </w:rPr>
        <w:t>9 months in a polluted</w:t>
      </w:r>
      <w:r w:rsidR="00F64446">
        <w:rPr>
          <w:rFonts w:ascii="Arial" w:eastAsia="Arial" w:hAnsi="Arial" w:cs="Arial"/>
          <w:b/>
          <w:bCs/>
          <w:i/>
          <w:iCs/>
          <w:color w:val="E36C0A" w:themeColor="accent6" w:themeShade="BF"/>
          <w:sz w:val="26"/>
          <w:szCs w:val="26"/>
        </w:rPr>
        <w:t xml:space="preserve"> </w:t>
      </w:r>
      <w:r w:rsidRPr="000D58E8">
        <w:rPr>
          <w:rFonts w:ascii="Arial" w:eastAsia="Arial" w:hAnsi="Arial" w:cs="Arial"/>
          <w:b/>
          <w:bCs/>
          <w:i/>
          <w:iCs/>
          <w:color w:val="E36C0A" w:themeColor="accent6" w:themeShade="BF"/>
          <w:sz w:val="26"/>
          <w:szCs w:val="26"/>
        </w:rPr>
        <w:t>city without nature.</w:t>
      </w:r>
    </w:p>
    <w:p w14:paraId="09DAD0FD" w14:textId="77777777" w:rsidR="009254C1" w:rsidRPr="000D58E8" w:rsidRDefault="009254C1" w:rsidP="003C78F2">
      <w:pPr>
        <w:jc w:val="center"/>
        <w:rPr>
          <w:rFonts w:ascii="Arial" w:eastAsia="Arial" w:hAnsi="Arial" w:cs="Arial"/>
          <w:b/>
          <w:bCs/>
          <w:i/>
          <w:iCs/>
          <w:color w:val="E36C0A" w:themeColor="accent6" w:themeShade="BF"/>
          <w:sz w:val="26"/>
          <w:szCs w:val="26"/>
        </w:rPr>
      </w:pPr>
    </w:p>
    <w:p w14:paraId="4664883F" w14:textId="00F7DD1D" w:rsidR="1C767EBA" w:rsidRDefault="003C78F2" w:rsidP="009254C1">
      <w:pPr>
        <w:jc w:val="center"/>
        <w:rPr>
          <w:rFonts w:ascii="Arial" w:eastAsia="Arial" w:hAnsi="Arial" w:cs="Arial"/>
        </w:rPr>
      </w:pPr>
      <w:r w:rsidRPr="009254C1">
        <w:rPr>
          <w:rFonts w:ascii="Arial" w:eastAsia="Arial" w:hAnsi="Arial" w:cs="Arial"/>
        </w:rPr>
        <w:t>Y</w:t>
      </w:r>
      <w:r w:rsidR="2DE3903F" w:rsidRPr="009254C1">
        <w:rPr>
          <w:rFonts w:ascii="Arial" w:eastAsia="Arial" w:hAnsi="Arial" w:cs="Arial"/>
        </w:rPr>
        <w:t xml:space="preserve">oung </w:t>
      </w:r>
      <w:r w:rsidR="006F2104" w:rsidRPr="009254C1">
        <w:rPr>
          <w:rFonts w:ascii="Arial" w:eastAsia="Arial" w:hAnsi="Arial" w:cs="Arial"/>
        </w:rPr>
        <w:t>A</w:t>
      </w:r>
      <w:r w:rsidR="2DE3903F" w:rsidRPr="009254C1">
        <w:rPr>
          <w:rFonts w:ascii="Arial" w:eastAsia="Arial" w:hAnsi="Arial" w:cs="Arial"/>
        </w:rPr>
        <w:t xml:space="preserve">sylum </w:t>
      </w:r>
      <w:r w:rsidR="006F2104" w:rsidRPr="009254C1">
        <w:rPr>
          <w:rFonts w:ascii="Arial" w:eastAsia="Arial" w:hAnsi="Arial" w:cs="Arial"/>
        </w:rPr>
        <w:t>S</w:t>
      </w:r>
      <w:r w:rsidR="2DE3903F" w:rsidRPr="009254C1">
        <w:rPr>
          <w:rFonts w:ascii="Arial" w:eastAsia="Arial" w:hAnsi="Arial" w:cs="Arial"/>
        </w:rPr>
        <w:t>eeker</w:t>
      </w:r>
      <w:r w:rsidRPr="009254C1">
        <w:rPr>
          <w:rFonts w:ascii="Arial" w:eastAsia="Arial" w:hAnsi="Arial" w:cs="Arial"/>
        </w:rPr>
        <w:t>,</w:t>
      </w:r>
      <w:r w:rsidR="2DE3903F" w:rsidRPr="009254C1">
        <w:rPr>
          <w:rFonts w:ascii="Arial" w:eastAsia="Arial" w:hAnsi="Arial" w:cs="Arial"/>
        </w:rPr>
        <w:t xml:space="preserve"> Scotland</w:t>
      </w:r>
    </w:p>
    <w:p w14:paraId="1DFF8C6B" w14:textId="77777777" w:rsidR="00597C10" w:rsidRPr="009254C1" w:rsidRDefault="00597C10" w:rsidP="009254C1">
      <w:pPr>
        <w:jc w:val="center"/>
        <w:rPr>
          <w:rFonts w:ascii="Arial" w:eastAsia="Arial" w:hAnsi="Arial" w:cs="Arial"/>
        </w:rPr>
      </w:pPr>
    </w:p>
    <w:p w14:paraId="63E4D68B" w14:textId="77777777" w:rsidR="00522E54" w:rsidRPr="002558FE" w:rsidRDefault="00522E54" w:rsidP="00522E54">
      <w:pPr>
        <w:pStyle w:val="BodyText"/>
        <w:spacing w:after="0"/>
        <w:ind w:right="-7"/>
        <w:rPr>
          <w:rFonts w:ascii="Arial" w:hAnsi="Arial" w:cs="Arial"/>
          <w:sz w:val="24"/>
          <w:szCs w:val="24"/>
        </w:rPr>
      </w:pPr>
      <w:r w:rsidRPr="002558FE">
        <w:rPr>
          <w:rFonts w:ascii="Arial" w:eastAsia="Arial" w:hAnsi="Arial" w:cs="Arial"/>
          <w:sz w:val="24"/>
          <w:szCs w:val="24"/>
        </w:rPr>
        <w:t>In NI, some young refugees</w:t>
      </w:r>
      <w:r w:rsidRPr="002558FE">
        <w:rPr>
          <w:rFonts w:ascii="Arial" w:hAnsi="Arial" w:cs="Arial"/>
          <w:sz w:val="24"/>
          <w:szCs w:val="24"/>
        </w:rPr>
        <w:t xml:space="preserve"> were conscious that the local people have already stereotyped them before they arrived in the school making</w:t>
      </w:r>
      <w:r w:rsidRPr="002558FE">
        <w:rPr>
          <w:rFonts w:ascii="Arial" w:hAnsi="Arial" w:cs="Arial"/>
          <w:spacing w:val="6"/>
          <w:sz w:val="24"/>
          <w:szCs w:val="24"/>
        </w:rPr>
        <w:t xml:space="preserve"> </w:t>
      </w:r>
      <w:r w:rsidRPr="002558FE">
        <w:rPr>
          <w:rFonts w:ascii="Arial" w:hAnsi="Arial" w:cs="Arial"/>
          <w:sz w:val="24"/>
          <w:szCs w:val="24"/>
        </w:rPr>
        <w:t>them</w:t>
      </w:r>
      <w:r w:rsidRPr="002558FE">
        <w:rPr>
          <w:rFonts w:ascii="Arial" w:hAnsi="Arial" w:cs="Arial"/>
          <w:spacing w:val="8"/>
          <w:sz w:val="24"/>
          <w:szCs w:val="24"/>
        </w:rPr>
        <w:t xml:space="preserve"> </w:t>
      </w:r>
      <w:r w:rsidRPr="002558FE">
        <w:rPr>
          <w:rFonts w:ascii="Arial" w:hAnsi="Arial" w:cs="Arial"/>
          <w:sz w:val="24"/>
          <w:szCs w:val="24"/>
        </w:rPr>
        <w:t>feel</w:t>
      </w:r>
      <w:r w:rsidRPr="002558FE">
        <w:rPr>
          <w:rFonts w:ascii="Arial" w:hAnsi="Arial" w:cs="Arial"/>
          <w:spacing w:val="6"/>
          <w:sz w:val="24"/>
          <w:szCs w:val="24"/>
        </w:rPr>
        <w:t xml:space="preserve"> </w:t>
      </w:r>
      <w:r w:rsidRPr="002558FE">
        <w:rPr>
          <w:rFonts w:ascii="Arial" w:hAnsi="Arial" w:cs="Arial"/>
          <w:sz w:val="24"/>
          <w:szCs w:val="24"/>
        </w:rPr>
        <w:t>anxious</w:t>
      </w:r>
      <w:r w:rsidRPr="002558FE">
        <w:rPr>
          <w:rFonts w:ascii="Arial" w:hAnsi="Arial" w:cs="Arial"/>
          <w:spacing w:val="5"/>
          <w:sz w:val="24"/>
          <w:szCs w:val="24"/>
        </w:rPr>
        <w:t xml:space="preserve"> </w:t>
      </w:r>
      <w:r w:rsidRPr="002558FE">
        <w:rPr>
          <w:rFonts w:ascii="Arial" w:hAnsi="Arial" w:cs="Arial"/>
          <w:sz w:val="24"/>
          <w:szCs w:val="24"/>
        </w:rPr>
        <w:t>and</w:t>
      </w:r>
      <w:r w:rsidRPr="002558FE">
        <w:rPr>
          <w:rFonts w:ascii="Arial" w:hAnsi="Arial" w:cs="Arial"/>
          <w:spacing w:val="8"/>
          <w:sz w:val="24"/>
          <w:szCs w:val="24"/>
        </w:rPr>
        <w:t xml:space="preserve"> </w:t>
      </w:r>
      <w:r w:rsidRPr="002558FE">
        <w:rPr>
          <w:rFonts w:ascii="Arial" w:hAnsi="Arial" w:cs="Arial"/>
          <w:sz w:val="24"/>
          <w:szCs w:val="24"/>
        </w:rPr>
        <w:t>scared</w:t>
      </w:r>
      <w:r w:rsidRPr="002558FE">
        <w:rPr>
          <w:rFonts w:ascii="Arial" w:hAnsi="Arial" w:cs="Arial"/>
          <w:spacing w:val="6"/>
          <w:sz w:val="24"/>
          <w:szCs w:val="24"/>
        </w:rPr>
        <w:t xml:space="preserve"> about</w:t>
      </w:r>
      <w:r w:rsidRPr="002558FE">
        <w:rPr>
          <w:rFonts w:ascii="Arial" w:hAnsi="Arial" w:cs="Arial"/>
          <w:sz w:val="24"/>
          <w:szCs w:val="24"/>
        </w:rPr>
        <w:t xml:space="preserve"> how</w:t>
      </w:r>
      <w:r w:rsidRPr="002558FE">
        <w:rPr>
          <w:rFonts w:ascii="Arial" w:hAnsi="Arial" w:cs="Arial"/>
          <w:spacing w:val="8"/>
          <w:sz w:val="24"/>
          <w:szCs w:val="24"/>
        </w:rPr>
        <w:t xml:space="preserve"> </w:t>
      </w:r>
      <w:r w:rsidRPr="002558FE">
        <w:rPr>
          <w:rFonts w:ascii="Arial" w:hAnsi="Arial" w:cs="Arial"/>
          <w:sz w:val="24"/>
          <w:szCs w:val="24"/>
        </w:rPr>
        <w:t>they</w:t>
      </w:r>
      <w:r w:rsidRPr="002558FE">
        <w:rPr>
          <w:rFonts w:ascii="Arial" w:hAnsi="Arial" w:cs="Arial"/>
          <w:spacing w:val="5"/>
          <w:sz w:val="24"/>
          <w:szCs w:val="24"/>
        </w:rPr>
        <w:t xml:space="preserve"> </w:t>
      </w:r>
      <w:r w:rsidRPr="002558FE">
        <w:rPr>
          <w:rFonts w:ascii="Arial" w:hAnsi="Arial" w:cs="Arial"/>
          <w:sz w:val="24"/>
          <w:szCs w:val="24"/>
        </w:rPr>
        <w:t>would</w:t>
      </w:r>
      <w:r w:rsidRPr="002558FE">
        <w:rPr>
          <w:rFonts w:ascii="Arial" w:hAnsi="Arial" w:cs="Arial"/>
          <w:spacing w:val="8"/>
          <w:sz w:val="24"/>
          <w:szCs w:val="24"/>
        </w:rPr>
        <w:t xml:space="preserve"> </w:t>
      </w:r>
      <w:r w:rsidRPr="002558FE">
        <w:rPr>
          <w:rFonts w:ascii="Arial" w:hAnsi="Arial" w:cs="Arial"/>
          <w:sz w:val="24"/>
          <w:szCs w:val="24"/>
        </w:rPr>
        <w:t>react.</w:t>
      </w:r>
      <w:r w:rsidRPr="002558FE">
        <w:rPr>
          <w:rFonts w:ascii="Arial" w:hAnsi="Arial" w:cs="Arial"/>
          <w:spacing w:val="7"/>
          <w:sz w:val="24"/>
          <w:szCs w:val="24"/>
        </w:rPr>
        <w:t xml:space="preserve"> </w:t>
      </w:r>
      <w:r>
        <w:rPr>
          <w:rFonts w:ascii="Arial" w:hAnsi="Arial" w:cs="Arial"/>
          <w:spacing w:val="7"/>
          <w:sz w:val="24"/>
          <w:szCs w:val="24"/>
        </w:rPr>
        <w:t xml:space="preserve">One </w:t>
      </w:r>
      <w:r w:rsidRPr="002558FE">
        <w:rPr>
          <w:rFonts w:ascii="Arial" w:hAnsi="Arial" w:cs="Arial"/>
          <w:sz w:val="24"/>
          <w:szCs w:val="24"/>
        </w:rPr>
        <w:t>refugee</w:t>
      </w:r>
      <w:r w:rsidRPr="002558FE">
        <w:rPr>
          <w:rFonts w:ascii="Arial" w:hAnsi="Arial" w:cs="Arial"/>
          <w:spacing w:val="8"/>
          <w:sz w:val="24"/>
          <w:szCs w:val="24"/>
        </w:rPr>
        <w:t xml:space="preserve"> </w:t>
      </w:r>
      <w:r w:rsidRPr="002558FE">
        <w:rPr>
          <w:rFonts w:ascii="Arial" w:hAnsi="Arial" w:cs="Arial"/>
          <w:sz w:val="24"/>
          <w:szCs w:val="24"/>
        </w:rPr>
        <w:t>recommended</w:t>
      </w:r>
      <w:r w:rsidRPr="002558FE">
        <w:rPr>
          <w:rFonts w:ascii="Arial" w:hAnsi="Arial" w:cs="Arial"/>
          <w:spacing w:val="6"/>
          <w:sz w:val="24"/>
          <w:szCs w:val="24"/>
        </w:rPr>
        <w:t xml:space="preserve"> </w:t>
      </w:r>
      <w:r w:rsidRPr="002558FE">
        <w:rPr>
          <w:rFonts w:ascii="Arial" w:hAnsi="Arial" w:cs="Arial"/>
          <w:sz w:val="24"/>
          <w:szCs w:val="24"/>
        </w:rPr>
        <w:t>that</w:t>
      </w:r>
      <w:r w:rsidRPr="002558FE">
        <w:rPr>
          <w:rFonts w:ascii="Arial" w:hAnsi="Arial" w:cs="Arial"/>
          <w:spacing w:val="8"/>
          <w:sz w:val="24"/>
          <w:szCs w:val="24"/>
        </w:rPr>
        <w:t xml:space="preserve"> </w:t>
      </w:r>
      <w:r w:rsidRPr="002558FE">
        <w:rPr>
          <w:rFonts w:ascii="Arial" w:hAnsi="Arial" w:cs="Arial"/>
          <w:spacing w:val="-5"/>
          <w:sz w:val="24"/>
          <w:szCs w:val="24"/>
        </w:rPr>
        <w:t xml:space="preserve">the </w:t>
      </w:r>
      <w:r w:rsidRPr="002558FE">
        <w:rPr>
          <w:rFonts w:ascii="Arial" w:hAnsi="Arial" w:cs="Arial"/>
          <w:sz w:val="24"/>
          <w:szCs w:val="24"/>
        </w:rPr>
        <w:t>school teach the local young people more about refugees to help remove the stigma and labelling around them.</w:t>
      </w:r>
      <w:r w:rsidRPr="002558FE">
        <w:rPr>
          <w:rStyle w:val="FootnoteReference"/>
          <w:rFonts w:ascii="Arial" w:hAnsi="Arial" w:cs="Arial"/>
          <w:sz w:val="24"/>
          <w:szCs w:val="24"/>
        </w:rPr>
        <w:footnoteReference w:id="109"/>
      </w:r>
    </w:p>
    <w:p w14:paraId="41F75744" w14:textId="0372FE9E" w:rsidR="002E600F" w:rsidRPr="002558FE" w:rsidRDefault="00C36810" w:rsidP="002E600F">
      <w:pPr>
        <w:rPr>
          <w:rFonts w:ascii="Arial" w:eastAsia="Arial" w:hAnsi="Arial" w:cs="Arial"/>
          <w:sz w:val="24"/>
          <w:szCs w:val="24"/>
        </w:rPr>
      </w:pPr>
      <w:r>
        <w:rPr>
          <w:rFonts w:ascii="Arial" w:hAnsi="Arial" w:cs="Arial"/>
          <w:noProof/>
          <w:color w:val="F79646" w:themeColor="accent6"/>
          <w:sz w:val="24"/>
          <w:szCs w:val="24"/>
        </w:rPr>
        <w:drawing>
          <wp:anchor distT="0" distB="0" distL="114300" distR="114300" simplePos="0" relativeHeight="251658589" behindDoc="1" locked="0" layoutInCell="1" allowOverlap="1" wp14:anchorId="0CB4F933" wp14:editId="09D5284D">
            <wp:simplePos x="0" y="0"/>
            <wp:positionH relativeFrom="margin">
              <wp:posOffset>4536440</wp:posOffset>
            </wp:positionH>
            <wp:positionV relativeFrom="paragraph">
              <wp:posOffset>15240</wp:posOffset>
            </wp:positionV>
            <wp:extent cx="276225" cy="282575"/>
            <wp:effectExtent l="0" t="0" r="9525" b="3175"/>
            <wp:wrapNone/>
            <wp:docPr id="623" name="Picture 623"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503" behindDoc="1" locked="0" layoutInCell="1" allowOverlap="1" wp14:anchorId="65C9709D" wp14:editId="6D392798">
            <wp:simplePos x="0" y="0"/>
            <wp:positionH relativeFrom="column">
              <wp:posOffset>1319530</wp:posOffset>
            </wp:positionH>
            <wp:positionV relativeFrom="paragraph">
              <wp:posOffset>23495</wp:posOffset>
            </wp:positionV>
            <wp:extent cx="274320" cy="286385"/>
            <wp:effectExtent l="0" t="0" r="0" b="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6F3E422A" w14:textId="7CB6B82E" w:rsidR="009F515A" w:rsidRDefault="00694BF4" w:rsidP="0083417E">
      <w:pPr>
        <w:pStyle w:val="BodyText"/>
        <w:spacing w:after="0"/>
        <w:ind w:left="284" w:right="284"/>
        <w:jc w:val="center"/>
        <w:rPr>
          <w:rFonts w:ascii="Arial" w:hAnsi="Arial" w:cs="Arial"/>
          <w:b/>
          <w:bCs/>
          <w:i/>
          <w:color w:val="E36C0A" w:themeColor="accent6" w:themeShade="BF"/>
          <w:sz w:val="26"/>
          <w:szCs w:val="26"/>
        </w:rPr>
      </w:pPr>
      <w:r w:rsidRPr="000D58E8">
        <w:rPr>
          <w:rFonts w:ascii="Arial" w:hAnsi="Arial" w:cs="Arial"/>
          <w:b/>
          <w:bCs/>
          <w:color w:val="E36C0A" w:themeColor="accent6" w:themeShade="BF"/>
          <w:sz w:val="26"/>
          <w:szCs w:val="26"/>
        </w:rPr>
        <w:t>W</w:t>
      </w:r>
      <w:r w:rsidR="009F515A" w:rsidRPr="000D58E8">
        <w:rPr>
          <w:rFonts w:ascii="Arial" w:hAnsi="Arial" w:cs="Arial"/>
          <w:b/>
          <w:bCs/>
          <w:i/>
          <w:color w:val="E36C0A" w:themeColor="accent6" w:themeShade="BF"/>
          <w:sz w:val="26"/>
          <w:szCs w:val="26"/>
        </w:rPr>
        <w:t>e are not like the movies make us</w:t>
      </w:r>
      <w:r w:rsidR="006F2104" w:rsidRPr="000D58E8">
        <w:rPr>
          <w:rFonts w:ascii="Arial" w:hAnsi="Arial" w:cs="Arial"/>
          <w:b/>
          <w:bCs/>
          <w:i/>
          <w:color w:val="E36C0A" w:themeColor="accent6" w:themeShade="BF"/>
          <w:sz w:val="26"/>
          <w:szCs w:val="26"/>
        </w:rPr>
        <w:t>.</w:t>
      </w:r>
    </w:p>
    <w:p w14:paraId="32874253" w14:textId="296DE530" w:rsidR="009254C1" w:rsidRPr="000D58E8" w:rsidRDefault="009254C1" w:rsidP="00E81B5C">
      <w:pPr>
        <w:pStyle w:val="BodyText"/>
        <w:spacing w:after="0"/>
        <w:ind w:right="-7"/>
        <w:jc w:val="center"/>
        <w:rPr>
          <w:rFonts w:ascii="Arial" w:hAnsi="Arial" w:cs="Arial"/>
          <w:b/>
          <w:bCs/>
          <w:color w:val="E36C0A" w:themeColor="accent6" w:themeShade="BF"/>
          <w:sz w:val="26"/>
          <w:szCs w:val="26"/>
        </w:rPr>
      </w:pPr>
    </w:p>
    <w:p w14:paraId="2D40D5C0" w14:textId="480EB739" w:rsidR="002E600F" w:rsidRPr="009254C1" w:rsidRDefault="00E81B5C" w:rsidP="009254C1">
      <w:pPr>
        <w:ind w:right="-7"/>
        <w:jc w:val="center"/>
        <w:rPr>
          <w:rFonts w:ascii="Arial" w:eastAsia="Arial" w:hAnsi="Arial" w:cs="Arial"/>
        </w:rPr>
      </w:pPr>
      <w:r w:rsidRPr="009254C1">
        <w:rPr>
          <w:rFonts w:ascii="Arial" w:eastAsia="Arial" w:hAnsi="Arial" w:cs="Arial"/>
        </w:rPr>
        <w:t xml:space="preserve">Young </w:t>
      </w:r>
      <w:r w:rsidR="006F2104" w:rsidRPr="009254C1">
        <w:rPr>
          <w:rFonts w:ascii="Arial" w:eastAsia="Arial" w:hAnsi="Arial" w:cs="Arial"/>
        </w:rPr>
        <w:t>R</w:t>
      </w:r>
      <w:r w:rsidRPr="009254C1">
        <w:rPr>
          <w:rFonts w:ascii="Arial" w:eastAsia="Arial" w:hAnsi="Arial" w:cs="Arial"/>
        </w:rPr>
        <w:t>efugee,</w:t>
      </w:r>
      <w:r w:rsidR="006F2104" w:rsidRPr="009254C1">
        <w:rPr>
          <w:rFonts w:ascii="Arial" w:eastAsia="Arial" w:hAnsi="Arial" w:cs="Arial"/>
        </w:rPr>
        <w:t xml:space="preserve"> EAYS,</w:t>
      </w:r>
      <w:r w:rsidRPr="009254C1">
        <w:rPr>
          <w:rFonts w:ascii="Arial" w:eastAsia="Arial" w:hAnsi="Arial" w:cs="Arial"/>
        </w:rPr>
        <w:t xml:space="preserve"> NI</w:t>
      </w:r>
    </w:p>
    <w:p w14:paraId="3BD770D2" w14:textId="77777777" w:rsidR="00E81B5C" w:rsidRPr="002558FE" w:rsidRDefault="00E81B5C" w:rsidP="003C78F2">
      <w:pPr>
        <w:ind w:right="-7"/>
        <w:rPr>
          <w:rFonts w:ascii="Arial" w:eastAsia="Arial" w:hAnsi="Arial" w:cs="Arial"/>
          <w:sz w:val="24"/>
          <w:szCs w:val="24"/>
        </w:rPr>
      </w:pPr>
    </w:p>
    <w:p w14:paraId="49E987C2" w14:textId="6CF4ED63" w:rsidR="00726327" w:rsidRPr="002558FE" w:rsidRDefault="00726327" w:rsidP="00726327">
      <w:pPr>
        <w:pStyle w:val="BodyText"/>
        <w:spacing w:after="0"/>
        <w:ind w:right="-7"/>
        <w:rPr>
          <w:rFonts w:ascii="Arial" w:hAnsi="Arial" w:cs="Arial"/>
          <w:sz w:val="24"/>
          <w:szCs w:val="24"/>
        </w:rPr>
      </w:pPr>
      <w:r w:rsidRPr="002558FE">
        <w:rPr>
          <w:rFonts w:ascii="Arial" w:hAnsi="Arial" w:cs="Arial"/>
          <w:sz w:val="24"/>
          <w:szCs w:val="24"/>
        </w:rPr>
        <w:t>Some young people discussed the need for more practical solutions for refugee and asylum seeker children and young people in</w:t>
      </w:r>
      <w:r w:rsidRPr="002558FE">
        <w:rPr>
          <w:rFonts w:ascii="Arial" w:hAnsi="Arial" w:cs="Arial"/>
          <w:spacing w:val="19"/>
          <w:sz w:val="24"/>
          <w:szCs w:val="24"/>
        </w:rPr>
        <w:t xml:space="preserve"> </w:t>
      </w:r>
      <w:r w:rsidRPr="002558FE">
        <w:rPr>
          <w:rFonts w:ascii="Arial" w:hAnsi="Arial" w:cs="Arial"/>
          <w:sz w:val="24"/>
          <w:szCs w:val="24"/>
        </w:rPr>
        <w:t>accessing</w:t>
      </w:r>
      <w:r w:rsidRPr="002558FE">
        <w:rPr>
          <w:rFonts w:ascii="Arial" w:hAnsi="Arial" w:cs="Arial"/>
          <w:spacing w:val="19"/>
          <w:sz w:val="24"/>
          <w:szCs w:val="24"/>
        </w:rPr>
        <w:t xml:space="preserve"> </w:t>
      </w:r>
      <w:r w:rsidRPr="002558FE">
        <w:rPr>
          <w:rFonts w:ascii="Arial" w:hAnsi="Arial" w:cs="Arial"/>
          <w:sz w:val="24"/>
          <w:szCs w:val="24"/>
        </w:rPr>
        <w:t>the</w:t>
      </w:r>
      <w:r w:rsidRPr="002558FE">
        <w:rPr>
          <w:rFonts w:ascii="Arial" w:hAnsi="Arial" w:cs="Arial"/>
          <w:spacing w:val="20"/>
          <w:sz w:val="24"/>
          <w:szCs w:val="24"/>
        </w:rPr>
        <w:t xml:space="preserve"> </w:t>
      </w:r>
      <w:r w:rsidRPr="002558FE">
        <w:rPr>
          <w:rFonts w:ascii="Arial" w:hAnsi="Arial" w:cs="Arial"/>
          <w:sz w:val="24"/>
          <w:szCs w:val="24"/>
        </w:rPr>
        <w:t>curriculum.</w:t>
      </w:r>
      <w:r w:rsidRPr="002558FE">
        <w:rPr>
          <w:rFonts w:ascii="Arial" w:hAnsi="Arial" w:cs="Arial"/>
          <w:spacing w:val="20"/>
          <w:sz w:val="24"/>
          <w:szCs w:val="24"/>
        </w:rPr>
        <w:t xml:space="preserve"> Many young refugees</w:t>
      </w:r>
      <w:r>
        <w:rPr>
          <w:rFonts w:ascii="Arial" w:hAnsi="Arial" w:cs="Arial"/>
          <w:spacing w:val="20"/>
          <w:sz w:val="24"/>
          <w:szCs w:val="24"/>
        </w:rPr>
        <w:t xml:space="preserve"> and asylum seekers</w:t>
      </w:r>
      <w:r w:rsidRPr="002558FE">
        <w:rPr>
          <w:rFonts w:ascii="Arial" w:hAnsi="Arial" w:cs="Arial"/>
          <w:spacing w:val="20"/>
          <w:sz w:val="24"/>
          <w:szCs w:val="24"/>
        </w:rPr>
        <w:t xml:space="preserve"> experience</w:t>
      </w:r>
      <w:r w:rsidRPr="002558FE">
        <w:rPr>
          <w:rFonts w:ascii="Arial" w:hAnsi="Arial" w:cs="Arial"/>
          <w:spacing w:val="-2"/>
          <w:sz w:val="24"/>
          <w:szCs w:val="24"/>
        </w:rPr>
        <w:t xml:space="preserve"> </w:t>
      </w:r>
      <w:r w:rsidRPr="002558FE">
        <w:rPr>
          <w:rFonts w:ascii="Arial" w:hAnsi="Arial" w:cs="Arial"/>
          <w:sz w:val="24"/>
          <w:szCs w:val="24"/>
        </w:rPr>
        <w:t>difficulties understanding the curriculum and questions in their exams. They felt their schoolwork</w:t>
      </w:r>
      <w:r w:rsidRPr="002558FE">
        <w:rPr>
          <w:rFonts w:ascii="Arial" w:hAnsi="Arial" w:cs="Arial"/>
          <w:spacing w:val="-7"/>
          <w:sz w:val="24"/>
          <w:szCs w:val="24"/>
        </w:rPr>
        <w:t xml:space="preserve"> </w:t>
      </w:r>
      <w:r w:rsidRPr="002558FE">
        <w:rPr>
          <w:rFonts w:ascii="Arial" w:hAnsi="Arial" w:cs="Arial"/>
          <w:sz w:val="24"/>
          <w:szCs w:val="24"/>
        </w:rPr>
        <w:t>and</w:t>
      </w:r>
      <w:r w:rsidRPr="002558FE">
        <w:rPr>
          <w:rFonts w:ascii="Arial" w:hAnsi="Arial" w:cs="Arial"/>
          <w:spacing w:val="-8"/>
          <w:sz w:val="24"/>
          <w:szCs w:val="24"/>
        </w:rPr>
        <w:t xml:space="preserve"> </w:t>
      </w:r>
      <w:r w:rsidRPr="002558FE">
        <w:rPr>
          <w:rFonts w:ascii="Arial" w:hAnsi="Arial" w:cs="Arial"/>
          <w:sz w:val="24"/>
          <w:szCs w:val="24"/>
        </w:rPr>
        <w:t>exams</w:t>
      </w:r>
      <w:r w:rsidRPr="002558FE">
        <w:rPr>
          <w:rFonts w:ascii="Arial" w:hAnsi="Arial" w:cs="Arial"/>
          <w:spacing w:val="-7"/>
          <w:sz w:val="24"/>
          <w:szCs w:val="24"/>
        </w:rPr>
        <w:t xml:space="preserve"> </w:t>
      </w:r>
      <w:r w:rsidRPr="002558FE">
        <w:rPr>
          <w:rFonts w:ascii="Arial" w:hAnsi="Arial" w:cs="Arial"/>
          <w:sz w:val="24"/>
          <w:szCs w:val="24"/>
        </w:rPr>
        <w:t>should</w:t>
      </w:r>
      <w:r w:rsidRPr="002558FE">
        <w:rPr>
          <w:rFonts w:ascii="Arial" w:hAnsi="Arial" w:cs="Arial"/>
          <w:spacing w:val="-8"/>
          <w:sz w:val="24"/>
          <w:szCs w:val="24"/>
        </w:rPr>
        <w:t xml:space="preserve"> </w:t>
      </w:r>
      <w:r w:rsidRPr="002558FE">
        <w:rPr>
          <w:rFonts w:ascii="Arial" w:hAnsi="Arial" w:cs="Arial"/>
          <w:sz w:val="24"/>
          <w:szCs w:val="24"/>
        </w:rPr>
        <w:t>be</w:t>
      </w:r>
      <w:r w:rsidRPr="002558FE">
        <w:rPr>
          <w:rFonts w:ascii="Arial" w:hAnsi="Arial" w:cs="Arial"/>
          <w:spacing w:val="-6"/>
          <w:sz w:val="24"/>
          <w:szCs w:val="24"/>
        </w:rPr>
        <w:t xml:space="preserve"> </w:t>
      </w:r>
      <w:r w:rsidRPr="002558FE">
        <w:rPr>
          <w:rFonts w:ascii="Arial" w:hAnsi="Arial" w:cs="Arial"/>
          <w:sz w:val="24"/>
          <w:szCs w:val="24"/>
        </w:rPr>
        <w:t>translated</w:t>
      </w:r>
      <w:r w:rsidRPr="002558FE">
        <w:rPr>
          <w:rFonts w:ascii="Arial" w:hAnsi="Arial" w:cs="Arial"/>
          <w:spacing w:val="-7"/>
          <w:sz w:val="24"/>
          <w:szCs w:val="24"/>
        </w:rPr>
        <w:t xml:space="preserve"> </w:t>
      </w:r>
      <w:r w:rsidRPr="002558FE">
        <w:rPr>
          <w:rFonts w:ascii="Arial" w:hAnsi="Arial" w:cs="Arial"/>
          <w:sz w:val="24"/>
          <w:szCs w:val="24"/>
        </w:rPr>
        <w:t>into</w:t>
      </w:r>
      <w:r w:rsidRPr="002558FE">
        <w:rPr>
          <w:rFonts w:ascii="Arial" w:hAnsi="Arial" w:cs="Arial"/>
          <w:spacing w:val="-5"/>
          <w:sz w:val="24"/>
          <w:szCs w:val="24"/>
        </w:rPr>
        <w:t xml:space="preserve"> </w:t>
      </w:r>
      <w:r w:rsidRPr="002558FE">
        <w:rPr>
          <w:rFonts w:ascii="Arial" w:hAnsi="Arial" w:cs="Arial"/>
          <w:sz w:val="24"/>
          <w:szCs w:val="24"/>
        </w:rPr>
        <w:t>their</w:t>
      </w:r>
      <w:r w:rsidRPr="002558FE">
        <w:rPr>
          <w:rFonts w:ascii="Arial" w:hAnsi="Arial" w:cs="Arial"/>
          <w:spacing w:val="-9"/>
          <w:sz w:val="24"/>
          <w:szCs w:val="24"/>
        </w:rPr>
        <w:t xml:space="preserve"> </w:t>
      </w:r>
      <w:r w:rsidRPr="002558FE">
        <w:rPr>
          <w:rFonts w:ascii="Arial" w:hAnsi="Arial" w:cs="Arial"/>
          <w:sz w:val="24"/>
          <w:szCs w:val="24"/>
        </w:rPr>
        <w:t>own</w:t>
      </w:r>
      <w:r w:rsidRPr="002558FE">
        <w:rPr>
          <w:rFonts w:ascii="Arial" w:hAnsi="Arial" w:cs="Arial"/>
          <w:spacing w:val="-6"/>
          <w:sz w:val="24"/>
          <w:szCs w:val="24"/>
        </w:rPr>
        <w:t xml:space="preserve"> </w:t>
      </w:r>
      <w:r w:rsidRPr="002558FE">
        <w:rPr>
          <w:rFonts w:ascii="Arial" w:hAnsi="Arial" w:cs="Arial"/>
          <w:sz w:val="24"/>
          <w:szCs w:val="24"/>
        </w:rPr>
        <w:t>language</w:t>
      </w:r>
      <w:r w:rsidRPr="002558FE">
        <w:rPr>
          <w:rFonts w:ascii="Arial" w:hAnsi="Arial" w:cs="Arial"/>
          <w:spacing w:val="-9"/>
          <w:sz w:val="24"/>
          <w:szCs w:val="24"/>
        </w:rPr>
        <w:t xml:space="preserve"> </w:t>
      </w:r>
      <w:r w:rsidRPr="002558FE">
        <w:rPr>
          <w:rFonts w:ascii="Arial" w:hAnsi="Arial" w:cs="Arial"/>
          <w:sz w:val="24"/>
          <w:szCs w:val="24"/>
        </w:rPr>
        <w:t>or</w:t>
      </w:r>
      <w:r w:rsidRPr="002558FE">
        <w:rPr>
          <w:rFonts w:ascii="Arial" w:hAnsi="Arial" w:cs="Arial"/>
          <w:spacing w:val="-7"/>
          <w:sz w:val="24"/>
          <w:szCs w:val="24"/>
        </w:rPr>
        <w:t xml:space="preserve"> </w:t>
      </w:r>
      <w:r w:rsidRPr="002558FE">
        <w:rPr>
          <w:rFonts w:ascii="Arial" w:hAnsi="Arial" w:cs="Arial"/>
          <w:sz w:val="24"/>
          <w:szCs w:val="24"/>
        </w:rPr>
        <w:t>alternatively</w:t>
      </w:r>
      <w:r w:rsidRPr="002558FE">
        <w:rPr>
          <w:rFonts w:ascii="Arial" w:hAnsi="Arial" w:cs="Arial"/>
          <w:spacing w:val="-5"/>
          <w:sz w:val="24"/>
          <w:szCs w:val="24"/>
        </w:rPr>
        <w:t xml:space="preserve"> </w:t>
      </w:r>
      <w:r w:rsidRPr="002558FE">
        <w:rPr>
          <w:rFonts w:ascii="Arial" w:hAnsi="Arial" w:cs="Arial"/>
          <w:sz w:val="24"/>
          <w:szCs w:val="24"/>
        </w:rPr>
        <w:t>they</w:t>
      </w:r>
      <w:r w:rsidRPr="002558FE">
        <w:rPr>
          <w:rFonts w:ascii="Arial" w:hAnsi="Arial" w:cs="Arial"/>
          <w:spacing w:val="-6"/>
          <w:sz w:val="24"/>
          <w:szCs w:val="24"/>
        </w:rPr>
        <w:t xml:space="preserve"> </w:t>
      </w:r>
      <w:r w:rsidRPr="002558FE">
        <w:rPr>
          <w:rFonts w:ascii="Arial" w:hAnsi="Arial" w:cs="Arial"/>
          <w:sz w:val="24"/>
          <w:szCs w:val="24"/>
        </w:rPr>
        <w:t>should</w:t>
      </w:r>
      <w:r w:rsidRPr="002558FE">
        <w:rPr>
          <w:rFonts w:ascii="Arial" w:hAnsi="Arial" w:cs="Arial"/>
          <w:spacing w:val="-8"/>
          <w:sz w:val="24"/>
          <w:szCs w:val="24"/>
        </w:rPr>
        <w:t xml:space="preserve"> </w:t>
      </w:r>
      <w:r w:rsidRPr="002558FE">
        <w:rPr>
          <w:rFonts w:ascii="Arial" w:hAnsi="Arial" w:cs="Arial"/>
          <w:sz w:val="24"/>
          <w:szCs w:val="24"/>
        </w:rPr>
        <w:t>have the use of a scribe to assist them.</w:t>
      </w:r>
    </w:p>
    <w:p w14:paraId="56AB15E9" w14:textId="749C544B" w:rsidR="007D5649" w:rsidRPr="002558FE" w:rsidRDefault="00F64446" w:rsidP="003C78F2">
      <w:pPr>
        <w:ind w:right="-7"/>
        <w:jc w:val="both"/>
        <w:rPr>
          <w:rFonts w:ascii="Arial" w:hAnsi="Arial" w:cs="Arial"/>
          <w:sz w:val="24"/>
          <w:szCs w:val="24"/>
        </w:rPr>
      </w:pPr>
      <w:r>
        <w:rPr>
          <w:rFonts w:ascii="Arial" w:hAnsi="Arial" w:cs="Arial"/>
          <w:noProof/>
          <w:color w:val="F79646" w:themeColor="accent6"/>
          <w:sz w:val="24"/>
          <w:szCs w:val="24"/>
        </w:rPr>
        <w:drawing>
          <wp:anchor distT="0" distB="0" distL="114300" distR="114300" simplePos="0" relativeHeight="251658590" behindDoc="1" locked="0" layoutInCell="1" allowOverlap="1" wp14:anchorId="40C1D055" wp14:editId="54B98057">
            <wp:simplePos x="0" y="0"/>
            <wp:positionH relativeFrom="rightMargin">
              <wp:posOffset>-246490</wp:posOffset>
            </wp:positionH>
            <wp:positionV relativeFrom="paragraph">
              <wp:posOffset>73550</wp:posOffset>
            </wp:positionV>
            <wp:extent cx="276225" cy="282575"/>
            <wp:effectExtent l="0" t="0" r="9525" b="3175"/>
            <wp:wrapNone/>
            <wp:docPr id="624" name="Picture 62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504" behindDoc="1" locked="0" layoutInCell="1" allowOverlap="1" wp14:anchorId="351D29F8" wp14:editId="5239D02F">
            <wp:simplePos x="0" y="0"/>
            <wp:positionH relativeFrom="column">
              <wp:posOffset>-15903</wp:posOffset>
            </wp:positionH>
            <wp:positionV relativeFrom="paragraph">
              <wp:posOffset>71893</wp:posOffset>
            </wp:positionV>
            <wp:extent cx="274320" cy="286385"/>
            <wp:effectExtent l="0" t="0" r="0" b="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6EBA3B22" w14:textId="572986F6" w:rsidR="00F21E31" w:rsidRDefault="00F21E31" w:rsidP="0083417E">
      <w:pPr>
        <w:ind w:left="284" w:right="284"/>
        <w:jc w:val="center"/>
        <w:rPr>
          <w:rFonts w:ascii="Arial" w:hAnsi="Arial" w:cs="Arial"/>
          <w:b/>
          <w:bCs/>
          <w:i/>
          <w:color w:val="E36C0A" w:themeColor="accent6" w:themeShade="BF"/>
          <w:sz w:val="26"/>
          <w:szCs w:val="26"/>
        </w:rPr>
      </w:pPr>
      <w:r w:rsidRPr="000D58E8">
        <w:rPr>
          <w:rFonts w:ascii="Arial" w:hAnsi="Arial" w:cs="Arial"/>
          <w:b/>
          <w:bCs/>
          <w:i/>
          <w:color w:val="E36C0A" w:themeColor="accent6" w:themeShade="BF"/>
          <w:sz w:val="26"/>
          <w:szCs w:val="26"/>
        </w:rPr>
        <w:t>My learning is a year behind other pupils who are the same age and in my school year, because I have to adapt to learning a new language</w:t>
      </w:r>
      <w:r w:rsidR="006F2104" w:rsidRPr="000D58E8">
        <w:rPr>
          <w:rFonts w:ascii="Arial" w:hAnsi="Arial" w:cs="Arial"/>
          <w:b/>
          <w:bCs/>
          <w:i/>
          <w:color w:val="E36C0A" w:themeColor="accent6" w:themeShade="BF"/>
          <w:sz w:val="26"/>
          <w:szCs w:val="26"/>
        </w:rPr>
        <w:t>.</w:t>
      </w:r>
    </w:p>
    <w:p w14:paraId="7FA73F80" w14:textId="77777777" w:rsidR="009254C1" w:rsidRPr="000D58E8" w:rsidRDefault="009254C1" w:rsidP="00C869BA">
      <w:pPr>
        <w:ind w:right="-7"/>
        <w:jc w:val="center"/>
        <w:rPr>
          <w:rFonts w:ascii="Arial" w:hAnsi="Arial" w:cs="Arial"/>
          <w:b/>
          <w:bCs/>
          <w:color w:val="E36C0A" w:themeColor="accent6" w:themeShade="BF"/>
          <w:sz w:val="26"/>
          <w:szCs w:val="26"/>
        </w:rPr>
      </w:pPr>
    </w:p>
    <w:p w14:paraId="797B6F33" w14:textId="736A3561" w:rsidR="00F21E31" w:rsidRPr="009254C1" w:rsidRDefault="007D5649" w:rsidP="009254C1">
      <w:pPr>
        <w:jc w:val="center"/>
        <w:rPr>
          <w:rFonts w:ascii="Arial" w:hAnsi="Arial" w:cs="Arial"/>
        </w:rPr>
      </w:pPr>
      <w:r w:rsidRPr="009254C1">
        <w:rPr>
          <w:rFonts w:ascii="Arial" w:hAnsi="Arial" w:cs="Arial"/>
        </w:rPr>
        <w:t xml:space="preserve">Young </w:t>
      </w:r>
      <w:r w:rsidR="006F2104" w:rsidRPr="009254C1">
        <w:rPr>
          <w:rFonts w:ascii="Arial" w:hAnsi="Arial" w:cs="Arial"/>
        </w:rPr>
        <w:t>R</w:t>
      </w:r>
      <w:r w:rsidRPr="009254C1">
        <w:rPr>
          <w:rFonts w:ascii="Arial" w:hAnsi="Arial" w:cs="Arial"/>
        </w:rPr>
        <w:t>efugee,</w:t>
      </w:r>
      <w:r w:rsidR="006F2104" w:rsidRPr="009254C1">
        <w:rPr>
          <w:rFonts w:ascii="Arial" w:hAnsi="Arial" w:cs="Arial"/>
        </w:rPr>
        <w:t xml:space="preserve"> EAYS,</w:t>
      </w:r>
      <w:r w:rsidRPr="009254C1">
        <w:rPr>
          <w:rFonts w:ascii="Arial" w:hAnsi="Arial" w:cs="Arial"/>
        </w:rPr>
        <w:t xml:space="preserve"> NI</w:t>
      </w:r>
    </w:p>
    <w:p w14:paraId="53DC2A77" w14:textId="77777777" w:rsidR="006F2104" w:rsidRDefault="006F2104" w:rsidP="006F2104">
      <w:pPr>
        <w:ind w:right="212"/>
        <w:rPr>
          <w:rFonts w:ascii="Arial" w:hAnsi="Arial" w:cs="Arial"/>
          <w:sz w:val="24"/>
          <w:szCs w:val="24"/>
        </w:rPr>
      </w:pPr>
    </w:p>
    <w:p w14:paraId="4EBF34C9" w14:textId="4FCA80F5" w:rsidR="00807256" w:rsidRDefault="00807256" w:rsidP="00F64446">
      <w:pPr>
        <w:ind w:right="-7"/>
        <w:rPr>
          <w:rFonts w:ascii="Arial" w:hAnsi="Arial" w:cs="Arial"/>
          <w:sz w:val="24"/>
          <w:szCs w:val="24"/>
        </w:rPr>
      </w:pPr>
      <w:r>
        <w:rPr>
          <w:rFonts w:ascii="Arial" w:hAnsi="Arial" w:cs="Arial"/>
          <w:sz w:val="24"/>
          <w:szCs w:val="24"/>
        </w:rPr>
        <w:t>Similarly, y</w:t>
      </w:r>
      <w:r w:rsidRPr="79D12F5D">
        <w:rPr>
          <w:rFonts w:ascii="Arial" w:hAnsi="Arial" w:cs="Arial"/>
          <w:sz w:val="24"/>
          <w:szCs w:val="24"/>
        </w:rPr>
        <w:t>oung asylum seekers and refugees in Wales requested increased access to electronic translation. They highlighted that phones were not allowed in school which made translation for E</w:t>
      </w:r>
      <w:r>
        <w:rPr>
          <w:rFonts w:ascii="Arial" w:hAnsi="Arial" w:cs="Arial"/>
          <w:sz w:val="24"/>
          <w:szCs w:val="24"/>
        </w:rPr>
        <w:t>nglish as an additional language</w:t>
      </w:r>
      <w:r w:rsidRPr="79D12F5D">
        <w:rPr>
          <w:rFonts w:ascii="Arial" w:hAnsi="Arial" w:cs="Arial"/>
          <w:sz w:val="24"/>
          <w:szCs w:val="24"/>
        </w:rPr>
        <w:t xml:space="preserve"> challenging, </w:t>
      </w:r>
      <w:r w:rsidRPr="15EA5B3F">
        <w:rPr>
          <w:rFonts w:ascii="Arial" w:hAnsi="Arial" w:cs="Arial"/>
          <w:sz w:val="24"/>
          <w:szCs w:val="24"/>
        </w:rPr>
        <w:t>affecting</w:t>
      </w:r>
      <w:r w:rsidRPr="79D12F5D">
        <w:rPr>
          <w:rFonts w:ascii="Arial" w:hAnsi="Arial" w:cs="Arial"/>
          <w:sz w:val="24"/>
          <w:szCs w:val="24"/>
        </w:rPr>
        <w:t xml:space="preserve"> their education.</w:t>
      </w:r>
    </w:p>
    <w:p w14:paraId="76DCC459" w14:textId="77777777" w:rsidR="001475B8" w:rsidRPr="00F64446" w:rsidRDefault="001475B8" w:rsidP="00F64446">
      <w:pPr>
        <w:ind w:right="-7"/>
        <w:rPr>
          <w:rFonts w:ascii="Arial" w:hAnsi="Arial" w:cs="Arial"/>
          <w:sz w:val="24"/>
          <w:szCs w:val="24"/>
        </w:rPr>
      </w:pPr>
    </w:p>
    <w:p w14:paraId="01D2CEE7" w14:textId="2F1F279A" w:rsidR="001B655E" w:rsidRPr="00DC31BB" w:rsidRDefault="00807256" w:rsidP="00807256">
      <w:pPr>
        <w:ind w:right="212"/>
        <w:jc w:val="both"/>
        <w:rPr>
          <w:rFonts w:ascii="Arial" w:hAnsi="Arial" w:cs="Arial"/>
          <w:sz w:val="24"/>
        </w:rPr>
      </w:pPr>
      <w:r w:rsidRPr="002558FE">
        <w:rPr>
          <w:rFonts w:ascii="Arial" w:hAnsi="Arial" w:cs="Arial"/>
          <w:iCs/>
          <w:sz w:val="24"/>
        </w:rPr>
        <w:t>Other young people were aware of the support refugees and asylum seekers require.</w:t>
      </w:r>
      <w:r w:rsidRPr="002558FE">
        <w:rPr>
          <w:rStyle w:val="FootnoteReference"/>
          <w:rFonts w:ascii="Arial" w:hAnsi="Arial" w:cs="Arial"/>
          <w:iCs/>
          <w:sz w:val="24"/>
        </w:rPr>
        <w:footnoteReference w:id="110"/>
      </w:r>
    </w:p>
    <w:p w14:paraId="347E1EEE" w14:textId="4E72040F" w:rsidR="00597C10" w:rsidRPr="002558FE" w:rsidRDefault="00597C10" w:rsidP="00807256">
      <w:pPr>
        <w:ind w:right="212"/>
        <w:jc w:val="both"/>
        <w:rPr>
          <w:rFonts w:ascii="Arial" w:hAnsi="Arial" w:cs="Arial"/>
          <w:i/>
          <w:sz w:val="24"/>
        </w:rPr>
      </w:pPr>
    </w:p>
    <w:p w14:paraId="05697723" w14:textId="6535AA7A" w:rsidR="0083417E" w:rsidRDefault="001B655E" w:rsidP="0083417E">
      <w:pPr>
        <w:ind w:left="284" w:right="284"/>
        <w:jc w:val="center"/>
        <w:rPr>
          <w:rFonts w:ascii="Arial" w:hAnsi="Arial" w:cs="Arial"/>
          <w:b/>
          <w:bCs/>
          <w:i/>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644" behindDoc="1" locked="0" layoutInCell="1" allowOverlap="1" wp14:anchorId="5A03C97B" wp14:editId="4FEEA6EC">
            <wp:simplePos x="0" y="0"/>
            <wp:positionH relativeFrom="margin">
              <wp:posOffset>5744210</wp:posOffset>
            </wp:positionH>
            <wp:positionV relativeFrom="paragraph">
              <wp:posOffset>-128270</wp:posOffset>
            </wp:positionV>
            <wp:extent cx="276225" cy="282575"/>
            <wp:effectExtent l="0" t="0" r="9525" b="3175"/>
            <wp:wrapNone/>
            <wp:docPr id="625" name="Picture 62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626" behindDoc="1" locked="0" layoutInCell="1" allowOverlap="1" wp14:anchorId="63F1E3DA" wp14:editId="618F35A0">
            <wp:simplePos x="0" y="0"/>
            <wp:positionH relativeFrom="column">
              <wp:posOffset>146050</wp:posOffset>
            </wp:positionH>
            <wp:positionV relativeFrom="paragraph">
              <wp:posOffset>-133985</wp:posOffset>
            </wp:positionV>
            <wp:extent cx="274320" cy="286385"/>
            <wp:effectExtent l="0" t="0" r="0" b="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204C37" w:rsidRPr="000D58E8">
        <w:rPr>
          <w:rFonts w:ascii="Arial" w:hAnsi="Arial" w:cs="Arial"/>
          <w:b/>
          <w:bCs/>
          <w:i/>
          <w:color w:val="E36C0A" w:themeColor="accent6" w:themeShade="BF"/>
          <w:sz w:val="26"/>
          <w:szCs w:val="26"/>
        </w:rPr>
        <w:t>For me it is all about support for refugees and asylum seekers. As</w:t>
      </w:r>
    </w:p>
    <w:p w14:paraId="3E5EF1D2" w14:textId="6133FE68" w:rsidR="0083417E" w:rsidRDefault="00204C37" w:rsidP="0083417E">
      <w:pPr>
        <w:ind w:left="284" w:right="284"/>
        <w:jc w:val="center"/>
        <w:rPr>
          <w:rFonts w:ascii="Arial" w:hAnsi="Arial" w:cs="Arial"/>
          <w:b/>
          <w:bCs/>
          <w:i/>
          <w:color w:val="E36C0A" w:themeColor="accent6" w:themeShade="BF"/>
          <w:sz w:val="26"/>
          <w:szCs w:val="26"/>
        </w:rPr>
      </w:pPr>
      <w:r w:rsidRPr="000D58E8">
        <w:rPr>
          <w:rFonts w:ascii="Arial" w:hAnsi="Arial" w:cs="Arial"/>
          <w:b/>
          <w:bCs/>
          <w:i/>
          <w:color w:val="E36C0A" w:themeColor="accent6" w:themeShade="BF"/>
          <w:sz w:val="26"/>
          <w:szCs w:val="26"/>
        </w:rPr>
        <w:t xml:space="preserve">a society we need to recognise and welcome diverse needs and </w:t>
      </w:r>
    </w:p>
    <w:p w14:paraId="63F90E7D" w14:textId="77777777" w:rsidR="00F64446" w:rsidRDefault="00204C37" w:rsidP="0083417E">
      <w:pPr>
        <w:ind w:left="284" w:right="284"/>
        <w:jc w:val="center"/>
        <w:rPr>
          <w:rFonts w:ascii="Arial" w:hAnsi="Arial" w:cs="Arial"/>
          <w:b/>
          <w:bCs/>
          <w:i/>
          <w:color w:val="E36C0A" w:themeColor="accent6" w:themeShade="BF"/>
          <w:sz w:val="26"/>
          <w:szCs w:val="26"/>
        </w:rPr>
      </w:pPr>
      <w:r w:rsidRPr="000D58E8">
        <w:rPr>
          <w:rFonts w:ascii="Arial" w:hAnsi="Arial" w:cs="Arial"/>
          <w:b/>
          <w:bCs/>
          <w:i/>
          <w:color w:val="E36C0A" w:themeColor="accent6" w:themeShade="BF"/>
          <w:sz w:val="26"/>
          <w:szCs w:val="26"/>
        </w:rPr>
        <w:t>cultures;</w:t>
      </w:r>
      <w:r w:rsidRPr="000D58E8">
        <w:rPr>
          <w:rFonts w:ascii="Arial" w:hAnsi="Arial" w:cs="Arial"/>
          <w:b/>
          <w:bCs/>
          <w:i/>
          <w:color w:val="E36C0A" w:themeColor="accent6" w:themeShade="BF"/>
          <w:spacing w:val="40"/>
          <w:sz w:val="26"/>
          <w:szCs w:val="26"/>
        </w:rPr>
        <w:t xml:space="preserve"> </w:t>
      </w:r>
      <w:r w:rsidRPr="000D58E8">
        <w:rPr>
          <w:rFonts w:ascii="Arial" w:hAnsi="Arial" w:cs="Arial"/>
          <w:b/>
          <w:bCs/>
          <w:i/>
          <w:color w:val="E36C0A" w:themeColor="accent6" w:themeShade="BF"/>
          <w:sz w:val="26"/>
          <w:szCs w:val="26"/>
        </w:rPr>
        <w:t>more support in terms of language barriers;</w:t>
      </w:r>
      <w:r w:rsidRPr="000D58E8">
        <w:rPr>
          <w:rFonts w:ascii="Arial" w:hAnsi="Arial" w:cs="Arial"/>
          <w:b/>
          <w:bCs/>
          <w:i/>
          <w:color w:val="E36C0A" w:themeColor="accent6" w:themeShade="BF"/>
          <w:spacing w:val="40"/>
          <w:sz w:val="26"/>
          <w:szCs w:val="26"/>
        </w:rPr>
        <w:t xml:space="preserve"> </w:t>
      </w:r>
      <w:r w:rsidRPr="000D58E8">
        <w:rPr>
          <w:rFonts w:ascii="Arial" w:hAnsi="Arial" w:cs="Arial"/>
          <w:b/>
          <w:bCs/>
          <w:i/>
          <w:color w:val="E36C0A" w:themeColor="accent6" w:themeShade="BF"/>
          <w:sz w:val="26"/>
          <w:szCs w:val="26"/>
        </w:rPr>
        <w:t xml:space="preserve">more </w:t>
      </w:r>
    </w:p>
    <w:p w14:paraId="6453FA4B" w14:textId="33976B68" w:rsidR="00204C37" w:rsidRDefault="00204C37" w:rsidP="0083417E">
      <w:pPr>
        <w:ind w:left="284" w:right="284"/>
        <w:jc w:val="center"/>
        <w:rPr>
          <w:rFonts w:ascii="Arial" w:hAnsi="Arial" w:cs="Arial"/>
          <w:b/>
          <w:bCs/>
          <w:i/>
          <w:color w:val="E36C0A" w:themeColor="accent6" w:themeShade="BF"/>
          <w:sz w:val="26"/>
          <w:szCs w:val="26"/>
        </w:rPr>
      </w:pPr>
      <w:r w:rsidRPr="000D58E8">
        <w:rPr>
          <w:rFonts w:ascii="Arial" w:hAnsi="Arial" w:cs="Arial"/>
          <w:b/>
          <w:bCs/>
          <w:i/>
          <w:color w:val="E36C0A" w:themeColor="accent6" w:themeShade="BF"/>
          <w:sz w:val="26"/>
          <w:szCs w:val="26"/>
        </w:rPr>
        <w:t>support in terms of linking in with social networks, sports clubs</w:t>
      </w:r>
      <w:r w:rsidR="006F2104" w:rsidRPr="000D58E8">
        <w:rPr>
          <w:rFonts w:ascii="Arial" w:hAnsi="Arial" w:cs="Arial"/>
          <w:b/>
          <w:bCs/>
          <w:i/>
          <w:color w:val="E36C0A" w:themeColor="accent6" w:themeShade="BF"/>
          <w:sz w:val="26"/>
          <w:szCs w:val="26"/>
        </w:rPr>
        <w:t>,</w:t>
      </w:r>
      <w:r w:rsidRPr="000D58E8">
        <w:rPr>
          <w:rFonts w:ascii="Arial" w:hAnsi="Arial" w:cs="Arial"/>
          <w:b/>
          <w:bCs/>
          <w:i/>
          <w:color w:val="E36C0A" w:themeColor="accent6" w:themeShade="BF"/>
          <w:sz w:val="26"/>
          <w:szCs w:val="26"/>
        </w:rPr>
        <w:t xml:space="preserve"> etc</w:t>
      </w:r>
      <w:r w:rsidR="006F2104" w:rsidRPr="000D58E8">
        <w:rPr>
          <w:rFonts w:ascii="Arial" w:hAnsi="Arial" w:cs="Arial"/>
          <w:b/>
          <w:bCs/>
          <w:i/>
          <w:color w:val="E36C0A" w:themeColor="accent6" w:themeShade="BF"/>
          <w:sz w:val="26"/>
          <w:szCs w:val="26"/>
        </w:rPr>
        <w:t>.</w:t>
      </w:r>
    </w:p>
    <w:p w14:paraId="57F94129" w14:textId="77777777" w:rsidR="009254C1" w:rsidRPr="000D58E8" w:rsidRDefault="009254C1" w:rsidP="00D90476">
      <w:pPr>
        <w:ind w:right="212"/>
        <w:jc w:val="center"/>
        <w:rPr>
          <w:rFonts w:ascii="Arial" w:hAnsi="Arial" w:cs="Arial"/>
          <w:b/>
          <w:bCs/>
          <w:i/>
          <w:color w:val="E36C0A" w:themeColor="accent6" w:themeShade="BF"/>
          <w:sz w:val="26"/>
          <w:szCs w:val="26"/>
        </w:rPr>
      </w:pPr>
    </w:p>
    <w:p w14:paraId="656C5175" w14:textId="1A303EFB" w:rsidR="1BD6BF49" w:rsidRPr="009254C1" w:rsidRDefault="00204C37" w:rsidP="009254C1">
      <w:pPr>
        <w:ind w:right="212"/>
        <w:jc w:val="center"/>
        <w:rPr>
          <w:rFonts w:ascii="Arial" w:hAnsi="Arial" w:cs="Arial"/>
        </w:rPr>
      </w:pPr>
      <w:r w:rsidRPr="009254C1">
        <w:rPr>
          <w:rFonts w:ascii="Arial" w:hAnsi="Arial" w:cs="Arial"/>
        </w:rPr>
        <w:t xml:space="preserve">Young </w:t>
      </w:r>
      <w:r w:rsidR="006F2104" w:rsidRPr="009254C1">
        <w:rPr>
          <w:rFonts w:ascii="Arial" w:hAnsi="Arial" w:cs="Arial"/>
        </w:rPr>
        <w:t>P</w:t>
      </w:r>
      <w:r w:rsidRPr="009254C1">
        <w:rPr>
          <w:rFonts w:ascii="Arial" w:hAnsi="Arial" w:cs="Arial"/>
        </w:rPr>
        <w:t>erson,</w:t>
      </w:r>
      <w:r w:rsidR="006F2104" w:rsidRPr="009254C1">
        <w:rPr>
          <w:rFonts w:ascii="Arial" w:hAnsi="Arial" w:cs="Arial"/>
        </w:rPr>
        <w:t xml:space="preserve"> NIYF,</w:t>
      </w:r>
      <w:r w:rsidRPr="009254C1">
        <w:rPr>
          <w:rFonts w:ascii="Arial" w:hAnsi="Arial" w:cs="Arial"/>
        </w:rPr>
        <w:t xml:space="preserve"> </w:t>
      </w:r>
      <w:r w:rsidR="00D90476" w:rsidRPr="009254C1">
        <w:rPr>
          <w:rFonts w:ascii="Arial" w:hAnsi="Arial" w:cs="Arial"/>
        </w:rPr>
        <w:t>NI</w:t>
      </w:r>
    </w:p>
    <w:p w14:paraId="2E7D6C1C" w14:textId="292118A3" w:rsidR="79D12F5D" w:rsidRDefault="79D12F5D" w:rsidP="79D12F5D">
      <w:pPr>
        <w:ind w:right="212"/>
        <w:jc w:val="right"/>
        <w:rPr>
          <w:rFonts w:ascii="Arial" w:hAnsi="Arial" w:cs="Arial"/>
          <w:sz w:val="24"/>
          <w:szCs w:val="24"/>
        </w:rPr>
      </w:pPr>
    </w:p>
    <w:p w14:paraId="27444804" w14:textId="5F00D643" w:rsidR="00487598" w:rsidRDefault="00487598" w:rsidP="00DC31BB">
      <w:pPr>
        <w:ind w:right="-7"/>
        <w:rPr>
          <w:rFonts w:ascii="Arial" w:hAnsi="Arial" w:cs="Arial"/>
          <w:sz w:val="24"/>
          <w:szCs w:val="24"/>
        </w:rPr>
      </w:pPr>
      <w:r w:rsidRPr="79D12F5D">
        <w:rPr>
          <w:rFonts w:ascii="Arial" w:hAnsi="Arial" w:cs="Arial"/>
          <w:sz w:val="24"/>
          <w:szCs w:val="24"/>
        </w:rPr>
        <w:t xml:space="preserve">There has been a positive welcome in Wales for Ukrainian refugees, with Welcome </w:t>
      </w:r>
      <w:r>
        <w:rPr>
          <w:rFonts w:ascii="Arial" w:hAnsi="Arial" w:cs="Arial"/>
          <w:sz w:val="24"/>
          <w:szCs w:val="24"/>
        </w:rPr>
        <w:t>C</w:t>
      </w:r>
      <w:r w:rsidRPr="79D12F5D">
        <w:rPr>
          <w:rFonts w:ascii="Arial" w:hAnsi="Arial" w:cs="Arial"/>
          <w:sz w:val="24"/>
          <w:szCs w:val="24"/>
        </w:rPr>
        <w:t xml:space="preserve">entres set up to support the arrival of children and their families. It is important that the views and experiences of </w:t>
      </w:r>
      <w:r>
        <w:rPr>
          <w:rFonts w:ascii="Arial" w:hAnsi="Arial" w:cs="Arial"/>
          <w:sz w:val="24"/>
          <w:szCs w:val="24"/>
        </w:rPr>
        <w:t>children and young people</w:t>
      </w:r>
      <w:r w:rsidRPr="79D12F5D">
        <w:rPr>
          <w:rFonts w:ascii="Arial" w:hAnsi="Arial" w:cs="Arial"/>
          <w:sz w:val="24"/>
          <w:szCs w:val="24"/>
        </w:rPr>
        <w:t xml:space="preserve"> are considered as support services are developed and needs arise. There are ongoing concerns regarding safeguarding</w:t>
      </w:r>
      <w:r w:rsidRPr="403FDF99">
        <w:rPr>
          <w:rFonts w:ascii="Arial" w:hAnsi="Arial" w:cs="Arial"/>
          <w:sz w:val="24"/>
          <w:szCs w:val="24"/>
        </w:rPr>
        <w:t>, the risk of exploitation and trafficking,</w:t>
      </w:r>
      <w:r w:rsidRPr="79D12F5D">
        <w:rPr>
          <w:rFonts w:ascii="Arial" w:hAnsi="Arial" w:cs="Arial"/>
          <w:sz w:val="24"/>
          <w:szCs w:val="24"/>
        </w:rPr>
        <w:t xml:space="preserve"> and move-on accommodation options which must continue to be addressed.  </w:t>
      </w:r>
    </w:p>
    <w:p w14:paraId="018B91B5" w14:textId="77777777" w:rsidR="00487598" w:rsidRDefault="00487598" w:rsidP="00487598">
      <w:pPr>
        <w:ind w:right="212"/>
        <w:rPr>
          <w:rFonts w:ascii="Arial" w:hAnsi="Arial" w:cs="Arial"/>
          <w:sz w:val="24"/>
          <w:szCs w:val="24"/>
        </w:rPr>
      </w:pPr>
      <w:r w:rsidRPr="79D12F5D">
        <w:rPr>
          <w:rFonts w:ascii="Arial" w:hAnsi="Arial" w:cs="Arial"/>
          <w:sz w:val="24"/>
          <w:szCs w:val="24"/>
        </w:rPr>
        <w:t>More broadly, The Nation of Sanctuary Refugee and Asylum Seeker Plan (2019)</w:t>
      </w:r>
      <w:r>
        <w:rPr>
          <w:rStyle w:val="FootnoteReference"/>
          <w:rFonts w:ascii="Arial" w:hAnsi="Arial" w:cs="Arial"/>
          <w:sz w:val="24"/>
          <w:szCs w:val="24"/>
        </w:rPr>
        <w:footnoteReference w:id="111"/>
      </w:r>
      <w:r w:rsidRPr="79D12F5D">
        <w:rPr>
          <w:rFonts w:ascii="Arial" w:hAnsi="Arial" w:cs="Arial"/>
          <w:sz w:val="24"/>
          <w:szCs w:val="24"/>
        </w:rPr>
        <w:t xml:space="preserve"> sets out the commitments from W</w:t>
      </w:r>
      <w:r>
        <w:rPr>
          <w:rFonts w:ascii="Arial" w:hAnsi="Arial" w:cs="Arial"/>
          <w:sz w:val="24"/>
          <w:szCs w:val="24"/>
        </w:rPr>
        <w:t xml:space="preserve">elsh Government </w:t>
      </w:r>
      <w:r w:rsidRPr="79D12F5D">
        <w:rPr>
          <w:rFonts w:ascii="Arial" w:hAnsi="Arial" w:cs="Arial"/>
          <w:sz w:val="24"/>
          <w:szCs w:val="24"/>
        </w:rPr>
        <w:t xml:space="preserve">to improve outcomes for Refugees and Asylum Seekers in Wales. </w:t>
      </w:r>
    </w:p>
    <w:p w14:paraId="62616E78" w14:textId="77777777" w:rsidR="00487598" w:rsidRDefault="00487598" w:rsidP="00487598">
      <w:pPr>
        <w:ind w:right="212"/>
        <w:jc w:val="right"/>
        <w:rPr>
          <w:rFonts w:ascii="Arial" w:hAnsi="Arial" w:cs="Arial"/>
          <w:sz w:val="24"/>
          <w:szCs w:val="24"/>
        </w:rPr>
      </w:pPr>
      <w:r w:rsidRPr="79D12F5D">
        <w:rPr>
          <w:rFonts w:ascii="Arial" w:hAnsi="Arial" w:cs="Arial"/>
          <w:sz w:val="24"/>
          <w:szCs w:val="24"/>
        </w:rPr>
        <w:t xml:space="preserve"> </w:t>
      </w:r>
    </w:p>
    <w:p w14:paraId="4ED7E7C2" w14:textId="77777777" w:rsidR="00487598" w:rsidRPr="00697E42" w:rsidRDefault="00487598" w:rsidP="00487598">
      <w:pPr>
        <w:rPr>
          <w:rFonts w:ascii="Arial" w:eastAsia="Arial" w:hAnsi="Arial" w:cs="Arial"/>
          <w:sz w:val="24"/>
          <w:szCs w:val="24"/>
        </w:rPr>
      </w:pPr>
      <w:r w:rsidRPr="00697E42">
        <w:rPr>
          <w:rFonts w:ascii="Arial" w:eastAsia="Arial" w:hAnsi="Arial" w:cs="Arial"/>
          <w:b/>
          <w:bCs/>
          <w:sz w:val="24"/>
          <w:szCs w:val="24"/>
        </w:rPr>
        <w:t xml:space="preserve">Juvenile </w:t>
      </w:r>
      <w:r>
        <w:rPr>
          <w:rFonts w:ascii="Arial" w:eastAsia="Arial" w:hAnsi="Arial" w:cs="Arial"/>
          <w:b/>
          <w:bCs/>
          <w:sz w:val="24"/>
          <w:szCs w:val="24"/>
        </w:rPr>
        <w:t>J</w:t>
      </w:r>
      <w:r w:rsidRPr="00697E42">
        <w:rPr>
          <w:rFonts w:ascii="Arial" w:eastAsia="Arial" w:hAnsi="Arial" w:cs="Arial"/>
          <w:b/>
          <w:bCs/>
          <w:sz w:val="24"/>
          <w:szCs w:val="24"/>
        </w:rPr>
        <w:t>ustice</w:t>
      </w:r>
    </w:p>
    <w:p w14:paraId="0A41A0EA" w14:textId="77777777" w:rsidR="001475B8" w:rsidRDefault="001475B8" w:rsidP="00487598">
      <w:pPr>
        <w:widowControl w:val="0"/>
        <w:tabs>
          <w:tab w:val="left" w:pos="906"/>
        </w:tabs>
        <w:autoSpaceDE w:val="0"/>
        <w:autoSpaceDN w:val="0"/>
        <w:ind w:right="124"/>
        <w:rPr>
          <w:rFonts w:ascii="Arial" w:hAnsi="Arial" w:cs="Arial"/>
          <w:sz w:val="24"/>
          <w:szCs w:val="24"/>
        </w:rPr>
      </w:pPr>
      <w:r w:rsidRPr="00697E42">
        <w:rPr>
          <w:rFonts w:ascii="Arial" w:hAnsi="Arial" w:cs="Arial"/>
          <w:sz w:val="24"/>
          <w:szCs w:val="24"/>
        </w:rPr>
        <w:t>Children and young people in the Youth Justice system are a particularly vulnerable group whose views and needs are often overlooked.</w:t>
      </w:r>
    </w:p>
    <w:p w14:paraId="75C1DD7D" w14:textId="77777777" w:rsidR="001475B8" w:rsidRDefault="001475B8" w:rsidP="00487598">
      <w:pPr>
        <w:widowControl w:val="0"/>
        <w:tabs>
          <w:tab w:val="left" w:pos="906"/>
        </w:tabs>
        <w:autoSpaceDE w:val="0"/>
        <w:autoSpaceDN w:val="0"/>
        <w:ind w:right="124"/>
        <w:rPr>
          <w:rFonts w:ascii="Arial" w:hAnsi="Arial" w:cs="Arial"/>
          <w:sz w:val="24"/>
          <w:szCs w:val="24"/>
        </w:rPr>
      </w:pPr>
    </w:p>
    <w:p w14:paraId="4BE2CD93" w14:textId="12C6F56C" w:rsidR="00487598" w:rsidRPr="00697E42" w:rsidRDefault="00487598" w:rsidP="00487598">
      <w:pPr>
        <w:widowControl w:val="0"/>
        <w:tabs>
          <w:tab w:val="left" w:pos="906"/>
        </w:tabs>
        <w:autoSpaceDE w:val="0"/>
        <w:autoSpaceDN w:val="0"/>
        <w:ind w:right="124"/>
        <w:rPr>
          <w:rFonts w:ascii="Arial" w:hAnsi="Arial" w:cs="Arial"/>
          <w:sz w:val="24"/>
          <w:szCs w:val="24"/>
        </w:rPr>
      </w:pPr>
      <w:r w:rsidRPr="00697E42">
        <w:rPr>
          <w:rFonts w:ascii="Arial" w:hAnsi="Arial" w:cs="Arial"/>
          <w:sz w:val="24"/>
          <w:szCs w:val="24"/>
        </w:rPr>
        <w:t>The UK State report says that the</w:t>
      </w:r>
      <w:r w:rsidRPr="00697E42">
        <w:rPr>
          <w:rFonts w:ascii="Arial" w:hAnsi="Arial" w:cs="Arial"/>
          <w:spacing w:val="-6"/>
          <w:sz w:val="24"/>
          <w:szCs w:val="24"/>
        </w:rPr>
        <w:t xml:space="preserve"> </w:t>
      </w:r>
      <w:r w:rsidRPr="00697E42">
        <w:rPr>
          <w:rFonts w:ascii="Arial" w:hAnsi="Arial" w:cs="Arial"/>
          <w:sz w:val="24"/>
          <w:szCs w:val="24"/>
        </w:rPr>
        <w:t>State</w:t>
      </w:r>
      <w:r w:rsidRPr="00697E42">
        <w:rPr>
          <w:rFonts w:ascii="Arial" w:hAnsi="Arial" w:cs="Arial"/>
          <w:spacing w:val="-6"/>
          <w:sz w:val="24"/>
          <w:szCs w:val="24"/>
        </w:rPr>
        <w:t xml:space="preserve"> </w:t>
      </w:r>
      <w:r w:rsidRPr="00697E42">
        <w:rPr>
          <w:rFonts w:ascii="Arial" w:hAnsi="Arial" w:cs="Arial"/>
          <w:sz w:val="24"/>
          <w:szCs w:val="24"/>
        </w:rPr>
        <w:t>Party</w:t>
      </w:r>
      <w:r w:rsidRPr="00697E42">
        <w:rPr>
          <w:rFonts w:ascii="Arial" w:hAnsi="Arial" w:cs="Arial"/>
          <w:spacing w:val="-6"/>
          <w:sz w:val="24"/>
          <w:szCs w:val="24"/>
        </w:rPr>
        <w:t xml:space="preserve"> </w:t>
      </w:r>
      <w:r w:rsidRPr="00697E42">
        <w:rPr>
          <w:rFonts w:ascii="Arial" w:hAnsi="Arial" w:cs="Arial"/>
          <w:sz w:val="24"/>
          <w:szCs w:val="24"/>
        </w:rPr>
        <w:t>strives</w:t>
      </w:r>
      <w:r w:rsidRPr="00697E42">
        <w:rPr>
          <w:rFonts w:ascii="Arial" w:hAnsi="Arial" w:cs="Arial"/>
          <w:spacing w:val="-7"/>
          <w:sz w:val="24"/>
          <w:szCs w:val="24"/>
        </w:rPr>
        <w:t xml:space="preserve"> </w:t>
      </w:r>
      <w:r w:rsidRPr="00697E42">
        <w:rPr>
          <w:rFonts w:ascii="Arial" w:hAnsi="Arial" w:cs="Arial"/>
          <w:sz w:val="24"/>
          <w:szCs w:val="24"/>
        </w:rPr>
        <w:t>to</w:t>
      </w:r>
      <w:r w:rsidRPr="00697E42">
        <w:rPr>
          <w:rFonts w:ascii="Arial" w:hAnsi="Arial" w:cs="Arial"/>
          <w:spacing w:val="-5"/>
          <w:sz w:val="24"/>
          <w:szCs w:val="24"/>
        </w:rPr>
        <w:t xml:space="preserve"> </w:t>
      </w:r>
      <w:r w:rsidRPr="00697E42">
        <w:rPr>
          <w:rFonts w:ascii="Arial" w:hAnsi="Arial" w:cs="Arial"/>
          <w:sz w:val="24"/>
          <w:szCs w:val="24"/>
        </w:rPr>
        <w:t>protect</w:t>
      </w:r>
      <w:r w:rsidRPr="00697E42">
        <w:rPr>
          <w:rFonts w:ascii="Arial" w:hAnsi="Arial" w:cs="Arial"/>
          <w:spacing w:val="-6"/>
          <w:sz w:val="24"/>
          <w:szCs w:val="24"/>
        </w:rPr>
        <w:t xml:space="preserve"> </w:t>
      </w:r>
      <w:r w:rsidRPr="00697E42">
        <w:rPr>
          <w:rFonts w:ascii="Arial" w:hAnsi="Arial" w:cs="Arial"/>
          <w:sz w:val="24"/>
          <w:szCs w:val="24"/>
        </w:rPr>
        <w:t>all</w:t>
      </w:r>
      <w:r w:rsidRPr="00697E42">
        <w:rPr>
          <w:rFonts w:ascii="Arial" w:hAnsi="Arial" w:cs="Arial"/>
          <w:spacing w:val="-6"/>
          <w:sz w:val="24"/>
          <w:szCs w:val="24"/>
        </w:rPr>
        <w:t xml:space="preserve"> </w:t>
      </w:r>
      <w:r w:rsidRPr="00697E42">
        <w:rPr>
          <w:rFonts w:ascii="Arial" w:hAnsi="Arial" w:cs="Arial"/>
          <w:sz w:val="24"/>
          <w:szCs w:val="24"/>
        </w:rPr>
        <w:t>children,</w:t>
      </w:r>
      <w:r w:rsidRPr="00697E42">
        <w:rPr>
          <w:rFonts w:ascii="Arial" w:hAnsi="Arial" w:cs="Arial"/>
          <w:spacing w:val="-8"/>
          <w:sz w:val="24"/>
          <w:szCs w:val="24"/>
        </w:rPr>
        <w:t xml:space="preserve"> </w:t>
      </w:r>
      <w:r w:rsidRPr="00697E42">
        <w:rPr>
          <w:rFonts w:ascii="Arial" w:hAnsi="Arial" w:cs="Arial"/>
          <w:sz w:val="24"/>
          <w:szCs w:val="24"/>
        </w:rPr>
        <w:t>no</w:t>
      </w:r>
      <w:r w:rsidRPr="00697E42">
        <w:rPr>
          <w:rFonts w:ascii="Arial" w:hAnsi="Arial" w:cs="Arial"/>
          <w:spacing w:val="-8"/>
          <w:sz w:val="24"/>
          <w:szCs w:val="24"/>
        </w:rPr>
        <w:t xml:space="preserve"> </w:t>
      </w:r>
      <w:r w:rsidRPr="00697E42">
        <w:rPr>
          <w:rFonts w:ascii="Arial" w:hAnsi="Arial" w:cs="Arial"/>
          <w:sz w:val="24"/>
          <w:szCs w:val="24"/>
        </w:rPr>
        <w:t>matter</w:t>
      </w:r>
      <w:r w:rsidRPr="00697E42">
        <w:rPr>
          <w:rFonts w:ascii="Arial" w:hAnsi="Arial" w:cs="Arial"/>
          <w:spacing w:val="-5"/>
          <w:sz w:val="24"/>
          <w:szCs w:val="24"/>
        </w:rPr>
        <w:t xml:space="preserve"> </w:t>
      </w:r>
      <w:r w:rsidRPr="00697E42">
        <w:rPr>
          <w:rFonts w:ascii="Arial" w:hAnsi="Arial" w:cs="Arial"/>
          <w:sz w:val="24"/>
          <w:szCs w:val="24"/>
        </w:rPr>
        <w:t>what</w:t>
      </w:r>
      <w:r w:rsidRPr="00697E42">
        <w:rPr>
          <w:rFonts w:ascii="Arial" w:hAnsi="Arial" w:cs="Arial"/>
          <w:spacing w:val="-10"/>
          <w:sz w:val="24"/>
          <w:szCs w:val="24"/>
        </w:rPr>
        <w:t xml:space="preserve"> </w:t>
      </w:r>
      <w:r w:rsidRPr="00697E42">
        <w:rPr>
          <w:rFonts w:ascii="Arial" w:hAnsi="Arial" w:cs="Arial"/>
          <w:sz w:val="24"/>
          <w:szCs w:val="24"/>
        </w:rPr>
        <w:t>situation</w:t>
      </w:r>
      <w:r w:rsidRPr="00697E42">
        <w:rPr>
          <w:rFonts w:ascii="Arial" w:hAnsi="Arial" w:cs="Arial"/>
          <w:spacing w:val="-5"/>
          <w:sz w:val="24"/>
          <w:szCs w:val="24"/>
        </w:rPr>
        <w:t xml:space="preserve"> </w:t>
      </w:r>
      <w:r w:rsidRPr="00697E42">
        <w:rPr>
          <w:rFonts w:ascii="Arial" w:hAnsi="Arial" w:cs="Arial"/>
          <w:sz w:val="24"/>
          <w:szCs w:val="24"/>
        </w:rPr>
        <w:t>they</w:t>
      </w:r>
      <w:r w:rsidRPr="00697E42">
        <w:rPr>
          <w:rFonts w:ascii="Arial" w:hAnsi="Arial" w:cs="Arial"/>
          <w:spacing w:val="-7"/>
          <w:sz w:val="24"/>
          <w:szCs w:val="24"/>
        </w:rPr>
        <w:t xml:space="preserve"> </w:t>
      </w:r>
      <w:r w:rsidRPr="00697E42">
        <w:rPr>
          <w:rFonts w:ascii="Arial" w:hAnsi="Arial" w:cs="Arial"/>
          <w:sz w:val="24"/>
          <w:szCs w:val="24"/>
        </w:rPr>
        <w:t>find</w:t>
      </w:r>
      <w:r w:rsidRPr="00697E42">
        <w:rPr>
          <w:rFonts w:ascii="Arial" w:hAnsi="Arial" w:cs="Arial"/>
          <w:spacing w:val="-8"/>
          <w:sz w:val="24"/>
          <w:szCs w:val="24"/>
        </w:rPr>
        <w:t xml:space="preserve"> </w:t>
      </w:r>
      <w:r w:rsidRPr="00697E42">
        <w:rPr>
          <w:rFonts w:ascii="Arial" w:hAnsi="Arial" w:cs="Arial"/>
          <w:sz w:val="24"/>
          <w:szCs w:val="24"/>
        </w:rPr>
        <w:t>themselves</w:t>
      </w:r>
      <w:r w:rsidRPr="00697E42">
        <w:rPr>
          <w:rFonts w:ascii="Arial" w:hAnsi="Arial" w:cs="Arial"/>
          <w:spacing w:val="-8"/>
          <w:sz w:val="24"/>
          <w:szCs w:val="24"/>
        </w:rPr>
        <w:t xml:space="preserve"> </w:t>
      </w:r>
      <w:r w:rsidRPr="00697E42">
        <w:rPr>
          <w:rFonts w:ascii="Arial" w:hAnsi="Arial" w:cs="Arial"/>
          <w:sz w:val="24"/>
          <w:szCs w:val="24"/>
        </w:rPr>
        <w:t xml:space="preserve">in, and that custody should always be a last resort for children. The UN Committee on the Rights of the Child advises that the minimum internationally acceptable age of criminal responsibility should be no lower than 14. </w:t>
      </w:r>
    </w:p>
    <w:p w14:paraId="56F560E9" w14:textId="77777777" w:rsidR="00487598" w:rsidRDefault="00487598" w:rsidP="00487598">
      <w:pPr>
        <w:widowControl w:val="0"/>
        <w:tabs>
          <w:tab w:val="left" w:pos="906"/>
        </w:tabs>
        <w:autoSpaceDE w:val="0"/>
        <w:autoSpaceDN w:val="0"/>
        <w:ind w:right="124"/>
        <w:rPr>
          <w:rFonts w:ascii="Arial" w:hAnsi="Arial" w:cs="Arial"/>
          <w:sz w:val="24"/>
          <w:szCs w:val="24"/>
        </w:rPr>
      </w:pPr>
    </w:p>
    <w:p w14:paraId="1E93A2B0" w14:textId="77777777" w:rsidR="00487598" w:rsidRPr="00697E42" w:rsidRDefault="00487598" w:rsidP="00487598">
      <w:pPr>
        <w:widowControl w:val="0"/>
        <w:tabs>
          <w:tab w:val="left" w:pos="906"/>
        </w:tabs>
        <w:autoSpaceDE w:val="0"/>
        <w:autoSpaceDN w:val="0"/>
        <w:ind w:right="124"/>
        <w:rPr>
          <w:rFonts w:ascii="Arial" w:hAnsi="Arial" w:cs="Arial"/>
          <w:sz w:val="24"/>
          <w:szCs w:val="24"/>
        </w:rPr>
      </w:pPr>
      <w:r w:rsidRPr="00697E42">
        <w:rPr>
          <w:rFonts w:ascii="Arial" w:hAnsi="Arial" w:cs="Arial"/>
          <w:sz w:val="24"/>
          <w:szCs w:val="24"/>
        </w:rPr>
        <w:t>However, the UK Government has no plans to raise the minimum age of criminal responsibility in Wales and believes that children aged 10 can differentiate between bad behaviour and serious wrongdoing. In</w:t>
      </w:r>
      <w:r w:rsidRPr="00697E42">
        <w:rPr>
          <w:rFonts w:ascii="Arial" w:hAnsi="Arial" w:cs="Arial"/>
          <w:spacing w:val="-9"/>
          <w:sz w:val="24"/>
          <w:szCs w:val="24"/>
        </w:rPr>
        <w:t xml:space="preserve"> </w:t>
      </w:r>
      <w:r w:rsidRPr="00697E42">
        <w:rPr>
          <w:rFonts w:ascii="Arial" w:hAnsi="Arial" w:cs="Arial"/>
          <w:sz w:val="24"/>
          <w:szCs w:val="24"/>
        </w:rPr>
        <w:t>December</w:t>
      </w:r>
      <w:r w:rsidRPr="00697E42">
        <w:rPr>
          <w:rFonts w:ascii="Arial" w:hAnsi="Arial" w:cs="Arial"/>
          <w:spacing w:val="-9"/>
          <w:sz w:val="24"/>
          <w:szCs w:val="24"/>
        </w:rPr>
        <w:t xml:space="preserve"> </w:t>
      </w:r>
      <w:r w:rsidRPr="00697E42">
        <w:rPr>
          <w:rFonts w:ascii="Arial" w:hAnsi="Arial" w:cs="Arial"/>
          <w:sz w:val="24"/>
          <w:szCs w:val="24"/>
        </w:rPr>
        <w:t>2021,</w:t>
      </w:r>
      <w:r w:rsidRPr="00697E42">
        <w:rPr>
          <w:rFonts w:ascii="Arial" w:hAnsi="Arial" w:cs="Arial"/>
          <w:spacing w:val="-7"/>
          <w:sz w:val="24"/>
          <w:szCs w:val="24"/>
        </w:rPr>
        <w:t xml:space="preserve"> </w:t>
      </w:r>
      <w:r w:rsidRPr="00697E42">
        <w:rPr>
          <w:rFonts w:ascii="Arial" w:hAnsi="Arial" w:cs="Arial"/>
          <w:sz w:val="24"/>
          <w:szCs w:val="24"/>
        </w:rPr>
        <w:t>Scotland</w:t>
      </w:r>
      <w:r w:rsidRPr="00697E42">
        <w:rPr>
          <w:rFonts w:ascii="Arial" w:hAnsi="Arial" w:cs="Arial"/>
          <w:spacing w:val="-7"/>
          <w:sz w:val="24"/>
          <w:szCs w:val="24"/>
        </w:rPr>
        <w:t xml:space="preserve"> </w:t>
      </w:r>
      <w:r w:rsidRPr="00697E42">
        <w:rPr>
          <w:rFonts w:ascii="Arial" w:hAnsi="Arial" w:cs="Arial"/>
          <w:sz w:val="24"/>
          <w:szCs w:val="24"/>
        </w:rPr>
        <w:t>raised</w:t>
      </w:r>
      <w:r w:rsidRPr="00697E42">
        <w:rPr>
          <w:rFonts w:ascii="Arial" w:hAnsi="Arial" w:cs="Arial"/>
          <w:spacing w:val="-7"/>
          <w:sz w:val="24"/>
          <w:szCs w:val="24"/>
        </w:rPr>
        <w:t xml:space="preserve"> </w:t>
      </w:r>
      <w:r w:rsidRPr="00697E42">
        <w:rPr>
          <w:rFonts w:ascii="Arial" w:hAnsi="Arial" w:cs="Arial"/>
          <w:sz w:val="24"/>
          <w:szCs w:val="24"/>
        </w:rPr>
        <w:t>the</w:t>
      </w:r>
      <w:r w:rsidRPr="00697E42">
        <w:rPr>
          <w:rFonts w:ascii="Arial" w:hAnsi="Arial" w:cs="Arial"/>
          <w:spacing w:val="-7"/>
          <w:sz w:val="24"/>
          <w:szCs w:val="24"/>
        </w:rPr>
        <w:t xml:space="preserve"> </w:t>
      </w:r>
      <w:r w:rsidRPr="00697E42">
        <w:rPr>
          <w:rFonts w:ascii="Arial" w:hAnsi="Arial" w:cs="Arial"/>
          <w:sz w:val="24"/>
          <w:szCs w:val="24"/>
        </w:rPr>
        <w:t>age</w:t>
      </w:r>
      <w:r w:rsidRPr="00697E42">
        <w:rPr>
          <w:rFonts w:ascii="Arial" w:hAnsi="Arial" w:cs="Arial"/>
          <w:spacing w:val="-10"/>
          <w:sz w:val="24"/>
          <w:szCs w:val="24"/>
        </w:rPr>
        <w:t xml:space="preserve"> </w:t>
      </w:r>
      <w:r w:rsidRPr="00697E42">
        <w:rPr>
          <w:rFonts w:ascii="Arial" w:hAnsi="Arial" w:cs="Arial"/>
          <w:sz w:val="24"/>
          <w:szCs w:val="24"/>
        </w:rPr>
        <w:t>of</w:t>
      </w:r>
      <w:r w:rsidRPr="00697E42">
        <w:rPr>
          <w:rFonts w:ascii="Arial" w:hAnsi="Arial" w:cs="Arial"/>
          <w:spacing w:val="-9"/>
          <w:sz w:val="24"/>
          <w:szCs w:val="24"/>
        </w:rPr>
        <w:t xml:space="preserve"> </w:t>
      </w:r>
      <w:r w:rsidRPr="00697E42">
        <w:rPr>
          <w:rFonts w:ascii="Arial" w:hAnsi="Arial" w:cs="Arial"/>
          <w:sz w:val="24"/>
          <w:szCs w:val="24"/>
        </w:rPr>
        <w:t>criminal</w:t>
      </w:r>
      <w:r w:rsidRPr="00697E42">
        <w:rPr>
          <w:rFonts w:ascii="Arial" w:hAnsi="Arial" w:cs="Arial"/>
          <w:spacing w:val="-10"/>
          <w:sz w:val="24"/>
          <w:szCs w:val="24"/>
        </w:rPr>
        <w:t xml:space="preserve"> </w:t>
      </w:r>
      <w:r w:rsidRPr="00697E42">
        <w:rPr>
          <w:rFonts w:ascii="Arial" w:hAnsi="Arial" w:cs="Arial"/>
          <w:sz w:val="24"/>
          <w:szCs w:val="24"/>
        </w:rPr>
        <w:t>responsibility</w:t>
      </w:r>
      <w:r w:rsidRPr="00697E42">
        <w:rPr>
          <w:rFonts w:ascii="Arial" w:hAnsi="Arial" w:cs="Arial"/>
          <w:spacing w:val="-7"/>
          <w:sz w:val="24"/>
          <w:szCs w:val="24"/>
        </w:rPr>
        <w:t xml:space="preserve"> </w:t>
      </w:r>
      <w:r w:rsidRPr="00697E42">
        <w:rPr>
          <w:rFonts w:ascii="Arial" w:hAnsi="Arial" w:cs="Arial"/>
          <w:sz w:val="24"/>
          <w:szCs w:val="24"/>
        </w:rPr>
        <w:t>to 12, and NI’s current Minister of Justice is supportive of increasing the age of criminal responsibility from 10.</w:t>
      </w:r>
    </w:p>
    <w:p w14:paraId="20D4FDD3" w14:textId="77777777" w:rsidR="00487598" w:rsidRPr="00697E42" w:rsidRDefault="00487598" w:rsidP="00487598">
      <w:pPr>
        <w:rPr>
          <w:rFonts w:ascii="Arial" w:hAnsi="Arial" w:cs="Arial"/>
          <w:sz w:val="24"/>
          <w:szCs w:val="24"/>
        </w:rPr>
      </w:pPr>
    </w:p>
    <w:p w14:paraId="261A50DC" w14:textId="77777777" w:rsidR="00487598" w:rsidRPr="00697E42" w:rsidRDefault="00487598" w:rsidP="00487598">
      <w:pPr>
        <w:rPr>
          <w:rFonts w:ascii="Arial" w:eastAsia="Cambria" w:hAnsi="Arial" w:cs="Arial"/>
          <w:sz w:val="24"/>
          <w:szCs w:val="24"/>
          <w:lang w:val="en-US"/>
        </w:rPr>
      </w:pPr>
      <w:r w:rsidRPr="00697E42">
        <w:rPr>
          <w:rFonts w:ascii="Arial" w:hAnsi="Arial" w:cs="Arial"/>
          <w:sz w:val="24"/>
          <w:szCs w:val="24"/>
        </w:rPr>
        <w:t>Some young people articulated that anti-social behaviour was a direct consequence of poverty and explained that young people living in poverty were more likely to turn to crime and end up in the youth criminal justice system.</w:t>
      </w:r>
    </w:p>
    <w:p w14:paraId="5A9CCD28" w14:textId="77777777" w:rsidR="00487598" w:rsidRPr="00697E42" w:rsidRDefault="00487598" w:rsidP="00487598">
      <w:pPr>
        <w:rPr>
          <w:rFonts w:ascii="Arial" w:hAnsi="Arial" w:cs="Arial"/>
          <w:sz w:val="24"/>
          <w:szCs w:val="24"/>
        </w:rPr>
      </w:pPr>
    </w:p>
    <w:p w14:paraId="0FA23CDA" w14:textId="28D23B6B" w:rsidR="00487598" w:rsidRPr="00697E42" w:rsidRDefault="00487598" w:rsidP="00487598">
      <w:pPr>
        <w:rPr>
          <w:rFonts w:ascii="Arial" w:hAnsi="Arial" w:cs="Arial"/>
          <w:sz w:val="24"/>
          <w:szCs w:val="24"/>
        </w:rPr>
      </w:pPr>
      <w:r w:rsidRPr="00697E42">
        <w:rPr>
          <w:rFonts w:ascii="Arial" w:hAnsi="Arial" w:cs="Arial"/>
          <w:sz w:val="24"/>
          <w:szCs w:val="24"/>
        </w:rPr>
        <w:t>During Covid, young people told NICCY of their concern at not being able to attend court hearings.</w:t>
      </w:r>
      <w:r w:rsidRPr="00697E42">
        <w:rPr>
          <w:rStyle w:val="FootnoteReference"/>
          <w:rFonts w:ascii="Arial" w:hAnsi="Arial" w:cs="Arial"/>
          <w:sz w:val="24"/>
          <w:szCs w:val="24"/>
        </w:rPr>
        <w:footnoteReference w:id="112"/>
      </w:r>
    </w:p>
    <w:p w14:paraId="061AC77B" w14:textId="5C4E4DC8" w:rsidR="00597C10" w:rsidRPr="00697E42" w:rsidRDefault="00597C10" w:rsidP="00697E42">
      <w:pPr>
        <w:rPr>
          <w:rFonts w:ascii="Arial" w:hAnsi="Arial" w:cs="Arial"/>
          <w:sz w:val="24"/>
          <w:szCs w:val="24"/>
        </w:rPr>
      </w:pPr>
    </w:p>
    <w:p w14:paraId="00E67D70" w14:textId="5B269186" w:rsidR="00F64446" w:rsidRDefault="001B655E" w:rsidP="0083417E">
      <w:pPr>
        <w:ind w:left="284" w:right="284"/>
        <w:jc w:val="center"/>
        <w:rPr>
          <w:rFonts w:ascii="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645" behindDoc="1" locked="0" layoutInCell="1" allowOverlap="1" wp14:anchorId="097D5E8C" wp14:editId="281641CC">
            <wp:simplePos x="0" y="0"/>
            <wp:positionH relativeFrom="margin">
              <wp:posOffset>5535930</wp:posOffset>
            </wp:positionH>
            <wp:positionV relativeFrom="paragraph">
              <wp:posOffset>-98425</wp:posOffset>
            </wp:positionV>
            <wp:extent cx="276225" cy="282575"/>
            <wp:effectExtent l="0" t="0" r="9525" b="3175"/>
            <wp:wrapNone/>
            <wp:docPr id="626" name="Picture 62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627" behindDoc="1" locked="0" layoutInCell="1" allowOverlap="1" wp14:anchorId="1DAD2C14" wp14:editId="520DE326">
            <wp:simplePos x="0" y="0"/>
            <wp:positionH relativeFrom="column">
              <wp:posOffset>333375</wp:posOffset>
            </wp:positionH>
            <wp:positionV relativeFrom="paragraph">
              <wp:posOffset>-149225</wp:posOffset>
            </wp:positionV>
            <wp:extent cx="274320" cy="286385"/>
            <wp:effectExtent l="0" t="0" r="0" b="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BE6E45" w:rsidRPr="000D58E8">
        <w:rPr>
          <w:rFonts w:ascii="Arial" w:hAnsi="Arial" w:cs="Arial"/>
          <w:b/>
          <w:bCs/>
          <w:i/>
          <w:iCs/>
          <w:color w:val="E36C0A" w:themeColor="accent6" w:themeShade="BF"/>
          <w:sz w:val="26"/>
          <w:szCs w:val="26"/>
        </w:rPr>
        <w:t xml:space="preserve">There’s one thing I’d like to say, the staff attend our court on </w:t>
      </w:r>
    </w:p>
    <w:p w14:paraId="5D96ED63" w14:textId="77777777" w:rsidR="00F64446" w:rsidRDefault="00BE6E45" w:rsidP="00F64446">
      <w:pPr>
        <w:ind w:left="284" w:right="284"/>
        <w:jc w:val="center"/>
        <w:rPr>
          <w:rFonts w:ascii="Arial" w:hAnsi="Arial" w:cs="Arial"/>
          <w:b/>
          <w:bCs/>
          <w:i/>
          <w:iCs/>
          <w:color w:val="E36C0A" w:themeColor="accent6" w:themeShade="BF"/>
          <w:sz w:val="26"/>
          <w:szCs w:val="26"/>
        </w:rPr>
      </w:pPr>
      <w:r w:rsidRPr="000D58E8">
        <w:rPr>
          <w:rFonts w:ascii="Arial" w:hAnsi="Arial" w:cs="Arial"/>
          <w:b/>
          <w:bCs/>
          <w:i/>
          <w:iCs/>
          <w:color w:val="E36C0A" w:themeColor="accent6" w:themeShade="BF"/>
          <w:sz w:val="26"/>
          <w:szCs w:val="26"/>
        </w:rPr>
        <w:t>behalf of us, I think we should be able to attend our own court,</w:t>
      </w:r>
    </w:p>
    <w:p w14:paraId="110D64F9" w14:textId="49E76CB0" w:rsidR="00F64446" w:rsidRDefault="00BE6E45" w:rsidP="00F64446">
      <w:pPr>
        <w:ind w:left="284" w:right="284"/>
        <w:jc w:val="center"/>
        <w:rPr>
          <w:rFonts w:ascii="Arial" w:hAnsi="Arial" w:cs="Arial"/>
          <w:b/>
          <w:bCs/>
          <w:i/>
          <w:iCs/>
          <w:color w:val="E36C0A" w:themeColor="accent6" w:themeShade="BF"/>
          <w:sz w:val="26"/>
          <w:szCs w:val="26"/>
        </w:rPr>
      </w:pPr>
      <w:r w:rsidRPr="000D58E8">
        <w:rPr>
          <w:rFonts w:ascii="Arial" w:hAnsi="Arial" w:cs="Arial"/>
          <w:b/>
          <w:bCs/>
          <w:i/>
          <w:iCs/>
          <w:color w:val="E36C0A" w:themeColor="accent6" w:themeShade="BF"/>
          <w:sz w:val="26"/>
          <w:szCs w:val="26"/>
        </w:rPr>
        <w:t xml:space="preserve"> so we</w:t>
      </w:r>
      <w:r w:rsidR="00F64446">
        <w:rPr>
          <w:rFonts w:ascii="Arial" w:hAnsi="Arial" w:cs="Arial"/>
          <w:b/>
          <w:bCs/>
          <w:i/>
          <w:iCs/>
          <w:color w:val="E36C0A" w:themeColor="accent6" w:themeShade="BF"/>
          <w:sz w:val="26"/>
          <w:szCs w:val="26"/>
        </w:rPr>
        <w:t xml:space="preserve"> </w:t>
      </w:r>
      <w:r w:rsidRPr="000D58E8">
        <w:rPr>
          <w:rFonts w:ascii="Arial" w:hAnsi="Arial" w:cs="Arial"/>
          <w:b/>
          <w:bCs/>
          <w:i/>
          <w:iCs/>
          <w:color w:val="E36C0A" w:themeColor="accent6" w:themeShade="BF"/>
          <w:sz w:val="26"/>
          <w:szCs w:val="26"/>
        </w:rPr>
        <w:t>know what’s happening and we hear it. Because for all we</w:t>
      </w:r>
    </w:p>
    <w:p w14:paraId="2B7BB95F" w14:textId="4B232163" w:rsidR="00F64446" w:rsidRDefault="00BE6E45" w:rsidP="00F64446">
      <w:pPr>
        <w:ind w:left="284" w:right="284"/>
        <w:jc w:val="center"/>
        <w:rPr>
          <w:rFonts w:ascii="Arial" w:hAnsi="Arial" w:cs="Arial"/>
          <w:b/>
          <w:bCs/>
          <w:i/>
          <w:iCs/>
          <w:color w:val="E36C0A" w:themeColor="accent6" w:themeShade="BF"/>
          <w:sz w:val="26"/>
          <w:szCs w:val="26"/>
        </w:rPr>
      </w:pPr>
      <w:r w:rsidRPr="000D58E8">
        <w:rPr>
          <w:rFonts w:ascii="Arial" w:hAnsi="Arial" w:cs="Arial"/>
          <w:b/>
          <w:bCs/>
          <w:i/>
          <w:iCs/>
          <w:color w:val="E36C0A" w:themeColor="accent6" w:themeShade="BF"/>
          <w:sz w:val="26"/>
          <w:szCs w:val="26"/>
        </w:rPr>
        <w:t xml:space="preserve"> know the</w:t>
      </w:r>
      <w:r w:rsidR="00F64446">
        <w:rPr>
          <w:rFonts w:ascii="Arial" w:hAnsi="Arial" w:cs="Arial"/>
          <w:b/>
          <w:bCs/>
          <w:i/>
          <w:iCs/>
          <w:color w:val="E36C0A" w:themeColor="accent6" w:themeShade="BF"/>
          <w:sz w:val="26"/>
          <w:szCs w:val="26"/>
        </w:rPr>
        <w:t xml:space="preserve"> </w:t>
      </w:r>
      <w:r w:rsidRPr="000D58E8">
        <w:rPr>
          <w:rFonts w:ascii="Arial" w:hAnsi="Arial" w:cs="Arial"/>
          <w:b/>
          <w:bCs/>
          <w:i/>
          <w:iCs/>
          <w:color w:val="E36C0A" w:themeColor="accent6" w:themeShade="BF"/>
          <w:sz w:val="26"/>
          <w:szCs w:val="26"/>
        </w:rPr>
        <w:t>staff could be saying something else than what the</w:t>
      </w:r>
    </w:p>
    <w:p w14:paraId="2AD26EFE" w14:textId="450E280C" w:rsidR="00BE6E45" w:rsidRDefault="00BE6E45" w:rsidP="0083417E">
      <w:pPr>
        <w:ind w:left="284" w:right="284"/>
        <w:jc w:val="center"/>
        <w:rPr>
          <w:rFonts w:ascii="Arial" w:hAnsi="Arial" w:cs="Arial"/>
          <w:b/>
          <w:bCs/>
          <w:i/>
          <w:iCs/>
          <w:color w:val="E36C0A" w:themeColor="accent6" w:themeShade="BF"/>
          <w:sz w:val="26"/>
          <w:szCs w:val="26"/>
        </w:rPr>
      </w:pPr>
      <w:r w:rsidRPr="000D58E8">
        <w:rPr>
          <w:rFonts w:ascii="Arial" w:hAnsi="Arial" w:cs="Arial"/>
          <w:b/>
          <w:bCs/>
          <w:i/>
          <w:iCs/>
          <w:color w:val="E36C0A" w:themeColor="accent6" w:themeShade="BF"/>
          <w:sz w:val="26"/>
          <w:szCs w:val="26"/>
        </w:rPr>
        <w:t xml:space="preserve"> judge says,</w:t>
      </w:r>
      <w:r w:rsidR="00F64446">
        <w:rPr>
          <w:rFonts w:ascii="Arial" w:hAnsi="Arial" w:cs="Arial"/>
          <w:b/>
          <w:bCs/>
          <w:i/>
          <w:iCs/>
          <w:color w:val="E36C0A" w:themeColor="accent6" w:themeShade="BF"/>
          <w:sz w:val="26"/>
          <w:szCs w:val="26"/>
        </w:rPr>
        <w:t xml:space="preserve"> </w:t>
      </w:r>
      <w:r w:rsidRPr="000D58E8">
        <w:rPr>
          <w:rFonts w:ascii="Arial" w:hAnsi="Arial" w:cs="Arial"/>
          <w:b/>
          <w:bCs/>
          <w:i/>
          <w:iCs/>
          <w:color w:val="E36C0A" w:themeColor="accent6" w:themeShade="BF"/>
          <w:sz w:val="26"/>
          <w:szCs w:val="26"/>
        </w:rPr>
        <w:t>so I would prefer to be there</w:t>
      </w:r>
      <w:r w:rsidR="006F2104" w:rsidRPr="000D58E8">
        <w:rPr>
          <w:rFonts w:ascii="Arial" w:hAnsi="Arial" w:cs="Arial"/>
          <w:b/>
          <w:bCs/>
          <w:i/>
          <w:iCs/>
          <w:color w:val="E36C0A" w:themeColor="accent6" w:themeShade="BF"/>
          <w:sz w:val="26"/>
          <w:szCs w:val="26"/>
        </w:rPr>
        <w:t>.</w:t>
      </w:r>
    </w:p>
    <w:p w14:paraId="723248D5" w14:textId="77777777" w:rsidR="009254C1" w:rsidRPr="000D58E8" w:rsidRDefault="009254C1" w:rsidP="00697E42">
      <w:pPr>
        <w:jc w:val="center"/>
        <w:rPr>
          <w:rFonts w:ascii="Arial" w:hAnsi="Arial" w:cs="Arial"/>
          <w:b/>
          <w:bCs/>
          <w:i/>
          <w:iCs/>
          <w:color w:val="E36C0A" w:themeColor="accent6" w:themeShade="BF"/>
          <w:sz w:val="26"/>
          <w:szCs w:val="26"/>
        </w:rPr>
      </w:pPr>
    </w:p>
    <w:p w14:paraId="65F8D0D3" w14:textId="621ED37D" w:rsidR="00BE6E45" w:rsidRPr="009254C1" w:rsidRDefault="00BE6E45" w:rsidP="009254C1">
      <w:pPr>
        <w:jc w:val="center"/>
        <w:rPr>
          <w:rFonts w:ascii="Arial" w:hAnsi="Arial" w:cs="Arial"/>
        </w:rPr>
      </w:pPr>
      <w:bookmarkStart w:id="7" w:name="_Hlk118963773"/>
      <w:r w:rsidRPr="009254C1">
        <w:rPr>
          <w:rFonts w:ascii="Arial" w:hAnsi="Arial" w:cs="Arial"/>
        </w:rPr>
        <w:t xml:space="preserve">Young </w:t>
      </w:r>
      <w:r w:rsidR="0048257C" w:rsidRPr="009254C1">
        <w:rPr>
          <w:rFonts w:ascii="Arial" w:hAnsi="Arial" w:cs="Arial"/>
        </w:rPr>
        <w:t>P</w:t>
      </w:r>
      <w:r w:rsidRPr="009254C1">
        <w:rPr>
          <w:rFonts w:ascii="Arial" w:hAnsi="Arial" w:cs="Arial"/>
        </w:rPr>
        <w:t>erson in Juvenile Justice System, NI</w:t>
      </w:r>
    </w:p>
    <w:bookmarkEnd w:id="7"/>
    <w:p w14:paraId="15702498" w14:textId="77777777" w:rsidR="00BE6E45" w:rsidRDefault="00BE6E45" w:rsidP="00697E42">
      <w:pPr>
        <w:rPr>
          <w:rFonts w:ascii="Arial" w:eastAsia="Cambria" w:hAnsi="Arial" w:cs="Arial"/>
          <w:sz w:val="24"/>
          <w:szCs w:val="24"/>
          <w:lang w:val="en-US"/>
        </w:rPr>
      </w:pPr>
    </w:p>
    <w:p w14:paraId="3B2FAA5D" w14:textId="61AB84F0" w:rsidR="00DC31BB" w:rsidRDefault="00D10029" w:rsidP="00697E42">
      <w:pPr>
        <w:rPr>
          <w:rFonts w:ascii="Arial" w:eastAsia="Cambria" w:hAnsi="Arial" w:cs="Arial"/>
          <w:sz w:val="24"/>
          <w:szCs w:val="24"/>
          <w:lang w:val="en-US"/>
        </w:rPr>
      </w:pPr>
      <w:r>
        <w:rPr>
          <w:rFonts w:ascii="Arial" w:eastAsia="Cambria" w:hAnsi="Arial" w:cs="Arial"/>
          <w:sz w:val="24"/>
          <w:szCs w:val="24"/>
          <w:lang w:val="en-US"/>
        </w:rPr>
        <w:t xml:space="preserve">Young people also </w:t>
      </w:r>
      <w:r w:rsidR="00462B2F">
        <w:rPr>
          <w:rFonts w:ascii="Arial" w:eastAsia="Cambria" w:hAnsi="Arial" w:cs="Arial"/>
          <w:sz w:val="24"/>
          <w:szCs w:val="24"/>
          <w:lang w:val="en-US"/>
        </w:rPr>
        <w:t>t</w:t>
      </w:r>
      <w:r>
        <w:rPr>
          <w:rFonts w:ascii="Arial" w:eastAsia="Cambria" w:hAnsi="Arial" w:cs="Arial"/>
          <w:sz w:val="24"/>
          <w:szCs w:val="24"/>
          <w:lang w:val="en-US"/>
        </w:rPr>
        <w:t>alked about the impact of covid on visits to the Juvenile Justice Centre.</w:t>
      </w:r>
    </w:p>
    <w:p w14:paraId="13FCF560" w14:textId="70243D97" w:rsidR="002F2478" w:rsidRDefault="002458CB" w:rsidP="00697E42">
      <w:pPr>
        <w:rPr>
          <w:rFonts w:ascii="Arial" w:eastAsia="Cambria" w:hAnsi="Arial" w:cs="Arial"/>
          <w:sz w:val="24"/>
          <w:szCs w:val="24"/>
          <w:lang w:val="en-US"/>
        </w:rPr>
      </w:pPr>
      <w:r>
        <w:rPr>
          <w:rFonts w:ascii="Arial" w:hAnsi="Arial" w:cs="Arial"/>
          <w:noProof/>
          <w:color w:val="F79646" w:themeColor="accent6"/>
          <w:sz w:val="24"/>
          <w:szCs w:val="24"/>
        </w:rPr>
        <w:drawing>
          <wp:anchor distT="0" distB="0" distL="114300" distR="114300" simplePos="0" relativeHeight="251658591" behindDoc="1" locked="0" layoutInCell="1" allowOverlap="1" wp14:anchorId="421E55D0" wp14:editId="4C16061F">
            <wp:simplePos x="0" y="0"/>
            <wp:positionH relativeFrom="margin">
              <wp:posOffset>5585460</wp:posOffset>
            </wp:positionH>
            <wp:positionV relativeFrom="paragraph">
              <wp:posOffset>69215</wp:posOffset>
            </wp:positionV>
            <wp:extent cx="276225" cy="282575"/>
            <wp:effectExtent l="0" t="0" r="9525" b="3175"/>
            <wp:wrapNone/>
            <wp:docPr id="627" name="Picture 627"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505" behindDoc="1" locked="0" layoutInCell="1" allowOverlap="1" wp14:anchorId="42CA0040" wp14:editId="14F7AE0E">
            <wp:simplePos x="0" y="0"/>
            <wp:positionH relativeFrom="column">
              <wp:posOffset>293370</wp:posOffset>
            </wp:positionH>
            <wp:positionV relativeFrom="paragraph">
              <wp:posOffset>68580</wp:posOffset>
            </wp:positionV>
            <wp:extent cx="274320" cy="286385"/>
            <wp:effectExtent l="0" t="0" r="0" b="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39380429" w14:textId="3A29C981" w:rsidR="002F2478" w:rsidRDefault="003C5226" w:rsidP="002F2478">
      <w:pPr>
        <w:jc w:val="center"/>
        <w:rPr>
          <w:rFonts w:ascii="Arial" w:eastAsia="Cambria" w:hAnsi="Arial" w:cs="Arial"/>
          <w:b/>
          <w:bCs/>
          <w:i/>
          <w:iCs/>
          <w:color w:val="E36C0A" w:themeColor="accent6" w:themeShade="BF"/>
          <w:sz w:val="26"/>
          <w:szCs w:val="26"/>
          <w:lang w:val="en-US"/>
        </w:rPr>
      </w:pPr>
      <w:r w:rsidRPr="002F2478">
        <w:rPr>
          <w:rFonts w:ascii="Arial" w:eastAsia="Cambria" w:hAnsi="Arial" w:cs="Arial"/>
          <w:b/>
          <w:bCs/>
          <w:i/>
          <w:iCs/>
          <w:color w:val="E36C0A" w:themeColor="accent6" w:themeShade="BF"/>
          <w:sz w:val="26"/>
          <w:szCs w:val="26"/>
          <w:lang w:val="en-US"/>
        </w:rPr>
        <w:t xml:space="preserve">Covid affected my mental health and also reduced my contact </w:t>
      </w:r>
    </w:p>
    <w:p w14:paraId="4424C312" w14:textId="6F29FF67" w:rsidR="003C5226" w:rsidRPr="002F2478" w:rsidRDefault="003C5226" w:rsidP="002F2478">
      <w:pPr>
        <w:jc w:val="center"/>
        <w:rPr>
          <w:rFonts w:ascii="Arial" w:eastAsia="Cambria" w:hAnsi="Arial" w:cs="Arial"/>
          <w:b/>
          <w:bCs/>
          <w:i/>
          <w:iCs/>
          <w:color w:val="E36C0A" w:themeColor="accent6" w:themeShade="BF"/>
          <w:sz w:val="26"/>
          <w:szCs w:val="26"/>
          <w:lang w:val="en-US"/>
        </w:rPr>
      </w:pPr>
      <w:r w:rsidRPr="002F2478">
        <w:rPr>
          <w:rFonts w:ascii="Arial" w:eastAsia="Cambria" w:hAnsi="Arial" w:cs="Arial"/>
          <w:b/>
          <w:bCs/>
          <w:i/>
          <w:iCs/>
          <w:color w:val="E36C0A" w:themeColor="accent6" w:themeShade="BF"/>
          <w:sz w:val="26"/>
          <w:szCs w:val="26"/>
          <w:lang w:val="en-US"/>
        </w:rPr>
        <w:t xml:space="preserve">with my siblings. My culture was not </w:t>
      </w:r>
      <w:r w:rsidR="002F2478" w:rsidRPr="002F2478">
        <w:rPr>
          <w:rFonts w:ascii="Arial" w:eastAsia="Cambria" w:hAnsi="Arial" w:cs="Arial"/>
          <w:b/>
          <w:bCs/>
          <w:i/>
          <w:iCs/>
          <w:color w:val="E36C0A" w:themeColor="accent6" w:themeShade="BF"/>
          <w:sz w:val="26"/>
          <w:szCs w:val="26"/>
          <w:lang w:val="en-US"/>
        </w:rPr>
        <w:t>understood around contact.</w:t>
      </w:r>
    </w:p>
    <w:p w14:paraId="3B3CDE43" w14:textId="77777777" w:rsidR="00927D0A" w:rsidRDefault="00927D0A" w:rsidP="00697E42">
      <w:pPr>
        <w:rPr>
          <w:rFonts w:ascii="Arial" w:hAnsi="Arial" w:cs="Arial"/>
          <w:color w:val="333E48"/>
          <w:sz w:val="24"/>
          <w:szCs w:val="24"/>
          <w:shd w:val="clear" w:color="auto" w:fill="F7F8FA"/>
        </w:rPr>
      </w:pPr>
    </w:p>
    <w:p w14:paraId="23E52737" w14:textId="77777777" w:rsidR="00956EBC" w:rsidRPr="009254C1" w:rsidRDefault="00956EBC" w:rsidP="009254C1">
      <w:pPr>
        <w:jc w:val="center"/>
        <w:rPr>
          <w:rFonts w:ascii="Arial" w:hAnsi="Arial" w:cs="Arial"/>
        </w:rPr>
      </w:pPr>
      <w:r w:rsidRPr="009254C1">
        <w:rPr>
          <w:rFonts w:ascii="Arial" w:hAnsi="Arial" w:cs="Arial"/>
        </w:rPr>
        <w:t>Young Person in Juvenile Justice System, NI</w:t>
      </w:r>
    </w:p>
    <w:p w14:paraId="572ABC40" w14:textId="77777777" w:rsidR="00866910" w:rsidRPr="00927D0A" w:rsidRDefault="00866910" w:rsidP="00697E42">
      <w:pPr>
        <w:rPr>
          <w:rFonts w:ascii="Arial" w:eastAsia="Cambria" w:hAnsi="Arial" w:cs="Arial"/>
          <w:sz w:val="24"/>
          <w:szCs w:val="24"/>
          <w:lang w:val="en-US"/>
        </w:rPr>
      </w:pPr>
    </w:p>
    <w:p w14:paraId="1CBBF6A9" w14:textId="77777777" w:rsidR="00053CB9" w:rsidRPr="00E43816" w:rsidRDefault="00053CB9" w:rsidP="00053CB9">
      <w:pPr>
        <w:widowControl w:val="0"/>
        <w:autoSpaceDE w:val="0"/>
        <w:autoSpaceDN w:val="0"/>
        <w:adjustRightInd w:val="0"/>
        <w:textAlignment w:val="center"/>
        <w:rPr>
          <w:rFonts w:ascii="Arial" w:eastAsiaTheme="minorEastAsia" w:hAnsi="Arial" w:cs="Arial"/>
          <w:sz w:val="24"/>
          <w:szCs w:val="24"/>
        </w:rPr>
      </w:pPr>
      <w:r w:rsidRPr="00E43816">
        <w:rPr>
          <w:rFonts w:ascii="Arial" w:eastAsiaTheme="minorEastAsia" w:hAnsi="Arial" w:cs="Arial"/>
          <w:sz w:val="24"/>
          <w:szCs w:val="24"/>
        </w:rPr>
        <w:t xml:space="preserve">Experiences of </w:t>
      </w:r>
      <w:r w:rsidRPr="0F56149A">
        <w:rPr>
          <w:rFonts w:ascii="Arial" w:eastAsiaTheme="minorEastAsia" w:hAnsi="Arial" w:cs="Arial"/>
          <w:sz w:val="24"/>
          <w:szCs w:val="24"/>
        </w:rPr>
        <w:t>‘</w:t>
      </w:r>
      <w:r w:rsidRPr="00E43816">
        <w:rPr>
          <w:rFonts w:ascii="Arial" w:eastAsiaTheme="minorEastAsia" w:hAnsi="Arial" w:cs="Arial"/>
          <w:sz w:val="24"/>
          <w:szCs w:val="24"/>
        </w:rPr>
        <w:t xml:space="preserve">stop and </w:t>
      </w:r>
      <w:r w:rsidRPr="0F56149A">
        <w:rPr>
          <w:rFonts w:ascii="Arial" w:eastAsiaTheme="minorEastAsia" w:hAnsi="Arial" w:cs="Arial"/>
          <w:sz w:val="24"/>
          <w:szCs w:val="24"/>
        </w:rPr>
        <w:t>search’</w:t>
      </w:r>
      <w:r w:rsidRPr="00E43816">
        <w:rPr>
          <w:rFonts w:ascii="Arial" w:eastAsiaTheme="minorEastAsia" w:hAnsi="Arial" w:cs="Arial"/>
          <w:sz w:val="24"/>
          <w:szCs w:val="24"/>
        </w:rPr>
        <w:t xml:space="preserve"> shape the views of many young people and their peers and in turn will impact on </w:t>
      </w:r>
      <w:r>
        <w:rPr>
          <w:rFonts w:ascii="Arial" w:eastAsiaTheme="minorEastAsia" w:hAnsi="Arial" w:cs="Arial"/>
          <w:sz w:val="24"/>
          <w:szCs w:val="24"/>
        </w:rPr>
        <w:t xml:space="preserve">their </w:t>
      </w:r>
      <w:r w:rsidRPr="00E43816">
        <w:rPr>
          <w:rFonts w:ascii="Arial" w:eastAsiaTheme="minorEastAsia" w:hAnsi="Arial" w:cs="Arial"/>
          <w:sz w:val="24"/>
          <w:szCs w:val="24"/>
        </w:rPr>
        <w:t xml:space="preserve">confidence in the </w:t>
      </w:r>
      <w:r>
        <w:rPr>
          <w:rFonts w:ascii="Arial" w:eastAsiaTheme="minorEastAsia" w:hAnsi="Arial" w:cs="Arial"/>
          <w:sz w:val="24"/>
          <w:szCs w:val="24"/>
        </w:rPr>
        <w:t>police</w:t>
      </w:r>
      <w:r w:rsidRPr="00E43816">
        <w:rPr>
          <w:rFonts w:ascii="Arial" w:eastAsiaTheme="minorEastAsia" w:hAnsi="Arial" w:cs="Arial"/>
          <w:sz w:val="24"/>
          <w:szCs w:val="24"/>
        </w:rPr>
        <w:t xml:space="preserve">, if they are victims of crime in the future. </w:t>
      </w:r>
    </w:p>
    <w:p w14:paraId="71F28529" w14:textId="77777777" w:rsidR="00053CB9" w:rsidRDefault="00053CB9" w:rsidP="00053CB9">
      <w:pPr>
        <w:rPr>
          <w:rFonts w:ascii="Arial" w:hAnsi="Arial" w:cs="Arial"/>
          <w:sz w:val="24"/>
          <w:szCs w:val="24"/>
        </w:rPr>
      </w:pPr>
    </w:p>
    <w:p w14:paraId="7FEB78F1" w14:textId="77777777" w:rsidR="00053CB9" w:rsidRPr="00697E42" w:rsidRDefault="00053CB9" w:rsidP="00053CB9">
      <w:pPr>
        <w:rPr>
          <w:rFonts w:ascii="Arial" w:hAnsi="Arial" w:cs="Arial"/>
          <w:sz w:val="24"/>
          <w:szCs w:val="24"/>
        </w:rPr>
      </w:pPr>
      <w:r w:rsidRPr="00697E42">
        <w:rPr>
          <w:rFonts w:ascii="Arial" w:hAnsi="Arial" w:cs="Arial"/>
          <w:sz w:val="24"/>
          <w:szCs w:val="24"/>
        </w:rPr>
        <w:t xml:space="preserve">Young people regularly raise the issue of ‘stop and search’ and they feel targeted and victimised as a result of the use of ‘stop and search’ powers. Young people also believe that ‘stop and search’ powers are used against them at a much higher rate than against adults. They feel that their age, appearance, location and family history meant they were demonised and specifically targeted by </w:t>
      </w:r>
      <w:r>
        <w:rPr>
          <w:rFonts w:ascii="Arial" w:hAnsi="Arial" w:cs="Arial"/>
          <w:sz w:val="24"/>
          <w:szCs w:val="24"/>
        </w:rPr>
        <w:t>police o</w:t>
      </w:r>
      <w:r w:rsidRPr="00697E42">
        <w:rPr>
          <w:rFonts w:ascii="Arial" w:hAnsi="Arial" w:cs="Arial"/>
          <w:sz w:val="24"/>
          <w:szCs w:val="24"/>
        </w:rPr>
        <w:t xml:space="preserve">fficers. They believe this manifested itself as extra attention, excessive use of ‘stop and search’, constantly being viewed with suspicion, being looked down on by </w:t>
      </w:r>
      <w:r>
        <w:rPr>
          <w:rFonts w:ascii="Arial" w:hAnsi="Arial" w:cs="Arial"/>
          <w:sz w:val="24"/>
          <w:szCs w:val="24"/>
        </w:rPr>
        <w:t>police o</w:t>
      </w:r>
      <w:r w:rsidRPr="00697E42">
        <w:rPr>
          <w:rFonts w:ascii="Arial" w:hAnsi="Arial" w:cs="Arial"/>
          <w:sz w:val="24"/>
          <w:szCs w:val="24"/>
        </w:rPr>
        <w:t>fficers, being forced to disperse from public spaces and in many cases incivility.</w:t>
      </w:r>
      <w:r w:rsidRPr="00697E42">
        <w:rPr>
          <w:rStyle w:val="FootnoteReference"/>
          <w:rFonts w:ascii="Arial" w:hAnsi="Arial" w:cs="Arial"/>
          <w:sz w:val="24"/>
          <w:szCs w:val="24"/>
        </w:rPr>
        <w:footnoteReference w:id="113"/>
      </w:r>
      <w:r w:rsidRPr="00697E42">
        <w:rPr>
          <w:rFonts w:ascii="Arial" w:hAnsi="Arial" w:cs="Arial"/>
          <w:sz w:val="24"/>
          <w:szCs w:val="24"/>
        </w:rPr>
        <w:t xml:space="preserve"> </w:t>
      </w:r>
    </w:p>
    <w:p w14:paraId="04F885D9" w14:textId="6DA9E1BA" w:rsidR="00EB5ECC" w:rsidRPr="00697E42" w:rsidRDefault="00F64446" w:rsidP="00697E42">
      <w:pPr>
        <w:rPr>
          <w:rFonts w:ascii="Arial" w:hAnsi="Arial" w:cs="Arial"/>
          <w:sz w:val="24"/>
          <w:szCs w:val="24"/>
        </w:rPr>
      </w:pPr>
      <w:r>
        <w:rPr>
          <w:rFonts w:ascii="Arial" w:hAnsi="Arial" w:cs="Arial"/>
          <w:noProof/>
          <w:color w:val="F79646" w:themeColor="accent6"/>
          <w:sz w:val="24"/>
          <w:szCs w:val="24"/>
        </w:rPr>
        <w:drawing>
          <wp:anchor distT="0" distB="0" distL="114300" distR="114300" simplePos="0" relativeHeight="251658592" behindDoc="1" locked="0" layoutInCell="1" allowOverlap="1" wp14:anchorId="1DFAD77A" wp14:editId="1BA17A6E">
            <wp:simplePos x="0" y="0"/>
            <wp:positionH relativeFrom="margin">
              <wp:posOffset>4606152</wp:posOffset>
            </wp:positionH>
            <wp:positionV relativeFrom="paragraph">
              <wp:posOffset>74737</wp:posOffset>
            </wp:positionV>
            <wp:extent cx="276225" cy="282575"/>
            <wp:effectExtent l="0" t="0" r="9525" b="3175"/>
            <wp:wrapNone/>
            <wp:docPr id="628" name="Picture 628"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506" behindDoc="1" locked="0" layoutInCell="1" allowOverlap="1" wp14:anchorId="0386AA55" wp14:editId="199A27BF">
            <wp:simplePos x="0" y="0"/>
            <wp:positionH relativeFrom="column">
              <wp:posOffset>1216549</wp:posOffset>
            </wp:positionH>
            <wp:positionV relativeFrom="paragraph">
              <wp:posOffset>71893</wp:posOffset>
            </wp:positionV>
            <wp:extent cx="274320" cy="286385"/>
            <wp:effectExtent l="0" t="0" r="0" b="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4292B677" w14:textId="0ABA9829" w:rsidR="00913A33" w:rsidRDefault="007F0083" w:rsidP="0083417E">
      <w:pPr>
        <w:ind w:left="284" w:right="284"/>
        <w:jc w:val="center"/>
        <w:rPr>
          <w:rFonts w:ascii="Arial" w:hAnsi="Arial" w:cs="Arial"/>
          <w:b/>
          <w:bCs/>
          <w:i/>
          <w:iCs/>
          <w:color w:val="E36C0A" w:themeColor="accent6" w:themeShade="BF"/>
          <w:sz w:val="26"/>
          <w:szCs w:val="26"/>
        </w:rPr>
      </w:pPr>
      <w:r w:rsidRPr="000D58E8">
        <w:rPr>
          <w:rFonts w:ascii="Arial" w:hAnsi="Arial" w:cs="Arial"/>
          <w:b/>
          <w:bCs/>
          <w:i/>
          <w:iCs/>
          <w:color w:val="E36C0A" w:themeColor="accent6" w:themeShade="BF"/>
          <w:sz w:val="26"/>
          <w:szCs w:val="26"/>
        </w:rPr>
        <w:t>They stop and search me all the time.</w:t>
      </w:r>
      <w:r w:rsidR="007D5A6B" w:rsidRPr="007D5A6B">
        <w:rPr>
          <w:rFonts w:ascii="Arial" w:hAnsi="Arial" w:cs="Arial"/>
          <w:noProof/>
          <w:color w:val="F79646" w:themeColor="accent6"/>
          <w:sz w:val="24"/>
          <w:szCs w:val="24"/>
        </w:rPr>
        <w:t xml:space="preserve"> </w:t>
      </w:r>
    </w:p>
    <w:p w14:paraId="402ACA0E" w14:textId="77777777" w:rsidR="009254C1" w:rsidRPr="000D58E8" w:rsidRDefault="009254C1" w:rsidP="00697E42">
      <w:pPr>
        <w:jc w:val="center"/>
        <w:rPr>
          <w:rFonts w:ascii="Arial" w:hAnsi="Arial" w:cs="Arial"/>
          <w:b/>
          <w:bCs/>
          <w:i/>
          <w:iCs/>
          <w:color w:val="E36C0A" w:themeColor="accent6" w:themeShade="BF"/>
          <w:sz w:val="26"/>
          <w:szCs w:val="26"/>
        </w:rPr>
      </w:pPr>
    </w:p>
    <w:p w14:paraId="0E116C3A" w14:textId="7D10C690" w:rsidR="00597C10" w:rsidRPr="0083417E" w:rsidRDefault="00913A33" w:rsidP="002458CB">
      <w:pPr>
        <w:jc w:val="center"/>
        <w:rPr>
          <w:rFonts w:ascii="Arial" w:hAnsi="Arial" w:cs="Arial"/>
        </w:rPr>
      </w:pPr>
      <w:r w:rsidRPr="009254C1">
        <w:rPr>
          <w:rFonts w:ascii="Arial" w:hAnsi="Arial" w:cs="Arial"/>
        </w:rPr>
        <w:t xml:space="preserve">Young </w:t>
      </w:r>
      <w:r w:rsidR="0028120D" w:rsidRPr="009254C1">
        <w:rPr>
          <w:rFonts w:ascii="Arial" w:hAnsi="Arial" w:cs="Arial"/>
        </w:rPr>
        <w:t>P</w:t>
      </w:r>
      <w:r w:rsidRPr="009254C1">
        <w:rPr>
          <w:rFonts w:ascii="Arial" w:hAnsi="Arial" w:cs="Arial"/>
        </w:rPr>
        <w:t>erson,</w:t>
      </w:r>
      <w:r w:rsidR="006F2104" w:rsidRPr="009254C1">
        <w:rPr>
          <w:rFonts w:ascii="Arial" w:hAnsi="Arial" w:cs="Arial"/>
        </w:rPr>
        <w:t xml:space="preserve"> Include Youth,</w:t>
      </w:r>
      <w:r w:rsidRPr="009254C1">
        <w:rPr>
          <w:rFonts w:ascii="Arial" w:hAnsi="Arial" w:cs="Arial"/>
        </w:rPr>
        <w:t xml:space="preserve"> NI</w:t>
      </w:r>
    </w:p>
    <w:p w14:paraId="1EA8D73A" w14:textId="4F490DD1" w:rsidR="0083417E" w:rsidRDefault="00F64446" w:rsidP="0083417E">
      <w:pPr>
        <w:ind w:left="284" w:right="284"/>
        <w:jc w:val="center"/>
        <w:rPr>
          <w:rFonts w:ascii="Arial" w:hAnsi="Arial" w:cs="Arial"/>
          <w:b/>
          <w:bCs/>
          <w:i/>
          <w:iCs/>
          <w:color w:val="E36C0A" w:themeColor="accent6" w:themeShade="BF"/>
          <w:sz w:val="26"/>
          <w:szCs w:val="26"/>
        </w:rPr>
      </w:pPr>
      <w:r>
        <w:rPr>
          <w:rFonts w:ascii="Arial" w:hAnsi="Arial" w:cs="Arial"/>
          <w:noProof/>
          <w:color w:val="F79646" w:themeColor="accent6"/>
          <w:sz w:val="24"/>
          <w:szCs w:val="24"/>
        </w:rPr>
        <w:drawing>
          <wp:anchor distT="0" distB="0" distL="114300" distR="114300" simplePos="0" relativeHeight="251658593" behindDoc="1" locked="0" layoutInCell="1" allowOverlap="1" wp14:anchorId="4CBA413D" wp14:editId="27441053">
            <wp:simplePos x="0" y="0"/>
            <wp:positionH relativeFrom="margin">
              <wp:posOffset>5550369</wp:posOffset>
            </wp:positionH>
            <wp:positionV relativeFrom="paragraph">
              <wp:posOffset>-128601</wp:posOffset>
            </wp:positionV>
            <wp:extent cx="276225" cy="282575"/>
            <wp:effectExtent l="0" t="0" r="9525" b="3175"/>
            <wp:wrapNone/>
            <wp:docPr id="629" name="Picture 629"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507" behindDoc="1" locked="0" layoutInCell="1" allowOverlap="1" wp14:anchorId="19A7BDDD" wp14:editId="43FEE5F3">
            <wp:simplePos x="0" y="0"/>
            <wp:positionH relativeFrom="column">
              <wp:posOffset>318052</wp:posOffset>
            </wp:positionH>
            <wp:positionV relativeFrom="paragraph">
              <wp:posOffset>-127856</wp:posOffset>
            </wp:positionV>
            <wp:extent cx="274320" cy="286385"/>
            <wp:effectExtent l="0" t="0" r="0" b="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007F0083" w:rsidRPr="000D58E8">
        <w:rPr>
          <w:rFonts w:ascii="Arial" w:hAnsi="Arial" w:cs="Arial"/>
          <w:b/>
          <w:bCs/>
          <w:i/>
          <w:iCs/>
          <w:color w:val="E36C0A" w:themeColor="accent6" w:themeShade="BF"/>
          <w:sz w:val="26"/>
          <w:szCs w:val="26"/>
        </w:rPr>
        <w:t xml:space="preserve">They use the terrorism law to stop and search us, not allowed </w:t>
      </w:r>
    </w:p>
    <w:p w14:paraId="3E0B2914" w14:textId="09563B98" w:rsidR="00913A33" w:rsidRDefault="007F0083" w:rsidP="0083417E">
      <w:pPr>
        <w:ind w:left="284" w:right="284"/>
        <w:jc w:val="center"/>
        <w:rPr>
          <w:rFonts w:ascii="Arial" w:hAnsi="Arial" w:cs="Arial"/>
          <w:b/>
          <w:bCs/>
          <w:i/>
          <w:iCs/>
          <w:color w:val="E36C0A" w:themeColor="accent6" w:themeShade="BF"/>
          <w:sz w:val="26"/>
          <w:szCs w:val="26"/>
        </w:rPr>
      </w:pPr>
      <w:r w:rsidRPr="000D58E8">
        <w:rPr>
          <w:rFonts w:ascii="Arial" w:hAnsi="Arial" w:cs="Arial"/>
          <w:b/>
          <w:bCs/>
          <w:i/>
          <w:iCs/>
          <w:color w:val="E36C0A" w:themeColor="accent6" w:themeShade="BF"/>
          <w:sz w:val="26"/>
          <w:szCs w:val="26"/>
        </w:rPr>
        <w:t>to do this but because we are young they get away with it.</w:t>
      </w:r>
      <w:r w:rsidR="007D5A6B" w:rsidRPr="007D5A6B">
        <w:rPr>
          <w:rFonts w:ascii="Arial" w:hAnsi="Arial" w:cs="Arial"/>
          <w:noProof/>
          <w:color w:val="F79646" w:themeColor="accent6"/>
          <w:sz w:val="24"/>
          <w:szCs w:val="24"/>
        </w:rPr>
        <w:t xml:space="preserve"> </w:t>
      </w:r>
    </w:p>
    <w:p w14:paraId="20FA3FAC" w14:textId="77777777" w:rsidR="009254C1" w:rsidRPr="000D58E8" w:rsidRDefault="009254C1" w:rsidP="00697E42">
      <w:pPr>
        <w:jc w:val="center"/>
        <w:rPr>
          <w:rFonts w:ascii="Arial" w:hAnsi="Arial" w:cs="Arial"/>
          <w:b/>
          <w:bCs/>
          <w:i/>
          <w:iCs/>
          <w:color w:val="E36C0A" w:themeColor="accent6" w:themeShade="BF"/>
          <w:sz w:val="26"/>
          <w:szCs w:val="26"/>
        </w:rPr>
      </w:pPr>
    </w:p>
    <w:p w14:paraId="068EC6F1" w14:textId="648F4829" w:rsidR="005F1AA8" w:rsidRPr="009254C1" w:rsidRDefault="00913A33" w:rsidP="00DC31BB">
      <w:pPr>
        <w:jc w:val="center"/>
        <w:rPr>
          <w:rFonts w:ascii="Arial" w:hAnsi="Arial" w:cs="Arial"/>
        </w:rPr>
      </w:pPr>
      <w:r w:rsidRPr="009254C1">
        <w:rPr>
          <w:rFonts w:ascii="Arial" w:hAnsi="Arial" w:cs="Arial"/>
        </w:rPr>
        <w:t xml:space="preserve">Young </w:t>
      </w:r>
      <w:r w:rsidR="0028120D" w:rsidRPr="009254C1">
        <w:rPr>
          <w:rFonts w:ascii="Arial" w:hAnsi="Arial" w:cs="Arial"/>
        </w:rPr>
        <w:t>P</w:t>
      </w:r>
      <w:r w:rsidRPr="009254C1">
        <w:rPr>
          <w:rFonts w:ascii="Arial" w:hAnsi="Arial" w:cs="Arial"/>
        </w:rPr>
        <w:t xml:space="preserve">erson, </w:t>
      </w:r>
      <w:r w:rsidR="006F2104" w:rsidRPr="009254C1">
        <w:rPr>
          <w:rFonts w:ascii="Arial" w:hAnsi="Arial" w:cs="Arial"/>
        </w:rPr>
        <w:t xml:space="preserve">Include Youth, </w:t>
      </w:r>
      <w:r w:rsidRPr="009254C1">
        <w:rPr>
          <w:rFonts w:ascii="Arial" w:hAnsi="Arial" w:cs="Arial"/>
        </w:rPr>
        <w:t>NI</w:t>
      </w:r>
    </w:p>
    <w:p w14:paraId="10463541" w14:textId="58409996" w:rsidR="00913A33" w:rsidRPr="00697E42" w:rsidRDefault="00913A33" w:rsidP="00697E42">
      <w:pPr>
        <w:rPr>
          <w:rFonts w:ascii="Arial" w:hAnsi="Arial" w:cs="Arial"/>
          <w:sz w:val="24"/>
          <w:szCs w:val="24"/>
        </w:rPr>
      </w:pPr>
    </w:p>
    <w:p w14:paraId="5BF8F9C0" w14:textId="6D798DC3" w:rsidR="0083417E" w:rsidRDefault="001B655E" w:rsidP="0083417E">
      <w:pPr>
        <w:ind w:left="284" w:right="284"/>
        <w:jc w:val="center"/>
        <w:rPr>
          <w:rFonts w:ascii="Arial" w:hAnsi="Arial" w:cs="Arial"/>
          <w:b/>
          <w:bCs/>
          <w:i/>
          <w:iCs/>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628" behindDoc="1" locked="0" layoutInCell="1" allowOverlap="1" wp14:anchorId="4D627E7B" wp14:editId="31F82126">
            <wp:simplePos x="0" y="0"/>
            <wp:positionH relativeFrom="column">
              <wp:posOffset>210185</wp:posOffset>
            </wp:positionH>
            <wp:positionV relativeFrom="paragraph">
              <wp:posOffset>-122555</wp:posOffset>
            </wp:positionV>
            <wp:extent cx="274320" cy="286385"/>
            <wp:effectExtent l="0" t="0" r="0" b="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646" behindDoc="1" locked="0" layoutInCell="1" allowOverlap="1" wp14:anchorId="796518E7" wp14:editId="5D31DCC9">
            <wp:simplePos x="0" y="0"/>
            <wp:positionH relativeFrom="margin">
              <wp:posOffset>5654040</wp:posOffset>
            </wp:positionH>
            <wp:positionV relativeFrom="paragraph">
              <wp:posOffset>-132080</wp:posOffset>
            </wp:positionV>
            <wp:extent cx="276225" cy="282575"/>
            <wp:effectExtent l="0" t="0" r="9525" b="3175"/>
            <wp:wrapNone/>
            <wp:docPr id="630" name="Picture 630"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7F0083" w:rsidRPr="000D58E8">
        <w:rPr>
          <w:rFonts w:ascii="Arial" w:hAnsi="Arial" w:cs="Arial"/>
          <w:b/>
          <w:bCs/>
          <w:i/>
          <w:iCs/>
          <w:color w:val="E36C0A" w:themeColor="accent6" w:themeShade="BF"/>
          <w:sz w:val="26"/>
          <w:szCs w:val="26"/>
        </w:rPr>
        <w:t xml:space="preserve">They don’t give you a reason for stopping you, they just say it’s </w:t>
      </w:r>
    </w:p>
    <w:p w14:paraId="1C87A81F" w14:textId="0212504E" w:rsidR="00913A33" w:rsidRDefault="007F0083" w:rsidP="0083417E">
      <w:pPr>
        <w:ind w:left="284" w:right="284"/>
        <w:jc w:val="center"/>
        <w:rPr>
          <w:rFonts w:ascii="Arial" w:hAnsi="Arial" w:cs="Arial"/>
          <w:b/>
          <w:bCs/>
          <w:i/>
          <w:iCs/>
          <w:color w:val="E36C0A" w:themeColor="accent6" w:themeShade="BF"/>
          <w:sz w:val="26"/>
          <w:szCs w:val="26"/>
        </w:rPr>
      </w:pPr>
      <w:r w:rsidRPr="000D58E8">
        <w:rPr>
          <w:rFonts w:ascii="Arial" w:hAnsi="Arial" w:cs="Arial"/>
          <w:b/>
          <w:bCs/>
          <w:i/>
          <w:iCs/>
          <w:color w:val="E36C0A" w:themeColor="accent6" w:themeShade="BF"/>
          <w:sz w:val="26"/>
          <w:szCs w:val="26"/>
        </w:rPr>
        <w:t>about drugs or weapons, but they don’t give an actual reason.</w:t>
      </w:r>
      <w:r w:rsidR="007D5A6B" w:rsidRPr="007D5A6B">
        <w:rPr>
          <w:rFonts w:ascii="Arial" w:hAnsi="Arial" w:cs="Arial"/>
          <w:noProof/>
          <w:color w:val="F79646" w:themeColor="accent6"/>
          <w:sz w:val="24"/>
          <w:szCs w:val="24"/>
        </w:rPr>
        <w:t xml:space="preserve"> </w:t>
      </w:r>
    </w:p>
    <w:p w14:paraId="34D7D3BD" w14:textId="77777777" w:rsidR="009254C1" w:rsidRPr="000D58E8" w:rsidRDefault="009254C1" w:rsidP="0028120D">
      <w:pPr>
        <w:jc w:val="center"/>
        <w:rPr>
          <w:rFonts w:ascii="Arial" w:hAnsi="Arial" w:cs="Arial"/>
          <w:b/>
          <w:bCs/>
          <w:i/>
          <w:iCs/>
          <w:color w:val="E36C0A" w:themeColor="accent6" w:themeShade="BF"/>
          <w:sz w:val="26"/>
          <w:szCs w:val="26"/>
        </w:rPr>
      </w:pPr>
    </w:p>
    <w:p w14:paraId="6AC8D08B" w14:textId="481334A2" w:rsidR="00913A33" w:rsidRPr="009254C1" w:rsidRDefault="00913A33" w:rsidP="009254C1">
      <w:pPr>
        <w:jc w:val="center"/>
        <w:rPr>
          <w:rFonts w:ascii="Arial" w:hAnsi="Arial" w:cs="Arial"/>
        </w:rPr>
      </w:pPr>
      <w:r w:rsidRPr="009254C1">
        <w:rPr>
          <w:rFonts w:ascii="Arial" w:hAnsi="Arial" w:cs="Arial"/>
        </w:rPr>
        <w:t xml:space="preserve">Young Person, </w:t>
      </w:r>
      <w:r w:rsidR="006F2104" w:rsidRPr="009254C1">
        <w:rPr>
          <w:rFonts w:ascii="Arial" w:hAnsi="Arial" w:cs="Arial"/>
        </w:rPr>
        <w:t xml:space="preserve">Include Youth, </w:t>
      </w:r>
      <w:r w:rsidRPr="009254C1">
        <w:rPr>
          <w:rFonts w:ascii="Arial" w:hAnsi="Arial" w:cs="Arial"/>
        </w:rPr>
        <w:t>NI</w:t>
      </w:r>
    </w:p>
    <w:p w14:paraId="514F70E4" w14:textId="6F0964C2" w:rsidR="00913A33" w:rsidRPr="00697E42" w:rsidRDefault="00F64446" w:rsidP="00697E42">
      <w:pPr>
        <w:rPr>
          <w:rFonts w:ascii="Arial" w:hAnsi="Arial" w:cs="Arial"/>
          <w:sz w:val="24"/>
          <w:szCs w:val="24"/>
        </w:rPr>
      </w:pPr>
      <w:r>
        <w:rPr>
          <w:rFonts w:ascii="Arial" w:hAnsi="Arial" w:cs="Arial"/>
          <w:noProof/>
          <w:color w:val="F79646" w:themeColor="accent6"/>
          <w:sz w:val="24"/>
          <w:szCs w:val="24"/>
        </w:rPr>
        <w:drawing>
          <wp:anchor distT="0" distB="0" distL="114300" distR="114300" simplePos="0" relativeHeight="251658594" behindDoc="1" locked="0" layoutInCell="1" allowOverlap="1" wp14:anchorId="1BACC2BB" wp14:editId="54D06184">
            <wp:simplePos x="0" y="0"/>
            <wp:positionH relativeFrom="margin">
              <wp:posOffset>4852642</wp:posOffset>
            </wp:positionH>
            <wp:positionV relativeFrom="paragraph">
              <wp:posOffset>64245</wp:posOffset>
            </wp:positionV>
            <wp:extent cx="276225" cy="282575"/>
            <wp:effectExtent l="0" t="0" r="9525" b="3175"/>
            <wp:wrapNone/>
            <wp:docPr id="631" name="Picture 63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508" behindDoc="1" locked="0" layoutInCell="1" allowOverlap="1" wp14:anchorId="53DE06D4" wp14:editId="5722F26E">
            <wp:simplePos x="0" y="0"/>
            <wp:positionH relativeFrom="column">
              <wp:posOffset>1033670</wp:posOffset>
            </wp:positionH>
            <wp:positionV relativeFrom="paragraph">
              <wp:posOffset>71258</wp:posOffset>
            </wp:positionV>
            <wp:extent cx="274320" cy="286385"/>
            <wp:effectExtent l="0" t="0" r="0" b="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494363BA" w14:textId="06AD8293" w:rsidR="0083417E" w:rsidRDefault="007F0083" w:rsidP="0083417E">
      <w:pPr>
        <w:ind w:left="284" w:right="284"/>
        <w:jc w:val="center"/>
        <w:rPr>
          <w:rFonts w:ascii="Arial" w:hAnsi="Arial" w:cs="Arial"/>
          <w:b/>
          <w:bCs/>
          <w:i/>
          <w:iCs/>
          <w:color w:val="E36C0A" w:themeColor="accent6" w:themeShade="BF"/>
          <w:sz w:val="26"/>
          <w:szCs w:val="26"/>
        </w:rPr>
      </w:pPr>
      <w:r w:rsidRPr="000D58E8">
        <w:rPr>
          <w:rFonts w:ascii="Arial" w:hAnsi="Arial" w:cs="Arial"/>
          <w:b/>
          <w:bCs/>
          <w:i/>
          <w:iCs/>
          <w:color w:val="E36C0A" w:themeColor="accent6" w:themeShade="BF"/>
          <w:sz w:val="26"/>
          <w:szCs w:val="26"/>
        </w:rPr>
        <w:t xml:space="preserve">I have asked for a stop slip before, they just </w:t>
      </w:r>
    </w:p>
    <w:p w14:paraId="7AB3AAE6" w14:textId="49EAA186" w:rsidR="004607BD" w:rsidRDefault="007F0083" w:rsidP="0083417E">
      <w:pPr>
        <w:ind w:left="284" w:right="284"/>
        <w:jc w:val="center"/>
        <w:rPr>
          <w:rFonts w:ascii="Arial" w:hAnsi="Arial" w:cs="Arial"/>
          <w:b/>
          <w:bCs/>
          <w:i/>
          <w:iCs/>
          <w:color w:val="E36C0A" w:themeColor="accent6" w:themeShade="BF"/>
          <w:sz w:val="26"/>
          <w:szCs w:val="26"/>
        </w:rPr>
      </w:pPr>
      <w:r w:rsidRPr="000D58E8">
        <w:rPr>
          <w:rFonts w:ascii="Arial" w:hAnsi="Arial" w:cs="Arial"/>
          <w:b/>
          <w:bCs/>
          <w:i/>
          <w:iCs/>
          <w:color w:val="E36C0A" w:themeColor="accent6" w:themeShade="BF"/>
          <w:sz w:val="26"/>
          <w:szCs w:val="26"/>
        </w:rPr>
        <w:t>laughed at me and said there were none.</w:t>
      </w:r>
    </w:p>
    <w:p w14:paraId="6C668D26" w14:textId="77777777" w:rsidR="009254C1" w:rsidRPr="000D58E8" w:rsidRDefault="009254C1" w:rsidP="000D58E8">
      <w:pPr>
        <w:jc w:val="center"/>
        <w:rPr>
          <w:rFonts w:ascii="Arial" w:hAnsi="Arial" w:cs="Arial"/>
          <w:b/>
          <w:bCs/>
          <w:color w:val="E36C0A" w:themeColor="accent6" w:themeShade="BF"/>
          <w:sz w:val="26"/>
          <w:szCs w:val="26"/>
        </w:rPr>
      </w:pPr>
    </w:p>
    <w:p w14:paraId="4C876572" w14:textId="236F7694" w:rsidR="007F0083" w:rsidRPr="009254C1" w:rsidRDefault="00913A33" w:rsidP="009254C1">
      <w:pPr>
        <w:jc w:val="center"/>
        <w:rPr>
          <w:rFonts w:ascii="Arial" w:eastAsia="Arial" w:hAnsi="Arial" w:cs="Arial"/>
        </w:rPr>
      </w:pPr>
      <w:r w:rsidRPr="009254C1">
        <w:rPr>
          <w:rFonts w:ascii="Arial" w:eastAsia="Arial" w:hAnsi="Arial" w:cs="Arial"/>
        </w:rPr>
        <w:t xml:space="preserve">Young Person, </w:t>
      </w:r>
      <w:r w:rsidR="006F2104" w:rsidRPr="009254C1">
        <w:rPr>
          <w:rFonts w:ascii="Arial" w:eastAsia="Arial" w:hAnsi="Arial" w:cs="Arial"/>
        </w:rPr>
        <w:t xml:space="preserve">Include Youth, </w:t>
      </w:r>
      <w:r w:rsidRPr="009254C1">
        <w:rPr>
          <w:rFonts w:ascii="Arial" w:eastAsia="Arial" w:hAnsi="Arial" w:cs="Arial"/>
        </w:rPr>
        <w:t>NI</w:t>
      </w:r>
    </w:p>
    <w:p w14:paraId="0E9B9EA3" w14:textId="77777777" w:rsidR="00913A33" w:rsidRPr="00697E42" w:rsidRDefault="00913A33" w:rsidP="00697E42">
      <w:pPr>
        <w:rPr>
          <w:rFonts w:ascii="Arial" w:eastAsia="Arial" w:hAnsi="Arial" w:cs="Arial"/>
          <w:sz w:val="24"/>
          <w:szCs w:val="24"/>
        </w:rPr>
      </w:pPr>
    </w:p>
    <w:p w14:paraId="0433D46A" w14:textId="2281150A" w:rsidR="005F1AA8" w:rsidRPr="00697E42" w:rsidRDefault="005668C6" w:rsidP="005668C6">
      <w:pPr>
        <w:rPr>
          <w:rFonts w:ascii="Arial" w:eastAsia="Arial" w:hAnsi="Arial" w:cs="Arial"/>
          <w:sz w:val="24"/>
          <w:szCs w:val="24"/>
        </w:rPr>
      </w:pPr>
      <w:r w:rsidRPr="00697E42">
        <w:rPr>
          <w:rFonts w:ascii="Arial" w:eastAsia="Arial" w:hAnsi="Arial" w:cs="Arial"/>
          <w:sz w:val="24"/>
          <w:szCs w:val="24"/>
        </w:rPr>
        <w:t>In answer to the question, ‘do you think the criminal justice system should be changed for children?’, a small number of care and justice experienced young people from Youth Justice Voices in Scotland said that children should be seen as children and not adults</w:t>
      </w:r>
      <w:r>
        <w:rPr>
          <w:rFonts w:ascii="Arial" w:eastAsia="Arial" w:hAnsi="Arial" w:cs="Arial"/>
          <w:sz w:val="24"/>
          <w:szCs w:val="24"/>
        </w:rPr>
        <w:t xml:space="preserve">, </w:t>
      </w:r>
      <w:r w:rsidRPr="00697E42">
        <w:rPr>
          <w:rFonts w:ascii="Arial" w:eastAsia="Arial" w:hAnsi="Arial" w:cs="Arial"/>
          <w:sz w:val="24"/>
          <w:szCs w:val="24"/>
        </w:rPr>
        <w:t xml:space="preserve">whether that is </w:t>
      </w:r>
      <w:r>
        <w:rPr>
          <w:rFonts w:ascii="Arial" w:eastAsia="Arial" w:hAnsi="Arial" w:cs="Arial"/>
          <w:sz w:val="24"/>
          <w:szCs w:val="24"/>
        </w:rPr>
        <w:t>during</w:t>
      </w:r>
      <w:r w:rsidRPr="00697E42">
        <w:rPr>
          <w:rFonts w:ascii="Arial" w:eastAsia="Arial" w:hAnsi="Arial" w:cs="Arial"/>
          <w:sz w:val="24"/>
          <w:szCs w:val="24"/>
        </w:rPr>
        <w:t xml:space="preserve"> legal processes or </w:t>
      </w:r>
      <w:r>
        <w:rPr>
          <w:rFonts w:ascii="Arial" w:eastAsia="Arial" w:hAnsi="Arial" w:cs="Arial"/>
          <w:sz w:val="24"/>
          <w:szCs w:val="24"/>
        </w:rPr>
        <w:t xml:space="preserve">being </w:t>
      </w:r>
      <w:r w:rsidRPr="00697E42">
        <w:rPr>
          <w:rFonts w:ascii="Arial" w:eastAsia="Arial" w:hAnsi="Arial" w:cs="Arial"/>
          <w:sz w:val="24"/>
          <w:szCs w:val="24"/>
        </w:rPr>
        <w:t>deprived of their liberty</w:t>
      </w:r>
      <w:r>
        <w:rPr>
          <w:rFonts w:ascii="Arial" w:eastAsia="Arial" w:hAnsi="Arial" w:cs="Arial"/>
          <w:sz w:val="24"/>
          <w:szCs w:val="24"/>
        </w:rPr>
        <w:t>. Young people should be t</w:t>
      </w:r>
      <w:r w:rsidRPr="00697E42">
        <w:rPr>
          <w:rFonts w:ascii="Arial" w:eastAsia="Arial" w:hAnsi="Arial" w:cs="Arial"/>
          <w:sz w:val="24"/>
          <w:szCs w:val="24"/>
        </w:rPr>
        <w:t>reated like a minor and not be judged or stigmatised which le</w:t>
      </w:r>
      <w:r>
        <w:rPr>
          <w:rFonts w:ascii="Arial" w:eastAsia="Arial" w:hAnsi="Arial" w:cs="Arial"/>
          <w:sz w:val="24"/>
          <w:szCs w:val="24"/>
        </w:rPr>
        <w:t>a</w:t>
      </w:r>
      <w:r w:rsidRPr="00697E42">
        <w:rPr>
          <w:rFonts w:ascii="Arial" w:eastAsia="Arial" w:hAnsi="Arial" w:cs="Arial"/>
          <w:sz w:val="24"/>
          <w:szCs w:val="24"/>
        </w:rPr>
        <w:t>d</w:t>
      </w:r>
      <w:r>
        <w:rPr>
          <w:rFonts w:ascii="Arial" w:eastAsia="Arial" w:hAnsi="Arial" w:cs="Arial"/>
          <w:sz w:val="24"/>
          <w:szCs w:val="24"/>
        </w:rPr>
        <w:t>s</w:t>
      </w:r>
      <w:r w:rsidRPr="00697E42">
        <w:rPr>
          <w:rFonts w:ascii="Arial" w:eastAsia="Arial" w:hAnsi="Arial" w:cs="Arial"/>
          <w:sz w:val="24"/>
          <w:szCs w:val="24"/>
        </w:rPr>
        <w:t xml:space="preserve"> to them being treated differently.</w:t>
      </w:r>
      <w:r w:rsidRPr="00697E42">
        <w:rPr>
          <w:rStyle w:val="FootnoteReference"/>
          <w:rFonts w:ascii="Arial" w:eastAsia="Arial" w:hAnsi="Arial" w:cs="Arial"/>
          <w:sz w:val="24"/>
          <w:szCs w:val="24"/>
        </w:rPr>
        <w:footnoteReference w:id="114"/>
      </w:r>
    </w:p>
    <w:p w14:paraId="606A23DE" w14:textId="53979233" w:rsidR="1BD6BF49" w:rsidRPr="00697E42" w:rsidRDefault="00F64446" w:rsidP="00697E42">
      <w:pPr>
        <w:ind w:firstLine="360"/>
        <w:rPr>
          <w:rFonts w:ascii="Arial" w:eastAsia="Arial" w:hAnsi="Arial" w:cs="Arial"/>
          <w:sz w:val="24"/>
          <w:szCs w:val="24"/>
        </w:rPr>
      </w:pPr>
      <w:r>
        <w:rPr>
          <w:rFonts w:ascii="Arial" w:hAnsi="Arial" w:cs="Arial"/>
          <w:b/>
          <w:bCs/>
          <w:i/>
          <w:iCs/>
          <w:noProof/>
          <w:color w:val="E36C0A" w:themeColor="accent6" w:themeShade="BF"/>
          <w:sz w:val="26"/>
          <w:szCs w:val="26"/>
        </w:rPr>
        <w:drawing>
          <wp:anchor distT="0" distB="0" distL="114300" distR="114300" simplePos="0" relativeHeight="251658509" behindDoc="1" locked="0" layoutInCell="1" allowOverlap="1" wp14:anchorId="7E882CD5" wp14:editId="22AB0674">
            <wp:simplePos x="0" y="0"/>
            <wp:positionH relativeFrom="column">
              <wp:posOffset>421308</wp:posOffset>
            </wp:positionH>
            <wp:positionV relativeFrom="paragraph">
              <wp:posOffset>46935</wp:posOffset>
            </wp:positionV>
            <wp:extent cx="274320" cy="286385"/>
            <wp:effectExtent l="0" t="0" r="0" b="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595" behindDoc="1" locked="0" layoutInCell="1" allowOverlap="1" wp14:anchorId="4774DB4A" wp14:editId="55F806EB">
            <wp:simplePos x="0" y="0"/>
            <wp:positionH relativeFrom="margin">
              <wp:posOffset>5444214</wp:posOffset>
            </wp:positionH>
            <wp:positionV relativeFrom="paragraph">
              <wp:posOffset>72197</wp:posOffset>
            </wp:positionV>
            <wp:extent cx="276225" cy="282575"/>
            <wp:effectExtent l="0" t="0" r="9525" b="3175"/>
            <wp:wrapNone/>
            <wp:docPr id="632" name="Picture 63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1BD6BF49" w:rsidRPr="00697E42">
        <w:rPr>
          <w:rFonts w:ascii="Arial" w:eastAsia="Arial" w:hAnsi="Arial" w:cs="Arial"/>
          <w:sz w:val="24"/>
          <w:szCs w:val="24"/>
        </w:rPr>
        <w:t xml:space="preserve"> </w:t>
      </w:r>
    </w:p>
    <w:p w14:paraId="53436806" w14:textId="63281F54" w:rsidR="1BD6BF49" w:rsidRDefault="00393D8D" w:rsidP="0083417E">
      <w:pPr>
        <w:ind w:left="284" w:right="284"/>
        <w:jc w:val="center"/>
        <w:rPr>
          <w:rFonts w:ascii="Arial" w:eastAsia="Arial" w:hAnsi="Arial" w:cs="Arial"/>
          <w:b/>
          <w:bCs/>
          <w:i/>
          <w:iCs/>
          <w:color w:val="E36C0A" w:themeColor="accent6" w:themeShade="BF"/>
          <w:sz w:val="26"/>
          <w:szCs w:val="26"/>
        </w:rPr>
      </w:pPr>
      <w:r w:rsidRPr="000D58E8">
        <w:rPr>
          <w:rFonts w:ascii="Arial" w:eastAsia="Arial" w:hAnsi="Arial" w:cs="Arial"/>
          <w:b/>
          <w:bCs/>
          <w:i/>
          <w:iCs/>
          <w:color w:val="E36C0A" w:themeColor="accent6" w:themeShade="BF"/>
          <w:sz w:val="26"/>
          <w:szCs w:val="26"/>
        </w:rPr>
        <w:t>They</w:t>
      </w:r>
      <w:r w:rsidR="1BD6BF49" w:rsidRPr="000D58E8">
        <w:rPr>
          <w:rFonts w:ascii="Arial" w:eastAsia="Arial" w:hAnsi="Arial" w:cs="Arial"/>
          <w:b/>
          <w:bCs/>
          <w:i/>
          <w:iCs/>
          <w:color w:val="E36C0A" w:themeColor="accent6" w:themeShade="BF"/>
          <w:sz w:val="26"/>
          <w:szCs w:val="26"/>
        </w:rPr>
        <w:t xml:space="preserve"> don’t look at your age, they look at what you’re in for.</w:t>
      </w:r>
    </w:p>
    <w:p w14:paraId="24A85560" w14:textId="77777777" w:rsidR="009254C1" w:rsidRPr="000D58E8" w:rsidRDefault="009254C1" w:rsidP="00697E42">
      <w:pPr>
        <w:jc w:val="center"/>
        <w:rPr>
          <w:rFonts w:ascii="Arial" w:eastAsia="Arial" w:hAnsi="Arial" w:cs="Arial"/>
          <w:b/>
          <w:bCs/>
          <w:i/>
          <w:iCs/>
          <w:color w:val="E36C0A" w:themeColor="accent6" w:themeShade="BF"/>
          <w:sz w:val="26"/>
          <w:szCs w:val="26"/>
        </w:rPr>
      </w:pPr>
    </w:p>
    <w:p w14:paraId="7B5BFB21" w14:textId="18D358CF" w:rsidR="1BD6BF49" w:rsidRPr="009254C1" w:rsidRDefault="00393D8D" w:rsidP="009254C1">
      <w:pPr>
        <w:jc w:val="center"/>
        <w:rPr>
          <w:rFonts w:ascii="Arial" w:eastAsia="Arial" w:hAnsi="Arial" w:cs="Arial"/>
        </w:rPr>
      </w:pPr>
      <w:r w:rsidRPr="009254C1">
        <w:rPr>
          <w:rFonts w:ascii="Arial" w:eastAsia="Arial" w:hAnsi="Arial" w:cs="Arial"/>
        </w:rPr>
        <w:t xml:space="preserve">Young </w:t>
      </w:r>
      <w:r w:rsidR="0028120D" w:rsidRPr="009254C1">
        <w:rPr>
          <w:rFonts w:ascii="Arial" w:eastAsia="Arial" w:hAnsi="Arial" w:cs="Arial"/>
        </w:rPr>
        <w:t>P</w:t>
      </w:r>
      <w:r w:rsidRPr="009254C1">
        <w:rPr>
          <w:rFonts w:ascii="Arial" w:eastAsia="Arial" w:hAnsi="Arial" w:cs="Arial"/>
        </w:rPr>
        <w:t>erson, Scotland</w:t>
      </w:r>
    </w:p>
    <w:p w14:paraId="7B5E87D9" w14:textId="77777777" w:rsidR="00393D8D" w:rsidRPr="00697E42" w:rsidRDefault="00393D8D" w:rsidP="00697E42">
      <w:pPr>
        <w:rPr>
          <w:rFonts w:ascii="Arial" w:eastAsia="Arial" w:hAnsi="Arial" w:cs="Arial"/>
          <w:sz w:val="24"/>
          <w:szCs w:val="24"/>
        </w:rPr>
      </w:pPr>
    </w:p>
    <w:p w14:paraId="4BE1D646" w14:textId="77777777" w:rsidR="00B61CB0" w:rsidRPr="00697E42" w:rsidRDefault="00B61CB0" w:rsidP="00B61CB0">
      <w:pPr>
        <w:rPr>
          <w:rFonts w:ascii="Arial" w:eastAsia="Arial" w:hAnsi="Arial" w:cs="Arial"/>
          <w:sz w:val="24"/>
          <w:szCs w:val="24"/>
        </w:rPr>
      </w:pPr>
      <w:r w:rsidRPr="00697E42">
        <w:rPr>
          <w:rFonts w:ascii="Arial" w:eastAsia="Arial" w:hAnsi="Arial" w:cs="Arial"/>
          <w:sz w:val="24"/>
          <w:szCs w:val="24"/>
        </w:rPr>
        <w:t>They talked about having a person of contact who could support them through the</w:t>
      </w:r>
    </w:p>
    <w:p w14:paraId="70F072CF" w14:textId="16E18846" w:rsidR="005F1AA8" w:rsidRPr="00697E42" w:rsidRDefault="00B61CB0" w:rsidP="00B61CB0">
      <w:pPr>
        <w:rPr>
          <w:rFonts w:ascii="Arial" w:eastAsia="Arial" w:hAnsi="Arial" w:cs="Arial"/>
          <w:sz w:val="24"/>
          <w:szCs w:val="24"/>
        </w:rPr>
      </w:pPr>
      <w:r w:rsidRPr="00697E42">
        <w:rPr>
          <w:rFonts w:ascii="Arial" w:eastAsia="Arial" w:hAnsi="Arial" w:cs="Arial"/>
          <w:sz w:val="24"/>
          <w:szCs w:val="24"/>
        </w:rPr>
        <w:t>whole process so that they understood everything.</w:t>
      </w:r>
    </w:p>
    <w:p w14:paraId="02B8D805" w14:textId="379A1466" w:rsidR="1BD6BF49" w:rsidRPr="00697E42" w:rsidRDefault="00F64446" w:rsidP="00697E42">
      <w:pPr>
        <w:ind w:firstLine="360"/>
        <w:rPr>
          <w:rFonts w:ascii="Arial" w:eastAsia="Arial" w:hAnsi="Arial" w:cs="Arial"/>
          <w:sz w:val="24"/>
          <w:szCs w:val="24"/>
        </w:rPr>
      </w:pPr>
      <w:r>
        <w:rPr>
          <w:rFonts w:ascii="Arial" w:hAnsi="Arial" w:cs="Arial"/>
          <w:noProof/>
          <w:color w:val="F79646" w:themeColor="accent6"/>
          <w:sz w:val="24"/>
          <w:szCs w:val="24"/>
        </w:rPr>
        <w:drawing>
          <wp:anchor distT="0" distB="0" distL="114300" distR="114300" simplePos="0" relativeHeight="251658596" behindDoc="1" locked="0" layoutInCell="1" allowOverlap="1" wp14:anchorId="279AA2F7" wp14:editId="03249CBF">
            <wp:simplePos x="0" y="0"/>
            <wp:positionH relativeFrom="margin">
              <wp:posOffset>5585460</wp:posOffset>
            </wp:positionH>
            <wp:positionV relativeFrom="paragraph">
              <wp:posOffset>66151</wp:posOffset>
            </wp:positionV>
            <wp:extent cx="276225" cy="282575"/>
            <wp:effectExtent l="0" t="0" r="9525" b="3175"/>
            <wp:wrapNone/>
            <wp:docPr id="633" name="Picture 633"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510" behindDoc="1" locked="0" layoutInCell="1" allowOverlap="1" wp14:anchorId="438DB973" wp14:editId="4C68438E">
            <wp:simplePos x="0" y="0"/>
            <wp:positionH relativeFrom="column">
              <wp:posOffset>274320</wp:posOffset>
            </wp:positionH>
            <wp:positionV relativeFrom="paragraph">
              <wp:posOffset>63942</wp:posOffset>
            </wp:positionV>
            <wp:extent cx="274320" cy="286385"/>
            <wp:effectExtent l="0" t="0" r="0" b="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sidR="1BD6BF49" w:rsidRPr="00697E42">
        <w:rPr>
          <w:rFonts w:ascii="Arial" w:eastAsia="Arial" w:hAnsi="Arial" w:cs="Arial"/>
          <w:sz w:val="24"/>
          <w:szCs w:val="24"/>
        </w:rPr>
        <w:t xml:space="preserve"> </w:t>
      </w:r>
    </w:p>
    <w:p w14:paraId="1436F0CC" w14:textId="61D46FBB" w:rsidR="1BD6BF49" w:rsidRDefault="00393D8D" w:rsidP="0083417E">
      <w:pPr>
        <w:ind w:left="284" w:right="284"/>
        <w:jc w:val="center"/>
        <w:rPr>
          <w:rFonts w:ascii="Arial" w:eastAsia="Arial" w:hAnsi="Arial" w:cs="Arial"/>
          <w:b/>
          <w:bCs/>
          <w:i/>
          <w:iCs/>
          <w:color w:val="E36C0A" w:themeColor="accent6" w:themeShade="BF"/>
          <w:sz w:val="26"/>
          <w:szCs w:val="26"/>
        </w:rPr>
      </w:pPr>
      <w:r w:rsidRPr="000D58E8">
        <w:rPr>
          <w:rFonts w:ascii="Arial" w:eastAsia="Arial" w:hAnsi="Arial" w:cs="Arial"/>
          <w:b/>
          <w:bCs/>
          <w:i/>
          <w:iCs/>
          <w:color w:val="E36C0A" w:themeColor="accent6" w:themeShade="BF"/>
          <w:sz w:val="26"/>
          <w:szCs w:val="26"/>
        </w:rPr>
        <w:t>T</w:t>
      </w:r>
      <w:r w:rsidR="1BD6BF49" w:rsidRPr="000D58E8">
        <w:rPr>
          <w:rFonts w:ascii="Arial" w:eastAsia="Arial" w:hAnsi="Arial" w:cs="Arial"/>
          <w:b/>
          <w:bCs/>
          <w:i/>
          <w:iCs/>
          <w:color w:val="E36C0A" w:themeColor="accent6" w:themeShade="BF"/>
          <w:sz w:val="26"/>
          <w:szCs w:val="26"/>
        </w:rPr>
        <w:t>here should be someone to support you through the process.</w:t>
      </w:r>
    </w:p>
    <w:p w14:paraId="7ED6F80A" w14:textId="77777777" w:rsidR="009254C1" w:rsidRPr="000D58E8" w:rsidRDefault="009254C1" w:rsidP="00697E42">
      <w:pPr>
        <w:jc w:val="center"/>
        <w:rPr>
          <w:rFonts w:ascii="Arial" w:eastAsia="Arial" w:hAnsi="Arial" w:cs="Arial"/>
          <w:b/>
          <w:bCs/>
          <w:i/>
          <w:iCs/>
          <w:color w:val="E36C0A" w:themeColor="accent6" w:themeShade="BF"/>
          <w:sz w:val="26"/>
          <w:szCs w:val="26"/>
        </w:rPr>
      </w:pPr>
    </w:p>
    <w:p w14:paraId="724DFC48" w14:textId="40A6E8C0" w:rsidR="00393D8D" w:rsidRPr="009254C1" w:rsidRDefault="00393D8D" w:rsidP="009254C1">
      <w:pPr>
        <w:jc w:val="center"/>
        <w:rPr>
          <w:rFonts w:ascii="Arial" w:eastAsia="Arial" w:hAnsi="Arial" w:cs="Arial"/>
        </w:rPr>
      </w:pPr>
      <w:r w:rsidRPr="009254C1">
        <w:rPr>
          <w:rFonts w:ascii="Arial" w:eastAsia="Arial" w:hAnsi="Arial" w:cs="Arial"/>
        </w:rPr>
        <w:t xml:space="preserve">Young </w:t>
      </w:r>
      <w:r w:rsidR="0028120D" w:rsidRPr="009254C1">
        <w:rPr>
          <w:rFonts w:ascii="Arial" w:eastAsia="Arial" w:hAnsi="Arial" w:cs="Arial"/>
        </w:rPr>
        <w:t>P</w:t>
      </w:r>
      <w:r w:rsidRPr="009254C1">
        <w:rPr>
          <w:rFonts w:ascii="Arial" w:eastAsia="Arial" w:hAnsi="Arial" w:cs="Arial"/>
        </w:rPr>
        <w:t>erson, Scotland</w:t>
      </w:r>
    </w:p>
    <w:p w14:paraId="602B0520" w14:textId="38602CB8" w:rsidR="1BD6BF49" w:rsidRPr="00697E42" w:rsidRDefault="1BD6BF49" w:rsidP="00697E42">
      <w:pPr>
        <w:ind w:firstLine="360"/>
        <w:rPr>
          <w:rFonts w:ascii="Arial" w:eastAsia="Arial" w:hAnsi="Arial" w:cs="Arial"/>
          <w:sz w:val="24"/>
          <w:szCs w:val="24"/>
        </w:rPr>
      </w:pPr>
      <w:r w:rsidRPr="00697E42">
        <w:rPr>
          <w:rFonts w:ascii="Arial" w:eastAsia="Arial" w:hAnsi="Arial" w:cs="Arial"/>
          <w:sz w:val="24"/>
          <w:szCs w:val="24"/>
        </w:rPr>
        <w:t xml:space="preserve"> </w:t>
      </w:r>
    </w:p>
    <w:p w14:paraId="73A40893" w14:textId="77777777" w:rsidR="005216C8" w:rsidRDefault="005216C8" w:rsidP="005216C8">
      <w:pPr>
        <w:rPr>
          <w:rFonts w:ascii="Arial" w:eastAsia="Arial" w:hAnsi="Arial" w:cs="Arial"/>
          <w:sz w:val="24"/>
          <w:szCs w:val="24"/>
        </w:rPr>
      </w:pPr>
      <w:r w:rsidRPr="00697E42">
        <w:rPr>
          <w:rFonts w:ascii="Arial" w:eastAsia="Arial" w:hAnsi="Arial" w:cs="Arial"/>
          <w:sz w:val="24"/>
          <w:szCs w:val="24"/>
        </w:rPr>
        <w:t>In response to the question</w:t>
      </w:r>
      <w:r w:rsidRPr="3D9A3A2D">
        <w:rPr>
          <w:rFonts w:ascii="Arial" w:eastAsia="Arial" w:hAnsi="Arial" w:cs="Arial"/>
          <w:sz w:val="24"/>
          <w:szCs w:val="24"/>
        </w:rPr>
        <w:t>,</w:t>
      </w:r>
      <w:r w:rsidRPr="00697E42">
        <w:rPr>
          <w:rFonts w:ascii="Arial" w:eastAsia="Arial" w:hAnsi="Arial" w:cs="Arial"/>
          <w:sz w:val="24"/>
          <w:szCs w:val="24"/>
        </w:rPr>
        <w:t xml:space="preserve"> ‘secure care or young offenders’ institution (YOI) for Under 18s?’</w:t>
      </w:r>
      <w:r w:rsidRPr="46A096E9">
        <w:rPr>
          <w:rFonts w:ascii="Arial" w:eastAsia="Arial" w:hAnsi="Arial" w:cs="Arial"/>
          <w:sz w:val="24"/>
          <w:szCs w:val="24"/>
        </w:rPr>
        <w:t>,</w:t>
      </w:r>
      <w:r w:rsidRPr="00697E42">
        <w:rPr>
          <w:rFonts w:ascii="Arial" w:eastAsia="Arial" w:hAnsi="Arial" w:cs="Arial"/>
          <w:sz w:val="24"/>
          <w:szCs w:val="24"/>
        </w:rPr>
        <w:t xml:space="preserve"> the young people said it was more likely that they would be treated as a child or young person in secure care rather that in a Y</w:t>
      </w:r>
      <w:r>
        <w:rPr>
          <w:rFonts w:ascii="Arial" w:eastAsia="Arial" w:hAnsi="Arial" w:cs="Arial"/>
          <w:sz w:val="24"/>
          <w:szCs w:val="24"/>
        </w:rPr>
        <w:t>OI</w:t>
      </w:r>
      <w:r w:rsidRPr="00697E42">
        <w:rPr>
          <w:rFonts w:ascii="Arial" w:eastAsia="Arial" w:hAnsi="Arial" w:cs="Arial"/>
          <w:sz w:val="24"/>
          <w:szCs w:val="24"/>
        </w:rPr>
        <w:t xml:space="preserve"> environment. </w:t>
      </w:r>
      <w:r>
        <w:rPr>
          <w:rFonts w:ascii="Arial" w:eastAsia="Arial" w:hAnsi="Arial" w:cs="Arial"/>
          <w:sz w:val="24"/>
          <w:szCs w:val="24"/>
        </w:rPr>
        <w:t xml:space="preserve">As stated by Youth Justice Voices, </w:t>
      </w:r>
      <w:r w:rsidRPr="0028120D">
        <w:rPr>
          <w:rFonts w:ascii="Arial" w:eastAsia="Arial" w:hAnsi="Arial" w:cs="Arial"/>
          <w:i/>
          <w:iCs/>
          <w:sz w:val="24"/>
          <w:szCs w:val="24"/>
        </w:rPr>
        <w:t>“All remand</w:t>
      </w:r>
      <w:r w:rsidRPr="1314166A">
        <w:rPr>
          <w:rFonts w:ascii="Arial" w:eastAsia="Arial" w:hAnsi="Arial" w:cs="Arial"/>
          <w:i/>
          <w:iCs/>
          <w:sz w:val="24"/>
          <w:szCs w:val="24"/>
        </w:rPr>
        <w:t xml:space="preserve"> </w:t>
      </w:r>
      <w:r w:rsidRPr="0028120D">
        <w:rPr>
          <w:rFonts w:ascii="Arial" w:eastAsia="Arial" w:hAnsi="Arial" w:cs="Arial"/>
          <w:i/>
          <w:iCs/>
          <w:sz w:val="24"/>
          <w:szCs w:val="24"/>
        </w:rPr>
        <w:t>/</w:t>
      </w:r>
      <w:r w:rsidRPr="656BBAA0">
        <w:rPr>
          <w:rFonts w:ascii="Arial" w:eastAsia="Arial" w:hAnsi="Arial" w:cs="Arial"/>
          <w:i/>
          <w:iCs/>
          <w:sz w:val="24"/>
          <w:szCs w:val="24"/>
        </w:rPr>
        <w:t xml:space="preserve"> </w:t>
      </w:r>
      <w:r w:rsidRPr="0028120D">
        <w:rPr>
          <w:rFonts w:ascii="Arial" w:eastAsia="Arial" w:hAnsi="Arial" w:cs="Arial"/>
          <w:i/>
          <w:iCs/>
          <w:sz w:val="24"/>
          <w:szCs w:val="24"/>
        </w:rPr>
        <w:t>sentences should go to secure. Putting anyone into a YOI u18 is wrong. YOI are not equipped to meet the mental health needs of children. They cause trauma – the way they look, sound, mechanism involved in getting there is traumatic and not child friendly.”</w:t>
      </w:r>
      <w:r w:rsidRPr="00697E42">
        <w:rPr>
          <w:rFonts w:ascii="Arial" w:eastAsia="Arial" w:hAnsi="Arial" w:cs="Arial"/>
          <w:sz w:val="24"/>
          <w:szCs w:val="24"/>
        </w:rPr>
        <w:t xml:space="preserve"> </w:t>
      </w:r>
    </w:p>
    <w:p w14:paraId="76E9F48C" w14:textId="77777777" w:rsidR="005216C8" w:rsidRDefault="005216C8" w:rsidP="005216C8">
      <w:pPr>
        <w:rPr>
          <w:rFonts w:ascii="Arial" w:eastAsia="Arial" w:hAnsi="Arial" w:cs="Arial"/>
          <w:sz w:val="24"/>
          <w:szCs w:val="24"/>
        </w:rPr>
      </w:pPr>
    </w:p>
    <w:p w14:paraId="08579686" w14:textId="3A0C95A9" w:rsidR="005216C8" w:rsidRDefault="005216C8" w:rsidP="005216C8">
      <w:pPr>
        <w:rPr>
          <w:rFonts w:ascii="Arial" w:eastAsia="Arial" w:hAnsi="Arial" w:cs="Arial"/>
          <w:sz w:val="24"/>
          <w:szCs w:val="24"/>
        </w:rPr>
      </w:pPr>
      <w:r w:rsidRPr="00697E42">
        <w:rPr>
          <w:rFonts w:ascii="Arial" w:eastAsia="Arial" w:hAnsi="Arial" w:cs="Arial"/>
          <w:sz w:val="24"/>
          <w:szCs w:val="24"/>
        </w:rPr>
        <w:t>In remand settings there is little throughcare and aftercare support which led to reoffending.</w:t>
      </w:r>
      <w:r w:rsidRPr="00697E42">
        <w:rPr>
          <w:rStyle w:val="FootnoteReference"/>
          <w:rFonts w:ascii="Arial" w:eastAsia="Arial" w:hAnsi="Arial" w:cs="Arial"/>
          <w:sz w:val="24"/>
          <w:szCs w:val="24"/>
        </w:rPr>
        <w:footnoteReference w:id="115"/>
      </w:r>
    </w:p>
    <w:p w14:paraId="5352EE68" w14:textId="245CBCFA" w:rsidR="1BD6BF49" w:rsidRPr="00697E42" w:rsidRDefault="00F64446" w:rsidP="00597C10">
      <w:pPr>
        <w:rPr>
          <w:rFonts w:ascii="Arial" w:eastAsia="Arial" w:hAnsi="Arial" w:cs="Arial"/>
          <w:sz w:val="24"/>
          <w:szCs w:val="24"/>
        </w:rPr>
      </w:pPr>
      <w:r>
        <w:rPr>
          <w:rFonts w:ascii="Arial" w:hAnsi="Arial" w:cs="Arial"/>
          <w:noProof/>
          <w:color w:val="F79646" w:themeColor="accent6"/>
          <w:sz w:val="24"/>
          <w:szCs w:val="24"/>
        </w:rPr>
        <w:drawing>
          <wp:anchor distT="0" distB="0" distL="114300" distR="114300" simplePos="0" relativeHeight="251658597" behindDoc="1" locked="0" layoutInCell="1" allowOverlap="1" wp14:anchorId="3A2DAEB2" wp14:editId="4AD2D1B6">
            <wp:simplePos x="0" y="0"/>
            <wp:positionH relativeFrom="margin">
              <wp:posOffset>5444049</wp:posOffset>
            </wp:positionH>
            <wp:positionV relativeFrom="paragraph">
              <wp:posOffset>77083</wp:posOffset>
            </wp:positionV>
            <wp:extent cx="276225" cy="282575"/>
            <wp:effectExtent l="0" t="0" r="9525" b="3175"/>
            <wp:wrapNone/>
            <wp:docPr id="634" name="Picture 63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511" behindDoc="1" locked="0" layoutInCell="1" allowOverlap="1" wp14:anchorId="1B87FF1A" wp14:editId="2B9FF792">
            <wp:simplePos x="0" y="0"/>
            <wp:positionH relativeFrom="column">
              <wp:posOffset>421420</wp:posOffset>
            </wp:positionH>
            <wp:positionV relativeFrom="paragraph">
              <wp:posOffset>71258</wp:posOffset>
            </wp:positionV>
            <wp:extent cx="274320" cy="286385"/>
            <wp:effectExtent l="0" t="0" r="0" b="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6ED52C96" w14:textId="5F89621E" w:rsidR="0083417E" w:rsidRDefault="00393D8D" w:rsidP="0083417E">
      <w:pPr>
        <w:ind w:left="284" w:right="284"/>
        <w:jc w:val="center"/>
        <w:rPr>
          <w:rFonts w:ascii="Arial" w:eastAsia="Arial" w:hAnsi="Arial" w:cs="Arial"/>
          <w:b/>
          <w:bCs/>
          <w:i/>
          <w:iCs/>
          <w:color w:val="E36C0A" w:themeColor="accent6" w:themeShade="BF"/>
          <w:sz w:val="26"/>
          <w:szCs w:val="26"/>
        </w:rPr>
      </w:pPr>
      <w:r w:rsidRPr="000D58E8">
        <w:rPr>
          <w:rFonts w:ascii="Arial" w:eastAsia="Arial" w:hAnsi="Arial" w:cs="Arial"/>
          <w:b/>
          <w:bCs/>
          <w:i/>
          <w:iCs/>
          <w:color w:val="E36C0A" w:themeColor="accent6" w:themeShade="BF"/>
          <w:sz w:val="26"/>
          <w:szCs w:val="26"/>
        </w:rPr>
        <w:t>R</w:t>
      </w:r>
      <w:r w:rsidR="1BD6BF49" w:rsidRPr="000D58E8">
        <w:rPr>
          <w:rFonts w:ascii="Arial" w:eastAsia="Arial" w:hAnsi="Arial" w:cs="Arial"/>
          <w:b/>
          <w:bCs/>
          <w:i/>
          <w:iCs/>
          <w:color w:val="E36C0A" w:themeColor="accent6" w:themeShade="BF"/>
          <w:sz w:val="26"/>
          <w:szCs w:val="26"/>
        </w:rPr>
        <w:t>ight back to square one which leads to re-offending…nae</w:t>
      </w:r>
    </w:p>
    <w:p w14:paraId="7004D323" w14:textId="031C6BE9" w:rsidR="1BD6BF49" w:rsidRDefault="1BD6BF49" w:rsidP="0083417E">
      <w:pPr>
        <w:ind w:left="284" w:right="284"/>
        <w:jc w:val="center"/>
        <w:rPr>
          <w:rFonts w:ascii="Arial" w:eastAsia="Arial" w:hAnsi="Arial" w:cs="Arial"/>
          <w:b/>
          <w:bCs/>
          <w:i/>
          <w:iCs/>
          <w:color w:val="E36C0A" w:themeColor="accent6" w:themeShade="BF"/>
          <w:sz w:val="26"/>
          <w:szCs w:val="26"/>
        </w:rPr>
      </w:pPr>
      <w:r w:rsidRPr="000D58E8">
        <w:rPr>
          <w:rFonts w:ascii="Arial" w:eastAsia="Arial" w:hAnsi="Arial" w:cs="Arial"/>
          <w:b/>
          <w:bCs/>
          <w:i/>
          <w:iCs/>
          <w:color w:val="E36C0A" w:themeColor="accent6" w:themeShade="BF"/>
          <w:sz w:val="26"/>
          <w:szCs w:val="26"/>
        </w:rPr>
        <w:t>money, nothing and</w:t>
      </w:r>
      <w:r w:rsidR="008C5246" w:rsidRPr="000D58E8">
        <w:rPr>
          <w:rFonts w:ascii="Arial" w:eastAsia="Arial" w:hAnsi="Arial" w:cs="Arial"/>
          <w:b/>
          <w:bCs/>
          <w:i/>
          <w:iCs/>
          <w:color w:val="E36C0A" w:themeColor="accent6" w:themeShade="BF"/>
          <w:sz w:val="26"/>
          <w:szCs w:val="26"/>
        </w:rPr>
        <w:t xml:space="preserve"> </w:t>
      </w:r>
      <w:r w:rsidRPr="000D58E8">
        <w:rPr>
          <w:rFonts w:ascii="Arial" w:eastAsia="Arial" w:hAnsi="Arial" w:cs="Arial"/>
          <w:b/>
          <w:bCs/>
          <w:i/>
          <w:iCs/>
          <w:color w:val="E36C0A" w:themeColor="accent6" w:themeShade="BF"/>
          <w:sz w:val="26"/>
          <w:szCs w:val="26"/>
        </w:rPr>
        <w:t>then go back to where I used to be.</w:t>
      </w:r>
    </w:p>
    <w:p w14:paraId="6B695BFE" w14:textId="77777777" w:rsidR="009254C1" w:rsidRPr="000D58E8" w:rsidRDefault="009254C1" w:rsidP="00697E42">
      <w:pPr>
        <w:jc w:val="center"/>
        <w:rPr>
          <w:rFonts w:ascii="Arial" w:eastAsia="Arial" w:hAnsi="Arial" w:cs="Arial"/>
          <w:b/>
          <w:bCs/>
          <w:i/>
          <w:iCs/>
          <w:color w:val="E36C0A" w:themeColor="accent6" w:themeShade="BF"/>
          <w:sz w:val="26"/>
          <w:szCs w:val="26"/>
        </w:rPr>
      </w:pPr>
    </w:p>
    <w:p w14:paraId="641EAB6D" w14:textId="17F694FE" w:rsidR="1BD6BF49" w:rsidRPr="009254C1" w:rsidRDefault="00393D8D" w:rsidP="009254C1">
      <w:pPr>
        <w:jc w:val="center"/>
        <w:rPr>
          <w:rFonts w:ascii="Arial" w:eastAsia="Arial" w:hAnsi="Arial" w:cs="Arial"/>
        </w:rPr>
      </w:pPr>
      <w:r w:rsidRPr="009254C1">
        <w:rPr>
          <w:rFonts w:ascii="Arial" w:eastAsia="Arial" w:hAnsi="Arial" w:cs="Arial"/>
        </w:rPr>
        <w:t xml:space="preserve">Young </w:t>
      </w:r>
      <w:r w:rsidR="0028120D" w:rsidRPr="009254C1">
        <w:rPr>
          <w:rFonts w:ascii="Arial" w:eastAsia="Arial" w:hAnsi="Arial" w:cs="Arial"/>
        </w:rPr>
        <w:t>P</w:t>
      </w:r>
      <w:r w:rsidRPr="009254C1">
        <w:rPr>
          <w:rFonts w:ascii="Arial" w:eastAsia="Arial" w:hAnsi="Arial" w:cs="Arial"/>
        </w:rPr>
        <w:t>erson, Scotland</w:t>
      </w:r>
    </w:p>
    <w:p w14:paraId="0BA67327" w14:textId="77777777" w:rsidR="008C5246" w:rsidRPr="00697E42" w:rsidRDefault="008C5246" w:rsidP="00697E42">
      <w:pPr>
        <w:rPr>
          <w:rFonts w:ascii="Arial" w:eastAsia="Arial" w:hAnsi="Arial" w:cs="Arial"/>
          <w:sz w:val="24"/>
          <w:szCs w:val="24"/>
        </w:rPr>
      </w:pPr>
    </w:p>
    <w:p w14:paraId="45381430" w14:textId="77777777" w:rsidR="003A7305" w:rsidRPr="00697E42" w:rsidRDefault="003A7305" w:rsidP="003A7305">
      <w:pPr>
        <w:rPr>
          <w:rFonts w:ascii="Arial" w:eastAsia="Arial" w:hAnsi="Arial" w:cs="Arial"/>
          <w:sz w:val="24"/>
          <w:szCs w:val="24"/>
        </w:rPr>
      </w:pPr>
      <w:r w:rsidRPr="00697E42">
        <w:rPr>
          <w:rFonts w:ascii="Arial" w:eastAsia="Arial" w:hAnsi="Arial" w:cs="Arial"/>
          <w:sz w:val="24"/>
          <w:szCs w:val="24"/>
        </w:rPr>
        <w:t>Cross-border placements should not happen</w:t>
      </w:r>
      <w:r>
        <w:rPr>
          <w:rFonts w:ascii="Arial" w:eastAsia="Arial" w:hAnsi="Arial" w:cs="Arial"/>
          <w:sz w:val="24"/>
          <w:szCs w:val="24"/>
        </w:rPr>
        <w:t xml:space="preserve"> and </w:t>
      </w:r>
      <w:r w:rsidRPr="00697E42">
        <w:rPr>
          <w:rFonts w:ascii="Arial" w:eastAsia="Arial" w:hAnsi="Arial" w:cs="Arial"/>
          <w:sz w:val="24"/>
          <w:szCs w:val="24"/>
        </w:rPr>
        <w:t>we should not be placing Scottish</w:t>
      </w:r>
    </w:p>
    <w:p w14:paraId="5AECAA7D" w14:textId="310AEAF7" w:rsidR="002458CB" w:rsidRDefault="003A7305" w:rsidP="002458CB">
      <w:pPr>
        <w:rPr>
          <w:rFonts w:ascii="Arial" w:eastAsia="Arial" w:hAnsi="Arial" w:cs="Arial"/>
          <w:sz w:val="24"/>
          <w:szCs w:val="24"/>
        </w:rPr>
      </w:pPr>
      <w:r w:rsidRPr="00697E42">
        <w:rPr>
          <w:rFonts w:ascii="Arial" w:eastAsia="Arial" w:hAnsi="Arial" w:cs="Arial"/>
          <w:sz w:val="24"/>
          <w:szCs w:val="24"/>
        </w:rPr>
        <w:t>children hundreds of miles from their family, community and friends either.</w:t>
      </w:r>
    </w:p>
    <w:p w14:paraId="517AD4BE" w14:textId="5DDE2D10" w:rsidR="00DC31BB" w:rsidRPr="00697E42" w:rsidRDefault="002458CB" w:rsidP="002458CB">
      <w:pPr>
        <w:rPr>
          <w:rFonts w:ascii="Arial" w:eastAsia="Arial" w:hAnsi="Arial" w:cs="Arial"/>
          <w:sz w:val="24"/>
          <w:szCs w:val="24"/>
        </w:rPr>
      </w:pPr>
      <w:r>
        <w:rPr>
          <w:rFonts w:ascii="Arial" w:hAnsi="Arial" w:cs="Arial"/>
          <w:noProof/>
          <w:color w:val="F79646" w:themeColor="accent6"/>
          <w:sz w:val="24"/>
          <w:szCs w:val="24"/>
        </w:rPr>
        <w:drawing>
          <wp:anchor distT="0" distB="0" distL="114300" distR="114300" simplePos="0" relativeHeight="251658598" behindDoc="1" locked="0" layoutInCell="1" allowOverlap="1" wp14:anchorId="4115D823" wp14:editId="0344374E">
            <wp:simplePos x="0" y="0"/>
            <wp:positionH relativeFrom="margin">
              <wp:posOffset>5211445</wp:posOffset>
            </wp:positionH>
            <wp:positionV relativeFrom="paragraph">
              <wp:posOffset>80645</wp:posOffset>
            </wp:positionV>
            <wp:extent cx="276225" cy="282575"/>
            <wp:effectExtent l="0" t="0" r="9525" b="3175"/>
            <wp:wrapNone/>
            <wp:docPr id="635" name="Picture 63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512" behindDoc="1" locked="0" layoutInCell="1" allowOverlap="1" wp14:anchorId="2A291060" wp14:editId="1E3BDD01">
            <wp:simplePos x="0" y="0"/>
            <wp:positionH relativeFrom="column">
              <wp:posOffset>672465</wp:posOffset>
            </wp:positionH>
            <wp:positionV relativeFrom="paragraph">
              <wp:posOffset>9525</wp:posOffset>
            </wp:positionV>
            <wp:extent cx="274320" cy="286385"/>
            <wp:effectExtent l="0" t="0" r="0" b="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00A8C9D9" w14:textId="7FA2D475" w:rsidR="0083417E" w:rsidRDefault="1BD6BF49" w:rsidP="0083417E">
      <w:pPr>
        <w:ind w:left="284" w:right="284"/>
        <w:jc w:val="center"/>
        <w:rPr>
          <w:rFonts w:ascii="Arial" w:eastAsia="Arial" w:hAnsi="Arial" w:cs="Arial"/>
          <w:b/>
          <w:bCs/>
          <w:i/>
          <w:iCs/>
          <w:color w:val="E36C0A" w:themeColor="accent6" w:themeShade="BF"/>
          <w:sz w:val="26"/>
          <w:szCs w:val="26"/>
        </w:rPr>
      </w:pPr>
      <w:r w:rsidRPr="000D58E8">
        <w:rPr>
          <w:rFonts w:ascii="Arial" w:eastAsia="Arial" w:hAnsi="Arial" w:cs="Arial"/>
          <w:b/>
          <w:bCs/>
          <w:i/>
          <w:iCs/>
          <w:color w:val="E36C0A" w:themeColor="accent6" w:themeShade="BF"/>
          <w:sz w:val="26"/>
          <w:szCs w:val="26"/>
        </w:rPr>
        <w:t>It would not be familiar for them and they should be</w:t>
      </w:r>
    </w:p>
    <w:p w14:paraId="32642599" w14:textId="274D03AF" w:rsidR="09B3E0BA" w:rsidRDefault="1BD6BF49" w:rsidP="0083417E">
      <w:pPr>
        <w:ind w:left="284" w:right="284"/>
        <w:jc w:val="center"/>
        <w:rPr>
          <w:rFonts w:ascii="Arial" w:eastAsia="Arial" w:hAnsi="Arial" w:cs="Arial"/>
          <w:b/>
          <w:bCs/>
          <w:i/>
          <w:iCs/>
          <w:color w:val="E36C0A" w:themeColor="accent6" w:themeShade="BF"/>
          <w:sz w:val="26"/>
          <w:szCs w:val="26"/>
        </w:rPr>
      </w:pPr>
      <w:r w:rsidRPr="000D58E8">
        <w:rPr>
          <w:rFonts w:ascii="Arial" w:eastAsia="Arial" w:hAnsi="Arial" w:cs="Arial"/>
          <w:b/>
          <w:bCs/>
          <w:i/>
          <w:iCs/>
          <w:color w:val="E36C0A" w:themeColor="accent6" w:themeShade="BF"/>
          <w:sz w:val="26"/>
          <w:szCs w:val="26"/>
        </w:rPr>
        <w:t>accommodated where they live</w:t>
      </w:r>
      <w:r w:rsidR="008C5246" w:rsidRPr="000D58E8">
        <w:rPr>
          <w:rFonts w:ascii="Arial" w:eastAsia="Arial" w:hAnsi="Arial" w:cs="Arial"/>
          <w:b/>
          <w:bCs/>
          <w:i/>
          <w:iCs/>
          <w:color w:val="E36C0A" w:themeColor="accent6" w:themeShade="BF"/>
          <w:sz w:val="26"/>
          <w:szCs w:val="26"/>
        </w:rPr>
        <w:t xml:space="preserve"> </w:t>
      </w:r>
      <w:r w:rsidR="09B3E0BA" w:rsidRPr="000D58E8">
        <w:rPr>
          <w:rFonts w:ascii="Arial" w:eastAsia="Arial" w:hAnsi="Arial" w:cs="Arial"/>
          <w:b/>
          <w:bCs/>
          <w:i/>
          <w:iCs/>
          <w:color w:val="E36C0A" w:themeColor="accent6" w:themeShade="BF"/>
          <w:sz w:val="26"/>
          <w:szCs w:val="26"/>
        </w:rPr>
        <w:t>o</w:t>
      </w:r>
      <w:r w:rsidRPr="000D58E8">
        <w:rPr>
          <w:rFonts w:ascii="Arial" w:eastAsia="Arial" w:hAnsi="Arial" w:cs="Arial"/>
          <w:b/>
          <w:bCs/>
          <w:i/>
          <w:iCs/>
          <w:color w:val="E36C0A" w:themeColor="accent6" w:themeShade="BF"/>
          <w:sz w:val="26"/>
          <w:szCs w:val="26"/>
        </w:rPr>
        <w:t>r close to where they live.</w:t>
      </w:r>
      <w:r w:rsidR="007D5A6B" w:rsidRPr="007D5A6B">
        <w:rPr>
          <w:rFonts w:ascii="Arial" w:hAnsi="Arial" w:cs="Arial"/>
          <w:noProof/>
          <w:color w:val="F79646" w:themeColor="accent6"/>
          <w:sz w:val="24"/>
          <w:szCs w:val="24"/>
        </w:rPr>
        <w:t xml:space="preserve"> </w:t>
      </w:r>
    </w:p>
    <w:p w14:paraId="2D39B65D" w14:textId="77777777" w:rsidR="009254C1" w:rsidRPr="000D58E8" w:rsidRDefault="009254C1" w:rsidP="00697E42">
      <w:pPr>
        <w:jc w:val="center"/>
        <w:rPr>
          <w:rFonts w:ascii="Arial" w:eastAsia="Arial" w:hAnsi="Arial" w:cs="Arial"/>
          <w:b/>
          <w:bCs/>
          <w:i/>
          <w:iCs/>
          <w:color w:val="E36C0A" w:themeColor="accent6" w:themeShade="BF"/>
          <w:sz w:val="26"/>
          <w:szCs w:val="26"/>
        </w:rPr>
      </w:pPr>
    </w:p>
    <w:p w14:paraId="63CCE8F3" w14:textId="07031969" w:rsidR="660F4235" w:rsidRPr="009254C1" w:rsidRDefault="008C5246" w:rsidP="009254C1">
      <w:pPr>
        <w:jc w:val="center"/>
        <w:rPr>
          <w:rFonts w:ascii="Arial" w:eastAsia="Cambria" w:hAnsi="Arial" w:cs="Arial"/>
          <w:lang w:val="en-US"/>
        </w:rPr>
      </w:pPr>
      <w:r w:rsidRPr="009254C1">
        <w:rPr>
          <w:rFonts w:ascii="Arial" w:eastAsia="Cambria" w:hAnsi="Arial" w:cs="Arial"/>
          <w:lang w:val="en-US"/>
        </w:rPr>
        <w:t xml:space="preserve">Young </w:t>
      </w:r>
      <w:r w:rsidR="0028120D" w:rsidRPr="009254C1">
        <w:rPr>
          <w:rFonts w:ascii="Arial" w:eastAsia="Cambria" w:hAnsi="Arial" w:cs="Arial"/>
          <w:lang w:val="en-US"/>
        </w:rPr>
        <w:t>P</w:t>
      </w:r>
      <w:r w:rsidRPr="009254C1">
        <w:rPr>
          <w:rFonts w:ascii="Arial" w:eastAsia="Cambria" w:hAnsi="Arial" w:cs="Arial"/>
          <w:lang w:val="en-US"/>
        </w:rPr>
        <w:t>erson, Scotland</w:t>
      </w:r>
    </w:p>
    <w:p w14:paraId="5984AA1D" w14:textId="77777777" w:rsidR="00C8009A" w:rsidRDefault="00C8009A" w:rsidP="00697E42"/>
    <w:p w14:paraId="4B917F48" w14:textId="77777777" w:rsidR="0005657C" w:rsidRPr="00C8009A" w:rsidRDefault="0005657C" w:rsidP="0005657C">
      <w:pPr>
        <w:rPr>
          <w:rFonts w:ascii="Arial" w:hAnsi="Arial" w:cs="Arial"/>
          <w:sz w:val="24"/>
          <w:szCs w:val="24"/>
        </w:rPr>
      </w:pPr>
      <w:r w:rsidRPr="00C8009A">
        <w:rPr>
          <w:rFonts w:ascii="Arial" w:hAnsi="Arial" w:cs="Arial"/>
          <w:sz w:val="24"/>
          <w:szCs w:val="24"/>
        </w:rPr>
        <w:t>Some young people in a Secure Care Centre in NI thought that the Secure Care Centre should not be used for young people being considered for bail.</w:t>
      </w:r>
      <w:r>
        <w:rPr>
          <w:rStyle w:val="FootnoteReference"/>
          <w:rFonts w:ascii="Arial" w:hAnsi="Arial" w:cs="Arial"/>
          <w:sz w:val="24"/>
          <w:szCs w:val="24"/>
        </w:rPr>
        <w:footnoteReference w:id="116"/>
      </w:r>
      <w:r w:rsidRPr="00C8009A">
        <w:rPr>
          <w:rFonts w:ascii="Arial" w:hAnsi="Arial" w:cs="Arial"/>
          <w:sz w:val="24"/>
          <w:szCs w:val="24"/>
        </w:rPr>
        <w:t xml:space="preserve"> </w:t>
      </w:r>
    </w:p>
    <w:p w14:paraId="0A09C43D" w14:textId="71D04D0F" w:rsidR="00C8009A" w:rsidRPr="00C8009A" w:rsidRDefault="00AC51EB" w:rsidP="00697E42">
      <w:pPr>
        <w:rPr>
          <w:rFonts w:ascii="Arial" w:hAnsi="Arial" w:cs="Arial"/>
          <w:sz w:val="24"/>
          <w:szCs w:val="24"/>
        </w:rPr>
      </w:pPr>
      <w:r>
        <w:rPr>
          <w:rFonts w:ascii="Arial" w:hAnsi="Arial" w:cs="Arial"/>
          <w:b/>
          <w:bCs/>
          <w:i/>
          <w:iCs/>
          <w:noProof/>
          <w:color w:val="E36C0A" w:themeColor="accent6" w:themeShade="BF"/>
          <w:sz w:val="26"/>
          <w:szCs w:val="26"/>
        </w:rPr>
        <w:drawing>
          <wp:anchor distT="0" distB="0" distL="114300" distR="114300" simplePos="0" relativeHeight="251658513" behindDoc="1" locked="0" layoutInCell="1" allowOverlap="1" wp14:anchorId="4E584405" wp14:editId="47B36B39">
            <wp:simplePos x="0" y="0"/>
            <wp:positionH relativeFrom="column">
              <wp:posOffset>-47625</wp:posOffset>
            </wp:positionH>
            <wp:positionV relativeFrom="paragraph">
              <wp:posOffset>70761</wp:posOffset>
            </wp:positionV>
            <wp:extent cx="274320" cy="286385"/>
            <wp:effectExtent l="0" t="0" r="0" b="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599" behindDoc="1" locked="0" layoutInCell="1" allowOverlap="1" wp14:anchorId="76ACA2DB" wp14:editId="2055538B">
            <wp:simplePos x="0" y="0"/>
            <wp:positionH relativeFrom="rightMargin">
              <wp:posOffset>-206734</wp:posOffset>
            </wp:positionH>
            <wp:positionV relativeFrom="paragraph">
              <wp:posOffset>68276</wp:posOffset>
            </wp:positionV>
            <wp:extent cx="276225" cy="282575"/>
            <wp:effectExtent l="0" t="0" r="9525" b="3175"/>
            <wp:wrapNone/>
            <wp:docPr id="636" name="Picture 63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7CDA8541" w14:textId="44D8CA57" w:rsidR="0083417E" w:rsidRDefault="00C8009A" w:rsidP="0083417E">
      <w:pPr>
        <w:ind w:left="284" w:right="284"/>
        <w:jc w:val="center"/>
        <w:rPr>
          <w:rFonts w:ascii="Arial" w:hAnsi="Arial" w:cs="Arial"/>
          <w:b/>
          <w:bCs/>
          <w:i/>
          <w:iCs/>
          <w:color w:val="E36C0A" w:themeColor="accent6" w:themeShade="BF"/>
          <w:sz w:val="26"/>
          <w:szCs w:val="26"/>
        </w:rPr>
      </w:pPr>
      <w:r w:rsidRPr="000D58E8">
        <w:rPr>
          <w:rFonts w:ascii="Arial" w:hAnsi="Arial" w:cs="Arial"/>
          <w:b/>
          <w:bCs/>
          <w:i/>
          <w:iCs/>
          <w:color w:val="E36C0A" w:themeColor="accent6" w:themeShade="BF"/>
          <w:sz w:val="26"/>
          <w:szCs w:val="26"/>
        </w:rPr>
        <w:t xml:space="preserve">I do not agree with being held in the centre because of no bail address. This happened to me and I was held for weeks because I had no bail address. And I had no charges because they had all been withdrawn. </w:t>
      </w:r>
    </w:p>
    <w:p w14:paraId="6945F969" w14:textId="77777777" w:rsidR="0083417E" w:rsidRDefault="00C8009A" w:rsidP="0083417E">
      <w:pPr>
        <w:ind w:left="284" w:right="284"/>
        <w:jc w:val="center"/>
        <w:rPr>
          <w:rFonts w:ascii="Arial" w:hAnsi="Arial" w:cs="Arial"/>
          <w:b/>
          <w:bCs/>
          <w:i/>
          <w:iCs/>
          <w:color w:val="E36C0A" w:themeColor="accent6" w:themeShade="BF"/>
          <w:sz w:val="26"/>
          <w:szCs w:val="26"/>
        </w:rPr>
      </w:pPr>
      <w:r w:rsidRPr="000D58E8">
        <w:rPr>
          <w:rFonts w:ascii="Arial" w:hAnsi="Arial" w:cs="Arial"/>
          <w:b/>
          <w:bCs/>
          <w:i/>
          <w:iCs/>
          <w:color w:val="E36C0A" w:themeColor="accent6" w:themeShade="BF"/>
          <w:sz w:val="26"/>
          <w:szCs w:val="26"/>
        </w:rPr>
        <w:t>I think the (Health and Social Care) Trust and social workers need to</w:t>
      </w:r>
    </w:p>
    <w:p w14:paraId="08E03AC3" w14:textId="3C7E2FA0" w:rsidR="00D20CFC" w:rsidRDefault="00C8009A" w:rsidP="0083417E">
      <w:pPr>
        <w:ind w:left="284" w:right="284"/>
        <w:jc w:val="center"/>
        <w:rPr>
          <w:rFonts w:ascii="Arial" w:hAnsi="Arial" w:cs="Arial"/>
          <w:b/>
          <w:bCs/>
          <w:i/>
          <w:iCs/>
          <w:color w:val="E36C0A" w:themeColor="accent6" w:themeShade="BF"/>
          <w:sz w:val="26"/>
          <w:szCs w:val="26"/>
        </w:rPr>
      </w:pPr>
      <w:r w:rsidRPr="000D58E8">
        <w:rPr>
          <w:rFonts w:ascii="Arial" w:hAnsi="Arial" w:cs="Arial"/>
          <w:b/>
          <w:bCs/>
          <w:i/>
          <w:iCs/>
          <w:color w:val="E36C0A" w:themeColor="accent6" w:themeShade="BF"/>
          <w:sz w:val="26"/>
          <w:szCs w:val="26"/>
        </w:rPr>
        <w:t>get better at sorting out accommodation</w:t>
      </w:r>
      <w:r w:rsidR="2DA0F439" w:rsidRPr="000D58E8">
        <w:rPr>
          <w:rFonts w:ascii="Arial" w:hAnsi="Arial" w:cs="Arial"/>
          <w:b/>
          <w:bCs/>
          <w:i/>
          <w:iCs/>
          <w:color w:val="E36C0A" w:themeColor="accent6" w:themeShade="BF"/>
          <w:sz w:val="26"/>
          <w:szCs w:val="26"/>
        </w:rPr>
        <w:t>.</w:t>
      </w:r>
    </w:p>
    <w:p w14:paraId="219E76A4" w14:textId="77777777" w:rsidR="009254C1" w:rsidRPr="000D58E8" w:rsidRDefault="009254C1" w:rsidP="00C8009A">
      <w:pPr>
        <w:jc w:val="center"/>
        <w:rPr>
          <w:rFonts w:ascii="Arial" w:hAnsi="Arial" w:cs="Arial"/>
          <w:b/>
          <w:bCs/>
          <w:i/>
          <w:iCs/>
          <w:color w:val="E36C0A" w:themeColor="accent6" w:themeShade="BF"/>
          <w:sz w:val="26"/>
          <w:szCs w:val="26"/>
        </w:rPr>
      </w:pPr>
    </w:p>
    <w:p w14:paraId="1730358E" w14:textId="18FBCDF2" w:rsidR="00C8009A" w:rsidRDefault="00997875" w:rsidP="00597C10">
      <w:pPr>
        <w:jc w:val="center"/>
        <w:rPr>
          <w:rFonts w:ascii="Arial" w:eastAsia="Cambria" w:hAnsi="Arial" w:cs="Arial"/>
          <w:lang w:val="en-US"/>
        </w:rPr>
      </w:pPr>
      <w:r w:rsidRPr="009254C1">
        <w:rPr>
          <w:rFonts w:ascii="Arial" w:eastAsia="Cambria" w:hAnsi="Arial" w:cs="Arial"/>
          <w:lang w:val="en-US"/>
        </w:rPr>
        <w:t>Young Male, Secure Care Centre, NI</w:t>
      </w:r>
    </w:p>
    <w:p w14:paraId="3A9EDB57" w14:textId="77777777" w:rsidR="00597C10" w:rsidRPr="00597C10" w:rsidRDefault="00597C10" w:rsidP="00597C10">
      <w:pPr>
        <w:jc w:val="center"/>
        <w:rPr>
          <w:rFonts w:ascii="Arial" w:eastAsia="Cambria" w:hAnsi="Arial" w:cs="Arial"/>
          <w:lang w:val="en-US"/>
        </w:rPr>
      </w:pPr>
    </w:p>
    <w:p w14:paraId="1869B527" w14:textId="4FDE3D73" w:rsidR="005F1AA8" w:rsidRPr="00697E42" w:rsidRDefault="00C71204" w:rsidP="00C71204">
      <w:pPr>
        <w:rPr>
          <w:rFonts w:ascii="Arial" w:eastAsia="Cambria" w:hAnsi="Arial" w:cs="Arial"/>
          <w:sz w:val="24"/>
          <w:szCs w:val="24"/>
          <w:lang w:val="en-US"/>
        </w:rPr>
      </w:pPr>
      <w:r w:rsidRPr="00697E42">
        <w:rPr>
          <w:rFonts w:ascii="Arial" w:eastAsia="Cambria" w:hAnsi="Arial" w:cs="Arial"/>
          <w:sz w:val="24"/>
          <w:szCs w:val="24"/>
          <w:lang w:val="en-US"/>
        </w:rPr>
        <w:t xml:space="preserve">There is a breadth of positive work taking place across </w:t>
      </w:r>
      <w:r w:rsidRPr="15EA5B3F">
        <w:rPr>
          <w:rFonts w:ascii="Arial" w:eastAsia="Cambria" w:hAnsi="Arial" w:cs="Arial"/>
          <w:sz w:val="24"/>
          <w:szCs w:val="24"/>
          <w:lang w:val="en-US"/>
        </w:rPr>
        <w:t>Wales’s</w:t>
      </w:r>
      <w:r w:rsidRPr="00697E42">
        <w:rPr>
          <w:rFonts w:ascii="Arial" w:eastAsia="Cambria" w:hAnsi="Arial" w:cs="Arial"/>
          <w:sz w:val="24"/>
          <w:szCs w:val="24"/>
          <w:lang w:val="en-US"/>
        </w:rPr>
        <w:t xml:space="preserve"> Youth Justice and Policing Sectors to better involve children in the way services are delivered and to work in a rights informed way to improve outcomes for children. </w:t>
      </w:r>
      <w:r>
        <w:rPr>
          <w:rFonts w:ascii="Arial" w:eastAsia="Cambria" w:hAnsi="Arial" w:cs="Arial"/>
          <w:sz w:val="24"/>
          <w:szCs w:val="24"/>
          <w:lang w:val="en-US"/>
        </w:rPr>
        <w:t>T</w:t>
      </w:r>
      <w:r w:rsidRPr="00697E42">
        <w:rPr>
          <w:rFonts w:ascii="Arial" w:eastAsia="Cambria" w:hAnsi="Arial" w:cs="Arial"/>
          <w:sz w:val="24"/>
          <w:szCs w:val="24"/>
          <w:lang w:val="en-US"/>
        </w:rPr>
        <w:t xml:space="preserve">here is an increasing commitment from </w:t>
      </w:r>
      <w:r>
        <w:rPr>
          <w:rFonts w:ascii="Arial" w:eastAsia="Cambria" w:hAnsi="Arial" w:cs="Arial"/>
          <w:sz w:val="24"/>
          <w:szCs w:val="24"/>
          <w:lang w:val="en-US"/>
        </w:rPr>
        <w:t>policing</w:t>
      </w:r>
      <w:r w:rsidRPr="00697E42">
        <w:rPr>
          <w:rFonts w:ascii="Arial" w:eastAsia="Cambria" w:hAnsi="Arial" w:cs="Arial"/>
          <w:sz w:val="24"/>
          <w:szCs w:val="24"/>
          <w:lang w:val="en-US"/>
        </w:rPr>
        <w:t xml:space="preserve"> to involve children in developing services and ensure staff are trained in children’s rights. Some examples include dedicated children’s rights teams, young people’s panels, participation plans and jointly developed resources with young people. However, many children still do not experience their rights in these settings</w:t>
      </w:r>
      <w:r w:rsidRPr="03252EA6">
        <w:rPr>
          <w:rFonts w:ascii="Arial" w:eastAsia="Cambria" w:hAnsi="Arial" w:cs="Arial"/>
          <w:sz w:val="24"/>
          <w:szCs w:val="24"/>
          <w:lang w:val="en-US"/>
        </w:rPr>
        <w:t>.</w:t>
      </w:r>
    </w:p>
    <w:p w14:paraId="3B6F8005" w14:textId="2AA4FAB7" w:rsidR="6CDD45F3" w:rsidRPr="00697E42" w:rsidRDefault="00C71204" w:rsidP="00C71204">
      <w:pPr>
        <w:rPr>
          <w:rFonts w:ascii="Arial" w:eastAsia="Cambria" w:hAnsi="Arial" w:cs="Arial"/>
          <w:sz w:val="24"/>
          <w:szCs w:val="24"/>
          <w:lang w:val="en-US"/>
        </w:rPr>
      </w:pPr>
      <w:r w:rsidRPr="00697E42">
        <w:rPr>
          <w:rFonts w:ascii="Arial" w:eastAsia="Cambria" w:hAnsi="Arial" w:cs="Arial"/>
          <w:sz w:val="24"/>
          <w:szCs w:val="24"/>
          <w:lang w:val="en-US"/>
        </w:rPr>
        <w:t>Children highlighted the need for safe and appropriate accommodation, in line with their rights.</w:t>
      </w:r>
      <w:r w:rsidR="6CDD45F3" w:rsidRPr="00697E42">
        <w:rPr>
          <w:rFonts w:ascii="Arial" w:eastAsia="Cambria" w:hAnsi="Arial" w:cs="Arial"/>
          <w:sz w:val="24"/>
          <w:szCs w:val="24"/>
          <w:lang w:val="en-US"/>
        </w:rPr>
        <w:t xml:space="preserve"> </w:t>
      </w:r>
    </w:p>
    <w:p w14:paraId="1E8716BD" w14:textId="60AC4617" w:rsidR="00AC51EB" w:rsidRPr="00697E42" w:rsidRDefault="00AC51EB" w:rsidP="00C71204">
      <w:pPr>
        <w:rPr>
          <w:rFonts w:ascii="Arial" w:eastAsia="Cambria" w:hAnsi="Arial" w:cs="Arial"/>
          <w:sz w:val="24"/>
          <w:szCs w:val="24"/>
          <w:lang w:val="en-US"/>
        </w:rPr>
      </w:pPr>
      <w:r>
        <w:rPr>
          <w:rFonts w:ascii="Arial" w:hAnsi="Arial" w:cs="Arial"/>
          <w:noProof/>
          <w:color w:val="F79646" w:themeColor="accent6"/>
          <w:sz w:val="24"/>
          <w:szCs w:val="24"/>
        </w:rPr>
        <w:drawing>
          <wp:anchor distT="0" distB="0" distL="114300" distR="114300" simplePos="0" relativeHeight="251658600" behindDoc="1" locked="0" layoutInCell="1" allowOverlap="1" wp14:anchorId="55A5A72E" wp14:editId="70F02B75">
            <wp:simplePos x="0" y="0"/>
            <wp:positionH relativeFrom="margin">
              <wp:posOffset>4769016</wp:posOffset>
            </wp:positionH>
            <wp:positionV relativeFrom="paragraph">
              <wp:posOffset>87134</wp:posOffset>
            </wp:positionV>
            <wp:extent cx="276225" cy="282575"/>
            <wp:effectExtent l="0" t="0" r="9525" b="3175"/>
            <wp:wrapNone/>
            <wp:docPr id="637" name="Picture 637"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i/>
          <w:iCs/>
          <w:noProof/>
          <w:color w:val="E36C0A" w:themeColor="accent6" w:themeShade="BF"/>
          <w:sz w:val="26"/>
          <w:szCs w:val="26"/>
        </w:rPr>
        <w:drawing>
          <wp:anchor distT="0" distB="0" distL="114300" distR="114300" simplePos="0" relativeHeight="251658514" behindDoc="1" locked="0" layoutInCell="1" allowOverlap="1" wp14:anchorId="7FC583E4" wp14:editId="65F3DECA">
            <wp:simplePos x="0" y="0"/>
            <wp:positionH relativeFrom="column">
              <wp:posOffset>1025719</wp:posOffset>
            </wp:positionH>
            <wp:positionV relativeFrom="paragraph">
              <wp:posOffset>87160</wp:posOffset>
            </wp:positionV>
            <wp:extent cx="274320" cy="286385"/>
            <wp:effectExtent l="0" t="0" r="0" b="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0286D3D6" w14:textId="2B546B7C" w:rsidR="0083417E" w:rsidRDefault="6CDD45F3" w:rsidP="0083417E">
      <w:pPr>
        <w:ind w:left="284" w:right="284"/>
        <w:jc w:val="center"/>
        <w:rPr>
          <w:rFonts w:ascii="Arial" w:eastAsia="Cambria" w:hAnsi="Arial" w:cs="Arial"/>
          <w:b/>
          <w:bCs/>
          <w:i/>
          <w:iCs/>
          <w:color w:val="E36C0A" w:themeColor="accent6" w:themeShade="BF"/>
          <w:sz w:val="26"/>
          <w:szCs w:val="26"/>
          <w:lang w:val="en-US"/>
        </w:rPr>
      </w:pPr>
      <w:r w:rsidRPr="000D58E8">
        <w:rPr>
          <w:rFonts w:ascii="Arial" w:eastAsia="Cambria" w:hAnsi="Arial" w:cs="Arial"/>
          <w:b/>
          <w:bCs/>
          <w:i/>
          <w:iCs/>
          <w:color w:val="E36C0A" w:themeColor="accent6" w:themeShade="BF"/>
          <w:sz w:val="26"/>
          <w:szCs w:val="26"/>
          <w:lang w:val="en-US"/>
        </w:rPr>
        <w:t xml:space="preserve">Children should not be put in police cells, </w:t>
      </w:r>
    </w:p>
    <w:p w14:paraId="71ADF767" w14:textId="7AD62ECB" w:rsidR="00822701" w:rsidRDefault="6CDD45F3" w:rsidP="0083417E">
      <w:pPr>
        <w:ind w:left="284" w:right="284"/>
        <w:jc w:val="center"/>
        <w:rPr>
          <w:rFonts w:ascii="Arial" w:eastAsia="Cambria" w:hAnsi="Arial" w:cs="Arial"/>
          <w:b/>
          <w:bCs/>
          <w:i/>
          <w:iCs/>
          <w:color w:val="E36C0A" w:themeColor="accent6" w:themeShade="BF"/>
          <w:sz w:val="26"/>
          <w:szCs w:val="26"/>
          <w:lang w:val="en-US"/>
        </w:rPr>
      </w:pPr>
      <w:r w:rsidRPr="000D58E8">
        <w:rPr>
          <w:rFonts w:ascii="Arial" w:eastAsia="Cambria" w:hAnsi="Arial" w:cs="Arial"/>
          <w:b/>
          <w:bCs/>
          <w:i/>
          <w:iCs/>
          <w:color w:val="E36C0A" w:themeColor="accent6" w:themeShade="BF"/>
          <w:sz w:val="26"/>
          <w:szCs w:val="26"/>
          <w:lang w:val="en-US"/>
        </w:rPr>
        <w:t>which are often dirty and smelly and not clean</w:t>
      </w:r>
      <w:r w:rsidR="528F84E0" w:rsidRPr="000D58E8">
        <w:rPr>
          <w:rFonts w:ascii="Arial" w:eastAsia="Cambria" w:hAnsi="Arial" w:cs="Arial"/>
          <w:b/>
          <w:bCs/>
          <w:i/>
          <w:iCs/>
          <w:color w:val="E36C0A" w:themeColor="accent6" w:themeShade="BF"/>
          <w:sz w:val="26"/>
          <w:szCs w:val="26"/>
          <w:lang w:val="en-US"/>
        </w:rPr>
        <w:t>.</w:t>
      </w:r>
      <w:r w:rsidR="007D5A6B" w:rsidRPr="007D5A6B">
        <w:rPr>
          <w:rFonts w:ascii="Arial" w:hAnsi="Arial" w:cs="Arial"/>
          <w:noProof/>
          <w:color w:val="F79646" w:themeColor="accent6"/>
          <w:sz w:val="24"/>
          <w:szCs w:val="24"/>
        </w:rPr>
        <w:t xml:space="preserve"> </w:t>
      </w:r>
    </w:p>
    <w:p w14:paraId="20E9624B" w14:textId="77777777" w:rsidR="009254C1" w:rsidRPr="000D58E8" w:rsidRDefault="009254C1" w:rsidP="00697E42">
      <w:pPr>
        <w:jc w:val="center"/>
        <w:rPr>
          <w:rFonts w:ascii="Arial" w:eastAsia="Cambria" w:hAnsi="Arial" w:cs="Arial"/>
          <w:b/>
          <w:bCs/>
          <w:i/>
          <w:iCs/>
          <w:color w:val="E36C0A" w:themeColor="accent6" w:themeShade="BF"/>
          <w:sz w:val="26"/>
          <w:szCs w:val="26"/>
          <w:lang w:val="en-US"/>
        </w:rPr>
      </w:pPr>
    </w:p>
    <w:p w14:paraId="293C3CAE" w14:textId="102F6EAE" w:rsidR="6CDD45F3" w:rsidRPr="009254C1" w:rsidRDefault="6CDD45F3" w:rsidP="009254C1">
      <w:pPr>
        <w:jc w:val="center"/>
        <w:rPr>
          <w:rFonts w:ascii="Arial" w:eastAsia="Cambria" w:hAnsi="Arial" w:cs="Arial"/>
          <w:lang w:val="en-US"/>
        </w:rPr>
      </w:pPr>
      <w:r w:rsidRPr="009254C1">
        <w:rPr>
          <w:rFonts w:ascii="Arial" w:eastAsia="Cambria" w:hAnsi="Arial" w:cs="Arial"/>
          <w:lang w:val="en-US"/>
        </w:rPr>
        <w:t xml:space="preserve">Young </w:t>
      </w:r>
      <w:r w:rsidR="0028120D" w:rsidRPr="009254C1">
        <w:rPr>
          <w:rFonts w:ascii="Arial" w:eastAsia="Cambria" w:hAnsi="Arial" w:cs="Arial"/>
          <w:lang w:val="en-US"/>
        </w:rPr>
        <w:t>P</w:t>
      </w:r>
      <w:r w:rsidRPr="009254C1">
        <w:rPr>
          <w:rFonts w:ascii="Arial" w:eastAsia="Cambria" w:hAnsi="Arial" w:cs="Arial"/>
          <w:lang w:val="en-US"/>
        </w:rPr>
        <w:t xml:space="preserve">erson in the </w:t>
      </w:r>
      <w:r w:rsidR="0028120D" w:rsidRPr="009254C1">
        <w:rPr>
          <w:rFonts w:ascii="Arial" w:eastAsia="Cambria" w:hAnsi="Arial" w:cs="Arial"/>
          <w:lang w:val="en-US"/>
        </w:rPr>
        <w:t>J</w:t>
      </w:r>
      <w:r w:rsidR="0048257C" w:rsidRPr="009254C1">
        <w:rPr>
          <w:rFonts w:ascii="Arial" w:eastAsia="Cambria" w:hAnsi="Arial" w:cs="Arial"/>
          <w:lang w:val="en-US"/>
        </w:rPr>
        <w:t>uvenile Justi</w:t>
      </w:r>
      <w:r w:rsidR="00E73DD7" w:rsidRPr="009254C1">
        <w:rPr>
          <w:rFonts w:ascii="Arial" w:eastAsia="Cambria" w:hAnsi="Arial" w:cs="Arial"/>
          <w:lang w:val="en-US"/>
        </w:rPr>
        <w:t>c</w:t>
      </w:r>
      <w:r w:rsidR="0048257C" w:rsidRPr="009254C1">
        <w:rPr>
          <w:rFonts w:ascii="Arial" w:eastAsia="Cambria" w:hAnsi="Arial" w:cs="Arial"/>
          <w:lang w:val="en-US"/>
        </w:rPr>
        <w:t>e Sys</w:t>
      </w:r>
      <w:r w:rsidR="00E73DD7" w:rsidRPr="009254C1">
        <w:rPr>
          <w:rFonts w:ascii="Arial" w:eastAsia="Cambria" w:hAnsi="Arial" w:cs="Arial"/>
          <w:lang w:val="en-US"/>
        </w:rPr>
        <w:t>tem</w:t>
      </w:r>
      <w:r w:rsidRPr="009254C1">
        <w:rPr>
          <w:rFonts w:ascii="Arial" w:eastAsia="Cambria" w:hAnsi="Arial" w:cs="Arial"/>
          <w:lang w:val="en-US"/>
        </w:rPr>
        <w:t>, Wales</w:t>
      </w:r>
    </w:p>
    <w:p w14:paraId="2BE2052C" w14:textId="14289785" w:rsidR="6CDD45F3" w:rsidRPr="00697E42" w:rsidRDefault="6CDD45F3" w:rsidP="00697E42">
      <w:pPr>
        <w:rPr>
          <w:rFonts w:ascii="Arial" w:eastAsia="Cambria" w:hAnsi="Arial" w:cs="Arial"/>
          <w:sz w:val="24"/>
          <w:szCs w:val="24"/>
          <w:lang w:val="en-US"/>
        </w:rPr>
      </w:pPr>
      <w:r w:rsidRPr="00697E42">
        <w:rPr>
          <w:rFonts w:ascii="Arial" w:eastAsia="Cambria" w:hAnsi="Arial" w:cs="Arial"/>
          <w:sz w:val="24"/>
          <w:szCs w:val="24"/>
          <w:lang w:val="en-US"/>
        </w:rPr>
        <w:t xml:space="preserve"> </w:t>
      </w:r>
    </w:p>
    <w:p w14:paraId="3658701B" w14:textId="77777777" w:rsidR="00F713D9" w:rsidRPr="00697E42" w:rsidRDefault="00F713D9" w:rsidP="00F713D9">
      <w:pPr>
        <w:rPr>
          <w:rFonts w:ascii="Arial" w:eastAsia="Cambria" w:hAnsi="Arial" w:cs="Arial"/>
          <w:sz w:val="24"/>
          <w:szCs w:val="24"/>
          <w:lang w:val="en-US"/>
        </w:rPr>
      </w:pPr>
      <w:r w:rsidRPr="00697E42">
        <w:rPr>
          <w:rFonts w:ascii="Arial" w:eastAsia="Cambria" w:hAnsi="Arial" w:cs="Arial"/>
          <w:sz w:val="24"/>
          <w:szCs w:val="24"/>
          <w:lang w:val="en-US"/>
        </w:rPr>
        <w:t xml:space="preserve">The Youth </w:t>
      </w:r>
      <w:r w:rsidRPr="15EA5B3F">
        <w:rPr>
          <w:rFonts w:ascii="Arial" w:eastAsia="Cambria" w:hAnsi="Arial" w:cs="Arial"/>
          <w:sz w:val="24"/>
          <w:szCs w:val="24"/>
          <w:lang w:val="en-US"/>
        </w:rPr>
        <w:t>Justice Blueprint for Wales</w:t>
      </w:r>
      <w:r w:rsidRPr="00697E42">
        <w:rPr>
          <w:rFonts w:ascii="Arial" w:eastAsia="Cambria" w:hAnsi="Arial" w:cs="Arial"/>
          <w:sz w:val="24"/>
          <w:szCs w:val="24"/>
          <w:lang w:val="en-US"/>
        </w:rPr>
        <w:t xml:space="preserve"> provides a route to reform the approach to youth justice services in Wales. </w:t>
      </w:r>
      <w:r w:rsidRPr="04182750">
        <w:rPr>
          <w:rFonts w:ascii="Arial" w:eastAsia="Cambria" w:hAnsi="Arial" w:cs="Arial"/>
          <w:sz w:val="24"/>
          <w:szCs w:val="24"/>
          <w:lang w:val="en-US"/>
        </w:rPr>
        <w:t>The over-representation</w:t>
      </w:r>
      <w:r w:rsidRPr="00697E42">
        <w:rPr>
          <w:rFonts w:ascii="Arial" w:eastAsia="Cambria" w:hAnsi="Arial" w:cs="Arial"/>
          <w:sz w:val="24"/>
          <w:szCs w:val="24"/>
          <w:lang w:val="en-US"/>
        </w:rPr>
        <w:t xml:space="preserve"> of children from ethnic minority backgrounds, care-experienced and those with additional learning needs (ALN) must be considered throughout the delivery of plans. </w:t>
      </w:r>
    </w:p>
    <w:p w14:paraId="79D187C8" w14:textId="77777777" w:rsidR="00F713D9" w:rsidRPr="00697E42" w:rsidRDefault="00F713D9" w:rsidP="00F713D9">
      <w:pPr>
        <w:rPr>
          <w:rFonts w:ascii="Arial" w:eastAsia="Cambria" w:hAnsi="Arial" w:cs="Arial"/>
          <w:sz w:val="24"/>
          <w:szCs w:val="24"/>
          <w:lang w:val="en-US"/>
        </w:rPr>
      </w:pPr>
      <w:r w:rsidRPr="00697E42">
        <w:rPr>
          <w:rFonts w:ascii="Arial" w:eastAsia="Cambria" w:hAnsi="Arial" w:cs="Arial"/>
          <w:sz w:val="24"/>
          <w:szCs w:val="24"/>
          <w:lang w:val="en-US"/>
        </w:rPr>
        <w:t xml:space="preserve"> </w:t>
      </w:r>
    </w:p>
    <w:p w14:paraId="6AD61482" w14:textId="0A6DAE15" w:rsidR="00F713D9" w:rsidRPr="00DC31BB" w:rsidRDefault="00F713D9" w:rsidP="00F713D9">
      <w:pPr>
        <w:rPr>
          <w:rFonts w:ascii="Arial" w:eastAsia="Cambria" w:hAnsi="Arial" w:cs="Arial"/>
          <w:sz w:val="24"/>
          <w:szCs w:val="24"/>
          <w:lang w:val="en-US"/>
        </w:rPr>
      </w:pPr>
      <w:r w:rsidRPr="00697E42">
        <w:rPr>
          <w:rFonts w:ascii="Arial" w:hAnsi="Arial" w:cs="Arial"/>
          <w:sz w:val="24"/>
          <w:szCs w:val="24"/>
          <w:lang w:val="en-IE"/>
        </w:rPr>
        <w:t xml:space="preserve">Children and young people </w:t>
      </w:r>
      <w:r w:rsidRPr="00697E42">
        <w:rPr>
          <w:rFonts w:ascii="Arial" w:eastAsia="Cambria" w:hAnsi="Arial" w:cs="Arial"/>
          <w:sz w:val="24"/>
          <w:szCs w:val="24"/>
          <w:lang w:val="en-US"/>
        </w:rPr>
        <w:t xml:space="preserve">have highlighted that more needs to be done to share information with them about </w:t>
      </w:r>
      <w:r w:rsidRPr="15EA5B3F">
        <w:rPr>
          <w:rFonts w:ascii="Arial" w:eastAsia="Cambria" w:hAnsi="Arial" w:cs="Arial"/>
          <w:sz w:val="24"/>
          <w:szCs w:val="24"/>
          <w:lang w:val="en-US"/>
        </w:rPr>
        <w:t xml:space="preserve">the progress of </w:t>
      </w:r>
      <w:r w:rsidRPr="00697E42">
        <w:rPr>
          <w:rFonts w:ascii="Arial" w:eastAsia="Cambria" w:hAnsi="Arial" w:cs="Arial"/>
          <w:sz w:val="24"/>
          <w:szCs w:val="24"/>
          <w:lang w:val="en-US"/>
        </w:rPr>
        <w:t>this work.</w:t>
      </w:r>
    </w:p>
    <w:p w14:paraId="31DDC247" w14:textId="77777777" w:rsidR="00F713D9" w:rsidRPr="009067C2" w:rsidRDefault="00F713D9" w:rsidP="00F713D9">
      <w:pPr>
        <w:pStyle w:val="BodyText"/>
        <w:spacing w:after="0"/>
        <w:ind w:right="107"/>
        <w:jc w:val="both"/>
        <w:rPr>
          <w:rFonts w:ascii="Arial" w:hAnsi="Arial" w:cs="Arial"/>
          <w:sz w:val="24"/>
          <w:szCs w:val="24"/>
        </w:rPr>
      </w:pPr>
      <w:r w:rsidRPr="009067C2">
        <w:rPr>
          <w:rFonts w:ascii="Arial" w:eastAsia="Cambria" w:hAnsi="Arial" w:cs="Arial"/>
          <w:b/>
          <w:bCs/>
          <w:sz w:val="24"/>
          <w:szCs w:val="24"/>
        </w:rPr>
        <w:t>Paramilitaries</w:t>
      </w:r>
      <w:r>
        <w:rPr>
          <w:rFonts w:ascii="Arial" w:eastAsia="Cambria" w:hAnsi="Arial" w:cs="Arial"/>
          <w:b/>
          <w:bCs/>
          <w:sz w:val="24"/>
          <w:szCs w:val="24"/>
        </w:rPr>
        <w:t>/Crime Gangs</w:t>
      </w:r>
    </w:p>
    <w:p w14:paraId="2372EBCC" w14:textId="77777777" w:rsidR="00F713D9" w:rsidRPr="0093413A" w:rsidRDefault="00F713D9" w:rsidP="00F713D9">
      <w:pPr>
        <w:widowControl w:val="0"/>
        <w:tabs>
          <w:tab w:val="left" w:pos="906"/>
        </w:tabs>
        <w:autoSpaceDE w:val="0"/>
        <w:autoSpaceDN w:val="0"/>
        <w:ind w:right="116"/>
        <w:rPr>
          <w:rFonts w:ascii="Arial" w:hAnsi="Arial" w:cs="Arial"/>
          <w:sz w:val="24"/>
          <w:szCs w:val="24"/>
        </w:rPr>
      </w:pPr>
      <w:r w:rsidRPr="0093413A">
        <w:rPr>
          <w:rFonts w:ascii="Arial" w:hAnsi="Arial" w:cs="Arial"/>
          <w:sz w:val="24"/>
          <w:szCs w:val="24"/>
        </w:rPr>
        <w:t>The</w:t>
      </w:r>
      <w:r w:rsidRPr="6AC6EE92">
        <w:rPr>
          <w:rFonts w:ascii="Arial" w:hAnsi="Arial" w:cs="Arial"/>
          <w:sz w:val="24"/>
          <w:szCs w:val="24"/>
        </w:rPr>
        <w:t xml:space="preserve"> UK</w:t>
      </w:r>
      <w:r w:rsidRPr="0093413A">
        <w:rPr>
          <w:rFonts w:ascii="Arial" w:hAnsi="Arial" w:cs="Arial"/>
          <w:sz w:val="24"/>
          <w:szCs w:val="24"/>
        </w:rPr>
        <w:t xml:space="preserve"> State </w:t>
      </w:r>
      <w:r w:rsidRPr="2B1AC2F6">
        <w:rPr>
          <w:rFonts w:ascii="Arial" w:hAnsi="Arial" w:cs="Arial"/>
          <w:sz w:val="24"/>
          <w:szCs w:val="24"/>
        </w:rPr>
        <w:t>r</w:t>
      </w:r>
      <w:r w:rsidRPr="0093413A">
        <w:rPr>
          <w:rFonts w:ascii="Arial" w:hAnsi="Arial" w:cs="Arial"/>
          <w:sz w:val="24"/>
          <w:szCs w:val="24"/>
        </w:rPr>
        <w:t>eport says the protection of children from paramilitary style attacks and recruitment is a priority in the UK. In NI</w:t>
      </w:r>
      <w:r w:rsidRPr="2B1AC2F6">
        <w:rPr>
          <w:rFonts w:ascii="Arial" w:hAnsi="Arial" w:cs="Arial"/>
          <w:sz w:val="24"/>
          <w:szCs w:val="24"/>
        </w:rPr>
        <w:t>,</w:t>
      </w:r>
      <w:r w:rsidRPr="0093413A">
        <w:rPr>
          <w:rFonts w:ascii="Arial" w:hAnsi="Arial" w:cs="Arial"/>
          <w:sz w:val="24"/>
          <w:szCs w:val="24"/>
        </w:rPr>
        <w:t xml:space="preserve"> the NI Executive’s </w:t>
      </w:r>
      <w:r w:rsidRPr="46AEDD63">
        <w:rPr>
          <w:rFonts w:ascii="Arial" w:hAnsi="Arial" w:cs="Arial"/>
          <w:sz w:val="24"/>
          <w:szCs w:val="24"/>
        </w:rPr>
        <w:t>‘</w:t>
      </w:r>
      <w:r w:rsidRPr="0093413A">
        <w:rPr>
          <w:rFonts w:ascii="Arial" w:hAnsi="Arial" w:cs="Arial"/>
          <w:sz w:val="24"/>
          <w:szCs w:val="24"/>
        </w:rPr>
        <w:t xml:space="preserve">Tackling Paramilitary Activity, Criminality, and Organised </w:t>
      </w:r>
      <w:r w:rsidRPr="46AEDD63">
        <w:rPr>
          <w:rFonts w:ascii="Arial" w:hAnsi="Arial" w:cs="Arial"/>
          <w:sz w:val="24"/>
          <w:szCs w:val="24"/>
        </w:rPr>
        <w:t>Crime’</w:t>
      </w:r>
      <w:r w:rsidRPr="0093413A">
        <w:rPr>
          <w:rFonts w:ascii="Arial" w:hAnsi="Arial" w:cs="Arial"/>
          <w:sz w:val="24"/>
          <w:szCs w:val="24"/>
        </w:rPr>
        <w:t xml:space="preserve"> Programme provides direct service provision to young people through multi-agency projects to increase protection against the risk of paramilitary involvement and harm.</w:t>
      </w:r>
    </w:p>
    <w:p w14:paraId="0ACCA7F6" w14:textId="77777777" w:rsidR="00F713D9" w:rsidRPr="0093413A" w:rsidRDefault="00F713D9" w:rsidP="00F713D9">
      <w:pPr>
        <w:widowControl w:val="0"/>
        <w:tabs>
          <w:tab w:val="left" w:pos="906"/>
        </w:tabs>
        <w:autoSpaceDE w:val="0"/>
        <w:autoSpaceDN w:val="0"/>
        <w:ind w:right="116"/>
        <w:jc w:val="both"/>
        <w:rPr>
          <w:rFonts w:ascii="Arial" w:hAnsi="Arial" w:cs="Arial"/>
          <w:sz w:val="24"/>
          <w:szCs w:val="24"/>
        </w:rPr>
      </w:pPr>
    </w:p>
    <w:p w14:paraId="68543A58" w14:textId="77777777" w:rsidR="00F713D9" w:rsidRPr="009067C2" w:rsidRDefault="00F713D9" w:rsidP="00F713D9">
      <w:pPr>
        <w:pStyle w:val="BodyText"/>
        <w:spacing w:after="0"/>
        <w:ind w:right="-7"/>
        <w:rPr>
          <w:rFonts w:ascii="Arial" w:hAnsi="Arial" w:cs="Arial"/>
          <w:sz w:val="24"/>
          <w:szCs w:val="24"/>
        </w:rPr>
      </w:pPr>
      <w:r w:rsidRPr="0093413A">
        <w:rPr>
          <w:rFonts w:ascii="Arial" w:hAnsi="Arial" w:cs="Arial"/>
          <w:sz w:val="24"/>
          <w:szCs w:val="24"/>
        </w:rPr>
        <w:t>However, in NI, some young people thought that young people living in poverty were more likely to turn to crime and end up in the youth criminal justice system. One group also recognised that these young people were also more likely</w:t>
      </w:r>
      <w:r w:rsidRPr="0093413A">
        <w:rPr>
          <w:rFonts w:ascii="Arial" w:hAnsi="Arial" w:cs="Arial"/>
          <w:spacing w:val="-8"/>
          <w:sz w:val="24"/>
          <w:szCs w:val="24"/>
        </w:rPr>
        <w:t xml:space="preserve"> </w:t>
      </w:r>
      <w:r w:rsidRPr="0093413A">
        <w:rPr>
          <w:rFonts w:ascii="Arial" w:hAnsi="Arial" w:cs="Arial"/>
          <w:sz w:val="24"/>
          <w:szCs w:val="24"/>
        </w:rPr>
        <w:t>to</w:t>
      </w:r>
      <w:r w:rsidRPr="0093413A">
        <w:rPr>
          <w:rFonts w:ascii="Arial" w:hAnsi="Arial" w:cs="Arial"/>
          <w:spacing w:val="-8"/>
          <w:sz w:val="24"/>
          <w:szCs w:val="24"/>
        </w:rPr>
        <w:t xml:space="preserve"> </w:t>
      </w:r>
      <w:r w:rsidRPr="0093413A">
        <w:rPr>
          <w:rFonts w:ascii="Arial" w:hAnsi="Arial" w:cs="Arial"/>
          <w:sz w:val="24"/>
          <w:szCs w:val="24"/>
        </w:rPr>
        <w:t>be</w:t>
      </w:r>
      <w:r w:rsidRPr="0093413A">
        <w:rPr>
          <w:rFonts w:ascii="Arial" w:hAnsi="Arial" w:cs="Arial"/>
          <w:spacing w:val="-8"/>
          <w:sz w:val="24"/>
          <w:szCs w:val="24"/>
        </w:rPr>
        <w:t xml:space="preserve"> </w:t>
      </w:r>
      <w:r w:rsidRPr="0093413A">
        <w:rPr>
          <w:rFonts w:ascii="Arial" w:hAnsi="Arial" w:cs="Arial"/>
          <w:sz w:val="24"/>
          <w:szCs w:val="24"/>
        </w:rPr>
        <w:t>targeted</w:t>
      </w:r>
      <w:r w:rsidRPr="0093413A">
        <w:rPr>
          <w:rFonts w:ascii="Arial" w:hAnsi="Arial" w:cs="Arial"/>
          <w:spacing w:val="-8"/>
          <w:sz w:val="24"/>
          <w:szCs w:val="24"/>
        </w:rPr>
        <w:t xml:space="preserve"> </w:t>
      </w:r>
      <w:r w:rsidRPr="0093413A">
        <w:rPr>
          <w:rFonts w:ascii="Arial" w:hAnsi="Arial" w:cs="Arial"/>
          <w:sz w:val="24"/>
          <w:szCs w:val="24"/>
        </w:rPr>
        <w:t>by</w:t>
      </w:r>
      <w:r w:rsidRPr="0093413A">
        <w:rPr>
          <w:rFonts w:ascii="Arial" w:hAnsi="Arial" w:cs="Arial"/>
          <w:spacing w:val="-8"/>
          <w:sz w:val="24"/>
          <w:szCs w:val="24"/>
        </w:rPr>
        <w:t xml:space="preserve"> </w:t>
      </w:r>
      <w:r w:rsidRPr="0093413A">
        <w:rPr>
          <w:rFonts w:ascii="Arial" w:hAnsi="Arial" w:cs="Arial"/>
          <w:sz w:val="24"/>
          <w:szCs w:val="24"/>
        </w:rPr>
        <w:t>paramilitaries</w:t>
      </w:r>
      <w:r w:rsidRPr="0093413A">
        <w:rPr>
          <w:rFonts w:ascii="Arial" w:hAnsi="Arial" w:cs="Arial"/>
          <w:spacing w:val="-8"/>
          <w:sz w:val="24"/>
          <w:szCs w:val="24"/>
        </w:rPr>
        <w:t xml:space="preserve"> </w:t>
      </w:r>
      <w:r w:rsidRPr="0093413A">
        <w:rPr>
          <w:rFonts w:ascii="Arial" w:hAnsi="Arial" w:cs="Arial"/>
          <w:sz w:val="24"/>
          <w:szCs w:val="24"/>
        </w:rPr>
        <w:t>and</w:t>
      </w:r>
      <w:r w:rsidRPr="0093413A">
        <w:rPr>
          <w:rFonts w:ascii="Arial" w:hAnsi="Arial" w:cs="Arial"/>
          <w:spacing w:val="-9"/>
          <w:sz w:val="24"/>
          <w:szCs w:val="24"/>
        </w:rPr>
        <w:t xml:space="preserve"> </w:t>
      </w:r>
      <w:r w:rsidRPr="0093413A">
        <w:rPr>
          <w:rFonts w:ascii="Arial" w:hAnsi="Arial" w:cs="Arial"/>
          <w:sz w:val="24"/>
          <w:szCs w:val="24"/>
        </w:rPr>
        <w:t>other</w:t>
      </w:r>
      <w:r w:rsidRPr="0093413A">
        <w:rPr>
          <w:rFonts w:ascii="Arial" w:hAnsi="Arial" w:cs="Arial"/>
          <w:spacing w:val="-8"/>
          <w:sz w:val="24"/>
          <w:szCs w:val="24"/>
        </w:rPr>
        <w:t xml:space="preserve"> </w:t>
      </w:r>
      <w:r w:rsidRPr="0093413A">
        <w:rPr>
          <w:rFonts w:ascii="Arial" w:hAnsi="Arial" w:cs="Arial"/>
          <w:sz w:val="24"/>
          <w:szCs w:val="24"/>
        </w:rPr>
        <w:t>gangs</w:t>
      </w:r>
      <w:r w:rsidRPr="0093413A">
        <w:rPr>
          <w:rFonts w:ascii="Arial" w:hAnsi="Arial" w:cs="Arial"/>
          <w:spacing w:val="-8"/>
          <w:sz w:val="24"/>
          <w:szCs w:val="24"/>
        </w:rPr>
        <w:t xml:space="preserve"> </w:t>
      </w:r>
      <w:r w:rsidRPr="0093413A">
        <w:rPr>
          <w:rFonts w:ascii="Arial" w:hAnsi="Arial" w:cs="Arial"/>
          <w:sz w:val="24"/>
          <w:szCs w:val="24"/>
        </w:rPr>
        <w:t>as</w:t>
      </w:r>
      <w:r w:rsidRPr="0093413A">
        <w:rPr>
          <w:rFonts w:ascii="Arial" w:hAnsi="Arial" w:cs="Arial"/>
          <w:spacing w:val="-9"/>
          <w:sz w:val="24"/>
          <w:szCs w:val="24"/>
        </w:rPr>
        <w:t xml:space="preserve"> </w:t>
      </w:r>
      <w:r w:rsidRPr="0093413A">
        <w:rPr>
          <w:rFonts w:ascii="Arial" w:hAnsi="Arial" w:cs="Arial"/>
          <w:sz w:val="24"/>
          <w:szCs w:val="24"/>
        </w:rPr>
        <w:t>a</w:t>
      </w:r>
      <w:r w:rsidRPr="0093413A">
        <w:rPr>
          <w:rFonts w:ascii="Arial" w:hAnsi="Arial" w:cs="Arial"/>
          <w:spacing w:val="-8"/>
          <w:sz w:val="24"/>
          <w:szCs w:val="24"/>
        </w:rPr>
        <w:t xml:space="preserve"> </w:t>
      </w:r>
      <w:r w:rsidRPr="0093413A">
        <w:rPr>
          <w:rFonts w:ascii="Arial" w:hAnsi="Arial" w:cs="Arial"/>
          <w:sz w:val="24"/>
          <w:szCs w:val="24"/>
        </w:rPr>
        <w:t>means</w:t>
      </w:r>
      <w:r w:rsidRPr="0093413A">
        <w:rPr>
          <w:rFonts w:ascii="Arial" w:hAnsi="Arial" w:cs="Arial"/>
          <w:spacing w:val="-11"/>
          <w:sz w:val="24"/>
          <w:szCs w:val="24"/>
        </w:rPr>
        <w:t xml:space="preserve"> </w:t>
      </w:r>
      <w:r w:rsidRPr="0093413A">
        <w:rPr>
          <w:rFonts w:ascii="Arial" w:hAnsi="Arial" w:cs="Arial"/>
          <w:sz w:val="24"/>
          <w:szCs w:val="24"/>
        </w:rPr>
        <w:t>of</w:t>
      </w:r>
      <w:r w:rsidRPr="0093413A">
        <w:rPr>
          <w:rFonts w:ascii="Arial" w:hAnsi="Arial" w:cs="Arial"/>
          <w:spacing w:val="-8"/>
          <w:sz w:val="24"/>
          <w:szCs w:val="24"/>
        </w:rPr>
        <w:t xml:space="preserve"> </w:t>
      </w:r>
      <w:r w:rsidRPr="0093413A">
        <w:rPr>
          <w:rFonts w:ascii="Arial" w:hAnsi="Arial" w:cs="Arial"/>
          <w:sz w:val="24"/>
          <w:szCs w:val="24"/>
        </w:rPr>
        <w:t>getting</w:t>
      </w:r>
      <w:r w:rsidRPr="0093413A">
        <w:rPr>
          <w:rFonts w:ascii="Arial" w:hAnsi="Arial" w:cs="Arial"/>
          <w:spacing w:val="-9"/>
          <w:sz w:val="24"/>
          <w:szCs w:val="24"/>
        </w:rPr>
        <w:t xml:space="preserve"> </w:t>
      </w:r>
      <w:r w:rsidRPr="0093413A">
        <w:rPr>
          <w:rFonts w:ascii="Arial" w:hAnsi="Arial" w:cs="Arial"/>
          <w:sz w:val="24"/>
          <w:szCs w:val="24"/>
        </w:rPr>
        <w:t>access</w:t>
      </w:r>
      <w:r w:rsidRPr="0093413A">
        <w:rPr>
          <w:rFonts w:ascii="Arial" w:hAnsi="Arial" w:cs="Arial"/>
          <w:spacing w:val="-8"/>
          <w:sz w:val="24"/>
          <w:szCs w:val="24"/>
        </w:rPr>
        <w:t xml:space="preserve"> </w:t>
      </w:r>
      <w:r w:rsidRPr="0093413A">
        <w:rPr>
          <w:rFonts w:ascii="Arial" w:hAnsi="Arial" w:cs="Arial"/>
          <w:sz w:val="24"/>
          <w:szCs w:val="24"/>
        </w:rPr>
        <w:t>to</w:t>
      </w:r>
      <w:r w:rsidRPr="0093413A">
        <w:rPr>
          <w:rFonts w:ascii="Arial" w:hAnsi="Arial" w:cs="Arial"/>
          <w:spacing w:val="-9"/>
          <w:sz w:val="24"/>
          <w:szCs w:val="24"/>
        </w:rPr>
        <w:t xml:space="preserve"> </w:t>
      </w:r>
      <w:r w:rsidRPr="0093413A">
        <w:rPr>
          <w:rFonts w:ascii="Arial" w:hAnsi="Arial" w:cs="Arial"/>
          <w:sz w:val="24"/>
          <w:szCs w:val="24"/>
        </w:rPr>
        <w:t>money</w:t>
      </w:r>
      <w:r w:rsidRPr="0093413A">
        <w:rPr>
          <w:rFonts w:ascii="Arial" w:hAnsi="Arial" w:cs="Arial"/>
          <w:spacing w:val="-8"/>
          <w:sz w:val="24"/>
          <w:szCs w:val="24"/>
        </w:rPr>
        <w:t xml:space="preserve"> </w:t>
      </w:r>
      <w:r w:rsidRPr="0093413A">
        <w:rPr>
          <w:rFonts w:ascii="Arial" w:hAnsi="Arial" w:cs="Arial"/>
          <w:sz w:val="24"/>
          <w:szCs w:val="24"/>
        </w:rPr>
        <w:t>or</w:t>
      </w:r>
      <w:r w:rsidRPr="0093413A">
        <w:rPr>
          <w:rFonts w:ascii="Arial" w:hAnsi="Arial" w:cs="Arial"/>
          <w:spacing w:val="-8"/>
          <w:sz w:val="24"/>
          <w:szCs w:val="24"/>
        </w:rPr>
        <w:t xml:space="preserve"> </w:t>
      </w:r>
      <w:r w:rsidRPr="0093413A">
        <w:rPr>
          <w:rFonts w:ascii="Arial" w:hAnsi="Arial" w:cs="Arial"/>
          <w:sz w:val="24"/>
          <w:szCs w:val="24"/>
        </w:rPr>
        <w:t>status in their community. A youth worker supported this noting that, “</w:t>
      </w:r>
      <w:r w:rsidRPr="0093413A">
        <w:rPr>
          <w:rFonts w:ascii="Arial" w:hAnsi="Arial" w:cs="Arial"/>
          <w:i/>
          <w:sz w:val="24"/>
          <w:szCs w:val="24"/>
        </w:rPr>
        <w:t>Paramilitaries</w:t>
      </w:r>
      <w:r w:rsidRPr="0093413A">
        <w:rPr>
          <w:rFonts w:ascii="Arial" w:hAnsi="Arial" w:cs="Arial"/>
          <w:i/>
          <w:spacing w:val="-4"/>
          <w:sz w:val="24"/>
          <w:szCs w:val="24"/>
        </w:rPr>
        <w:t xml:space="preserve"> </w:t>
      </w:r>
      <w:r w:rsidRPr="0093413A">
        <w:rPr>
          <w:rFonts w:ascii="Arial" w:hAnsi="Arial" w:cs="Arial"/>
          <w:i/>
          <w:sz w:val="24"/>
          <w:szCs w:val="24"/>
        </w:rPr>
        <w:t>prey</w:t>
      </w:r>
      <w:r w:rsidRPr="0093413A">
        <w:rPr>
          <w:rFonts w:ascii="Arial" w:hAnsi="Arial" w:cs="Arial"/>
          <w:i/>
          <w:spacing w:val="-6"/>
          <w:sz w:val="24"/>
          <w:szCs w:val="24"/>
        </w:rPr>
        <w:t xml:space="preserve"> </w:t>
      </w:r>
      <w:r w:rsidRPr="0093413A">
        <w:rPr>
          <w:rFonts w:ascii="Arial" w:hAnsi="Arial" w:cs="Arial"/>
          <w:i/>
          <w:sz w:val="24"/>
          <w:szCs w:val="24"/>
        </w:rPr>
        <w:t>on</w:t>
      </w:r>
      <w:r w:rsidRPr="0093413A">
        <w:rPr>
          <w:rFonts w:ascii="Arial" w:hAnsi="Arial" w:cs="Arial"/>
          <w:i/>
          <w:spacing w:val="-5"/>
          <w:sz w:val="24"/>
          <w:szCs w:val="24"/>
        </w:rPr>
        <w:t xml:space="preserve"> </w:t>
      </w:r>
      <w:r w:rsidRPr="0093413A">
        <w:rPr>
          <w:rFonts w:ascii="Arial" w:hAnsi="Arial" w:cs="Arial"/>
          <w:i/>
          <w:sz w:val="24"/>
          <w:szCs w:val="24"/>
        </w:rPr>
        <w:t>these</w:t>
      </w:r>
      <w:r w:rsidRPr="0093413A">
        <w:rPr>
          <w:rFonts w:ascii="Arial" w:hAnsi="Arial" w:cs="Arial"/>
          <w:i/>
          <w:spacing w:val="-3"/>
          <w:sz w:val="24"/>
          <w:szCs w:val="24"/>
        </w:rPr>
        <w:t xml:space="preserve"> </w:t>
      </w:r>
      <w:r w:rsidRPr="0093413A">
        <w:rPr>
          <w:rFonts w:ascii="Arial" w:hAnsi="Arial" w:cs="Arial"/>
          <w:i/>
          <w:sz w:val="24"/>
          <w:szCs w:val="24"/>
        </w:rPr>
        <w:t>vulnerable</w:t>
      </w:r>
      <w:r w:rsidRPr="0093413A">
        <w:rPr>
          <w:rFonts w:ascii="Arial" w:hAnsi="Arial" w:cs="Arial"/>
          <w:i/>
          <w:spacing w:val="-4"/>
          <w:sz w:val="24"/>
          <w:szCs w:val="24"/>
        </w:rPr>
        <w:t xml:space="preserve"> </w:t>
      </w:r>
      <w:r w:rsidRPr="0093413A">
        <w:rPr>
          <w:rFonts w:ascii="Arial" w:hAnsi="Arial" w:cs="Arial"/>
          <w:i/>
          <w:sz w:val="24"/>
          <w:szCs w:val="24"/>
        </w:rPr>
        <w:t>young</w:t>
      </w:r>
      <w:r w:rsidRPr="0093413A">
        <w:rPr>
          <w:rFonts w:ascii="Arial" w:hAnsi="Arial" w:cs="Arial"/>
          <w:i/>
          <w:spacing w:val="-4"/>
          <w:sz w:val="24"/>
          <w:szCs w:val="24"/>
        </w:rPr>
        <w:t xml:space="preserve"> </w:t>
      </w:r>
      <w:r w:rsidRPr="0093413A">
        <w:rPr>
          <w:rFonts w:ascii="Arial" w:hAnsi="Arial" w:cs="Arial"/>
          <w:i/>
          <w:sz w:val="24"/>
          <w:szCs w:val="24"/>
        </w:rPr>
        <w:t>people</w:t>
      </w:r>
      <w:r w:rsidRPr="0093413A">
        <w:rPr>
          <w:rFonts w:ascii="Arial" w:hAnsi="Arial" w:cs="Arial"/>
          <w:i/>
          <w:spacing w:val="-6"/>
          <w:sz w:val="24"/>
          <w:szCs w:val="24"/>
        </w:rPr>
        <w:t xml:space="preserve"> </w:t>
      </w:r>
      <w:r w:rsidRPr="0093413A">
        <w:rPr>
          <w:rFonts w:ascii="Arial" w:hAnsi="Arial" w:cs="Arial"/>
          <w:i/>
          <w:sz w:val="24"/>
          <w:szCs w:val="24"/>
        </w:rPr>
        <w:t>and</w:t>
      </w:r>
      <w:r w:rsidRPr="0093413A">
        <w:rPr>
          <w:rFonts w:ascii="Arial" w:hAnsi="Arial" w:cs="Arial"/>
          <w:i/>
          <w:spacing w:val="-4"/>
          <w:sz w:val="24"/>
          <w:szCs w:val="24"/>
        </w:rPr>
        <w:t xml:space="preserve"> </w:t>
      </w:r>
      <w:r w:rsidRPr="0093413A">
        <w:rPr>
          <w:rFonts w:ascii="Arial" w:hAnsi="Arial" w:cs="Arial"/>
          <w:i/>
          <w:sz w:val="24"/>
          <w:szCs w:val="24"/>
        </w:rPr>
        <w:t>exploit</w:t>
      </w:r>
      <w:r w:rsidRPr="0093413A">
        <w:rPr>
          <w:rFonts w:ascii="Arial" w:hAnsi="Arial" w:cs="Arial"/>
          <w:i/>
          <w:spacing w:val="-4"/>
          <w:sz w:val="24"/>
          <w:szCs w:val="24"/>
        </w:rPr>
        <w:t xml:space="preserve"> </w:t>
      </w:r>
      <w:r w:rsidRPr="0093413A">
        <w:rPr>
          <w:rFonts w:ascii="Arial" w:hAnsi="Arial" w:cs="Arial"/>
          <w:i/>
          <w:sz w:val="24"/>
          <w:szCs w:val="24"/>
        </w:rPr>
        <w:t>them</w:t>
      </w:r>
      <w:r w:rsidRPr="0093413A">
        <w:rPr>
          <w:rFonts w:ascii="Arial" w:hAnsi="Arial" w:cs="Arial"/>
          <w:i/>
          <w:spacing w:val="-2"/>
          <w:sz w:val="24"/>
          <w:szCs w:val="24"/>
        </w:rPr>
        <w:t xml:space="preserve"> </w:t>
      </w:r>
      <w:r w:rsidRPr="0093413A">
        <w:rPr>
          <w:rFonts w:ascii="Arial" w:hAnsi="Arial" w:cs="Arial"/>
          <w:i/>
          <w:sz w:val="24"/>
          <w:szCs w:val="24"/>
        </w:rPr>
        <w:t>for</w:t>
      </w:r>
      <w:r w:rsidRPr="0093413A">
        <w:rPr>
          <w:rFonts w:ascii="Arial" w:hAnsi="Arial" w:cs="Arial"/>
          <w:i/>
          <w:spacing w:val="-6"/>
          <w:sz w:val="24"/>
          <w:szCs w:val="24"/>
        </w:rPr>
        <w:t xml:space="preserve"> </w:t>
      </w:r>
      <w:r w:rsidRPr="0093413A">
        <w:rPr>
          <w:rFonts w:ascii="Arial" w:hAnsi="Arial" w:cs="Arial"/>
          <w:i/>
          <w:sz w:val="24"/>
          <w:szCs w:val="24"/>
        </w:rPr>
        <w:t>their</w:t>
      </w:r>
      <w:r w:rsidRPr="0093413A">
        <w:rPr>
          <w:rFonts w:ascii="Arial" w:hAnsi="Arial" w:cs="Arial"/>
          <w:i/>
          <w:spacing w:val="-2"/>
          <w:sz w:val="24"/>
          <w:szCs w:val="24"/>
        </w:rPr>
        <w:t xml:space="preserve"> </w:t>
      </w:r>
      <w:r w:rsidRPr="0093413A">
        <w:rPr>
          <w:rFonts w:ascii="Arial" w:hAnsi="Arial" w:cs="Arial"/>
          <w:i/>
          <w:sz w:val="24"/>
          <w:szCs w:val="24"/>
        </w:rPr>
        <w:t>own</w:t>
      </w:r>
      <w:r w:rsidRPr="0093413A">
        <w:rPr>
          <w:rFonts w:ascii="Arial" w:hAnsi="Arial" w:cs="Arial"/>
          <w:i/>
          <w:spacing w:val="-4"/>
          <w:sz w:val="24"/>
          <w:szCs w:val="24"/>
        </w:rPr>
        <w:t xml:space="preserve"> </w:t>
      </w:r>
      <w:r w:rsidRPr="0093413A">
        <w:rPr>
          <w:rFonts w:ascii="Arial" w:hAnsi="Arial" w:cs="Arial"/>
          <w:i/>
          <w:sz w:val="24"/>
          <w:szCs w:val="24"/>
        </w:rPr>
        <w:t>ends.</w:t>
      </w:r>
      <w:r w:rsidRPr="0093413A">
        <w:rPr>
          <w:rFonts w:ascii="Arial" w:hAnsi="Arial" w:cs="Arial"/>
          <w:i/>
          <w:spacing w:val="-2"/>
          <w:sz w:val="24"/>
          <w:szCs w:val="24"/>
        </w:rPr>
        <w:t xml:space="preserve"> </w:t>
      </w:r>
      <w:r w:rsidRPr="0093413A">
        <w:rPr>
          <w:rFonts w:ascii="Arial" w:hAnsi="Arial" w:cs="Arial"/>
          <w:i/>
          <w:sz w:val="24"/>
          <w:szCs w:val="24"/>
        </w:rPr>
        <w:t>They</w:t>
      </w:r>
      <w:r w:rsidRPr="0093413A">
        <w:rPr>
          <w:rFonts w:ascii="Arial" w:hAnsi="Arial" w:cs="Arial"/>
          <w:i/>
          <w:spacing w:val="-6"/>
          <w:sz w:val="24"/>
          <w:szCs w:val="24"/>
        </w:rPr>
        <w:t xml:space="preserve"> </w:t>
      </w:r>
      <w:r w:rsidRPr="0093413A">
        <w:rPr>
          <w:rFonts w:ascii="Arial" w:hAnsi="Arial" w:cs="Arial"/>
          <w:i/>
          <w:spacing w:val="-2"/>
          <w:sz w:val="24"/>
          <w:szCs w:val="24"/>
        </w:rPr>
        <w:t xml:space="preserve">don’t </w:t>
      </w:r>
      <w:r w:rsidRPr="0093413A">
        <w:rPr>
          <w:rFonts w:ascii="Arial" w:hAnsi="Arial" w:cs="Arial"/>
          <w:i/>
          <w:sz w:val="24"/>
          <w:szCs w:val="24"/>
        </w:rPr>
        <w:t>care</w:t>
      </w:r>
      <w:r w:rsidRPr="0093413A">
        <w:rPr>
          <w:rFonts w:ascii="Arial" w:hAnsi="Arial" w:cs="Arial"/>
          <w:i/>
          <w:spacing w:val="-4"/>
          <w:sz w:val="24"/>
          <w:szCs w:val="24"/>
        </w:rPr>
        <w:t xml:space="preserve"> </w:t>
      </w:r>
      <w:r w:rsidRPr="0093413A">
        <w:rPr>
          <w:rFonts w:ascii="Arial" w:hAnsi="Arial" w:cs="Arial"/>
          <w:i/>
          <w:sz w:val="24"/>
          <w:szCs w:val="24"/>
        </w:rPr>
        <w:t>that</w:t>
      </w:r>
      <w:r w:rsidRPr="0093413A">
        <w:rPr>
          <w:rFonts w:ascii="Arial" w:hAnsi="Arial" w:cs="Arial"/>
          <w:i/>
          <w:spacing w:val="-4"/>
          <w:sz w:val="24"/>
          <w:szCs w:val="24"/>
        </w:rPr>
        <w:t xml:space="preserve"> </w:t>
      </w:r>
      <w:r w:rsidRPr="0093413A">
        <w:rPr>
          <w:rFonts w:ascii="Arial" w:hAnsi="Arial" w:cs="Arial"/>
          <w:i/>
          <w:sz w:val="24"/>
          <w:szCs w:val="24"/>
        </w:rPr>
        <w:t>they</w:t>
      </w:r>
      <w:r w:rsidRPr="0093413A">
        <w:rPr>
          <w:rFonts w:ascii="Arial" w:hAnsi="Arial" w:cs="Arial"/>
          <w:i/>
          <w:spacing w:val="-2"/>
          <w:sz w:val="24"/>
          <w:szCs w:val="24"/>
        </w:rPr>
        <w:t xml:space="preserve"> </w:t>
      </w:r>
      <w:r w:rsidRPr="0093413A">
        <w:rPr>
          <w:rFonts w:ascii="Arial" w:hAnsi="Arial" w:cs="Arial"/>
          <w:i/>
          <w:sz w:val="24"/>
          <w:szCs w:val="24"/>
        </w:rPr>
        <w:t>get</w:t>
      </w:r>
      <w:r w:rsidRPr="0093413A">
        <w:rPr>
          <w:rFonts w:ascii="Arial" w:hAnsi="Arial" w:cs="Arial"/>
          <w:i/>
          <w:spacing w:val="-4"/>
          <w:sz w:val="24"/>
          <w:szCs w:val="24"/>
        </w:rPr>
        <w:t xml:space="preserve"> </w:t>
      </w:r>
      <w:r w:rsidRPr="0093413A">
        <w:rPr>
          <w:rFonts w:ascii="Arial" w:hAnsi="Arial" w:cs="Arial"/>
          <w:i/>
          <w:sz w:val="24"/>
          <w:szCs w:val="24"/>
        </w:rPr>
        <w:t>criminal</w:t>
      </w:r>
      <w:r w:rsidRPr="0093413A">
        <w:rPr>
          <w:rFonts w:ascii="Arial" w:hAnsi="Arial" w:cs="Arial"/>
          <w:i/>
          <w:spacing w:val="-3"/>
          <w:sz w:val="24"/>
          <w:szCs w:val="24"/>
        </w:rPr>
        <w:t xml:space="preserve"> </w:t>
      </w:r>
      <w:r w:rsidRPr="0093413A">
        <w:rPr>
          <w:rFonts w:ascii="Arial" w:hAnsi="Arial" w:cs="Arial"/>
          <w:i/>
          <w:sz w:val="24"/>
          <w:szCs w:val="24"/>
        </w:rPr>
        <w:t>records</w:t>
      </w:r>
      <w:r w:rsidRPr="0093413A">
        <w:rPr>
          <w:rFonts w:ascii="Arial" w:hAnsi="Arial" w:cs="Arial"/>
          <w:i/>
          <w:spacing w:val="-2"/>
          <w:sz w:val="24"/>
          <w:szCs w:val="24"/>
        </w:rPr>
        <w:t xml:space="preserve"> </w:t>
      </w:r>
      <w:r w:rsidRPr="0093413A">
        <w:rPr>
          <w:rFonts w:ascii="Arial" w:hAnsi="Arial" w:cs="Arial"/>
          <w:i/>
          <w:sz w:val="24"/>
          <w:szCs w:val="24"/>
        </w:rPr>
        <w:t>as</w:t>
      </w:r>
      <w:r w:rsidRPr="0093413A">
        <w:rPr>
          <w:rFonts w:ascii="Arial" w:hAnsi="Arial" w:cs="Arial"/>
          <w:i/>
          <w:spacing w:val="-1"/>
          <w:sz w:val="24"/>
          <w:szCs w:val="24"/>
        </w:rPr>
        <w:t xml:space="preserve"> </w:t>
      </w:r>
      <w:r w:rsidRPr="0093413A">
        <w:rPr>
          <w:rFonts w:ascii="Arial" w:hAnsi="Arial" w:cs="Arial"/>
          <w:i/>
          <w:sz w:val="24"/>
          <w:szCs w:val="24"/>
        </w:rPr>
        <w:t>there</w:t>
      </w:r>
      <w:r w:rsidRPr="0093413A">
        <w:rPr>
          <w:rFonts w:ascii="Arial" w:hAnsi="Arial" w:cs="Arial"/>
          <w:i/>
          <w:spacing w:val="-5"/>
          <w:sz w:val="24"/>
          <w:szCs w:val="24"/>
        </w:rPr>
        <w:t xml:space="preserve"> </w:t>
      </w:r>
      <w:r w:rsidRPr="0093413A">
        <w:rPr>
          <w:rFonts w:ascii="Arial" w:hAnsi="Arial" w:cs="Arial"/>
          <w:i/>
          <w:sz w:val="24"/>
          <w:szCs w:val="24"/>
        </w:rPr>
        <w:t>are</w:t>
      </w:r>
      <w:r w:rsidRPr="0093413A">
        <w:rPr>
          <w:rFonts w:ascii="Arial" w:hAnsi="Arial" w:cs="Arial"/>
          <w:i/>
          <w:spacing w:val="-5"/>
          <w:sz w:val="24"/>
          <w:szCs w:val="24"/>
        </w:rPr>
        <w:t xml:space="preserve"> </w:t>
      </w:r>
      <w:r w:rsidRPr="0093413A">
        <w:rPr>
          <w:rFonts w:ascii="Arial" w:hAnsi="Arial" w:cs="Arial"/>
          <w:i/>
          <w:sz w:val="24"/>
          <w:szCs w:val="24"/>
        </w:rPr>
        <w:t>always</w:t>
      </w:r>
      <w:r w:rsidRPr="0093413A">
        <w:rPr>
          <w:rFonts w:ascii="Arial" w:hAnsi="Arial" w:cs="Arial"/>
          <w:i/>
          <w:spacing w:val="-4"/>
          <w:sz w:val="24"/>
          <w:szCs w:val="24"/>
        </w:rPr>
        <w:t xml:space="preserve"> </w:t>
      </w:r>
      <w:r w:rsidRPr="0093413A">
        <w:rPr>
          <w:rFonts w:ascii="Arial" w:hAnsi="Arial" w:cs="Arial"/>
          <w:i/>
          <w:sz w:val="24"/>
          <w:szCs w:val="24"/>
        </w:rPr>
        <w:t>more</w:t>
      </w:r>
      <w:r w:rsidRPr="0093413A">
        <w:rPr>
          <w:rFonts w:ascii="Arial" w:hAnsi="Arial" w:cs="Arial"/>
          <w:i/>
          <w:spacing w:val="-2"/>
          <w:sz w:val="24"/>
          <w:szCs w:val="24"/>
        </w:rPr>
        <w:t xml:space="preserve"> </w:t>
      </w:r>
      <w:r w:rsidRPr="0093413A">
        <w:rPr>
          <w:rFonts w:ascii="Arial" w:hAnsi="Arial" w:cs="Arial"/>
          <w:i/>
          <w:sz w:val="24"/>
          <w:szCs w:val="24"/>
        </w:rPr>
        <w:t>to</w:t>
      </w:r>
      <w:r w:rsidRPr="0093413A">
        <w:rPr>
          <w:rFonts w:ascii="Arial" w:hAnsi="Arial" w:cs="Arial"/>
          <w:i/>
          <w:spacing w:val="-5"/>
          <w:sz w:val="24"/>
          <w:szCs w:val="24"/>
        </w:rPr>
        <w:t xml:space="preserve"> </w:t>
      </w:r>
      <w:r w:rsidRPr="0093413A">
        <w:rPr>
          <w:rFonts w:ascii="Arial" w:hAnsi="Arial" w:cs="Arial"/>
          <w:i/>
          <w:sz w:val="24"/>
          <w:szCs w:val="24"/>
        </w:rPr>
        <w:t>take</w:t>
      </w:r>
      <w:r w:rsidRPr="0093413A">
        <w:rPr>
          <w:rFonts w:ascii="Arial" w:hAnsi="Arial" w:cs="Arial"/>
          <w:i/>
          <w:spacing w:val="-4"/>
          <w:sz w:val="24"/>
          <w:szCs w:val="24"/>
        </w:rPr>
        <w:t xml:space="preserve"> </w:t>
      </w:r>
      <w:r w:rsidRPr="0093413A">
        <w:rPr>
          <w:rFonts w:ascii="Arial" w:hAnsi="Arial" w:cs="Arial"/>
          <w:i/>
          <w:sz w:val="24"/>
          <w:szCs w:val="24"/>
        </w:rPr>
        <w:t>their</w:t>
      </w:r>
      <w:r w:rsidRPr="009067C2">
        <w:rPr>
          <w:rFonts w:ascii="Arial" w:hAnsi="Arial" w:cs="Arial"/>
          <w:i/>
          <w:spacing w:val="-1"/>
          <w:sz w:val="24"/>
          <w:szCs w:val="24"/>
        </w:rPr>
        <w:t xml:space="preserve"> </w:t>
      </w:r>
      <w:r w:rsidRPr="009067C2">
        <w:rPr>
          <w:rFonts w:ascii="Arial" w:hAnsi="Arial" w:cs="Arial"/>
          <w:i/>
          <w:spacing w:val="-2"/>
          <w:sz w:val="24"/>
          <w:szCs w:val="24"/>
        </w:rPr>
        <w:t>place</w:t>
      </w:r>
      <w:r w:rsidRPr="667D6B4D">
        <w:rPr>
          <w:rFonts w:ascii="Arial" w:hAnsi="Arial" w:cs="Arial"/>
          <w:i/>
          <w:iCs/>
          <w:spacing w:val="-2"/>
          <w:sz w:val="24"/>
          <w:szCs w:val="24"/>
        </w:rPr>
        <w:t>.”</w:t>
      </w:r>
      <w:r w:rsidRPr="009067C2">
        <w:rPr>
          <w:rStyle w:val="FootnoteReference"/>
          <w:rFonts w:ascii="Arial" w:hAnsi="Arial" w:cs="Arial"/>
          <w:sz w:val="24"/>
          <w:szCs w:val="24"/>
        </w:rPr>
        <w:footnoteReference w:id="117"/>
      </w:r>
    </w:p>
    <w:p w14:paraId="024F21BB" w14:textId="77777777" w:rsidR="00F713D9" w:rsidRPr="009067C2" w:rsidRDefault="00F713D9" w:rsidP="00F713D9">
      <w:pPr>
        <w:ind w:left="720" w:right="1144"/>
        <w:rPr>
          <w:rFonts w:ascii="Arial" w:hAnsi="Arial" w:cs="Arial"/>
          <w:sz w:val="24"/>
          <w:szCs w:val="24"/>
        </w:rPr>
      </w:pPr>
    </w:p>
    <w:p w14:paraId="30CDBBA8" w14:textId="77777777" w:rsidR="00F713D9" w:rsidRPr="009067C2" w:rsidRDefault="00F713D9" w:rsidP="00F713D9">
      <w:pPr>
        <w:pStyle w:val="BodyText"/>
        <w:spacing w:after="0"/>
        <w:ind w:right="107"/>
        <w:rPr>
          <w:rFonts w:ascii="Arial" w:hAnsi="Arial" w:cs="Arial"/>
          <w:sz w:val="24"/>
          <w:szCs w:val="24"/>
        </w:rPr>
      </w:pPr>
      <w:r w:rsidRPr="009067C2">
        <w:rPr>
          <w:rFonts w:ascii="Arial" w:hAnsi="Arial" w:cs="Arial"/>
          <w:sz w:val="24"/>
          <w:szCs w:val="24"/>
        </w:rPr>
        <w:t xml:space="preserve">The presence and threat posed by paramilitaries has been highlighted </w:t>
      </w:r>
      <w:r w:rsidRPr="009067C2">
        <w:rPr>
          <w:rFonts w:ascii="Arial" w:hAnsi="Arial" w:cs="Arial"/>
          <w:spacing w:val="-6"/>
          <w:sz w:val="24"/>
          <w:szCs w:val="24"/>
        </w:rPr>
        <w:t xml:space="preserve">during </w:t>
      </w:r>
      <w:r w:rsidRPr="009067C2">
        <w:rPr>
          <w:rFonts w:ascii="Arial" w:hAnsi="Arial" w:cs="Arial"/>
          <w:sz w:val="24"/>
          <w:szCs w:val="24"/>
        </w:rPr>
        <w:t>the</w:t>
      </w:r>
      <w:r w:rsidRPr="009067C2">
        <w:rPr>
          <w:rFonts w:ascii="Arial" w:hAnsi="Arial" w:cs="Arial"/>
          <w:spacing w:val="-6"/>
          <w:sz w:val="24"/>
          <w:szCs w:val="24"/>
        </w:rPr>
        <w:t xml:space="preserve"> </w:t>
      </w:r>
      <w:r w:rsidRPr="009067C2">
        <w:rPr>
          <w:rFonts w:ascii="Arial" w:hAnsi="Arial" w:cs="Arial"/>
          <w:sz w:val="24"/>
          <w:szCs w:val="24"/>
        </w:rPr>
        <w:t>course</w:t>
      </w:r>
      <w:r w:rsidRPr="009067C2">
        <w:rPr>
          <w:rFonts w:ascii="Arial" w:hAnsi="Arial" w:cs="Arial"/>
          <w:spacing w:val="-6"/>
          <w:sz w:val="24"/>
          <w:szCs w:val="24"/>
        </w:rPr>
        <w:t xml:space="preserve"> </w:t>
      </w:r>
      <w:r w:rsidRPr="009067C2">
        <w:rPr>
          <w:rFonts w:ascii="Arial" w:hAnsi="Arial" w:cs="Arial"/>
          <w:sz w:val="24"/>
          <w:szCs w:val="24"/>
        </w:rPr>
        <w:t>of</w:t>
      </w:r>
      <w:r w:rsidRPr="009067C2">
        <w:rPr>
          <w:rFonts w:ascii="Arial" w:hAnsi="Arial" w:cs="Arial"/>
          <w:spacing w:val="-6"/>
          <w:sz w:val="24"/>
          <w:szCs w:val="24"/>
        </w:rPr>
        <w:t xml:space="preserve"> </w:t>
      </w:r>
      <w:r w:rsidRPr="009067C2">
        <w:rPr>
          <w:rFonts w:ascii="Arial" w:hAnsi="Arial" w:cs="Arial"/>
          <w:sz w:val="24"/>
          <w:szCs w:val="24"/>
        </w:rPr>
        <w:t>numerous</w:t>
      </w:r>
      <w:r w:rsidRPr="009067C2">
        <w:rPr>
          <w:rFonts w:ascii="Arial" w:hAnsi="Arial" w:cs="Arial"/>
          <w:spacing w:val="-6"/>
          <w:sz w:val="24"/>
          <w:szCs w:val="24"/>
        </w:rPr>
        <w:t xml:space="preserve"> </w:t>
      </w:r>
      <w:r w:rsidRPr="009067C2">
        <w:rPr>
          <w:rFonts w:ascii="Arial" w:hAnsi="Arial" w:cs="Arial"/>
          <w:sz w:val="24"/>
          <w:szCs w:val="24"/>
        </w:rPr>
        <w:t>consultations</w:t>
      </w:r>
      <w:r w:rsidRPr="009067C2">
        <w:rPr>
          <w:rFonts w:ascii="Arial" w:hAnsi="Arial" w:cs="Arial"/>
          <w:spacing w:val="-6"/>
          <w:sz w:val="24"/>
          <w:szCs w:val="24"/>
        </w:rPr>
        <w:t xml:space="preserve"> </w:t>
      </w:r>
      <w:r w:rsidRPr="009067C2">
        <w:rPr>
          <w:rFonts w:ascii="Arial" w:hAnsi="Arial" w:cs="Arial"/>
          <w:sz w:val="24"/>
          <w:szCs w:val="24"/>
        </w:rPr>
        <w:t>over</w:t>
      </w:r>
      <w:r w:rsidRPr="009067C2">
        <w:rPr>
          <w:rFonts w:ascii="Arial" w:hAnsi="Arial" w:cs="Arial"/>
          <w:spacing w:val="-6"/>
          <w:sz w:val="24"/>
          <w:szCs w:val="24"/>
        </w:rPr>
        <w:t xml:space="preserve"> </w:t>
      </w:r>
      <w:r w:rsidRPr="009067C2">
        <w:rPr>
          <w:rFonts w:ascii="Arial" w:hAnsi="Arial" w:cs="Arial"/>
          <w:sz w:val="24"/>
          <w:szCs w:val="24"/>
        </w:rPr>
        <w:t>recent</w:t>
      </w:r>
      <w:r w:rsidRPr="009067C2">
        <w:rPr>
          <w:rFonts w:ascii="Arial" w:hAnsi="Arial" w:cs="Arial"/>
          <w:spacing w:val="-6"/>
          <w:sz w:val="24"/>
          <w:szCs w:val="24"/>
        </w:rPr>
        <w:t xml:space="preserve"> </w:t>
      </w:r>
      <w:r w:rsidRPr="009067C2">
        <w:rPr>
          <w:rFonts w:ascii="Arial" w:hAnsi="Arial" w:cs="Arial"/>
          <w:sz w:val="24"/>
          <w:szCs w:val="24"/>
        </w:rPr>
        <w:t>years</w:t>
      </w:r>
      <w:r w:rsidRPr="009067C2">
        <w:rPr>
          <w:rFonts w:ascii="Arial" w:hAnsi="Arial" w:cs="Arial"/>
          <w:spacing w:val="-7"/>
          <w:sz w:val="24"/>
          <w:szCs w:val="24"/>
        </w:rPr>
        <w:t xml:space="preserve"> </w:t>
      </w:r>
      <w:r w:rsidRPr="009067C2">
        <w:rPr>
          <w:rFonts w:ascii="Arial" w:hAnsi="Arial" w:cs="Arial"/>
          <w:sz w:val="24"/>
          <w:szCs w:val="24"/>
        </w:rPr>
        <w:t>with</w:t>
      </w:r>
      <w:r w:rsidRPr="009067C2">
        <w:rPr>
          <w:rFonts w:ascii="Arial" w:hAnsi="Arial" w:cs="Arial"/>
          <w:spacing w:val="-6"/>
          <w:sz w:val="24"/>
          <w:szCs w:val="24"/>
        </w:rPr>
        <w:t xml:space="preserve"> </w:t>
      </w:r>
      <w:r w:rsidRPr="009067C2">
        <w:rPr>
          <w:rFonts w:ascii="Arial" w:hAnsi="Arial" w:cs="Arial"/>
          <w:sz w:val="24"/>
          <w:szCs w:val="24"/>
        </w:rPr>
        <w:t>young people on a range of issues including safeguarding, policing, the care system</w:t>
      </w:r>
      <w:r>
        <w:rPr>
          <w:rFonts w:ascii="Arial" w:hAnsi="Arial" w:cs="Arial"/>
          <w:sz w:val="24"/>
          <w:szCs w:val="24"/>
        </w:rPr>
        <w:t>,</w:t>
      </w:r>
      <w:r w:rsidRPr="009067C2">
        <w:rPr>
          <w:rFonts w:ascii="Arial" w:hAnsi="Arial" w:cs="Arial"/>
          <w:sz w:val="24"/>
          <w:szCs w:val="24"/>
        </w:rPr>
        <w:t xml:space="preserve"> etc.</w:t>
      </w:r>
      <w:r w:rsidRPr="009067C2">
        <w:rPr>
          <w:rStyle w:val="FootnoteReference"/>
          <w:rFonts w:ascii="Arial" w:hAnsi="Arial" w:cs="Arial"/>
          <w:sz w:val="24"/>
          <w:szCs w:val="24"/>
        </w:rPr>
        <w:footnoteReference w:id="118"/>
      </w:r>
    </w:p>
    <w:p w14:paraId="05679E71" w14:textId="50A761E2" w:rsidR="009067C2" w:rsidRDefault="009067C2" w:rsidP="009B6461">
      <w:pPr>
        <w:rPr>
          <w:rFonts w:ascii="Arial" w:hAnsi="Arial" w:cs="Arial"/>
          <w:i/>
          <w:sz w:val="24"/>
          <w:szCs w:val="24"/>
        </w:rPr>
      </w:pPr>
    </w:p>
    <w:p w14:paraId="3194B47C" w14:textId="77777777" w:rsidR="002458CB" w:rsidRDefault="002458CB" w:rsidP="009B6461">
      <w:pPr>
        <w:rPr>
          <w:rFonts w:ascii="Arial" w:hAnsi="Arial" w:cs="Arial"/>
          <w:i/>
          <w:sz w:val="24"/>
          <w:szCs w:val="24"/>
        </w:rPr>
      </w:pPr>
    </w:p>
    <w:p w14:paraId="20C454F6" w14:textId="77777777" w:rsidR="002458CB" w:rsidRDefault="002458CB" w:rsidP="009B6461">
      <w:pPr>
        <w:rPr>
          <w:rFonts w:ascii="Arial" w:hAnsi="Arial" w:cs="Arial"/>
          <w:i/>
          <w:sz w:val="24"/>
          <w:szCs w:val="24"/>
        </w:rPr>
      </w:pPr>
    </w:p>
    <w:p w14:paraId="31594164" w14:textId="77777777" w:rsidR="002458CB" w:rsidRDefault="002458CB" w:rsidP="009B6461">
      <w:pPr>
        <w:rPr>
          <w:rFonts w:ascii="Arial" w:hAnsi="Arial" w:cs="Arial"/>
          <w:i/>
          <w:sz w:val="24"/>
          <w:szCs w:val="24"/>
        </w:rPr>
      </w:pPr>
    </w:p>
    <w:p w14:paraId="0A2319B3" w14:textId="4C524646" w:rsidR="0083417E" w:rsidRDefault="00AC51EB" w:rsidP="0083417E">
      <w:pPr>
        <w:ind w:left="284" w:right="284"/>
        <w:jc w:val="center"/>
        <w:rPr>
          <w:rFonts w:ascii="Arial" w:hAnsi="Arial" w:cs="Arial"/>
          <w:b/>
          <w:bCs/>
          <w:i/>
          <w:color w:val="E36C0A" w:themeColor="accent6" w:themeShade="BF"/>
          <w:sz w:val="26"/>
          <w:szCs w:val="26"/>
        </w:rPr>
      </w:pPr>
      <w:r>
        <w:rPr>
          <w:rFonts w:ascii="Arial" w:hAnsi="Arial" w:cs="Arial"/>
          <w:b/>
          <w:bCs/>
          <w:i/>
          <w:iCs/>
          <w:noProof/>
          <w:color w:val="E36C0A" w:themeColor="accent6" w:themeShade="BF"/>
          <w:sz w:val="26"/>
          <w:szCs w:val="26"/>
        </w:rPr>
        <w:drawing>
          <wp:anchor distT="0" distB="0" distL="114300" distR="114300" simplePos="0" relativeHeight="251658515" behindDoc="1" locked="0" layoutInCell="1" allowOverlap="1" wp14:anchorId="4746B773" wp14:editId="23AE098A">
            <wp:simplePos x="0" y="0"/>
            <wp:positionH relativeFrom="column">
              <wp:posOffset>723569</wp:posOffset>
            </wp:positionH>
            <wp:positionV relativeFrom="paragraph">
              <wp:posOffset>-119905</wp:posOffset>
            </wp:positionV>
            <wp:extent cx="274320" cy="286385"/>
            <wp:effectExtent l="0" t="0" r="0" b="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601" behindDoc="1" locked="0" layoutInCell="1" allowOverlap="1" wp14:anchorId="32B50E23" wp14:editId="0617F731">
            <wp:simplePos x="0" y="0"/>
            <wp:positionH relativeFrom="margin">
              <wp:posOffset>5162743</wp:posOffset>
            </wp:positionH>
            <wp:positionV relativeFrom="paragraph">
              <wp:posOffset>-128657</wp:posOffset>
            </wp:positionV>
            <wp:extent cx="276225" cy="282575"/>
            <wp:effectExtent l="0" t="0" r="9525" b="3175"/>
            <wp:wrapNone/>
            <wp:docPr id="638" name="Picture 638"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D20CFC" w:rsidRPr="000D58E8">
        <w:rPr>
          <w:rFonts w:ascii="Arial" w:hAnsi="Arial" w:cs="Arial"/>
          <w:b/>
          <w:bCs/>
          <w:i/>
          <w:color w:val="E36C0A" w:themeColor="accent6" w:themeShade="BF"/>
          <w:sz w:val="26"/>
          <w:szCs w:val="26"/>
        </w:rPr>
        <w:t xml:space="preserve">Paramilitaries know you – there’s certain areas just </w:t>
      </w:r>
    </w:p>
    <w:p w14:paraId="2257A405" w14:textId="25CED08B" w:rsidR="00D20CFC" w:rsidRDefault="00D20CFC" w:rsidP="0083417E">
      <w:pPr>
        <w:ind w:left="284" w:right="284"/>
        <w:jc w:val="center"/>
        <w:rPr>
          <w:rFonts w:ascii="Arial" w:hAnsi="Arial" w:cs="Arial"/>
          <w:b/>
          <w:bCs/>
          <w:i/>
          <w:color w:val="E36C0A" w:themeColor="accent6" w:themeShade="BF"/>
          <w:sz w:val="26"/>
          <w:szCs w:val="26"/>
        </w:rPr>
      </w:pPr>
      <w:r w:rsidRPr="000D58E8">
        <w:rPr>
          <w:rFonts w:ascii="Arial" w:hAnsi="Arial" w:cs="Arial"/>
          <w:b/>
          <w:bCs/>
          <w:i/>
          <w:color w:val="E36C0A" w:themeColor="accent6" w:themeShade="BF"/>
          <w:sz w:val="26"/>
          <w:szCs w:val="26"/>
        </w:rPr>
        <w:t>not safe for me, certain estates</w:t>
      </w:r>
      <w:r w:rsidRPr="000D58E8">
        <w:rPr>
          <w:rFonts w:ascii="Arial" w:hAnsi="Arial" w:cs="Arial"/>
          <w:b/>
          <w:bCs/>
          <w:i/>
          <w:color w:val="E36C0A" w:themeColor="accent6" w:themeShade="BF"/>
          <w:spacing w:val="40"/>
          <w:sz w:val="26"/>
          <w:szCs w:val="26"/>
        </w:rPr>
        <w:t xml:space="preserve"> </w:t>
      </w:r>
      <w:r w:rsidRPr="000D58E8">
        <w:rPr>
          <w:rFonts w:ascii="Arial" w:hAnsi="Arial" w:cs="Arial"/>
          <w:b/>
          <w:bCs/>
          <w:i/>
          <w:color w:val="E36C0A" w:themeColor="accent6" w:themeShade="BF"/>
          <w:sz w:val="26"/>
          <w:szCs w:val="26"/>
        </w:rPr>
        <w:t>close to where I live.</w:t>
      </w:r>
    </w:p>
    <w:p w14:paraId="5FF1B113" w14:textId="77777777" w:rsidR="009254C1" w:rsidRPr="000D58E8" w:rsidRDefault="009254C1" w:rsidP="00B135F5">
      <w:pPr>
        <w:jc w:val="center"/>
        <w:rPr>
          <w:rFonts w:ascii="Arial" w:hAnsi="Arial" w:cs="Arial"/>
          <w:b/>
          <w:bCs/>
          <w:i/>
          <w:color w:val="E36C0A" w:themeColor="accent6" w:themeShade="BF"/>
          <w:sz w:val="26"/>
          <w:szCs w:val="26"/>
        </w:rPr>
      </w:pPr>
    </w:p>
    <w:p w14:paraId="45DDC26A" w14:textId="4C028C9C" w:rsidR="009067C2" w:rsidRPr="009254C1" w:rsidRDefault="0028120D" w:rsidP="009254C1">
      <w:pPr>
        <w:ind w:right="107"/>
        <w:jc w:val="center"/>
        <w:rPr>
          <w:rFonts w:ascii="Arial" w:hAnsi="Arial" w:cs="Arial"/>
          <w:iCs/>
        </w:rPr>
      </w:pPr>
      <w:r w:rsidRPr="009254C1">
        <w:rPr>
          <w:rFonts w:ascii="Arial" w:hAnsi="Arial" w:cs="Arial"/>
          <w:iCs/>
        </w:rPr>
        <w:t>Young Person, Include Youth</w:t>
      </w:r>
      <w:r w:rsidR="009067C2" w:rsidRPr="009254C1">
        <w:rPr>
          <w:rFonts w:ascii="Arial" w:hAnsi="Arial" w:cs="Arial"/>
          <w:iCs/>
        </w:rPr>
        <w:t>, NI</w:t>
      </w:r>
    </w:p>
    <w:p w14:paraId="767984A4" w14:textId="45476FD5" w:rsidR="04B71943" w:rsidRDefault="008D7FAD" w:rsidP="04B71943">
      <w:pPr>
        <w:ind w:right="107"/>
        <w:jc w:val="right"/>
        <w:rPr>
          <w:rFonts w:ascii="Arial" w:hAnsi="Arial" w:cs="Arial"/>
          <w:sz w:val="24"/>
          <w:szCs w:val="24"/>
        </w:rPr>
      </w:pPr>
      <w:r>
        <w:rPr>
          <w:rFonts w:ascii="Arial" w:hAnsi="Arial" w:cs="Arial"/>
          <w:noProof/>
          <w:color w:val="F79646" w:themeColor="accent6"/>
          <w:sz w:val="24"/>
          <w:szCs w:val="24"/>
        </w:rPr>
        <w:drawing>
          <wp:anchor distT="0" distB="0" distL="114300" distR="114300" simplePos="0" relativeHeight="251658602" behindDoc="1" locked="0" layoutInCell="1" allowOverlap="1" wp14:anchorId="1D64B924" wp14:editId="75ED3CB2">
            <wp:simplePos x="0" y="0"/>
            <wp:positionH relativeFrom="margin">
              <wp:posOffset>4958411</wp:posOffset>
            </wp:positionH>
            <wp:positionV relativeFrom="paragraph">
              <wp:posOffset>94146</wp:posOffset>
            </wp:positionV>
            <wp:extent cx="276225" cy="282575"/>
            <wp:effectExtent l="0" t="0" r="9525" b="3175"/>
            <wp:wrapNone/>
            <wp:docPr id="639" name="Picture 639"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r w:rsidR="00AC51EB">
        <w:rPr>
          <w:rFonts w:ascii="Arial" w:hAnsi="Arial" w:cs="Arial"/>
          <w:b/>
          <w:bCs/>
          <w:i/>
          <w:iCs/>
          <w:noProof/>
          <w:color w:val="E36C0A" w:themeColor="accent6" w:themeShade="BF"/>
          <w:sz w:val="26"/>
          <w:szCs w:val="26"/>
        </w:rPr>
        <w:drawing>
          <wp:anchor distT="0" distB="0" distL="114300" distR="114300" simplePos="0" relativeHeight="251658516" behindDoc="1" locked="0" layoutInCell="1" allowOverlap="1" wp14:anchorId="346DE825" wp14:editId="0D5389C1">
            <wp:simplePos x="0" y="0"/>
            <wp:positionH relativeFrom="column">
              <wp:posOffset>866168</wp:posOffset>
            </wp:positionH>
            <wp:positionV relativeFrom="paragraph">
              <wp:posOffset>54941</wp:posOffset>
            </wp:positionV>
            <wp:extent cx="274320" cy="286385"/>
            <wp:effectExtent l="0" t="0" r="0" b="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p>
    <w:p w14:paraId="4DEFC72C" w14:textId="46EFF9E5" w:rsidR="00AC51EB" w:rsidRDefault="00D20CFC" w:rsidP="0083417E">
      <w:pPr>
        <w:ind w:left="284" w:right="284"/>
        <w:jc w:val="center"/>
        <w:rPr>
          <w:rFonts w:ascii="Arial" w:hAnsi="Arial" w:cs="Arial"/>
          <w:b/>
          <w:bCs/>
          <w:i/>
          <w:color w:val="E36C0A" w:themeColor="accent6" w:themeShade="BF"/>
          <w:sz w:val="26"/>
          <w:szCs w:val="26"/>
        </w:rPr>
      </w:pPr>
      <w:r w:rsidRPr="000D58E8">
        <w:rPr>
          <w:rFonts w:ascii="Arial" w:hAnsi="Arial" w:cs="Arial"/>
          <w:b/>
          <w:bCs/>
          <w:i/>
          <w:color w:val="E36C0A" w:themeColor="accent6" w:themeShade="BF"/>
          <w:sz w:val="26"/>
          <w:szCs w:val="26"/>
        </w:rPr>
        <w:t>Too many people are stuck in the past and the</w:t>
      </w:r>
    </w:p>
    <w:p w14:paraId="0E829079" w14:textId="77777777" w:rsidR="008D7FAD" w:rsidRDefault="00D20CFC" w:rsidP="008D7FAD">
      <w:pPr>
        <w:ind w:left="284" w:right="284"/>
        <w:jc w:val="center"/>
        <w:rPr>
          <w:rFonts w:ascii="Arial" w:hAnsi="Arial" w:cs="Arial"/>
          <w:b/>
          <w:bCs/>
          <w:i/>
          <w:color w:val="E36C0A" w:themeColor="accent6" w:themeShade="BF"/>
          <w:sz w:val="26"/>
          <w:szCs w:val="26"/>
        </w:rPr>
      </w:pPr>
      <w:r w:rsidRPr="000D58E8">
        <w:rPr>
          <w:rFonts w:ascii="Arial" w:hAnsi="Arial" w:cs="Arial"/>
          <w:b/>
          <w:bCs/>
          <w:i/>
          <w:color w:val="E36C0A" w:themeColor="accent6" w:themeShade="BF"/>
          <w:sz w:val="26"/>
          <w:szCs w:val="26"/>
        </w:rPr>
        <w:t xml:space="preserve"> older ones pass it on to the younger ones and</w:t>
      </w:r>
    </w:p>
    <w:p w14:paraId="173C1C80" w14:textId="41ED346B" w:rsidR="00D20CFC" w:rsidRDefault="00D20CFC" w:rsidP="0083417E">
      <w:pPr>
        <w:ind w:left="284" w:right="284"/>
        <w:jc w:val="center"/>
        <w:rPr>
          <w:rFonts w:ascii="Arial" w:hAnsi="Arial" w:cs="Arial"/>
          <w:b/>
          <w:bCs/>
          <w:i/>
          <w:color w:val="E36C0A" w:themeColor="accent6" w:themeShade="BF"/>
          <w:sz w:val="26"/>
          <w:szCs w:val="26"/>
        </w:rPr>
      </w:pPr>
      <w:r w:rsidRPr="000D58E8">
        <w:rPr>
          <w:rFonts w:ascii="Arial" w:hAnsi="Arial" w:cs="Arial"/>
          <w:b/>
          <w:bCs/>
          <w:i/>
          <w:color w:val="E36C0A" w:themeColor="accent6" w:themeShade="BF"/>
          <w:sz w:val="26"/>
          <w:szCs w:val="26"/>
        </w:rPr>
        <w:t>it goes on. It just keep them (paras) in power.</w:t>
      </w:r>
    </w:p>
    <w:p w14:paraId="6E9DAA55" w14:textId="77777777" w:rsidR="009254C1" w:rsidRPr="000D58E8" w:rsidRDefault="009254C1" w:rsidP="009B6461">
      <w:pPr>
        <w:ind w:right="107"/>
        <w:jc w:val="both"/>
        <w:rPr>
          <w:rFonts w:ascii="Arial" w:hAnsi="Arial" w:cs="Arial"/>
          <w:b/>
          <w:bCs/>
          <w:i/>
          <w:color w:val="E36C0A" w:themeColor="accent6" w:themeShade="BF"/>
          <w:sz w:val="26"/>
          <w:szCs w:val="26"/>
        </w:rPr>
      </w:pPr>
    </w:p>
    <w:p w14:paraId="72E78524" w14:textId="1C04C4E5" w:rsidR="009067C2" w:rsidRPr="009254C1" w:rsidRDefault="009067C2" w:rsidP="009254C1">
      <w:pPr>
        <w:pStyle w:val="BodyText"/>
        <w:spacing w:after="0"/>
        <w:ind w:right="-7"/>
        <w:jc w:val="center"/>
        <w:rPr>
          <w:rFonts w:ascii="Arial" w:hAnsi="Arial" w:cs="Arial"/>
        </w:rPr>
      </w:pPr>
      <w:r w:rsidRPr="009254C1">
        <w:rPr>
          <w:rFonts w:ascii="Arial" w:hAnsi="Arial" w:cs="Arial"/>
        </w:rPr>
        <w:t xml:space="preserve">Young </w:t>
      </w:r>
      <w:r w:rsidR="0028120D" w:rsidRPr="009254C1">
        <w:rPr>
          <w:rFonts w:ascii="Arial" w:hAnsi="Arial" w:cs="Arial"/>
        </w:rPr>
        <w:t>P</w:t>
      </w:r>
      <w:r w:rsidRPr="009254C1">
        <w:rPr>
          <w:rFonts w:ascii="Arial" w:hAnsi="Arial" w:cs="Arial"/>
        </w:rPr>
        <w:t xml:space="preserve">erson, </w:t>
      </w:r>
      <w:r w:rsidR="0028120D" w:rsidRPr="009254C1">
        <w:rPr>
          <w:rFonts w:ascii="Arial" w:hAnsi="Arial" w:cs="Arial"/>
        </w:rPr>
        <w:t xml:space="preserve">Include Youth, </w:t>
      </w:r>
      <w:r w:rsidRPr="009254C1">
        <w:rPr>
          <w:rFonts w:ascii="Arial" w:hAnsi="Arial" w:cs="Arial"/>
        </w:rPr>
        <w:t>NI</w:t>
      </w:r>
    </w:p>
    <w:p w14:paraId="62FFA54D" w14:textId="4CFC62A9" w:rsidR="007035D0" w:rsidRPr="000D3244" w:rsidRDefault="008D7FAD" w:rsidP="009B6461">
      <w:pPr>
        <w:pStyle w:val="BodyText"/>
        <w:spacing w:after="0"/>
        <w:ind w:right="1134"/>
        <w:jc w:val="both"/>
        <w:rPr>
          <w:rFonts w:ascii="Arial" w:hAnsi="Arial" w:cs="Arial"/>
          <w:sz w:val="24"/>
          <w:szCs w:val="24"/>
        </w:rPr>
      </w:pPr>
      <w:r>
        <w:rPr>
          <w:rFonts w:ascii="Arial" w:hAnsi="Arial" w:cs="Arial"/>
          <w:b/>
          <w:bCs/>
          <w:i/>
          <w:iCs/>
          <w:noProof/>
          <w:color w:val="E36C0A" w:themeColor="accent6" w:themeShade="BF"/>
          <w:sz w:val="26"/>
          <w:szCs w:val="26"/>
        </w:rPr>
        <w:drawing>
          <wp:anchor distT="0" distB="0" distL="114300" distR="114300" simplePos="0" relativeHeight="251658517" behindDoc="1" locked="0" layoutInCell="1" allowOverlap="1" wp14:anchorId="0CD327A0" wp14:editId="4A85DBAE">
            <wp:simplePos x="0" y="0"/>
            <wp:positionH relativeFrom="column">
              <wp:posOffset>882595</wp:posOffset>
            </wp:positionH>
            <wp:positionV relativeFrom="paragraph">
              <wp:posOffset>87796</wp:posOffset>
            </wp:positionV>
            <wp:extent cx="274320" cy="286385"/>
            <wp:effectExtent l="0" t="0" r="0" b="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4320" cy="2863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color w:val="F79646" w:themeColor="accent6"/>
          <w:sz w:val="24"/>
          <w:szCs w:val="24"/>
        </w:rPr>
        <w:drawing>
          <wp:anchor distT="0" distB="0" distL="114300" distR="114300" simplePos="0" relativeHeight="251658603" behindDoc="1" locked="0" layoutInCell="1" allowOverlap="1" wp14:anchorId="310C78F1" wp14:editId="112A4BCD">
            <wp:simplePos x="0" y="0"/>
            <wp:positionH relativeFrom="margin">
              <wp:posOffset>5003634</wp:posOffset>
            </wp:positionH>
            <wp:positionV relativeFrom="paragraph">
              <wp:posOffset>69767</wp:posOffset>
            </wp:positionV>
            <wp:extent cx="276225" cy="282575"/>
            <wp:effectExtent l="0" t="0" r="9525" b="3175"/>
            <wp:wrapNone/>
            <wp:docPr id="640" name="Picture 640"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with medium confidence"/>
                    <pic:cNvPicPr/>
                  </pic:nvPicPr>
                  <pic:blipFill>
                    <a:blip r:embed="rId22">
                      <a:duotone>
                        <a:schemeClr val="accent6">
                          <a:shade val="45000"/>
                          <a:satMod val="135000"/>
                        </a:schemeClr>
                        <a:prstClr val="white"/>
                      </a:duotone>
                    </a:blip>
                    <a:stretch>
                      <a:fillRect/>
                    </a:stretch>
                  </pic:blipFill>
                  <pic:spPr>
                    <a:xfrm rot="10800000">
                      <a:off x="0" y="0"/>
                      <a:ext cx="276225" cy="282575"/>
                    </a:xfrm>
                    <a:prstGeom prst="rect">
                      <a:avLst/>
                    </a:prstGeom>
                  </pic:spPr>
                </pic:pic>
              </a:graphicData>
            </a:graphic>
            <wp14:sizeRelH relativeFrom="page">
              <wp14:pctWidth>0</wp14:pctWidth>
            </wp14:sizeRelH>
            <wp14:sizeRelV relativeFrom="page">
              <wp14:pctHeight>0</wp14:pctHeight>
            </wp14:sizeRelV>
          </wp:anchor>
        </w:drawing>
      </w:r>
    </w:p>
    <w:p w14:paraId="4E98434F" w14:textId="2A2401E4" w:rsidR="008D7FAD" w:rsidRDefault="009B6461" w:rsidP="0083417E">
      <w:pPr>
        <w:ind w:left="284" w:right="284"/>
        <w:jc w:val="center"/>
        <w:rPr>
          <w:rFonts w:ascii="Arial" w:hAnsi="Arial" w:cs="Arial"/>
          <w:b/>
          <w:bCs/>
          <w:i/>
          <w:color w:val="E36C0A" w:themeColor="accent6" w:themeShade="BF"/>
          <w:sz w:val="26"/>
          <w:szCs w:val="26"/>
        </w:rPr>
      </w:pPr>
      <w:r w:rsidRPr="000D58E8">
        <w:rPr>
          <w:rFonts w:ascii="Arial" w:hAnsi="Arial" w:cs="Arial"/>
          <w:b/>
          <w:bCs/>
          <w:i/>
          <w:color w:val="E36C0A" w:themeColor="accent6" w:themeShade="BF"/>
          <w:sz w:val="26"/>
          <w:szCs w:val="26"/>
        </w:rPr>
        <w:t>Kids</w:t>
      </w:r>
      <w:r w:rsidRPr="000D58E8">
        <w:rPr>
          <w:rFonts w:ascii="Arial" w:hAnsi="Arial" w:cs="Arial"/>
          <w:b/>
          <w:bCs/>
          <w:i/>
          <w:color w:val="E36C0A" w:themeColor="accent6" w:themeShade="BF"/>
          <w:spacing w:val="-1"/>
          <w:sz w:val="26"/>
          <w:szCs w:val="26"/>
        </w:rPr>
        <w:t xml:space="preserve"> </w:t>
      </w:r>
      <w:r w:rsidRPr="000D58E8">
        <w:rPr>
          <w:rFonts w:ascii="Arial" w:hAnsi="Arial" w:cs="Arial"/>
          <w:b/>
          <w:bCs/>
          <w:i/>
          <w:color w:val="E36C0A" w:themeColor="accent6" w:themeShade="BF"/>
          <w:sz w:val="26"/>
          <w:szCs w:val="26"/>
        </w:rPr>
        <w:t>are</w:t>
      </w:r>
      <w:r w:rsidRPr="000D58E8">
        <w:rPr>
          <w:rFonts w:ascii="Arial" w:hAnsi="Arial" w:cs="Arial"/>
          <w:b/>
          <w:bCs/>
          <w:i/>
          <w:color w:val="E36C0A" w:themeColor="accent6" w:themeShade="BF"/>
          <w:spacing w:val="-1"/>
          <w:sz w:val="26"/>
          <w:szCs w:val="26"/>
        </w:rPr>
        <w:t xml:space="preserve"> </w:t>
      </w:r>
      <w:r w:rsidRPr="000D58E8">
        <w:rPr>
          <w:rFonts w:ascii="Arial" w:hAnsi="Arial" w:cs="Arial"/>
          <w:b/>
          <w:bCs/>
          <w:i/>
          <w:color w:val="E36C0A" w:themeColor="accent6" w:themeShade="BF"/>
          <w:sz w:val="26"/>
          <w:szCs w:val="26"/>
        </w:rPr>
        <w:t>committing</w:t>
      </w:r>
      <w:r w:rsidRPr="000D58E8">
        <w:rPr>
          <w:rFonts w:ascii="Arial" w:hAnsi="Arial" w:cs="Arial"/>
          <w:b/>
          <w:bCs/>
          <w:i/>
          <w:color w:val="E36C0A" w:themeColor="accent6" w:themeShade="BF"/>
          <w:spacing w:val="-1"/>
          <w:sz w:val="26"/>
          <w:szCs w:val="26"/>
        </w:rPr>
        <w:t xml:space="preserve"> </w:t>
      </w:r>
      <w:r w:rsidRPr="000D58E8">
        <w:rPr>
          <w:rFonts w:ascii="Arial" w:hAnsi="Arial" w:cs="Arial"/>
          <w:b/>
          <w:bCs/>
          <w:i/>
          <w:color w:val="E36C0A" w:themeColor="accent6" w:themeShade="BF"/>
          <w:sz w:val="26"/>
          <w:szCs w:val="26"/>
        </w:rPr>
        <w:t>suicide</w:t>
      </w:r>
      <w:r w:rsidRPr="000D58E8">
        <w:rPr>
          <w:rFonts w:ascii="Arial" w:hAnsi="Arial" w:cs="Arial"/>
          <w:b/>
          <w:bCs/>
          <w:i/>
          <w:color w:val="E36C0A" w:themeColor="accent6" w:themeShade="BF"/>
          <w:spacing w:val="-1"/>
          <w:sz w:val="26"/>
          <w:szCs w:val="26"/>
        </w:rPr>
        <w:t xml:space="preserve"> </w:t>
      </w:r>
      <w:r w:rsidRPr="000D58E8">
        <w:rPr>
          <w:rFonts w:ascii="Arial" w:hAnsi="Arial" w:cs="Arial"/>
          <w:b/>
          <w:bCs/>
          <w:i/>
          <w:color w:val="E36C0A" w:themeColor="accent6" w:themeShade="BF"/>
          <w:sz w:val="26"/>
          <w:szCs w:val="26"/>
        </w:rPr>
        <w:t>because</w:t>
      </w:r>
      <w:r w:rsidRPr="000D58E8">
        <w:rPr>
          <w:rFonts w:ascii="Arial" w:hAnsi="Arial" w:cs="Arial"/>
          <w:b/>
          <w:bCs/>
          <w:i/>
          <w:color w:val="E36C0A" w:themeColor="accent6" w:themeShade="BF"/>
          <w:spacing w:val="-1"/>
          <w:sz w:val="26"/>
          <w:szCs w:val="26"/>
        </w:rPr>
        <w:t xml:space="preserve"> </w:t>
      </w:r>
      <w:r w:rsidRPr="000D58E8">
        <w:rPr>
          <w:rFonts w:ascii="Arial" w:hAnsi="Arial" w:cs="Arial"/>
          <w:b/>
          <w:bCs/>
          <w:i/>
          <w:color w:val="E36C0A" w:themeColor="accent6" w:themeShade="BF"/>
          <w:sz w:val="26"/>
          <w:szCs w:val="26"/>
        </w:rPr>
        <w:t>dissident</w:t>
      </w:r>
    </w:p>
    <w:p w14:paraId="3564936A" w14:textId="77777777" w:rsidR="008D7FAD" w:rsidRDefault="009B6461" w:rsidP="008D7FAD">
      <w:pPr>
        <w:ind w:left="284" w:right="284"/>
        <w:jc w:val="center"/>
        <w:rPr>
          <w:rFonts w:ascii="Arial" w:hAnsi="Arial" w:cs="Arial"/>
          <w:b/>
          <w:bCs/>
          <w:i/>
          <w:color w:val="E36C0A" w:themeColor="accent6" w:themeShade="BF"/>
          <w:sz w:val="26"/>
          <w:szCs w:val="26"/>
        </w:rPr>
      </w:pPr>
      <w:r w:rsidRPr="000D58E8">
        <w:rPr>
          <w:rFonts w:ascii="Arial" w:hAnsi="Arial" w:cs="Arial"/>
          <w:b/>
          <w:bCs/>
          <w:i/>
          <w:color w:val="E36C0A" w:themeColor="accent6" w:themeShade="BF"/>
          <w:spacing w:val="-1"/>
          <w:sz w:val="26"/>
          <w:szCs w:val="26"/>
        </w:rPr>
        <w:t xml:space="preserve"> </w:t>
      </w:r>
      <w:r w:rsidRPr="000D58E8">
        <w:rPr>
          <w:rFonts w:ascii="Arial" w:hAnsi="Arial" w:cs="Arial"/>
          <w:b/>
          <w:bCs/>
          <w:i/>
          <w:color w:val="E36C0A" w:themeColor="accent6" w:themeShade="BF"/>
          <w:sz w:val="26"/>
          <w:szCs w:val="26"/>
        </w:rPr>
        <w:t>paramilitaries</w:t>
      </w:r>
      <w:r w:rsidRPr="000D58E8">
        <w:rPr>
          <w:rFonts w:ascii="Arial" w:hAnsi="Arial" w:cs="Arial"/>
          <w:b/>
          <w:bCs/>
          <w:i/>
          <w:color w:val="E36C0A" w:themeColor="accent6" w:themeShade="BF"/>
          <w:spacing w:val="-1"/>
          <w:sz w:val="26"/>
          <w:szCs w:val="26"/>
        </w:rPr>
        <w:t xml:space="preserve"> </w:t>
      </w:r>
      <w:r w:rsidRPr="000D58E8">
        <w:rPr>
          <w:rFonts w:ascii="Arial" w:hAnsi="Arial" w:cs="Arial"/>
          <w:b/>
          <w:bCs/>
          <w:i/>
          <w:color w:val="E36C0A" w:themeColor="accent6" w:themeShade="BF"/>
          <w:sz w:val="26"/>
          <w:szCs w:val="26"/>
        </w:rPr>
        <w:t>are</w:t>
      </w:r>
      <w:r w:rsidRPr="000D58E8">
        <w:rPr>
          <w:rFonts w:ascii="Arial" w:hAnsi="Arial" w:cs="Arial"/>
          <w:b/>
          <w:bCs/>
          <w:i/>
          <w:color w:val="E36C0A" w:themeColor="accent6" w:themeShade="BF"/>
          <w:spacing w:val="-1"/>
          <w:sz w:val="26"/>
          <w:szCs w:val="26"/>
        </w:rPr>
        <w:t xml:space="preserve"> </w:t>
      </w:r>
      <w:r w:rsidRPr="000D58E8">
        <w:rPr>
          <w:rFonts w:ascii="Arial" w:hAnsi="Arial" w:cs="Arial"/>
          <w:b/>
          <w:bCs/>
          <w:i/>
          <w:color w:val="E36C0A" w:themeColor="accent6" w:themeShade="BF"/>
          <w:sz w:val="26"/>
          <w:szCs w:val="26"/>
        </w:rPr>
        <w:t>trying</w:t>
      </w:r>
      <w:r w:rsidRPr="000D58E8">
        <w:rPr>
          <w:rFonts w:ascii="Arial" w:hAnsi="Arial" w:cs="Arial"/>
          <w:b/>
          <w:bCs/>
          <w:i/>
          <w:color w:val="E36C0A" w:themeColor="accent6" w:themeShade="BF"/>
          <w:spacing w:val="-1"/>
          <w:sz w:val="26"/>
          <w:szCs w:val="26"/>
        </w:rPr>
        <w:t xml:space="preserve"> </w:t>
      </w:r>
      <w:r w:rsidRPr="000D58E8">
        <w:rPr>
          <w:rFonts w:ascii="Arial" w:hAnsi="Arial" w:cs="Arial"/>
          <w:b/>
          <w:bCs/>
          <w:i/>
          <w:color w:val="E36C0A" w:themeColor="accent6" w:themeShade="BF"/>
          <w:sz w:val="26"/>
          <w:szCs w:val="26"/>
        </w:rPr>
        <w:t>to</w:t>
      </w:r>
      <w:r w:rsidRPr="000D58E8">
        <w:rPr>
          <w:rFonts w:ascii="Arial" w:hAnsi="Arial" w:cs="Arial"/>
          <w:b/>
          <w:bCs/>
          <w:i/>
          <w:color w:val="E36C0A" w:themeColor="accent6" w:themeShade="BF"/>
          <w:spacing w:val="-1"/>
          <w:sz w:val="26"/>
          <w:szCs w:val="26"/>
        </w:rPr>
        <w:t xml:space="preserve"> </w:t>
      </w:r>
      <w:r w:rsidRPr="000D58E8">
        <w:rPr>
          <w:rFonts w:ascii="Arial" w:hAnsi="Arial" w:cs="Arial"/>
          <w:b/>
          <w:bCs/>
          <w:i/>
          <w:color w:val="E36C0A" w:themeColor="accent6" w:themeShade="BF"/>
          <w:sz w:val="26"/>
          <w:szCs w:val="26"/>
        </w:rPr>
        <w:t>get</w:t>
      </w:r>
      <w:r w:rsidRPr="000D58E8">
        <w:rPr>
          <w:rFonts w:ascii="Arial" w:hAnsi="Arial" w:cs="Arial"/>
          <w:b/>
          <w:bCs/>
          <w:i/>
          <w:color w:val="E36C0A" w:themeColor="accent6" w:themeShade="BF"/>
          <w:spacing w:val="-1"/>
          <w:sz w:val="26"/>
          <w:szCs w:val="26"/>
        </w:rPr>
        <w:t xml:space="preserve"> </w:t>
      </w:r>
      <w:r w:rsidRPr="000D58E8">
        <w:rPr>
          <w:rFonts w:ascii="Arial" w:hAnsi="Arial" w:cs="Arial"/>
          <w:b/>
          <w:bCs/>
          <w:i/>
          <w:color w:val="E36C0A" w:themeColor="accent6" w:themeShade="BF"/>
          <w:sz w:val="26"/>
          <w:szCs w:val="26"/>
        </w:rPr>
        <w:t>them</w:t>
      </w:r>
      <w:r w:rsidRPr="000D58E8">
        <w:rPr>
          <w:rFonts w:ascii="Arial" w:hAnsi="Arial" w:cs="Arial"/>
          <w:b/>
          <w:bCs/>
          <w:i/>
          <w:color w:val="E36C0A" w:themeColor="accent6" w:themeShade="BF"/>
          <w:spacing w:val="-1"/>
          <w:sz w:val="26"/>
          <w:szCs w:val="26"/>
        </w:rPr>
        <w:t xml:space="preserve"> </w:t>
      </w:r>
      <w:r w:rsidRPr="000D58E8">
        <w:rPr>
          <w:rFonts w:ascii="Arial" w:hAnsi="Arial" w:cs="Arial"/>
          <w:b/>
          <w:bCs/>
          <w:i/>
          <w:color w:val="E36C0A" w:themeColor="accent6" w:themeShade="BF"/>
          <w:sz w:val="26"/>
          <w:szCs w:val="26"/>
        </w:rPr>
        <w:t>to do</w:t>
      </w:r>
    </w:p>
    <w:p w14:paraId="0227E319" w14:textId="3CF24597" w:rsidR="009B6461" w:rsidRPr="008D7FAD" w:rsidRDefault="009B6461" w:rsidP="0083417E">
      <w:pPr>
        <w:ind w:left="284" w:right="284"/>
        <w:jc w:val="center"/>
        <w:rPr>
          <w:rFonts w:ascii="Arial" w:hAnsi="Arial" w:cs="Arial"/>
          <w:b/>
          <w:i/>
          <w:color w:val="E36C0A" w:themeColor="accent6" w:themeShade="BF"/>
          <w:spacing w:val="-1"/>
          <w:sz w:val="26"/>
          <w:szCs w:val="26"/>
        </w:rPr>
      </w:pPr>
      <w:r w:rsidRPr="000D58E8">
        <w:rPr>
          <w:rFonts w:ascii="Arial" w:hAnsi="Arial" w:cs="Arial"/>
          <w:b/>
          <w:bCs/>
          <w:i/>
          <w:color w:val="E36C0A" w:themeColor="accent6" w:themeShade="BF"/>
          <w:sz w:val="26"/>
          <w:szCs w:val="26"/>
        </w:rPr>
        <w:t xml:space="preserve"> stuff they don’t want to do.</w:t>
      </w:r>
      <w:r w:rsidR="007D5A6B" w:rsidRPr="007D5A6B">
        <w:rPr>
          <w:rFonts w:ascii="Arial" w:hAnsi="Arial" w:cs="Arial"/>
          <w:noProof/>
          <w:color w:val="F79646" w:themeColor="accent6"/>
          <w:sz w:val="24"/>
          <w:szCs w:val="24"/>
        </w:rPr>
        <w:t xml:space="preserve"> </w:t>
      </w:r>
    </w:p>
    <w:p w14:paraId="5AC445F6" w14:textId="77777777" w:rsidR="009254C1" w:rsidRPr="000D58E8" w:rsidRDefault="009254C1" w:rsidP="009B6461">
      <w:pPr>
        <w:ind w:left="109" w:right="107"/>
        <w:jc w:val="center"/>
        <w:rPr>
          <w:rFonts w:ascii="Arial" w:hAnsi="Arial" w:cs="Arial"/>
          <w:b/>
          <w:bCs/>
          <w:i/>
          <w:color w:val="E36C0A" w:themeColor="accent6" w:themeShade="BF"/>
          <w:sz w:val="26"/>
          <w:szCs w:val="26"/>
        </w:rPr>
      </w:pPr>
    </w:p>
    <w:p w14:paraId="552B8F82" w14:textId="64056279" w:rsidR="009B6461" w:rsidRPr="009254C1" w:rsidRDefault="009B6461" w:rsidP="009254C1">
      <w:pPr>
        <w:ind w:left="109" w:right="-7"/>
        <w:jc w:val="center"/>
        <w:rPr>
          <w:rFonts w:ascii="Arial" w:hAnsi="Arial" w:cs="Arial"/>
          <w:iCs/>
        </w:rPr>
      </w:pPr>
      <w:r w:rsidRPr="009254C1">
        <w:rPr>
          <w:rFonts w:ascii="Arial" w:hAnsi="Arial" w:cs="Arial"/>
          <w:iCs/>
        </w:rPr>
        <w:t xml:space="preserve">Young </w:t>
      </w:r>
      <w:r w:rsidR="0028120D" w:rsidRPr="009254C1">
        <w:rPr>
          <w:rFonts w:ascii="Arial" w:hAnsi="Arial" w:cs="Arial"/>
          <w:iCs/>
        </w:rPr>
        <w:t>P</w:t>
      </w:r>
      <w:r w:rsidRPr="009254C1">
        <w:rPr>
          <w:rFonts w:ascii="Arial" w:hAnsi="Arial" w:cs="Arial"/>
          <w:iCs/>
        </w:rPr>
        <w:t xml:space="preserve">erson, </w:t>
      </w:r>
      <w:r w:rsidR="0028120D" w:rsidRPr="009254C1">
        <w:rPr>
          <w:rFonts w:ascii="Arial" w:hAnsi="Arial" w:cs="Arial"/>
          <w:iCs/>
        </w:rPr>
        <w:t xml:space="preserve">Include Youth, </w:t>
      </w:r>
      <w:r w:rsidRPr="009254C1">
        <w:rPr>
          <w:rFonts w:ascii="Arial" w:hAnsi="Arial" w:cs="Arial"/>
          <w:iCs/>
        </w:rPr>
        <w:t>NI</w:t>
      </w:r>
    </w:p>
    <w:p w14:paraId="26D003E1" w14:textId="77777777" w:rsidR="007035D0" w:rsidRPr="000D3244" w:rsidRDefault="007035D0" w:rsidP="00393913">
      <w:pPr>
        <w:pStyle w:val="BodyText"/>
        <w:ind w:right="1134"/>
        <w:jc w:val="both"/>
        <w:rPr>
          <w:rFonts w:ascii="Arial" w:hAnsi="Arial" w:cs="Arial"/>
          <w:sz w:val="24"/>
          <w:szCs w:val="24"/>
        </w:rPr>
      </w:pPr>
    </w:p>
    <w:p w14:paraId="4B5ACC60" w14:textId="77777777" w:rsidR="00CA299B" w:rsidRDefault="00CA299B">
      <w:pPr>
        <w:rPr>
          <w:rFonts w:ascii="Arial" w:hAnsi="Arial" w:cs="Arial"/>
          <w:b/>
          <w:sz w:val="24"/>
          <w:szCs w:val="24"/>
        </w:rPr>
      </w:pPr>
      <w:r>
        <w:rPr>
          <w:rFonts w:ascii="Arial" w:hAnsi="Arial" w:cs="Arial"/>
          <w:b/>
          <w:sz w:val="24"/>
          <w:szCs w:val="24"/>
        </w:rPr>
        <w:br w:type="page"/>
      </w:r>
    </w:p>
    <w:p w14:paraId="33FFD54C" w14:textId="18F00775" w:rsidR="00FE483E" w:rsidRPr="00274847" w:rsidRDefault="00FE483E" w:rsidP="00645053">
      <w:pPr>
        <w:rPr>
          <w:rFonts w:ascii="Arial" w:hAnsi="Arial" w:cs="Arial"/>
          <w:b/>
          <w:color w:val="00B0F0"/>
          <w:sz w:val="28"/>
          <w:szCs w:val="28"/>
        </w:rPr>
      </w:pPr>
      <w:r w:rsidRPr="00274847">
        <w:rPr>
          <w:rFonts w:ascii="Arial" w:hAnsi="Arial" w:cs="Arial"/>
          <w:b/>
          <w:color w:val="00B0F0"/>
          <w:sz w:val="28"/>
          <w:szCs w:val="28"/>
        </w:rPr>
        <w:t>Appendix 1: Engagement Overview</w:t>
      </w:r>
    </w:p>
    <w:p w14:paraId="78A69A79" w14:textId="77777777" w:rsidR="00FE483E" w:rsidRPr="00645053" w:rsidRDefault="00FE483E" w:rsidP="00645053">
      <w:pPr>
        <w:jc w:val="both"/>
        <w:rPr>
          <w:rFonts w:ascii="Arial" w:hAnsi="Arial" w:cs="Arial"/>
          <w:sz w:val="24"/>
          <w:szCs w:val="24"/>
        </w:rPr>
      </w:pPr>
    </w:p>
    <w:p w14:paraId="2D6345C8" w14:textId="77777777" w:rsidR="00F7718D" w:rsidRDefault="00F7718D" w:rsidP="00F7718D">
      <w:pPr>
        <w:rPr>
          <w:rFonts w:ascii="Arial" w:eastAsia="Arial" w:hAnsi="Arial" w:cs="Arial"/>
          <w:sz w:val="24"/>
          <w:szCs w:val="24"/>
        </w:rPr>
      </w:pPr>
      <w:r w:rsidRPr="1FCE5A35">
        <w:rPr>
          <w:rFonts w:ascii="Arial" w:hAnsi="Arial" w:cs="Arial"/>
          <w:b/>
          <w:bCs/>
          <w:sz w:val="24"/>
          <w:szCs w:val="24"/>
        </w:rPr>
        <w:t>Northern Ireland:</w:t>
      </w:r>
    </w:p>
    <w:p w14:paraId="5478E092" w14:textId="77777777" w:rsidR="00F7718D" w:rsidRDefault="00F7718D" w:rsidP="00F7718D">
      <w:pPr>
        <w:rPr>
          <w:rFonts w:ascii="Arial" w:eastAsia="Arial" w:hAnsi="Arial" w:cs="Arial"/>
          <w:sz w:val="24"/>
          <w:szCs w:val="24"/>
        </w:rPr>
      </w:pPr>
      <w:r>
        <w:rPr>
          <w:rFonts w:ascii="Arial" w:eastAsia="Arial" w:hAnsi="Arial" w:cs="Arial"/>
          <w:sz w:val="24"/>
          <w:szCs w:val="24"/>
        </w:rPr>
        <w:t xml:space="preserve">The thoughts, ideas and views from children and young people in Northern Ireland came from a number of sources, including NICCY’s own work on </w:t>
      </w:r>
      <w:hyperlink r:id="rId30" w:history="1">
        <w:r w:rsidRPr="00D476F5">
          <w:rPr>
            <w:rStyle w:val="Hyperlink"/>
            <w:rFonts w:ascii="Arial" w:eastAsia="Arial" w:hAnsi="Arial" w:cs="Arial"/>
            <w:sz w:val="24"/>
            <w:szCs w:val="24"/>
          </w:rPr>
          <w:t>Covid</w:t>
        </w:r>
      </w:hyperlink>
      <w:r>
        <w:rPr>
          <w:rFonts w:ascii="Arial" w:eastAsia="Arial" w:hAnsi="Arial" w:cs="Arial"/>
          <w:sz w:val="24"/>
          <w:szCs w:val="24"/>
        </w:rPr>
        <w:t xml:space="preserve">; </w:t>
      </w:r>
      <w:hyperlink r:id="rId31" w:history="1">
        <w:r w:rsidRPr="00844FC9">
          <w:rPr>
            <w:rStyle w:val="Hyperlink"/>
            <w:rFonts w:ascii="Arial" w:eastAsia="Arial" w:hAnsi="Arial" w:cs="Arial"/>
            <w:sz w:val="24"/>
            <w:szCs w:val="24"/>
          </w:rPr>
          <w:t>Restraint and Seclusion</w:t>
        </w:r>
      </w:hyperlink>
      <w:r>
        <w:rPr>
          <w:rFonts w:ascii="Arial" w:eastAsia="Arial" w:hAnsi="Arial" w:cs="Arial"/>
          <w:sz w:val="24"/>
          <w:szCs w:val="24"/>
        </w:rPr>
        <w:t xml:space="preserve">; the </w:t>
      </w:r>
      <w:hyperlink r:id="rId32" w:history="1">
        <w:r w:rsidRPr="005B3762">
          <w:rPr>
            <w:rStyle w:val="Hyperlink"/>
            <w:rFonts w:ascii="Arial" w:eastAsia="Arial" w:hAnsi="Arial" w:cs="Arial"/>
            <w:sz w:val="24"/>
            <w:szCs w:val="24"/>
          </w:rPr>
          <w:t>Review of Education</w:t>
        </w:r>
      </w:hyperlink>
      <w:r>
        <w:rPr>
          <w:rFonts w:ascii="Arial" w:eastAsia="Arial" w:hAnsi="Arial" w:cs="Arial"/>
          <w:sz w:val="24"/>
          <w:szCs w:val="24"/>
        </w:rPr>
        <w:t xml:space="preserve"> and </w:t>
      </w:r>
      <w:hyperlink r:id="rId33" w:history="1">
        <w:r w:rsidRPr="005B3762">
          <w:rPr>
            <w:rStyle w:val="Hyperlink"/>
            <w:rFonts w:ascii="Arial" w:eastAsia="Arial" w:hAnsi="Arial" w:cs="Arial"/>
            <w:sz w:val="24"/>
            <w:szCs w:val="24"/>
          </w:rPr>
          <w:t>Health Waiting lists</w:t>
        </w:r>
      </w:hyperlink>
      <w:r>
        <w:rPr>
          <w:rFonts w:ascii="Arial" w:eastAsia="Arial" w:hAnsi="Arial" w:cs="Arial"/>
          <w:sz w:val="24"/>
          <w:szCs w:val="24"/>
        </w:rPr>
        <w:t xml:space="preserve">.  </w:t>
      </w:r>
    </w:p>
    <w:p w14:paraId="3C4C35DA" w14:textId="77777777" w:rsidR="00F7718D" w:rsidRDefault="00F7718D" w:rsidP="00F7718D">
      <w:pPr>
        <w:rPr>
          <w:rFonts w:ascii="Arial" w:eastAsia="Arial" w:hAnsi="Arial" w:cs="Arial"/>
          <w:sz w:val="24"/>
          <w:szCs w:val="24"/>
        </w:rPr>
      </w:pPr>
    </w:p>
    <w:p w14:paraId="52BACCDA" w14:textId="77777777" w:rsidR="00F7718D" w:rsidRDefault="00F7718D" w:rsidP="00F7718D">
      <w:pPr>
        <w:rPr>
          <w:rFonts w:ascii="Arial" w:eastAsia="Arial" w:hAnsi="Arial" w:cs="Arial"/>
          <w:sz w:val="24"/>
          <w:szCs w:val="24"/>
        </w:rPr>
      </w:pPr>
      <w:r>
        <w:rPr>
          <w:rFonts w:ascii="Arial" w:eastAsia="Arial" w:hAnsi="Arial" w:cs="Arial"/>
          <w:sz w:val="24"/>
          <w:szCs w:val="24"/>
        </w:rPr>
        <w:t xml:space="preserve">In carrying out this work and to </w:t>
      </w:r>
      <w:r w:rsidRPr="1FCE5A35">
        <w:rPr>
          <w:rFonts w:ascii="Arial" w:eastAsia="Arial" w:hAnsi="Arial" w:cs="Arial"/>
          <w:sz w:val="24"/>
          <w:szCs w:val="24"/>
        </w:rPr>
        <w:t xml:space="preserve">ensure </w:t>
      </w:r>
      <w:r>
        <w:rPr>
          <w:rFonts w:ascii="Arial" w:eastAsia="Arial" w:hAnsi="Arial" w:cs="Arial"/>
          <w:sz w:val="24"/>
          <w:szCs w:val="24"/>
        </w:rPr>
        <w:t xml:space="preserve">a receipt of a </w:t>
      </w:r>
      <w:r w:rsidRPr="1FCE5A35">
        <w:rPr>
          <w:rFonts w:ascii="Arial" w:eastAsia="Arial" w:hAnsi="Arial" w:cs="Arial"/>
          <w:sz w:val="24"/>
          <w:szCs w:val="24"/>
        </w:rPr>
        <w:t xml:space="preserve">wide range of views, </w:t>
      </w:r>
      <w:r>
        <w:rPr>
          <w:rFonts w:ascii="Arial" w:eastAsia="Arial" w:hAnsi="Arial" w:cs="Arial"/>
          <w:sz w:val="24"/>
          <w:szCs w:val="24"/>
        </w:rPr>
        <w:t xml:space="preserve">we engaged with </w:t>
      </w:r>
      <w:r w:rsidRPr="1FCE5A35">
        <w:rPr>
          <w:rFonts w:ascii="Arial" w:eastAsia="Arial" w:hAnsi="Arial" w:cs="Arial"/>
          <w:sz w:val="24"/>
          <w:szCs w:val="24"/>
        </w:rPr>
        <w:t xml:space="preserve">those most vulnerable, </w:t>
      </w:r>
      <w:r>
        <w:rPr>
          <w:rFonts w:ascii="Arial" w:eastAsia="Arial" w:hAnsi="Arial" w:cs="Arial"/>
          <w:sz w:val="24"/>
          <w:szCs w:val="24"/>
        </w:rPr>
        <w:t xml:space="preserve">or other </w:t>
      </w:r>
      <w:r w:rsidRPr="1FCE5A35">
        <w:rPr>
          <w:rFonts w:ascii="Arial" w:eastAsia="Arial" w:hAnsi="Arial" w:cs="Arial"/>
          <w:sz w:val="24"/>
          <w:szCs w:val="24"/>
        </w:rPr>
        <w:t>organisation’s</w:t>
      </w:r>
      <w:r>
        <w:rPr>
          <w:rFonts w:ascii="Arial" w:eastAsia="Arial" w:hAnsi="Arial" w:cs="Arial"/>
          <w:sz w:val="24"/>
          <w:szCs w:val="24"/>
        </w:rPr>
        <w:t xml:space="preserve"> </w:t>
      </w:r>
      <w:r w:rsidRPr="1FCE5A35">
        <w:rPr>
          <w:rFonts w:ascii="Arial" w:eastAsia="Arial" w:hAnsi="Arial" w:cs="Arial"/>
          <w:sz w:val="24"/>
          <w:szCs w:val="24"/>
        </w:rPr>
        <w:t xml:space="preserve">staff facilitated these engagements on our behalf. A survey was also circulated for those willing to participate </w:t>
      </w:r>
      <w:r w:rsidRPr="00C67ACF">
        <w:rPr>
          <w:rFonts w:ascii="Arial" w:eastAsia="Arial" w:hAnsi="Arial" w:cs="Arial"/>
          <w:sz w:val="24"/>
          <w:szCs w:val="24"/>
        </w:rPr>
        <w:t>but unable to attend a workshop</w:t>
      </w:r>
      <w:r>
        <w:rPr>
          <w:rFonts w:ascii="Arial" w:eastAsia="Arial" w:hAnsi="Arial" w:cs="Arial"/>
          <w:sz w:val="24"/>
          <w:szCs w:val="24"/>
        </w:rPr>
        <w:t>, for example,</w:t>
      </w:r>
      <w:r w:rsidRPr="00C67ACF">
        <w:rPr>
          <w:rFonts w:ascii="Arial" w:eastAsia="Arial" w:hAnsi="Arial" w:cs="Arial"/>
          <w:sz w:val="24"/>
          <w:szCs w:val="24"/>
        </w:rPr>
        <w:t xml:space="preserve"> those within the Juvenile Justice system (facilitated by NIACRO (</w:t>
      </w:r>
      <w:r w:rsidRPr="00C67ACF">
        <w:rPr>
          <w:rFonts w:ascii="Arial" w:hAnsi="Arial" w:cs="Arial"/>
          <w:color w:val="202124"/>
          <w:sz w:val="24"/>
          <w:szCs w:val="24"/>
          <w:shd w:val="clear" w:color="auto" w:fill="FFFFFF"/>
        </w:rPr>
        <w:t>Northern Ireland Association for the Care and Resettlement of Offenders))</w:t>
      </w:r>
      <w:r w:rsidRPr="00C67ACF">
        <w:rPr>
          <w:rFonts w:ascii="Arial" w:eastAsia="Arial" w:hAnsi="Arial" w:cs="Arial"/>
          <w:sz w:val="24"/>
          <w:szCs w:val="24"/>
        </w:rPr>
        <w:t xml:space="preserve">. </w:t>
      </w:r>
    </w:p>
    <w:p w14:paraId="6351AD2C" w14:textId="77777777" w:rsidR="00F7718D" w:rsidRDefault="00F7718D" w:rsidP="00F7718D">
      <w:pPr>
        <w:rPr>
          <w:rFonts w:ascii="Arial" w:eastAsia="Arial" w:hAnsi="Arial" w:cs="Arial"/>
          <w:sz w:val="24"/>
          <w:szCs w:val="24"/>
        </w:rPr>
      </w:pPr>
    </w:p>
    <w:p w14:paraId="4F6D52FD" w14:textId="77777777" w:rsidR="00F7718D" w:rsidRDefault="00F7718D" w:rsidP="00F7718D">
      <w:pPr>
        <w:rPr>
          <w:rFonts w:ascii="Arial" w:eastAsia="Arial" w:hAnsi="Arial" w:cs="Arial"/>
          <w:sz w:val="24"/>
          <w:szCs w:val="24"/>
        </w:rPr>
      </w:pPr>
      <w:r>
        <w:rPr>
          <w:rFonts w:ascii="Arial" w:eastAsia="Arial" w:hAnsi="Arial" w:cs="Arial"/>
          <w:sz w:val="24"/>
          <w:szCs w:val="24"/>
        </w:rPr>
        <w:t xml:space="preserve">Other information is drawn from contemporary reports and publications from a number of organisations including the Northern Ireland Youth Forum, Include Youth, Belfast City Council Youth Forum, Kids Life and Times </w:t>
      </w:r>
      <w:r w:rsidRPr="00D15E35">
        <w:rPr>
          <w:rFonts w:ascii="Arial" w:eastAsia="Arial" w:hAnsi="Arial" w:cs="Arial"/>
          <w:sz w:val="24"/>
          <w:szCs w:val="24"/>
        </w:rPr>
        <w:t>Survey (</w:t>
      </w:r>
      <w:r w:rsidRPr="1B675104">
        <w:rPr>
          <w:rFonts w:ascii="Arial" w:hAnsi="Arial" w:cs="Arial"/>
          <w:color w:val="000000" w:themeColor="text1"/>
          <w:sz w:val="24"/>
          <w:szCs w:val="24"/>
        </w:rPr>
        <w:t>2,242</w:t>
      </w:r>
      <w:r>
        <w:rPr>
          <w:rFonts w:ascii="Arial" w:hAnsi="Arial" w:cs="Arial"/>
          <w:color w:val="000000" w:themeColor="text1"/>
          <w:sz w:val="24"/>
          <w:szCs w:val="24"/>
        </w:rPr>
        <w:t>,</w:t>
      </w:r>
      <w:r w:rsidRPr="1B675104">
        <w:rPr>
          <w:rFonts w:ascii="Arial" w:hAnsi="Arial" w:cs="Arial"/>
          <w:color w:val="000000" w:themeColor="text1"/>
          <w:sz w:val="24"/>
          <w:szCs w:val="24"/>
        </w:rPr>
        <w:t> Primary 7 age</w:t>
      </w:r>
      <w:r>
        <w:rPr>
          <w:rFonts w:ascii="Arial" w:hAnsi="Arial" w:cs="Arial"/>
          <w:color w:val="000000" w:themeColor="text1"/>
          <w:sz w:val="24"/>
          <w:szCs w:val="24"/>
        </w:rPr>
        <w:t xml:space="preserve"> (10/11yr olds)</w:t>
      </w:r>
      <w:r w:rsidRPr="1B675104">
        <w:rPr>
          <w:rFonts w:ascii="Arial" w:hAnsi="Arial" w:cs="Arial"/>
          <w:color w:val="000000" w:themeColor="text1"/>
          <w:sz w:val="24"/>
          <w:szCs w:val="24"/>
        </w:rPr>
        <w:t xml:space="preserve"> children)</w:t>
      </w:r>
      <w:r w:rsidRPr="00D15E35">
        <w:rPr>
          <w:rFonts w:ascii="Arial" w:eastAsia="Arial" w:hAnsi="Arial" w:cs="Arial"/>
          <w:sz w:val="24"/>
          <w:szCs w:val="24"/>
        </w:rPr>
        <w:t>, Young</w:t>
      </w:r>
      <w:r>
        <w:rPr>
          <w:rFonts w:ascii="Arial" w:eastAsia="Arial" w:hAnsi="Arial" w:cs="Arial"/>
          <w:sz w:val="24"/>
          <w:szCs w:val="24"/>
        </w:rPr>
        <w:t xml:space="preserve"> Life and Times Survey (2,069, </w:t>
      </w:r>
      <w:r w:rsidRPr="1B675104">
        <w:rPr>
          <w:rFonts w:ascii="Arial" w:eastAsia="Arial" w:hAnsi="Arial" w:cs="Arial"/>
          <w:sz w:val="24"/>
          <w:szCs w:val="24"/>
        </w:rPr>
        <w:t xml:space="preserve">16 </w:t>
      </w:r>
      <w:r w:rsidRPr="5CDCE1FB">
        <w:rPr>
          <w:rFonts w:ascii="Arial" w:eastAsia="Arial" w:hAnsi="Arial" w:cs="Arial"/>
          <w:sz w:val="24"/>
          <w:szCs w:val="24"/>
        </w:rPr>
        <w:t>year</w:t>
      </w:r>
      <w:r>
        <w:rPr>
          <w:rFonts w:ascii="Arial" w:eastAsia="Arial" w:hAnsi="Arial" w:cs="Arial"/>
          <w:sz w:val="24"/>
          <w:szCs w:val="24"/>
        </w:rPr>
        <w:t xml:space="preserve"> olds), Woman’s Aid, </w:t>
      </w:r>
      <w:r w:rsidRPr="6DEF1AE5">
        <w:rPr>
          <w:rFonts w:ascii="Arial" w:eastAsia="Arial" w:hAnsi="Arial" w:cs="Arial"/>
          <w:sz w:val="24"/>
          <w:szCs w:val="24"/>
        </w:rPr>
        <w:t>Queen’s</w:t>
      </w:r>
      <w:r>
        <w:rPr>
          <w:rFonts w:ascii="Arial" w:eastAsia="Arial" w:hAnsi="Arial" w:cs="Arial"/>
          <w:sz w:val="24"/>
          <w:szCs w:val="24"/>
        </w:rPr>
        <w:t xml:space="preserve"> University Belfast and The Executive Office. </w:t>
      </w:r>
    </w:p>
    <w:p w14:paraId="3015A43B" w14:textId="77777777" w:rsidR="00F7718D" w:rsidRDefault="00F7718D" w:rsidP="00F7718D">
      <w:pPr>
        <w:rPr>
          <w:rFonts w:ascii="Arial" w:eastAsia="Arial" w:hAnsi="Arial" w:cs="Arial"/>
          <w:sz w:val="24"/>
          <w:szCs w:val="24"/>
        </w:rPr>
      </w:pPr>
    </w:p>
    <w:p w14:paraId="494A29A0" w14:textId="77777777" w:rsidR="00F7718D" w:rsidRDefault="00F7718D" w:rsidP="00F7718D">
      <w:r>
        <w:rPr>
          <w:rFonts w:ascii="Arial" w:eastAsia="Arial" w:hAnsi="Arial" w:cs="Arial"/>
          <w:sz w:val="24"/>
          <w:szCs w:val="24"/>
        </w:rPr>
        <w:t>Additionally, the Education Authority Youth Service (</w:t>
      </w:r>
      <w:r w:rsidRPr="1DB31C59">
        <w:rPr>
          <w:rFonts w:ascii="Arial" w:eastAsia="Arial" w:hAnsi="Arial" w:cs="Arial"/>
          <w:sz w:val="24"/>
          <w:szCs w:val="24"/>
        </w:rPr>
        <w:t>EAYS</w:t>
      </w:r>
      <w:r>
        <w:rPr>
          <w:rFonts w:ascii="Arial" w:eastAsia="Arial" w:hAnsi="Arial" w:cs="Arial"/>
          <w:sz w:val="24"/>
          <w:szCs w:val="24"/>
        </w:rPr>
        <w:t xml:space="preserve">) also provided feedback from over twenty consultation engagements with children and young people, including </w:t>
      </w:r>
      <w:r w:rsidRPr="4BEBBEF4">
        <w:rPr>
          <w:rFonts w:ascii="Arial" w:eastAsia="Arial" w:hAnsi="Arial" w:cs="Arial"/>
          <w:sz w:val="24"/>
          <w:szCs w:val="24"/>
        </w:rPr>
        <w:t>six</w:t>
      </w:r>
      <w:r>
        <w:rPr>
          <w:rFonts w:ascii="Arial" w:eastAsia="Arial" w:hAnsi="Arial" w:cs="Arial"/>
          <w:sz w:val="24"/>
          <w:szCs w:val="24"/>
        </w:rPr>
        <w:t xml:space="preserve"> sessions throughout COVID. W</w:t>
      </w:r>
      <w:r w:rsidRPr="1FCE5A35">
        <w:rPr>
          <w:rFonts w:ascii="Arial" w:eastAsia="Arial" w:hAnsi="Arial" w:cs="Arial"/>
          <w:sz w:val="24"/>
          <w:szCs w:val="24"/>
        </w:rPr>
        <w:t xml:space="preserve">ith </w:t>
      </w:r>
      <w:r>
        <w:rPr>
          <w:rFonts w:ascii="Arial" w:eastAsia="Arial" w:hAnsi="Arial" w:cs="Arial"/>
          <w:sz w:val="24"/>
          <w:szCs w:val="24"/>
        </w:rPr>
        <w:t>an</w:t>
      </w:r>
      <w:r w:rsidRPr="1FCE5A35">
        <w:rPr>
          <w:rFonts w:ascii="Arial" w:eastAsia="Arial" w:hAnsi="Arial" w:cs="Arial"/>
          <w:sz w:val="24"/>
          <w:szCs w:val="24"/>
        </w:rPr>
        <w:t xml:space="preserve"> average membership of </w:t>
      </w:r>
      <w:r>
        <w:rPr>
          <w:rFonts w:ascii="Arial" w:eastAsia="Arial" w:hAnsi="Arial" w:cs="Arial"/>
          <w:sz w:val="24"/>
          <w:szCs w:val="24"/>
        </w:rPr>
        <w:t xml:space="preserve">over </w:t>
      </w:r>
      <w:r w:rsidRPr="1FCE5A35">
        <w:rPr>
          <w:rFonts w:ascii="Arial" w:eastAsia="Arial" w:hAnsi="Arial" w:cs="Arial"/>
          <w:sz w:val="24"/>
          <w:szCs w:val="24"/>
        </w:rPr>
        <w:t>80 young people</w:t>
      </w:r>
      <w:r>
        <w:rPr>
          <w:rFonts w:ascii="Arial" w:eastAsia="Arial" w:hAnsi="Arial" w:cs="Arial"/>
          <w:sz w:val="24"/>
          <w:szCs w:val="24"/>
        </w:rPr>
        <w:t>, NICCY’s</w:t>
      </w:r>
      <w:r w:rsidRPr="1FCE5A35">
        <w:rPr>
          <w:rFonts w:ascii="Arial" w:eastAsia="Arial" w:hAnsi="Arial" w:cs="Arial"/>
          <w:sz w:val="24"/>
          <w:szCs w:val="24"/>
        </w:rPr>
        <w:t xml:space="preserve"> own Youth Panel has </w:t>
      </w:r>
      <w:r>
        <w:rPr>
          <w:rFonts w:ascii="Arial" w:eastAsia="Arial" w:hAnsi="Arial" w:cs="Arial"/>
          <w:sz w:val="24"/>
          <w:szCs w:val="24"/>
        </w:rPr>
        <w:t xml:space="preserve">continued to </w:t>
      </w:r>
      <w:r w:rsidRPr="1FCE5A35">
        <w:rPr>
          <w:rFonts w:ascii="Arial" w:eastAsia="Arial" w:hAnsi="Arial" w:cs="Arial"/>
          <w:sz w:val="24"/>
          <w:szCs w:val="24"/>
        </w:rPr>
        <w:t xml:space="preserve">advise </w:t>
      </w:r>
      <w:r>
        <w:rPr>
          <w:rFonts w:ascii="Arial" w:eastAsia="Arial" w:hAnsi="Arial" w:cs="Arial"/>
          <w:sz w:val="24"/>
          <w:szCs w:val="24"/>
        </w:rPr>
        <w:t>the Commissioner.</w:t>
      </w:r>
    </w:p>
    <w:p w14:paraId="3D2BAFD3" w14:textId="77777777" w:rsidR="00F7718D" w:rsidRPr="00645053" w:rsidRDefault="00F7718D" w:rsidP="00F7718D">
      <w:pPr>
        <w:rPr>
          <w:rFonts w:ascii="Arial" w:hAnsi="Arial" w:cs="Arial"/>
          <w:b/>
          <w:sz w:val="24"/>
          <w:szCs w:val="24"/>
        </w:rPr>
      </w:pPr>
    </w:p>
    <w:p w14:paraId="5004FD2E" w14:textId="77777777" w:rsidR="00F7718D" w:rsidRPr="00645053" w:rsidRDefault="00F7718D" w:rsidP="00F7718D">
      <w:pPr>
        <w:jc w:val="both"/>
        <w:rPr>
          <w:rFonts w:ascii="Arial" w:hAnsi="Arial" w:cs="Arial"/>
          <w:b/>
          <w:sz w:val="24"/>
          <w:szCs w:val="24"/>
        </w:rPr>
      </w:pPr>
      <w:r w:rsidRPr="00645053">
        <w:rPr>
          <w:rFonts w:ascii="Arial" w:hAnsi="Arial" w:cs="Arial"/>
          <w:b/>
          <w:sz w:val="24"/>
          <w:szCs w:val="24"/>
        </w:rPr>
        <w:t xml:space="preserve">Scotland: </w:t>
      </w:r>
    </w:p>
    <w:p w14:paraId="6A71AB25" w14:textId="77777777" w:rsidR="00F7718D" w:rsidRPr="00274847" w:rsidRDefault="00F7718D" w:rsidP="00F7718D">
      <w:pPr>
        <w:rPr>
          <w:rFonts w:ascii="Arial" w:eastAsia="Arial" w:hAnsi="Arial" w:cs="Arial"/>
          <w:sz w:val="24"/>
          <w:szCs w:val="24"/>
        </w:rPr>
      </w:pPr>
      <w:r w:rsidRPr="00274847">
        <w:rPr>
          <w:rFonts w:ascii="Arial" w:eastAsia="Arial" w:hAnsi="Arial" w:cs="Arial"/>
          <w:sz w:val="24"/>
          <w:szCs w:val="24"/>
        </w:rPr>
        <w:t>The views and opinions of the children and young people in this report come from a number of sources. Much of the information is from two partnership projects commissioned and funded by the Children and Young People’s Commissioner Scotland. In order to support public authorities in Scotland the Children’s Commissioner in partnership with the Children’s Parliament, Together (Scottish Alliance for Children’s Rights) and the Observatory of Children’s Human Rights Scotland carried out a case study in East Lothian Council to develop understanding of and good practice on how children can be involved in CRIA and CRIE processes. The Children’s Commissioner also supported A Place in Childhood (APiC) with the second and third phases of their #ScotYouthandCOVID: A Longitudinal Virtual Participatory Action Research Project.</w:t>
      </w:r>
    </w:p>
    <w:p w14:paraId="25BF97B0" w14:textId="77777777" w:rsidR="00F7718D" w:rsidRPr="00274847" w:rsidRDefault="00F7718D" w:rsidP="00F7718D">
      <w:pPr>
        <w:rPr>
          <w:rFonts w:ascii="Arial" w:eastAsia="Arial" w:hAnsi="Arial" w:cs="Arial"/>
          <w:sz w:val="24"/>
          <w:szCs w:val="24"/>
        </w:rPr>
      </w:pPr>
      <w:r w:rsidRPr="00274847">
        <w:rPr>
          <w:rFonts w:ascii="Arial" w:eastAsia="Arial" w:hAnsi="Arial" w:cs="Arial"/>
          <w:sz w:val="24"/>
          <w:szCs w:val="24"/>
        </w:rPr>
        <w:t xml:space="preserve"> </w:t>
      </w:r>
    </w:p>
    <w:p w14:paraId="422B0E55" w14:textId="77777777" w:rsidR="00F7718D" w:rsidRPr="00274847" w:rsidRDefault="00F7718D" w:rsidP="00F7718D">
      <w:pPr>
        <w:rPr>
          <w:rFonts w:ascii="Arial" w:eastAsia="Arial" w:hAnsi="Arial" w:cs="Arial"/>
          <w:sz w:val="24"/>
          <w:szCs w:val="24"/>
        </w:rPr>
      </w:pPr>
      <w:r w:rsidRPr="00274847">
        <w:rPr>
          <w:rFonts w:ascii="Arial" w:eastAsia="Arial" w:hAnsi="Arial" w:cs="Arial"/>
          <w:sz w:val="24"/>
          <w:szCs w:val="24"/>
        </w:rPr>
        <w:t>Other information is drawn from work done by organisations including Aberlour, The Children’s Parliament, Includem, LGBT Youth Scotland, Play Scotland, See Me Scotland, Scottish Throughcare and Aftercare Forum (Staf), Together (Scottish Alliance for Children’s Rights) and Who Cares? Scotland.</w:t>
      </w:r>
    </w:p>
    <w:p w14:paraId="08D1B317" w14:textId="77777777" w:rsidR="00F7718D" w:rsidRPr="00274847" w:rsidRDefault="00F7718D" w:rsidP="00F7718D">
      <w:pPr>
        <w:rPr>
          <w:rFonts w:ascii="Arial" w:eastAsia="Arial" w:hAnsi="Arial" w:cs="Arial"/>
          <w:sz w:val="24"/>
          <w:szCs w:val="24"/>
        </w:rPr>
      </w:pPr>
      <w:r w:rsidRPr="00274847">
        <w:rPr>
          <w:rFonts w:ascii="Arial" w:eastAsia="Arial" w:hAnsi="Arial" w:cs="Arial"/>
          <w:sz w:val="24"/>
          <w:szCs w:val="24"/>
        </w:rPr>
        <w:t xml:space="preserve"> </w:t>
      </w:r>
    </w:p>
    <w:p w14:paraId="6FD03585" w14:textId="77777777" w:rsidR="00F7718D" w:rsidRPr="00274847" w:rsidRDefault="00F7718D" w:rsidP="00F7718D">
      <w:pPr>
        <w:rPr>
          <w:rFonts w:ascii="Arial" w:eastAsia="Arial" w:hAnsi="Arial" w:cs="Arial"/>
          <w:sz w:val="24"/>
          <w:szCs w:val="24"/>
        </w:rPr>
      </w:pPr>
      <w:r w:rsidRPr="00274847">
        <w:rPr>
          <w:rFonts w:ascii="Arial" w:eastAsia="Arial" w:hAnsi="Arial" w:cs="Arial"/>
          <w:sz w:val="24"/>
          <w:szCs w:val="24"/>
        </w:rPr>
        <w:t xml:space="preserve">The Children’s Commissioner involves his own </w:t>
      </w:r>
      <w:r w:rsidRPr="66B17F9C">
        <w:rPr>
          <w:rFonts w:ascii="Arial" w:eastAsia="Arial" w:hAnsi="Arial" w:cs="Arial"/>
          <w:sz w:val="24"/>
          <w:szCs w:val="24"/>
        </w:rPr>
        <w:t>Young Advisers Groups</w:t>
      </w:r>
      <w:r w:rsidRPr="00274847">
        <w:rPr>
          <w:rFonts w:ascii="Arial" w:eastAsia="Arial" w:hAnsi="Arial" w:cs="Arial"/>
          <w:sz w:val="24"/>
          <w:szCs w:val="24"/>
        </w:rPr>
        <w:t xml:space="preserve"> in the work of the office including in </w:t>
      </w:r>
      <w:r w:rsidRPr="66B17F9C">
        <w:rPr>
          <w:rFonts w:ascii="Arial" w:eastAsia="Arial" w:hAnsi="Arial" w:cs="Arial"/>
          <w:sz w:val="24"/>
          <w:szCs w:val="24"/>
        </w:rPr>
        <w:t xml:space="preserve">governance, </w:t>
      </w:r>
      <w:r w:rsidRPr="00274847">
        <w:rPr>
          <w:rFonts w:ascii="Arial" w:eastAsia="Arial" w:hAnsi="Arial" w:cs="Arial"/>
          <w:sz w:val="24"/>
          <w:szCs w:val="24"/>
        </w:rPr>
        <w:t xml:space="preserve">policy work, </w:t>
      </w:r>
      <w:r w:rsidRPr="66B17F9C">
        <w:rPr>
          <w:rFonts w:ascii="Arial" w:eastAsia="Arial" w:hAnsi="Arial" w:cs="Arial"/>
          <w:sz w:val="24"/>
          <w:szCs w:val="24"/>
        </w:rPr>
        <w:t>communication,</w:t>
      </w:r>
      <w:r w:rsidRPr="00274847">
        <w:rPr>
          <w:rFonts w:ascii="Arial" w:eastAsia="Arial" w:hAnsi="Arial" w:cs="Arial"/>
          <w:sz w:val="24"/>
          <w:szCs w:val="24"/>
        </w:rPr>
        <w:t xml:space="preserve"> and in helping inform the future strategic direction of the office.</w:t>
      </w:r>
    </w:p>
    <w:p w14:paraId="21A22A0D" w14:textId="77777777" w:rsidR="00F7718D" w:rsidRPr="00274847" w:rsidRDefault="00F7718D" w:rsidP="00F7718D">
      <w:pPr>
        <w:rPr>
          <w:rFonts w:ascii="Arial" w:eastAsia="Arial" w:hAnsi="Arial" w:cs="Arial"/>
          <w:sz w:val="24"/>
          <w:szCs w:val="24"/>
        </w:rPr>
      </w:pPr>
      <w:r w:rsidRPr="00274847">
        <w:rPr>
          <w:rFonts w:ascii="Arial" w:eastAsia="Arial" w:hAnsi="Arial" w:cs="Arial"/>
          <w:sz w:val="24"/>
          <w:szCs w:val="24"/>
        </w:rPr>
        <w:t xml:space="preserve"> </w:t>
      </w:r>
    </w:p>
    <w:p w14:paraId="6533FC94" w14:textId="77777777" w:rsidR="00F7718D" w:rsidRPr="00274847" w:rsidRDefault="00F7718D" w:rsidP="00F7718D">
      <w:pPr>
        <w:rPr>
          <w:rFonts w:ascii="Arial" w:eastAsia="Arial" w:hAnsi="Arial" w:cs="Arial"/>
          <w:sz w:val="24"/>
          <w:szCs w:val="24"/>
        </w:rPr>
      </w:pPr>
      <w:r w:rsidRPr="00274847">
        <w:rPr>
          <w:rFonts w:ascii="Arial" w:eastAsia="Arial" w:hAnsi="Arial" w:cs="Arial"/>
          <w:sz w:val="24"/>
          <w:szCs w:val="24"/>
        </w:rPr>
        <w:t>Since being able to return to face-to-face meetings the Children’s Commissioner and his team have taken the opportunity to meet with over 1100 children and young people across Scotland to include their views and opinions in this report and to inform the wider work of the office.</w:t>
      </w:r>
    </w:p>
    <w:p w14:paraId="166D9B07" w14:textId="77777777" w:rsidR="00F7718D" w:rsidRPr="00645053" w:rsidRDefault="00F7718D" w:rsidP="00F7718D">
      <w:pPr>
        <w:jc w:val="both"/>
        <w:rPr>
          <w:rFonts w:ascii="Arial" w:hAnsi="Arial" w:cs="Arial"/>
          <w:b/>
          <w:bCs/>
          <w:color w:val="4F81BD" w:themeColor="accent1"/>
          <w:sz w:val="24"/>
          <w:szCs w:val="24"/>
        </w:rPr>
      </w:pPr>
    </w:p>
    <w:p w14:paraId="05E1062E" w14:textId="77777777" w:rsidR="00F7718D" w:rsidRPr="00645053" w:rsidRDefault="00F7718D" w:rsidP="00F7718D">
      <w:pPr>
        <w:jc w:val="both"/>
        <w:rPr>
          <w:rFonts w:ascii="Arial" w:hAnsi="Arial" w:cs="Arial"/>
          <w:sz w:val="24"/>
          <w:szCs w:val="24"/>
        </w:rPr>
      </w:pPr>
      <w:r w:rsidRPr="00645053">
        <w:rPr>
          <w:rFonts w:ascii="Arial" w:hAnsi="Arial" w:cs="Arial"/>
          <w:b/>
          <w:sz w:val="24"/>
          <w:szCs w:val="24"/>
        </w:rPr>
        <w:t>Wales</w:t>
      </w:r>
      <w:r w:rsidRPr="00645053">
        <w:rPr>
          <w:rFonts w:ascii="Arial" w:hAnsi="Arial" w:cs="Arial"/>
          <w:sz w:val="24"/>
          <w:szCs w:val="24"/>
        </w:rPr>
        <w:t>:</w:t>
      </w:r>
    </w:p>
    <w:p w14:paraId="24B6D3C0" w14:textId="77777777" w:rsidR="00F7718D" w:rsidRPr="0089206B" w:rsidRDefault="00F7718D" w:rsidP="00F7718D">
      <w:pPr>
        <w:spacing w:line="257" w:lineRule="auto"/>
        <w:rPr>
          <w:rFonts w:ascii="Arial" w:hAnsi="Arial" w:cs="Arial"/>
          <w:sz w:val="24"/>
          <w:szCs w:val="24"/>
        </w:rPr>
      </w:pPr>
      <w:r w:rsidRPr="0028120D">
        <w:rPr>
          <w:rFonts w:ascii="Arial" w:eastAsia="Calibri" w:hAnsi="Arial" w:cs="Arial"/>
          <w:sz w:val="24"/>
          <w:szCs w:val="24"/>
          <w:lang w:val="en-US"/>
        </w:rPr>
        <w:t xml:space="preserve">The views and </w:t>
      </w:r>
      <w:r w:rsidRPr="0089206B">
        <w:rPr>
          <w:rFonts w:ascii="Arial" w:eastAsia="Calibri" w:hAnsi="Arial" w:cs="Arial"/>
          <w:sz w:val="24"/>
          <w:szCs w:val="24"/>
          <w:lang w:val="en-US"/>
        </w:rPr>
        <w:t xml:space="preserve">experiences of children and young in this report were collated from a range of sources. </w:t>
      </w:r>
      <w:r w:rsidRPr="0089206B">
        <w:rPr>
          <w:rFonts w:ascii="Arial" w:eastAsia="Arial" w:hAnsi="Arial" w:cs="Arial"/>
          <w:sz w:val="24"/>
          <w:szCs w:val="24"/>
          <w:lang w:val="en-US"/>
        </w:rPr>
        <w:t>This includes a number of reports published by the Children’s Commissioner for Wales. CCfW’s Coronavirus and Me report (2020) engaged with Over 23,700 children and young people aged 3-18 on the topic of the Covid-19 pandemic and its effects on children and young people. In 2021, an additional Coronavirus and Me survey engaged with 20,000 children and young people aged between 3-18. Initial findings on poverty were included from a national survey conducted by Children’s Commissioner for Wales in 2022, engaging with over 7500 children and young people. Reports on the ‘No Wrong Door’ approach and ‘Building Blocks: inclusion within the Foundation Phase’ were also considered within this report.</w:t>
      </w:r>
    </w:p>
    <w:p w14:paraId="14E639B4" w14:textId="77777777" w:rsidR="00F7718D" w:rsidRPr="0089206B" w:rsidRDefault="00F7718D" w:rsidP="00F7718D">
      <w:pPr>
        <w:spacing w:line="257" w:lineRule="auto"/>
        <w:rPr>
          <w:rFonts w:ascii="Arial" w:eastAsia="Calibri" w:hAnsi="Arial" w:cs="Arial"/>
          <w:sz w:val="24"/>
          <w:szCs w:val="24"/>
          <w:lang w:val="en-US"/>
        </w:rPr>
      </w:pPr>
    </w:p>
    <w:p w14:paraId="5F4076C5" w14:textId="77777777" w:rsidR="00F7718D" w:rsidRPr="0028120D" w:rsidRDefault="00F7718D" w:rsidP="00F7718D">
      <w:pPr>
        <w:spacing w:line="257" w:lineRule="auto"/>
        <w:rPr>
          <w:rFonts w:ascii="Arial" w:hAnsi="Arial" w:cs="Arial"/>
          <w:sz w:val="24"/>
          <w:szCs w:val="24"/>
        </w:rPr>
      </w:pPr>
      <w:r w:rsidRPr="0089206B">
        <w:rPr>
          <w:rFonts w:ascii="Arial" w:eastAsia="Calibri" w:hAnsi="Arial" w:cs="Arial"/>
          <w:sz w:val="24"/>
          <w:szCs w:val="24"/>
          <w:lang w:val="en-US"/>
        </w:rPr>
        <w:t xml:space="preserve">In addition, this report reflects the views and opinions of children and young people expressed through direct engagement with </w:t>
      </w:r>
      <w:r w:rsidRPr="0028120D">
        <w:rPr>
          <w:rFonts w:ascii="Arial" w:eastAsia="Calibri" w:hAnsi="Arial" w:cs="Arial"/>
          <w:sz w:val="24"/>
          <w:szCs w:val="24"/>
          <w:lang w:val="en-US"/>
        </w:rPr>
        <w:t>the Commissioner’s office. This engagement included school and community visits with diverse groups of children and young people, and</w:t>
      </w:r>
      <w:r w:rsidRPr="15EA5B3F">
        <w:rPr>
          <w:rFonts w:ascii="Arial" w:eastAsia="Calibri" w:hAnsi="Arial" w:cs="Arial"/>
          <w:sz w:val="24"/>
          <w:szCs w:val="24"/>
          <w:lang w:val="en-US"/>
        </w:rPr>
        <w:t xml:space="preserve"> young people’s </w:t>
      </w:r>
      <w:r w:rsidRPr="0028120D">
        <w:rPr>
          <w:rFonts w:ascii="Arial" w:eastAsia="Calibri" w:hAnsi="Arial" w:cs="Arial"/>
          <w:sz w:val="24"/>
          <w:szCs w:val="24"/>
          <w:lang w:val="en-US"/>
        </w:rPr>
        <w:t xml:space="preserve">advisory panel sessions </w:t>
      </w:r>
      <w:r w:rsidRPr="15EA5B3F">
        <w:rPr>
          <w:rFonts w:ascii="Arial" w:eastAsia="Calibri" w:hAnsi="Arial" w:cs="Arial"/>
          <w:sz w:val="24"/>
          <w:szCs w:val="24"/>
          <w:lang w:val="en-US"/>
        </w:rPr>
        <w:t xml:space="preserve">with 62 young people </w:t>
      </w:r>
      <w:r w:rsidRPr="0028120D">
        <w:rPr>
          <w:rFonts w:ascii="Arial" w:eastAsia="Calibri" w:hAnsi="Arial" w:cs="Arial"/>
          <w:sz w:val="24"/>
          <w:szCs w:val="24"/>
          <w:lang w:val="en-US"/>
        </w:rPr>
        <w:t>over the two year period. In addition to this</w:t>
      </w:r>
      <w:r w:rsidRPr="15EA5B3F">
        <w:rPr>
          <w:rFonts w:ascii="Arial" w:eastAsia="Calibri" w:hAnsi="Arial" w:cs="Arial"/>
          <w:sz w:val="24"/>
          <w:szCs w:val="24"/>
          <w:lang w:val="en-US"/>
        </w:rPr>
        <w:t>,</w:t>
      </w:r>
      <w:r w:rsidRPr="0028120D">
        <w:rPr>
          <w:rFonts w:ascii="Arial" w:eastAsia="Calibri" w:hAnsi="Arial" w:cs="Arial"/>
          <w:sz w:val="24"/>
          <w:szCs w:val="24"/>
          <w:lang w:val="en-US"/>
        </w:rPr>
        <w:t xml:space="preserve"> a </w:t>
      </w:r>
      <w:r w:rsidRPr="15EA5B3F">
        <w:rPr>
          <w:rFonts w:ascii="Arial" w:eastAsia="Calibri" w:hAnsi="Arial" w:cs="Arial"/>
          <w:sz w:val="24"/>
          <w:szCs w:val="24"/>
          <w:lang w:val="en-US"/>
        </w:rPr>
        <w:t xml:space="preserve">small </w:t>
      </w:r>
      <w:r w:rsidRPr="0028120D">
        <w:rPr>
          <w:rFonts w:ascii="Arial" w:eastAsia="Calibri" w:hAnsi="Arial" w:cs="Arial"/>
          <w:sz w:val="24"/>
          <w:szCs w:val="24"/>
          <w:lang w:val="en-US"/>
        </w:rPr>
        <w:t xml:space="preserve">focus group </w:t>
      </w:r>
      <w:r w:rsidRPr="15EA5B3F">
        <w:rPr>
          <w:rFonts w:ascii="Arial" w:eastAsia="Calibri" w:hAnsi="Arial" w:cs="Arial"/>
          <w:sz w:val="24"/>
          <w:szCs w:val="24"/>
          <w:lang w:val="en-US"/>
        </w:rPr>
        <w:t xml:space="preserve">of 6 young people </w:t>
      </w:r>
      <w:r w:rsidRPr="0028120D">
        <w:rPr>
          <w:rFonts w:ascii="Arial" w:eastAsia="Calibri" w:hAnsi="Arial" w:cs="Arial"/>
          <w:sz w:val="24"/>
          <w:szCs w:val="24"/>
          <w:lang w:val="en-US"/>
        </w:rPr>
        <w:t>was facilitated to ensure a young</w:t>
      </w:r>
      <w:r w:rsidRPr="27F7F473">
        <w:rPr>
          <w:rFonts w:ascii="Arial" w:eastAsia="Calibri" w:hAnsi="Arial" w:cs="Arial"/>
          <w:sz w:val="24"/>
          <w:szCs w:val="24"/>
          <w:lang w:val="en-US"/>
        </w:rPr>
        <w:t xml:space="preserve"> people</w:t>
      </w:r>
      <w:r w:rsidRPr="0028120D">
        <w:rPr>
          <w:rFonts w:ascii="Arial" w:eastAsia="Calibri" w:hAnsi="Arial" w:cs="Arial"/>
          <w:sz w:val="24"/>
          <w:szCs w:val="24"/>
          <w:lang w:val="en-US"/>
        </w:rPr>
        <w:t xml:space="preserve">’s views were </w:t>
      </w:r>
      <w:r w:rsidRPr="15EA5B3F">
        <w:rPr>
          <w:rFonts w:ascii="Arial" w:eastAsia="Calibri" w:hAnsi="Arial" w:cs="Arial"/>
          <w:sz w:val="24"/>
          <w:szCs w:val="24"/>
          <w:lang w:val="en-US"/>
        </w:rPr>
        <w:t>considered in the writing of this</w:t>
      </w:r>
      <w:r w:rsidRPr="0028120D">
        <w:rPr>
          <w:rFonts w:ascii="Arial" w:eastAsia="Calibri" w:hAnsi="Arial" w:cs="Arial"/>
          <w:sz w:val="24"/>
          <w:szCs w:val="24"/>
          <w:lang w:val="en-US"/>
        </w:rPr>
        <w:t xml:space="preserve"> report. </w:t>
      </w:r>
    </w:p>
    <w:p w14:paraId="47194F3D" w14:textId="77777777" w:rsidR="00F7718D" w:rsidRPr="0028120D" w:rsidRDefault="00F7718D" w:rsidP="00F7718D">
      <w:pPr>
        <w:spacing w:line="257" w:lineRule="auto"/>
        <w:rPr>
          <w:rFonts w:ascii="Arial" w:eastAsia="Calibri" w:hAnsi="Arial" w:cs="Arial"/>
          <w:sz w:val="24"/>
          <w:szCs w:val="24"/>
          <w:lang w:val="en-US"/>
        </w:rPr>
      </w:pPr>
    </w:p>
    <w:p w14:paraId="3101B1AD" w14:textId="77777777" w:rsidR="00F7718D" w:rsidRPr="0028120D" w:rsidRDefault="00F7718D" w:rsidP="00F7718D">
      <w:pPr>
        <w:spacing w:line="257" w:lineRule="auto"/>
        <w:rPr>
          <w:rFonts w:ascii="Arial" w:hAnsi="Arial" w:cs="Arial"/>
          <w:color w:val="FF0000"/>
          <w:sz w:val="24"/>
          <w:szCs w:val="24"/>
        </w:rPr>
      </w:pPr>
      <w:r w:rsidRPr="0028120D">
        <w:rPr>
          <w:rFonts w:ascii="Arial" w:eastAsia="Calibri" w:hAnsi="Arial" w:cs="Arial"/>
          <w:sz w:val="24"/>
          <w:szCs w:val="24"/>
          <w:lang w:val="en-US"/>
        </w:rPr>
        <w:t xml:space="preserve">Other information is sourced from reports and resources published by a number of organisations including Children in Wales, Carers Trust Wales, Public Health Wales, </w:t>
      </w:r>
      <w:r w:rsidRPr="403FDF99">
        <w:rPr>
          <w:rFonts w:ascii="Arial" w:eastAsia="Calibri" w:hAnsi="Arial" w:cs="Arial"/>
          <w:sz w:val="24"/>
          <w:szCs w:val="24"/>
          <w:lang w:val="en-US"/>
        </w:rPr>
        <w:t xml:space="preserve">Education Policy Institute, </w:t>
      </w:r>
      <w:r w:rsidRPr="0028120D">
        <w:rPr>
          <w:rFonts w:ascii="Arial" w:eastAsia="Calibri" w:hAnsi="Arial" w:cs="Arial"/>
          <w:sz w:val="24"/>
          <w:szCs w:val="24"/>
          <w:lang w:val="en-US"/>
        </w:rPr>
        <w:t xml:space="preserve">Show Racism the Red Card, Estyn and </w:t>
      </w:r>
      <w:r w:rsidRPr="2395AD78">
        <w:rPr>
          <w:rFonts w:ascii="Arial" w:eastAsia="Calibri" w:hAnsi="Arial" w:cs="Arial"/>
          <w:sz w:val="24"/>
          <w:szCs w:val="24"/>
          <w:lang w:val="en-US"/>
        </w:rPr>
        <w:t xml:space="preserve">the </w:t>
      </w:r>
      <w:r w:rsidRPr="0028120D">
        <w:rPr>
          <w:rFonts w:ascii="Arial" w:eastAsia="Calibri" w:hAnsi="Arial" w:cs="Arial"/>
          <w:sz w:val="24"/>
          <w:szCs w:val="24"/>
          <w:lang w:val="en-US"/>
        </w:rPr>
        <w:t>Welsh Government.</w:t>
      </w:r>
    </w:p>
    <w:p w14:paraId="2909FD82" w14:textId="77777777" w:rsidR="00F7718D" w:rsidRPr="0028120D" w:rsidRDefault="00F7718D" w:rsidP="00F7718D">
      <w:pPr>
        <w:rPr>
          <w:rFonts w:ascii="Arial" w:hAnsi="Arial" w:cs="Arial"/>
          <w:color w:val="FF0000"/>
          <w:sz w:val="24"/>
          <w:szCs w:val="24"/>
        </w:rPr>
      </w:pPr>
    </w:p>
    <w:p w14:paraId="2CF1B906" w14:textId="1CDAD10C" w:rsidR="79D12F5D" w:rsidRPr="0028120D" w:rsidRDefault="79D12F5D" w:rsidP="79D12F5D">
      <w:pPr>
        <w:rPr>
          <w:rFonts w:ascii="Arial" w:hAnsi="Arial" w:cs="Arial"/>
          <w:sz w:val="24"/>
          <w:szCs w:val="24"/>
        </w:rPr>
      </w:pPr>
    </w:p>
    <w:p w14:paraId="4C4A3C8A" w14:textId="77777777" w:rsidR="00FE483E" w:rsidRPr="0028120D" w:rsidRDefault="00FE483E" w:rsidP="00FE483E">
      <w:pPr>
        <w:rPr>
          <w:rFonts w:ascii="Arial" w:hAnsi="Arial" w:cs="Arial"/>
          <w:color w:val="FF0000"/>
          <w:sz w:val="24"/>
          <w:szCs w:val="24"/>
        </w:rPr>
      </w:pPr>
    </w:p>
    <w:p w14:paraId="57014762" w14:textId="77777777" w:rsidR="00FE483E" w:rsidRPr="0028120D" w:rsidRDefault="00FE483E" w:rsidP="00FE483E">
      <w:pPr>
        <w:rPr>
          <w:rFonts w:ascii="Arial" w:hAnsi="Arial" w:cs="Arial"/>
          <w:color w:val="FF0000"/>
          <w:sz w:val="24"/>
          <w:szCs w:val="24"/>
        </w:rPr>
      </w:pPr>
    </w:p>
    <w:p w14:paraId="6389D419" w14:textId="77777777" w:rsidR="00FE483E" w:rsidRDefault="00FE483E" w:rsidP="00406367">
      <w:pPr>
        <w:spacing w:line="276" w:lineRule="auto"/>
        <w:rPr>
          <w:rStyle w:val="eop"/>
          <w:rFonts w:ascii="Arial" w:hAnsi="Arial" w:cs="Arial"/>
          <w:color w:val="404040"/>
          <w:shd w:val="clear" w:color="auto" w:fill="FFFFFF"/>
        </w:rPr>
      </w:pPr>
    </w:p>
    <w:p w14:paraId="46020D93" w14:textId="77777777" w:rsidR="00BB392E" w:rsidRDefault="00BB392E" w:rsidP="00406367">
      <w:pPr>
        <w:spacing w:line="276" w:lineRule="auto"/>
        <w:rPr>
          <w:rStyle w:val="eop"/>
          <w:rFonts w:ascii="Arial" w:hAnsi="Arial" w:cs="Arial"/>
          <w:color w:val="404040"/>
          <w:shd w:val="clear" w:color="auto" w:fill="FFFFFF"/>
        </w:rPr>
      </w:pPr>
    </w:p>
    <w:p w14:paraId="531505EB" w14:textId="77777777" w:rsidR="00BB392E" w:rsidRDefault="00BB392E" w:rsidP="00406367">
      <w:pPr>
        <w:spacing w:line="276" w:lineRule="auto"/>
        <w:rPr>
          <w:rStyle w:val="eop"/>
          <w:rFonts w:ascii="Arial" w:hAnsi="Arial" w:cs="Arial"/>
          <w:color w:val="404040"/>
          <w:shd w:val="clear" w:color="auto" w:fill="FFFFFF"/>
        </w:rPr>
      </w:pPr>
    </w:p>
    <w:p w14:paraId="19E9BBCA" w14:textId="77777777" w:rsidR="00BB392E" w:rsidRDefault="00BB392E" w:rsidP="00406367">
      <w:pPr>
        <w:spacing w:line="276" w:lineRule="auto"/>
        <w:rPr>
          <w:rStyle w:val="eop"/>
          <w:rFonts w:ascii="Arial" w:hAnsi="Arial" w:cs="Arial"/>
          <w:color w:val="404040"/>
          <w:shd w:val="clear" w:color="auto" w:fill="FFFFFF"/>
        </w:rPr>
      </w:pPr>
    </w:p>
    <w:p w14:paraId="4B88026A" w14:textId="77777777" w:rsidR="00BB392E" w:rsidRDefault="00BB392E" w:rsidP="00406367">
      <w:pPr>
        <w:spacing w:line="276" w:lineRule="auto"/>
        <w:rPr>
          <w:rStyle w:val="eop"/>
          <w:rFonts w:ascii="Arial" w:hAnsi="Arial" w:cs="Arial"/>
          <w:color w:val="404040"/>
          <w:shd w:val="clear" w:color="auto" w:fill="FFFFFF"/>
        </w:rPr>
      </w:pPr>
    </w:p>
    <w:p w14:paraId="1B7C89D8" w14:textId="69B03157" w:rsidR="00E51CE3" w:rsidRDefault="00E51CE3" w:rsidP="00E51CE3">
      <w:pPr>
        <w:ind w:left="163"/>
      </w:pPr>
      <w:r>
        <w:rPr>
          <w:noProof/>
        </w:rPr>
        <w:drawing>
          <wp:anchor distT="0" distB="0" distL="0" distR="0" simplePos="0" relativeHeight="251658672" behindDoc="1" locked="0" layoutInCell="1" allowOverlap="1" wp14:anchorId="13C0EC4D" wp14:editId="6B360EBA">
            <wp:simplePos x="0" y="0"/>
            <wp:positionH relativeFrom="page">
              <wp:posOffset>0</wp:posOffset>
            </wp:positionH>
            <wp:positionV relativeFrom="page">
              <wp:posOffset>0</wp:posOffset>
            </wp:positionV>
            <wp:extent cx="7555991" cy="10687592"/>
            <wp:effectExtent l="0" t="0" r="0" b="0"/>
            <wp:wrapNone/>
            <wp:docPr id="366" name="image6.jpeg" descr="A picture containing writing implement, stationary, chalk, cray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6.jpeg" descr="A picture containing writing implement, stationary, chalk, crayon&#10;&#10;Description automatically generated"/>
                    <pic:cNvPicPr/>
                  </pic:nvPicPr>
                  <pic:blipFill>
                    <a:blip r:embed="rId34" cstate="print"/>
                    <a:stretch>
                      <a:fillRect/>
                    </a:stretch>
                  </pic:blipFill>
                  <pic:spPr>
                    <a:xfrm>
                      <a:off x="0" y="0"/>
                      <a:ext cx="7555991" cy="10687592"/>
                    </a:xfrm>
                    <a:prstGeom prst="rect">
                      <a:avLst/>
                    </a:prstGeom>
                  </pic:spPr>
                </pic:pic>
              </a:graphicData>
            </a:graphic>
          </wp:anchor>
        </w:drawing>
      </w:r>
      <w:r>
        <w:rPr>
          <w:noProof/>
          <w:sz w:val="22"/>
        </w:rPr>
        <mc:AlternateContent>
          <mc:Choice Requires="wpg">
            <w:drawing>
              <wp:anchor distT="0" distB="0" distL="114300" distR="114300" simplePos="0" relativeHeight="251658671" behindDoc="0" locked="0" layoutInCell="1" allowOverlap="1" wp14:anchorId="2BEC98F6" wp14:editId="1F6E689E">
                <wp:simplePos x="0" y="0"/>
                <wp:positionH relativeFrom="page">
                  <wp:posOffset>0</wp:posOffset>
                </wp:positionH>
                <wp:positionV relativeFrom="page">
                  <wp:posOffset>7794625</wp:posOffset>
                </wp:positionV>
                <wp:extent cx="7556500" cy="2132330"/>
                <wp:effectExtent l="0" t="0" r="0" b="0"/>
                <wp:wrapNone/>
                <wp:docPr id="507" name="Group 5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6500" cy="2132330"/>
                          <a:chOff x="0" y="12275"/>
                          <a:chExt cx="11900" cy="3358"/>
                        </a:xfrm>
                      </wpg:grpSpPr>
                      <pic:pic xmlns:pic="http://schemas.openxmlformats.org/drawingml/2006/picture">
                        <pic:nvPicPr>
                          <pic:cNvPr id="509" name="Picture 1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12556"/>
                            <a:ext cx="11900" cy="27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54" name="Picture 1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7170" y="12274"/>
                            <a:ext cx="4729" cy="33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58" name="Pictur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390" y="13146"/>
                            <a:ext cx="4002" cy="16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3" name="Picture 2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3705" y="12488"/>
                            <a:ext cx="4826" cy="29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oel="http://schemas.microsoft.com/office/2019/extlst">
            <w:pict>
              <v:group w14:anchorId="41C04304" id="Group 507" o:spid="_x0000_s1026" style="position:absolute;margin-left:0;margin-top:613.75pt;width:595pt;height:167.9pt;z-index:251658671;mso-position-horizontal-relative:page;mso-position-vertical-relative:page" coordorigin=",12275" coordsize="11900,33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">
                <v:shape id="Picture 18" o:spid="_x0000_s1027" type="#_x0000_t75" style="position:absolute;top:12556;width:11900;height:27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">
                  <v:imagedata r:id="rId37" o:title=""/>
                </v:shape>
                <v:shape id="Picture 19" o:spid="_x0000_s1028" type="#_x0000_t75" style="position:absolute;left:7170;top:12274;width:4729;height:33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">
                  <v:imagedata r:id="rId38" o:title=""/>
                </v:shape>
                <v:shape id="Picture 20" o:spid="_x0000_s1029" type="#_x0000_t75" style="position:absolute;left:390;top:13146;width:4002;height:1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">
                  <v:imagedata r:id="rId18" o:title=""/>
                </v:shape>
                <v:shape id="Picture 21" o:spid="_x0000_s1030" type="#_x0000_t75" style="position:absolute;left:3705;top:12488;width:4826;height:29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">
                  <v:imagedata r:id="rId19" o:title=""/>
                </v:shape>
                <w10:wrap anchorx="page" anchory="page"/>
              </v:group>
            </w:pict>
          </mc:Fallback>
        </mc:AlternateContent>
      </w:r>
      <w:r>
        <w:rPr>
          <w:noProof/>
        </w:rPr>
        <mc:AlternateContent>
          <mc:Choice Requires="wpg">
            <w:drawing>
              <wp:inline distT="0" distB="0" distL="0" distR="0" wp14:anchorId="2EB4EBFC" wp14:editId="672B049E">
                <wp:extent cx="3578860" cy="5320030"/>
                <wp:effectExtent l="1905" t="8255" r="635" b="5715"/>
                <wp:docPr id="400" name="Group 4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78860" cy="5320030"/>
                          <a:chOff x="0" y="0"/>
                          <a:chExt cx="5636" cy="8378"/>
                        </a:xfrm>
                      </wpg:grpSpPr>
                      <wps:wsp>
                        <wps:cNvPr id="425" name="Rectangle 13"/>
                        <wps:cNvSpPr>
                          <a:spLocks noChangeArrowheads="1"/>
                        </wps:cNvSpPr>
                        <wps:spPr bwMode="auto">
                          <a:xfrm>
                            <a:off x="0" y="0"/>
                            <a:ext cx="5636" cy="8378"/>
                          </a:xfrm>
                          <a:prstGeom prst="rect">
                            <a:avLst/>
                          </a:prstGeom>
                          <a:solidFill>
                            <a:srgbClr val="F57D20">
                              <a:alpha val="89799"/>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6" name="Text Box 14"/>
                        <wps:cNvSpPr txBox="1">
                          <a:spLocks noChangeArrowheads="1"/>
                        </wps:cNvSpPr>
                        <wps:spPr bwMode="auto">
                          <a:xfrm>
                            <a:off x="232" y="777"/>
                            <a:ext cx="5109" cy="10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35B531" w14:textId="77777777" w:rsidR="00E51CE3" w:rsidRPr="00003BDD" w:rsidRDefault="00E51CE3" w:rsidP="00E51CE3">
                              <w:pPr>
                                <w:spacing w:before="10" w:line="230" w:lineRule="auto"/>
                                <w:ind w:right="18"/>
                                <w:rPr>
                                  <w:rFonts w:ascii="Tahoma"/>
                                  <w:b/>
                                  <w:lang w:val="es-ES"/>
                                </w:rPr>
                              </w:pPr>
                              <w:r w:rsidRPr="00003BDD">
                                <w:rPr>
                                  <w:rFonts w:ascii="Tahoma"/>
                                  <w:b/>
                                  <w:color w:val="FFFFFF"/>
                                  <w:w w:val="95"/>
                                  <w:sz w:val="22"/>
                                  <w:lang w:val="es-ES"/>
                                </w:rPr>
                                <w:t>N</w:t>
                              </w:r>
                              <w:r w:rsidRPr="00003BDD">
                                <w:rPr>
                                  <w:rFonts w:ascii="Tahoma"/>
                                  <w:b/>
                                  <w:color w:val="FFFFFF"/>
                                  <w:spacing w:val="-25"/>
                                  <w:w w:val="95"/>
                                  <w:sz w:val="22"/>
                                  <w:lang w:val="es-ES"/>
                                </w:rPr>
                                <w:t xml:space="preserve"> </w:t>
                              </w:r>
                              <w:r w:rsidRPr="00003BDD">
                                <w:rPr>
                                  <w:rFonts w:ascii="Tahoma"/>
                                  <w:b/>
                                  <w:color w:val="FFFFFF"/>
                                  <w:w w:val="95"/>
                                  <w:sz w:val="22"/>
                                  <w:lang w:val="es-ES"/>
                                </w:rPr>
                                <w:t>O</w:t>
                              </w:r>
                              <w:r w:rsidRPr="00003BDD">
                                <w:rPr>
                                  <w:rFonts w:ascii="Tahoma"/>
                                  <w:b/>
                                  <w:color w:val="FFFFFF"/>
                                  <w:spacing w:val="-24"/>
                                  <w:w w:val="95"/>
                                  <w:sz w:val="22"/>
                                  <w:lang w:val="es-ES"/>
                                </w:rPr>
                                <w:t xml:space="preserve"> </w:t>
                              </w:r>
                              <w:r w:rsidRPr="00003BDD">
                                <w:rPr>
                                  <w:rFonts w:ascii="Tahoma"/>
                                  <w:b/>
                                  <w:color w:val="FFFFFF"/>
                                  <w:w w:val="95"/>
                                  <w:sz w:val="22"/>
                                  <w:lang w:val="es-ES"/>
                                </w:rPr>
                                <w:t>R</w:t>
                              </w:r>
                              <w:r w:rsidRPr="00003BDD">
                                <w:rPr>
                                  <w:rFonts w:ascii="Tahoma"/>
                                  <w:b/>
                                  <w:color w:val="FFFFFF"/>
                                  <w:spacing w:val="-23"/>
                                  <w:w w:val="95"/>
                                  <w:sz w:val="22"/>
                                  <w:lang w:val="es-ES"/>
                                </w:rPr>
                                <w:t xml:space="preserve"> </w:t>
                              </w:r>
                              <w:r w:rsidRPr="00003BDD">
                                <w:rPr>
                                  <w:rFonts w:ascii="Tahoma"/>
                                  <w:b/>
                                  <w:color w:val="FFFFFF"/>
                                  <w:w w:val="95"/>
                                  <w:sz w:val="22"/>
                                  <w:lang w:val="es-ES"/>
                                </w:rPr>
                                <w:t>T</w:t>
                              </w:r>
                              <w:r w:rsidRPr="00003BDD">
                                <w:rPr>
                                  <w:rFonts w:ascii="Tahoma"/>
                                  <w:b/>
                                  <w:color w:val="FFFFFF"/>
                                  <w:spacing w:val="-24"/>
                                  <w:w w:val="95"/>
                                  <w:sz w:val="22"/>
                                  <w:lang w:val="es-ES"/>
                                </w:rPr>
                                <w:t xml:space="preserve"> </w:t>
                              </w:r>
                              <w:r w:rsidRPr="00003BDD">
                                <w:rPr>
                                  <w:rFonts w:ascii="Tahoma"/>
                                  <w:b/>
                                  <w:color w:val="FFFFFF"/>
                                  <w:w w:val="95"/>
                                  <w:sz w:val="22"/>
                                  <w:lang w:val="es-ES"/>
                                </w:rPr>
                                <w:t>H</w:t>
                              </w:r>
                              <w:r w:rsidRPr="00003BDD">
                                <w:rPr>
                                  <w:rFonts w:ascii="Tahoma"/>
                                  <w:b/>
                                  <w:color w:val="FFFFFF"/>
                                  <w:spacing w:val="-24"/>
                                  <w:w w:val="95"/>
                                  <w:sz w:val="22"/>
                                  <w:lang w:val="es-ES"/>
                                </w:rPr>
                                <w:t xml:space="preserve"> </w:t>
                              </w:r>
                              <w:r w:rsidRPr="00003BDD">
                                <w:rPr>
                                  <w:rFonts w:ascii="Tahoma"/>
                                  <w:b/>
                                  <w:color w:val="FFFFFF"/>
                                  <w:w w:val="95"/>
                                  <w:sz w:val="22"/>
                                  <w:lang w:val="es-ES"/>
                                </w:rPr>
                                <w:t>E</w:t>
                              </w:r>
                              <w:r w:rsidRPr="00003BDD">
                                <w:rPr>
                                  <w:rFonts w:ascii="Tahoma"/>
                                  <w:b/>
                                  <w:color w:val="FFFFFF"/>
                                  <w:spacing w:val="-23"/>
                                  <w:w w:val="95"/>
                                  <w:sz w:val="22"/>
                                  <w:lang w:val="es-ES"/>
                                </w:rPr>
                                <w:t xml:space="preserve"> </w:t>
                              </w:r>
                              <w:r w:rsidRPr="00003BDD">
                                <w:rPr>
                                  <w:rFonts w:ascii="Tahoma"/>
                                  <w:b/>
                                  <w:color w:val="FFFFFF"/>
                                  <w:w w:val="95"/>
                                  <w:sz w:val="22"/>
                                  <w:lang w:val="es-ES"/>
                                </w:rPr>
                                <w:t>R</w:t>
                              </w:r>
                              <w:r w:rsidRPr="00003BDD">
                                <w:rPr>
                                  <w:rFonts w:ascii="Tahoma"/>
                                  <w:b/>
                                  <w:color w:val="FFFFFF"/>
                                  <w:spacing w:val="-24"/>
                                  <w:w w:val="95"/>
                                  <w:sz w:val="22"/>
                                  <w:lang w:val="es-ES"/>
                                </w:rPr>
                                <w:t xml:space="preserve"> </w:t>
                              </w:r>
                              <w:r w:rsidRPr="00003BDD">
                                <w:rPr>
                                  <w:rFonts w:ascii="Tahoma"/>
                                  <w:b/>
                                  <w:color w:val="FFFFFF"/>
                                  <w:w w:val="95"/>
                                  <w:sz w:val="22"/>
                                  <w:lang w:val="es-ES"/>
                                </w:rPr>
                                <w:t>N</w:t>
                              </w:r>
                              <w:r w:rsidRPr="00003BDD">
                                <w:rPr>
                                  <w:rFonts w:ascii="Tahoma"/>
                                  <w:b/>
                                  <w:color w:val="FFFFFF"/>
                                  <w:spacing w:val="17"/>
                                  <w:w w:val="95"/>
                                  <w:sz w:val="22"/>
                                  <w:lang w:val="es-ES"/>
                                </w:rPr>
                                <w:t xml:space="preserve"> </w:t>
                              </w:r>
                              <w:r w:rsidRPr="00003BDD">
                                <w:rPr>
                                  <w:rFonts w:ascii="Tahoma"/>
                                  <w:b/>
                                  <w:color w:val="FFFFFF"/>
                                  <w:w w:val="95"/>
                                  <w:sz w:val="22"/>
                                  <w:lang w:val="es-ES"/>
                                </w:rPr>
                                <w:t>I</w:t>
                              </w:r>
                              <w:r w:rsidRPr="00003BDD">
                                <w:rPr>
                                  <w:rFonts w:ascii="Tahoma"/>
                                  <w:b/>
                                  <w:color w:val="FFFFFF"/>
                                  <w:spacing w:val="-24"/>
                                  <w:w w:val="95"/>
                                  <w:sz w:val="22"/>
                                  <w:lang w:val="es-ES"/>
                                </w:rPr>
                                <w:t xml:space="preserve"> </w:t>
                              </w:r>
                              <w:r w:rsidRPr="00003BDD">
                                <w:rPr>
                                  <w:rFonts w:ascii="Tahoma"/>
                                  <w:b/>
                                  <w:color w:val="FFFFFF"/>
                                  <w:w w:val="95"/>
                                  <w:sz w:val="22"/>
                                  <w:lang w:val="es-ES"/>
                                </w:rPr>
                                <w:t>R</w:t>
                              </w:r>
                              <w:r w:rsidRPr="00003BDD">
                                <w:rPr>
                                  <w:rFonts w:ascii="Tahoma"/>
                                  <w:b/>
                                  <w:color w:val="FFFFFF"/>
                                  <w:spacing w:val="-24"/>
                                  <w:w w:val="95"/>
                                  <w:sz w:val="22"/>
                                  <w:lang w:val="es-ES"/>
                                </w:rPr>
                                <w:t xml:space="preserve"> </w:t>
                              </w:r>
                              <w:r w:rsidRPr="00003BDD">
                                <w:rPr>
                                  <w:rFonts w:ascii="Tahoma"/>
                                  <w:b/>
                                  <w:color w:val="FFFFFF"/>
                                  <w:w w:val="95"/>
                                  <w:sz w:val="22"/>
                                  <w:lang w:val="es-ES"/>
                                </w:rPr>
                                <w:t>E</w:t>
                              </w:r>
                              <w:r w:rsidRPr="00003BDD">
                                <w:rPr>
                                  <w:rFonts w:ascii="Tahoma"/>
                                  <w:b/>
                                  <w:color w:val="FFFFFF"/>
                                  <w:spacing w:val="-23"/>
                                  <w:w w:val="95"/>
                                  <w:sz w:val="22"/>
                                  <w:lang w:val="es-ES"/>
                                </w:rPr>
                                <w:t xml:space="preserve"> </w:t>
                              </w:r>
                              <w:r w:rsidRPr="00003BDD">
                                <w:rPr>
                                  <w:rFonts w:ascii="Tahoma"/>
                                  <w:b/>
                                  <w:color w:val="FFFFFF"/>
                                  <w:w w:val="95"/>
                                  <w:sz w:val="22"/>
                                  <w:lang w:val="es-ES"/>
                                </w:rPr>
                                <w:t>L</w:t>
                              </w:r>
                              <w:r w:rsidRPr="00003BDD">
                                <w:rPr>
                                  <w:rFonts w:ascii="Tahoma"/>
                                  <w:b/>
                                  <w:color w:val="FFFFFF"/>
                                  <w:spacing w:val="-25"/>
                                  <w:w w:val="95"/>
                                  <w:sz w:val="22"/>
                                  <w:lang w:val="es-ES"/>
                                </w:rPr>
                                <w:t xml:space="preserve"> </w:t>
                              </w:r>
                              <w:r w:rsidRPr="00003BDD">
                                <w:rPr>
                                  <w:rFonts w:ascii="Tahoma"/>
                                  <w:b/>
                                  <w:color w:val="FFFFFF"/>
                                  <w:spacing w:val="15"/>
                                  <w:w w:val="95"/>
                                  <w:sz w:val="22"/>
                                  <w:lang w:val="es-ES"/>
                                </w:rPr>
                                <w:t>AN</w:t>
                              </w:r>
                              <w:r w:rsidRPr="00003BDD">
                                <w:rPr>
                                  <w:rFonts w:ascii="Tahoma"/>
                                  <w:b/>
                                  <w:color w:val="FFFFFF"/>
                                  <w:spacing w:val="-24"/>
                                  <w:w w:val="95"/>
                                  <w:sz w:val="22"/>
                                  <w:lang w:val="es-ES"/>
                                </w:rPr>
                                <w:t xml:space="preserve"> </w:t>
                              </w:r>
                              <w:r w:rsidRPr="00003BDD">
                                <w:rPr>
                                  <w:rFonts w:ascii="Tahoma"/>
                                  <w:b/>
                                  <w:color w:val="FFFFFF"/>
                                  <w:w w:val="95"/>
                                  <w:sz w:val="22"/>
                                  <w:lang w:val="es-ES"/>
                                </w:rPr>
                                <w:t>D</w:t>
                              </w:r>
                              <w:r w:rsidRPr="00003BDD">
                                <w:rPr>
                                  <w:rFonts w:ascii="Tahoma"/>
                                  <w:b/>
                                  <w:color w:val="FFFFFF"/>
                                  <w:spacing w:val="74"/>
                                  <w:sz w:val="22"/>
                                  <w:lang w:val="es-ES"/>
                                </w:rPr>
                                <w:t xml:space="preserve"> </w:t>
                              </w:r>
                              <w:r w:rsidRPr="00003BDD">
                                <w:rPr>
                                  <w:rFonts w:ascii="Tahoma"/>
                                  <w:b/>
                                  <w:color w:val="FFFFFF"/>
                                  <w:w w:val="95"/>
                                  <w:sz w:val="22"/>
                                  <w:lang w:val="es-ES"/>
                                </w:rPr>
                                <w:t>C</w:t>
                              </w:r>
                              <w:r w:rsidRPr="00003BDD">
                                <w:rPr>
                                  <w:rFonts w:ascii="Tahoma"/>
                                  <w:b/>
                                  <w:color w:val="FFFFFF"/>
                                  <w:spacing w:val="-23"/>
                                  <w:w w:val="95"/>
                                  <w:sz w:val="22"/>
                                  <w:lang w:val="es-ES"/>
                                </w:rPr>
                                <w:t xml:space="preserve"> </w:t>
                              </w:r>
                              <w:r w:rsidRPr="00003BDD">
                                <w:rPr>
                                  <w:rFonts w:ascii="Tahoma"/>
                                  <w:b/>
                                  <w:color w:val="FFFFFF"/>
                                  <w:w w:val="95"/>
                                  <w:sz w:val="22"/>
                                  <w:lang w:val="es-ES"/>
                                </w:rPr>
                                <w:t>O</w:t>
                              </w:r>
                              <w:r w:rsidRPr="00003BDD">
                                <w:rPr>
                                  <w:rFonts w:ascii="Tahoma"/>
                                  <w:b/>
                                  <w:color w:val="FFFFFF"/>
                                  <w:spacing w:val="-24"/>
                                  <w:w w:val="95"/>
                                  <w:sz w:val="22"/>
                                  <w:lang w:val="es-ES"/>
                                </w:rPr>
                                <w:t xml:space="preserve"> </w:t>
                              </w:r>
                              <w:r w:rsidRPr="00003BDD">
                                <w:rPr>
                                  <w:rFonts w:ascii="Tahoma"/>
                                  <w:b/>
                                  <w:color w:val="FFFFFF"/>
                                  <w:w w:val="95"/>
                                  <w:sz w:val="22"/>
                                  <w:lang w:val="es-ES"/>
                                </w:rPr>
                                <w:t>M</w:t>
                              </w:r>
                              <w:r w:rsidRPr="00003BDD">
                                <w:rPr>
                                  <w:rFonts w:ascii="Tahoma"/>
                                  <w:b/>
                                  <w:color w:val="FFFFFF"/>
                                  <w:spacing w:val="-24"/>
                                  <w:w w:val="95"/>
                                  <w:sz w:val="22"/>
                                  <w:lang w:val="es-ES"/>
                                </w:rPr>
                                <w:t xml:space="preserve"> </w:t>
                              </w:r>
                              <w:r w:rsidRPr="00003BDD">
                                <w:rPr>
                                  <w:rFonts w:ascii="Tahoma"/>
                                  <w:b/>
                                  <w:color w:val="FFFFFF"/>
                                  <w:w w:val="95"/>
                                  <w:sz w:val="22"/>
                                  <w:lang w:val="es-ES"/>
                                </w:rPr>
                                <w:t>M</w:t>
                              </w:r>
                              <w:r w:rsidRPr="00003BDD">
                                <w:rPr>
                                  <w:rFonts w:ascii="Tahoma"/>
                                  <w:b/>
                                  <w:color w:val="FFFFFF"/>
                                  <w:spacing w:val="-23"/>
                                  <w:w w:val="95"/>
                                  <w:sz w:val="22"/>
                                  <w:lang w:val="es-ES"/>
                                </w:rPr>
                                <w:t xml:space="preserve"> </w:t>
                              </w:r>
                              <w:r w:rsidRPr="00003BDD">
                                <w:rPr>
                                  <w:rFonts w:ascii="Tahoma"/>
                                  <w:b/>
                                  <w:color w:val="FFFFFF"/>
                                  <w:w w:val="95"/>
                                  <w:sz w:val="22"/>
                                  <w:lang w:val="es-ES"/>
                                </w:rPr>
                                <w:t>I</w:t>
                              </w:r>
                              <w:r w:rsidRPr="00003BDD">
                                <w:rPr>
                                  <w:rFonts w:ascii="Tahoma"/>
                                  <w:b/>
                                  <w:color w:val="FFFFFF"/>
                                  <w:spacing w:val="-24"/>
                                  <w:w w:val="95"/>
                                  <w:sz w:val="22"/>
                                  <w:lang w:val="es-ES"/>
                                </w:rPr>
                                <w:t xml:space="preserve"> </w:t>
                              </w:r>
                              <w:r w:rsidRPr="00003BDD">
                                <w:rPr>
                                  <w:rFonts w:ascii="Tahoma"/>
                                  <w:b/>
                                  <w:color w:val="FFFFFF"/>
                                  <w:w w:val="95"/>
                                  <w:sz w:val="22"/>
                                  <w:lang w:val="es-ES"/>
                                </w:rPr>
                                <w:t>S</w:t>
                              </w:r>
                              <w:r w:rsidRPr="00003BDD">
                                <w:rPr>
                                  <w:rFonts w:ascii="Tahoma"/>
                                  <w:b/>
                                  <w:color w:val="FFFFFF"/>
                                  <w:spacing w:val="-25"/>
                                  <w:w w:val="95"/>
                                  <w:sz w:val="22"/>
                                  <w:lang w:val="es-ES"/>
                                </w:rPr>
                                <w:t xml:space="preserve"> </w:t>
                              </w:r>
                              <w:r w:rsidRPr="00003BDD">
                                <w:rPr>
                                  <w:rFonts w:ascii="Tahoma"/>
                                  <w:b/>
                                  <w:color w:val="FFFFFF"/>
                                  <w:w w:val="95"/>
                                  <w:sz w:val="22"/>
                                  <w:lang w:val="es-ES"/>
                                </w:rPr>
                                <w:t>S</w:t>
                              </w:r>
                              <w:r w:rsidRPr="00003BDD">
                                <w:rPr>
                                  <w:rFonts w:ascii="Tahoma"/>
                                  <w:b/>
                                  <w:color w:val="FFFFFF"/>
                                  <w:spacing w:val="-22"/>
                                  <w:w w:val="95"/>
                                  <w:sz w:val="22"/>
                                  <w:lang w:val="es-ES"/>
                                </w:rPr>
                                <w:t xml:space="preserve"> </w:t>
                              </w:r>
                              <w:r w:rsidRPr="00003BDD">
                                <w:rPr>
                                  <w:rFonts w:ascii="Tahoma"/>
                                  <w:b/>
                                  <w:color w:val="FFFFFF"/>
                                  <w:w w:val="95"/>
                                  <w:sz w:val="22"/>
                                  <w:lang w:val="es-ES"/>
                                </w:rPr>
                                <w:t>I</w:t>
                              </w:r>
                              <w:r w:rsidRPr="00003BDD">
                                <w:rPr>
                                  <w:rFonts w:ascii="Tahoma"/>
                                  <w:b/>
                                  <w:color w:val="FFFFFF"/>
                                  <w:spacing w:val="-25"/>
                                  <w:w w:val="95"/>
                                  <w:sz w:val="22"/>
                                  <w:lang w:val="es-ES"/>
                                </w:rPr>
                                <w:t xml:space="preserve"> </w:t>
                              </w:r>
                              <w:r w:rsidRPr="00003BDD">
                                <w:rPr>
                                  <w:rFonts w:ascii="Tahoma"/>
                                  <w:b/>
                                  <w:color w:val="FFFFFF"/>
                                  <w:w w:val="95"/>
                                  <w:sz w:val="22"/>
                                  <w:lang w:val="es-ES"/>
                                </w:rPr>
                                <w:t>O</w:t>
                              </w:r>
                              <w:r w:rsidRPr="00003BDD">
                                <w:rPr>
                                  <w:rFonts w:ascii="Tahoma"/>
                                  <w:b/>
                                  <w:color w:val="FFFFFF"/>
                                  <w:spacing w:val="-24"/>
                                  <w:w w:val="95"/>
                                  <w:sz w:val="22"/>
                                  <w:lang w:val="es-ES"/>
                                </w:rPr>
                                <w:t xml:space="preserve"> </w:t>
                              </w:r>
                              <w:r w:rsidRPr="00003BDD">
                                <w:rPr>
                                  <w:rFonts w:ascii="Tahoma"/>
                                  <w:b/>
                                  <w:color w:val="FFFFFF"/>
                                  <w:w w:val="95"/>
                                  <w:sz w:val="22"/>
                                  <w:lang w:val="es-ES"/>
                                </w:rPr>
                                <w:t>N</w:t>
                              </w:r>
                              <w:r w:rsidRPr="00003BDD">
                                <w:rPr>
                                  <w:rFonts w:ascii="Tahoma"/>
                                  <w:b/>
                                  <w:color w:val="FFFFFF"/>
                                  <w:spacing w:val="-23"/>
                                  <w:w w:val="95"/>
                                  <w:sz w:val="22"/>
                                  <w:lang w:val="es-ES"/>
                                </w:rPr>
                                <w:t xml:space="preserve"> </w:t>
                              </w:r>
                              <w:r w:rsidRPr="00003BDD">
                                <w:rPr>
                                  <w:rFonts w:ascii="Tahoma"/>
                                  <w:b/>
                                  <w:color w:val="FFFFFF"/>
                                  <w:w w:val="95"/>
                                  <w:sz w:val="22"/>
                                  <w:lang w:val="es-ES"/>
                                </w:rPr>
                                <w:t>E</w:t>
                              </w:r>
                              <w:r w:rsidRPr="00003BDD">
                                <w:rPr>
                                  <w:rFonts w:ascii="Tahoma"/>
                                  <w:b/>
                                  <w:color w:val="FFFFFF"/>
                                  <w:spacing w:val="-24"/>
                                  <w:w w:val="95"/>
                                  <w:sz w:val="22"/>
                                  <w:lang w:val="es-ES"/>
                                </w:rPr>
                                <w:t xml:space="preserve"> </w:t>
                              </w:r>
                              <w:r w:rsidRPr="00003BDD">
                                <w:rPr>
                                  <w:rFonts w:ascii="Tahoma"/>
                                  <w:b/>
                                  <w:color w:val="FFFFFF"/>
                                  <w:w w:val="95"/>
                                  <w:sz w:val="22"/>
                                  <w:lang w:val="es-ES"/>
                                </w:rPr>
                                <w:t>R</w:t>
                              </w:r>
                              <w:r w:rsidRPr="00003BDD">
                                <w:rPr>
                                  <w:rFonts w:ascii="Tahoma"/>
                                  <w:b/>
                                  <w:color w:val="FFFFFF"/>
                                  <w:spacing w:val="-59"/>
                                  <w:w w:val="95"/>
                                  <w:sz w:val="22"/>
                                  <w:lang w:val="es-ES"/>
                                </w:rPr>
                                <w:t xml:space="preserve"> </w:t>
                              </w:r>
                              <w:r w:rsidRPr="00003BDD">
                                <w:rPr>
                                  <w:rFonts w:ascii="Tahoma"/>
                                  <w:b/>
                                  <w:color w:val="FFFFFF"/>
                                  <w:w w:val="95"/>
                                  <w:sz w:val="22"/>
                                  <w:lang w:val="es-ES"/>
                                </w:rPr>
                                <w:t>F</w:t>
                              </w:r>
                              <w:r w:rsidRPr="00003BDD">
                                <w:rPr>
                                  <w:rFonts w:ascii="Tahoma"/>
                                  <w:b/>
                                  <w:color w:val="FFFFFF"/>
                                  <w:spacing w:val="-21"/>
                                  <w:w w:val="95"/>
                                  <w:sz w:val="22"/>
                                  <w:lang w:val="es-ES"/>
                                </w:rPr>
                                <w:t xml:space="preserve"> </w:t>
                              </w:r>
                              <w:r w:rsidRPr="00003BDD">
                                <w:rPr>
                                  <w:rFonts w:ascii="Tahoma"/>
                                  <w:b/>
                                  <w:color w:val="FFFFFF"/>
                                  <w:w w:val="95"/>
                                  <w:sz w:val="22"/>
                                  <w:lang w:val="es-ES"/>
                                </w:rPr>
                                <w:t>O</w:t>
                              </w:r>
                              <w:r w:rsidRPr="00003BDD">
                                <w:rPr>
                                  <w:rFonts w:ascii="Tahoma"/>
                                  <w:b/>
                                  <w:color w:val="FFFFFF"/>
                                  <w:spacing w:val="-21"/>
                                  <w:w w:val="95"/>
                                  <w:sz w:val="22"/>
                                  <w:lang w:val="es-ES"/>
                                </w:rPr>
                                <w:t xml:space="preserve"> </w:t>
                              </w:r>
                              <w:r w:rsidRPr="00003BDD">
                                <w:rPr>
                                  <w:rFonts w:ascii="Tahoma"/>
                                  <w:b/>
                                  <w:color w:val="FFFFFF"/>
                                  <w:w w:val="95"/>
                                  <w:sz w:val="22"/>
                                  <w:lang w:val="es-ES"/>
                                </w:rPr>
                                <w:t>R</w:t>
                              </w:r>
                              <w:r w:rsidRPr="00003BDD">
                                <w:rPr>
                                  <w:rFonts w:ascii="Tahoma"/>
                                  <w:b/>
                                  <w:color w:val="FFFFFF"/>
                                  <w:spacing w:val="76"/>
                                  <w:sz w:val="22"/>
                                  <w:lang w:val="es-ES"/>
                                </w:rPr>
                                <w:t xml:space="preserve"> </w:t>
                              </w:r>
                              <w:r w:rsidRPr="00003BDD">
                                <w:rPr>
                                  <w:rFonts w:ascii="Tahoma"/>
                                  <w:b/>
                                  <w:color w:val="FFFFFF"/>
                                  <w:w w:val="95"/>
                                  <w:sz w:val="22"/>
                                  <w:lang w:val="es-ES"/>
                                </w:rPr>
                                <w:t>C</w:t>
                              </w:r>
                              <w:r w:rsidRPr="00003BDD">
                                <w:rPr>
                                  <w:rFonts w:ascii="Tahoma"/>
                                  <w:b/>
                                  <w:color w:val="FFFFFF"/>
                                  <w:spacing w:val="-21"/>
                                  <w:w w:val="95"/>
                                  <w:sz w:val="22"/>
                                  <w:lang w:val="es-ES"/>
                                </w:rPr>
                                <w:t xml:space="preserve"> </w:t>
                              </w:r>
                              <w:r w:rsidRPr="00003BDD">
                                <w:rPr>
                                  <w:rFonts w:ascii="Tahoma"/>
                                  <w:b/>
                                  <w:color w:val="FFFFFF"/>
                                  <w:w w:val="95"/>
                                  <w:sz w:val="22"/>
                                  <w:lang w:val="es-ES"/>
                                </w:rPr>
                                <w:t>H</w:t>
                              </w:r>
                              <w:r w:rsidRPr="00003BDD">
                                <w:rPr>
                                  <w:rFonts w:ascii="Tahoma"/>
                                  <w:b/>
                                  <w:color w:val="FFFFFF"/>
                                  <w:spacing w:val="-21"/>
                                  <w:w w:val="95"/>
                                  <w:sz w:val="22"/>
                                  <w:lang w:val="es-ES"/>
                                </w:rPr>
                                <w:t xml:space="preserve"> </w:t>
                              </w:r>
                              <w:r w:rsidRPr="00003BDD">
                                <w:rPr>
                                  <w:rFonts w:ascii="Tahoma"/>
                                  <w:b/>
                                  <w:color w:val="FFFFFF"/>
                                  <w:w w:val="95"/>
                                  <w:sz w:val="22"/>
                                  <w:lang w:val="es-ES"/>
                                </w:rPr>
                                <w:t>I</w:t>
                              </w:r>
                              <w:r w:rsidRPr="00003BDD">
                                <w:rPr>
                                  <w:rFonts w:ascii="Tahoma"/>
                                  <w:b/>
                                  <w:color w:val="FFFFFF"/>
                                  <w:spacing w:val="-20"/>
                                  <w:w w:val="95"/>
                                  <w:sz w:val="22"/>
                                  <w:lang w:val="es-ES"/>
                                </w:rPr>
                                <w:t xml:space="preserve"> </w:t>
                              </w:r>
                              <w:r w:rsidRPr="00003BDD">
                                <w:rPr>
                                  <w:rFonts w:ascii="Tahoma"/>
                                  <w:b/>
                                  <w:color w:val="FFFFFF"/>
                                  <w:w w:val="95"/>
                                  <w:sz w:val="22"/>
                                  <w:lang w:val="es-ES"/>
                                </w:rPr>
                                <w:t>L</w:t>
                              </w:r>
                              <w:r w:rsidRPr="00003BDD">
                                <w:rPr>
                                  <w:rFonts w:ascii="Tahoma"/>
                                  <w:b/>
                                  <w:color w:val="FFFFFF"/>
                                  <w:spacing w:val="-21"/>
                                  <w:w w:val="95"/>
                                  <w:sz w:val="22"/>
                                  <w:lang w:val="es-ES"/>
                                </w:rPr>
                                <w:t xml:space="preserve"> </w:t>
                              </w:r>
                              <w:r w:rsidRPr="00003BDD">
                                <w:rPr>
                                  <w:rFonts w:ascii="Tahoma"/>
                                  <w:b/>
                                  <w:color w:val="FFFFFF"/>
                                  <w:w w:val="95"/>
                                  <w:sz w:val="22"/>
                                  <w:lang w:val="es-ES"/>
                                </w:rPr>
                                <w:t>D</w:t>
                              </w:r>
                              <w:r w:rsidRPr="00003BDD">
                                <w:rPr>
                                  <w:rFonts w:ascii="Tahoma"/>
                                  <w:b/>
                                  <w:color w:val="FFFFFF"/>
                                  <w:spacing w:val="-21"/>
                                  <w:w w:val="95"/>
                                  <w:sz w:val="22"/>
                                  <w:lang w:val="es-ES"/>
                                </w:rPr>
                                <w:t xml:space="preserve"> </w:t>
                              </w:r>
                              <w:r w:rsidRPr="00003BDD">
                                <w:rPr>
                                  <w:rFonts w:ascii="Tahoma"/>
                                  <w:b/>
                                  <w:color w:val="FFFFFF"/>
                                  <w:w w:val="95"/>
                                  <w:sz w:val="22"/>
                                  <w:lang w:val="es-ES"/>
                                </w:rPr>
                                <w:t>R</w:t>
                              </w:r>
                              <w:r w:rsidRPr="00003BDD">
                                <w:rPr>
                                  <w:rFonts w:ascii="Tahoma"/>
                                  <w:b/>
                                  <w:color w:val="FFFFFF"/>
                                  <w:spacing w:val="-21"/>
                                  <w:w w:val="95"/>
                                  <w:sz w:val="22"/>
                                  <w:lang w:val="es-ES"/>
                                </w:rPr>
                                <w:t xml:space="preserve"> </w:t>
                              </w:r>
                              <w:r w:rsidRPr="00003BDD">
                                <w:rPr>
                                  <w:rFonts w:ascii="Tahoma"/>
                                  <w:b/>
                                  <w:color w:val="FFFFFF"/>
                                  <w:w w:val="95"/>
                                  <w:sz w:val="22"/>
                                  <w:lang w:val="es-ES"/>
                                </w:rPr>
                                <w:t>E</w:t>
                              </w:r>
                              <w:r w:rsidRPr="00003BDD">
                                <w:rPr>
                                  <w:rFonts w:ascii="Tahoma"/>
                                  <w:b/>
                                  <w:color w:val="FFFFFF"/>
                                  <w:spacing w:val="-21"/>
                                  <w:w w:val="95"/>
                                  <w:sz w:val="22"/>
                                  <w:lang w:val="es-ES"/>
                                </w:rPr>
                                <w:t xml:space="preserve"> </w:t>
                              </w:r>
                              <w:r w:rsidRPr="00003BDD">
                                <w:rPr>
                                  <w:rFonts w:ascii="Tahoma"/>
                                  <w:b/>
                                  <w:color w:val="FFFFFF"/>
                                  <w:w w:val="95"/>
                                  <w:sz w:val="22"/>
                                  <w:lang w:val="es-ES"/>
                                </w:rPr>
                                <w:t>N</w:t>
                              </w:r>
                              <w:r w:rsidRPr="00003BDD">
                                <w:rPr>
                                  <w:rFonts w:ascii="Tahoma"/>
                                  <w:b/>
                                  <w:color w:val="FFFFFF"/>
                                  <w:spacing w:val="77"/>
                                  <w:sz w:val="22"/>
                                  <w:lang w:val="es-ES"/>
                                </w:rPr>
                                <w:t xml:space="preserve"> </w:t>
                              </w:r>
                              <w:r w:rsidRPr="00003BDD">
                                <w:rPr>
                                  <w:rFonts w:ascii="Tahoma"/>
                                  <w:b/>
                                  <w:color w:val="FFFFFF"/>
                                  <w:spacing w:val="15"/>
                                  <w:w w:val="95"/>
                                  <w:sz w:val="22"/>
                                  <w:lang w:val="es-ES"/>
                                </w:rPr>
                                <w:t>AN</w:t>
                              </w:r>
                              <w:r w:rsidRPr="00003BDD">
                                <w:rPr>
                                  <w:rFonts w:ascii="Tahoma"/>
                                  <w:b/>
                                  <w:color w:val="FFFFFF"/>
                                  <w:spacing w:val="-20"/>
                                  <w:w w:val="95"/>
                                  <w:sz w:val="22"/>
                                  <w:lang w:val="es-ES"/>
                                </w:rPr>
                                <w:t xml:space="preserve"> </w:t>
                              </w:r>
                              <w:r w:rsidRPr="00003BDD">
                                <w:rPr>
                                  <w:rFonts w:ascii="Tahoma"/>
                                  <w:b/>
                                  <w:color w:val="FFFFFF"/>
                                  <w:w w:val="95"/>
                                  <w:sz w:val="22"/>
                                  <w:lang w:val="es-ES"/>
                                </w:rPr>
                                <w:t>D</w:t>
                              </w:r>
                              <w:r w:rsidRPr="00003BDD">
                                <w:rPr>
                                  <w:rFonts w:ascii="Tahoma"/>
                                  <w:b/>
                                  <w:color w:val="FFFFFF"/>
                                  <w:spacing w:val="76"/>
                                  <w:sz w:val="22"/>
                                  <w:lang w:val="es-ES"/>
                                </w:rPr>
                                <w:t xml:space="preserve"> </w:t>
                              </w:r>
                              <w:r w:rsidRPr="00003BDD">
                                <w:rPr>
                                  <w:rFonts w:ascii="Tahoma"/>
                                  <w:b/>
                                  <w:color w:val="FFFFFF"/>
                                  <w:w w:val="95"/>
                                  <w:sz w:val="22"/>
                                  <w:lang w:val="es-ES"/>
                                </w:rPr>
                                <w:t>Y</w:t>
                              </w:r>
                              <w:r w:rsidRPr="00003BDD">
                                <w:rPr>
                                  <w:rFonts w:ascii="Tahoma"/>
                                  <w:b/>
                                  <w:color w:val="FFFFFF"/>
                                  <w:spacing w:val="-21"/>
                                  <w:w w:val="95"/>
                                  <w:sz w:val="22"/>
                                  <w:lang w:val="es-ES"/>
                                </w:rPr>
                                <w:t xml:space="preserve"> </w:t>
                              </w:r>
                              <w:r w:rsidRPr="00003BDD">
                                <w:rPr>
                                  <w:rFonts w:ascii="Tahoma"/>
                                  <w:b/>
                                  <w:color w:val="FFFFFF"/>
                                  <w:w w:val="95"/>
                                  <w:sz w:val="22"/>
                                  <w:lang w:val="es-ES"/>
                                </w:rPr>
                                <w:t>O</w:t>
                              </w:r>
                              <w:r w:rsidRPr="00003BDD">
                                <w:rPr>
                                  <w:rFonts w:ascii="Tahoma"/>
                                  <w:b/>
                                  <w:color w:val="FFFFFF"/>
                                  <w:spacing w:val="-21"/>
                                  <w:w w:val="95"/>
                                  <w:sz w:val="22"/>
                                  <w:lang w:val="es-ES"/>
                                </w:rPr>
                                <w:t xml:space="preserve"> </w:t>
                              </w:r>
                              <w:r w:rsidRPr="00003BDD">
                                <w:rPr>
                                  <w:rFonts w:ascii="Tahoma"/>
                                  <w:b/>
                                  <w:color w:val="FFFFFF"/>
                                  <w:w w:val="95"/>
                                  <w:sz w:val="22"/>
                                  <w:lang w:val="es-ES"/>
                                </w:rPr>
                                <w:t>U</w:t>
                              </w:r>
                              <w:r w:rsidRPr="00003BDD">
                                <w:rPr>
                                  <w:rFonts w:ascii="Tahoma"/>
                                  <w:b/>
                                  <w:color w:val="FFFFFF"/>
                                  <w:spacing w:val="-21"/>
                                  <w:w w:val="95"/>
                                  <w:sz w:val="22"/>
                                  <w:lang w:val="es-ES"/>
                                </w:rPr>
                                <w:t xml:space="preserve"> </w:t>
                              </w:r>
                              <w:r w:rsidRPr="00003BDD">
                                <w:rPr>
                                  <w:rFonts w:ascii="Tahoma"/>
                                  <w:b/>
                                  <w:color w:val="FFFFFF"/>
                                  <w:w w:val="95"/>
                                  <w:sz w:val="22"/>
                                  <w:lang w:val="es-ES"/>
                                </w:rPr>
                                <w:t>N</w:t>
                              </w:r>
                              <w:r w:rsidRPr="00003BDD">
                                <w:rPr>
                                  <w:rFonts w:ascii="Tahoma"/>
                                  <w:b/>
                                  <w:color w:val="FFFFFF"/>
                                  <w:spacing w:val="-20"/>
                                  <w:w w:val="95"/>
                                  <w:sz w:val="22"/>
                                  <w:lang w:val="es-ES"/>
                                </w:rPr>
                                <w:t xml:space="preserve"> </w:t>
                              </w:r>
                              <w:r w:rsidRPr="00003BDD">
                                <w:rPr>
                                  <w:rFonts w:ascii="Tahoma"/>
                                  <w:b/>
                                  <w:color w:val="FFFFFF"/>
                                  <w:w w:val="95"/>
                                  <w:sz w:val="22"/>
                                  <w:lang w:val="es-ES"/>
                                </w:rPr>
                                <w:t>G</w:t>
                              </w:r>
                              <w:r w:rsidRPr="00003BDD">
                                <w:rPr>
                                  <w:rFonts w:ascii="Tahoma"/>
                                  <w:b/>
                                  <w:color w:val="FFFFFF"/>
                                  <w:spacing w:val="77"/>
                                  <w:sz w:val="22"/>
                                  <w:lang w:val="es-ES"/>
                                </w:rPr>
                                <w:t xml:space="preserve"> </w:t>
                              </w:r>
                              <w:r w:rsidRPr="00003BDD">
                                <w:rPr>
                                  <w:rFonts w:ascii="Tahoma"/>
                                  <w:b/>
                                  <w:color w:val="FFFFFF"/>
                                  <w:w w:val="95"/>
                                  <w:sz w:val="22"/>
                                  <w:lang w:val="es-ES"/>
                                </w:rPr>
                                <w:t>P</w:t>
                              </w:r>
                              <w:r w:rsidRPr="00003BDD">
                                <w:rPr>
                                  <w:rFonts w:ascii="Tahoma"/>
                                  <w:b/>
                                  <w:color w:val="FFFFFF"/>
                                  <w:spacing w:val="-21"/>
                                  <w:w w:val="95"/>
                                  <w:sz w:val="22"/>
                                  <w:lang w:val="es-ES"/>
                                </w:rPr>
                                <w:t xml:space="preserve"> </w:t>
                              </w:r>
                              <w:r w:rsidRPr="00003BDD">
                                <w:rPr>
                                  <w:rFonts w:ascii="Tahoma"/>
                                  <w:b/>
                                  <w:color w:val="FFFFFF"/>
                                  <w:w w:val="95"/>
                                  <w:sz w:val="22"/>
                                  <w:lang w:val="es-ES"/>
                                </w:rPr>
                                <w:t>E</w:t>
                              </w:r>
                              <w:r w:rsidRPr="00003BDD">
                                <w:rPr>
                                  <w:rFonts w:ascii="Tahoma"/>
                                  <w:b/>
                                  <w:color w:val="FFFFFF"/>
                                  <w:spacing w:val="-21"/>
                                  <w:w w:val="95"/>
                                  <w:sz w:val="22"/>
                                  <w:lang w:val="es-ES"/>
                                </w:rPr>
                                <w:t xml:space="preserve"> </w:t>
                              </w:r>
                              <w:r w:rsidRPr="00003BDD">
                                <w:rPr>
                                  <w:rFonts w:ascii="Tahoma"/>
                                  <w:b/>
                                  <w:color w:val="FFFFFF"/>
                                  <w:w w:val="95"/>
                                  <w:sz w:val="22"/>
                                  <w:lang w:val="es-ES"/>
                                </w:rPr>
                                <w:t>O</w:t>
                              </w:r>
                              <w:r w:rsidRPr="00003BDD">
                                <w:rPr>
                                  <w:rFonts w:ascii="Tahoma"/>
                                  <w:b/>
                                  <w:color w:val="FFFFFF"/>
                                  <w:spacing w:val="-21"/>
                                  <w:w w:val="95"/>
                                  <w:sz w:val="22"/>
                                  <w:lang w:val="es-ES"/>
                                </w:rPr>
                                <w:t xml:space="preserve"> </w:t>
                              </w:r>
                              <w:r w:rsidRPr="00003BDD">
                                <w:rPr>
                                  <w:rFonts w:ascii="Tahoma"/>
                                  <w:b/>
                                  <w:color w:val="FFFFFF"/>
                                  <w:w w:val="95"/>
                                  <w:sz w:val="22"/>
                                  <w:lang w:val="es-ES"/>
                                </w:rPr>
                                <w:t>P</w:t>
                              </w:r>
                              <w:r w:rsidRPr="00003BDD">
                                <w:rPr>
                                  <w:rFonts w:ascii="Tahoma"/>
                                  <w:b/>
                                  <w:color w:val="FFFFFF"/>
                                  <w:spacing w:val="-21"/>
                                  <w:w w:val="95"/>
                                  <w:sz w:val="22"/>
                                  <w:lang w:val="es-ES"/>
                                </w:rPr>
                                <w:t xml:space="preserve"> </w:t>
                              </w:r>
                              <w:r w:rsidRPr="00003BDD">
                                <w:rPr>
                                  <w:rFonts w:ascii="Tahoma"/>
                                  <w:b/>
                                  <w:color w:val="FFFFFF"/>
                                  <w:w w:val="95"/>
                                  <w:sz w:val="22"/>
                                  <w:lang w:val="es-ES"/>
                                </w:rPr>
                                <w:t>L</w:t>
                              </w:r>
                              <w:r w:rsidRPr="00003BDD">
                                <w:rPr>
                                  <w:rFonts w:ascii="Tahoma"/>
                                  <w:b/>
                                  <w:color w:val="FFFFFF"/>
                                  <w:spacing w:val="-20"/>
                                  <w:w w:val="95"/>
                                  <w:sz w:val="22"/>
                                  <w:lang w:val="es-ES"/>
                                </w:rPr>
                                <w:t xml:space="preserve"> </w:t>
                              </w:r>
                              <w:r w:rsidRPr="00003BDD">
                                <w:rPr>
                                  <w:rFonts w:ascii="Tahoma"/>
                                  <w:b/>
                                  <w:color w:val="FFFFFF"/>
                                  <w:w w:val="95"/>
                                  <w:sz w:val="22"/>
                                  <w:lang w:val="es-ES"/>
                                </w:rPr>
                                <w:t>E</w:t>
                              </w:r>
                              <w:r w:rsidRPr="00003BDD">
                                <w:rPr>
                                  <w:rFonts w:ascii="Tahoma"/>
                                  <w:b/>
                                  <w:color w:val="FFFFFF"/>
                                  <w:spacing w:val="1"/>
                                  <w:w w:val="95"/>
                                  <w:sz w:val="22"/>
                                  <w:lang w:val="es-ES"/>
                                </w:rPr>
                                <w:t xml:space="preserve"> </w:t>
                              </w:r>
                              <w:r w:rsidRPr="00003BDD">
                                <w:rPr>
                                  <w:rFonts w:ascii="Tahoma"/>
                                  <w:b/>
                                  <w:color w:val="FFFFFF"/>
                                  <w:w w:val="95"/>
                                  <w:sz w:val="22"/>
                                  <w:lang w:val="es-ES"/>
                                </w:rPr>
                                <w:t>T</w:t>
                              </w:r>
                              <w:r w:rsidRPr="00003BDD">
                                <w:rPr>
                                  <w:rFonts w:ascii="Tahoma"/>
                                  <w:b/>
                                  <w:color w:val="FFFFFF"/>
                                  <w:spacing w:val="-30"/>
                                  <w:w w:val="95"/>
                                  <w:sz w:val="22"/>
                                  <w:lang w:val="es-ES"/>
                                </w:rPr>
                                <w:t xml:space="preserve"> </w:t>
                              </w:r>
                              <w:r w:rsidRPr="00003BDD">
                                <w:rPr>
                                  <w:rFonts w:ascii="Tahoma"/>
                                  <w:b/>
                                  <w:color w:val="FFFFFF"/>
                                  <w:w w:val="95"/>
                                  <w:sz w:val="22"/>
                                  <w:lang w:val="es-ES"/>
                                </w:rPr>
                                <w:t>W</w:t>
                              </w:r>
                              <w:r w:rsidRPr="00003BDD">
                                <w:rPr>
                                  <w:rFonts w:ascii="Tahoma"/>
                                  <w:b/>
                                  <w:color w:val="FFFFFF"/>
                                  <w:spacing w:val="-30"/>
                                  <w:w w:val="95"/>
                                  <w:sz w:val="22"/>
                                  <w:lang w:val="es-ES"/>
                                </w:rPr>
                                <w:t xml:space="preserve"> </w:t>
                              </w:r>
                              <w:r w:rsidRPr="00003BDD">
                                <w:rPr>
                                  <w:rFonts w:ascii="Tahoma"/>
                                  <w:b/>
                                  <w:color w:val="FFFFFF"/>
                                  <w:w w:val="95"/>
                                  <w:sz w:val="22"/>
                                  <w:lang w:val="es-ES"/>
                                </w:rPr>
                                <w:t>I</w:t>
                              </w:r>
                              <w:r w:rsidRPr="00003BDD">
                                <w:rPr>
                                  <w:rFonts w:ascii="Tahoma"/>
                                  <w:b/>
                                  <w:color w:val="FFFFFF"/>
                                  <w:spacing w:val="-30"/>
                                  <w:w w:val="95"/>
                                  <w:sz w:val="22"/>
                                  <w:lang w:val="es-ES"/>
                                </w:rPr>
                                <w:t xml:space="preserve"> </w:t>
                              </w:r>
                              <w:r w:rsidRPr="00003BDD">
                                <w:rPr>
                                  <w:rFonts w:ascii="Tahoma"/>
                                  <w:b/>
                                  <w:color w:val="FFFFFF"/>
                                  <w:w w:val="95"/>
                                  <w:sz w:val="22"/>
                                  <w:lang w:val="es-ES"/>
                                </w:rPr>
                                <w:t>T</w:t>
                              </w:r>
                              <w:r w:rsidRPr="00003BDD">
                                <w:rPr>
                                  <w:rFonts w:ascii="Tahoma"/>
                                  <w:b/>
                                  <w:color w:val="FFFFFF"/>
                                  <w:spacing w:val="-30"/>
                                  <w:w w:val="95"/>
                                  <w:sz w:val="22"/>
                                  <w:lang w:val="es-ES"/>
                                </w:rPr>
                                <w:t xml:space="preserve"> </w:t>
                              </w:r>
                              <w:r w:rsidRPr="00003BDD">
                                <w:rPr>
                                  <w:rFonts w:ascii="Tahoma"/>
                                  <w:b/>
                                  <w:color w:val="FFFFFF"/>
                                  <w:w w:val="95"/>
                                  <w:sz w:val="22"/>
                                  <w:lang w:val="es-ES"/>
                                </w:rPr>
                                <w:t>T</w:t>
                              </w:r>
                              <w:r w:rsidRPr="00003BDD">
                                <w:rPr>
                                  <w:rFonts w:ascii="Tahoma"/>
                                  <w:b/>
                                  <w:color w:val="FFFFFF"/>
                                  <w:spacing w:val="-30"/>
                                  <w:w w:val="95"/>
                                  <w:sz w:val="22"/>
                                  <w:lang w:val="es-ES"/>
                                </w:rPr>
                                <w:t xml:space="preserve"> </w:t>
                              </w:r>
                              <w:r w:rsidRPr="00003BDD">
                                <w:rPr>
                                  <w:rFonts w:ascii="Tahoma"/>
                                  <w:b/>
                                  <w:color w:val="FFFFFF"/>
                                  <w:w w:val="95"/>
                                  <w:sz w:val="22"/>
                                  <w:lang w:val="es-ES"/>
                                </w:rPr>
                                <w:t>E</w:t>
                              </w:r>
                              <w:r w:rsidRPr="00003BDD">
                                <w:rPr>
                                  <w:rFonts w:ascii="Tahoma"/>
                                  <w:b/>
                                  <w:color w:val="FFFFFF"/>
                                  <w:spacing w:val="-30"/>
                                  <w:w w:val="95"/>
                                  <w:sz w:val="22"/>
                                  <w:lang w:val="es-ES"/>
                                </w:rPr>
                                <w:t xml:space="preserve"> </w:t>
                              </w:r>
                              <w:r w:rsidRPr="00003BDD">
                                <w:rPr>
                                  <w:rFonts w:ascii="Tahoma"/>
                                  <w:b/>
                                  <w:color w:val="FFFFFF"/>
                                  <w:w w:val="95"/>
                                  <w:sz w:val="22"/>
                                  <w:lang w:val="es-ES"/>
                                </w:rPr>
                                <w:t>R</w:t>
                              </w:r>
                              <w:r w:rsidRPr="00003BDD">
                                <w:rPr>
                                  <w:rFonts w:ascii="Tahoma"/>
                                  <w:b/>
                                  <w:color w:val="FFFFFF"/>
                                  <w:spacing w:val="-30"/>
                                  <w:w w:val="95"/>
                                  <w:sz w:val="22"/>
                                  <w:lang w:val="es-ES"/>
                                </w:rPr>
                                <w:t xml:space="preserve"> </w:t>
                              </w:r>
                              <w:r w:rsidRPr="00003BDD">
                                <w:rPr>
                                  <w:rFonts w:ascii="Tahoma"/>
                                  <w:b/>
                                  <w:color w:val="FFFFFF"/>
                                  <w:w w:val="95"/>
                                  <w:sz w:val="22"/>
                                  <w:lang w:val="es-ES"/>
                                </w:rPr>
                                <w:t>:</w:t>
                              </w:r>
                              <w:r w:rsidRPr="00003BDD">
                                <w:rPr>
                                  <w:rFonts w:ascii="Tahoma"/>
                                  <w:b/>
                                  <w:color w:val="FFFFFF"/>
                                  <w:spacing w:val="53"/>
                                  <w:w w:val="95"/>
                                  <w:sz w:val="22"/>
                                  <w:lang w:val="es-ES"/>
                                </w:rPr>
                                <w:t xml:space="preserve"> </w:t>
                              </w:r>
                              <w:r w:rsidRPr="00003BDD">
                                <w:rPr>
                                  <w:rFonts w:ascii="Tahoma"/>
                                  <w:b/>
                                  <w:color w:val="FFFFFF"/>
                                  <w:w w:val="95"/>
                                  <w:sz w:val="22"/>
                                  <w:lang w:val="es-ES"/>
                                </w:rPr>
                                <w:t>@</w:t>
                              </w:r>
                              <w:r w:rsidRPr="00003BDD">
                                <w:rPr>
                                  <w:rFonts w:ascii="Tahoma"/>
                                  <w:b/>
                                  <w:color w:val="FFFFFF"/>
                                  <w:spacing w:val="-30"/>
                                  <w:w w:val="95"/>
                                  <w:sz w:val="22"/>
                                  <w:lang w:val="es-ES"/>
                                </w:rPr>
                                <w:t xml:space="preserve"> </w:t>
                              </w:r>
                              <w:r w:rsidRPr="00003BDD">
                                <w:rPr>
                                  <w:rFonts w:ascii="Tahoma"/>
                                  <w:b/>
                                  <w:color w:val="FFFFFF"/>
                                  <w:w w:val="95"/>
                                  <w:sz w:val="22"/>
                                  <w:lang w:val="es-ES"/>
                                </w:rPr>
                                <w:t>N</w:t>
                              </w:r>
                              <w:r w:rsidRPr="00003BDD">
                                <w:rPr>
                                  <w:rFonts w:ascii="Tahoma"/>
                                  <w:b/>
                                  <w:color w:val="FFFFFF"/>
                                  <w:spacing w:val="-30"/>
                                  <w:w w:val="95"/>
                                  <w:sz w:val="22"/>
                                  <w:lang w:val="es-ES"/>
                                </w:rPr>
                                <w:t xml:space="preserve"> </w:t>
                              </w:r>
                              <w:r w:rsidRPr="00003BDD">
                                <w:rPr>
                                  <w:rFonts w:ascii="Tahoma"/>
                                  <w:b/>
                                  <w:color w:val="FFFFFF"/>
                                  <w:w w:val="95"/>
                                  <w:sz w:val="22"/>
                                  <w:lang w:val="es-ES"/>
                                </w:rPr>
                                <w:t>I</w:t>
                              </w:r>
                              <w:r w:rsidRPr="00003BDD">
                                <w:rPr>
                                  <w:rFonts w:ascii="Tahoma"/>
                                  <w:b/>
                                  <w:color w:val="FFFFFF"/>
                                  <w:spacing w:val="-30"/>
                                  <w:w w:val="95"/>
                                  <w:sz w:val="22"/>
                                  <w:lang w:val="es-ES"/>
                                </w:rPr>
                                <w:t xml:space="preserve"> </w:t>
                              </w:r>
                              <w:r w:rsidRPr="00003BDD">
                                <w:rPr>
                                  <w:rFonts w:ascii="Tahoma"/>
                                  <w:b/>
                                  <w:color w:val="FFFFFF"/>
                                  <w:w w:val="95"/>
                                  <w:sz w:val="22"/>
                                  <w:lang w:val="es-ES"/>
                                </w:rPr>
                                <w:t>C</w:t>
                              </w:r>
                              <w:r w:rsidRPr="00003BDD">
                                <w:rPr>
                                  <w:rFonts w:ascii="Tahoma"/>
                                  <w:b/>
                                  <w:color w:val="FFFFFF"/>
                                  <w:spacing w:val="-30"/>
                                  <w:w w:val="95"/>
                                  <w:sz w:val="22"/>
                                  <w:lang w:val="es-ES"/>
                                </w:rPr>
                                <w:t xml:space="preserve"> </w:t>
                              </w:r>
                              <w:r w:rsidRPr="00003BDD">
                                <w:rPr>
                                  <w:rFonts w:ascii="Tahoma"/>
                                  <w:b/>
                                  <w:color w:val="FFFFFF"/>
                                  <w:w w:val="95"/>
                                  <w:sz w:val="22"/>
                                  <w:lang w:val="es-ES"/>
                                </w:rPr>
                                <w:t>H</w:t>
                              </w:r>
                              <w:r w:rsidRPr="00003BDD">
                                <w:rPr>
                                  <w:rFonts w:ascii="Tahoma"/>
                                  <w:b/>
                                  <w:color w:val="FFFFFF"/>
                                  <w:spacing w:val="-30"/>
                                  <w:w w:val="95"/>
                                  <w:sz w:val="22"/>
                                  <w:lang w:val="es-ES"/>
                                </w:rPr>
                                <w:t xml:space="preserve"> </w:t>
                              </w:r>
                              <w:r w:rsidRPr="00003BDD">
                                <w:rPr>
                                  <w:rFonts w:ascii="Tahoma"/>
                                  <w:b/>
                                  <w:color w:val="FFFFFF"/>
                                  <w:w w:val="95"/>
                                  <w:sz w:val="22"/>
                                  <w:lang w:val="es-ES"/>
                                </w:rPr>
                                <w:t>I</w:t>
                              </w:r>
                              <w:r w:rsidRPr="00003BDD">
                                <w:rPr>
                                  <w:rFonts w:ascii="Tahoma"/>
                                  <w:b/>
                                  <w:color w:val="FFFFFF"/>
                                  <w:spacing w:val="-30"/>
                                  <w:w w:val="95"/>
                                  <w:sz w:val="22"/>
                                  <w:lang w:val="es-ES"/>
                                </w:rPr>
                                <w:t xml:space="preserve"> </w:t>
                              </w:r>
                              <w:r w:rsidRPr="00003BDD">
                                <w:rPr>
                                  <w:rFonts w:ascii="Tahoma"/>
                                  <w:b/>
                                  <w:color w:val="FFFFFF"/>
                                  <w:w w:val="95"/>
                                  <w:sz w:val="22"/>
                                  <w:lang w:val="es-ES"/>
                                </w:rPr>
                                <w:t>L</w:t>
                              </w:r>
                              <w:r w:rsidRPr="00003BDD">
                                <w:rPr>
                                  <w:rFonts w:ascii="Tahoma"/>
                                  <w:b/>
                                  <w:color w:val="FFFFFF"/>
                                  <w:spacing w:val="-30"/>
                                  <w:w w:val="95"/>
                                  <w:sz w:val="22"/>
                                  <w:lang w:val="es-ES"/>
                                </w:rPr>
                                <w:t xml:space="preserve"> </w:t>
                              </w:r>
                              <w:r w:rsidRPr="00003BDD">
                                <w:rPr>
                                  <w:rFonts w:ascii="Tahoma"/>
                                  <w:b/>
                                  <w:color w:val="FFFFFF"/>
                                  <w:w w:val="95"/>
                                  <w:sz w:val="22"/>
                                  <w:lang w:val="es-ES"/>
                                </w:rPr>
                                <w:t>D</w:t>
                              </w:r>
                              <w:r w:rsidRPr="00003BDD">
                                <w:rPr>
                                  <w:rFonts w:ascii="Tahoma"/>
                                  <w:b/>
                                  <w:color w:val="FFFFFF"/>
                                  <w:spacing w:val="-30"/>
                                  <w:w w:val="95"/>
                                  <w:sz w:val="22"/>
                                  <w:lang w:val="es-ES"/>
                                </w:rPr>
                                <w:t xml:space="preserve"> </w:t>
                              </w:r>
                              <w:r w:rsidRPr="00003BDD">
                                <w:rPr>
                                  <w:rFonts w:ascii="Tahoma"/>
                                  <w:b/>
                                  <w:color w:val="FFFFFF"/>
                                  <w:w w:val="95"/>
                                  <w:sz w:val="22"/>
                                  <w:lang w:val="es-ES"/>
                                </w:rPr>
                                <w:t>C</w:t>
                              </w:r>
                              <w:r w:rsidRPr="00003BDD">
                                <w:rPr>
                                  <w:rFonts w:ascii="Tahoma"/>
                                  <w:b/>
                                  <w:color w:val="FFFFFF"/>
                                  <w:spacing w:val="-30"/>
                                  <w:w w:val="95"/>
                                  <w:sz w:val="22"/>
                                  <w:lang w:val="es-ES"/>
                                </w:rPr>
                                <w:t xml:space="preserve"> </w:t>
                              </w:r>
                              <w:r w:rsidRPr="00003BDD">
                                <w:rPr>
                                  <w:rFonts w:ascii="Tahoma"/>
                                  <w:b/>
                                  <w:color w:val="FFFFFF"/>
                                  <w:w w:val="95"/>
                                  <w:sz w:val="22"/>
                                  <w:lang w:val="es-ES"/>
                                </w:rPr>
                                <w:t>O</w:t>
                              </w:r>
                              <w:r w:rsidRPr="00003BDD">
                                <w:rPr>
                                  <w:rFonts w:ascii="Tahoma"/>
                                  <w:b/>
                                  <w:color w:val="FFFFFF"/>
                                  <w:spacing w:val="-30"/>
                                  <w:w w:val="95"/>
                                  <w:sz w:val="22"/>
                                  <w:lang w:val="es-ES"/>
                                </w:rPr>
                                <w:t xml:space="preserve"> </w:t>
                              </w:r>
                              <w:r w:rsidRPr="00003BDD">
                                <w:rPr>
                                  <w:rFonts w:ascii="Tahoma"/>
                                  <w:b/>
                                  <w:color w:val="FFFFFF"/>
                                  <w:w w:val="95"/>
                                  <w:sz w:val="22"/>
                                  <w:lang w:val="es-ES"/>
                                </w:rPr>
                                <w:t>M</w:t>
                              </w:r>
                            </w:p>
                            <w:p w14:paraId="3174D711" w14:textId="77777777" w:rsidR="00E51CE3" w:rsidRDefault="00E51CE3" w:rsidP="00E51CE3">
                              <w:pPr>
                                <w:spacing w:line="254" w:lineRule="exact"/>
                                <w:rPr>
                                  <w:rFonts w:ascii="Tahoma"/>
                                  <w:b/>
                                </w:rPr>
                              </w:pPr>
                              <w:r>
                                <w:rPr>
                                  <w:rFonts w:ascii="Tahoma"/>
                                  <w:b/>
                                  <w:color w:val="FFFFFF"/>
                                  <w:w w:val="90"/>
                                  <w:sz w:val="22"/>
                                </w:rPr>
                                <w:t>V</w:t>
                              </w:r>
                              <w:r>
                                <w:rPr>
                                  <w:rFonts w:ascii="Tahoma"/>
                                  <w:b/>
                                  <w:color w:val="FFFFFF"/>
                                  <w:spacing w:val="-23"/>
                                  <w:w w:val="90"/>
                                  <w:sz w:val="22"/>
                                </w:rPr>
                                <w:t xml:space="preserve"> </w:t>
                              </w:r>
                              <w:r>
                                <w:rPr>
                                  <w:rFonts w:ascii="Tahoma"/>
                                  <w:b/>
                                  <w:color w:val="FFFFFF"/>
                                  <w:w w:val="90"/>
                                  <w:sz w:val="22"/>
                                </w:rPr>
                                <w:t>I</w:t>
                              </w:r>
                              <w:r>
                                <w:rPr>
                                  <w:rFonts w:ascii="Tahoma"/>
                                  <w:b/>
                                  <w:color w:val="FFFFFF"/>
                                  <w:spacing w:val="-23"/>
                                  <w:w w:val="90"/>
                                  <w:sz w:val="22"/>
                                </w:rPr>
                                <w:t xml:space="preserve"> </w:t>
                              </w:r>
                              <w:r>
                                <w:rPr>
                                  <w:rFonts w:ascii="Tahoma"/>
                                  <w:b/>
                                  <w:color w:val="FFFFFF"/>
                                  <w:w w:val="90"/>
                                  <w:sz w:val="22"/>
                                </w:rPr>
                                <w:t>S</w:t>
                              </w:r>
                              <w:r>
                                <w:rPr>
                                  <w:rFonts w:ascii="Tahoma"/>
                                  <w:b/>
                                  <w:color w:val="FFFFFF"/>
                                  <w:spacing w:val="-23"/>
                                  <w:w w:val="90"/>
                                  <w:sz w:val="22"/>
                                </w:rPr>
                                <w:t xml:space="preserve"> </w:t>
                              </w:r>
                              <w:r>
                                <w:rPr>
                                  <w:rFonts w:ascii="Tahoma"/>
                                  <w:b/>
                                  <w:color w:val="FFFFFF"/>
                                  <w:w w:val="90"/>
                                  <w:sz w:val="22"/>
                                </w:rPr>
                                <w:t>I</w:t>
                              </w:r>
                              <w:r>
                                <w:rPr>
                                  <w:rFonts w:ascii="Tahoma"/>
                                  <w:b/>
                                  <w:color w:val="FFFFFF"/>
                                  <w:spacing w:val="-23"/>
                                  <w:w w:val="90"/>
                                  <w:sz w:val="22"/>
                                </w:rPr>
                                <w:t xml:space="preserve"> </w:t>
                              </w:r>
                              <w:r>
                                <w:rPr>
                                  <w:rFonts w:ascii="Tahoma"/>
                                  <w:b/>
                                  <w:color w:val="FFFFFF"/>
                                  <w:w w:val="90"/>
                                  <w:sz w:val="22"/>
                                </w:rPr>
                                <w:t>T</w:t>
                              </w:r>
                              <w:r>
                                <w:rPr>
                                  <w:rFonts w:ascii="Tahoma"/>
                                  <w:b/>
                                  <w:color w:val="FFFFFF"/>
                                  <w:spacing w:val="-23"/>
                                  <w:w w:val="90"/>
                                  <w:sz w:val="22"/>
                                </w:rPr>
                                <w:t xml:space="preserve"> </w:t>
                              </w:r>
                              <w:r>
                                <w:rPr>
                                  <w:rFonts w:ascii="Tahoma"/>
                                  <w:b/>
                                  <w:color w:val="FFFFFF"/>
                                  <w:w w:val="90"/>
                                  <w:sz w:val="22"/>
                                </w:rPr>
                                <w:t>:</w:t>
                              </w:r>
                              <w:r>
                                <w:rPr>
                                  <w:rFonts w:ascii="Tahoma"/>
                                  <w:b/>
                                  <w:color w:val="FFFFFF"/>
                                  <w:spacing w:val="14"/>
                                  <w:w w:val="90"/>
                                  <w:sz w:val="22"/>
                                </w:rPr>
                                <w:t xml:space="preserve"> </w:t>
                              </w:r>
                              <w:r>
                                <w:rPr>
                                  <w:rFonts w:ascii="Tahoma"/>
                                  <w:b/>
                                  <w:color w:val="FFFFFF"/>
                                  <w:w w:val="90"/>
                                  <w:sz w:val="22"/>
                                </w:rPr>
                                <w:t>N</w:t>
                              </w:r>
                              <w:r>
                                <w:rPr>
                                  <w:rFonts w:ascii="Tahoma"/>
                                  <w:b/>
                                  <w:color w:val="FFFFFF"/>
                                  <w:spacing w:val="-23"/>
                                  <w:w w:val="90"/>
                                  <w:sz w:val="22"/>
                                </w:rPr>
                                <w:t xml:space="preserve"> </w:t>
                              </w:r>
                              <w:r>
                                <w:rPr>
                                  <w:rFonts w:ascii="Tahoma"/>
                                  <w:b/>
                                  <w:color w:val="FFFFFF"/>
                                  <w:w w:val="90"/>
                                  <w:sz w:val="22"/>
                                </w:rPr>
                                <w:t>I</w:t>
                              </w:r>
                              <w:r>
                                <w:rPr>
                                  <w:rFonts w:ascii="Tahoma"/>
                                  <w:b/>
                                  <w:color w:val="FFFFFF"/>
                                  <w:spacing w:val="-23"/>
                                  <w:w w:val="90"/>
                                  <w:sz w:val="22"/>
                                </w:rPr>
                                <w:t xml:space="preserve"> </w:t>
                              </w:r>
                              <w:r>
                                <w:rPr>
                                  <w:rFonts w:ascii="Tahoma"/>
                                  <w:b/>
                                  <w:color w:val="FFFFFF"/>
                                  <w:w w:val="90"/>
                                  <w:sz w:val="22"/>
                                </w:rPr>
                                <w:t>C</w:t>
                              </w:r>
                              <w:r>
                                <w:rPr>
                                  <w:rFonts w:ascii="Tahoma"/>
                                  <w:b/>
                                  <w:color w:val="FFFFFF"/>
                                  <w:spacing w:val="-23"/>
                                  <w:w w:val="90"/>
                                  <w:sz w:val="22"/>
                                </w:rPr>
                                <w:t xml:space="preserve"> </w:t>
                              </w:r>
                              <w:proofErr w:type="spellStart"/>
                              <w:r>
                                <w:rPr>
                                  <w:rFonts w:ascii="Tahoma"/>
                                  <w:b/>
                                  <w:color w:val="FFFFFF"/>
                                  <w:w w:val="90"/>
                                  <w:sz w:val="22"/>
                                </w:rPr>
                                <w:t>C</w:t>
                              </w:r>
                              <w:proofErr w:type="spellEnd"/>
                              <w:r>
                                <w:rPr>
                                  <w:rFonts w:ascii="Tahoma"/>
                                  <w:b/>
                                  <w:color w:val="FFFFFF"/>
                                  <w:spacing w:val="-23"/>
                                  <w:w w:val="90"/>
                                  <w:sz w:val="22"/>
                                </w:rPr>
                                <w:t xml:space="preserve"> </w:t>
                              </w:r>
                              <w:r>
                                <w:rPr>
                                  <w:rFonts w:ascii="Tahoma"/>
                                  <w:b/>
                                  <w:color w:val="FFFFFF"/>
                                  <w:w w:val="90"/>
                                  <w:sz w:val="22"/>
                                </w:rPr>
                                <w:t>Y</w:t>
                              </w:r>
                              <w:r>
                                <w:rPr>
                                  <w:rFonts w:ascii="Tahoma"/>
                                  <w:b/>
                                  <w:color w:val="FFFFFF"/>
                                  <w:spacing w:val="-23"/>
                                  <w:w w:val="90"/>
                                  <w:sz w:val="22"/>
                                </w:rPr>
                                <w:t xml:space="preserve"> </w:t>
                              </w:r>
                              <w:r>
                                <w:rPr>
                                  <w:rFonts w:ascii="Tahoma"/>
                                  <w:b/>
                                  <w:color w:val="FFFFFF"/>
                                  <w:w w:val="90"/>
                                  <w:sz w:val="22"/>
                                </w:rPr>
                                <w:t>.</w:t>
                              </w:r>
                              <w:r>
                                <w:rPr>
                                  <w:rFonts w:ascii="Tahoma"/>
                                  <w:b/>
                                  <w:color w:val="FFFFFF"/>
                                  <w:spacing w:val="-23"/>
                                  <w:w w:val="90"/>
                                  <w:sz w:val="22"/>
                                </w:rPr>
                                <w:t xml:space="preserve"> </w:t>
                              </w:r>
                              <w:r>
                                <w:rPr>
                                  <w:rFonts w:ascii="Tahoma"/>
                                  <w:b/>
                                  <w:color w:val="FFFFFF"/>
                                  <w:w w:val="90"/>
                                  <w:sz w:val="22"/>
                                </w:rPr>
                                <w:t>O</w:t>
                              </w:r>
                              <w:r>
                                <w:rPr>
                                  <w:rFonts w:ascii="Tahoma"/>
                                  <w:b/>
                                  <w:color w:val="FFFFFF"/>
                                  <w:spacing w:val="-23"/>
                                  <w:w w:val="90"/>
                                  <w:sz w:val="22"/>
                                </w:rPr>
                                <w:t xml:space="preserve"> </w:t>
                              </w:r>
                              <w:r>
                                <w:rPr>
                                  <w:rFonts w:ascii="Tahoma"/>
                                  <w:b/>
                                  <w:color w:val="FFFFFF"/>
                                  <w:w w:val="90"/>
                                  <w:sz w:val="22"/>
                                </w:rPr>
                                <w:t>R</w:t>
                              </w:r>
                              <w:r>
                                <w:rPr>
                                  <w:rFonts w:ascii="Tahoma"/>
                                  <w:b/>
                                  <w:color w:val="FFFFFF"/>
                                  <w:spacing w:val="-23"/>
                                  <w:w w:val="90"/>
                                  <w:sz w:val="22"/>
                                </w:rPr>
                                <w:t xml:space="preserve"> </w:t>
                              </w:r>
                              <w:r>
                                <w:rPr>
                                  <w:rFonts w:ascii="Tahoma"/>
                                  <w:b/>
                                  <w:color w:val="FFFFFF"/>
                                  <w:w w:val="90"/>
                                  <w:sz w:val="22"/>
                                </w:rPr>
                                <w:t>G</w:t>
                              </w:r>
                            </w:p>
                          </w:txbxContent>
                        </wps:txbx>
                        <wps:bodyPr rot="0" vert="horz" wrap="square" lIns="0" tIns="0" rIns="0" bIns="0" anchor="t" anchorCtr="0" upright="1">
                          <a:noAutofit/>
                        </wps:bodyPr>
                      </wps:wsp>
                      <wps:wsp>
                        <wps:cNvPr id="505" name="Text Box 15"/>
                        <wps:cNvSpPr txBox="1">
                          <a:spLocks noChangeArrowheads="1"/>
                        </wps:cNvSpPr>
                        <wps:spPr bwMode="auto">
                          <a:xfrm>
                            <a:off x="232" y="2561"/>
                            <a:ext cx="4579" cy="10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EDEBE0" w14:textId="77777777" w:rsidR="00E51CE3" w:rsidRDefault="00E51CE3" w:rsidP="00E51CE3">
                              <w:pPr>
                                <w:spacing w:before="10" w:line="230" w:lineRule="auto"/>
                                <w:ind w:right="9"/>
                                <w:rPr>
                                  <w:rFonts w:ascii="Tahoma"/>
                                  <w:b/>
                                </w:rPr>
                              </w:pPr>
                              <w:r>
                                <w:rPr>
                                  <w:rFonts w:ascii="Tahoma"/>
                                  <w:b/>
                                  <w:color w:val="FFFFFF"/>
                                  <w:sz w:val="22"/>
                                </w:rPr>
                                <w:t>C</w:t>
                              </w:r>
                              <w:r>
                                <w:rPr>
                                  <w:rFonts w:ascii="Tahoma"/>
                                  <w:b/>
                                  <w:color w:val="FFFFFF"/>
                                  <w:spacing w:val="-32"/>
                                  <w:sz w:val="22"/>
                                </w:rPr>
                                <w:t xml:space="preserve"> </w:t>
                              </w:r>
                              <w:r>
                                <w:rPr>
                                  <w:rFonts w:ascii="Tahoma"/>
                                  <w:b/>
                                  <w:color w:val="FFFFFF"/>
                                  <w:sz w:val="22"/>
                                </w:rPr>
                                <w:t>H</w:t>
                              </w:r>
                              <w:r>
                                <w:rPr>
                                  <w:rFonts w:ascii="Tahoma"/>
                                  <w:b/>
                                  <w:color w:val="FFFFFF"/>
                                  <w:spacing w:val="-32"/>
                                  <w:sz w:val="22"/>
                                </w:rPr>
                                <w:t xml:space="preserve"> </w:t>
                              </w:r>
                              <w:r>
                                <w:rPr>
                                  <w:rFonts w:ascii="Tahoma"/>
                                  <w:b/>
                                  <w:color w:val="FFFFFF"/>
                                  <w:sz w:val="22"/>
                                </w:rPr>
                                <w:t>I</w:t>
                              </w:r>
                              <w:r>
                                <w:rPr>
                                  <w:rFonts w:ascii="Tahoma"/>
                                  <w:b/>
                                  <w:color w:val="FFFFFF"/>
                                  <w:spacing w:val="-31"/>
                                  <w:sz w:val="22"/>
                                </w:rPr>
                                <w:t xml:space="preserve"> </w:t>
                              </w:r>
                              <w:r>
                                <w:rPr>
                                  <w:rFonts w:ascii="Tahoma"/>
                                  <w:b/>
                                  <w:color w:val="FFFFFF"/>
                                  <w:sz w:val="22"/>
                                </w:rPr>
                                <w:t>L</w:t>
                              </w:r>
                              <w:r>
                                <w:rPr>
                                  <w:rFonts w:ascii="Tahoma"/>
                                  <w:b/>
                                  <w:color w:val="FFFFFF"/>
                                  <w:spacing w:val="-32"/>
                                  <w:sz w:val="22"/>
                                </w:rPr>
                                <w:t xml:space="preserve"> </w:t>
                              </w:r>
                              <w:r>
                                <w:rPr>
                                  <w:rFonts w:ascii="Tahoma"/>
                                  <w:b/>
                                  <w:color w:val="FFFFFF"/>
                                  <w:sz w:val="22"/>
                                </w:rPr>
                                <w:t>D</w:t>
                              </w:r>
                              <w:r>
                                <w:rPr>
                                  <w:rFonts w:ascii="Tahoma"/>
                                  <w:b/>
                                  <w:color w:val="FFFFFF"/>
                                  <w:spacing w:val="-31"/>
                                  <w:sz w:val="22"/>
                                </w:rPr>
                                <w:t xml:space="preserve"> </w:t>
                              </w:r>
                              <w:r>
                                <w:rPr>
                                  <w:rFonts w:ascii="Tahoma"/>
                                  <w:b/>
                                  <w:color w:val="FFFFFF"/>
                                  <w:sz w:val="22"/>
                                </w:rPr>
                                <w:t>R</w:t>
                              </w:r>
                              <w:r>
                                <w:rPr>
                                  <w:rFonts w:ascii="Tahoma"/>
                                  <w:b/>
                                  <w:color w:val="FFFFFF"/>
                                  <w:spacing w:val="-32"/>
                                  <w:sz w:val="22"/>
                                </w:rPr>
                                <w:t xml:space="preserve"> </w:t>
                              </w:r>
                              <w:r>
                                <w:rPr>
                                  <w:rFonts w:ascii="Tahoma"/>
                                  <w:b/>
                                  <w:color w:val="FFFFFF"/>
                                  <w:sz w:val="22"/>
                                </w:rPr>
                                <w:t>E</w:t>
                              </w:r>
                              <w:r>
                                <w:rPr>
                                  <w:rFonts w:ascii="Tahoma"/>
                                  <w:b/>
                                  <w:color w:val="FFFFFF"/>
                                  <w:spacing w:val="-32"/>
                                  <w:sz w:val="22"/>
                                </w:rPr>
                                <w:t xml:space="preserve"> </w:t>
                              </w:r>
                              <w:r>
                                <w:rPr>
                                  <w:rFonts w:ascii="Tahoma"/>
                                  <w:b/>
                                  <w:color w:val="FFFFFF"/>
                                  <w:sz w:val="22"/>
                                </w:rPr>
                                <w:t>N</w:t>
                              </w:r>
                              <w:r>
                                <w:rPr>
                                  <w:rFonts w:ascii="Tahoma"/>
                                  <w:b/>
                                  <w:color w:val="FFFFFF"/>
                                  <w:spacing w:val="57"/>
                                  <w:sz w:val="22"/>
                                </w:rPr>
                                <w:t xml:space="preserve"> </w:t>
                              </w:r>
                              <w:r>
                                <w:rPr>
                                  <w:rFonts w:ascii="Tahoma"/>
                                  <w:b/>
                                  <w:color w:val="FFFFFF"/>
                                  <w:spacing w:val="15"/>
                                  <w:sz w:val="22"/>
                                </w:rPr>
                                <w:t>AN</w:t>
                              </w:r>
                              <w:r>
                                <w:rPr>
                                  <w:rFonts w:ascii="Tahoma"/>
                                  <w:b/>
                                  <w:color w:val="FFFFFF"/>
                                  <w:spacing w:val="-32"/>
                                  <w:sz w:val="22"/>
                                </w:rPr>
                                <w:t xml:space="preserve"> </w:t>
                              </w:r>
                              <w:r>
                                <w:rPr>
                                  <w:rFonts w:ascii="Tahoma"/>
                                  <w:b/>
                                  <w:color w:val="FFFFFF"/>
                                  <w:sz w:val="22"/>
                                </w:rPr>
                                <w:t>D</w:t>
                              </w:r>
                              <w:r>
                                <w:rPr>
                                  <w:rFonts w:ascii="Tahoma"/>
                                  <w:b/>
                                  <w:color w:val="FFFFFF"/>
                                  <w:spacing w:val="56"/>
                                  <w:sz w:val="22"/>
                                </w:rPr>
                                <w:t xml:space="preserve"> </w:t>
                              </w:r>
                              <w:r>
                                <w:rPr>
                                  <w:rFonts w:ascii="Tahoma"/>
                                  <w:b/>
                                  <w:color w:val="FFFFFF"/>
                                  <w:sz w:val="22"/>
                                </w:rPr>
                                <w:t>Y</w:t>
                              </w:r>
                              <w:r>
                                <w:rPr>
                                  <w:rFonts w:ascii="Tahoma"/>
                                  <w:b/>
                                  <w:color w:val="FFFFFF"/>
                                  <w:spacing w:val="-31"/>
                                  <w:sz w:val="22"/>
                                </w:rPr>
                                <w:t xml:space="preserve"> </w:t>
                              </w:r>
                              <w:r>
                                <w:rPr>
                                  <w:rFonts w:ascii="Tahoma"/>
                                  <w:b/>
                                  <w:color w:val="FFFFFF"/>
                                  <w:sz w:val="22"/>
                                </w:rPr>
                                <w:t>O</w:t>
                              </w:r>
                              <w:r>
                                <w:rPr>
                                  <w:rFonts w:ascii="Tahoma"/>
                                  <w:b/>
                                  <w:color w:val="FFFFFF"/>
                                  <w:spacing w:val="-32"/>
                                  <w:sz w:val="22"/>
                                </w:rPr>
                                <w:t xml:space="preserve"> </w:t>
                              </w:r>
                              <w:r>
                                <w:rPr>
                                  <w:rFonts w:ascii="Tahoma"/>
                                  <w:b/>
                                  <w:color w:val="FFFFFF"/>
                                  <w:sz w:val="22"/>
                                </w:rPr>
                                <w:t>U</w:t>
                              </w:r>
                              <w:r>
                                <w:rPr>
                                  <w:rFonts w:ascii="Tahoma"/>
                                  <w:b/>
                                  <w:color w:val="FFFFFF"/>
                                  <w:spacing w:val="-31"/>
                                  <w:sz w:val="22"/>
                                </w:rPr>
                                <w:t xml:space="preserve"> </w:t>
                              </w:r>
                              <w:r>
                                <w:rPr>
                                  <w:rFonts w:ascii="Tahoma"/>
                                  <w:b/>
                                  <w:color w:val="FFFFFF"/>
                                  <w:sz w:val="22"/>
                                </w:rPr>
                                <w:t>N</w:t>
                              </w:r>
                              <w:r>
                                <w:rPr>
                                  <w:rFonts w:ascii="Tahoma"/>
                                  <w:b/>
                                  <w:color w:val="FFFFFF"/>
                                  <w:spacing w:val="-32"/>
                                  <w:sz w:val="22"/>
                                </w:rPr>
                                <w:t xml:space="preserve"> </w:t>
                              </w:r>
                              <w:r>
                                <w:rPr>
                                  <w:rFonts w:ascii="Tahoma"/>
                                  <w:b/>
                                  <w:color w:val="FFFFFF"/>
                                  <w:sz w:val="22"/>
                                </w:rPr>
                                <w:t>G</w:t>
                              </w:r>
                              <w:r>
                                <w:rPr>
                                  <w:rFonts w:ascii="Tahoma"/>
                                  <w:b/>
                                  <w:color w:val="FFFFFF"/>
                                  <w:spacing w:val="56"/>
                                  <w:sz w:val="22"/>
                                </w:rPr>
                                <w:t xml:space="preserve"> </w:t>
                              </w:r>
                              <w:r>
                                <w:rPr>
                                  <w:rFonts w:ascii="Tahoma"/>
                                  <w:b/>
                                  <w:color w:val="FFFFFF"/>
                                  <w:sz w:val="22"/>
                                </w:rPr>
                                <w:t>P</w:t>
                              </w:r>
                              <w:r>
                                <w:rPr>
                                  <w:rFonts w:ascii="Tahoma"/>
                                  <w:b/>
                                  <w:color w:val="FFFFFF"/>
                                  <w:spacing w:val="-31"/>
                                  <w:sz w:val="22"/>
                                </w:rPr>
                                <w:t xml:space="preserve"> </w:t>
                              </w:r>
                              <w:r>
                                <w:rPr>
                                  <w:rFonts w:ascii="Tahoma"/>
                                  <w:b/>
                                  <w:color w:val="FFFFFF"/>
                                  <w:sz w:val="22"/>
                                </w:rPr>
                                <w:t>E</w:t>
                              </w:r>
                              <w:r>
                                <w:rPr>
                                  <w:rFonts w:ascii="Tahoma"/>
                                  <w:b/>
                                  <w:color w:val="FFFFFF"/>
                                  <w:spacing w:val="-32"/>
                                  <w:sz w:val="22"/>
                                </w:rPr>
                                <w:t xml:space="preserve"> </w:t>
                              </w:r>
                              <w:r>
                                <w:rPr>
                                  <w:rFonts w:ascii="Tahoma"/>
                                  <w:b/>
                                  <w:color w:val="FFFFFF"/>
                                  <w:sz w:val="22"/>
                                </w:rPr>
                                <w:t>O</w:t>
                              </w:r>
                              <w:r>
                                <w:rPr>
                                  <w:rFonts w:ascii="Tahoma"/>
                                  <w:b/>
                                  <w:color w:val="FFFFFF"/>
                                  <w:spacing w:val="-31"/>
                                  <w:sz w:val="22"/>
                                </w:rPr>
                                <w:t xml:space="preserve"> </w:t>
                              </w:r>
                              <w:r>
                                <w:rPr>
                                  <w:rFonts w:ascii="Tahoma"/>
                                  <w:b/>
                                  <w:color w:val="FFFFFF"/>
                                  <w:sz w:val="22"/>
                                </w:rPr>
                                <w:t>P</w:t>
                              </w:r>
                              <w:r>
                                <w:rPr>
                                  <w:rFonts w:ascii="Tahoma"/>
                                  <w:b/>
                                  <w:color w:val="FFFFFF"/>
                                  <w:spacing w:val="-32"/>
                                  <w:sz w:val="22"/>
                                </w:rPr>
                                <w:t xml:space="preserve"> </w:t>
                              </w:r>
                              <w:r>
                                <w:rPr>
                                  <w:rFonts w:ascii="Tahoma"/>
                                  <w:b/>
                                  <w:color w:val="FFFFFF"/>
                                  <w:sz w:val="22"/>
                                </w:rPr>
                                <w:t>L</w:t>
                              </w:r>
                              <w:r>
                                <w:rPr>
                                  <w:rFonts w:ascii="Tahoma"/>
                                  <w:b/>
                                  <w:color w:val="FFFFFF"/>
                                  <w:spacing w:val="-32"/>
                                  <w:sz w:val="22"/>
                                </w:rPr>
                                <w:t xml:space="preserve"> </w:t>
                              </w:r>
                              <w:r>
                                <w:rPr>
                                  <w:rFonts w:ascii="Tahoma"/>
                                  <w:b/>
                                  <w:color w:val="FFFFFF"/>
                                  <w:sz w:val="22"/>
                                </w:rPr>
                                <w:t>E</w:t>
                              </w:r>
                              <w:r>
                                <w:rPr>
                                  <w:rFonts w:ascii="Tahoma"/>
                                  <w:b/>
                                  <w:color w:val="FFFFFF"/>
                                  <w:spacing w:val="-31"/>
                                  <w:sz w:val="22"/>
                                </w:rPr>
                                <w:t xml:space="preserve"> </w:t>
                              </w:r>
                              <w:r>
                                <w:rPr>
                                  <w:rFonts w:ascii="Tahoma"/>
                                  <w:b/>
                                  <w:color w:val="FFFFFF"/>
                                  <w:sz w:val="22"/>
                                </w:rPr>
                                <w:t>'</w:t>
                              </w:r>
                              <w:r>
                                <w:rPr>
                                  <w:rFonts w:ascii="Tahoma"/>
                                  <w:b/>
                                  <w:color w:val="FFFFFF"/>
                                  <w:spacing w:val="-32"/>
                                  <w:sz w:val="22"/>
                                </w:rPr>
                                <w:t xml:space="preserve"> </w:t>
                              </w:r>
                              <w:r>
                                <w:rPr>
                                  <w:rFonts w:ascii="Tahoma"/>
                                  <w:b/>
                                  <w:color w:val="FFFFFF"/>
                                  <w:sz w:val="22"/>
                                </w:rPr>
                                <w:t>S</w:t>
                              </w:r>
                              <w:r>
                                <w:rPr>
                                  <w:rFonts w:ascii="Tahoma"/>
                                  <w:b/>
                                  <w:color w:val="FFFFFF"/>
                                  <w:spacing w:val="-62"/>
                                  <w:sz w:val="22"/>
                                </w:rPr>
                                <w:t xml:space="preserve"> </w:t>
                              </w:r>
                              <w:r>
                                <w:rPr>
                                  <w:rFonts w:ascii="Tahoma"/>
                                  <w:b/>
                                  <w:color w:val="FFFFFF"/>
                                  <w:sz w:val="22"/>
                                </w:rPr>
                                <w:t>C</w:t>
                              </w:r>
                              <w:r>
                                <w:rPr>
                                  <w:rFonts w:ascii="Tahoma"/>
                                  <w:b/>
                                  <w:color w:val="FFFFFF"/>
                                  <w:spacing w:val="-34"/>
                                  <w:sz w:val="22"/>
                                </w:rPr>
                                <w:t xml:space="preserve"> </w:t>
                              </w:r>
                              <w:r>
                                <w:rPr>
                                  <w:rFonts w:ascii="Tahoma"/>
                                  <w:b/>
                                  <w:color w:val="FFFFFF"/>
                                  <w:sz w:val="22"/>
                                </w:rPr>
                                <w:t>O</w:t>
                              </w:r>
                              <w:r>
                                <w:rPr>
                                  <w:rFonts w:ascii="Tahoma"/>
                                  <w:b/>
                                  <w:color w:val="FFFFFF"/>
                                  <w:spacing w:val="-34"/>
                                  <w:sz w:val="22"/>
                                </w:rPr>
                                <w:t xml:space="preserve"> </w:t>
                              </w:r>
                              <w:r>
                                <w:rPr>
                                  <w:rFonts w:ascii="Tahoma"/>
                                  <w:b/>
                                  <w:color w:val="FFFFFF"/>
                                  <w:sz w:val="22"/>
                                </w:rPr>
                                <w:t>M</w:t>
                              </w:r>
                              <w:r>
                                <w:rPr>
                                  <w:rFonts w:ascii="Tahoma"/>
                                  <w:b/>
                                  <w:color w:val="FFFFFF"/>
                                  <w:spacing w:val="-33"/>
                                  <w:sz w:val="22"/>
                                </w:rPr>
                                <w:t xml:space="preserve"> </w:t>
                              </w:r>
                              <w:proofErr w:type="spellStart"/>
                              <w:r>
                                <w:rPr>
                                  <w:rFonts w:ascii="Tahoma"/>
                                  <w:b/>
                                  <w:color w:val="FFFFFF"/>
                                  <w:sz w:val="22"/>
                                </w:rPr>
                                <w:t>M</w:t>
                              </w:r>
                              <w:proofErr w:type="spellEnd"/>
                              <w:r>
                                <w:rPr>
                                  <w:rFonts w:ascii="Tahoma"/>
                                  <w:b/>
                                  <w:color w:val="FFFFFF"/>
                                  <w:spacing w:val="-34"/>
                                  <w:sz w:val="22"/>
                                </w:rPr>
                                <w:t xml:space="preserve"> </w:t>
                              </w:r>
                              <w:r>
                                <w:rPr>
                                  <w:rFonts w:ascii="Tahoma"/>
                                  <w:b/>
                                  <w:color w:val="FFFFFF"/>
                                  <w:sz w:val="22"/>
                                </w:rPr>
                                <w:t>I</w:t>
                              </w:r>
                              <w:r>
                                <w:rPr>
                                  <w:rFonts w:ascii="Tahoma"/>
                                  <w:b/>
                                  <w:color w:val="FFFFFF"/>
                                  <w:spacing w:val="-34"/>
                                  <w:sz w:val="22"/>
                                </w:rPr>
                                <w:t xml:space="preserve"> </w:t>
                              </w:r>
                              <w:r>
                                <w:rPr>
                                  <w:rFonts w:ascii="Tahoma"/>
                                  <w:b/>
                                  <w:color w:val="FFFFFF"/>
                                  <w:sz w:val="22"/>
                                </w:rPr>
                                <w:t>S</w:t>
                              </w:r>
                              <w:r>
                                <w:rPr>
                                  <w:rFonts w:ascii="Tahoma"/>
                                  <w:b/>
                                  <w:color w:val="FFFFFF"/>
                                  <w:spacing w:val="-33"/>
                                  <w:sz w:val="22"/>
                                </w:rPr>
                                <w:t xml:space="preserve"> </w:t>
                              </w:r>
                              <w:proofErr w:type="spellStart"/>
                              <w:r>
                                <w:rPr>
                                  <w:rFonts w:ascii="Tahoma"/>
                                  <w:b/>
                                  <w:color w:val="FFFFFF"/>
                                  <w:sz w:val="22"/>
                                </w:rPr>
                                <w:t>S</w:t>
                              </w:r>
                              <w:proofErr w:type="spellEnd"/>
                              <w:r>
                                <w:rPr>
                                  <w:rFonts w:ascii="Tahoma"/>
                                  <w:b/>
                                  <w:color w:val="FFFFFF"/>
                                  <w:spacing w:val="-34"/>
                                  <w:sz w:val="22"/>
                                </w:rPr>
                                <w:t xml:space="preserve"> </w:t>
                              </w:r>
                              <w:r>
                                <w:rPr>
                                  <w:rFonts w:ascii="Tahoma"/>
                                  <w:b/>
                                  <w:color w:val="FFFFFF"/>
                                  <w:sz w:val="22"/>
                                </w:rPr>
                                <w:t>I</w:t>
                              </w:r>
                              <w:r>
                                <w:rPr>
                                  <w:rFonts w:ascii="Tahoma"/>
                                  <w:b/>
                                  <w:color w:val="FFFFFF"/>
                                  <w:spacing w:val="-34"/>
                                  <w:sz w:val="22"/>
                                </w:rPr>
                                <w:t xml:space="preserve"> </w:t>
                              </w:r>
                              <w:r>
                                <w:rPr>
                                  <w:rFonts w:ascii="Tahoma"/>
                                  <w:b/>
                                  <w:color w:val="FFFFFF"/>
                                  <w:sz w:val="22"/>
                                </w:rPr>
                                <w:t>O</w:t>
                              </w:r>
                              <w:r>
                                <w:rPr>
                                  <w:rFonts w:ascii="Tahoma"/>
                                  <w:b/>
                                  <w:color w:val="FFFFFF"/>
                                  <w:spacing w:val="-33"/>
                                  <w:sz w:val="22"/>
                                </w:rPr>
                                <w:t xml:space="preserve"> </w:t>
                              </w:r>
                              <w:r>
                                <w:rPr>
                                  <w:rFonts w:ascii="Tahoma"/>
                                  <w:b/>
                                  <w:color w:val="FFFFFF"/>
                                  <w:sz w:val="22"/>
                                </w:rPr>
                                <w:t>N</w:t>
                              </w:r>
                              <w:r>
                                <w:rPr>
                                  <w:rFonts w:ascii="Tahoma"/>
                                  <w:b/>
                                  <w:color w:val="FFFFFF"/>
                                  <w:spacing w:val="-34"/>
                                  <w:sz w:val="22"/>
                                </w:rPr>
                                <w:t xml:space="preserve"> </w:t>
                              </w:r>
                              <w:r>
                                <w:rPr>
                                  <w:rFonts w:ascii="Tahoma"/>
                                  <w:b/>
                                  <w:color w:val="FFFFFF"/>
                                  <w:sz w:val="22"/>
                                </w:rPr>
                                <w:t>E</w:t>
                              </w:r>
                              <w:r>
                                <w:rPr>
                                  <w:rFonts w:ascii="Tahoma"/>
                                  <w:b/>
                                  <w:color w:val="FFFFFF"/>
                                  <w:spacing w:val="-34"/>
                                  <w:sz w:val="22"/>
                                </w:rPr>
                                <w:t xml:space="preserve"> </w:t>
                              </w:r>
                              <w:r>
                                <w:rPr>
                                  <w:rFonts w:ascii="Tahoma"/>
                                  <w:b/>
                                  <w:color w:val="FFFFFF"/>
                                  <w:sz w:val="22"/>
                                </w:rPr>
                                <w:t>R</w:t>
                              </w:r>
                              <w:r>
                                <w:rPr>
                                  <w:rFonts w:ascii="Tahoma"/>
                                  <w:b/>
                                  <w:color w:val="FFFFFF"/>
                                  <w:spacing w:val="49"/>
                                  <w:sz w:val="22"/>
                                </w:rPr>
                                <w:t xml:space="preserve"> </w:t>
                              </w:r>
                              <w:r>
                                <w:rPr>
                                  <w:rFonts w:ascii="Tahoma"/>
                                  <w:b/>
                                  <w:color w:val="FFFFFF"/>
                                  <w:sz w:val="22"/>
                                </w:rPr>
                                <w:t>S</w:t>
                              </w:r>
                              <w:r>
                                <w:rPr>
                                  <w:rFonts w:ascii="Tahoma"/>
                                  <w:b/>
                                  <w:color w:val="FFFFFF"/>
                                  <w:spacing w:val="-33"/>
                                  <w:sz w:val="22"/>
                                </w:rPr>
                                <w:t xml:space="preserve"> </w:t>
                              </w:r>
                              <w:r>
                                <w:rPr>
                                  <w:rFonts w:ascii="Tahoma"/>
                                  <w:b/>
                                  <w:color w:val="FFFFFF"/>
                                  <w:sz w:val="22"/>
                                </w:rPr>
                                <w:t>C</w:t>
                              </w:r>
                              <w:r>
                                <w:rPr>
                                  <w:rFonts w:ascii="Tahoma"/>
                                  <w:b/>
                                  <w:color w:val="FFFFFF"/>
                                  <w:spacing w:val="-34"/>
                                  <w:sz w:val="22"/>
                                </w:rPr>
                                <w:t xml:space="preserve"> </w:t>
                              </w:r>
                              <w:r>
                                <w:rPr>
                                  <w:rFonts w:ascii="Tahoma"/>
                                  <w:b/>
                                  <w:color w:val="FFFFFF"/>
                                  <w:sz w:val="22"/>
                                </w:rPr>
                                <w:t>O</w:t>
                              </w:r>
                              <w:r>
                                <w:rPr>
                                  <w:rFonts w:ascii="Tahoma"/>
                                  <w:b/>
                                  <w:color w:val="FFFFFF"/>
                                  <w:spacing w:val="-34"/>
                                  <w:sz w:val="22"/>
                                </w:rPr>
                                <w:t xml:space="preserve"> </w:t>
                              </w:r>
                              <w:r>
                                <w:rPr>
                                  <w:rFonts w:ascii="Tahoma"/>
                                  <w:b/>
                                  <w:color w:val="FFFFFF"/>
                                  <w:sz w:val="22"/>
                                </w:rPr>
                                <w:t>T</w:t>
                              </w:r>
                              <w:r>
                                <w:rPr>
                                  <w:rFonts w:ascii="Tahoma"/>
                                  <w:b/>
                                  <w:color w:val="FFFFFF"/>
                                  <w:spacing w:val="-33"/>
                                  <w:sz w:val="22"/>
                                </w:rPr>
                                <w:t xml:space="preserve"> </w:t>
                              </w:r>
                              <w:r>
                                <w:rPr>
                                  <w:rFonts w:ascii="Tahoma"/>
                                  <w:b/>
                                  <w:color w:val="FFFFFF"/>
                                  <w:sz w:val="22"/>
                                </w:rPr>
                                <w:t>L</w:t>
                              </w:r>
                              <w:r>
                                <w:rPr>
                                  <w:rFonts w:ascii="Tahoma"/>
                                  <w:b/>
                                  <w:color w:val="FFFFFF"/>
                                  <w:spacing w:val="-34"/>
                                  <w:sz w:val="22"/>
                                </w:rPr>
                                <w:t xml:space="preserve"> </w:t>
                              </w:r>
                              <w:r>
                                <w:rPr>
                                  <w:rFonts w:ascii="Tahoma"/>
                                  <w:b/>
                                  <w:color w:val="FFFFFF"/>
                                  <w:spacing w:val="15"/>
                                  <w:sz w:val="22"/>
                                </w:rPr>
                                <w:t>AN</w:t>
                              </w:r>
                              <w:r>
                                <w:rPr>
                                  <w:rFonts w:ascii="Tahoma"/>
                                  <w:b/>
                                  <w:color w:val="FFFFFF"/>
                                  <w:spacing w:val="-34"/>
                                  <w:sz w:val="22"/>
                                </w:rPr>
                                <w:t xml:space="preserve"> </w:t>
                              </w:r>
                              <w:r>
                                <w:rPr>
                                  <w:rFonts w:ascii="Tahoma"/>
                                  <w:b/>
                                  <w:color w:val="FFFFFF"/>
                                  <w:sz w:val="22"/>
                                </w:rPr>
                                <w:t>D</w:t>
                              </w:r>
                            </w:p>
                            <w:p w14:paraId="1A7ECE30" w14:textId="77777777" w:rsidR="00E51CE3" w:rsidRPr="00003BDD" w:rsidRDefault="00E51CE3" w:rsidP="00E51CE3">
                              <w:pPr>
                                <w:spacing w:line="251" w:lineRule="exact"/>
                                <w:rPr>
                                  <w:rFonts w:ascii="Tahoma"/>
                                  <w:b/>
                                  <w:lang w:val="fr-FR"/>
                                </w:rPr>
                              </w:pPr>
                              <w:r w:rsidRPr="00003BDD">
                                <w:rPr>
                                  <w:rFonts w:ascii="Tahoma"/>
                                  <w:b/>
                                  <w:color w:val="FFFFFF"/>
                                  <w:w w:val="90"/>
                                  <w:sz w:val="22"/>
                                  <w:lang w:val="fr-FR"/>
                                </w:rPr>
                                <w:t>T</w:t>
                              </w:r>
                              <w:r w:rsidRPr="00003BDD">
                                <w:rPr>
                                  <w:rFonts w:ascii="Tahoma"/>
                                  <w:b/>
                                  <w:color w:val="FFFFFF"/>
                                  <w:spacing w:val="-18"/>
                                  <w:w w:val="90"/>
                                  <w:sz w:val="22"/>
                                  <w:lang w:val="fr-FR"/>
                                </w:rPr>
                                <w:t xml:space="preserve"> </w:t>
                              </w:r>
                              <w:r w:rsidRPr="00003BDD">
                                <w:rPr>
                                  <w:rFonts w:ascii="Tahoma"/>
                                  <w:b/>
                                  <w:color w:val="FFFFFF"/>
                                  <w:w w:val="90"/>
                                  <w:sz w:val="22"/>
                                  <w:lang w:val="fr-FR"/>
                                </w:rPr>
                                <w:t>W</w:t>
                              </w:r>
                              <w:r w:rsidRPr="00003BDD">
                                <w:rPr>
                                  <w:rFonts w:ascii="Tahoma"/>
                                  <w:b/>
                                  <w:color w:val="FFFFFF"/>
                                  <w:spacing w:val="-16"/>
                                  <w:w w:val="90"/>
                                  <w:sz w:val="22"/>
                                  <w:lang w:val="fr-FR"/>
                                </w:rPr>
                                <w:t xml:space="preserve"> </w:t>
                              </w:r>
                              <w:r w:rsidRPr="00003BDD">
                                <w:rPr>
                                  <w:rFonts w:ascii="Tahoma"/>
                                  <w:b/>
                                  <w:color w:val="FFFFFF"/>
                                  <w:w w:val="90"/>
                                  <w:sz w:val="22"/>
                                  <w:lang w:val="fr-FR"/>
                                </w:rPr>
                                <w:t>I</w:t>
                              </w:r>
                              <w:r w:rsidRPr="00003BDD">
                                <w:rPr>
                                  <w:rFonts w:ascii="Tahoma"/>
                                  <w:b/>
                                  <w:color w:val="FFFFFF"/>
                                  <w:spacing w:val="-17"/>
                                  <w:w w:val="90"/>
                                  <w:sz w:val="22"/>
                                  <w:lang w:val="fr-FR"/>
                                </w:rPr>
                                <w:t xml:space="preserve"> </w:t>
                              </w:r>
                              <w:r w:rsidRPr="00003BDD">
                                <w:rPr>
                                  <w:rFonts w:ascii="Tahoma"/>
                                  <w:b/>
                                  <w:color w:val="FFFFFF"/>
                                  <w:w w:val="90"/>
                                  <w:sz w:val="22"/>
                                  <w:lang w:val="fr-FR"/>
                                </w:rPr>
                                <w:t>T</w:t>
                              </w:r>
                              <w:r w:rsidRPr="00003BDD">
                                <w:rPr>
                                  <w:rFonts w:ascii="Tahoma"/>
                                  <w:b/>
                                  <w:color w:val="FFFFFF"/>
                                  <w:spacing w:val="-16"/>
                                  <w:w w:val="90"/>
                                  <w:sz w:val="22"/>
                                  <w:lang w:val="fr-FR"/>
                                </w:rPr>
                                <w:t xml:space="preserve"> </w:t>
                              </w:r>
                              <w:r w:rsidRPr="00003BDD">
                                <w:rPr>
                                  <w:rFonts w:ascii="Tahoma"/>
                                  <w:b/>
                                  <w:color w:val="FFFFFF"/>
                                  <w:w w:val="90"/>
                                  <w:sz w:val="22"/>
                                  <w:lang w:val="fr-FR"/>
                                </w:rPr>
                                <w:t>T</w:t>
                              </w:r>
                              <w:r w:rsidRPr="00003BDD">
                                <w:rPr>
                                  <w:rFonts w:ascii="Tahoma"/>
                                  <w:b/>
                                  <w:color w:val="FFFFFF"/>
                                  <w:spacing w:val="-17"/>
                                  <w:w w:val="90"/>
                                  <w:sz w:val="22"/>
                                  <w:lang w:val="fr-FR"/>
                                </w:rPr>
                                <w:t xml:space="preserve"> </w:t>
                              </w:r>
                              <w:r w:rsidRPr="00003BDD">
                                <w:rPr>
                                  <w:rFonts w:ascii="Tahoma"/>
                                  <w:b/>
                                  <w:color w:val="FFFFFF"/>
                                  <w:w w:val="90"/>
                                  <w:sz w:val="22"/>
                                  <w:lang w:val="fr-FR"/>
                                </w:rPr>
                                <w:t>E</w:t>
                              </w:r>
                              <w:r w:rsidRPr="00003BDD">
                                <w:rPr>
                                  <w:rFonts w:ascii="Tahoma"/>
                                  <w:b/>
                                  <w:color w:val="FFFFFF"/>
                                  <w:spacing w:val="-16"/>
                                  <w:w w:val="90"/>
                                  <w:sz w:val="22"/>
                                  <w:lang w:val="fr-FR"/>
                                </w:rPr>
                                <w:t xml:space="preserve"> </w:t>
                              </w:r>
                              <w:r w:rsidRPr="00003BDD">
                                <w:rPr>
                                  <w:rFonts w:ascii="Tahoma"/>
                                  <w:b/>
                                  <w:color w:val="FFFFFF"/>
                                  <w:w w:val="90"/>
                                  <w:sz w:val="22"/>
                                  <w:lang w:val="fr-FR"/>
                                </w:rPr>
                                <w:t>R</w:t>
                              </w:r>
                              <w:r w:rsidRPr="00003BDD">
                                <w:rPr>
                                  <w:rFonts w:ascii="Tahoma"/>
                                  <w:b/>
                                  <w:color w:val="FFFFFF"/>
                                  <w:spacing w:val="-16"/>
                                  <w:w w:val="90"/>
                                  <w:sz w:val="22"/>
                                  <w:lang w:val="fr-FR"/>
                                </w:rPr>
                                <w:t xml:space="preserve"> </w:t>
                              </w:r>
                              <w:r w:rsidRPr="00003BDD">
                                <w:rPr>
                                  <w:rFonts w:ascii="Tahoma"/>
                                  <w:b/>
                                  <w:color w:val="FFFFFF"/>
                                  <w:w w:val="90"/>
                                  <w:sz w:val="22"/>
                                  <w:lang w:val="fr-FR"/>
                                </w:rPr>
                                <w:t>:</w:t>
                              </w:r>
                              <w:r w:rsidRPr="00003BDD">
                                <w:rPr>
                                  <w:rFonts w:ascii="Tahoma"/>
                                  <w:b/>
                                  <w:color w:val="FFFFFF"/>
                                  <w:spacing w:val="23"/>
                                  <w:w w:val="90"/>
                                  <w:sz w:val="22"/>
                                  <w:lang w:val="fr-FR"/>
                                </w:rPr>
                                <w:t xml:space="preserve"> </w:t>
                              </w:r>
                              <w:r w:rsidRPr="00003BDD">
                                <w:rPr>
                                  <w:rFonts w:ascii="Tahoma"/>
                                  <w:b/>
                                  <w:color w:val="FFFFFF"/>
                                  <w:w w:val="90"/>
                                  <w:sz w:val="22"/>
                                  <w:lang w:val="fr-FR"/>
                                </w:rPr>
                                <w:t>@</w:t>
                              </w:r>
                              <w:r w:rsidRPr="00003BDD">
                                <w:rPr>
                                  <w:rFonts w:ascii="Tahoma"/>
                                  <w:b/>
                                  <w:color w:val="FFFFFF"/>
                                  <w:spacing w:val="-16"/>
                                  <w:w w:val="90"/>
                                  <w:sz w:val="22"/>
                                  <w:lang w:val="fr-FR"/>
                                </w:rPr>
                                <w:t xml:space="preserve"> </w:t>
                              </w:r>
                              <w:r w:rsidRPr="00003BDD">
                                <w:rPr>
                                  <w:rFonts w:ascii="Tahoma"/>
                                  <w:b/>
                                  <w:color w:val="FFFFFF"/>
                                  <w:w w:val="90"/>
                                  <w:sz w:val="22"/>
                                  <w:lang w:val="fr-FR"/>
                                </w:rPr>
                                <w:t>C</w:t>
                              </w:r>
                              <w:r w:rsidRPr="00003BDD">
                                <w:rPr>
                                  <w:rFonts w:ascii="Tahoma"/>
                                  <w:b/>
                                  <w:color w:val="FFFFFF"/>
                                  <w:spacing w:val="-18"/>
                                  <w:w w:val="90"/>
                                  <w:sz w:val="22"/>
                                  <w:lang w:val="fr-FR"/>
                                </w:rPr>
                                <w:t xml:space="preserve"> </w:t>
                              </w:r>
                              <w:r w:rsidRPr="00003BDD">
                                <w:rPr>
                                  <w:rFonts w:ascii="Tahoma"/>
                                  <w:b/>
                                  <w:color w:val="FFFFFF"/>
                                  <w:w w:val="90"/>
                                  <w:sz w:val="22"/>
                                  <w:lang w:val="fr-FR"/>
                                </w:rPr>
                                <w:t>Y</w:t>
                              </w:r>
                              <w:r w:rsidRPr="00003BDD">
                                <w:rPr>
                                  <w:rFonts w:ascii="Tahoma"/>
                                  <w:b/>
                                  <w:color w:val="FFFFFF"/>
                                  <w:spacing w:val="-16"/>
                                  <w:w w:val="90"/>
                                  <w:sz w:val="22"/>
                                  <w:lang w:val="fr-FR"/>
                                </w:rPr>
                                <w:t xml:space="preserve"> </w:t>
                              </w:r>
                              <w:r w:rsidRPr="00003BDD">
                                <w:rPr>
                                  <w:rFonts w:ascii="Tahoma"/>
                                  <w:b/>
                                  <w:color w:val="FFFFFF"/>
                                  <w:w w:val="90"/>
                                  <w:sz w:val="22"/>
                                  <w:lang w:val="fr-FR"/>
                                </w:rPr>
                                <w:t>P</w:t>
                              </w:r>
                              <w:r w:rsidRPr="00003BDD">
                                <w:rPr>
                                  <w:rFonts w:ascii="Tahoma"/>
                                  <w:b/>
                                  <w:color w:val="FFFFFF"/>
                                  <w:spacing w:val="-17"/>
                                  <w:w w:val="90"/>
                                  <w:sz w:val="22"/>
                                  <w:lang w:val="fr-FR"/>
                                </w:rPr>
                                <w:t xml:space="preserve"> </w:t>
                              </w:r>
                              <w:r w:rsidRPr="00003BDD">
                                <w:rPr>
                                  <w:rFonts w:ascii="Tahoma"/>
                                  <w:b/>
                                  <w:color w:val="FFFFFF"/>
                                  <w:w w:val="90"/>
                                  <w:sz w:val="22"/>
                                  <w:lang w:val="fr-FR"/>
                                </w:rPr>
                                <w:t>C</w:t>
                              </w:r>
                              <w:r w:rsidRPr="00003BDD">
                                <w:rPr>
                                  <w:rFonts w:ascii="Tahoma"/>
                                  <w:b/>
                                  <w:color w:val="FFFFFF"/>
                                  <w:spacing w:val="-16"/>
                                  <w:w w:val="90"/>
                                  <w:sz w:val="22"/>
                                  <w:lang w:val="fr-FR"/>
                                </w:rPr>
                                <w:t xml:space="preserve"> </w:t>
                              </w:r>
                              <w:r w:rsidRPr="00003BDD">
                                <w:rPr>
                                  <w:rFonts w:ascii="Tahoma"/>
                                  <w:b/>
                                  <w:color w:val="FFFFFF"/>
                                  <w:w w:val="90"/>
                                  <w:sz w:val="22"/>
                                  <w:lang w:val="fr-FR"/>
                                </w:rPr>
                                <w:t>S</w:t>
                              </w:r>
                            </w:p>
                            <w:p w14:paraId="0DB8CACD" w14:textId="77777777" w:rsidR="00E51CE3" w:rsidRDefault="00E51CE3" w:rsidP="00E51CE3">
                              <w:pPr>
                                <w:spacing w:line="257" w:lineRule="exact"/>
                                <w:rPr>
                                  <w:rFonts w:ascii="Tahoma"/>
                                  <w:b/>
                                </w:rPr>
                              </w:pPr>
                              <w:r>
                                <w:rPr>
                                  <w:rFonts w:ascii="Tahoma"/>
                                  <w:b/>
                                  <w:color w:val="FFFFFF"/>
                                  <w:w w:val="90"/>
                                  <w:sz w:val="22"/>
                                </w:rPr>
                                <w:t>V</w:t>
                              </w:r>
                              <w:r>
                                <w:rPr>
                                  <w:rFonts w:ascii="Tahoma"/>
                                  <w:b/>
                                  <w:color w:val="FFFFFF"/>
                                  <w:spacing w:val="-21"/>
                                  <w:w w:val="90"/>
                                  <w:sz w:val="22"/>
                                </w:rPr>
                                <w:t xml:space="preserve"> </w:t>
                              </w:r>
                              <w:r>
                                <w:rPr>
                                  <w:rFonts w:ascii="Tahoma"/>
                                  <w:b/>
                                  <w:color w:val="FFFFFF"/>
                                  <w:w w:val="90"/>
                                  <w:sz w:val="22"/>
                                </w:rPr>
                                <w:t>I</w:t>
                              </w:r>
                              <w:r>
                                <w:rPr>
                                  <w:rFonts w:ascii="Tahoma"/>
                                  <w:b/>
                                  <w:color w:val="FFFFFF"/>
                                  <w:spacing w:val="-20"/>
                                  <w:w w:val="90"/>
                                  <w:sz w:val="22"/>
                                </w:rPr>
                                <w:t xml:space="preserve"> </w:t>
                              </w:r>
                              <w:r>
                                <w:rPr>
                                  <w:rFonts w:ascii="Tahoma"/>
                                  <w:b/>
                                  <w:color w:val="FFFFFF"/>
                                  <w:w w:val="90"/>
                                  <w:sz w:val="22"/>
                                </w:rPr>
                                <w:t>S</w:t>
                              </w:r>
                              <w:r>
                                <w:rPr>
                                  <w:rFonts w:ascii="Tahoma"/>
                                  <w:b/>
                                  <w:color w:val="FFFFFF"/>
                                  <w:spacing w:val="-20"/>
                                  <w:w w:val="90"/>
                                  <w:sz w:val="22"/>
                                </w:rPr>
                                <w:t xml:space="preserve"> </w:t>
                              </w:r>
                              <w:r>
                                <w:rPr>
                                  <w:rFonts w:ascii="Tahoma"/>
                                  <w:b/>
                                  <w:color w:val="FFFFFF"/>
                                  <w:w w:val="90"/>
                                  <w:sz w:val="22"/>
                                </w:rPr>
                                <w:t>I</w:t>
                              </w:r>
                              <w:r>
                                <w:rPr>
                                  <w:rFonts w:ascii="Tahoma"/>
                                  <w:b/>
                                  <w:color w:val="FFFFFF"/>
                                  <w:spacing w:val="-20"/>
                                  <w:w w:val="90"/>
                                  <w:sz w:val="22"/>
                                </w:rPr>
                                <w:t xml:space="preserve"> </w:t>
                              </w:r>
                              <w:r>
                                <w:rPr>
                                  <w:rFonts w:ascii="Tahoma"/>
                                  <w:b/>
                                  <w:color w:val="FFFFFF"/>
                                  <w:w w:val="90"/>
                                  <w:sz w:val="22"/>
                                </w:rPr>
                                <w:t>T</w:t>
                              </w:r>
                              <w:r>
                                <w:rPr>
                                  <w:rFonts w:ascii="Tahoma"/>
                                  <w:b/>
                                  <w:color w:val="FFFFFF"/>
                                  <w:spacing w:val="-19"/>
                                  <w:w w:val="90"/>
                                  <w:sz w:val="22"/>
                                </w:rPr>
                                <w:t xml:space="preserve"> </w:t>
                              </w:r>
                              <w:r>
                                <w:rPr>
                                  <w:rFonts w:ascii="Tahoma"/>
                                  <w:b/>
                                  <w:color w:val="FFFFFF"/>
                                  <w:w w:val="90"/>
                                  <w:sz w:val="22"/>
                                </w:rPr>
                                <w:t>:</w:t>
                              </w:r>
                              <w:r>
                                <w:rPr>
                                  <w:rFonts w:ascii="Tahoma"/>
                                  <w:b/>
                                  <w:color w:val="FFFFFF"/>
                                  <w:spacing w:val="24"/>
                                  <w:w w:val="90"/>
                                  <w:sz w:val="22"/>
                                </w:rPr>
                                <w:t xml:space="preserve"> </w:t>
                              </w:r>
                              <w:r>
                                <w:rPr>
                                  <w:rFonts w:ascii="Tahoma"/>
                                  <w:b/>
                                  <w:color w:val="FFFFFF"/>
                                  <w:w w:val="90"/>
                                  <w:sz w:val="22"/>
                                </w:rPr>
                                <w:t>C</w:t>
                              </w:r>
                              <w:r>
                                <w:rPr>
                                  <w:rFonts w:ascii="Tahoma"/>
                                  <w:b/>
                                  <w:color w:val="FFFFFF"/>
                                  <w:spacing w:val="-19"/>
                                  <w:w w:val="90"/>
                                  <w:sz w:val="22"/>
                                </w:rPr>
                                <w:t xml:space="preserve"> </w:t>
                              </w:r>
                              <w:r>
                                <w:rPr>
                                  <w:rFonts w:ascii="Tahoma"/>
                                  <w:b/>
                                  <w:color w:val="FFFFFF"/>
                                  <w:w w:val="90"/>
                                  <w:sz w:val="22"/>
                                </w:rPr>
                                <w:t>Y</w:t>
                              </w:r>
                              <w:r>
                                <w:rPr>
                                  <w:rFonts w:ascii="Tahoma"/>
                                  <w:b/>
                                  <w:color w:val="FFFFFF"/>
                                  <w:spacing w:val="-21"/>
                                  <w:w w:val="90"/>
                                  <w:sz w:val="22"/>
                                </w:rPr>
                                <w:t xml:space="preserve"> </w:t>
                              </w:r>
                              <w:r>
                                <w:rPr>
                                  <w:rFonts w:ascii="Tahoma"/>
                                  <w:b/>
                                  <w:color w:val="FFFFFF"/>
                                  <w:w w:val="90"/>
                                  <w:sz w:val="22"/>
                                </w:rPr>
                                <w:t>P</w:t>
                              </w:r>
                              <w:r>
                                <w:rPr>
                                  <w:rFonts w:ascii="Tahoma"/>
                                  <w:b/>
                                  <w:color w:val="FFFFFF"/>
                                  <w:spacing w:val="-19"/>
                                  <w:w w:val="90"/>
                                  <w:sz w:val="22"/>
                                </w:rPr>
                                <w:t xml:space="preserve"> </w:t>
                              </w:r>
                              <w:r>
                                <w:rPr>
                                  <w:rFonts w:ascii="Tahoma"/>
                                  <w:b/>
                                  <w:color w:val="FFFFFF"/>
                                  <w:w w:val="90"/>
                                  <w:sz w:val="22"/>
                                </w:rPr>
                                <w:t>C</w:t>
                              </w:r>
                              <w:r>
                                <w:rPr>
                                  <w:rFonts w:ascii="Tahoma"/>
                                  <w:b/>
                                  <w:color w:val="FFFFFF"/>
                                  <w:spacing w:val="-20"/>
                                  <w:w w:val="90"/>
                                  <w:sz w:val="22"/>
                                </w:rPr>
                                <w:t xml:space="preserve"> </w:t>
                              </w:r>
                              <w:r>
                                <w:rPr>
                                  <w:rFonts w:ascii="Tahoma"/>
                                  <w:b/>
                                  <w:color w:val="FFFFFF"/>
                                  <w:w w:val="90"/>
                                  <w:sz w:val="22"/>
                                </w:rPr>
                                <w:t>S</w:t>
                              </w:r>
                              <w:r>
                                <w:rPr>
                                  <w:rFonts w:ascii="Tahoma"/>
                                  <w:b/>
                                  <w:color w:val="FFFFFF"/>
                                  <w:spacing w:val="-21"/>
                                  <w:w w:val="90"/>
                                  <w:sz w:val="22"/>
                                </w:rPr>
                                <w:t xml:space="preserve"> </w:t>
                              </w:r>
                              <w:r>
                                <w:rPr>
                                  <w:rFonts w:ascii="Tahoma"/>
                                  <w:b/>
                                  <w:color w:val="FFFFFF"/>
                                  <w:w w:val="90"/>
                                  <w:sz w:val="22"/>
                                </w:rPr>
                                <w:t>.</w:t>
                              </w:r>
                              <w:r>
                                <w:rPr>
                                  <w:rFonts w:ascii="Tahoma"/>
                                  <w:b/>
                                  <w:color w:val="FFFFFF"/>
                                  <w:spacing w:val="-19"/>
                                  <w:w w:val="90"/>
                                  <w:sz w:val="22"/>
                                </w:rPr>
                                <w:t xml:space="preserve"> </w:t>
                              </w:r>
                              <w:r>
                                <w:rPr>
                                  <w:rFonts w:ascii="Tahoma"/>
                                  <w:b/>
                                  <w:color w:val="FFFFFF"/>
                                  <w:w w:val="90"/>
                                  <w:sz w:val="22"/>
                                </w:rPr>
                                <w:t>O</w:t>
                              </w:r>
                              <w:r>
                                <w:rPr>
                                  <w:rFonts w:ascii="Tahoma"/>
                                  <w:b/>
                                  <w:color w:val="FFFFFF"/>
                                  <w:spacing w:val="-20"/>
                                  <w:w w:val="90"/>
                                  <w:sz w:val="22"/>
                                </w:rPr>
                                <w:t xml:space="preserve"> </w:t>
                              </w:r>
                              <w:r>
                                <w:rPr>
                                  <w:rFonts w:ascii="Tahoma"/>
                                  <w:b/>
                                  <w:color w:val="FFFFFF"/>
                                  <w:w w:val="90"/>
                                  <w:sz w:val="22"/>
                                </w:rPr>
                                <w:t>R</w:t>
                              </w:r>
                              <w:r>
                                <w:rPr>
                                  <w:rFonts w:ascii="Tahoma"/>
                                  <w:b/>
                                  <w:color w:val="FFFFFF"/>
                                  <w:spacing w:val="-20"/>
                                  <w:w w:val="90"/>
                                  <w:sz w:val="22"/>
                                </w:rPr>
                                <w:t xml:space="preserve"> </w:t>
                              </w:r>
                              <w:r>
                                <w:rPr>
                                  <w:rFonts w:ascii="Tahoma"/>
                                  <w:b/>
                                  <w:color w:val="FFFFFF"/>
                                  <w:w w:val="90"/>
                                  <w:sz w:val="22"/>
                                </w:rPr>
                                <w:t>G</w:t>
                              </w:r>
                              <w:r>
                                <w:rPr>
                                  <w:rFonts w:ascii="Tahoma"/>
                                  <w:b/>
                                  <w:color w:val="FFFFFF"/>
                                  <w:spacing w:val="-20"/>
                                  <w:w w:val="90"/>
                                  <w:sz w:val="22"/>
                                </w:rPr>
                                <w:t xml:space="preserve"> </w:t>
                              </w:r>
                              <w:r>
                                <w:rPr>
                                  <w:rFonts w:ascii="Tahoma"/>
                                  <w:b/>
                                  <w:color w:val="FFFFFF"/>
                                  <w:w w:val="90"/>
                                  <w:sz w:val="22"/>
                                </w:rPr>
                                <w:t>.</w:t>
                              </w:r>
                              <w:r>
                                <w:rPr>
                                  <w:rFonts w:ascii="Tahoma"/>
                                  <w:b/>
                                  <w:color w:val="FFFFFF"/>
                                  <w:spacing w:val="-19"/>
                                  <w:w w:val="90"/>
                                  <w:sz w:val="22"/>
                                </w:rPr>
                                <w:t xml:space="preserve"> </w:t>
                              </w:r>
                              <w:r>
                                <w:rPr>
                                  <w:rFonts w:ascii="Tahoma"/>
                                  <w:b/>
                                  <w:color w:val="FFFFFF"/>
                                  <w:w w:val="90"/>
                                  <w:sz w:val="22"/>
                                </w:rPr>
                                <w:t>U</w:t>
                              </w:r>
                              <w:r>
                                <w:rPr>
                                  <w:rFonts w:ascii="Tahoma"/>
                                  <w:b/>
                                  <w:color w:val="FFFFFF"/>
                                  <w:spacing w:val="-21"/>
                                  <w:w w:val="90"/>
                                  <w:sz w:val="22"/>
                                </w:rPr>
                                <w:t xml:space="preserve"> </w:t>
                              </w:r>
                              <w:r>
                                <w:rPr>
                                  <w:rFonts w:ascii="Tahoma"/>
                                  <w:b/>
                                  <w:color w:val="FFFFFF"/>
                                  <w:w w:val="90"/>
                                  <w:sz w:val="22"/>
                                </w:rPr>
                                <w:t>K</w:t>
                              </w:r>
                            </w:p>
                          </w:txbxContent>
                        </wps:txbx>
                        <wps:bodyPr rot="0" vert="horz" wrap="square" lIns="0" tIns="0" rIns="0" bIns="0" anchor="t" anchorCtr="0" upright="1">
                          <a:noAutofit/>
                        </wps:bodyPr>
                      </wps:wsp>
                      <wps:wsp>
                        <wps:cNvPr id="506" name="Text Box 16"/>
                        <wps:cNvSpPr txBox="1">
                          <a:spLocks noChangeArrowheads="1"/>
                        </wps:cNvSpPr>
                        <wps:spPr bwMode="auto">
                          <a:xfrm>
                            <a:off x="232" y="4524"/>
                            <a:ext cx="4571" cy="10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C3C16B" w14:textId="77777777" w:rsidR="00E51CE3" w:rsidRDefault="00E51CE3" w:rsidP="00E51CE3">
                              <w:pPr>
                                <w:spacing w:before="10" w:line="230" w:lineRule="auto"/>
                                <w:rPr>
                                  <w:rFonts w:ascii="Tahoma"/>
                                  <w:b/>
                                </w:rPr>
                              </w:pPr>
                              <w:r>
                                <w:rPr>
                                  <w:rFonts w:ascii="Tahoma"/>
                                  <w:b/>
                                  <w:color w:val="FFFFFF"/>
                                  <w:w w:val="95"/>
                                  <w:sz w:val="22"/>
                                </w:rPr>
                                <w:t>C</w:t>
                              </w:r>
                              <w:r>
                                <w:rPr>
                                  <w:rFonts w:ascii="Tahoma"/>
                                  <w:b/>
                                  <w:color w:val="FFFFFF"/>
                                  <w:spacing w:val="-26"/>
                                  <w:w w:val="95"/>
                                  <w:sz w:val="22"/>
                                </w:rPr>
                                <w:t xml:space="preserve"> </w:t>
                              </w:r>
                              <w:r>
                                <w:rPr>
                                  <w:rFonts w:ascii="Tahoma"/>
                                  <w:b/>
                                  <w:color w:val="FFFFFF"/>
                                  <w:w w:val="95"/>
                                  <w:sz w:val="22"/>
                                </w:rPr>
                                <w:t>H</w:t>
                              </w:r>
                              <w:r>
                                <w:rPr>
                                  <w:rFonts w:ascii="Tahoma"/>
                                  <w:b/>
                                  <w:color w:val="FFFFFF"/>
                                  <w:spacing w:val="-26"/>
                                  <w:w w:val="95"/>
                                  <w:sz w:val="22"/>
                                </w:rPr>
                                <w:t xml:space="preserve"> </w:t>
                              </w:r>
                              <w:r>
                                <w:rPr>
                                  <w:rFonts w:ascii="Tahoma"/>
                                  <w:b/>
                                  <w:color w:val="FFFFFF"/>
                                  <w:w w:val="95"/>
                                  <w:sz w:val="22"/>
                                </w:rPr>
                                <w:t>I</w:t>
                              </w:r>
                              <w:r>
                                <w:rPr>
                                  <w:rFonts w:ascii="Tahoma"/>
                                  <w:b/>
                                  <w:color w:val="FFFFFF"/>
                                  <w:spacing w:val="-26"/>
                                  <w:w w:val="95"/>
                                  <w:sz w:val="22"/>
                                </w:rPr>
                                <w:t xml:space="preserve"> </w:t>
                              </w:r>
                              <w:r>
                                <w:rPr>
                                  <w:rFonts w:ascii="Tahoma"/>
                                  <w:b/>
                                  <w:color w:val="FFFFFF"/>
                                  <w:w w:val="95"/>
                                  <w:sz w:val="22"/>
                                </w:rPr>
                                <w:t>L</w:t>
                              </w:r>
                              <w:r>
                                <w:rPr>
                                  <w:rFonts w:ascii="Tahoma"/>
                                  <w:b/>
                                  <w:color w:val="FFFFFF"/>
                                  <w:spacing w:val="-25"/>
                                  <w:w w:val="95"/>
                                  <w:sz w:val="22"/>
                                </w:rPr>
                                <w:t xml:space="preserve"> </w:t>
                              </w:r>
                              <w:r>
                                <w:rPr>
                                  <w:rFonts w:ascii="Tahoma"/>
                                  <w:b/>
                                  <w:color w:val="FFFFFF"/>
                                  <w:w w:val="95"/>
                                  <w:sz w:val="22"/>
                                </w:rPr>
                                <w:t>D</w:t>
                              </w:r>
                              <w:r>
                                <w:rPr>
                                  <w:rFonts w:ascii="Tahoma"/>
                                  <w:b/>
                                  <w:color w:val="FFFFFF"/>
                                  <w:spacing w:val="-26"/>
                                  <w:w w:val="95"/>
                                  <w:sz w:val="22"/>
                                </w:rPr>
                                <w:t xml:space="preserve"> </w:t>
                              </w:r>
                              <w:r>
                                <w:rPr>
                                  <w:rFonts w:ascii="Tahoma"/>
                                  <w:b/>
                                  <w:color w:val="FFFFFF"/>
                                  <w:w w:val="95"/>
                                  <w:sz w:val="22"/>
                                </w:rPr>
                                <w:t>R</w:t>
                              </w:r>
                              <w:r>
                                <w:rPr>
                                  <w:rFonts w:ascii="Tahoma"/>
                                  <w:b/>
                                  <w:color w:val="FFFFFF"/>
                                  <w:spacing w:val="-26"/>
                                  <w:w w:val="95"/>
                                  <w:sz w:val="22"/>
                                </w:rPr>
                                <w:t xml:space="preserve"> </w:t>
                              </w:r>
                              <w:r>
                                <w:rPr>
                                  <w:rFonts w:ascii="Tahoma"/>
                                  <w:b/>
                                  <w:color w:val="FFFFFF"/>
                                  <w:w w:val="95"/>
                                  <w:sz w:val="22"/>
                                </w:rPr>
                                <w:t>E</w:t>
                              </w:r>
                              <w:r>
                                <w:rPr>
                                  <w:rFonts w:ascii="Tahoma"/>
                                  <w:b/>
                                  <w:color w:val="FFFFFF"/>
                                  <w:spacing w:val="-25"/>
                                  <w:w w:val="95"/>
                                  <w:sz w:val="22"/>
                                </w:rPr>
                                <w:t xml:space="preserve"> </w:t>
                              </w:r>
                              <w:r>
                                <w:rPr>
                                  <w:rFonts w:ascii="Tahoma"/>
                                  <w:b/>
                                  <w:color w:val="FFFFFF"/>
                                  <w:w w:val="95"/>
                                  <w:sz w:val="22"/>
                                </w:rPr>
                                <w:t>N</w:t>
                              </w:r>
                              <w:r>
                                <w:rPr>
                                  <w:rFonts w:ascii="Tahoma"/>
                                  <w:b/>
                                  <w:color w:val="FFFFFF"/>
                                  <w:spacing w:val="-26"/>
                                  <w:w w:val="95"/>
                                  <w:sz w:val="22"/>
                                </w:rPr>
                                <w:t xml:space="preserve"> </w:t>
                              </w:r>
                              <w:r>
                                <w:rPr>
                                  <w:rFonts w:ascii="Tahoma"/>
                                  <w:b/>
                                  <w:color w:val="FFFFFF"/>
                                  <w:w w:val="95"/>
                                  <w:sz w:val="22"/>
                                </w:rPr>
                                <w:t>'</w:t>
                              </w:r>
                              <w:r>
                                <w:rPr>
                                  <w:rFonts w:ascii="Tahoma"/>
                                  <w:b/>
                                  <w:color w:val="FFFFFF"/>
                                  <w:spacing w:val="-26"/>
                                  <w:w w:val="95"/>
                                  <w:sz w:val="22"/>
                                </w:rPr>
                                <w:t xml:space="preserve"> </w:t>
                              </w:r>
                              <w:r>
                                <w:rPr>
                                  <w:rFonts w:ascii="Tahoma"/>
                                  <w:b/>
                                  <w:color w:val="FFFFFF"/>
                                  <w:w w:val="95"/>
                                  <w:sz w:val="22"/>
                                </w:rPr>
                                <w:t>S</w:t>
                              </w:r>
                              <w:r>
                                <w:rPr>
                                  <w:rFonts w:ascii="Tahoma"/>
                                  <w:b/>
                                  <w:color w:val="FFFFFF"/>
                                  <w:spacing w:val="9"/>
                                  <w:w w:val="95"/>
                                  <w:sz w:val="22"/>
                                </w:rPr>
                                <w:t xml:space="preserve"> </w:t>
                              </w:r>
                              <w:r>
                                <w:rPr>
                                  <w:rFonts w:ascii="Tahoma"/>
                                  <w:b/>
                                  <w:color w:val="FFFFFF"/>
                                  <w:w w:val="95"/>
                                  <w:sz w:val="22"/>
                                </w:rPr>
                                <w:t>C</w:t>
                              </w:r>
                              <w:r>
                                <w:rPr>
                                  <w:rFonts w:ascii="Tahoma"/>
                                  <w:b/>
                                  <w:color w:val="FFFFFF"/>
                                  <w:spacing w:val="-25"/>
                                  <w:w w:val="95"/>
                                  <w:sz w:val="22"/>
                                </w:rPr>
                                <w:t xml:space="preserve"> </w:t>
                              </w:r>
                              <w:r>
                                <w:rPr>
                                  <w:rFonts w:ascii="Tahoma"/>
                                  <w:b/>
                                  <w:color w:val="FFFFFF"/>
                                  <w:w w:val="95"/>
                                  <w:sz w:val="22"/>
                                </w:rPr>
                                <w:t>O</w:t>
                              </w:r>
                              <w:r>
                                <w:rPr>
                                  <w:rFonts w:ascii="Tahoma"/>
                                  <w:b/>
                                  <w:color w:val="FFFFFF"/>
                                  <w:spacing w:val="-26"/>
                                  <w:w w:val="95"/>
                                  <w:sz w:val="22"/>
                                </w:rPr>
                                <w:t xml:space="preserve"> </w:t>
                              </w:r>
                              <w:r>
                                <w:rPr>
                                  <w:rFonts w:ascii="Tahoma"/>
                                  <w:b/>
                                  <w:color w:val="FFFFFF"/>
                                  <w:w w:val="95"/>
                                  <w:sz w:val="22"/>
                                </w:rPr>
                                <w:t>M</w:t>
                              </w:r>
                              <w:r>
                                <w:rPr>
                                  <w:rFonts w:ascii="Tahoma"/>
                                  <w:b/>
                                  <w:color w:val="FFFFFF"/>
                                  <w:spacing w:val="-26"/>
                                  <w:w w:val="95"/>
                                  <w:sz w:val="22"/>
                                </w:rPr>
                                <w:t xml:space="preserve"> </w:t>
                              </w:r>
                              <w:proofErr w:type="spellStart"/>
                              <w:r>
                                <w:rPr>
                                  <w:rFonts w:ascii="Tahoma"/>
                                  <w:b/>
                                  <w:color w:val="FFFFFF"/>
                                  <w:w w:val="95"/>
                                  <w:sz w:val="22"/>
                                </w:rPr>
                                <w:t>M</w:t>
                              </w:r>
                              <w:proofErr w:type="spellEnd"/>
                              <w:r>
                                <w:rPr>
                                  <w:rFonts w:ascii="Tahoma"/>
                                  <w:b/>
                                  <w:color w:val="FFFFFF"/>
                                  <w:spacing w:val="-25"/>
                                  <w:w w:val="95"/>
                                  <w:sz w:val="22"/>
                                </w:rPr>
                                <w:t xml:space="preserve"> </w:t>
                              </w:r>
                              <w:r>
                                <w:rPr>
                                  <w:rFonts w:ascii="Tahoma"/>
                                  <w:b/>
                                  <w:color w:val="FFFFFF"/>
                                  <w:w w:val="95"/>
                                  <w:sz w:val="22"/>
                                </w:rPr>
                                <w:t>I</w:t>
                              </w:r>
                              <w:r>
                                <w:rPr>
                                  <w:rFonts w:ascii="Tahoma"/>
                                  <w:b/>
                                  <w:color w:val="FFFFFF"/>
                                  <w:spacing w:val="-26"/>
                                  <w:w w:val="95"/>
                                  <w:sz w:val="22"/>
                                </w:rPr>
                                <w:t xml:space="preserve"> </w:t>
                              </w:r>
                              <w:r>
                                <w:rPr>
                                  <w:rFonts w:ascii="Tahoma"/>
                                  <w:b/>
                                  <w:color w:val="FFFFFF"/>
                                  <w:w w:val="95"/>
                                  <w:sz w:val="22"/>
                                </w:rPr>
                                <w:t>S</w:t>
                              </w:r>
                              <w:r>
                                <w:rPr>
                                  <w:rFonts w:ascii="Tahoma"/>
                                  <w:b/>
                                  <w:color w:val="FFFFFF"/>
                                  <w:spacing w:val="-26"/>
                                  <w:w w:val="95"/>
                                  <w:sz w:val="22"/>
                                </w:rPr>
                                <w:t xml:space="preserve"> </w:t>
                              </w:r>
                              <w:proofErr w:type="spellStart"/>
                              <w:r>
                                <w:rPr>
                                  <w:rFonts w:ascii="Tahoma"/>
                                  <w:b/>
                                  <w:color w:val="FFFFFF"/>
                                  <w:w w:val="95"/>
                                  <w:sz w:val="22"/>
                                </w:rPr>
                                <w:t>S</w:t>
                              </w:r>
                              <w:proofErr w:type="spellEnd"/>
                              <w:r>
                                <w:rPr>
                                  <w:rFonts w:ascii="Tahoma"/>
                                  <w:b/>
                                  <w:color w:val="FFFFFF"/>
                                  <w:spacing w:val="-26"/>
                                  <w:w w:val="95"/>
                                  <w:sz w:val="22"/>
                                </w:rPr>
                                <w:t xml:space="preserve"> </w:t>
                              </w:r>
                              <w:r>
                                <w:rPr>
                                  <w:rFonts w:ascii="Tahoma"/>
                                  <w:b/>
                                  <w:color w:val="FFFFFF"/>
                                  <w:w w:val="95"/>
                                  <w:sz w:val="22"/>
                                </w:rPr>
                                <w:t>I</w:t>
                              </w:r>
                              <w:r>
                                <w:rPr>
                                  <w:rFonts w:ascii="Tahoma"/>
                                  <w:b/>
                                  <w:color w:val="FFFFFF"/>
                                  <w:spacing w:val="-25"/>
                                  <w:w w:val="95"/>
                                  <w:sz w:val="22"/>
                                </w:rPr>
                                <w:t xml:space="preserve"> </w:t>
                              </w:r>
                              <w:r>
                                <w:rPr>
                                  <w:rFonts w:ascii="Tahoma"/>
                                  <w:b/>
                                  <w:color w:val="FFFFFF"/>
                                  <w:w w:val="95"/>
                                  <w:sz w:val="22"/>
                                </w:rPr>
                                <w:t>O</w:t>
                              </w:r>
                              <w:r>
                                <w:rPr>
                                  <w:rFonts w:ascii="Tahoma"/>
                                  <w:b/>
                                  <w:color w:val="FFFFFF"/>
                                  <w:spacing w:val="-26"/>
                                  <w:w w:val="95"/>
                                  <w:sz w:val="22"/>
                                </w:rPr>
                                <w:t xml:space="preserve"> </w:t>
                              </w:r>
                              <w:r>
                                <w:rPr>
                                  <w:rFonts w:ascii="Tahoma"/>
                                  <w:b/>
                                  <w:color w:val="FFFFFF"/>
                                  <w:w w:val="95"/>
                                  <w:sz w:val="22"/>
                                </w:rPr>
                                <w:t>N</w:t>
                              </w:r>
                              <w:r>
                                <w:rPr>
                                  <w:rFonts w:ascii="Tahoma"/>
                                  <w:b/>
                                  <w:color w:val="FFFFFF"/>
                                  <w:spacing w:val="-26"/>
                                  <w:w w:val="95"/>
                                  <w:sz w:val="22"/>
                                </w:rPr>
                                <w:t xml:space="preserve"> </w:t>
                              </w:r>
                              <w:r>
                                <w:rPr>
                                  <w:rFonts w:ascii="Tahoma"/>
                                  <w:b/>
                                  <w:color w:val="FFFFFF"/>
                                  <w:w w:val="95"/>
                                  <w:sz w:val="22"/>
                                </w:rPr>
                                <w:t>E</w:t>
                              </w:r>
                              <w:r>
                                <w:rPr>
                                  <w:rFonts w:ascii="Tahoma"/>
                                  <w:b/>
                                  <w:color w:val="FFFFFF"/>
                                  <w:spacing w:val="-25"/>
                                  <w:w w:val="95"/>
                                  <w:sz w:val="22"/>
                                </w:rPr>
                                <w:t xml:space="preserve"> </w:t>
                              </w:r>
                              <w:r>
                                <w:rPr>
                                  <w:rFonts w:ascii="Tahoma"/>
                                  <w:b/>
                                  <w:color w:val="FFFFFF"/>
                                  <w:w w:val="95"/>
                                  <w:sz w:val="22"/>
                                </w:rPr>
                                <w:t>R</w:t>
                              </w:r>
                              <w:r>
                                <w:rPr>
                                  <w:rFonts w:ascii="Tahoma"/>
                                  <w:b/>
                                  <w:color w:val="FFFFFF"/>
                                  <w:spacing w:val="9"/>
                                  <w:w w:val="95"/>
                                  <w:sz w:val="22"/>
                                </w:rPr>
                                <w:t xml:space="preserve"> </w:t>
                              </w:r>
                              <w:r>
                                <w:rPr>
                                  <w:rFonts w:ascii="Tahoma"/>
                                  <w:b/>
                                  <w:color w:val="FFFFFF"/>
                                  <w:w w:val="95"/>
                                  <w:sz w:val="22"/>
                                </w:rPr>
                                <w:t>F</w:t>
                              </w:r>
                              <w:r>
                                <w:rPr>
                                  <w:rFonts w:ascii="Tahoma"/>
                                  <w:b/>
                                  <w:color w:val="FFFFFF"/>
                                  <w:spacing w:val="-26"/>
                                  <w:w w:val="95"/>
                                  <w:sz w:val="22"/>
                                </w:rPr>
                                <w:t xml:space="preserve"> </w:t>
                              </w:r>
                              <w:r>
                                <w:rPr>
                                  <w:rFonts w:ascii="Tahoma"/>
                                  <w:b/>
                                  <w:color w:val="FFFFFF"/>
                                  <w:w w:val="95"/>
                                  <w:sz w:val="22"/>
                                </w:rPr>
                                <w:t>O</w:t>
                              </w:r>
                              <w:r>
                                <w:rPr>
                                  <w:rFonts w:ascii="Tahoma"/>
                                  <w:b/>
                                  <w:color w:val="FFFFFF"/>
                                  <w:spacing w:val="-26"/>
                                  <w:w w:val="95"/>
                                  <w:sz w:val="22"/>
                                </w:rPr>
                                <w:t xml:space="preserve"> </w:t>
                              </w:r>
                              <w:r>
                                <w:rPr>
                                  <w:rFonts w:ascii="Tahoma"/>
                                  <w:b/>
                                  <w:color w:val="FFFFFF"/>
                                  <w:w w:val="95"/>
                                  <w:sz w:val="22"/>
                                </w:rPr>
                                <w:t>R</w:t>
                              </w:r>
                              <w:r>
                                <w:rPr>
                                  <w:rFonts w:ascii="Tahoma"/>
                                  <w:b/>
                                  <w:color w:val="FFFFFF"/>
                                  <w:spacing w:val="1"/>
                                  <w:w w:val="95"/>
                                  <w:sz w:val="22"/>
                                </w:rPr>
                                <w:t xml:space="preserve"> </w:t>
                              </w:r>
                              <w:r>
                                <w:rPr>
                                  <w:rFonts w:ascii="Tahoma"/>
                                  <w:b/>
                                  <w:color w:val="FFFFFF"/>
                                  <w:sz w:val="22"/>
                                </w:rPr>
                                <w:t>W</w:t>
                              </w:r>
                              <w:r>
                                <w:rPr>
                                  <w:rFonts w:ascii="Tahoma"/>
                                  <w:b/>
                                  <w:color w:val="FFFFFF"/>
                                  <w:spacing w:val="-34"/>
                                  <w:sz w:val="22"/>
                                </w:rPr>
                                <w:t xml:space="preserve"> </w:t>
                              </w:r>
                              <w:r>
                                <w:rPr>
                                  <w:rFonts w:ascii="Tahoma"/>
                                  <w:b/>
                                  <w:color w:val="FFFFFF"/>
                                  <w:spacing w:val="15"/>
                                  <w:sz w:val="22"/>
                                </w:rPr>
                                <w:t>AL</w:t>
                              </w:r>
                              <w:r>
                                <w:rPr>
                                  <w:rFonts w:ascii="Tahoma"/>
                                  <w:b/>
                                  <w:color w:val="FFFFFF"/>
                                  <w:spacing w:val="-34"/>
                                  <w:sz w:val="22"/>
                                </w:rPr>
                                <w:t xml:space="preserve"> </w:t>
                              </w:r>
                              <w:r>
                                <w:rPr>
                                  <w:rFonts w:ascii="Tahoma"/>
                                  <w:b/>
                                  <w:color w:val="FFFFFF"/>
                                  <w:sz w:val="22"/>
                                </w:rPr>
                                <w:t>E</w:t>
                              </w:r>
                              <w:r>
                                <w:rPr>
                                  <w:rFonts w:ascii="Tahoma"/>
                                  <w:b/>
                                  <w:color w:val="FFFFFF"/>
                                  <w:spacing w:val="-33"/>
                                  <w:sz w:val="22"/>
                                </w:rPr>
                                <w:t xml:space="preserve"> </w:t>
                              </w:r>
                              <w:r>
                                <w:rPr>
                                  <w:rFonts w:ascii="Tahoma"/>
                                  <w:b/>
                                  <w:color w:val="FFFFFF"/>
                                  <w:sz w:val="22"/>
                                </w:rPr>
                                <w:t>S</w:t>
                              </w:r>
                            </w:p>
                            <w:p w14:paraId="2EE01D29" w14:textId="77777777" w:rsidR="00E51CE3" w:rsidRDefault="00E51CE3" w:rsidP="00E51CE3">
                              <w:pPr>
                                <w:spacing w:line="251" w:lineRule="exact"/>
                                <w:rPr>
                                  <w:rFonts w:ascii="Tahoma"/>
                                  <w:b/>
                                </w:rPr>
                              </w:pPr>
                              <w:r>
                                <w:rPr>
                                  <w:rFonts w:ascii="Tahoma"/>
                                  <w:b/>
                                  <w:color w:val="FFFFFF"/>
                                  <w:w w:val="90"/>
                                  <w:sz w:val="22"/>
                                </w:rPr>
                                <w:t>T</w:t>
                              </w:r>
                              <w:r>
                                <w:rPr>
                                  <w:rFonts w:ascii="Tahoma"/>
                                  <w:b/>
                                  <w:color w:val="FFFFFF"/>
                                  <w:spacing w:val="-16"/>
                                  <w:w w:val="90"/>
                                  <w:sz w:val="22"/>
                                </w:rPr>
                                <w:t xml:space="preserve"> </w:t>
                              </w:r>
                              <w:r>
                                <w:rPr>
                                  <w:rFonts w:ascii="Tahoma"/>
                                  <w:b/>
                                  <w:color w:val="FFFFFF"/>
                                  <w:w w:val="90"/>
                                  <w:sz w:val="22"/>
                                </w:rPr>
                                <w:t>W</w:t>
                              </w:r>
                              <w:r>
                                <w:rPr>
                                  <w:rFonts w:ascii="Tahoma"/>
                                  <w:b/>
                                  <w:color w:val="FFFFFF"/>
                                  <w:spacing w:val="-14"/>
                                  <w:w w:val="90"/>
                                  <w:sz w:val="22"/>
                                </w:rPr>
                                <w:t xml:space="preserve"> </w:t>
                              </w:r>
                              <w:r>
                                <w:rPr>
                                  <w:rFonts w:ascii="Tahoma"/>
                                  <w:b/>
                                  <w:color w:val="FFFFFF"/>
                                  <w:w w:val="90"/>
                                  <w:sz w:val="22"/>
                                </w:rPr>
                                <w:t>I</w:t>
                              </w:r>
                              <w:r>
                                <w:rPr>
                                  <w:rFonts w:ascii="Tahoma"/>
                                  <w:b/>
                                  <w:color w:val="FFFFFF"/>
                                  <w:spacing w:val="-14"/>
                                  <w:w w:val="90"/>
                                  <w:sz w:val="22"/>
                                </w:rPr>
                                <w:t xml:space="preserve"> </w:t>
                              </w:r>
                              <w:r>
                                <w:rPr>
                                  <w:rFonts w:ascii="Tahoma"/>
                                  <w:b/>
                                  <w:color w:val="FFFFFF"/>
                                  <w:w w:val="90"/>
                                  <w:sz w:val="22"/>
                                </w:rPr>
                                <w:t>T</w:t>
                              </w:r>
                              <w:r>
                                <w:rPr>
                                  <w:rFonts w:ascii="Tahoma"/>
                                  <w:b/>
                                  <w:color w:val="FFFFFF"/>
                                  <w:spacing w:val="-15"/>
                                  <w:w w:val="90"/>
                                  <w:sz w:val="22"/>
                                </w:rPr>
                                <w:t xml:space="preserve"> </w:t>
                              </w:r>
                              <w:proofErr w:type="spellStart"/>
                              <w:r>
                                <w:rPr>
                                  <w:rFonts w:ascii="Tahoma"/>
                                  <w:b/>
                                  <w:color w:val="FFFFFF"/>
                                  <w:w w:val="90"/>
                                  <w:sz w:val="22"/>
                                </w:rPr>
                                <w:t>T</w:t>
                              </w:r>
                              <w:proofErr w:type="spellEnd"/>
                              <w:r>
                                <w:rPr>
                                  <w:rFonts w:ascii="Tahoma"/>
                                  <w:b/>
                                  <w:color w:val="FFFFFF"/>
                                  <w:spacing w:val="-14"/>
                                  <w:w w:val="90"/>
                                  <w:sz w:val="22"/>
                                </w:rPr>
                                <w:t xml:space="preserve"> </w:t>
                              </w:r>
                              <w:r>
                                <w:rPr>
                                  <w:rFonts w:ascii="Tahoma"/>
                                  <w:b/>
                                  <w:color w:val="FFFFFF"/>
                                  <w:w w:val="90"/>
                                  <w:sz w:val="22"/>
                                </w:rPr>
                                <w:t>E</w:t>
                              </w:r>
                              <w:r>
                                <w:rPr>
                                  <w:rFonts w:ascii="Tahoma"/>
                                  <w:b/>
                                  <w:color w:val="FFFFFF"/>
                                  <w:spacing w:val="-14"/>
                                  <w:w w:val="90"/>
                                  <w:sz w:val="22"/>
                                </w:rPr>
                                <w:t xml:space="preserve"> </w:t>
                              </w:r>
                              <w:r>
                                <w:rPr>
                                  <w:rFonts w:ascii="Tahoma"/>
                                  <w:b/>
                                  <w:color w:val="FFFFFF"/>
                                  <w:w w:val="90"/>
                                  <w:sz w:val="22"/>
                                </w:rPr>
                                <w:t>R</w:t>
                              </w:r>
                              <w:r>
                                <w:rPr>
                                  <w:rFonts w:ascii="Tahoma"/>
                                  <w:b/>
                                  <w:color w:val="FFFFFF"/>
                                  <w:spacing w:val="-14"/>
                                  <w:w w:val="90"/>
                                  <w:sz w:val="22"/>
                                </w:rPr>
                                <w:t xml:space="preserve"> </w:t>
                              </w:r>
                              <w:r>
                                <w:rPr>
                                  <w:rFonts w:ascii="Tahoma"/>
                                  <w:b/>
                                  <w:color w:val="FFFFFF"/>
                                  <w:w w:val="90"/>
                                  <w:sz w:val="22"/>
                                </w:rPr>
                                <w:t>:</w:t>
                              </w:r>
                              <w:r>
                                <w:rPr>
                                  <w:rFonts w:ascii="Tahoma"/>
                                  <w:b/>
                                  <w:color w:val="FFFFFF"/>
                                  <w:spacing w:val="45"/>
                                  <w:w w:val="90"/>
                                  <w:sz w:val="22"/>
                                </w:rPr>
                                <w:t xml:space="preserve"> </w:t>
                              </w:r>
                              <w:r>
                                <w:rPr>
                                  <w:rFonts w:ascii="Tahoma"/>
                                  <w:b/>
                                  <w:color w:val="FFFFFF"/>
                                  <w:w w:val="90"/>
                                  <w:sz w:val="22"/>
                                </w:rPr>
                                <w:t>@</w:t>
                              </w:r>
                              <w:r>
                                <w:rPr>
                                  <w:rFonts w:ascii="Tahoma"/>
                                  <w:b/>
                                  <w:color w:val="FFFFFF"/>
                                  <w:spacing w:val="-14"/>
                                  <w:w w:val="90"/>
                                  <w:sz w:val="22"/>
                                </w:rPr>
                                <w:t xml:space="preserve"> </w:t>
                              </w:r>
                              <w:r>
                                <w:rPr>
                                  <w:rFonts w:ascii="Tahoma"/>
                                  <w:b/>
                                  <w:color w:val="FFFFFF"/>
                                  <w:w w:val="90"/>
                                  <w:sz w:val="22"/>
                                </w:rPr>
                                <w:t>C</w:t>
                              </w:r>
                              <w:r>
                                <w:rPr>
                                  <w:rFonts w:ascii="Tahoma"/>
                                  <w:b/>
                                  <w:color w:val="FFFFFF"/>
                                  <w:spacing w:val="-15"/>
                                  <w:w w:val="90"/>
                                  <w:sz w:val="22"/>
                                </w:rPr>
                                <w:t xml:space="preserve"> </w:t>
                              </w:r>
                              <w:r>
                                <w:rPr>
                                  <w:rFonts w:ascii="Tahoma"/>
                                  <w:b/>
                                  <w:color w:val="FFFFFF"/>
                                  <w:w w:val="90"/>
                                  <w:sz w:val="22"/>
                                </w:rPr>
                                <w:t>H</w:t>
                              </w:r>
                              <w:r>
                                <w:rPr>
                                  <w:rFonts w:ascii="Tahoma"/>
                                  <w:b/>
                                  <w:color w:val="FFFFFF"/>
                                  <w:spacing w:val="-14"/>
                                  <w:w w:val="90"/>
                                  <w:sz w:val="22"/>
                                </w:rPr>
                                <w:t xml:space="preserve"> </w:t>
                              </w:r>
                              <w:r>
                                <w:rPr>
                                  <w:rFonts w:ascii="Tahoma"/>
                                  <w:b/>
                                  <w:color w:val="FFFFFF"/>
                                  <w:w w:val="90"/>
                                  <w:sz w:val="22"/>
                                </w:rPr>
                                <w:t>I</w:t>
                              </w:r>
                              <w:r>
                                <w:rPr>
                                  <w:rFonts w:ascii="Tahoma"/>
                                  <w:b/>
                                  <w:color w:val="FFFFFF"/>
                                  <w:spacing w:val="-14"/>
                                  <w:w w:val="90"/>
                                  <w:sz w:val="22"/>
                                </w:rPr>
                                <w:t xml:space="preserve"> </w:t>
                              </w:r>
                              <w:r>
                                <w:rPr>
                                  <w:rFonts w:ascii="Tahoma"/>
                                  <w:b/>
                                  <w:color w:val="FFFFFF"/>
                                  <w:w w:val="90"/>
                                  <w:sz w:val="22"/>
                                </w:rPr>
                                <w:t>L</w:t>
                              </w:r>
                              <w:r>
                                <w:rPr>
                                  <w:rFonts w:ascii="Tahoma"/>
                                  <w:b/>
                                  <w:color w:val="FFFFFF"/>
                                  <w:spacing w:val="-15"/>
                                  <w:w w:val="90"/>
                                  <w:sz w:val="22"/>
                                </w:rPr>
                                <w:t xml:space="preserve"> </w:t>
                              </w:r>
                              <w:r>
                                <w:rPr>
                                  <w:rFonts w:ascii="Tahoma"/>
                                  <w:b/>
                                  <w:color w:val="FFFFFF"/>
                                  <w:w w:val="90"/>
                                  <w:sz w:val="22"/>
                                </w:rPr>
                                <w:t>D</w:t>
                              </w:r>
                              <w:r>
                                <w:rPr>
                                  <w:rFonts w:ascii="Tahoma"/>
                                  <w:b/>
                                  <w:color w:val="FFFFFF"/>
                                  <w:spacing w:val="-14"/>
                                  <w:w w:val="90"/>
                                  <w:sz w:val="22"/>
                                </w:rPr>
                                <w:t xml:space="preserve"> </w:t>
                              </w:r>
                              <w:r>
                                <w:rPr>
                                  <w:rFonts w:ascii="Tahoma"/>
                                  <w:b/>
                                  <w:color w:val="FFFFFF"/>
                                  <w:w w:val="90"/>
                                  <w:sz w:val="22"/>
                                </w:rPr>
                                <w:t>C</w:t>
                              </w:r>
                              <w:r>
                                <w:rPr>
                                  <w:rFonts w:ascii="Tahoma"/>
                                  <w:b/>
                                  <w:color w:val="FFFFFF"/>
                                  <w:spacing w:val="-14"/>
                                  <w:w w:val="90"/>
                                  <w:sz w:val="22"/>
                                </w:rPr>
                                <w:t xml:space="preserve"> </w:t>
                              </w:r>
                              <w:r>
                                <w:rPr>
                                  <w:rFonts w:ascii="Tahoma"/>
                                  <w:b/>
                                  <w:color w:val="FFFFFF"/>
                                  <w:w w:val="90"/>
                                  <w:sz w:val="22"/>
                                </w:rPr>
                                <w:t>O</w:t>
                              </w:r>
                              <w:r>
                                <w:rPr>
                                  <w:rFonts w:ascii="Tahoma"/>
                                  <w:b/>
                                  <w:color w:val="FFFFFF"/>
                                  <w:spacing w:val="-14"/>
                                  <w:w w:val="90"/>
                                  <w:sz w:val="22"/>
                                </w:rPr>
                                <w:t xml:space="preserve"> </w:t>
                              </w:r>
                              <w:r>
                                <w:rPr>
                                  <w:rFonts w:ascii="Tahoma"/>
                                  <w:b/>
                                  <w:color w:val="FFFFFF"/>
                                  <w:w w:val="90"/>
                                  <w:sz w:val="22"/>
                                </w:rPr>
                                <w:t>M</w:t>
                              </w:r>
                              <w:r>
                                <w:rPr>
                                  <w:rFonts w:ascii="Tahoma"/>
                                  <w:b/>
                                  <w:color w:val="FFFFFF"/>
                                  <w:spacing w:val="-15"/>
                                  <w:w w:val="90"/>
                                  <w:sz w:val="22"/>
                                </w:rPr>
                                <w:t xml:space="preserve"> </w:t>
                              </w:r>
                              <w:r>
                                <w:rPr>
                                  <w:rFonts w:ascii="Tahoma"/>
                                  <w:b/>
                                  <w:color w:val="FFFFFF"/>
                                  <w:w w:val="90"/>
                                  <w:sz w:val="22"/>
                                </w:rPr>
                                <w:t>W</w:t>
                              </w:r>
                              <w:r>
                                <w:rPr>
                                  <w:rFonts w:ascii="Tahoma"/>
                                  <w:b/>
                                  <w:color w:val="FFFFFF"/>
                                  <w:spacing w:val="-14"/>
                                  <w:w w:val="90"/>
                                  <w:sz w:val="22"/>
                                </w:rPr>
                                <w:t xml:space="preserve"> </w:t>
                              </w:r>
                              <w:r>
                                <w:rPr>
                                  <w:rFonts w:ascii="Tahoma"/>
                                  <w:b/>
                                  <w:color w:val="FFFFFF"/>
                                  <w:spacing w:val="15"/>
                                  <w:w w:val="90"/>
                                  <w:sz w:val="22"/>
                                </w:rPr>
                                <w:t>AL</w:t>
                              </w:r>
                              <w:r>
                                <w:rPr>
                                  <w:rFonts w:ascii="Tahoma"/>
                                  <w:b/>
                                  <w:color w:val="FFFFFF"/>
                                  <w:spacing w:val="-14"/>
                                  <w:w w:val="90"/>
                                  <w:sz w:val="22"/>
                                </w:rPr>
                                <w:t xml:space="preserve"> </w:t>
                              </w:r>
                              <w:r>
                                <w:rPr>
                                  <w:rFonts w:ascii="Tahoma"/>
                                  <w:b/>
                                  <w:color w:val="FFFFFF"/>
                                  <w:w w:val="90"/>
                                  <w:sz w:val="22"/>
                                </w:rPr>
                                <w:t>E</w:t>
                              </w:r>
                              <w:r>
                                <w:rPr>
                                  <w:rFonts w:ascii="Tahoma"/>
                                  <w:b/>
                                  <w:color w:val="FFFFFF"/>
                                  <w:spacing w:val="-15"/>
                                  <w:w w:val="90"/>
                                  <w:sz w:val="22"/>
                                </w:rPr>
                                <w:t xml:space="preserve"> </w:t>
                              </w:r>
                              <w:r>
                                <w:rPr>
                                  <w:rFonts w:ascii="Tahoma"/>
                                  <w:b/>
                                  <w:color w:val="FFFFFF"/>
                                  <w:w w:val="90"/>
                                  <w:sz w:val="22"/>
                                </w:rPr>
                                <w:t>S</w:t>
                              </w:r>
                            </w:p>
                            <w:p w14:paraId="66CB67F6" w14:textId="77777777" w:rsidR="00E51CE3" w:rsidRDefault="00E51CE3" w:rsidP="00E51CE3">
                              <w:pPr>
                                <w:spacing w:line="257" w:lineRule="exact"/>
                                <w:rPr>
                                  <w:rFonts w:ascii="Tahoma"/>
                                  <w:b/>
                                </w:rPr>
                              </w:pPr>
                              <w:r>
                                <w:rPr>
                                  <w:rFonts w:ascii="Tahoma"/>
                                  <w:b/>
                                  <w:color w:val="FFFFFF"/>
                                  <w:w w:val="95"/>
                                  <w:sz w:val="22"/>
                                </w:rPr>
                                <w:t>V</w:t>
                              </w:r>
                              <w:r>
                                <w:rPr>
                                  <w:rFonts w:ascii="Tahoma"/>
                                  <w:b/>
                                  <w:color w:val="FFFFFF"/>
                                  <w:spacing w:val="-27"/>
                                  <w:w w:val="95"/>
                                  <w:sz w:val="22"/>
                                </w:rPr>
                                <w:t xml:space="preserve"> </w:t>
                              </w:r>
                              <w:r>
                                <w:rPr>
                                  <w:rFonts w:ascii="Tahoma"/>
                                  <w:b/>
                                  <w:color w:val="FFFFFF"/>
                                  <w:w w:val="95"/>
                                  <w:sz w:val="22"/>
                                </w:rPr>
                                <w:t>I</w:t>
                              </w:r>
                              <w:r>
                                <w:rPr>
                                  <w:rFonts w:ascii="Tahoma"/>
                                  <w:b/>
                                  <w:color w:val="FFFFFF"/>
                                  <w:spacing w:val="-26"/>
                                  <w:w w:val="95"/>
                                  <w:sz w:val="22"/>
                                </w:rPr>
                                <w:t xml:space="preserve"> </w:t>
                              </w:r>
                              <w:r>
                                <w:rPr>
                                  <w:rFonts w:ascii="Tahoma"/>
                                  <w:b/>
                                  <w:color w:val="FFFFFF"/>
                                  <w:w w:val="95"/>
                                  <w:sz w:val="22"/>
                                </w:rPr>
                                <w:t>S</w:t>
                              </w:r>
                              <w:r>
                                <w:rPr>
                                  <w:rFonts w:ascii="Tahoma"/>
                                  <w:b/>
                                  <w:color w:val="FFFFFF"/>
                                  <w:spacing w:val="-27"/>
                                  <w:w w:val="95"/>
                                  <w:sz w:val="22"/>
                                </w:rPr>
                                <w:t xml:space="preserve"> </w:t>
                              </w:r>
                              <w:r>
                                <w:rPr>
                                  <w:rFonts w:ascii="Tahoma"/>
                                  <w:b/>
                                  <w:color w:val="FFFFFF"/>
                                  <w:w w:val="95"/>
                                  <w:sz w:val="22"/>
                                </w:rPr>
                                <w:t>I</w:t>
                              </w:r>
                              <w:r>
                                <w:rPr>
                                  <w:rFonts w:ascii="Tahoma"/>
                                  <w:b/>
                                  <w:color w:val="FFFFFF"/>
                                  <w:spacing w:val="-26"/>
                                  <w:w w:val="95"/>
                                  <w:sz w:val="22"/>
                                </w:rPr>
                                <w:t xml:space="preserve"> </w:t>
                              </w:r>
                              <w:r>
                                <w:rPr>
                                  <w:rFonts w:ascii="Tahoma"/>
                                  <w:b/>
                                  <w:color w:val="FFFFFF"/>
                                  <w:w w:val="95"/>
                                  <w:sz w:val="22"/>
                                </w:rPr>
                                <w:t>T</w:t>
                              </w:r>
                              <w:r>
                                <w:rPr>
                                  <w:rFonts w:ascii="Tahoma"/>
                                  <w:b/>
                                  <w:color w:val="FFFFFF"/>
                                  <w:spacing w:val="-27"/>
                                  <w:w w:val="95"/>
                                  <w:sz w:val="22"/>
                                </w:rPr>
                                <w:t xml:space="preserve"> </w:t>
                              </w:r>
                              <w:r>
                                <w:rPr>
                                  <w:rFonts w:ascii="Tahoma"/>
                                  <w:b/>
                                  <w:color w:val="FFFFFF"/>
                                  <w:w w:val="95"/>
                                  <w:sz w:val="22"/>
                                </w:rPr>
                                <w:t>:</w:t>
                              </w:r>
                              <w:r>
                                <w:rPr>
                                  <w:rFonts w:ascii="Tahoma"/>
                                  <w:b/>
                                  <w:color w:val="FFFFFF"/>
                                  <w:spacing w:val="7"/>
                                  <w:w w:val="95"/>
                                  <w:sz w:val="22"/>
                                </w:rPr>
                                <w:t xml:space="preserve"> </w:t>
                              </w:r>
                              <w:r>
                                <w:rPr>
                                  <w:rFonts w:ascii="Tahoma"/>
                                  <w:b/>
                                  <w:color w:val="FFFFFF"/>
                                  <w:w w:val="95"/>
                                  <w:sz w:val="22"/>
                                </w:rPr>
                                <w:t>C</w:t>
                              </w:r>
                              <w:r>
                                <w:rPr>
                                  <w:rFonts w:ascii="Tahoma"/>
                                  <w:b/>
                                  <w:color w:val="FFFFFF"/>
                                  <w:spacing w:val="-26"/>
                                  <w:w w:val="95"/>
                                  <w:sz w:val="22"/>
                                </w:rPr>
                                <w:t xml:space="preserve"> </w:t>
                              </w:r>
                              <w:r>
                                <w:rPr>
                                  <w:rFonts w:ascii="Tahoma"/>
                                  <w:b/>
                                  <w:color w:val="FFFFFF"/>
                                  <w:w w:val="95"/>
                                  <w:sz w:val="22"/>
                                </w:rPr>
                                <w:t>H</w:t>
                              </w:r>
                              <w:r>
                                <w:rPr>
                                  <w:rFonts w:ascii="Tahoma"/>
                                  <w:b/>
                                  <w:color w:val="FFFFFF"/>
                                  <w:spacing w:val="-26"/>
                                  <w:w w:val="95"/>
                                  <w:sz w:val="22"/>
                                </w:rPr>
                                <w:t xml:space="preserve"> </w:t>
                              </w:r>
                              <w:r>
                                <w:rPr>
                                  <w:rFonts w:ascii="Tahoma"/>
                                  <w:b/>
                                  <w:color w:val="FFFFFF"/>
                                  <w:w w:val="95"/>
                                  <w:sz w:val="22"/>
                                </w:rPr>
                                <w:t>I</w:t>
                              </w:r>
                              <w:r>
                                <w:rPr>
                                  <w:rFonts w:ascii="Tahoma"/>
                                  <w:b/>
                                  <w:color w:val="FFFFFF"/>
                                  <w:spacing w:val="-27"/>
                                  <w:w w:val="95"/>
                                  <w:sz w:val="22"/>
                                </w:rPr>
                                <w:t xml:space="preserve"> </w:t>
                              </w:r>
                              <w:r>
                                <w:rPr>
                                  <w:rFonts w:ascii="Tahoma"/>
                                  <w:b/>
                                  <w:color w:val="FFFFFF"/>
                                  <w:w w:val="95"/>
                                  <w:sz w:val="22"/>
                                </w:rPr>
                                <w:t>L</w:t>
                              </w:r>
                              <w:r>
                                <w:rPr>
                                  <w:rFonts w:ascii="Tahoma"/>
                                  <w:b/>
                                  <w:color w:val="FFFFFF"/>
                                  <w:spacing w:val="-26"/>
                                  <w:w w:val="95"/>
                                  <w:sz w:val="22"/>
                                </w:rPr>
                                <w:t xml:space="preserve"> </w:t>
                              </w:r>
                              <w:r>
                                <w:rPr>
                                  <w:rFonts w:ascii="Tahoma"/>
                                  <w:b/>
                                  <w:color w:val="FFFFFF"/>
                                  <w:w w:val="95"/>
                                  <w:sz w:val="22"/>
                                </w:rPr>
                                <w:t>D</w:t>
                              </w:r>
                              <w:r>
                                <w:rPr>
                                  <w:rFonts w:ascii="Tahoma"/>
                                  <w:b/>
                                  <w:color w:val="FFFFFF"/>
                                  <w:spacing w:val="-27"/>
                                  <w:w w:val="95"/>
                                  <w:sz w:val="22"/>
                                </w:rPr>
                                <w:t xml:space="preserve"> </w:t>
                              </w:r>
                              <w:r>
                                <w:rPr>
                                  <w:rFonts w:ascii="Tahoma"/>
                                  <w:b/>
                                  <w:color w:val="FFFFFF"/>
                                  <w:w w:val="95"/>
                                  <w:sz w:val="22"/>
                                </w:rPr>
                                <w:t>C</w:t>
                              </w:r>
                              <w:r>
                                <w:rPr>
                                  <w:rFonts w:ascii="Tahoma"/>
                                  <w:b/>
                                  <w:color w:val="FFFFFF"/>
                                  <w:spacing w:val="-26"/>
                                  <w:w w:val="95"/>
                                  <w:sz w:val="22"/>
                                </w:rPr>
                                <w:t xml:space="preserve"> </w:t>
                              </w:r>
                              <w:r>
                                <w:rPr>
                                  <w:rFonts w:ascii="Tahoma"/>
                                  <w:b/>
                                  <w:color w:val="FFFFFF"/>
                                  <w:w w:val="95"/>
                                  <w:sz w:val="22"/>
                                </w:rPr>
                                <w:t>O</w:t>
                              </w:r>
                              <w:r>
                                <w:rPr>
                                  <w:rFonts w:ascii="Tahoma"/>
                                  <w:b/>
                                  <w:color w:val="FFFFFF"/>
                                  <w:spacing w:val="-26"/>
                                  <w:w w:val="95"/>
                                  <w:sz w:val="22"/>
                                </w:rPr>
                                <w:t xml:space="preserve"> </w:t>
                              </w:r>
                              <w:r>
                                <w:rPr>
                                  <w:rFonts w:ascii="Tahoma"/>
                                  <w:b/>
                                  <w:color w:val="FFFFFF"/>
                                  <w:w w:val="95"/>
                                  <w:sz w:val="22"/>
                                </w:rPr>
                                <w:t>M</w:t>
                              </w:r>
                              <w:r>
                                <w:rPr>
                                  <w:rFonts w:ascii="Tahoma"/>
                                  <w:b/>
                                  <w:color w:val="FFFFFF"/>
                                  <w:spacing w:val="-27"/>
                                  <w:w w:val="95"/>
                                  <w:sz w:val="22"/>
                                </w:rPr>
                                <w:t xml:space="preserve"> </w:t>
                              </w:r>
                              <w:r>
                                <w:rPr>
                                  <w:rFonts w:ascii="Tahoma"/>
                                  <w:b/>
                                  <w:color w:val="FFFFFF"/>
                                  <w:w w:val="95"/>
                                  <w:sz w:val="22"/>
                                </w:rPr>
                                <w:t>W</w:t>
                              </w:r>
                              <w:r>
                                <w:rPr>
                                  <w:rFonts w:ascii="Tahoma"/>
                                  <w:b/>
                                  <w:color w:val="FFFFFF"/>
                                  <w:spacing w:val="-26"/>
                                  <w:w w:val="95"/>
                                  <w:sz w:val="22"/>
                                </w:rPr>
                                <w:t xml:space="preserve"> </w:t>
                              </w:r>
                              <w:r>
                                <w:rPr>
                                  <w:rFonts w:ascii="Tahoma"/>
                                  <w:b/>
                                  <w:color w:val="FFFFFF"/>
                                  <w:spacing w:val="15"/>
                                  <w:w w:val="95"/>
                                  <w:sz w:val="22"/>
                                </w:rPr>
                                <w:t>AL</w:t>
                              </w:r>
                              <w:r>
                                <w:rPr>
                                  <w:rFonts w:ascii="Tahoma"/>
                                  <w:b/>
                                  <w:color w:val="FFFFFF"/>
                                  <w:spacing w:val="-27"/>
                                  <w:w w:val="95"/>
                                  <w:sz w:val="22"/>
                                </w:rPr>
                                <w:t xml:space="preserve"> </w:t>
                              </w:r>
                              <w:r>
                                <w:rPr>
                                  <w:rFonts w:ascii="Tahoma"/>
                                  <w:b/>
                                  <w:color w:val="FFFFFF"/>
                                  <w:w w:val="95"/>
                                  <w:sz w:val="22"/>
                                </w:rPr>
                                <w:t>E</w:t>
                              </w:r>
                              <w:r>
                                <w:rPr>
                                  <w:rFonts w:ascii="Tahoma"/>
                                  <w:b/>
                                  <w:color w:val="FFFFFF"/>
                                  <w:spacing w:val="-26"/>
                                  <w:w w:val="95"/>
                                  <w:sz w:val="22"/>
                                </w:rPr>
                                <w:t xml:space="preserve"> </w:t>
                              </w:r>
                              <w:r>
                                <w:rPr>
                                  <w:rFonts w:ascii="Tahoma"/>
                                  <w:b/>
                                  <w:color w:val="FFFFFF"/>
                                  <w:w w:val="95"/>
                                  <w:sz w:val="22"/>
                                </w:rPr>
                                <w:t>S</w:t>
                              </w:r>
                              <w:r>
                                <w:rPr>
                                  <w:rFonts w:ascii="Tahoma"/>
                                  <w:b/>
                                  <w:color w:val="FFFFFF"/>
                                  <w:spacing w:val="-26"/>
                                  <w:w w:val="95"/>
                                  <w:sz w:val="22"/>
                                </w:rPr>
                                <w:t xml:space="preserve"> </w:t>
                              </w:r>
                              <w:r>
                                <w:rPr>
                                  <w:rFonts w:ascii="Tahoma"/>
                                  <w:b/>
                                  <w:color w:val="FFFFFF"/>
                                  <w:w w:val="95"/>
                                  <w:sz w:val="22"/>
                                </w:rPr>
                                <w:t>.</w:t>
                              </w:r>
                              <w:r>
                                <w:rPr>
                                  <w:rFonts w:ascii="Tahoma"/>
                                  <w:b/>
                                  <w:color w:val="FFFFFF"/>
                                  <w:spacing w:val="-27"/>
                                  <w:w w:val="95"/>
                                  <w:sz w:val="22"/>
                                </w:rPr>
                                <w:t xml:space="preserve"> </w:t>
                              </w:r>
                              <w:r>
                                <w:rPr>
                                  <w:rFonts w:ascii="Tahoma"/>
                                  <w:b/>
                                  <w:color w:val="FFFFFF"/>
                                  <w:w w:val="95"/>
                                  <w:sz w:val="22"/>
                                </w:rPr>
                                <w:t>O</w:t>
                              </w:r>
                              <w:r>
                                <w:rPr>
                                  <w:rFonts w:ascii="Tahoma"/>
                                  <w:b/>
                                  <w:color w:val="FFFFFF"/>
                                  <w:spacing w:val="-26"/>
                                  <w:w w:val="95"/>
                                  <w:sz w:val="22"/>
                                </w:rPr>
                                <w:t xml:space="preserve"> </w:t>
                              </w:r>
                              <w:r>
                                <w:rPr>
                                  <w:rFonts w:ascii="Tahoma"/>
                                  <w:b/>
                                  <w:color w:val="FFFFFF"/>
                                  <w:w w:val="95"/>
                                  <w:sz w:val="22"/>
                                </w:rPr>
                                <w:t>R</w:t>
                              </w:r>
                              <w:r>
                                <w:rPr>
                                  <w:rFonts w:ascii="Tahoma"/>
                                  <w:b/>
                                  <w:color w:val="FFFFFF"/>
                                  <w:spacing w:val="-27"/>
                                  <w:w w:val="95"/>
                                  <w:sz w:val="22"/>
                                </w:rPr>
                                <w:t xml:space="preserve"> </w:t>
                              </w:r>
                              <w:r>
                                <w:rPr>
                                  <w:rFonts w:ascii="Tahoma"/>
                                  <w:b/>
                                  <w:color w:val="FFFFFF"/>
                                  <w:w w:val="95"/>
                                  <w:sz w:val="22"/>
                                </w:rPr>
                                <w:t>G</w:t>
                              </w:r>
                              <w:r>
                                <w:rPr>
                                  <w:rFonts w:ascii="Tahoma"/>
                                  <w:b/>
                                  <w:color w:val="FFFFFF"/>
                                  <w:spacing w:val="-26"/>
                                  <w:w w:val="95"/>
                                  <w:sz w:val="22"/>
                                </w:rPr>
                                <w:t xml:space="preserve"> </w:t>
                              </w:r>
                              <w:r>
                                <w:rPr>
                                  <w:rFonts w:ascii="Tahoma"/>
                                  <w:b/>
                                  <w:color w:val="FFFFFF"/>
                                  <w:w w:val="95"/>
                                  <w:sz w:val="22"/>
                                </w:rPr>
                                <w:t>.</w:t>
                              </w:r>
                              <w:r>
                                <w:rPr>
                                  <w:rFonts w:ascii="Tahoma"/>
                                  <w:b/>
                                  <w:color w:val="FFFFFF"/>
                                  <w:spacing w:val="-26"/>
                                  <w:w w:val="95"/>
                                  <w:sz w:val="22"/>
                                </w:rPr>
                                <w:t xml:space="preserve"> </w:t>
                              </w:r>
                              <w:r>
                                <w:rPr>
                                  <w:rFonts w:ascii="Tahoma"/>
                                  <w:b/>
                                  <w:color w:val="FFFFFF"/>
                                  <w:w w:val="95"/>
                                  <w:sz w:val="22"/>
                                </w:rPr>
                                <w:t>U</w:t>
                              </w:r>
                              <w:r>
                                <w:rPr>
                                  <w:rFonts w:ascii="Tahoma"/>
                                  <w:b/>
                                  <w:color w:val="FFFFFF"/>
                                  <w:spacing w:val="-27"/>
                                  <w:w w:val="95"/>
                                  <w:sz w:val="22"/>
                                </w:rPr>
                                <w:t xml:space="preserve"> </w:t>
                              </w:r>
                              <w:r>
                                <w:rPr>
                                  <w:rFonts w:ascii="Tahoma"/>
                                  <w:b/>
                                  <w:color w:val="FFFFFF"/>
                                  <w:w w:val="95"/>
                                  <w:sz w:val="22"/>
                                </w:rPr>
                                <w:t>K</w:t>
                              </w:r>
                            </w:p>
                          </w:txbxContent>
                        </wps:txbx>
                        <wps:bodyPr rot="0" vert="horz" wrap="square" lIns="0" tIns="0" rIns="0" bIns="0" anchor="t" anchorCtr="0" upright="1">
                          <a:noAutofit/>
                        </wps:bodyPr>
                      </wps:wsp>
                    </wpg:wgp>
                  </a:graphicData>
                </a:graphic>
              </wp:inline>
            </w:drawing>
          </mc:Choice>
          <mc:Fallback>
            <w:pict>
              <v:group w14:anchorId="2EB4EBFC" id="Group 400" o:spid="_x0000_s1031" style="width:281.8pt;height:418.9pt;mso-position-horizontal-relative:char;mso-position-vertical-relative:line" coordsize="5636,8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">
                <v:rect id="Rectangle 13" o:spid="_x0000_s1032" style="position:absolute;width:5636;height:83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" fillcolor="#f57d20" stroked="f">
                  <v:fill opacity="58853f"/>
                </v:rect>
                <v:shape id="Text Box 14" o:spid="_x0000_s1033" type="#_x0000_t202" style="position:absolute;left:232;top:777;width:5109;height:1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" filled="f" stroked="f">
                  <v:textbox inset="0,0,0,0">
                    <w:txbxContent>
                      <w:p w14:paraId="1235B531" w14:textId="77777777" w:rsidR="00E51CE3" w:rsidRPr="00003BDD" w:rsidRDefault="00E51CE3" w:rsidP="00E51CE3">
                        <w:pPr>
                          <w:spacing w:before="10" w:line="230" w:lineRule="auto"/>
                          <w:ind w:right="18"/>
                          <w:rPr>
                            <w:rFonts w:ascii="Tahoma"/>
                            <w:b/>
                            <w:lang w:val="es-ES"/>
                          </w:rPr>
                        </w:pPr>
                        <w:r w:rsidRPr="00003BDD">
                          <w:rPr>
                            <w:rFonts w:ascii="Tahoma"/>
                            <w:b/>
                            <w:color w:val="FFFFFF"/>
                            <w:w w:val="95"/>
                            <w:sz w:val="22"/>
                            <w:lang w:val="es-ES"/>
                          </w:rPr>
                          <w:t>N</w:t>
                        </w:r>
                        <w:r w:rsidRPr="00003BDD">
                          <w:rPr>
                            <w:rFonts w:ascii="Tahoma"/>
                            <w:b/>
                            <w:color w:val="FFFFFF"/>
                            <w:spacing w:val="-25"/>
                            <w:w w:val="95"/>
                            <w:sz w:val="22"/>
                            <w:lang w:val="es-ES"/>
                          </w:rPr>
                          <w:t xml:space="preserve"> </w:t>
                        </w:r>
                        <w:r w:rsidRPr="00003BDD">
                          <w:rPr>
                            <w:rFonts w:ascii="Tahoma"/>
                            <w:b/>
                            <w:color w:val="FFFFFF"/>
                            <w:w w:val="95"/>
                            <w:sz w:val="22"/>
                            <w:lang w:val="es-ES"/>
                          </w:rPr>
                          <w:t>O</w:t>
                        </w:r>
                        <w:r w:rsidRPr="00003BDD">
                          <w:rPr>
                            <w:rFonts w:ascii="Tahoma"/>
                            <w:b/>
                            <w:color w:val="FFFFFF"/>
                            <w:spacing w:val="-24"/>
                            <w:w w:val="95"/>
                            <w:sz w:val="22"/>
                            <w:lang w:val="es-ES"/>
                          </w:rPr>
                          <w:t xml:space="preserve"> </w:t>
                        </w:r>
                        <w:r w:rsidRPr="00003BDD">
                          <w:rPr>
                            <w:rFonts w:ascii="Tahoma"/>
                            <w:b/>
                            <w:color w:val="FFFFFF"/>
                            <w:w w:val="95"/>
                            <w:sz w:val="22"/>
                            <w:lang w:val="es-ES"/>
                          </w:rPr>
                          <w:t>R</w:t>
                        </w:r>
                        <w:r w:rsidRPr="00003BDD">
                          <w:rPr>
                            <w:rFonts w:ascii="Tahoma"/>
                            <w:b/>
                            <w:color w:val="FFFFFF"/>
                            <w:spacing w:val="-23"/>
                            <w:w w:val="95"/>
                            <w:sz w:val="22"/>
                            <w:lang w:val="es-ES"/>
                          </w:rPr>
                          <w:t xml:space="preserve"> </w:t>
                        </w:r>
                        <w:r w:rsidRPr="00003BDD">
                          <w:rPr>
                            <w:rFonts w:ascii="Tahoma"/>
                            <w:b/>
                            <w:color w:val="FFFFFF"/>
                            <w:w w:val="95"/>
                            <w:sz w:val="22"/>
                            <w:lang w:val="es-ES"/>
                          </w:rPr>
                          <w:t>T</w:t>
                        </w:r>
                        <w:r w:rsidRPr="00003BDD">
                          <w:rPr>
                            <w:rFonts w:ascii="Tahoma"/>
                            <w:b/>
                            <w:color w:val="FFFFFF"/>
                            <w:spacing w:val="-24"/>
                            <w:w w:val="95"/>
                            <w:sz w:val="22"/>
                            <w:lang w:val="es-ES"/>
                          </w:rPr>
                          <w:t xml:space="preserve"> </w:t>
                        </w:r>
                        <w:r w:rsidRPr="00003BDD">
                          <w:rPr>
                            <w:rFonts w:ascii="Tahoma"/>
                            <w:b/>
                            <w:color w:val="FFFFFF"/>
                            <w:w w:val="95"/>
                            <w:sz w:val="22"/>
                            <w:lang w:val="es-ES"/>
                          </w:rPr>
                          <w:t>H</w:t>
                        </w:r>
                        <w:r w:rsidRPr="00003BDD">
                          <w:rPr>
                            <w:rFonts w:ascii="Tahoma"/>
                            <w:b/>
                            <w:color w:val="FFFFFF"/>
                            <w:spacing w:val="-24"/>
                            <w:w w:val="95"/>
                            <w:sz w:val="22"/>
                            <w:lang w:val="es-ES"/>
                          </w:rPr>
                          <w:t xml:space="preserve"> </w:t>
                        </w:r>
                        <w:r w:rsidRPr="00003BDD">
                          <w:rPr>
                            <w:rFonts w:ascii="Tahoma"/>
                            <w:b/>
                            <w:color w:val="FFFFFF"/>
                            <w:w w:val="95"/>
                            <w:sz w:val="22"/>
                            <w:lang w:val="es-ES"/>
                          </w:rPr>
                          <w:t>E</w:t>
                        </w:r>
                        <w:r w:rsidRPr="00003BDD">
                          <w:rPr>
                            <w:rFonts w:ascii="Tahoma"/>
                            <w:b/>
                            <w:color w:val="FFFFFF"/>
                            <w:spacing w:val="-23"/>
                            <w:w w:val="95"/>
                            <w:sz w:val="22"/>
                            <w:lang w:val="es-ES"/>
                          </w:rPr>
                          <w:t xml:space="preserve"> </w:t>
                        </w:r>
                        <w:r w:rsidRPr="00003BDD">
                          <w:rPr>
                            <w:rFonts w:ascii="Tahoma"/>
                            <w:b/>
                            <w:color w:val="FFFFFF"/>
                            <w:w w:val="95"/>
                            <w:sz w:val="22"/>
                            <w:lang w:val="es-ES"/>
                          </w:rPr>
                          <w:t>R</w:t>
                        </w:r>
                        <w:r w:rsidRPr="00003BDD">
                          <w:rPr>
                            <w:rFonts w:ascii="Tahoma"/>
                            <w:b/>
                            <w:color w:val="FFFFFF"/>
                            <w:spacing w:val="-24"/>
                            <w:w w:val="95"/>
                            <w:sz w:val="22"/>
                            <w:lang w:val="es-ES"/>
                          </w:rPr>
                          <w:t xml:space="preserve"> </w:t>
                        </w:r>
                        <w:r w:rsidRPr="00003BDD">
                          <w:rPr>
                            <w:rFonts w:ascii="Tahoma"/>
                            <w:b/>
                            <w:color w:val="FFFFFF"/>
                            <w:w w:val="95"/>
                            <w:sz w:val="22"/>
                            <w:lang w:val="es-ES"/>
                          </w:rPr>
                          <w:t>N</w:t>
                        </w:r>
                        <w:r w:rsidRPr="00003BDD">
                          <w:rPr>
                            <w:rFonts w:ascii="Tahoma"/>
                            <w:b/>
                            <w:color w:val="FFFFFF"/>
                            <w:spacing w:val="17"/>
                            <w:w w:val="95"/>
                            <w:sz w:val="22"/>
                            <w:lang w:val="es-ES"/>
                          </w:rPr>
                          <w:t xml:space="preserve"> </w:t>
                        </w:r>
                        <w:r w:rsidRPr="00003BDD">
                          <w:rPr>
                            <w:rFonts w:ascii="Tahoma"/>
                            <w:b/>
                            <w:color w:val="FFFFFF"/>
                            <w:w w:val="95"/>
                            <w:sz w:val="22"/>
                            <w:lang w:val="es-ES"/>
                          </w:rPr>
                          <w:t>I</w:t>
                        </w:r>
                        <w:r w:rsidRPr="00003BDD">
                          <w:rPr>
                            <w:rFonts w:ascii="Tahoma"/>
                            <w:b/>
                            <w:color w:val="FFFFFF"/>
                            <w:spacing w:val="-24"/>
                            <w:w w:val="95"/>
                            <w:sz w:val="22"/>
                            <w:lang w:val="es-ES"/>
                          </w:rPr>
                          <w:t xml:space="preserve"> </w:t>
                        </w:r>
                        <w:r w:rsidRPr="00003BDD">
                          <w:rPr>
                            <w:rFonts w:ascii="Tahoma"/>
                            <w:b/>
                            <w:color w:val="FFFFFF"/>
                            <w:w w:val="95"/>
                            <w:sz w:val="22"/>
                            <w:lang w:val="es-ES"/>
                          </w:rPr>
                          <w:t>R</w:t>
                        </w:r>
                        <w:r w:rsidRPr="00003BDD">
                          <w:rPr>
                            <w:rFonts w:ascii="Tahoma"/>
                            <w:b/>
                            <w:color w:val="FFFFFF"/>
                            <w:spacing w:val="-24"/>
                            <w:w w:val="95"/>
                            <w:sz w:val="22"/>
                            <w:lang w:val="es-ES"/>
                          </w:rPr>
                          <w:t xml:space="preserve"> </w:t>
                        </w:r>
                        <w:r w:rsidRPr="00003BDD">
                          <w:rPr>
                            <w:rFonts w:ascii="Tahoma"/>
                            <w:b/>
                            <w:color w:val="FFFFFF"/>
                            <w:w w:val="95"/>
                            <w:sz w:val="22"/>
                            <w:lang w:val="es-ES"/>
                          </w:rPr>
                          <w:t>E</w:t>
                        </w:r>
                        <w:r w:rsidRPr="00003BDD">
                          <w:rPr>
                            <w:rFonts w:ascii="Tahoma"/>
                            <w:b/>
                            <w:color w:val="FFFFFF"/>
                            <w:spacing w:val="-23"/>
                            <w:w w:val="95"/>
                            <w:sz w:val="22"/>
                            <w:lang w:val="es-ES"/>
                          </w:rPr>
                          <w:t xml:space="preserve"> </w:t>
                        </w:r>
                        <w:r w:rsidRPr="00003BDD">
                          <w:rPr>
                            <w:rFonts w:ascii="Tahoma"/>
                            <w:b/>
                            <w:color w:val="FFFFFF"/>
                            <w:w w:val="95"/>
                            <w:sz w:val="22"/>
                            <w:lang w:val="es-ES"/>
                          </w:rPr>
                          <w:t>L</w:t>
                        </w:r>
                        <w:r w:rsidRPr="00003BDD">
                          <w:rPr>
                            <w:rFonts w:ascii="Tahoma"/>
                            <w:b/>
                            <w:color w:val="FFFFFF"/>
                            <w:spacing w:val="-25"/>
                            <w:w w:val="95"/>
                            <w:sz w:val="22"/>
                            <w:lang w:val="es-ES"/>
                          </w:rPr>
                          <w:t xml:space="preserve"> </w:t>
                        </w:r>
                        <w:r w:rsidRPr="00003BDD">
                          <w:rPr>
                            <w:rFonts w:ascii="Tahoma"/>
                            <w:b/>
                            <w:color w:val="FFFFFF"/>
                            <w:spacing w:val="15"/>
                            <w:w w:val="95"/>
                            <w:sz w:val="22"/>
                            <w:lang w:val="es-ES"/>
                          </w:rPr>
                          <w:t>AN</w:t>
                        </w:r>
                        <w:r w:rsidRPr="00003BDD">
                          <w:rPr>
                            <w:rFonts w:ascii="Tahoma"/>
                            <w:b/>
                            <w:color w:val="FFFFFF"/>
                            <w:spacing w:val="-24"/>
                            <w:w w:val="95"/>
                            <w:sz w:val="22"/>
                            <w:lang w:val="es-ES"/>
                          </w:rPr>
                          <w:t xml:space="preserve"> </w:t>
                        </w:r>
                        <w:r w:rsidRPr="00003BDD">
                          <w:rPr>
                            <w:rFonts w:ascii="Tahoma"/>
                            <w:b/>
                            <w:color w:val="FFFFFF"/>
                            <w:w w:val="95"/>
                            <w:sz w:val="22"/>
                            <w:lang w:val="es-ES"/>
                          </w:rPr>
                          <w:t>D</w:t>
                        </w:r>
                        <w:r w:rsidRPr="00003BDD">
                          <w:rPr>
                            <w:rFonts w:ascii="Tahoma"/>
                            <w:b/>
                            <w:color w:val="FFFFFF"/>
                            <w:spacing w:val="74"/>
                            <w:sz w:val="22"/>
                            <w:lang w:val="es-ES"/>
                          </w:rPr>
                          <w:t xml:space="preserve"> </w:t>
                        </w:r>
                        <w:r w:rsidRPr="00003BDD">
                          <w:rPr>
                            <w:rFonts w:ascii="Tahoma"/>
                            <w:b/>
                            <w:color w:val="FFFFFF"/>
                            <w:w w:val="95"/>
                            <w:sz w:val="22"/>
                            <w:lang w:val="es-ES"/>
                          </w:rPr>
                          <w:t>C</w:t>
                        </w:r>
                        <w:r w:rsidRPr="00003BDD">
                          <w:rPr>
                            <w:rFonts w:ascii="Tahoma"/>
                            <w:b/>
                            <w:color w:val="FFFFFF"/>
                            <w:spacing w:val="-23"/>
                            <w:w w:val="95"/>
                            <w:sz w:val="22"/>
                            <w:lang w:val="es-ES"/>
                          </w:rPr>
                          <w:t xml:space="preserve"> </w:t>
                        </w:r>
                        <w:r w:rsidRPr="00003BDD">
                          <w:rPr>
                            <w:rFonts w:ascii="Tahoma"/>
                            <w:b/>
                            <w:color w:val="FFFFFF"/>
                            <w:w w:val="95"/>
                            <w:sz w:val="22"/>
                            <w:lang w:val="es-ES"/>
                          </w:rPr>
                          <w:t>O</w:t>
                        </w:r>
                        <w:r w:rsidRPr="00003BDD">
                          <w:rPr>
                            <w:rFonts w:ascii="Tahoma"/>
                            <w:b/>
                            <w:color w:val="FFFFFF"/>
                            <w:spacing w:val="-24"/>
                            <w:w w:val="95"/>
                            <w:sz w:val="22"/>
                            <w:lang w:val="es-ES"/>
                          </w:rPr>
                          <w:t xml:space="preserve"> </w:t>
                        </w:r>
                        <w:r w:rsidRPr="00003BDD">
                          <w:rPr>
                            <w:rFonts w:ascii="Tahoma"/>
                            <w:b/>
                            <w:color w:val="FFFFFF"/>
                            <w:w w:val="95"/>
                            <w:sz w:val="22"/>
                            <w:lang w:val="es-ES"/>
                          </w:rPr>
                          <w:t>M</w:t>
                        </w:r>
                        <w:r w:rsidRPr="00003BDD">
                          <w:rPr>
                            <w:rFonts w:ascii="Tahoma"/>
                            <w:b/>
                            <w:color w:val="FFFFFF"/>
                            <w:spacing w:val="-24"/>
                            <w:w w:val="95"/>
                            <w:sz w:val="22"/>
                            <w:lang w:val="es-ES"/>
                          </w:rPr>
                          <w:t xml:space="preserve"> </w:t>
                        </w:r>
                        <w:r w:rsidRPr="00003BDD">
                          <w:rPr>
                            <w:rFonts w:ascii="Tahoma"/>
                            <w:b/>
                            <w:color w:val="FFFFFF"/>
                            <w:w w:val="95"/>
                            <w:sz w:val="22"/>
                            <w:lang w:val="es-ES"/>
                          </w:rPr>
                          <w:t>M</w:t>
                        </w:r>
                        <w:r w:rsidRPr="00003BDD">
                          <w:rPr>
                            <w:rFonts w:ascii="Tahoma"/>
                            <w:b/>
                            <w:color w:val="FFFFFF"/>
                            <w:spacing w:val="-23"/>
                            <w:w w:val="95"/>
                            <w:sz w:val="22"/>
                            <w:lang w:val="es-ES"/>
                          </w:rPr>
                          <w:t xml:space="preserve"> </w:t>
                        </w:r>
                        <w:r w:rsidRPr="00003BDD">
                          <w:rPr>
                            <w:rFonts w:ascii="Tahoma"/>
                            <w:b/>
                            <w:color w:val="FFFFFF"/>
                            <w:w w:val="95"/>
                            <w:sz w:val="22"/>
                            <w:lang w:val="es-ES"/>
                          </w:rPr>
                          <w:t>I</w:t>
                        </w:r>
                        <w:r w:rsidRPr="00003BDD">
                          <w:rPr>
                            <w:rFonts w:ascii="Tahoma"/>
                            <w:b/>
                            <w:color w:val="FFFFFF"/>
                            <w:spacing w:val="-24"/>
                            <w:w w:val="95"/>
                            <w:sz w:val="22"/>
                            <w:lang w:val="es-ES"/>
                          </w:rPr>
                          <w:t xml:space="preserve"> </w:t>
                        </w:r>
                        <w:r w:rsidRPr="00003BDD">
                          <w:rPr>
                            <w:rFonts w:ascii="Tahoma"/>
                            <w:b/>
                            <w:color w:val="FFFFFF"/>
                            <w:w w:val="95"/>
                            <w:sz w:val="22"/>
                            <w:lang w:val="es-ES"/>
                          </w:rPr>
                          <w:t>S</w:t>
                        </w:r>
                        <w:r w:rsidRPr="00003BDD">
                          <w:rPr>
                            <w:rFonts w:ascii="Tahoma"/>
                            <w:b/>
                            <w:color w:val="FFFFFF"/>
                            <w:spacing w:val="-25"/>
                            <w:w w:val="95"/>
                            <w:sz w:val="22"/>
                            <w:lang w:val="es-ES"/>
                          </w:rPr>
                          <w:t xml:space="preserve"> </w:t>
                        </w:r>
                        <w:r w:rsidRPr="00003BDD">
                          <w:rPr>
                            <w:rFonts w:ascii="Tahoma"/>
                            <w:b/>
                            <w:color w:val="FFFFFF"/>
                            <w:w w:val="95"/>
                            <w:sz w:val="22"/>
                            <w:lang w:val="es-ES"/>
                          </w:rPr>
                          <w:t>S</w:t>
                        </w:r>
                        <w:r w:rsidRPr="00003BDD">
                          <w:rPr>
                            <w:rFonts w:ascii="Tahoma"/>
                            <w:b/>
                            <w:color w:val="FFFFFF"/>
                            <w:spacing w:val="-22"/>
                            <w:w w:val="95"/>
                            <w:sz w:val="22"/>
                            <w:lang w:val="es-ES"/>
                          </w:rPr>
                          <w:t xml:space="preserve"> </w:t>
                        </w:r>
                        <w:r w:rsidRPr="00003BDD">
                          <w:rPr>
                            <w:rFonts w:ascii="Tahoma"/>
                            <w:b/>
                            <w:color w:val="FFFFFF"/>
                            <w:w w:val="95"/>
                            <w:sz w:val="22"/>
                            <w:lang w:val="es-ES"/>
                          </w:rPr>
                          <w:t>I</w:t>
                        </w:r>
                        <w:r w:rsidRPr="00003BDD">
                          <w:rPr>
                            <w:rFonts w:ascii="Tahoma"/>
                            <w:b/>
                            <w:color w:val="FFFFFF"/>
                            <w:spacing w:val="-25"/>
                            <w:w w:val="95"/>
                            <w:sz w:val="22"/>
                            <w:lang w:val="es-ES"/>
                          </w:rPr>
                          <w:t xml:space="preserve"> </w:t>
                        </w:r>
                        <w:r w:rsidRPr="00003BDD">
                          <w:rPr>
                            <w:rFonts w:ascii="Tahoma"/>
                            <w:b/>
                            <w:color w:val="FFFFFF"/>
                            <w:w w:val="95"/>
                            <w:sz w:val="22"/>
                            <w:lang w:val="es-ES"/>
                          </w:rPr>
                          <w:t>O</w:t>
                        </w:r>
                        <w:r w:rsidRPr="00003BDD">
                          <w:rPr>
                            <w:rFonts w:ascii="Tahoma"/>
                            <w:b/>
                            <w:color w:val="FFFFFF"/>
                            <w:spacing w:val="-24"/>
                            <w:w w:val="95"/>
                            <w:sz w:val="22"/>
                            <w:lang w:val="es-ES"/>
                          </w:rPr>
                          <w:t xml:space="preserve"> </w:t>
                        </w:r>
                        <w:r w:rsidRPr="00003BDD">
                          <w:rPr>
                            <w:rFonts w:ascii="Tahoma"/>
                            <w:b/>
                            <w:color w:val="FFFFFF"/>
                            <w:w w:val="95"/>
                            <w:sz w:val="22"/>
                            <w:lang w:val="es-ES"/>
                          </w:rPr>
                          <w:t>N</w:t>
                        </w:r>
                        <w:r w:rsidRPr="00003BDD">
                          <w:rPr>
                            <w:rFonts w:ascii="Tahoma"/>
                            <w:b/>
                            <w:color w:val="FFFFFF"/>
                            <w:spacing w:val="-23"/>
                            <w:w w:val="95"/>
                            <w:sz w:val="22"/>
                            <w:lang w:val="es-ES"/>
                          </w:rPr>
                          <w:t xml:space="preserve"> </w:t>
                        </w:r>
                        <w:r w:rsidRPr="00003BDD">
                          <w:rPr>
                            <w:rFonts w:ascii="Tahoma"/>
                            <w:b/>
                            <w:color w:val="FFFFFF"/>
                            <w:w w:val="95"/>
                            <w:sz w:val="22"/>
                            <w:lang w:val="es-ES"/>
                          </w:rPr>
                          <w:t>E</w:t>
                        </w:r>
                        <w:r w:rsidRPr="00003BDD">
                          <w:rPr>
                            <w:rFonts w:ascii="Tahoma"/>
                            <w:b/>
                            <w:color w:val="FFFFFF"/>
                            <w:spacing w:val="-24"/>
                            <w:w w:val="95"/>
                            <w:sz w:val="22"/>
                            <w:lang w:val="es-ES"/>
                          </w:rPr>
                          <w:t xml:space="preserve"> </w:t>
                        </w:r>
                        <w:r w:rsidRPr="00003BDD">
                          <w:rPr>
                            <w:rFonts w:ascii="Tahoma"/>
                            <w:b/>
                            <w:color w:val="FFFFFF"/>
                            <w:w w:val="95"/>
                            <w:sz w:val="22"/>
                            <w:lang w:val="es-ES"/>
                          </w:rPr>
                          <w:t>R</w:t>
                        </w:r>
                        <w:r w:rsidRPr="00003BDD">
                          <w:rPr>
                            <w:rFonts w:ascii="Tahoma"/>
                            <w:b/>
                            <w:color w:val="FFFFFF"/>
                            <w:spacing w:val="-59"/>
                            <w:w w:val="95"/>
                            <w:sz w:val="22"/>
                            <w:lang w:val="es-ES"/>
                          </w:rPr>
                          <w:t xml:space="preserve"> </w:t>
                        </w:r>
                        <w:r w:rsidRPr="00003BDD">
                          <w:rPr>
                            <w:rFonts w:ascii="Tahoma"/>
                            <w:b/>
                            <w:color w:val="FFFFFF"/>
                            <w:w w:val="95"/>
                            <w:sz w:val="22"/>
                            <w:lang w:val="es-ES"/>
                          </w:rPr>
                          <w:t>F</w:t>
                        </w:r>
                        <w:r w:rsidRPr="00003BDD">
                          <w:rPr>
                            <w:rFonts w:ascii="Tahoma"/>
                            <w:b/>
                            <w:color w:val="FFFFFF"/>
                            <w:spacing w:val="-21"/>
                            <w:w w:val="95"/>
                            <w:sz w:val="22"/>
                            <w:lang w:val="es-ES"/>
                          </w:rPr>
                          <w:t xml:space="preserve"> </w:t>
                        </w:r>
                        <w:r w:rsidRPr="00003BDD">
                          <w:rPr>
                            <w:rFonts w:ascii="Tahoma"/>
                            <w:b/>
                            <w:color w:val="FFFFFF"/>
                            <w:w w:val="95"/>
                            <w:sz w:val="22"/>
                            <w:lang w:val="es-ES"/>
                          </w:rPr>
                          <w:t>O</w:t>
                        </w:r>
                        <w:r w:rsidRPr="00003BDD">
                          <w:rPr>
                            <w:rFonts w:ascii="Tahoma"/>
                            <w:b/>
                            <w:color w:val="FFFFFF"/>
                            <w:spacing w:val="-21"/>
                            <w:w w:val="95"/>
                            <w:sz w:val="22"/>
                            <w:lang w:val="es-ES"/>
                          </w:rPr>
                          <w:t xml:space="preserve"> </w:t>
                        </w:r>
                        <w:r w:rsidRPr="00003BDD">
                          <w:rPr>
                            <w:rFonts w:ascii="Tahoma"/>
                            <w:b/>
                            <w:color w:val="FFFFFF"/>
                            <w:w w:val="95"/>
                            <w:sz w:val="22"/>
                            <w:lang w:val="es-ES"/>
                          </w:rPr>
                          <w:t>R</w:t>
                        </w:r>
                        <w:r w:rsidRPr="00003BDD">
                          <w:rPr>
                            <w:rFonts w:ascii="Tahoma"/>
                            <w:b/>
                            <w:color w:val="FFFFFF"/>
                            <w:spacing w:val="76"/>
                            <w:sz w:val="22"/>
                            <w:lang w:val="es-ES"/>
                          </w:rPr>
                          <w:t xml:space="preserve"> </w:t>
                        </w:r>
                        <w:r w:rsidRPr="00003BDD">
                          <w:rPr>
                            <w:rFonts w:ascii="Tahoma"/>
                            <w:b/>
                            <w:color w:val="FFFFFF"/>
                            <w:w w:val="95"/>
                            <w:sz w:val="22"/>
                            <w:lang w:val="es-ES"/>
                          </w:rPr>
                          <w:t>C</w:t>
                        </w:r>
                        <w:r w:rsidRPr="00003BDD">
                          <w:rPr>
                            <w:rFonts w:ascii="Tahoma"/>
                            <w:b/>
                            <w:color w:val="FFFFFF"/>
                            <w:spacing w:val="-21"/>
                            <w:w w:val="95"/>
                            <w:sz w:val="22"/>
                            <w:lang w:val="es-ES"/>
                          </w:rPr>
                          <w:t xml:space="preserve"> </w:t>
                        </w:r>
                        <w:r w:rsidRPr="00003BDD">
                          <w:rPr>
                            <w:rFonts w:ascii="Tahoma"/>
                            <w:b/>
                            <w:color w:val="FFFFFF"/>
                            <w:w w:val="95"/>
                            <w:sz w:val="22"/>
                            <w:lang w:val="es-ES"/>
                          </w:rPr>
                          <w:t>H</w:t>
                        </w:r>
                        <w:r w:rsidRPr="00003BDD">
                          <w:rPr>
                            <w:rFonts w:ascii="Tahoma"/>
                            <w:b/>
                            <w:color w:val="FFFFFF"/>
                            <w:spacing w:val="-21"/>
                            <w:w w:val="95"/>
                            <w:sz w:val="22"/>
                            <w:lang w:val="es-ES"/>
                          </w:rPr>
                          <w:t xml:space="preserve"> </w:t>
                        </w:r>
                        <w:r w:rsidRPr="00003BDD">
                          <w:rPr>
                            <w:rFonts w:ascii="Tahoma"/>
                            <w:b/>
                            <w:color w:val="FFFFFF"/>
                            <w:w w:val="95"/>
                            <w:sz w:val="22"/>
                            <w:lang w:val="es-ES"/>
                          </w:rPr>
                          <w:t>I</w:t>
                        </w:r>
                        <w:r w:rsidRPr="00003BDD">
                          <w:rPr>
                            <w:rFonts w:ascii="Tahoma"/>
                            <w:b/>
                            <w:color w:val="FFFFFF"/>
                            <w:spacing w:val="-20"/>
                            <w:w w:val="95"/>
                            <w:sz w:val="22"/>
                            <w:lang w:val="es-ES"/>
                          </w:rPr>
                          <w:t xml:space="preserve"> </w:t>
                        </w:r>
                        <w:r w:rsidRPr="00003BDD">
                          <w:rPr>
                            <w:rFonts w:ascii="Tahoma"/>
                            <w:b/>
                            <w:color w:val="FFFFFF"/>
                            <w:w w:val="95"/>
                            <w:sz w:val="22"/>
                            <w:lang w:val="es-ES"/>
                          </w:rPr>
                          <w:t>L</w:t>
                        </w:r>
                        <w:r w:rsidRPr="00003BDD">
                          <w:rPr>
                            <w:rFonts w:ascii="Tahoma"/>
                            <w:b/>
                            <w:color w:val="FFFFFF"/>
                            <w:spacing w:val="-21"/>
                            <w:w w:val="95"/>
                            <w:sz w:val="22"/>
                            <w:lang w:val="es-ES"/>
                          </w:rPr>
                          <w:t xml:space="preserve"> </w:t>
                        </w:r>
                        <w:r w:rsidRPr="00003BDD">
                          <w:rPr>
                            <w:rFonts w:ascii="Tahoma"/>
                            <w:b/>
                            <w:color w:val="FFFFFF"/>
                            <w:w w:val="95"/>
                            <w:sz w:val="22"/>
                            <w:lang w:val="es-ES"/>
                          </w:rPr>
                          <w:t>D</w:t>
                        </w:r>
                        <w:r w:rsidRPr="00003BDD">
                          <w:rPr>
                            <w:rFonts w:ascii="Tahoma"/>
                            <w:b/>
                            <w:color w:val="FFFFFF"/>
                            <w:spacing w:val="-21"/>
                            <w:w w:val="95"/>
                            <w:sz w:val="22"/>
                            <w:lang w:val="es-ES"/>
                          </w:rPr>
                          <w:t xml:space="preserve"> </w:t>
                        </w:r>
                        <w:r w:rsidRPr="00003BDD">
                          <w:rPr>
                            <w:rFonts w:ascii="Tahoma"/>
                            <w:b/>
                            <w:color w:val="FFFFFF"/>
                            <w:w w:val="95"/>
                            <w:sz w:val="22"/>
                            <w:lang w:val="es-ES"/>
                          </w:rPr>
                          <w:t>R</w:t>
                        </w:r>
                        <w:r w:rsidRPr="00003BDD">
                          <w:rPr>
                            <w:rFonts w:ascii="Tahoma"/>
                            <w:b/>
                            <w:color w:val="FFFFFF"/>
                            <w:spacing w:val="-21"/>
                            <w:w w:val="95"/>
                            <w:sz w:val="22"/>
                            <w:lang w:val="es-ES"/>
                          </w:rPr>
                          <w:t xml:space="preserve"> </w:t>
                        </w:r>
                        <w:r w:rsidRPr="00003BDD">
                          <w:rPr>
                            <w:rFonts w:ascii="Tahoma"/>
                            <w:b/>
                            <w:color w:val="FFFFFF"/>
                            <w:w w:val="95"/>
                            <w:sz w:val="22"/>
                            <w:lang w:val="es-ES"/>
                          </w:rPr>
                          <w:t>E</w:t>
                        </w:r>
                        <w:r w:rsidRPr="00003BDD">
                          <w:rPr>
                            <w:rFonts w:ascii="Tahoma"/>
                            <w:b/>
                            <w:color w:val="FFFFFF"/>
                            <w:spacing w:val="-21"/>
                            <w:w w:val="95"/>
                            <w:sz w:val="22"/>
                            <w:lang w:val="es-ES"/>
                          </w:rPr>
                          <w:t xml:space="preserve"> </w:t>
                        </w:r>
                        <w:r w:rsidRPr="00003BDD">
                          <w:rPr>
                            <w:rFonts w:ascii="Tahoma"/>
                            <w:b/>
                            <w:color w:val="FFFFFF"/>
                            <w:w w:val="95"/>
                            <w:sz w:val="22"/>
                            <w:lang w:val="es-ES"/>
                          </w:rPr>
                          <w:t>N</w:t>
                        </w:r>
                        <w:r w:rsidRPr="00003BDD">
                          <w:rPr>
                            <w:rFonts w:ascii="Tahoma"/>
                            <w:b/>
                            <w:color w:val="FFFFFF"/>
                            <w:spacing w:val="77"/>
                            <w:sz w:val="22"/>
                            <w:lang w:val="es-ES"/>
                          </w:rPr>
                          <w:t xml:space="preserve"> </w:t>
                        </w:r>
                        <w:r w:rsidRPr="00003BDD">
                          <w:rPr>
                            <w:rFonts w:ascii="Tahoma"/>
                            <w:b/>
                            <w:color w:val="FFFFFF"/>
                            <w:spacing w:val="15"/>
                            <w:w w:val="95"/>
                            <w:sz w:val="22"/>
                            <w:lang w:val="es-ES"/>
                          </w:rPr>
                          <w:t>AN</w:t>
                        </w:r>
                        <w:r w:rsidRPr="00003BDD">
                          <w:rPr>
                            <w:rFonts w:ascii="Tahoma"/>
                            <w:b/>
                            <w:color w:val="FFFFFF"/>
                            <w:spacing w:val="-20"/>
                            <w:w w:val="95"/>
                            <w:sz w:val="22"/>
                            <w:lang w:val="es-ES"/>
                          </w:rPr>
                          <w:t xml:space="preserve"> </w:t>
                        </w:r>
                        <w:r w:rsidRPr="00003BDD">
                          <w:rPr>
                            <w:rFonts w:ascii="Tahoma"/>
                            <w:b/>
                            <w:color w:val="FFFFFF"/>
                            <w:w w:val="95"/>
                            <w:sz w:val="22"/>
                            <w:lang w:val="es-ES"/>
                          </w:rPr>
                          <w:t>D</w:t>
                        </w:r>
                        <w:r w:rsidRPr="00003BDD">
                          <w:rPr>
                            <w:rFonts w:ascii="Tahoma"/>
                            <w:b/>
                            <w:color w:val="FFFFFF"/>
                            <w:spacing w:val="76"/>
                            <w:sz w:val="22"/>
                            <w:lang w:val="es-ES"/>
                          </w:rPr>
                          <w:t xml:space="preserve"> </w:t>
                        </w:r>
                        <w:r w:rsidRPr="00003BDD">
                          <w:rPr>
                            <w:rFonts w:ascii="Tahoma"/>
                            <w:b/>
                            <w:color w:val="FFFFFF"/>
                            <w:w w:val="95"/>
                            <w:sz w:val="22"/>
                            <w:lang w:val="es-ES"/>
                          </w:rPr>
                          <w:t>Y</w:t>
                        </w:r>
                        <w:r w:rsidRPr="00003BDD">
                          <w:rPr>
                            <w:rFonts w:ascii="Tahoma"/>
                            <w:b/>
                            <w:color w:val="FFFFFF"/>
                            <w:spacing w:val="-21"/>
                            <w:w w:val="95"/>
                            <w:sz w:val="22"/>
                            <w:lang w:val="es-ES"/>
                          </w:rPr>
                          <w:t xml:space="preserve"> </w:t>
                        </w:r>
                        <w:r w:rsidRPr="00003BDD">
                          <w:rPr>
                            <w:rFonts w:ascii="Tahoma"/>
                            <w:b/>
                            <w:color w:val="FFFFFF"/>
                            <w:w w:val="95"/>
                            <w:sz w:val="22"/>
                            <w:lang w:val="es-ES"/>
                          </w:rPr>
                          <w:t>O</w:t>
                        </w:r>
                        <w:r w:rsidRPr="00003BDD">
                          <w:rPr>
                            <w:rFonts w:ascii="Tahoma"/>
                            <w:b/>
                            <w:color w:val="FFFFFF"/>
                            <w:spacing w:val="-21"/>
                            <w:w w:val="95"/>
                            <w:sz w:val="22"/>
                            <w:lang w:val="es-ES"/>
                          </w:rPr>
                          <w:t xml:space="preserve"> </w:t>
                        </w:r>
                        <w:r w:rsidRPr="00003BDD">
                          <w:rPr>
                            <w:rFonts w:ascii="Tahoma"/>
                            <w:b/>
                            <w:color w:val="FFFFFF"/>
                            <w:w w:val="95"/>
                            <w:sz w:val="22"/>
                            <w:lang w:val="es-ES"/>
                          </w:rPr>
                          <w:t>U</w:t>
                        </w:r>
                        <w:r w:rsidRPr="00003BDD">
                          <w:rPr>
                            <w:rFonts w:ascii="Tahoma"/>
                            <w:b/>
                            <w:color w:val="FFFFFF"/>
                            <w:spacing w:val="-21"/>
                            <w:w w:val="95"/>
                            <w:sz w:val="22"/>
                            <w:lang w:val="es-ES"/>
                          </w:rPr>
                          <w:t xml:space="preserve"> </w:t>
                        </w:r>
                        <w:r w:rsidRPr="00003BDD">
                          <w:rPr>
                            <w:rFonts w:ascii="Tahoma"/>
                            <w:b/>
                            <w:color w:val="FFFFFF"/>
                            <w:w w:val="95"/>
                            <w:sz w:val="22"/>
                            <w:lang w:val="es-ES"/>
                          </w:rPr>
                          <w:t>N</w:t>
                        </w:r>
                        <w:r w:rsidRPr="00003BDD">
                          <w:rPr>
                            <w:rFonts w:ascii="Tahoma"/>
                            <w:b/>
                            <w:color w:val="FFFFFF"/>
                            <w:spacing w:val="-20"/>
                            <w:w w:val="95"/>
                            <w:sz w:val="22"/>
                            <w:lang w:val="es-ES"/>
                          </w:rPr>
                          <w:t xml:space="preserve"> </w:t>
                        </w:r>
                        <w:r w:rsidRPr="00003BDD">
                          <w:rPr>
                            <w:rFonts w:ascii="Tahoma"/>
                            <w:b/>
                            <w:color w:val="FFFFFF"/>
                            <w:w w:val="95"/>
                            <w:sz w:val="22"/>
                            <w:lang w:val="es-ES"/>
                          </w:rPr>
                          <w:t>G</w:t>
                        </w:r>
                        <w:r w:rsidRPr="00003BDD">
                          <w:rPr>
                            <w:rFonts w:ascii="Tahoma"/>
                            <w:b/>
                            <w:color w:val="FFFFFF"/>
                            <w:spacing w:val="77"/>
                            <w:sz w:val="22"/>
                            <w:lang w:val="es-ES"/>
                          </w:rPr>
                          <w:t xml:space="preserve"> </w:t>
                        </w:r>
                        <w:r w:rsidRPr="00003BDD">
                          <w:rPr>
                            <w:rFonts w:ascii="Tahoma"/>
                            <w:b/>
                            <w:color w:val="FFFFFF"/>
                            <w:w w:val="95"/>
                            <w:sz w:val="22"/>
                            <w:lang w:val="es-ES"/>
                          </w:rPr>
                          <w:t>P</w:t>
                        </w:r>
                        <w:r w:rsidRPr="00003BDD">
                          <w:rPr>
                            <w:rFonts w:ascii="Tahoma"/>
                            <w:b/>
                            <w:color w:val="FFFFFF"/>
                            <w:spacing w:val="-21"/>
                            <w:w w:val="95"/>
                            <w:sz w:val="22"/>
                            <w:lang w:val="es-ES"/>
                          </w:rPr>
                          <w:t xml:space="preserve"> </w:t>
                        </w:r>
                        <w:r w:rsidRPr="00003BDD">
                          <w:rPr>
                            <w:rFonts w:ascii="Tahoma"/>
                            <w:b/>
                            <w:color w:val="FFFFFF"/>
                            <w:w w:val="95"/>
                            <w:sz w:val="22"/>
                            <w:lang w:val="es-ES"/>
                          </w:rPr>
                          <w:t>E</w:t>
                        </w:r>
                        <w:r w:rsidRPr="00003BDD">
                          <w:rPr>
                            <w:rFonts w:ascii="Tahoma"/>
                            <w:b/>
                            <w:color w:val="FFFFFF"/>
                            <w:spacing w:val="-21"/>
                            <w:w w:val="95"/>
                            <w:sz w:val="22"/>
                            <w:lang w:val="es-ES"/>
                          </w:rPr>
                          <w:t xml:space="preserve"> </w:t>
                        </w:r>
                        <w:r w:rsidRPr="00003BDD">
                          <w:rPr>
                            <w:rFonts w:ascii="Tahoma"/>
                            <w:b/>
                            <w:color w:val="FFFFFF"/>
                            <w:w w:val="95"/>
                            <w:sz w:val="22"/>
                            <w:lang w:val="es-ES"/>
                          </w:rPr>
                          <w:t>O</w:t>
                        </w:r>
                        <w:r w:rsidRPr="00003BDD">
                          <w:rPr>
                            <w:rFonts w:ascii="Tahoma"/>
                            <w:b/>
                            <w:color w:val="FFFFFF"/>
                            <w:spacing w:val="-21"/>
                            <w:w w:val="95"/>
                            <w:sz w:val="22"/>
                            <w:lang w:val="es-ES"/>
                          </w:rPr>
                          <w:t xml:space="preserve"> </w:t>
                        </w:r>
                        <w:r w:rsidRPr="00003BDD">
                          <w:rPr>
                            <w:rFonts w:ascii="Tahoma"/>
                            <w:b/>
                            <w:color w:val="FFFFFF"/>
                            <w:w w:val="95"/>
                            <w:sz w:val="22"/>
                            <w:lang w:val="es-ES"/>
                          </w:rPr>
                          <w:t>P</w:t>
                        </w:r>
                        <w:r w:rsidRPr="00003BDD">
                          <w:rPr>
                            <w:rFonts w:ascii="Tahoma"/>
                            <w:b/>
                            <w:color w:val="FFFFFF"/>
                            <w:spacing w:val="-21"/>
                            <w:w w:val="95"/>
                            <w:sz w:val="22"/>
                            <w:lang w:val="es-ES"/>
                          </w:rPr>
                          <w:t xml:space="preserve"> </w:t>
                        </w:r>
                        <w:r w:rsidRPr="00003BDD">
                          <w:rPr>
                            <w:rFonts w:ascii="Tahoma"/>
                            <w:b/>
                            <w:color w:val="FFFFFF"/>
                            <w:w w:val="95"/>
                            <w:sz w:val="22"/>
                            <w:lang w:val="es-ES"/>
                          </w:rPr>
                          <w:t>L</w:t>
                        </w:r>
                        <w:r w:rsidRPr="00003BDD">
                          <w:rPr>
                            <w:rFonts w:ascii="Tahoma"/>
                            <w:b/>
                            <w:color w:val="FFFFFF"/>
                            <w:spacing w:val="-20"/>
                            <w:w w:val="95"/>
                            <w:sz w:val="22"/>
                            <w:lang w:val="es-ES"/>
                          </w:rPr>
                          <w:t xml:space="preserve"> </w:t>
                        </w:r>
                        <w:r w:rsidRPr="00003BDD">
                          <w:rPr>
                            <w:rFonts w:ascii="Tahoma"/>
                            <w:b/>
                            <w:color w:val="FFFFFF"/>
                            <w:w w:val="95"/>
                            <w:sz w:val="22"/>
                            <w:lang w:val="es-ES"/>
                          </w:rPr>
                          <w:t>E</w:t>
                        </w:r>
                        <w:r w:rsidRPr="00003BDD">
                          <w:rPr>
                            <w:rFonts w:ascii="Tahoma"/>
                            <w:b/>
                            <w:color w:val="FFFFFF"/>
                            <w:spacing w:val="1"/>
                            <w:w w:val="95"/>
                            <w:sz w:val="22"/>
                            <w:lang w:val="es-ES"/>
                          </w:rPr>
                          <w:t xml:space="preserve"> </w:t>
                        </w:r>
                        <w:r w:rsidRPr="00003BDD">
                          <w:rPr>
                            <w:rFonts w:ascii="Tahoma"/>
                            <w:b/>
                            <w:color w:val="FFFFFF"/>
                            <w:w w:val="95"/>
                            <w:sz w:val="22"/>
                            <w:lang w:val="es-ES"/>
                          </w:rPr>
                          <w:t>T</w:t>
                        </w:r>
                        <w:r w:rsidRPr="00003BDD">
                          <w:rPr>
                            <w:rFonts w:ascii="Tahoma"/>
                            <w:b/>
                            <w:color w:val="FFFFFF"/>
                            <w:spacing w:val="-30"/>
                            <w:w w:val="95"/>
                            <w:sz w:val="22"/>
                            <w:lang w:val="es-ES"/>
                          </w:rPr>
                          <w:t xml:space="preserve"> </w:t>
                        </w:r>
                        <w:r w:rsidRPr="00003BDD">
                          <w:rPr>
                            <w:rFonts w:ascii="Tahoma"/>
                            <w:b/>
                            <w:color w:val="FFFFFF"/>
                            <w:w w:val="95"/>
                            <w:sz w:val="22"/>
                            <w:lang w:val="es-ES"/>
                          </w:rPr>
                          <w:t>W</w:t>
                        </w:r>
                        <w:r w:rsidRPr="00003BDD">
                          <w:rPr>
                            <w:rFonts w:ascii="Tahoma"/>
                            <w:b/>
                            <w:color w:val="FFFFFF"/>
                            <w:spacing w:val="-30"/>
                            <w:w w:val="95"/>
                            <w:sz w:val="22"/>
                            <w:lang w:val="es-ES"/>
                          </w:rPr>
                          <w:t xml:space="preserve"> </w:t>
                        </w:r>
                        <w:r w:rsidRPr="00003BDD">
                          <w:rPr>
                            <w:rFonts w:ascii="Tahoma"/>
                            <w:b/>
                            <w:color w:val="FFFFFF"/>
                            <w:w w:val="95"/>
                            <w:sz w:val="22"/>
                            <w:lang w:val="es-ES"/>
                          </w:rPr>
                          <w:t>I</w:t>
                        </w:r>
                        <w:r w:rsidRPr="00003BDD">
                          <w:rPr>
                            <w:rFonts w:ascii="Tahoma"/>
                            <w:b/>
                            <w:color w:val="FFFFFF"/>
                            <w:spacing w:val="-30"/>
                            <w:w w:val="95"/>
                            <w:sz w:val="22"/>
                            <w:lang w:val="es-ES"/>
                          </w:rPr>
                          <w:t xml:space="preserve"> </w:t>
                        </w:r>
                        <w:r w:rsidRPr="00003BDD">
                          <w:rPr>
                            <w:rFonts w:ascii="Tahoma"/>
                            <w:b/>
                            <w:color w:val="FFFFFF"/>
                            <w:w w:val="95"/>
                            <w:sz w:val="22"/>
                            <w:lang w:val="es-ES"/>
                          </w:rPr>
                          <w:t>T</w:t>
                        </w:r>
                        <w:r w:rsidRPr="00003BDD">
                          <w:rPr>
                            <w:rFonts w:ascii="Tahoma"/>
                            <w:b/>
                            <w:color w:val="FFFFFF"/>
                            <w:spacing w:val="-30"/>
                            <w:w w:val="95"/>
                            <w:sz w:val="22"/>
                            <w:lang w:val="es-ES"/>
                          </w:rPr>
                          <w:t xml:space="preserve"> </w:t>
                        </w:r>
                        <w:r w:rsidRPr="00003BDD">
                          <w:rPr>
                            <w:rFonts w:ascii="Tahoma"/>
                            <w:b/>
                            <w:color w:val="FFFFFF"/>
                            <w:w w:val="95"/>
                            <w:sz w:val="22"/>
                            <w:lang w:val="es-ES"/>
                          </w:rPr>
                          <w:t>T</w:t>
                        </w:r>
                        <w:r w:rsidRPr="00003BDD">
                          <w:rPr>
                            <w:rFonts w:ascii="Tahoma"/>
                            <w:b/>
                            <w:color w:val="FFFFFF"/>
                            <w:spacing w:val="-30"/>
                            <w:w w:val="95"/>
                            <w:sz w:val="22"/>
                            <w:lang w:val="es-ES"/>
                          </w:rPr>
                          <w:t xml:space="preserve"> </w:t>
                        </w:r>
                        <w:r w:rsidRPr="00003BDD">
                          <w:rPr>
                            <w:rFonts w:ascii="Tahoma"/>
                            <w:b/>
                            <w:color w:val="FFFFFF"/>
                            <w:w w:val="95"/>
                            <w:sz w:val="22"/>
                            <w:lang w:val="es-ES"/>
                          </w:rPr>
                          <w:t>E</w:t>
                        </w:r>
                        <w:r w:rsidRPr="00003BDD">
                          <w:rPr>
                            <w:rFonts w:ascii="Tahoma"/>
                            <w:b/>
                            <w:color w:val="FFFFFF"/>
                            <w:spacing w:val="-30"/>
                            <w:w w:val="95"/>
                            <w:sz w:val="22"/>
                            <w:lang w:val="es-ES"/>
                          </w:rPr>
                          <w:t xml:space="preserve"> </w:t>
                        </w:r>
                        <w:r w:rsidRPr="00003BDD">
                          <w:rPr>
                            <w:rFonts w:ascii="Tahoma"/>
                            <w:b/>
                            <w:color w:val="FFFFFF"/>
                            <w:w w:val="95"/>
                            <w:sz w:val="22"/>
                            <w:lang w:val="es-ES"/>
                          </w:rPr>
                          <w:t>R</w:t>
                        </w:r>
                        <w:r w:rsidRPr="00003BDD">
                          <w:rPr>
                            <w:rFonts w:ascii="Tahoma"/>
                            <w:b/>
                            <w:color w:val="FFFFFF"/>
                            <w:spacing w:val="-30"/>
                            <w:w w:val="95"/>
                            <w:sz w:val="22"/>
                            <w:lang w:val="es-ES"/>
                          </w:rPr>
                          <w:t xml:space="preserve"> </w:t>
                        </w:r>
                        <w:r w:rsidRPr="00003BDD">
                          <w:rPr>
                            <w:rFonts w:ascii="Tahoma"/>
                            <w:b/>
                            <w:color w:val="FFFFFF"/>
                            <w:w w:val="95"/>
                            <w:sz w:val="22"/>
                            <w:lang w:val="es-ES"/>
                          </w:rPr>
                          <w:t>:</w:t>
                        </w:r>
                        <w:r w:rsidRPr="00003BDD">
                          <w:rPr>
                            <w:rFonts w:ascii="Tahoma"/>
                            <w:b/>
                            <w:color w:val="FFFFFF"/>
                            <w:spacing w:val="53"/>
                            <w:w w:val="95"/>
                            <w:sz w:val="22"/>
                            <w:lang w:val="es-ES"/>
                          </w:rPr>
                          <w:t xml:space="preserve"> </w:t>
                        </w:r>
                        <w:r w:rsidRPr="00003BDD">
                          <w:rPr>
                            <w:rFonts w:ascii="Tahoma"/>
                            <w:b/>
                            <w:color w:val="FFFFFF"/>
                            <w:w w:val="95"/>
                            <w:sz w:val="22"/>
                            <w:lang w:val="es-ES"/>
                          </w:rPr>
                          <w:t>@</w:t>
                        </w:r>
                        <w:r w:rsidRPr="00003BDD">
                          <w:rPr>
                            <w:rFonts w:ascii="Tahoma"/>
                            <w:b/>
                            <w:color w:val="FFFFFF"/>
                            <w:spacing w:val="-30"/>
                            <w:w w:val="95"/>
                            <w:sz w:val="22"/>
                            <w:lang w:val="es-ES"/>
                          </w:rPr>
                          <w:t xml:space="preserve"> </w:t>
                        </w:r>
                        <w:r w:rsidRPr="00003BDD">
                          <w:rPr>
                            <w:rFonts w:ascii="Tahoma"/>
                            <w:b/>
                            <w:color w:val="FFFFFF"/>
                            <w:w w:val="95"/>
                            <w:sz w:val="22"/>
                            <w:lang w:val="es-ES"/>
                          </w:rPr>
                          <w:t>N</w:t>
                        </w:r>
                        <w:r w:rsidRPr="00003BDD">
                          <w:rPr>
                            <w:rFonts w:ascii="Tahoma"/>
                            <w:b/>
                            <w:color w:val="FFFFFF"/>
                            <w:spacing w:val="-30"/>
                            <w:w w:val="95"/>
                            <w:sz w:val="22"/>
                            <w:lang w:val="es-ES"/>
                          </w:rPr>
                          <w:t xml:space="preserve"> </w:t>
                        </w:r>
                        <w:r w:rsidRPr="00003BDD">
                          <w:rPr>
                            <w:rFonts w:ascii="Tahoma"/>
                            <w:b/>
                            <w:color w:val="FFFFFF"/>
                            <w:w w:val="95"/>
                            <w:sz w:val="22"/>
                            <w:lang w:val="es-ES"/>
                          </w:rPr>
                          <w:t>I</w:t>
                        </w:r>
                        <w:r w:rsidRPr="00003BDD">
                          <w:rPr>
                            <w:rFonts w:ascii="Tahoma"/>
                            <w:b/>
                            <w:color w:val="FFFFFF"/>
                            <w:spacing w:val="-30"/>
                            <w:w w:val="95"/>
                            <w:sz w:val="22"/>
                            <w:lang w:val="es-ES"/>
                          </w:rPr>
                          <w:t xml:space="preserve"> </w:t>
                        </w:r>
                        <w:r w:rsidRPr="00003BDD">
                          <w:rPr>
                            <w:rFonts w:ascii="Tahoma"/>
                            <w:b/>
                            <w:color w:val="FFFFFF"/>
                            <w:w w:val="95"/>
                            <w:sz w:val="22"/>
                            <w:lang w:val="es-ES"/>
                          </w:rPr>
                          <w:t>C</w:t>
                        </w:r>
                        <w:r w:rsidRPr="00003BDD">
                          <w:rPr>
                            <w:rFonts w:ascii="Tahoma"/>
                            <w:b/>
                            <w:color w:val="FFFFFF"/>
                            <w:spacing w:val="-30"/>
                            <w:w w:val="95"/>
                            <w:sz w:val="22"/>
                            <w:lang w:val="es-ES"/>
                          </w:rPr>
                          <w:t xml:space="preserve"> </w:t>
                        </w:r>
                        <w:r w:rsidRPr="00003BDD">
                          <w:rPr>
                            <w:rFonts w:ascii="Tahoma"/>
                            <w:b/>
                            <w:color w:val="FFFFFF"/>
                            <w:w w:val="95"/>
                            <w:sz w:val="22"/>
                            <w:lang w:val="es-ES"/>
                          </w:rPr>
                          <w:t>H</w:t>
                        </w:r>
                        <w:r w:rsidRPr="00003BDD">
                          <w:rPr>
                            <w:rFonts w:ascii="Tahoma"/>
                            <w:b/>
                            <w:color w:val="FFFFFF"/>
                            <w:spacing w:val="-30"/>
                            <w:w w:val="95"/>
                            <w:sz w:val="22"/>
                            <w:lang w:val="es-ES"/>
                          </w:rPr>
                          <w:t xml:space="preserve"> </w:t>
                        </w:r>
                        <w:r w:rsidRPr="00003BDD">
                          <w:rPr>
                            <w:rFonts w:ascii="Tahoma"/>
                            <w:b/>
                            <w:color w:val="FFFFFF"/>
                            <w:w w:val="95"/>
                            <w:sz w:val="22"/>
                            <w:lang w:val="es-ES"/>
                          </w:rPr>
                          <w:t>I</w:t>
                        </w:r>
                        <w:r w:rsidRPr="00003BDD">
                          <w:rPr>
                            <w:rFonts w:ascii="Tahoma"/>
                            <w:b/>
                            <w:color w:val="FFFFFF"/>
                            <w:spacing w:val="-30"/>
                            <w:w w:val="95"/>
                            <w:sz w:val="22"/>
                            <w:lang w:val="es-ES"/>
                          </w:rPr>
                          <w:t xml:space="preserve"> </w:t>
                        </w:r>
                        <w:r w:rsidRPr="00003BDD">
                          <w:rPr>
                            <w:rFonts w:ascii="Tahoma"/>
                            <w:b/>
                            <w:color w:val="FFFFFF"/>
                            <w:w w:val="95"/>
                            <w:sz w:val="22"/>
                            <w:lang w:val="es-ES"/>
                          </w:rPr>
                          <w:t>L</w:t>
                        </w:r>
                        <w:r w:rsidRPr="00003BDD">
                          <w:rPr>
                            <w:rFonts w:ascii="Tahoma"/>
                            <w:b/>
                            <w:color w:val="FFFFFF"/>
                            <w:spacing w:val="-30"/>
                            <w:w w:val="95"/>
                            <w:sz w:val="22"/>
                            <w:lang w:val="es-ES"/>
                          </w:rPr>
                          <w:t xml:space="preserve"> </w:t>
                        </w:r>
                        <w:r w:rsidRPr="00003BDD">
                          <w:rPr>
                            <w:rFonts w:ascii="Tahoma"/>
                            <w:b/>
                            <w:color w:val="FFFFFF"/>
                            <w:w w:val="95"/>
                            <w:sz w:val="22"/>
                            <w:lang w:val="es-ES"/>
                          </w:rPr>
                          <w:t>D</w:t>
                        </w:r>
                        <w:r w:rsidRPr="00003BDD">
                          <w:rPr>
                            <w:rFonts w:ascii="Tahoma"/>
                            <w:b/>
                            <w:color w:val="FFFFFF"/>
                            <w:spacing w:val="-30"/>
                            <w:w w:val="95"/>
                            <w:sz w:val="22"/>
                            <w:lang w:val="es-ES"/>
                          </w:rPr>
                          <w:t xml:space="preserve"> </w:t>
                        </w:r>
                        <w:r w:rsidRPr="00003BDD">
                          <w:rPr>
                            <w:rFonts w:ascii="Tahoma"/>
                            <w:b/>
                            <w:color w:val="FFFFFF"/>
                            <w:w w:val="95"/>
                            <w:sz w:val="22"/>
                            <w:lang w:val="es-ES"/>
                          </w:rPr>
                          <w:t>C</w:t>
                        </w:r>
                        <w:r w:rsidRPr="00003BDD">
                          <w:rPr>
                            <w:rFonts w:ascii="Tahoma"/>
                            <w:b/>
                            <w:color w:val="FFFFFF"/>
                            <w:spacing w:val="-30"/>
                            <w:w w:val="95"/>
                            <w:sz w:val="22"/>
                            <w:lang w:val="es-ES"/>
                          </w:rPr>
                          <w:t xml:space="preserve"> </w:t>
                        </w:r>
                        <w:r w:rsidRPr="00003BDD">
                          <w:rPr>
                            <w:rFonts w:ascii="Tahoma"/>
                            <w:b/>
                            <w:color w:val="FFFFFF"/>
                            <w:w w:val="95"/>
                            <w:sz w:val="22"/>
                            <w:lang w:val="es-ES"/>
                          </w:rPr>
                          <w:t>O</w:t>
                        </w:r>
                        <w:r w:rsidRPr="00003BDD">
                          <w:rPr>
                            <w:rFonts w:ascii="Tahoma"/>
                            <w:b/>
                            <w:color w:val="FFFFFF"/>
                            <w:spacing w:val="-30"/>
                            <w:w w:val="95"/>
                            <w:sz w:val="22"/>
                            <w:lang w:val="es-ES"/>
                          </w:rPr>
                          <w:t xml:space="preserve"> </w:t>
                        </w:r>
                        <w:r w:rsidRPr="00003BDD">
                          <w:rPr>
                            <w:rFonts w:ascii="Tahoma"/>
                            <w:b/>
                            <w:color w:val="FFFFFF"/>
                            <w:w w:val="95"/>
                            <w:sz w:val="22"/>
                            <w:lang w:val="es-ES"/>
                          </w:rPr>
                          <w:t>M</w:t>
                        </w:r>
                      </w:p>
                      <w:p w14:paraId="3174D711" w14:textId="77777777" w:rsidR="00E51CE3" w:rsidRDefault="00E51CE3" w:rsidP="00E51CE3">
                        <w:pPr>
                          <w:spacing w:line="254" w:lineRule="exact"/>
                          <w:rPr>
                            <w:rFonts w:ascii="Tahoma"/>
                            <w:b/>
                          </w:rPr>
                        </w:pPr>
                        <w:r>
                          <w:rPr>
                            <w:rFonts w:ascii="Tahoma"/>
                            <w:b/>
                            <w:color w:val="FFFFFF"/>
                            <w:w w:val="90"/>
                            <w:sz w:val="22"/>
                          </w:rPr>
                          <w:t>V</w:t>
                        </w:r>
                        <w:r>
                          <w:rPr>
                            <w:rFonts w:ascii="Tahoma"/>
                            <w:b/>
                            <w:color w:val="FFFFFF"/>
                            <w:spacing w:val="-23"/>
                            <w:w w:val="90"/>
                            <w:sz w:val="22"/>
                          </w:rPr>
                          <w:t xml:space="preserve"> </w:t>
                        </w:r>
                        <w:r>
                          <w:rPr>
                            <w:rFonts w:ascii="Tahoma"/>
                            <w:b/>
                            <w:color w:val="FFFFFF"/>
                            <w:w w:val="90"/>
                            <w:sz w:val="22"/>
                          </w:rPr>
                          <w:t>I</w:t>
                        </w:r>
                        <w:r>
                          <w:rPr>
                            <w:rFonts w:ascii="Tahoma"/>
                            <w:b/>
                            <w:color w:val="FFFFFF"/>
                            <w:spacing w:val="-23"/>
                            <w:w w:val="90"/>
                            <w:sz w:val="22"/>
                          </w:rPr>
                          <w:t xml:space="preserve"> </w:t>
                        </w:r>
                        <w:r>
                          <w:rPr>
                            <w:rFonts w:ascii="Tahoma"/>
                            <w:b/>
                            <w:color w:val="FFFFFF"/>
                            <w:w w:val="90"/>
                            <w:sz w:val="22"/>
                          </w:rPr>
                          <w:t>S</w:t>
                        </w:r>
                        <w:r>
                          <w:rPr>
                            <w:rFonts w:ascii="Tahoma"/>
                            <w:b/>
                            <w:color w:val="FFFFFF"/>
                            <w:spacing w:val="-23"/>
                            <w:w w:val="90"/>
                            <w:sz w:val="22"/>
                          </w:rPr>
                          <w:t xml:space="preserve"> </w:t>
                        </w:r>
                        <w:r>
                          <w:rPr>
                            <w:rFonts w:ascii="Tahoma"/>
                            <w:b/>
                            <w:color w:val="FFFFFF"/>
                            <w:w w:val="90"/>
                            <w:sz w:val="22"/>
                          </w:rPr>
                          <w:t>I</w:t>
                        </w:r>
                        <w:r>
                          <w:rPr>
                            <w:rFonts w:ascii="Tahoma"/>
                            <w:b/>
                            <w:color w:val="FFFFFF"/>
                            <w:spacing w:val="-23"/>
                            <w:w w:val="90"/>
                            <w:sz w:val="22"/>
                          </w:rPr>
                          <w:t xml:space="preserve"> </w:t>
                        </w:r>
                        <w:r>
                          <w:rPr>
                            <w:rFonts w:ascii="Tahoma"/>
                            <w:b/>
                            <w:color w:val="FFFFFF"/>
                            <w:w w:val="90"/>
                            <w:sz w:val="22"/>
                          </w:rPr>
                          <w:t>T</w:t>
                        </w:r>
                        <w:r>
                          <w:rPr>
                            <w:rFonts w:ascii="Tahoma"/>
                            <w:b/>
                            <w:color w:val="FFFFFF"/>
                            <w:spacing w:val="-23"/>
                            <w:w w:val="90"/>
                            <w:sz w:val="22"/>
                          </w:rPr>
                          <w:t xml:space="preserve"> </w:t>
                        </w:r>
                        <w:r>
                          <w:rPr>
                            <w:rFonts w:ascii="Tahoma"/>
                            <w:b/>
                            <w:color w:val="FFFFFF"/>
                            <w:w w:val="90"/>
                            <w:sz w:val="22"/>
                          </w:rPr>
                          <w:t>:</w:t>
                        </w:r>
                        <w:r>
                          <w:rPr>
                            <w:rFonts w:ascii="Tahoma"/>
                            <w:b/>
                            <w:color w:val="FFFFFF"/>
                            <w:spacing w:val="14"/>
                            <w:w w:val="90"/>
                            <w:sz w:val="22"/>
                          </w:rPr>
                          <w:t xml:space="preserve"> </w:t>
                        </w:r>
                        <w:r>
                          <w:rPr>
                            <w:rFonts w:ascii="Tahoma"/>
                            <w:b/>
                            <w:color w:val="FFFFFF"/>
                            <w:w w:val="90"/>
                            <w:sz w:val="22"/>
                          </w:rPr>
                          <w:t>N</w:t>
                        </w:r>
                        <w:r>
                          <w:rPr>
                            <w:rFonts w:ascii="Tahoma"/>
                            <w:b/>
                            <w:color w:val="FFFFFF"/>
                            <w:spacing w:val="-23"/>
                            <w:w w:val="90"/>
                            <w:sz w:val="22"/>
                          </w:rPr>
                          <w:t xml:space="preserve"> </w:t>
                        </w:r>
                        <w:r>
                          <w:rPr>
                            <w:rFonts w:ascii="Tahoma"/>
                            <w:b/>
                            <w:color w:val="FFFFFF"/>
                            <w:w w:val="90"/>
                            <w:sz w:val="22"/>
                          </w:rPr>
                          <w:t>I</w:t>
                        </w:r>
                        <w:r>
                          <w:rPr>
                            <w:rFonts w:ascii="Tahoma"/>
                            <w:b/>
                            <w:color w:val="FFFFFF"/>
                            <w:spacing w:val="-23"/>
                            <w:w w:val="90"/>
                            <w:sz w:val="22"/>
                          </w:rPr>
                          <w:t xml:space="preserve"> </w:t>
                        </w:r>
                        <w:r>
                          <w:rPr>
                            <w:rFonts w:ascii="Tahoma"/>
                            <w:b/>
                            <w:color w:val="FFFFFF"/>
                            <w:w w:val="90"/>
                            <w:sz w:val="22"/>
                          </w:rPr>
                          <w:t>C</w:t>
                        </w:r>
                        <w:r>
                          <w:rPr>
                            <w:rFonts w:ascii="Tahoma"/>
                            <w:b/>
                            <w:color w:val="FFFFFF"/>
                            <w:spacing w:val="-23"/>
                            <w:w w:val="90"/>
                            <w:sz w:val="22"/>
                          </w:rPr>
                          <w:t xml:space="preserve"> </w:t>
                        </w:r>
                        <w:proofErr w:type="spellStart"/>
                        <w:r>
                          <w:rPr>
                            <w:rFonts w:ascii="Tahoma"/>
                            <w:b/>
                            <w:color w:val="FFFFFF"/>
                            <w:w w:val="90"/>
                            <w:sz w:val="22"/>
                          </w:rPr>
                          <w:t>C</w:t>
                        </w:r>
                        <w:proofErr w:type="spellEnd"/>
                        <w:r>
                          <w:rPr>
                            <w:rFonts w:ascii="Tahoma"/>
                            <w:b/>
                            <w:color w:val="FFFFFF"/>
                            <w:spacing w:val="-23"/>
                            <w:w w:val="90"/>
                            <w:sz w:val="22"/>
                          </w:rPr>
                          <w:t xml:space="preserve"> </w:t>
                        </w:r>
                        <w:r>
                          <w:rPr>
                            <w:rFonts w:ascii="Tahoma"/>
                            <w:b/>
                            <w:color w:val="FFFFFF"/>
                            <w:w w:val="90"/>
                            <w:sz w:val="22"/>
                          </w:rPr>
                          <w:t>Y</w:t>
                        </w:r>
                        <w:r>
                          <w:rPr>
                            <w:rFonts w:ascii="Tahoma"/>
                            <w:b/>
                            <w:color w:val="FFFFFF"/>
                            <w:spacing w:val="-23"/>
                            <w:w w:val="90"/>
                            <w:sz w:val="22"/>
                          </w:rPr>
                          <w:t xml:space="preserve"> </w:t>
                        </w:r>
                        <w:r>
                          <w:rPr>
                            <w:rFonts w:ascii="Tahoma"/>
                            <w:b/>
                            <w:color w:val="FFFFFF"/>
                            <w:w w:val="90"/>
                            <w:sz w:val="22"/>
                          </w:rPr>
                          <w:t>.</w:t>
                        </w:r>
                        <w:r>
                          <w:rPr>
                            <w:rFonts w:ascii="Tahoma"/>
                            <w:b/>
                            <w:color w:val="FFFFFF"/>
                            <w:spacing w:val="-23"/>
                            <w:w w:val="90"/>
                            <w:sz w:val="22"/>
                          </w:rPr>
                          <w:t xml:space="preserve"> </w:t>
                        </w:r>
                        <w:r>
                          <w:rPr>
                            <w:rFonts w:ascii="Tahoma"/>
                            <w:b/>
                            <w:color w:val="FFFFFF"/>
                            <w:w w:val="90"/>
                            <w:sz w:val="22"/>
                          </w:rPr>
                          <w:t>O</w:t>
                        </w:r>
                        <w:r>
                          <w:rPr>
                            <w:rFonts w:ascii="Tahoma"/>
                            <w:b/>
                            <w:color w:val="FFFFFF"/>
                            <w:spacing w:val="-23"/>
                            <w:w w:val="90"/>
                            <w:sz w:val="22"/>
                          </w:rPr>
                          <w:t xml:space="preserve"> </w:t>
                        </w:r>
                        <w:r>
                          <w:rPr>
                            <w:rFonts w:ascii="Tahoma"/>
                            <w:b/>
                            <w:color w:val="FFFFFF"/>
                            <w:w w:val="90"/>
                            <w:sz w:val="22"/>
                          </w:rPr>
                          <w:t>R</w:t>
                        </w:r>
                        <w:r>
                          <w:rPr>
                            <w:rFonts w:ascii="Tahoma"/>
                            <w:b/>
                            <w:color w:val="FFFFFF"/>
                            <w:spacing w:val="-23"/>
                            <w:w w:val="90"/>
                            <w:sz w:val="22"/>
                          </w:rPr>
                          <w:t xml:space="preserve"> </w:t>
                        </w:r>
                        <w:r>
                          <w:rPr>
                            <w:rFonts w:ascii="Tahoma"/>
                            <w:b/>
                            <w:color w:val="FFFFFF"/>
                            <w:w w:val="90"/>
                            <w:sz w:val="22"/>
                          </w:rPr>
                          <w:t>G</w:t>
                        </w:r>
                      </w:p>
                    </w:txbxContent>
                  </v:textbox>
                </v:shape>
                <v:shape id="Text Box 15" o:spid="_x0000_s1034" type="#_x0000_t202" style="position:absolute;left:232;top:2561;width:4579;height:1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" filled="f" stroked="f">
                  <v:textbox inset="0,0,0,0">
                    <w:txbxContent>
                      <w:p w14:paraId="38EDEBE0" w14:textId="77777777" w:rsidR="00E51CE3" w:rsidRDefault="00E51CE3" w:rsidP="00E51CE3">
                        <w:pPr>
                          <w:spacing w:before="10" w:line="230" w:lineRule="auto"/>
                          <w:ind w:right="9"/>
                          <w:rPr>
                            <w:rFonts w:ascii="Tahoma"/>
                            <w:b/>
                          </w:rPr>
                        </w:pPr>
                        <w:r>
                          <w:rPr>
                            <w:rFonts w:ascii="Tahoma"/>
                            <w:b/>
                            <w:color w:val="FFFFFF"/>
                            <w:sz w:val="22"/>
                          </w:rPr>
                          <w:t>C</w:t>
                        </w:r>
                        <w:r>
                          <w:rPr>
                            <w:rFonts w:ascii="Tahoma"/>
                            <w:b/>
                            <w:color w:val="FFFFFF"/>
                            <w:spacing w:val="-32"/>
                            <w:sz w:val="22"/>
                          </w:rPr>
                          <w:t xml:space="preserve"> </w:t>
                        </w:r>
                        <w:r>
                          <w:rPr>
                            <w:rFonts w:ascii="Tahoma"/>
                            <w:b/>
                            <w:color w:val="FFFFFF"/>
                            <w:sz w:val="22"/>
                          </w:rPr>
                          <w:t>H</w:t>
                        </w:r>
                        <w:r>
                          <w:rPr>
                            <w:rFonts w:ascii="Tahoma"/>
                            <w:b/>
                            <w:color w:val="FFFFFF"/>
                            <w:spacing w:val="-32"/>
                            <w:sz w:val="22"/>
                          </w:rPr>
                          <w:t xml:space="preserve"> </w:t>
                        </w:r>
                        <w:r>
                          <w:rPr>
                            <w:rFonts w:ascii="Tahoma"/>
                            <w:b/>
                            <w:color w:val="FFFFFF"/>
                            <w:sz w:val="22"/>
                          </w:rPr>
                          <w:t>I</w:t>
                        </w:r>
                        <w:r>
                          <w:rPr>
                            <w:rFonts w:ascii="Tahoma"/>
                            <w:b/>
                            <w:color w:val="FFFFFF"/>
                            <w:spacing w:val="-31"/>
                            <w:sz w:val="22"/>
                          </w:rPr>
                          <w:t xml:space="preserve"> </w:t>
                        </w:r>
                        <w:r>
                          <w:rPr>
                            <w:rFonts w:ascii="Tahoma"/>
                            <w:b/>
                            <w:color w:val="FFFFFF"/>
                            <w:sz w:val="22"/>
                          </w:rPr>
                          <w:t>L</w:t>
                        </w:r>
                        <w:r>
                          <w:rPr>
                            <w:rFonts w:ascii="Tahoma"/>
                            <w:b/>
                            <w:color w:val="FFFFFF"/>
                            <w:spacing w:val="-32"/>
                            <w:sz w:val="22"/>
                          </w:rPr>
                          <w:t xml:space="preserve"> </w:t>
                        </w:r>
                        <w:r>
                          <w:rPr>
                            <w:rFonts w:ascii="Tahoma"/>
                            <w:b/>
                            <w:color w:val="FFFFFF"/>
                            <w:sz w:val="22"/>
                          </w:rPr>
                          <w:t>D</w:t>
                        </w:r>
                        <w:r>
                          <w:rPr>
                            <w:rFonts w:ascii="Tahoma"/>
                            <w:b/>
                            <w:color w:val="FFFFFF"/>
                            <w:spacing w:val="-31"/>
                            <w:sz w:val="22"/>
                          </w:rPr>
                          <w:t xml:space="preserve"> </w:t>
                        </w:r>
                        <w:r>
                          <w:rPr>
                            <w:rFonts w:ascii="Tahoma"/>
                            <w:b/>
                            <w:color w:val="FFFFFF"/>
                            <w:sz w:val="22"/>
                          </w:rPr>
                          <w:t>R</w:t>
                        </w:r>
                        <w:r>
                          <w:rPr>
                            <w:rFonts w:ascii="Tahoma"/>
                            <w:b/>
                            <w:color w:val="FFFFFF"/>
                            <w:spacing w:val="-32"/>
                            <w:sz w:val="22"/>
                          </w:rPr>
                          <w:t xml:space="preserve"> </w:t>
                        </w:r>
                        <w:r>
                          <w:rPr>
                            <w:rFonts w:ascii="Tahoma"/>
                            <w:b/>
                            <w:color w:val="FFFFFF"/>
                            <w:sz w:val="22"/>
                          </w:rPr>
                          <w:t>E</w:t>
                        </w:r>
                        <w:r>
                          <w:rPr>
                            <w:rFonts w:ascii="Tahoma"/>
                            <w:b/>
                            <w:color w:val="FFFFFF"/>
                            <w:spacing w:val="-32"/>
                            <w:sz w:val="22"/>
                          </w:rPr>
                          <w:t xml:space="preserve"> </w:t>
                        </w:r>
                        <w:r>
                          <w:rPr>
                            <w:rFonts w:ascii="Tahoma"/>
                            <w:b/>
                            <w:color w:val="FFFFFF"/>
                            <w:sz w:val="22"/>
                          </w:rPr>
                          <w:t>N</w:t>
                        </w:r>
                        <w:r>
                          <w:rPr>
                            <w:rFonts w:ascii="Tahoma"/>
                            <w:b/>
                            <w:color w:val="FFFFFF"/>
                            <w:spacing w:val="57"/>
                            <w:sz w:val="22"/>
                          </w:rPr>
                          <w:t xml:space="preserve"> </w:t>
                        </w:r>
                        <w:r>
                          <w:rPr>
                            <w:rFonts w:ascii="Tahoma"/>
                            <w:b/>
                            <w:color w:val="FFFFFF"/>
                            <w:spacing w:val="15"/>
                            <w:sz w:val="22"/>
                          </w:rPr>
                          <w:t>AN</w:t>
                        </w:r>
                        <w:r>
                          <w:rPr>
                            <w:rFonts w:ascii="Tahoma"/>
                            <w:b/>
                            <w:color w:val="FFFFFF"/>
                            <w:spacing w:val="-32"/>
                            <w:sz w:val="22"/>
                          </w:rPr>
                          <w:t xml:space="preserve"> </w:t>
                        </w:r>
                        <w:r>
                          <w:rPr>
                            <w:rFonts w:ascii="Tahoma"/>
                            <w:b/>
                            <w:color w:val="FFFFFF"/>
                            <w:sz w:val="22"/>
                          </w:rPr>
                          <w:t>D</w:t>
                        </w:r>
                        <w:r>
                          <w:rPr>
                            <w:rFonts w:ascii="Tahoma"/>
                            <w:b/>
                            <w:color w:val="FFFFFF"/>
                            <w:spacing w:val="56"/>
                            <w:sz w:val="22"/>
                          </w:rPr>
                          <w:t xml:space="preserve"> </w:t>
                        </w:r>
                        <w:r>
                          <w:rPr>
                            <w:rFonts w:ascii="Tahoma"/>
                            <w:b/>
                            <w:color w:val="FFFFFF"/>
                            <w:sz w:val="22"/>
                          </w:rPr>
                          <w:t>Y</w:t>
                        </w:r>
                        <w:r>
                          <w:rPr>
                            <w:rFonts w:ascii="Tahoma"/>
                            <w:b/>
                            <w:color w:val="FFFFFF"/>
                            <w:spacing w:val="-31"/>
                            <w:sz w:val="22"/>
                          </w:rPr>
                          <w:t xml:space="preserve"> </w:t>
                        </w:r>
                        <w:r>
                          <w:rPr>
                            <w:rFonts w:ascii="Tahoma"/>
                            <w:b/>
                            <w:color w:val="FFFFFF"/>
                            <w:sz w:val="22"/>
                          </w:rPr>
                          <w:t>O</w:t>
                        </w:r>
                        <w:r>
                          <w:rPr>
                            <w:rFonts w:ascii="Tahoma"/>
                            <w:b/>
                            <w:color w:val="FFFFFF"/>
                            <w:spacing w:val="-32"/>
                            <w:sz w:val="22"/>
                          </w:rPr>
                          <w:t xml:space="preserve"> </w:t>
                        </w:r>
                        <w:r>
                          <w:rPr>
                            <w:rFonts w:ascii="Tahoma"/>
                            <w:b/>
                            <w:color w:val="FFFFFF"/>
                            <w:sz w:val="22"/>
                          </w:rPr>
                          <w:t>U</w:t>
                        </w:r>
                        <w:r>
                          <w:rPr>
                            <w:rFonts w:ascii="Tahoma"/>
                            <w:b/>
                            <w:color w:val="FFFFFF"/>
                            <w:spacing w:val="-31"/>
                            <w:sz w:val="22"/>
                          </w:rPr>
                          <w:t xml:space="preserve"> </w:t>
                        </w:r>
                        <w:r>
                          <w:rPr>
                            <w:rFonts w:ascii="Tahoma"/>
                            <w:b/>
                            <w:color w:val="FFFFFF"/>
                            <w:sz w:val="22"/>
                          </w:rPr>
                          <w:t>N</w:t>
                        </w:r>
                        <w:r>
                          <w:rPr>
                            <w:rFonts w:ascii="Tahoma"/>
                            <w:b/>
                            <w:color w:val="FFFFFF"/>
                            <w:spacing w:val="-32"/>
                            <w:sz w:val="22"/>
                          </w:rPr>
                          <w:t xml:space="preserve"> </w:t>
                        </w:r>
                        <w:r>
                          <w:rPr>
                            <w:rFonts w:ascii="Tahoma"/>
                            <w:b/>
                            <w:color w:val="FFFFFF"/>
                            <w:sz w:val="22"/>
                          </w:rPr>
                          <w:t>G</w:t>
                        </w:r>
                        <w:r>
                          <w:rPr>
                            <w:rFonts w:ascii="Tahoma"/>
                            <w:b/>
                            <w:color w:val="FFFFFF"/>
                            <w:spacing w:val="56"/>
                            <w:sz w:val="22"/>
                          </w:rPr>
                          <w:t xml:space="preserve"> </w:t>
                        </w:r>
                        <w:r>
                          <w:rPr>
                            <w:rFonts w:ascii="Tahoma"/>
                            <w:b/>
                            <w:color w:val="FFFFFF"/>
                            <w:sz w:val="22"/>
                          </w:rPr>
                          <w:t>P</w:t>
                        </w:r>
                        <w:r>
                          <w:rPr>
                            <w:rFonts w:ascii="Tahoma"/>
                            <w:b/>
                            <w:color w:val="FFFFFF"/>
                            <w:spacing w:val="-31"/>
                            <w:sz w:val="22"/>
                          </w:rPr>
                          <w:t xml:space="preserve"> </w:t>
                        </w:r>
                        <w:r>
                          <w:rPr>
                            <w:rFonts w:ascii="Tahoma"/>
                            <w:b/>
                            <w:color w:val="FFFFFF"/>
                            <w:sz w:val="22"/>
                          </w:rPr>
                          <w:t>E</w:t>
                        </w:r>
                        <w:r>
                          <w:rPr>
                            <w:rFonts w:ascii="Tahoma"/>
                            <w:b/>
                            <w:color w:val="FFFFFF"/>
                            <w:spacing w:val="-32"/>
                            <w:sz w:val="22"/>
                          </w:rPr>
                          <w:t xml:space="preserve"> </w:t>
                        </w:r>
                        <w:r>
                          <w:rPr>
                            <w:rFonts w:ascii="Tahoma"/>
                            <w:b/>
                            <w:color w:val="FFFFFF"/>
                            <w:sz w:val="22"/>
                          </w:rPr>
                          <w:t>O</w:t>
                        </w:r>
                        <w:r>
                          <w:rPr>
                            <w:rFonts w:ascii="Tahoma"/>
                            <w:b/>
                            <w:color w:val="FFFFFF"/>
                            <w:spacing w:val="-31"/>
                            <w:sz w:val="22"/>
                          </w:rPr>
                          <w:t xml:space="preserve"> </w:t>
                        </w:r>
                        <w:r>
                          <w:rPr>
                            <w:rFonts w:ascii="Tahoma"/>
                            <w:b/>
                            <w:color w:val="FFFFFF"/>
                            <w:sz w:val="22"/>
                          </w:rPr>
                          <w:t>P</w:t>
                        </w:r>
                        <w:r>
                          <w:rPr>
                            <w:rFonts w:ascii="Tahoma"/>
                            <w:b/>
                            <w:color w:val="FFFFFF"/>
                            <w:spacing w:val="-32"/>
                            <w:sz w:val="22"/>
                          </w:rPr>
                          <w:t xml:space="preserve"> </w:t>
                        </w:r>
                        <w:r>
                          <w:rPr>
                            <w:rFonts w:ascii="Tahoma"/>
                            <w:b/>
                            <w:color w:val="FFFFFF"/>
                            <w:sz w:val="22"/>
                          </w:rPr>
                          <w:t>L</w:t>
                        </w:r>
                        <w:r>
                          <w:rPr>
                            <w:rFonts w:ascii="Tahoma"/>
                            <w:b/>
                            <w:color w:val="FFFFFF"/>
                            <w:spacing w:val="-32"/>
                            <w:sz w:val="22"/>
                          </w:rPr>
                          <w:t xml:space="preserve"> </w:t>
                        </w:r>
                        <w:r>
                          <w:rPr>
                            <w:rFonts w:ascii="Tahoma"/>
                            <w:b/>
                            <w:color w:val="FFFFFF"/>
                            <w:sz w:val="22"/>
                          </w:rPr>
                          <w:t>E</w:t>
                        </w:r>
                        <w:r>
                          <w:rPr>
                            <w:rFonts w:ascii="Tahoma"/>
                            <w:b/>
                            <w:color w:val="FFFFFF"/>
                            <w:spacing w:val="-31"/>
                            <w:sz w:val="22"/>
                          </w:rPr>
                          <w:t xml:space="preserve"> </w:t>
                        </w:r>
                        <w:r>
                          <w:rPr>
                            <w:rFonts w:ascii="Tahoma"/>
                            <w:b/>
                            <w:color w:val="FFFFFF"/>
                            <w:sz w:val="22"/>
                          </w:rPr>
                          <w:t>'</w:t>
                        </w:r>
                        <w:r>
                          <w:rPr>
                            <w:rFonts w:ascii="Tahoma"/>
                            <w:b/>
                            <w:color w:val="FFFFFF"/>
                            <w:spacing w:val="-32"/>
                            <w:sz w:val="22"/>
                          </w:rPr>
                          <w:t xml:space="preserve"> </w:t>
                        </w:r>
                        <w:r>
                          <w:rPr>
                            <w:rFonts w:ascii="Tahoma"/>
                            <w:b/>
                            <w:color w:val="FFFFFF"/>
                            <w:sz w:val="22"/>
                          </w:rPr>
                          <w:t>S</w:t>
                        </w:r>
                        <w:r>
                          <w:rPr>
                            <w:rFonts w:ascii="Tahoma"/>
                            <w:b/>
                            <w:color w:val="FFFFFF"/>
                            <w:spacing w:val="-62"/>
                            <w:sz w:val="22"/>
                          </w:rPr>
                          <w:t xml:space="preserve"> </w:t>
                        </w:r>
                        <w:r>
                          <w:rPr>
                            <w:rFonts w:ascii="Tahoma"/>
                            <w:b/>
                            <w:color w:val="FFFFFF"/>
                            <w:sz w:val="22"/>
                          </w:rPr>
                          <w:t>C</w:t>
                        </w:r>
                        <w:r>
                          <w:rPr>
                            <w:rFonts w:ascii="Tahoma"/>
                            <w:b/>
                            <w:color w:val="FFFFFF"/>
                            <w:spacing w:val="-34"/>
                            <w:sz w:val="22"/>
                          </w:rPr>
                          <w:t xml:space="preserve"> </w:t>
                        </w:r>
                        <w:r>
                          <w:rPr>
                            <w:rFonts w:ascii="Tahoma"/>
                            <w:b/>
                            <w:color w:val="FFFFFF"/>
                            <w:sz w:val="22"/>
                          </w:rPr>
                          <w:t>O</w:t>
                        </w:r>
                        <w:r>
                          <w:rPr>
                            <w:rFonts w:ascii="Tahoma"/>
                            <w:b/>
                            <w:color w:val="FFFFFF"/>
                            <w:spacing w:val="-34"/>
                            <w:sz w:val="22"/>
                          </w:rPr>
                          <w:t xml:space="preserve"> </w:t>
                        </w:r>
                        <w:r>
                          <w:rPr>
                            <w:rFonts w:ascii="Tahoma"/>
                            <w:b/>
                            <w:color w:val="FFFFFF"/>
                            <w:sz w:val="22"/>
                          </w:rPr>
                          <w:t>M</w:t>
                        </w:r>
                        <w:r>
                          <w:rPr>
                            <w:rFonts w:ascii="Tahoma"/>
                            <w:b/>
                            <w:color w:val="FFFFFF"/>
                            <w:spacing w:val="-33"/>
                            <w:sz w:val="22"/>
                          </w:rPr>
                          <w:t xml:space="preserve"> </w:t>
                        </w:r>
                        <w:proofErr w:type="spellStart"/>
                        <w:r>
                          <w:rPr>
                            <w:rFonts w:ascii="Tahoma"/>
                            <w:b/>
                            <w:color w:val="FFFFFF"/>
                            <w:sz w:val="22"/>
                          </w:rPr>
                          <w:t>M</w:t>
                        </w:r>
                        <w:proofErr w:type="spellEnd"/>
                        <w:r>
                          <w:rPr>
                            <w:rFonts w:ascii="Tahoma"/>
                            <w:b/>
                            <w:color w:val="FFFFFF"/>
                            <w:spacing w:val="-34"/>
                            <w:sz w:val="22"/>
                          </w:rPr>
                          <w:t xml:space="preserve"> </w:t>
                        </w:r>
                        <w:r>
                          <w:rPr>
                            <w:rFonts w:ascii="Tahoma"/>
                            <w:b/>
                            <w:color w:val="FFFFFF"/>
                            <w:sz w:val="22"/>
                          </w:rPr>
                          <w:t>I</w:t>
                        </w:r>
                        <w:r>
                          <w:rPr>
                            <w:rFonts w:ascii="Tahoma"/>
                            <w:b/>
                            <w:color w:val="FFFFFF"/>
                            <w:spacing w:val="-34"/>
                            <w:sz w:val="22"/>
                          </w:rPr>
                          <w:t xml:space="preserve"> </w:t>
                        </w:r>
                        <w:r>
                          <w:rPr>
                            <w:rFonts w:ascii="Tahoma"/>
                            <w:b/>
                            <w:color w:val="FFFFFF"/>
                            <w:sz w:val="22"/>
                          </w:rPr>
                          <w:t>S</w:t>
                        </w:r>
                        <w:r>
                          <w:rPr>
                            <w:rFonts w:ascii="Tahoma"/>
                            <w:b/>
                            <w:color w:val="FFFFFF"/>
                            <w:spacing w:val="-33"/>
                            <w:sz w:val="22"/>
                          </w:rPr>
                          <w:t xml:space="preserve"> </w:t>
                        </w:r>
                        <w:proofErr w:type="spellStart"/>
                        <w:r>
                          <w:rPr>
                            <w:rFonts w:ascii="Tahoma"/>
                            <w:b/>
                            <w:color w:val="FFFFFF"/>
                            <w:sz w:val="22"/>
                          </w:rPr>
                          <w:t>S</w:t>
                        </w:r>
                        <w:proofErr w:type="spellEnd"/>
                        <w:r>
                          <w:rPr>
                            <w:rFonts w:ascii="Tahoma"/>
                            <w:b/>
                            <w:color w:val="FFFFFF"/>
                            <w:spacing w:val="-34"/>
                            <w:sz w:val="22"/>
                          </w:rPr>
                          <w:t xml:space="preserve"> </w:t>
                        </w:r>
                        <w:r>
                          <w:rPr>
                            <w:rFonts w:ascii="Tahoma"/>
                            <w:b/>
                            <w:color w:val="FFFFFF"/>
                            <w:sz w:val="22"/>
                          </w:rPr>
                          <w:t>I</w:t>
                        </w:r>
                        <w:r>
                          <w:rPr>
                            <w:rFonts w:ascii="Tahoma"/>
                            <w:b/>
                            <w:color w:val="FFFFFF"/>
                            <w:spacing w:val="-34"/>
                            <w:sz w:val="22"/>
                          </w:rPr>
                          <w:t xml:space="preserve"> </w:t>
                        </w:r>
                        <w:r>
                          <w:rPr>
                            <w:rFonts w:ascii="Tahoma"/>
                            <w:b/>
                            <w:color w:val="FFFFFF"/>
                            <w:sz w:val="22"/>
                          </w:rPr>
                          <w:t>O</w:t>
                        </w:r>
                        <w:r>
                          <w:rPr>
                            <w:rFonts w:ascii="Tahoma"/>
                            <w:b/>
                            <w:color w:val="FFFFFF"/>
                            <w:spacing w:val="-33"/>
                            <w:sz w:val="22"/>
                          </w:rPr>
                          <w:t xml:space="preserve"> </w:t>
                        </w:r>
                        <w:r>
                          <w:rPr>
                            <w:rFonts w:ascii="Tahoma"/>
                            <w:b/>
                            <w:color w:val="FFFFFF"/>
                            <w:sz w:val="22"/>
                          </w:rPr>
                          <w:t>N</w:t>
                        </w:r>
                        <w:r>
                          <w:rPr>
                            <w:rFonts w:ascii="Tahoma"/>
                            <w:b/>
                            <w:color w:val="FFFFFF"/>
                            <w:spacing w:val="-34"/>
                            <w:sz w:val="22"/>
                          </w:rPr>
                          <w:t xml:space="preserve"> </w:t>
                        </w:r>
                        <w:r>
                          <w:rPr>
                            <w:rFonts w:ascii="Tahoma"/>
                            <w:b/>
                            <w:color w:val="FFFFFF"/>
                            <w:sz w:val="22"/>
                          </w:rPr>
                          <w:t>E</w:t>
                        </w:r>
                        <w:r>
                          <w:rPr>
                            <w:rFonts w:ascii="Tahoma"/>
                            <w:b/>
                            <w:color w:val="FFFFFF"/>
                            <w:spacing w:val="-34"/>
                            <w:sz w:val="22"/>
                          </w:rPr>
                          <w:t xml:space="preserve"> </w:t>
                        </w:r>
                        <w:r>
                          <w:rPr>
                            <w:rFonts w:ascii="Tahoma"/>
                            <w:b/>
                            <w:color w:val="FFFFFF"/>
                            <w:sz w:val="22"/>
                          </w:rPr>
                          <w:t>R</w:t>
                        </w:r>
                        <w:r>
                          <w:rPr>
                            <w:rFonts w:ascii="Tahoma"/>
                            <w:b/>
                            <w:color w:val="FFFFFF"/>
                            <w:spacing w:val="49"/>
                            <w:sz w:val="22"/>
                          </w:rPr>
                          <w:t xml:space="preserve"> </w:t>
                        </w:r>
                        <w:r>
                          <w:rPr>
                            <w:rFonts w:ascii="Tahoma"/>
                            <w:b/>
                            <w:color w:val="FFFFFF"/>
                            <w:sz w:val="22"/>
                          </w:rPr>
                          <w:t>S</w:t>
                        </w:r>
                        <w:r>
                          <w:rPr>
                            <w:rFonts w:ascii="Tahoma"/>
                            <w:b/>
                            <w:color w:val="FFFFFF"/>
                            <w:spacing w:val="-33"/>
                            <w:sz w:val="22"/>
                          </w:rPr>
                          <w:t xml:space="preserve"> </w:t>
                        </w:r>
                        <w:r>
                          <w:rPr>
                            <w:rFonts w:ascii="Tahoma"/>
                            <w:b/>
                            <w:color w:val="FFFFFF"/>
                            <w:sz w:val="22"/>
                          </w:rPr>
                          <w:t>C</w:t>
                        </w:r>
                        <w:r>
                          <w:rPr>
                            <w:rFonts w:ascii="Tahoma"/>
                            <w:b/>
                            <w:color w:val="FFFFFF"/>
                            <w:spacing w:val="-34"/>
                            <w:sz w:val="22"/>
                          </w:rPr>
                          <w:t xml:space="preserve"> </w:t>
                        </w:r>
                        <w:r>
                          <w:rPr>
                            <w:rFonts w:ascii="Tahoma"/>
                            <w:b/>
                            <w:color w:val="FFFFFF"/>
                            <w:sz w:val="22"/>
                          </w:rPr>
                          <w:t>O</w:t>
                        </w:r>
                        <w:r>
                          <w:rPr>
                            <w:rFonts w:ascii="Tahoma"/>
                            <w:b/>
                            <w:color w:val="FFFFFF"/>
                            <w:spacing w:val="-34"/>
                            <w:sz w:val="22"/>
                          </w:rPr>
                          <w:t xml:space="preserve"> </w:t>
                        </w:r>
                        <w:r>
                          <w:rPr>
                            <w:rFonts w:ascii="Tahoma"/>
                            <w:b/>
                            <w:color w:val="FFFFFF"/>
                            <w:sz w:val="22"/>
                          </w:rPr>
                          <w:t>T</w:t>
                        </w:r>
                        <w:r>
                          <w:rPr>
                            <w:rFonts w:ascii="Tahoma"/>
                            <w:b/>
                            <w:color w:val="FFFFFF"/>
                            <w:spacing w:val="-33"/>
                            <w:sz w:val="22"/>
                          </w:rPr>
                          <w:t xml:space="preserve"> </w:t>
                        </w:r>
                        <w:r>
                          <w:rPr>
                            <w:rFonts w:ascii="Tahoma"/>
                            <w:b/>
                            <w:color w:val="FFFFFF"/>
                            <w:sz w:val="22"/>
                          </w:rPr>
                          <w:t>L</w:t>
                        </w:r>
                        <w:r>
                          <w:rPr>
                            <w:rFonts w:ascii="Tahoma"/>
                            <w:b/>
                            <w:color w:val="FFFFFF"/>
                            <w:spacing w:val="-34"/>
                            <w:sz w:val="22"/>
                          </w:rPr>
                          <w:t xml:space="preserve"> </w:t>
                        </w:r>
                        <w:r>
                          <w:rPr>
                            <w:rFonts w:ascii="Tahoma"/>
                            <w:b/>
                            <w:color w:val="FFFFFF"/>
                            <w:spacing w:val="15"/>
                            <w:sz w:val="22"/>
                          </w:rPr>
                          <w:t>AN</w:t>
                        </w:r>
                        <w:r>
                          <w:rPr>
                            <w:rFonts w:ascii="Tahoma"/>
                            <w:b/>
                            <w:color w:val="FFFFFF"/>
                            <w:spacing w:val="-34"/>
                            <w:sz w:val="22"/>
                          </w:rPr>
                          <w:t xml:space="preserve"> </w:t>
                        </w:r>
                        <w:r>
                          <w:rPr>
                            <w:rFonts w:ascii="Tahoma"/>
                            <w:b/>
                            <w:color w:val="FFFFFF"/>
                            <w:sz w:val="22"/>
                          </w:rPr>
                          <w:t>D</w:t>
                        </w:r>
                      </w:p>
                      <w:p w14:paraId="1A7ECE30" w14:textId="77777777" w:rsidR="00E51CE3" w:rsidRPr="00003BDD" w:rsidRDefault="00E51CE3" w:rsidP="00E51CE3">
                        <w:pPr>
                          <w:spacing w:line="251" w:lineRule="exact"/>
                          <w:rPr>
                            <w:rFonts w:ascii="Tahoma"/>
                            <w:b/>
                            <w:lang w:val="fr-FR"/>
                          </w:rPr>
                        </w:pPr>
                        <w:r w:rsidRPr="00003BDD">
                          <w:rPr>
                            <w:rFonts w:ascii="Tahoma"/>
                            <w:b/>
                            <w:color w:val="FFFFFF"/>
                            <w:w w:val="90"/>
                            <w:sz w:val="22"/>
                            <w:lang w:val="fr-FR"/>
                          </w:rPr>
                          <w:t>T</w:t>
                        </w:r>
                        <w:r w:rsidRPr="00003BDD">
                          <w:rPr>
                            <w:rFonts w:ascii="Tahoma"/>
                            <w:b/>
                            <w:color w:val="FFFFFF"/>
                            <w:spacing w:val="-18"/>
                            <w:w w:val="90"/>
                            <w:sz w:val="22"/>
                            <w:lang w:val="fr-FR"/>
                          </w:rPr>
                          <w:t xml:space="preserve"> </w:t>
                        </w:r>
                        <w:r w:rsidRPr="00003BDD">
                          <w:rPr>
                            <w:rFonts w:ascii="Tahoma"/>
                            <w:b/>
                            <w:color w:val="FFFFFF"/>
                            <w:w w:val="90"/>
                            <w:sz w:val="22"/>
                            <w:lang w:val="fr-FR"/>
                          </w:rPr>
                          <w:t>W</w:t>
                        </w:r>
                        <w:r w:rsidRPr="00003BDD">
                          <w:rPr>
                            <w:rFonts w:ascii="Tahoma"/>
                            <w:b/>
                            <w:color w:val="FFFFFF"/>
                            <w:spacing w:val="-16"/>
                            <w:w w:val="90"/>
                            <w:sz w:val="22"/>
                            <w:lang w:val="fr-FR"/>
                          </w:rPr>
                          <w:t xml:space="preserve"> </w:t>
                        </w:r>
                        <w:r w:rsidRPr="00003BDD">
                          <w:rPr>
                            <w:rFonts w:ascii="Tahoma"/>
                            <w:b/>
                            <w:color w:val="FFFFFF"/>
                            <w:w w:val="90"/>
                            <w:sz w:val="22"/>
                            <w:lang w:val="fr-FR"/>
                          </w:rPr>
                          <w:t>I</w:t>
                        </w:r>
                        <w:r w:rsidRPr="00003BDD">
                          <w:rPr>
                            <w:rFonts w:ascii="Tahoma"/>
                            <w:b/>
                            <w:color w:val="FFFFFF"/>
                            <w:spacing w:val="-17"/>
                            <w:w w:val="90"/>
                            <w:sz w:val="22"/>
                            <w:lang w:val="fr-FR"/>
                          </w:rPr>
                          <w:t xml:space="preserve"> </w:t>
                        </w:r>
                        <w:r w:rsidRPr="00003BDD">
                          <w:rPr>
                            <w:rFonts w:ascii="Tahoma"/>
                            <w:b/>
                            <w:color w:val="FFFFFF"/>
                            <w:w w:val="90"/>
                            <w:sz w:val="22"/>
                            <w:lang w:val="fr-FR"/>
                          </w:rPr>
                          <w:t>T</w:t>
                        </w:r>
                        <w:r w:rsidRPr="00003BDD">
                          <w:rPr>
                            <w:rFonts w:ascii="Tahoma"/>
                            <w:b/>
                            <w:color w:val="FFFFFF"/>
                            <w:spacing w:val="-16"/>
                            <w:w w:val="90"/>
                            <w:sz w:val="22"/>
                            <w:lang w:val="fr-FR"/>
                          </w:rPr>
                          <w:t xml:space="preserve"> </w:t>
                        </w:r>
                        <w:r w:rsidRPr="00003BDD">
                          <w:rPr>
                            <w:rFonts w:ascii="Tahoma"/>
                            <w:b/>
                            <w:color w:val="FFFFFF"/>
                            <w:w w:val="90"/>
                            <w:sz w:val="22"/>
                            <w:lang w:val="fr-FR"/>
                          </w:rPr>
                          <w:t>T</w:t>
                        </w:r>
                        <w:r w:rsidRPr="00003BDD">
                          <w:rPr>
                            <w:rFonts w:ascii="Tahoma"/>
                            <w:b/>
                            <w:color w:val="FFFFFF"/>
                            <w:spacing w:val="-17"/>
                            <w:w w:val="90"/>
                            <w:sz w:val="22"/>
                            <w:lang w:val="fr-FR"/>
                          </w:rPr>
                          <w:t xml:space="preserve"> </w:t>
                        </w:r>
                        <w:r w:rsidRPr="00003BDD">
                          <w:rPr>
                            <w:rFonts w:ascii="Tahoma"/>
                            <w:b/>
                            <w:color w:val="FFFFFF"/>
                            <w:w w:val="90"/>
                            <w:sz w:val="22"/>
                            <w:lang w:val="fr-FR"/>
                          </w:rPr>
                          <w:t>E</w:t>
                        </w:r>
                        <w:r w:rsidRPr="00003BDD">
                          <w:rPr>
                            <w:rFonts w:ascii="Tahoma"/>
                            <w:b/>
                            <w:color w:val="FFFFFF"/>
                            <w:spacing w:val="-16"/>
                            <w:w w:val="90"/>
                            <w:sz w:val="22"/>
                            <w:lang w:val="fr-FR"/>
                          </w:rPr>
                          <w:t xml:space="preserve"> </w:t>
                        </w:r>
                        <w:r w:rsidRPr="00003BDD">
                          <w:rPr>
                            <w:rFonts w:ascii="Tahoma"/>
                            <w:b/>
                            <w:color w:val="FFFFFF"/>
                            <w:w w:val="90"/>
                            <w:sz w:val="22"/>
                            <w:lang w:val="fr-FR"/>
                          </w:rPr>
                          <w:t>R</w:t>
                        </w:r>
                        <w:r w:rsidRPr="00003BDD">
                          <w:rPr>
                            <w:rFonts w:ascii="Tahoma"/>
                            <w:b/>
                            <w:color w:val="FFFFFF"/>
                            <w:spacing w:val="-16"/>
                            <w:w w:val="90"/>
                            <w:sz w:val="22"/>
                            <w:lang w:val="fr-FR"/>
                          </w:rPr>
                          <w:t xml:space="preserve"> </w:t>
                        </w:r>
                        <w:r w:rsidRPr="00003BDD">
                          <w:rPr>
                            <w:rFonts w:ascii="Tahoma"/>
                            <w:b/>
                            <w:color w:val="FFFFFF"/>
                            <w:w w:val="90"/>
                            <w:sz w:val="22"/>
                            <w:lang w:val="fr-FR"/>
                          </w:rPr>
                          <w:t>:</w:t>
                        </w:r>
                        <w:r w:rsidRPr="00003BDD">
                          <w:rPr>
                            <w:rFonts w:ascii="Tahoma"/>
                            <w:b/>
                            <w:color w:val="FFFFFF"/>
                            <w:spacing w:val="23"/>
                            <w:w w:val="90"/>
                            <w:sz w:val="22"/>
                            <w:lang w:val="fr-FR"/>
                          </w:rPr>
                          <w:t xml:space="preserve"> </w:t>
                        </w:r>
                        <w:r w:rsidRPr="00003BDD">
                          <w:rPr>
                            <w:rFonts w:ascii="Tahoma"/>
                            <w:b/>
                            <w:color w:val="FFFFFF"/>
                            <w:w w:val="90"/>
                            <w:sz w:val="22"/>
                            <w:lang w:val="fr-FR"/>
                          </w:rPr>
                          <w:t>@</w:t>
                        </w:r>
                        <w:r w:rsidRPr="00003BDD">
                          <w:rPr>
                            <w:rFonts w:ascii="Tahoma"/>
                            <w:b/>
                            <w:color w:val="FFFFFF"/>
                            <w:spacing w:val="-16"/>
                            <w:w w:val="90"/>
                            <w:sz w:val="22"/>
                            <w:lang w:val="fr-FR"/>
                          </w:rPr>
                          <w:t xml:space="preserve"> </w:t>
                        </w:r>
                        <w:r w:rsidRPr="00003BDD">
                          <w:rPr>
                            <w:rFonts w:ascii="Tahoma"/>
                            <w:b/>
                            <w:color w:val="FFFFFF"/>
                            <w:w w:val="90"/>
                            <w:sz w:val="22"/>
                            <w:lang w:val="fr-FR"/>
                          </w:rPr>
                          <w:t>C</w:t>
                        </w:r>
                        <w:r w:rsidRPr="00003BDD">
                          <w:rPr>
                            <w:rFonts w:ascii="Tahoma"/>
                            <w:b/>
                            <w:color w:val="FFFFFF"/>
                            <w:spacing w:val="-18"/>
                            <w:w w:val="90"/>
                            <w:sz w:val="22"/>
                            <w:lang w:val="fr-FR"/>
                          </w:rPr>
                          <w:t xml:space="preserve"> </w:t>
                        </w:r>
                        <w:r w:rsidRPr="00003BDD">
                          <w:rPr>
                            <w:rFonts w:ascii="Tahoma"/>
                            <w:b/>
                            <w:color w:val="FFFFFF"/>
                            <w:w w:val="90"/>
                            <w:sz w:val="22"/>
                            <w:lang w:val="fr-FR"/>
                          </w:rPr>
                          <w:t>Y</w:t>
                        </w:r>
                        <w:r w:rsidRPr="00003BDD">
                          <w:rPr>
                            <w:rFonts w:ascii="Tahoma"/>
                            <w:b/>
                            <w:color w:val="FFFFFF"/>
                            <w:spacing w:val="-16"/>
                            <w:w w:val="90"/>
                            <w:sz w:val="22"/>
                            <w:lang w:val="fr-FR"/>
                          </w:rPr>
                          <w:t xml:space="preserve"> </w:t>
                        </w:r>
                        <w:r w:rsidRPr="00003BDD">
                          <w:rPr>
                            <w:rFonts w:ascii="Tahoma"/>
                            <w:b/>
                            <w:color w:val="FFFFFF"/>
                            <w:w w:val="90"/>
                            <w:sz w:val="22"/>
                            <w:lang w:val="fr-FR"/>
                          </w:rPr>
                          <w:t>P</w:t>
                        </w:r>
                        <w:r w:rsidRPr="00003BDD">
                          <w:rPr>
                            <w:rFonts w:ascii="Tahoma"/>
                            <w:b/>
                            <w:color w:val="FFFFFF"/>
                            <w:spacing w:val="-17"/>
                            <w:w w:val="90"/>
                            <w:sz w:val="22"/>
                            <w:lang w:val="fr-FR"/>
                          </w:rPr>
                          <w:t xml:space="preserve"> </w:t>
                        </w:r>
                        <w:r w:rsidRPr="00003BDD">
                          <w:rPr>
                            <w:rFonts w:ascii="Tahoma"/>
                            <w:b/>
                            <w:color w:val="FFFFFF"/>
                            <w:w w:val="90"/>
                            <w:sz w:val="22"/>
                            <w:lang w:val="fr-FR"/>
                          </w:rPr>
                          <w:t>C</w:t>
                        </w:r>
                        <w:r w:rsidRPr="00003BDD">
                          <w:rPr>
                            <w:rFonts w:ascii="Tahoma"/>
                            <w:b/>
                            <w:color w:val="FFFFFF"/>
                            <w:spacing w:val="-16"/>
                            <w:w w:val="90"/>
                            <w:sz w:val="22"/>
                            <w:lang w:val="fr-FR"/>
                          </w:rPr>
                          <w:t xml:space="preserve"> </w:t>
                        </w:r>
                        <w:r w:rsidRPr="00003BDD">
                          <w:rPr>
                            <w:rFonts w:ascii="Tahoma"/>
                            <w:b/>
                            <w:color w:val="FFFFFF"/>
                            <w:w w:val="90"/>
                            <w:sz w:val="22"/>
                            <w:lang w:val="fr-FR"/>
                          </w:rPr>
                          <w:t>S</w:t>
                        </w:r>
                      </w:p>
                      <w:p w14:paraId="0DB8CACD" w14:textId="77777777" w:rsidR="00E51CE3" w:rsidRDefault="00E51CE3" w:rsidP="00E51CE3">
                        <w:pPr>
                          <w:spacing w:line="257" w:lineRule="exact"/>
                          <w:rPr>
                            <w:rFonts w:ascii="Tahoma"/>
                            <w:b/>
                          </w:rPr>
                        </w:pPr>
                        <w:r>
                          <w:rPr>
                            <w:rFonts w:ascii="Tahoma"/>
                            <w:b/>
                            <w:color w:val="FFFFFF"/>
                            <w:w w:val="90"/>
                            <w:sz w:val="22"/>
                          </w:rPr>
                          <w:t>V</w:t>
                        </w:r>
                        <w:r>
                          <w:rPr>
                            <w:rFonts w:ascii="Tahoma"/>
                            <w:b/>
                            <w:color w:val="FFFFFF"/>
                            <w:spacing w:val="-21"/>
                            <w:w w:val="90"/>
                            <w:sz w:val="22"/>
                          </w:rPr>
                          <w:t xml:space="preserve"> </w:t>
                        </w:r>
                        <w:r>
                          <w:rPr>
                            <w:rFonts w:ascii="Tahoma"/>
                            <w:b/>
                            <w:color w:val="FFFFFF"/>
                            <w:w w:val="90"/>
                            <w:sz w:val="22"/>
                          </w:rPr>
                          <w:t>I</w:t>
                        </w:r>
                        <w:r>
                          <w:rPr>
                            <w:rFonts w:ascii="Tahoma"/>
                            <w:b/>
                            <w:color w:val="FFFFFF"/>
                            <w:spacing w:val="-20"/>
                            <w:w w:val="90"/>
                            <w:sz w:val="22"/>
                          </w:rPr>
                          <w:t xml:space="preserve"> </w:t>
                        </w:r>
                        <w:r>
                          <w:rPr>
                            <w:rFonts w:ascii="Tahoma"/>
                            <w:b/>
                            <w:color w:val="FFFFFF"/>
                            <w:w w:val="90"/>
                            <w:sz w:val="22"/>
                          </w:rPr>
                          <w:t>S</w:t>
                        </w:r>
                        <w:r>
                          <w:rPr>
                            <w:rFonts w:ascii="Tahoma"/>
                            <w:b/>
                            <w:color w:val="FFFFFF"/>
                            <w:spacing w:val="-20"/>
                            <w:w w:val="90"/>
                            <w:sz w:val="22"/>
                          </w:rPr>
                          <w:t xml:space="preserve"> </w:t>
                        </w:r>
                        <w:r>
                          <w:rPr>
                            <w:rFonts w:ascii="Tahoma"/>
                            <w:b/>
                            <w:color w:val="FFFFFF"/>
                            <w:w w:val="90"/>
                            <w:sz w:val="22"/>
                          </w:rPr>
                          <w:t>I</w:t>
                        </w:r>
                        <w:r>
                          <w:rPr>
                            <w:rFonts w:ascii="Tahoma"/>
                            <w:b/>
                            <w:color w:val="FFFFFF"/>
                            <w:spacing w:val="-20"/>
                            <w:w w:val="90"/>
                            <w:sz w:val="22"/>
                          </w:rPr>
                          <w:t xml:space="preserve"> </w:t>
                        </w:r>
                        <w:r>
                          <w:rPr>
                            <w:rFonts w:ascii="Tahoma"/>
                            <w:b/>
                            <w:color w:val="FFFFFF"/>
                            <w:w w:val="90"/>
                            <w:sz w:val="22"/>
                          </w:rPr>
                          <w:t>T</w:t>
                        </w:r>
                        <w:r>
                          <w:rPr>
                            <w:rFonts w:ascii="Tahoma"/>
                            <w:b/>
                            <w:color w:val="FFFFFF"/>
                            <w:spacing w:val="-19"/>
                            <w:w w:val="90"/>
                            <w:sz w:val="22"/>
                          </w:rPr>
                          <w:t xml:space="preserve"> </w:t>
                        </w:r>
                        <w:r>
                          <w:rPr>
                            <w:rFonts w:ascii="Tahoma"/>
                            <w:b/>
                            <w:color w:val="FFFFFF"/>
                            <w:w w:val="90"/>
                            <w:sz w:val="22"/>
                          </w:rPr>
                          <w:t>:</w:t>
                        </w:r>
                        <w:r>
                          <w:rPr>
                            <w:rFonts w:ascii="Tahoma"/>
                            <w:b/>
                            <w:color w:val="FFFFFF"/>
                            <w:spacing w:val="24"/>
                            <w:w w:val="90"/>
                            <w:sz w:val="22"/>
                          </w:rPr>
                          <w:t xml:space="preserve"> </w:t>
                        </w:r>
                        <w:r>
                          <w:rPr>
                            <w:rFonts w:ascii="Tahoma"/>
                            <w:b/>
                            <w:color w:val="FFFFFF"/>
                            <w:w w:val="90"/>
                            <w:sz w:val="22"/>
                          </w:rPr>
                          <w:t>C</w:t>
                        </w:r>
                        <w:r>
                          <w:rPr>
                            <w:rFonts w:ascii="Tahoma"/>
                            <w:b/>
                            <w:color w:val="FFFFFF"/>
                            <w:spacing w:val="-19"/>
                            <w:w w:val="90"/>
                            <w:sz w:val="22"/>
                          </w:rPr>
                          <w:t xml:space="preserve"> </w:t>
                        </w:r>
                        <w:r>
                          <w:rPr>
                            <w:rFonts w:ascii="Tahoma"/>
                            <w:b/>
                            <w:color w:val="FFFFFF"/>
                            <w:w w:val="90"/>
                            <w:sz w:val="22"/>
                          </w:rPr>
                          <w:t>Y</w:t>
                        </w:r>
                        <w:r>
                          <w:rPr>
                            <w:rFonts w:ascii="Tahoma"/>
                            <w:b/>
                            <w:color w:val="FFFFFF"/>
                            <w:spacing w:val="-21"/>
                            <w:w w:val="90"/>
                            <w:sz w:val="22"/>
                          </w:rPr>
                          <w:t xml:space="preserve"> </w:t>
                        </w:r>
                        <w:r>
                          <w:rPr>
                            <w:rFonts w:ascii="Tahoma"/>
                            <w:b/>
                            <w:color w:val="FFFFFF"/>
                            <w:w w:val="90"/>
                            <w:sz w:val="22"/>
                          </w:rPr>
                          <w:t>P</w:t>
                        </w:r>
                        <w:r>
                          <w:rPr>
                            <w:rFonts w:ascii="Tahoma"/>
                            <w:b/>
                            <w:color w:val="FFFFFF"/>
                            <w:spacing w:val="-19"/>
                            <w:w w:val="90"/>
                            <w:sz w:val="22"/>
                          </w:rPr>
                          <w:t xml:space="preserve"> </w:t>
                        </w:r>
                        <w:r>
                          <w:rPr>
                            <w:rFonts w:ascii="Tahoma"/>
                            <w:b/>
                            <w:color w:val="FFFFFF"/>
                            <w:w w:val="90"/>
                            <w:sz w:val="22"/>
                          </w:rPr>
                          <w:t>C</w:t>
                        </w:r>
                        <w:r>
                          <w:rPr>
                            <w:rFonts w:ascii="Tahoma"/>
                            <w:b/>
                            <w:color w:val="FFFFFF"/>
                            <w:spacing w:val="-20"/>
                            <w:w w:val="90"/>
                            <w:sz w:val="22"/>
                          </w:rPr>
                          <w:t xml:space="preserve"> </w:t>
                        </w:r>
                        <w:r>
                          <w:rPr>
                            <w:rFonts w:ascii="Tahoma"/>
                            <w:b/>
                            <w:color w:val="FFFFFF"/>
                            <w:w w:val="90"/>
                            <w:sz w:val="22"/>
                          </w:rPr>
                          <w:t>S</w:t>
                        </w:r>
                        <w:r>
                          <w:rPr>
                            <w:rFonts w:ascii="Tahoma"/>
                            <w:b/>
                            <w:color w:val="FFFFFF"/>
                            <w:spacing w:val="-21"/>
                            <w:w w:val="90"/>
                            <w:sz w:val="22"/>
                          </w:rPr>
                          <w:t xml:space="preserve"> </w:t>
                        </w:r>
                        <w:r>
                          <w:rPr>
                            <w:rFonts w:ascii="Tahoma"/>
                            <w:b/>
                            <w:color w:val="FFFFFF"/>
                            <w:w w:val="90"/>
                            <w:sz w:val="22"/>
                          </w:rPr>
                          <w:t>.</w:t>
                        </w:r>
                        <w:r>
                          <w:rPr>
                            <w:rFonts w:ascii="Tahoma"/>
                            <w:b/>
                            <w:color w:val="FFFFFF"/>
                            <w:spacing w:val="-19"/>
                            <w:w w:val="90"/>
                            <w:sz w:val="22"/>
                          </w:rPr>
                          <w:t xml:space="preserve"> </w:t>
                        </w:r>
                        <w:r>
                          <w:rPr>
                            <w:rFonts w:ascii="Tahoma"/>
                            <w:b/>
                            <w:color w:val="FFFFFF"/>
                            <w:w w:val="90"/>
                            <w:sz w:val="22"/>
                          </w:rPr>
                          <w:t>O</w:t>
                        </w:r>
                        <w:r>
                          <w:rPr>
                            <w:rFonts w:ascii="Tahoma"/>
                            <w:b/>
                            <w:color w:val="FFFFFF"/>
                            <w:spacing w:val="-20"/>
                            <w:w w:val="90"/>
                            <w:sz w:val="22"/>
                          </w:rPr>
                          <w:t xml:space="preserve"> </w:t>
                        </w:r>
                        <w:r>
                          <w:rPr>
                            <w:rFonts w:ascii="Tahoma"/>
                            <w:b/>
                            <w:color w:val="FFFFFF"/>
                            <w:w w:val="90"/>
                            <w:sz w:val="22"/>
                          </w:rPr>
                          <w:t>R</w:t>
                        </w:r>
                        <w:r>
                          <w:rPr>
                            <w:rFonts w:ascii="Tahoma"/>
                            <w:b/>
                            <w:color w:val="FFFFFF"/>
                            <w:spacing w:val="-20"/>
                            <w:w w:val="90"/>
                            <w:sz w:val="22"/>
                          </w:rPr>
                          <w:t xml:space="preserve"> </w:t>
                        </w:r>
                        <w:r>
                          <w:rPr>
                            <w:rFonts w:ascii="Tahoma"/>
                            <w:b/>
                            <w:color w:val="FFFFFF"/>
                            <w:w w:val="90"/>
                            <w:sz w:val="22"/>
                          </w:rPr>
                          <w:t>G</w:t>
                        </w:r>
                        <w:r>
                          <w:rPr>
                            <w:rFonts w:ascii="Tahoma"/>
                            <w:b/>
                            <w:color w:val="FFFFFF"/>
                            <w:spacing w:val="-20"/>
                            <w:w w:val="90"/>
                            <w:sz w:val="22"/>
                          </w:rPr>
                          <w:t xml:space="preserve"> </w:t>
                        </w:r>
                        <w:r>
                          <w:rPr>
                            <w:rFonts w:ascii="Tahoma"/>
                            <w:b/>
                            <w:color w:val="FFFFFF"/>
                            <w:w w:val="90"/>
                            <w:sz w:val="22"/>
                          </w:rPr>
                          <w:t>.</w:t>
                        </w:r>
                        <w:r>
                          <w:rPr>
                            <w:rFonts w:ascii="Tahoma"/>
                            <w:b/>
                            <w:color w:val="FFFFFF"/>
                            <w:spacing w:val="-19"/>
                            <w:w w:val="90"/>
                            <w:sz w:val="22"/>
                          </w:rPr>
                          <w:t xml:space="preserve"> </w:t>
                        </w:r>
                        <w:r>
                          <w:rPr>
                            <w:rFonts w:ascii="Tahoma"/>
                            <w:b/>
                            <w:color w:val="FFFFFF"/>
                            <w:w w:val="90"/>
                            <w:sz w:val="22"/>
                          </w:rPr>
                          <w:t>U</w:t>
                        </w:r>
                        <w:r>
                          <w:rPr>
                            <w:rFonts w:ascii="Tahoma"/>
                            <w:b/>
                            <w:color w:val="FFFFFF"/>
                            <w:spacing w:val="-21"/>
                            <w:w w:val="90"/>
                            <w:sz w:val="22"/>
                          </w:rPr>
                          <w:t xml:space="preserve"> </w:t>
                        </w:r>
                        <w:r>
                          <w:rPr>
                            <w:rFonts w:ascii="Tahoma"/>
                            <w:b/>
                            <w:color w:val="FFFFFF"/>
                            <w:w w:val="90"/>
                            <w:sz w:val="22"/>
                          </w:rPr>
                          <w:t>K</w:t>
                        </w:r>
                      </w:p>
                    </w:txbxContent>
                  </v:textbox>
                </v:shape>
                <v:shape id="Text Box 16" o:spid="_x0000_s1035" type="#_x0000_t202" style="position:absolute;left:232;top:4524;width:4571;height:1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" filled="f" stroked="f">
                  <v:textbox inset="0,0,0,0">
                    <w:txbxContent>
                      <w:p w14:paraId="56C3C16B" w14:textId="77777777" w:rsidR="00E51CE3" w:rsidRDefault="00E51CE3" w:rsidP="00E51CE3">
                        <w:pPr>
                          <w:spacing w:before="10" w:line="230" w:lineRule="auto"/>
                          <w:rPr>
                            <w:rFonts w:ascii="Tahoma"/>
                            <w:b/>
                          </w:rPr>
                        </w:pPr>
                        <w:r>
                          <w:rPr>
                            <w:rFonts w:ascii="Tahoma"/>
                            <w:b/>
                            <w:color w:val="FFFFFF"/>
                            <w:w w:val="95"/>
                            <w:sz w:val="22"/>
                          </w:rPr>
                          <w:t>C</w:t>
                        </w:r>
                        <w:r>
                          <w:rPr>
                            <w:rFonts w:ascii="Tahoma"/>
                            <w:b/>
                            <w:color w:val="FFFFFF"/>
                            <w:spacing w:val="-26"/>
                            <w:w w:val="95"/>
                            <w:sz w:val="22"/>
                          </w:rPr>
                          <w:t xml:space="preserve"> </w:t>
                        </w:r>
                        <w:r>
                          <w:rPr>
                            <w:rFonts w:ascii="Tahoma"/>
                            <w:b/>
                            <w:color w:val="FFFFFF"/>
                            <w:w w:val="95"/>
                            <w:sz w:val="22"/>
                          </w:rPr>
                          <w:t>H</w:t>
                        </w:r>
                        <w:r>
                          <w:rPr>
                            <w:rFonts w:ascii="Tahoma"/>
                            <w:b/>
                            <w:color w:val="FFFFFF"/>
                            <w:spacing w:val="-26"/>
                            <w:w w:val="95"/>
                            <w:sz w:val="22"/>
                          </w:rPr>
                          <w:t xml:space="preserve"> </w:t>
                        </w:r>
                        <w:r>
                          <w:rPr>
                            <w:rFonts w:ascii="Tahoma"/>
                            <w:b/>
                            <w:color w:val="FFFFFF"/>
                            <w:w w:val="95"/>
                            <w:sz w:val="22"/>
                          </w:rPr>
                          <w:t>I</w:t>
                        </w:r>
                        <w:r>
                          <w:rPr>
                            <w:rFonts w:ascii="Tahoma"/>
                            <w:b/>
                            <w:color w:val="FFFFFF"/>
                            <w:spacing w:val="-26"/>
                            <w:w w:val="95"/>
                            <w:sz w:val="22"/>
                          </w:rPr>
                          <w:t xml:space="preserve"> </w:t>
                        </w:r>
                        <w:r>
                          <w:rPr>
                            <w:rFonts w:ascii="Tahoma"/>
                            <w:b/>
                            <w:color w:val="FFFFFF"/>
                            <w:w w:val="95"/>
                            <w:sz w:val="22"/>
                          </w:rPr>
                          <w:t>L</w:t>
                        </w:r>
                        <w:r>
                          <w:rPr>
                            <w:rFonts w:ascii="Tahoma"/>
                            <w:b/>
                            <w:color w:val="FFFFFF"/>
                            <w:spacing w:val="-25"/>
                            <w:w w:val="95"/>
                            <w:sz w:val="22"/>
                          </w:rPr>
                          <w:t xml:space="preserve"> </w:t>
                        </w:r>
                        <w:r>
                          <w:rPr>
                            <w:rFonts w:ascii="Tahoma"/>
                            <w:b/>
                            <w:color w:val="FFFFFF"/>
                            <w:w w:val="95"/>
                            <w:sz w:val="22"/>
                          </w:rPr>
                          <w:t>D</w:t>
                        </w:r>
                        <w:r>
                          <w:rPr>
                            <w:rFonts w:ascii="Tahoma"/>
                            <w:b/>
                            <w:color w:val="FFFFFF"/>
                            <w:spacing w:val="-26"/>
                            <w:w w:val="95"/>
                            <w:sz w:val="22"/>
                          </w:rPr>
                          <w:t xml:space="preserve"> </w:t>
                        </w:r>
                        <w:r>
                          <w:rPr>
                            <w:rFonts w:ascii="Tahoma"/>
                            <w:b/>
                            <w:color w:val="FFFFFF"/>
                            <w:w w:val="95"/>
                            <w:sz w:val="22"/>
                          </w:rPr>
                          <w:t>R</w:t>
                        </w:r>
                        <w:r>
                          <w:rPr>
                            <w:rFonts w:ascii="Tahoma"/>
                            <w:b/>
                            <w:color w:val="FFFFFF"/>
                            <w:spacing w:val="-26"/>
                            <w:w w:val="95"/>
                            <w:sz w:val="22"/>
                          </w:rPr>
                          <w:t xml:space="preserve"> </w:t>
                        </w:r>
                        <w:r>
                          <w:rPr>
                            <w:rFonts w:ascii="Tahoma"/>
                            <w:b/>
                            <w:color w:val="FFFFFF"/>
                            <w:w w:val="95"/>
                            <w:sz w:val="22"/>
                          </w:rPr>
                          <w:t>E</w:t>
                        </w:r>
                        <w:r>
                          <w:rPr>
                            <w:rFonts w:ascii="Tahoma"/>
                            <w:b/>
                            <w:color w:val="FFFFFF"/>
                            <w:spacing w:val="-25"/>
                            <w:w w:val="95"/>
                            <w:sz w:val="22"/>
                          </w:rPr>
                          <w:t xml:space="preserve"> </w:t>
                        </w:r>
                        <w:r>
                          <w:rPr>
                            <w:rFonts w:ascii="Tahoma"/>
                            <w:b/>
                            <w:color w:val="FFFFFF"/>
                            <w:w w:val="95"/>
                            <w:sz w:val="22"/>
                          </w:rPr>
                          <w:t>N</w:t>
                        </w:r>
                        <w:r>
                          <w:rPr>
                            <w:rFonts w:ascii="Tahoma"/>
                            <w:b/>
                            <w:color w:val="FFFFFF"/>
                            <w:spacing w:val="-26"/>
                            <w:w w:val="95"/>
                            <w:sz w:val="22"/>
                          </w:rPr>
                          <w:t xml:space="preserve"> </w:t>
                        </w:r>
                        <w:r>
                          <w:rPr>
                            <w:rFonts w:ascii="Tahoma"/>
                            <w:b/>
                            <w:color w:val="FFFFFF"/>
                            <w:w w:val="95"/>
                            <w:sz w:val="22"/>
                          </w:rPr>
                          <w:t>'</w:t>
                        </w:r>
                        <w:r>
                          <w:rPr>
                            <w:rFonts w:ascii="Tahoma"/>
                            <w:b/>
                            <w:color w:val="FFFFFF"/>
                            <w:spacing w:val="-26"/>
                            <w:w w:val="95"/>
                            <w:sz w:val="22"/>
                          </w:rPr>
                          <w:t xml:space="preserve"> </w:t>
                        </w:r>
                        <w:r>
                          <w:rPr>
                            <w:rFonts w:ascii="Tahoma"/>
                            <w:b/>
                            <w:color w:val="FFFFFF"/>
                            <w:w w:val="95"/>
                            <w:sz w:val="22"/>
                          </w:rPr>
                          <w:t>S</w:t>
                        </w:r>
                        <w:r>
                          <w:rPr>
                            <w:rFonts w:ascii="Tahoma"/>
                            <w:b/>
                            <w:color w:val="FFFFFF"/>
                            <w:spacing w:val="9"/>
                            <w:w w:val="95"/>
                            <w:sz w:val="22"/>
                          </w:rPr>
                          <w:t xml:space="preserve"> </w:t>
                        </w:r>
                        <w:r>
                          <w:rPr>
                            <w:rFonts w:ascii="Tahoma"/>
                            <w:b/>
                            <w:color w:val="FFFFFF"/>
                            <w:w w:val="95"/>
                            <w:sz w:val="22"/>
                          </w:rPr>
                          <w:t>C</w:t>
                        </w:r>
                        <w:r>
                          <w:rPr>
                            <w:rFonts w:ascii="Tahoma"/>
                            <w:b/>
                            <w:color w:val="FFFFFF"/>
                            <w:spacing w:val="-25"/>
                            <w:w w:val="95"/>
                            <w:sz w:val="22"/>
                          </w:rPr>
                          <w:t xml:space="preserve"> </w:t>
                        </w:r>
                        <w:r>
                          <w:rPr>
                            <w:rFonts w:ascii="Tahoma"/>
                            <w:b/>
                            <w:color w:val="FFFFFF"/>
                            <w:w w:val="95"/>
                            <w:sz w:val="22"/>
                          </w:rPr>
                          <w:t>O</w:t>
                        </w:r>
                        <w:r>
                          <w:rPr>
                            <w:rFonts w:ascii="Tahoma"/>
                            <w:b/>
                            <w:color w:val="FFFFFF"/>
                            <w:spacing w:val="-26"/>
                            <w:w w:val="95"/>
                            <w:sz w:val="22"/>
                          </w:rPr>
                          <w:t xml:space="preserve"> </w:t>
                        </w:r>
                        <w:r>
                          <w:rPr>
                            <w:rFonts w:ascii="Tahoma"/>
                            <w:b/>
                            <w:color w:val="FFFFFF"/>
                            <w:w w:val="95"/>
                            <w:sz w:val="22"/>
                          </w:rPr>
                          <w:t>M</w:t>
                        </w:r>
                        <w:r>
                          <w:rPr>
                            <w:rFonts w:ascii="Tahoma"/>
                            <w:b/>
                            <w:color w:val="FFFFFF"/>
                            <w:spacing w:val="-26"/>
                            <w:w w:val="95"/>
                            <w:sz w:val="22"/>
                          </w:rPr>
                          <w:t xml:space="preserve"> </w:t>
                        </w:r>
                        <w:proofErr w:type="spellStart"/>
                        <w:r>
                          <w:rPr>
                            <w:rFonts w:ascii="Tahoma"/>
                            <w:b/>
                            <w:color w:val="FFFFFF"/>
                            <w:w w:val="95"/>
                            <w:sz w:val="22"/>
                          </w:rPr>
                          <w:t>M</w:t>
                        </w:r>
                        <w:proofErr w:type="spellEnd"/>
                        <w:r>
                          <w:rPr>
                            <w:rFonts w:ascii="Tahoma"/>
                            <w:b/>
                            <w:color w:val="FFFFFF"/>
                            <w:spacing w:val="-25"/>
                            <w:w w:val="95"/>
                            <w:sz w:val="22"/>
                          </w:rPr>
                          <w:t xml:space="preserve"> </w:t>
                        </w:r>
                        <w:r>
                          <w:rPr>
                            <w:rFonts w:ascii="Tahoma"/>
                            <w:b/>
                            <w:color w:val="FFFFFF"/>
                            <w:w w:val="95"/>
                            <w:sz w:val="22"/>
                          </w:rPr>
                          <w:t>I</w:t>
                        </w:r>
                        <w:r>
                          <w:rPr>
                            <w:rFonts w:ascii="Tahoma"/>
                            <w:b/>
                            <w:color w:val="FFFFFF"/>
                            <w:spacing w:val="-26"/>
                            <w:w w:val="95"/>
                            <w:sz w:val="22"/>
                          </w:rPr>
                          <w:t xml:space="preserve"> </w:t>
                        </w:r>
                        <w:r>
                          <w:rPr>
                            <w:rFonts w:ascii="Tahoma"/>
                            <w:b/>
                            <w:color w:val="FFFFFF"/>
                            <w:w w:val="95"/>
                            <w:sz w:val="22"/>
                          </w:rPr>
                          <w:t>S</w:t>
                        </w:r>
                        <w:r>
                          <w:rPr>
                            <w:rFonts w:ascii="Tahoma"/>
                            <w:b/>
                            <w:color w:val="FFFFFF"/>
                            <w:spacing w:val="-26"/>
                            <w:w w:val="95"/>
                            <w:sz w:val="22"/>
                          </w:rPr>
                          <w:t xml:space="preserve"> </w:t>
                        </w:r>
                        <w:proofErr w:type="spellStart"/>
                        <w:r>
                          <w:rPr>
                            <w:rFonts w:ascii="Tahoma"/>
                            <w:b/>
                            <w:color w:val="FFFFFF"/>
                            <w:w w:val="95"/>
                            <w:sz w:val="22"/>
                          </w:rPr>
                          <w:t>S</w:t>
                        </w:r>
                        <w:proofErr w:type="spellEnd"/>
                        <w:r>
                          <w:rPr>
                            <w:rFonts w:ascii="Tahoma"/>
                            <w:b/>
                            <w:color w:val="FFFFFF"/>
                            <w:spacing w:val="-26"/>
                            <w:w w:val="95"/>
                            <w:sz w:val="22"/>
                          </w:rPr>
                          <w:t xml:space="preserve"> </w:t>
                        </w:r>
                        <w:r>
                          <w:rPr>
                            <w:rFonts w:ascii="Tahoma"/>
                            <w:b/>
                            <w:color w:val="FFFFFF"/>
                            <w:w w:val="95"/>
                            <w:sz w:val="22"/>
                          </w:rPr>
                          <w:t>I</w:t>
                        </w:r>
                        <w:r>
                          <w:rPr>
                            <w:rFonts w:ascii="Tahoma"/>
                            <w:b/>
                            <w:color w:val="FFFFFF"/>
                            <w:spacing w:val="-25"/>
                            <w:w w:val="95"/>
                            <w:sz w:val="22"/>
                          </w:rPr>
                          <w:t xml:space="preserve"> </w:t>
                        </w:r>
                        <w:r>
                          <w:rPr>
                            <w:rFonts w:ascii="Tahoma"/>
                            <w:b/>
                            <w:color w:val="FFFFFF"/>
                            <w:w w:val="95"/>
                            <w:sz w:val="22"/>
                          </w:rPr>
                          <w:t>O</w:t>
                        </w:r>
                        <w:r>
                          <w:rPr>
                            <w:rFonts w:ascii="Tahoma"/>
                            <w:b/>
                            <w:color w:val="FFFFFF"/>
                            <w:spacing w:val="-26"/>
                            <w:w w:val="95"/>
                            <w:sz w:val="22"/>
                          </w:rPr>
                          <w:t xml:space="preserve"> </w:t>
                        </w:r>
                        <w:r>
                          <w:rPr>
                            <w:rFonts w:ascii="Tahoma"/>
                            <w:b/>
                            <w:color w:val="FFFFFF"/>
                            <w:w w:val="95"/>
                            <w:sz w:val="22"/>
                          </w:rPr>
                          <w:t>N</w:t>
                        </w:r>
                        <w:r>
                          <w:rPr>
                            <w:rFonts w:ascii="Tahoma"/>
                            <w:b/>
                            <w:color w:val="FFFFFF"/>
                            <w:spacing w:val="-26"/>
                            <w:w w:val="95"/>
                            <w:sz w:val="22"/>
                          </w:rPr>
                          <w:t xml:space="preserve"> </w:t>
                        </w:r>
                        <w:r>
                          <w:rPr>
                            <w:rFonts w:ascii="Tahoma"/>
                            <w:b/>
                            <w:color w:val="FFFFFF"/>
                            <w:w w:val="95"/>
                            <w:sz w:val="22"/>
                          </w:rPr>
                          <w:t>E</w:t>
                        </w:r>
                        <w:r>
                          <w:rPr>
                            <w:rFonts w:ascii="Tahoma"/>
                            <w:b/>
                            <w:color w:val="FFFFFF"/>
                            <w:spacing w:val="-25"/>
                            <w:w w:val="95"/>
                            <w:sz w:val="22"/>
                          </w:rPr>
                          <w:t xml:space="preserve"> </w:t>
                        </w:r>
                        <w:r>
                          <w:rPr>
                            <w:rFonts w:ascii="Tahoma"/>
                            <w:b/>
                            <w:color w:val="FFFFFF"/>
                            <w:w w:val="95"/>
                            <w:sz w:val="22"/>
                          </w:rPr>
                          <w:t>R</w:t>
                        </w:r>
                        <w:r>
                          <w:rPr>
                            <w:rFonts w:ascii="Tahoma"/>
                            <w:b/>
                            <w:color w:val="FFFFFF"/>
                            <w:spacing w:val="9"/>
                            <w:w w:val="95"/>
                            <w:sz w:val="22"/>
                          </w:rPr>
                          <w:t xml:space="preserve"> </w:t>
                        </w:r>
                        <w:r>
                          <w:rPr>
                            <w:rFonts w:ascii="Tahoma"/>
                            <w:b/>
                            <w:color w:val="FFFFFF"/>
                            <w:w w:val="95"/>
                            <w:sz w:val="22"/>
                          </w:rPr>
                          <w:t>F</w:t>
                        </w:r>
                        <w:r>
                          <w:rPr>
                            <w:rFonts w:ascii="Tahoma"/>
                            <w:b/>
                            <w:color w:val="FFFFFF"/>
                            <w:spacing w:val="-26"/>
                            <w:w w:val="95"/>
                            <w:sz w:val="22"/>
                          </w:rPr>
                          <w:t xml:space="preserve"> </w:t>
                        </w:r>
                        <w:r>
                          <w:rPr>
                            <w:rFonts w:ascii="Tahoma"/>
                            <w:b/>
                            <w:color w:val="FFFFFF"/>
                            <w:w w:val="95"/>
                            <w:sz w:val="22"/>
                          </w:rPr>
                          <w:t>O</w:t>
                        </w:r>
                        <w:r>
                          <w:rPr>
                            <w:rFonts w:ascii="Tahoma"/>
                            <w:b/>
                            <w:color w:val="FFFFFF"/>
                            <w:spacing w:val="-26"/>
                            <w:w w:val="95"/>
                            <w:sz w:val="22"/>
                          </w:rPr>
                          <w:t xml:space="preserve"> </w:t>
                        </w:r>
                        <w:r>
                          <w:rPr>
                            <w:rFonts w:ascii="Tahoma"/>
                            <w:b/>
                            <w:color w:val="FFFFFF"/>
                            <w:w w:val="95"/>
                            <w:sz w:val="22"/>
                          </w:rPr>
                          <w:t>R</w:t>
                        </w:r>
                        <w:r>
                          <w:rPr>
                            <w:rFonts w:ascii="Tahoma"/>
                            <w:b/>
                            <w:color w:val="FFFFFF"/>
                            <w:spacing w:val="1"/>
                            <w:w w:val="95"/>
                            <w:sz w:val="22"/>
                          </w:rPr>
                          <w:t xml:space="preserve"> </w:t>
                        </w:r>
                        <w:r>
                          <w:rPr>
                            <w:rFonts w:ascii="Tahoma"/>
                            <w:b/>
                            <w:color w:val="FFFFFF"/>
                            <w:sz w:val="22"/>
                          </w:rPr>
                          <w:t>W</w:t>
                        </w:r>
                        <w:r>
                          <w:rPr>
                            <w:rFonts w:ascii="Tahoma"/>
                            <w:b/>
                            <w:color w:val="FFFFFF"/>
                            <w:spacing w:val="-34"/>
                            <w:sz w:val="22"/>
                          </w:rPr>
                          <w:t xml:space="preserve"> </w:t>
                        </w:r>
                        <w:r>
                          <w:rPr>
                            <w:rFonts w:ascii="Tahoma"/>
                            <w:b/>
                            <w:color w:val="FFFFFF"/>
                            <w:spacing w:val="15"/>
                            <w:sz w:val="22"/>
                          </w:rPr>
                          <w:t>AL</w:t>
                        </w:r>
                        <w:r>
                          <w:rPr>
                            <w:rFonts w:ascii="Tahoma"/>
                            <w:b/>
                            <w:color w:val="FFFFFF"/>
                            <w:spacing w:val="-34"/>
                            <w:sz w:val="22"/>
                          </w:rPr>
                          <w:t xml:space="preserve"> </w:t>
                        </w:r>
                        <w:r>
                          <w:rPr>
                            <w:rFonts w:ascii="Tahoma"/>
                            <w:b/>
                            <w:color w:val="FFFFFF"/>
                            <w:sz w:val="22"/>
                          </w:rPr>
                          <w:t>E</w:t>
                        </w:r>
                        <w:r>
                          <w:rPr>
                            <w:rFonts w:ascii="Tahoma"/>
                            <w:b/>
                            <w:color w:val="FFFFFF"/>
                            <w:spacing w:val="-33"/>
                            <w:sz w:val="22"/>
                          </w:rPr>
                          <w:t xml:space="preserve"> </w:t>
                        </w:r>
                        <w:r>
                          <w:rPr>
                            <w:rFonts w:ascii="Tahoma"/>
                            <w:b/>
                            <w:color w:val="FFFFFF"/>
                            <w:sz w:val="22"/>
                          </w:rPr>
                          <w:t>S</w:t>
                        </w:r>
                      </w:p>
                      <w:p w14:paraId="2EE01D29" w14:textId="77777777" w:rsidR="00E51CE3" w:rsidRDefault="00E51CE3" w:rsidP="00E51CE3">
                        <w:pPr>
                          <w:spacing w:line="251" w:lineRule="exact"/>
                          <w:rPr>
                            <w:rFonts w:ascii="Tahoma"/>
                            <w:b/>
                          </w:rPr>
                        </w:pPr>
                        <w:r>
                          <w:rPr>
                            <w:rFonts w:ascii="Tahoma"/>
                            <w:b/>
                            <w:color w:val="FFFFFF"/>
                            <w:w w:val="90"/>
                            <w:sz w:val="22"/>
                          </w:rPr>
                          <w:t>T</w:t>
                        </w:r>
                        <w:r>
                          <w:rPr>
                            <w:rFonts w:ascii="Tahoma"/>
                            <w:b/>
                            <w:color w:val="FFFFFF"/>
                            <w:spacing w:val="-16"/>
                            <w:w w:val="90"/>
                            <w:sz w:val="22"/>
                          </w:rPr>
                          <w:t xml:space="preserve"> </w:t>
                        </w:r>
                        <w:r>
                          <w:rPr>
                            <w:rFonts w:ascii="Tahoma"/>
                            <w:b/>
                            <w:color w:val="FFFFFF"/>
                            <w:w w:val="90"/>
                            <w:sz w:val="22"/>
                          </w:rPr>
                          <w:t>W</w:t>
                        </w:r>
                        <w:r>
                          <w:rPr>
                            <w:rFonts w:ascii="Tahoma"/>
                            <w:b/>
                            <w:color w:val="FFFFFF"/>
                            <w:spacing w:val="-14"/>
                            <w:w w:val="90"/>
                            <w:sz w:val="22"/>
                          </w:rPr>
                          <w:t xml:space="preserve"> </w:t>
                        </w:r>
                        <w:r>
                          <w:rPr>
                            <w:rFonts w:ascii="Tahoma"/>
                            <w:b/>
                            <w:color w:val="FFFFFF"/>
                            <w:w w:val="90"/>
                            <w:sz w:val="22"/>
                          </w:rPr>
                          <w:t>I</w:t>
                        </w:r>
                        <w:r>
                          <w:rPr>
                            <w:rFonts w:ascii="Tahoma"/>
                            <w:b/>
                            <w:color w:val="FFFFFF"/>
                            <w:spacing w:val="-14"/>
                            <w:w w:val="90"/>
                            <w:sz w:val="22"/>
                          </w:rPr>
                          <w:t xml:space="preserve"> </w:t>
                        </w:r>
                        <w:r>
                          <w:rPr>
                            <w:rFonts w:ascii="Tahoma"/>
                            <w:b/>
                            <w:color w:val="FFFFFF"/>
                            <w:w w:val="90"/>
                            <w:sz w:val="22"/>
                          </w:rPr>
                          <w:t>T</w:t>
                        </w:r>
                        <w:r>
                          <w:rPr>
                            <w:rFonts w:ascii="Tahoma"/>
                            <w:b/>
                            <w:color w:val="FFFFFF"/>
                            <w:spacing w:val="-15"/>
                            <w:w w:val="90"/>
                            <w:sz w:val="22"/>
                          </w:rPr>
                          <w:t xml:space="preserve"> </w:t>
                        </w:r>
                        <w:proofErr w:type="spellStart"/>
                        <w:r>
                          <w:rPr>
                            <w:rFonts w:ascii="Tahoma"/>
                            <w:b/>
                            <w:color w:val="FFFFFF"/>
                            <w:w w:val="90"/>
                            <w:sz w:val="22"/>
                          </w:rPr>
                          <w:t>T</w:t>
                        </w:r>
                        <w:proofErr w:type="spellEnd"/>
                        <w:r>
                          <w:rPr>
                            <w:rFonts w:ascii="Tahoma"/>
                            <w:b/>
                            <w:color w:val="FFFFFF"/>
                            <w:spacing w:val="-14"/>
                            <w:w w:val="90"/>
                            <w:sz w:val="22"/>
                          </w:rPr>
                          <w:t xml:space="preserve"> </w:t>
                        </w:r>
                        <w:r>
                          <w:rPr>
                            <w:rFonts w:ascii="Tahoma"/>
                            <w:b/>
                            <w:color w:val="FFFFFF"/>
                            <w:w w:val="90"/>
                            <w:sz w:val="22"/>
                          </w:rPr>
                          <w:t>E</w:t>
                        </w:r>
                        <w:r>
                          <w:rPr>
                            <w:rFonts w:ascii="Tahoma"/>
                            <w:b/>
                            <w:color w:val="FFFFFF"/>
                            <w:spacing w:val="-14"/>
                            <w:w w:val="90"/>
                            <w:sz w:val="22"/>
                          </w:rPr>
                          <w:t xml:space="preserve"> </w:t>
                        </w:r>
                        <w:r>
                          <w:rPr>
                            <w:rFonts w:ascii="Tahoma"/>
                            <w:b/>
                            <w:color w:val="FFFFFF"/>
                            <w:w w:val="90"/>
                            <w:sz w:val="22"/>
                          </w:rPr>
                          <w:t>R</w:t>
                        </w:r>
                        <w:r>
                          <w:rPr>
                            <w:rFonts w:ascii="Tahoma"/>
                            <w:b/>
                            <w:color w:val="FFFFFF"/>
                            <w:spacing w:val="-14"/>
                            <w:w w:val="90"/>
                            <w:sz w:val="22"/>
                          </w:rPr>
                          <w:t xml:space="preserve"> </w:t>
                        </w:r>
                        <w:r>
                          <w:rPr>
                            <w:rFonts w:ascii="Tahoma"/>
                            <w:b/>
                            <w:color w:val="FFFFFF"/>
                            <w:w w:val="90"/>
                            <w:sz w:val="22"/>
                          </w:rPr>
                          <w:t>:</w:t>
                        </w:r>
                        <w:r>
                          <w:rPr>
                            <w:rFonts w:ascii="Tahoma"/>
                            <w:b/>
                            <w:color w:val="FFFFFF"/>
                            <w:spacing w:val="45"/>
                            <w:w w:val="90"/>
                            <w:sz w:val="22"/>
                          </w:rPr>
                          <w:t xml:space="preserve"> </w:t>
                        </w:r>
                        <w:r>
                          <w:rPr>
                            <w:rFonts w:ascii="Tahoma"/>
                            <w:b/>
                            <w:color w:val="FFFFFF"/>
                            <w:w w:val="90"/>
                            <w:sz w:val="22"/>
                          </w:rPr>
                          <w:t>@</w:t>
                        </w:r>
                        <w:r>
                          <w:rPr>
                            <w:rFonts w:ascii="Tahoma"/>
                            <w:b/>
                            <w:color w:val="FFFFFF"/>
                            <w:spacing w:val="-14"/>
                            <w:w w:val="90"/>
                            <w:sz w:val="22"/>
                          </w:rPr>
                          <w:t xml:space="preserve"> </w:t>
                        </w:r>
                        <w:r>
                          <w:rPr>
                            <w:rFonts w:ascii="Tahoma"/>
                            <w:b/>
                            <w:color w:val="FFFFFF"/>
                            <w:w w:val="90"/>
                            <w:sz w:val="22"/>
                          </w:rPr>
                          <w:t>C</w:t>
                        </w:r>
                        <w:r>
                          <w:rPr>
                            <w:rFonts w:ascii="Tahoma"/>
                            <w:b/>
                            <w:color w:val="FFFFFF"/>
                            <w:spacing w:val="-15"/>
                            <w:w w:val="90"/>
                            <w:sz w:val="22"/>
                          </w:rPr>
                          <w:t xml:space="preserve"> </w:t>
                        </w:r>
                        <w:r>
                          <w:rPr>
                            <w:rFonts w:ascii="Tahoma"/>
                            <w:b/>
                            <w:color w:val="FFFFFF"/>
                            <w:w w:val="90"/>
                            <w:sz w:val="22"/>
                          </w:rPr>
                          <w:t>H</w:t>
                        </w:r>
                        <w:r>
                          <w:rPr>
                            <w:rFonts w:ascii="Tahoma"/>
                            <w:b/>
                            <w:color w:val="FFFFFF"/>
                            <w:spacing w:val="-14"/>
                            <w:w w:val="90"/>
                            <w:sz w:val="22"/>
                          </w:rPr>
                          <w:t xml:space="preserve"> </w:t>
                        </w:r>
                        <w:r>
                          <w:rPr>
                            <w:rFonts w:ascii="Tahoma"/>
                            <w:b/>
                            <w:color w:val="FFFFFF"/>
                            <w:w w:val="90"/>
                            <w:sz w:val="22"/>
                          </w:rPr>
                          <w:t>I</w:t>
                        </w:r>
                        <w:r>
                          <w:rPr>
                            <w:rFonts w:ascii="Tahoma"/>
                            <w:b/>
                            <w:color w:val="FFFFFF"/>
                            <w:spacing w:val="-14"/>
                            <w:w w:val="90"/>
                            <w:sz w:val="22"/>
                          </w:rPr>
                          <w:t xml:space="preserve"> </w:t>
                        </w:r>
                        <w:r>
                          <w:rPr>
                            <w:rFonts w:ascii="Tahoma"/>
                            <w:b/>
                            <w:color w:val="FFFFFF"/>
                            <w:w w:val="90"/>
                            <w:sz w:val="22"/>
                          </w:rPr>
                          <w:t>L</w:t>
                        </w:r>
                        <w:r>
                          <w:rPr>
                            <w:rFonts w:ascii="Tahoma"/>
                            <w:b/>
                            <w:color w:val="FFFFFF"/>
                            <w:spacing w:val="-15"/>
                            <w:w w:val="90"/>
                            <w:sz w:val="22"/>
                          </w:rPr>
                          <w:t xml:space="preserve"> </w:t>
                        </w:r>
                        <w:r>
                          <w:rPr>
                            <w:rFonts w:ascii="Tahoma"/>
                            <w:b/>
                            <w:color w:val="FFFFFF"/>
                            <w:w w:val="90"/>
                            <w:sz w:val="22"/>
                          </w:rPr>
                          <w:t>D</w:t>
                        </w:r>
                        <w:r>
                          <w:rPr>
                            <w:rFonts w:ascii="Tahoma"/>
                            <w:b/>
                            <w:color w:val="FFFFFF"/>
                            <w:spacing w:val="-14"/>
                            <w:w w:val="90"/>
                            <w:sz w:val="22"/>
                          </w:rPr>
                          <w:t xml:space="preserve"> </w:t>
                        </w:r>
                        <w:r>
                          <w:rPr>
                            <w:rFonts w:ascii="Tahoma"/>
                            <w:b/>
                            <w:color w:val="FFFFFF"/>
                            <w:w w:val="90"/>
                            <w:sz w:val="22"/>
                          </w:rPr>
                          <w:t>C</w:t>
                        </w:r>
                        <w:r>
                          <w:rPr>
                            <w:rFonts w:ascii="Tahoma"/>
                            <w:b/>
                            <w:color w:val="FFFFFF"/>
                            <w:spacing w:val="-14"/>
                            <w:w w:val="90"/>
                            <w:sz w:val="22"/>
                          </w:rPr>
                          <w:t xml:space="preserve"> </w:t>
                        </w:r>
                        <w:r>
                          <w:rPr>
                            <w:rFonts w:ascii="Tahoma"/>
                            <w:b/>
                            <w:color w:val="FFFFFF"/>
                            <w:w w:val="90"/>
                            <w:sz w:val="22"/>
                          </w:rPr>
                          <w:t>O</w:t>
                        </w:r>
                        <w:r>
                          <w:rPr>
                            <w:rFonts w:ascii="Tahoma"/>
                            <w:b/>
                            <w:color w:val="FFFFFF"/>
                            <w:spacing w:val="-14"/>
                            <w:w w:val="90"/>
                            <w:sz w:val="22"/>
                          </w:rPr>
                          <w:t xml:space="preserve"> </w:t>
                        </w:r>
                        <w:r>
                          <w:rPr>
                            <w:rFonts w:ascii="Tahoma"/>
                            <w:b/>
                            <w:color w:val="FFFFFF"/>
                            <w:w w:val="90"/>
                            <w:sz w:val="22"/>
                          </w:rPr>
                          <w:t>M</w:t>
                        </w:r>
                        <w:r>
                          <w:rPr>
                            <w:rFonts w:ascii="Tahoma"/>
                            <w:b/>
                            <w:color w:val="FFFFFF"/>
                            <w:spacing w:val="-15"/>
                            <w:w w:val="90"/>
                            <w:sz w:val="22"/>
                          </w:rPr>
                          <w:t xml:space="preserve"> </w:t>
                        </w:r>
                        <w:r>
                          <w:rPr>
                            <w:rFonts w:ascii="Tahoma"/>
                            <w:b/>
                            <w:color w:val="FFFFFF"/>
                            <w:w w:val="90"/>
                            <w:sz w:val="22"/>
                          </w:rPr>
                          <w:t>W</w:t>
                        </w:r>
                        <w:r>
                          <w:rPr>
                            <w:rFonts w:ascii="Tahoma"/>
                            <w:b/>
                            <w:color w:val="FFFFFF"/>
                            <w:spacing w:val="-14"/>
                            <w:w w:val="90"/>
                            <w:sz w:val="22"/>
                          </w:rPr>
                          <w:t xml:space="preserve"> </w:t>
                        </w:r>
                        <w:r>
                          <w:rPr>
                            <w:rFonts w:ascii="Tahoma"/>
                            <w:b/>
                            <w:color w:val="FFFFFF"/>
                            <w:spacing w:val="15"/>
                            <w:w w:val="90"/>
                            <w:sz w:val="22"/>
                          </w:rPr>
                          <w:t>AL</w:t>
                        </w:r>
                        <w:r>
                          <w:rPr>
                            <w:rFonts w:ascii="Tahoma"/>
                            <w:b/>
                            <w:color w:val="FFFFFF"/>
                            <w:spacing w:val="-14"/>
                            <w:w w:val="90"/>
                            <w:sz w:val="22"/>
                          </w:rPr>
                          <w:t xml:space="preserve"> </w:t>
                        </w:r>
                        <w:r>
                          <w:rPr>
                            <w:rFonts w:ascii="Tahoma"/>
                            <w:b/>
                            <w:color w:val="FFFFFF"/>
                            <w:w w:val="90"/>
                            <w:sz w:val="22"/>
                          </w:rPr>
                          <w:t>E</w:t>
                        </w:r>
                        <w:r>
                          <w:rPr>
                            <w:rFonts w:ascii="Tahoma"/>
                            <w:b/>
                            <w:color w:val="FFFFFF"/>
                            <w:spacing w:val="-15"/>
                            <w:w w:val="90"/>
                            <w:sz w:val="22"/>
                          </w:rPr>
                          <w:t xml:space="preserve"> </w:t>
                        </w:r>
                        <w:r>
                          <w:rPr>
                            <w:rFonts w:ascii="Tahoma"/>
                            <w:b/>
                            <w:color w:val="FFFFFF"/>
                            <w:w w:val="90"/>
                            <w:sz w:val="22"/>
                          </w:rPr>
                          <w:t>S</w:t>
                        </w:r>
                      </w:p>
                      <w:p w14:paraId="66CB67F6" w14:textId="77777777" w:rsidR="00E51CE3" w:rsidRDefault="00E51CE3" w:rsidP="00E51CE3">
                        <w:pPr>
                          <w:spacing w:line="257" w:lineRule="exact"/>
                          <w:rPr>
                            <w:rFonts w:ascii="Tahoma"/>
                            <w:b/>
                          </w:rPr>
                        </w:pPr>
                        <w:r>
                          <w:rPr>
                            <w:rFonts w:ascii="Tahoma"/>
                            <w:b/>
                            <w:color w:val="FFFFFF"/>
                            <w:w w:val="95"/>
                            <w:sz w:val="22"/>
                          </w:rPr>
                          <w:t>V</w:t>
                        </w:r>
                        <w:r>
                          <w:rPr>
                            <w:rFonts w:ascii="Tahoma"/>
                            <w:b/>
                            <w:color w:val="FFFFFF"/>
                            <w:spacing w:val="-27"/>
                            <w:w w:val="95"/>
                            <w:sz w:val="22"/>
                          </w:rPr>
                          <w:t xml:space="preserve"> </w:t>
                        </w:r>
                        <w:r>
                          <w:rPr>
                            <w:rFonts w:ascii="Tahoma"/>
                            <w:b/>
                            <w:color w:val="FFFFFF"/>
                            <w:w w:val="95"/>
                            <w:sz w:val="22"/>
                          </w:rPr>
                          <w:t>I</w:t>
                        </w:r>
                        <w:r>
                          <w:rPr>
                            <w:rFonts w:ascii="Tahoma"/>
                            <w:b/>
                            <w:color w:val="FFFFFF"/>
                            <w:spacing w:val="-26"/>
                            <w:w w:val="95"/>
                            <w:sz w:val="22"/>
                          </w:rPr>
                          <w:t xml:space="preserve"> </w:t>
                        </w:r>
                        <w:r>
                          <w:rPr>
                            <w:rFonts w:ascii="Tahoma"/>
                            <w:b/>
                            <w:color w:val="FFFFFF"/>
                            <w:w w:val="95"/>
                            <w:sz w:val="22"/>
                          </w:rPr>
                          <w:t>S</w:t>
                        </w:r>
                        <w:r>
                          <w:rPr>
                            <w:rFonts w:ascii="Tahoma"/>
                            <w:b/>
                            <w:color w:val="FFFFFF"/>
                            <w:spacing w:val="-27"/>
                            <w:w w:val="95"/>
                            <w:sz w:val="22"/>
                          </w:rPr>
                          <w:t xml:space="preserve"> </w:t>
                        </w:r>
                        <w:r>
                          <w:rPr>
                            <w:rFonts w:ascii="Tahoma"/>
                            <w:b/>
                            <w:color w:val="FFFFFF"/>
                            <w:w w:val="95"/>
                            <w:sz w:val="22"/>
                          </w:rPr>
                          <w:t>I</w:t>
                        </w:r>
                        <w:r>
                          <w:rPr>
                            <w:rFonts w:ascii="Tahoma"/>
                            <w:b/>
                            <w:color w:val="FFFFFF"/>
                            <w:spacing w:val="-26"/>
                            <w:w w:val="95"/>
                            <w:sz w:val="22"/>
                          </w:rPr>
                          <w:t xml:space="preserve"> </w:t>
                        </w:r>
                        <w:r>
                          <w:rPr>
                            <w:rFonts w:ascii="Tahoma"/>
                            <w:b/>
                            <w:color w:val="FFFFFF"/>
                            <w:w w:val="95"/>
                            <w:sz w:val="22"/>
                          </w:rPr>
                          <w:t>T</w:t>
                        </w:r>
                        <w:r>
                          <w:rPr>
                            <w:rFonts w:ascii="Tahoma"/>
                            <w:b/>
                            <w:color w:val="FFFFFF"/>
                            <w:spacing w:val="-27"/>
                            <w:w w:val="95"/>
                            <w:sz w:val="22"/>
                          </w:rPr>
                          <w:t xml:space="preserve"> </w:t>
                        </w:r>
                        <w:r>
                          <w:rPr>
                            <w:rFonts w:ascii="Tahoma"/>
                            <w:b/>
                            <w:color w:val="FFFFFF"/>
                            <w:w w:val="95"/>
                            <w:sz w:val="22"/>
                          </w:rPr>
                          <w:t>:</w:t>
                        </w:r>
                        <w:r>
                          <w:rPr>
                            <w:rFonts w:ascii="Tahoma"/>
                            <w:b/>
                            <w:color w:val="FFFFFF"/>
                            <w:spacing w:val="7"/>
                            <w:w w:val="95"/>
                            <w:sz w:val="22"/>
                          </w:rPr>
                          <w:t xml:space="preserve"> </w:t>
                        </w:r>
                        <w:r>
                          <w:rPr>
                            <w:rFonts w:ascii="Tahoma"/>
                            <w:b/>
                            <w:color w:val="FFFFFF"/>
                            <w:w w:val="95"/>
                            <w:sz w:val="22"/>
                          </w:rPr>
                          <w:t>C</w:t>
                        </w:r>
                        <w:r>
                          <w:rPr>
                            <w:rFonts w:ascii="Tahoma"/>
                            <w:b/>
                            <w:color w:val="FFFFFF"/>
                            <w:spacing w:val="-26"/>
                            <w:w w:val="95"/>
                            <w:sz w:val="22"/>
                          </w:rPr>
                          <w:t xml:space="preserve"> </w:t>
                        </w:r>
                        <w:r>
                          <w:rPr>
                            <w:rFonts w:ascii="Tahoma"/>
                            <w:b/>
                            <w:color w:val="FFFFFF"/>
                            <w:w w:val="95"/>
                            <w:sz w:val="22"/>
                          </w:rPr>
                          <w:t>H</w:t>
                        </w:r>
                        <w:r>
                          <w:rPr>
                            <w:rFonts w:ascii="Tahoma"/>
                            <w:b/>
                            <w:color w:val="FFFFFF"/>
                            <w:spacing w:val="-26"/>
                            <w:w w:val="95"/>
                            <w:sz w:val="22"/>
                          </w:rPr>
                          <w:t xml:space="preserve"> </w:t>
                        </w:r>
                        <w:r>
                          <w:rPr>
                            <w:rFonts w:ascii="Tahoma"/>
                            <w:b/>
                            <w:color w:val="FFFFFF"/>
                            <w:w w:val="95"/>
                            <w:sz w:val="22"/>
                          </w:rPr>
                          <w:t>I</w:t>
                        </w:r>
                        <w:r>
                          <w:rPr>
                            <w:rFonts w:ascii="Tahoma"/>
                            <w:b/>
                            <w:color w:val="FFFFFF"/>
                            <w:spacing w:val="-27"/>
                            <w:w w:val="95"/>
                            <w:sz w:val="22"/>
                          </w:rPr>
                          <w:t xml:space="preserve"> </w:t>
                        </w:r>
                        <w:r>
                          <w:rPr>
                            <w:rFonts w:ascii="Tahoma"/>
                            <w:b/>
                            <w:color w:val="FFFFFF"/>
                            <w:w w:val="95"/>
                            <w:sz w:val="22"/>
                          </w:rPr>
                          <w:t>L</w:t>
                        </w:r>
                        <w:r>
                          <w:rPr>
                            <w:rFonts w:ascii="Tahoma"/>
                            <w:b/>
                            <w:color w:val="FFFFFF"/>
                            <w:spacing w:val="-26"/>
                            <w:w w:val="95"/>
                            <w:sz w:val="22"/>
                          </w:rPr>
                          <w:t xml:space="preserve"> </w:t>
                        </w:r>
                        <w:r>
                          <w:rPr>
                            <w:rFonts w:ascii="Tahoma"/>
                            <w:b/>
                            <w:color w:val="FFFFFF"/>
                            <w:w w:val="95"/>
                            <w:sz w:val="22"/>
                          </w:rPr>
                          <w:t>D</w:t>
                        </w:r>
                        <w:r>
                          <w:rPr>
                            <w:rFonts w:ascii="Tahoma"/>
                            <w:b/>
                            <w:color w:val="FFFFFF"/>
                            <w:spacing w:val="-27"/>
                            <w:w w:val="95"/>
                            <w:sz w:val="22"/>
                          </w:rPr>
                          <w:t xml:space="preserve"> </w:t>
                        </w:r>
                        <w:r>
                          <w:rPr>
                            <w:rFonts w:ascii="Tahoma"/>
                            <w:b/>
                            <w:color w:val="FFFFFF"/>
                            <w:w w:val="95"/>
                            <w:sz w:val="22"/>
                          </w:rPr>
                          <w:t>C</w:t>
                        </w:r>
                        <w:r>
                          <w:rPr>
                            <w:rFonts w:ascii="Tahoma"/>
                            <w:b/>
                            <w:color w:val="FFFFFF"/>
                            <w:spacing w:val="-26"/>
                            <w:w w:val="95"/>
                            <w:sz w:val="22"/>
                          </w:rPr>
                          <w:t xml:space="preserve"> </w:t>
                        </w:r>
                        <w:r>
                          <w:rPr>
                            <w:rFonts w:ascii="Tahoma"/>
                            <w:b/>
                            <w:color w:val="FFFFFF"/>
                            <w:w w:val="95"/>
                            <w:sz w:val="22"/>
                          </w:rPr>
                          <w:t>O</w:t>
                        </w:r>
                        <w:r>
                          <w:rPr>
                            <w:rFonts w:ascii="Tahoma"/>
                            <w:b/>
                            <w:color w:val="FFFFFF"/>
                            <w:spacing w:val="-26"/>
                            <w:w w:val="95"/>
                            <w:sz w:val="22"/>
                          </w:rPr>
                          <w:t xml:space="preserve"> </w:t>
                        </w:r>
                        <w:r>
                          <w:rPr>
                            <w:rFonts w:ascii="Tahoma"/>
                            <w:b/>
                            <w:color w:val="FFFFFF"/>
                            <w:w w:val="95"/>
                            <w:sz w:val="22"/>
                          </w:rPr>
                          <w:t>M</w:t>
                        </w:r>
                        <w:r>
                          <w:rPr>
                            <w:rFonts w:ascii="Tahoma"/>
                            <w:b/>
                            <w:color w:val="FFFFFF"/>
                            <w:spacing w:val="-27"/>
                            <w:w w:val="95"/>
                            <w:sz w:val="22"/>
                          </w:rPr>
                          <w:t xml:space="preserve"> </w:t>
                        </w:r>
                        <w:r>
                          <w:rPr>
                            <w:rFonts w:ascii="Tahoma"/>
                            <w:b/>
                            <w:color w:val="FFFFFF"/>
                            <w:w w:val="95"/>
                            <w:sz w:val="22"/>
                          </w:rPr>
                          <w:t>W</w:t>
                        </w:r>
                        <w:r>
                          <w:rPr>
                            <w:rFonts w:ascii="Tahoma"/>
                            <w:b/>
                            <w:color w:val="FFFFFF"/>
                            <w:spacing w:val="-26"/>
                            <w:w w:val="95"/>
                            <w:sz w:val="22"/>
                          </w:rPr>
                          <w:t xml:space="preserve"> </w:t>
                        </w:r>
                        <w:r>
                          <w:rPr>
                            <w:rFonts w:ascii="Tahoma"/>
                            <w:b/>
                            <w:color w:val="FFFFFF"/>
                            <w:spacing w:val="15"/>
                            <w:w w:val="95"/>
                            <w:sz w:val="22"/>
                          </w:rPr>
                          <w:t>AL</w:t>
                        </w:r>
                        <w:r>
                          <w:rPr>
                            <w:rFonts w:ascii="Tahoma"/>
                            <w:b/>
                            <w:color w:val="FFFFFF"/>
                            <w:spacing w:val="-27"/>
                            <w:w w:val="95"/>
                            <w:sz w:val="22"/>
                          </w:rPr>
                          <w:t xml:space="preserve"> </w:t>
                        </w:r>
                        <w:r>
                          <w:rPr>
                            <w:rFonts w:ascii="Tahoma"/>
                            <w:b/>
                            <w:color w:val="FFFFFF"/>
                            <w:w w:val="95"/>
                            <w:sz w:val="22"/>
                          </w:rPr>
                          <w:t>E</w:t>
                        </w:r>
                        <w:r>
                          <w:rPr>
                            <w:rFonts w:ascii="Tahoma"/>
                            <w:b/>
                            <w:color w:val="FFFFFF"/>
                            <w:spacing w:val="-26"/>
                            <w:w w:val="95"/>
                            <w:sz w:val="22"/>
                          </w:rPr>
                          <w:t xml:space="preserve"> </w:t>
                        </w:r>
                        <w:r>
                          <w:rPr>
                            <w:rFonts w:ascii="Tahoma"/>
                            <w:b/>
                            <w:color w:val="FFFFFF"/>
                            <w:w w:val="95"/>
                            <w:sz w:val="22"/>
                          </w:rPr>
                          <w:t>S</w:t>
                        </w:r>
                        <w:r>
                          <w:rPr>
                            <w:rFonts w:ascii="Tahoma"/>
                            <w:b/>
                            <w:color w:val="FFFFFF"/>
                            <w:spacing w:val="-26"/>
                            <w:w w:val="95"/>
                            <w:sz w:val="22"/>
                          </w:rPr>
                          <w:t xml:space="preserve"> </w:t>
                        </w:r>
                        <w:r>
                          <w:rPr>
                            <w:rFonts w:ascii="Tahoma"/>
                            <w:b/>
                            <w:color w:val="FFFFFF"/>
                            <w:w w:val="95"/>
                            <w:sz w:val="22"/>
                          </w:rPr>
                          <w:t>.</w:t>
                        </w:r>
                        <w:r>
                          <w:rPr>
                            <w:rFonts w:ascii="Tahoma"/>
                            <w:b/>
                            <w:color w:val="FFFFFF"/>
                            <w:spacing w:val="-27"/>
                            <w:w w:val="95"/>
                            <w:sz w:val="22"/>
                          </w:rPr>
                          <w:t xml:space="preserve"> </w:t>
                        </w:r>
                        <w:r>
                          <w:rPr>
                            <w:rFonts w:ascii="Tahoma"/>
                            <w:b/>
                            <w:color w:val="FFFFFF"/>
                            <w:w w:val="95"/>
                            <w:sz w:val="22"/>
                          </w:rPr>
                          <w:t>O</w:t>
                        </w:r>
                        <w:r>
                          <w:rPr>
                            <w:rFonts w:ascii="Tahoma"/>
                            <w:b/>
                            <w:color w:val="FFFFFF"/>
                            <w:spacing w:val="-26"/>
                            <w:w w:val="95"/>
                            <w:sz w:val="22"/>
                          </w:rPr>
                          <w:t xml:space="preserve"> </w:t>
                        </w:r>
                        <w:r>
                          <w:rPr>
                            <w:rFonts w:ascii="Tahoma"/>
                            <w:b/>
                            <w:color w:val="FFFFFF"/>
                            <w:w w:val="95"/>
                            <w:sz w:val="22"/>
                          </w:rPr>
                          <w:t>R</w:t>
                        </w:r>
                        <w:r>
                          <w:rPr>
                            <w:rFonts w:ascii="Tahoma"/>
                            <w:b/>
                            <w:color w:val="FFFFFF"/>
                            <w:spacing w:val="-27"/>
                            <w:w w:val="95"/>
                            <w:sz w:val="22"/>
                          </w:rPr>
                          <w:t xml:space="preserve"> </w:t>
                        </w:r>
                        <w:r>
                          <w:rPr>
                            <w:rFonts w:ascii="Tahoma"/>
                            <w:b/>
                            <w:color w:val="FFFFFF"/>
                            <w:w w:val="95"/>
                            <w:sz w:val="22"/>
                          </w:rPr>
                          <w:t>G</w:t>
                        </w:r>
                        <w:r>
                          <w:rPr>
                            <w:rFonts w:ascii="Tahoma"/>
                            <w:b/>
                            <w:color w:val="FFFFFF"/>
                            <w:spacing w:val="-26"/>
                            <w:w w:val="95"/>
                            <w:sz w:val="22"/>
                          </w:rPr>
                          <w:t xml:space="preserve"> </w:t>
                        </w:r>
                        <w:r>
                          <w:rPr>
                            <w:rFonts w:ascii="Tahoma"/>
                            <w:b/>
                            <w:color w:val="FFFFFF"/>
                            <w:w w:val="95"/>
                            <w:sz w:val="22"/>
                          </w:rPr>
                          <w:t>.</w:t>
                        </w:r>
                        <w:r>
                          <w:rPr>
                            <w:rFonts w:ascii="Tahoma"/>
                            <w:b/>
                            <w:color w:val="FFFFFF"/>
                            <w:spacing w:val="-26"/>
                            <w:w w:val="95"/>
                            <w:sz w:val="22"/>
                          </w:rPr>
                          <w:t xml:space="preserve"> </w:t>
                        </w:r>
                        <w:r>
                          <w:rPr>
                            <w:rFonts w:ascii="Tahoma"/>
                            <w:b/>
                            <w:color w:val="FFFFFF"/>
                            <w:w w:val="95"/>
                            <w:sz w:val="22"/>
                          </w:rPr>
                          <w:t>U</w:t>
                        </w:r>
                        <w:r>
                          <w:rPr>
                            <w:rFonts w:ascii="Tahoma"/>
                            <w:b/>
                            <w:color w:val="FFFFFF"/>
                            <w:spacing w:val="-27"/>
                            <w:w w:val="95"/>
                            <w:sz w:val="22"/>
                          </w:rPr>
                          <w:t xml:space="preserve"> </w:t>
                        </w:r>
                        <w:r>
                          <w:rPr>
                            <w:rFonts w:ascii="Tahoma"/>
                            <w:b/>
                            <w:color w:val="FFFFFF"/>
                            <w:w w:val="95"/>
                            <w:sz w:val="22"/>
                          </w:rPr>
                          <w:t>K</w:t>
                        </w:r>
                      </w:p>
                    </w:txbxContent>
                  </v:textbox>
                </v:shape>
                <w10:anchorlock/>
              </v:group>
            </w:pict>
          </mc:Fallback>
        </mc:AlternateContent>
      </w:r>
    </w:p>
    <w:p w14:paraId="6F7C3191" w14:textId="77777777" w:rsidR="00BB392E" w:rsidRDefault="00BB392E" w:rsidP="00406367">
      <w:pPr>
        <w:spacing w:line="276" w:lineRule="auto"/>
        <w:rPr>
          <w:rStyle w:val="eop"/>
          <w:rFonts w:ascii="Arial" w:hAnsi="Arial" w:cs="Arial"/>
          <w:color w:val="404040"/>
          <w:shd w:val="clear" w:color="auto" w:fill="FFFFFF"/>
        </w:rPr>
      </w:pPr>
    </w:p>
    <w:sectPr w:rsidR="00BB392E" w:rsidSect="00052D96">
      <w:headerReference w:type="default" r:id="rId39"/>
      <w:footerReference w:type="even" r:id="rId40"/>
      <w:footerReference w:type="default" r:id="rId41"/>
      <w:pgSz w:w="11900" w:h="16840"/>
      <w:pgMar w:top="2835" w:right="1134" w:bottom="1985" w:left="1134" w:header="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01C87F" w14:textId="77777777" w:rsidR="000A72BA" w:rsidRDefault="000A72BA" w:rsidP="00280C3B">
      <w:r>
        <w:separator/>
      </w:r>
    </w:p>
  </w:endnote>
  <w:endnote w:type="continuationSeparator" w:id="0">
    <w:p w14:paraId="0E702740" w14:textId="77777777" w:rsidR="000A72BA" w:rsidRDefault="000A72BA" w:rsidP="00280C3B">
      <w:r>
        <w:continuationSeparator/>
      </w:r>
    </w:p>
  </w:endnote>
  <w:endnote w:type="continuationNotice" w:id="1">
    <w:p w14:paraId="7DE628ED" w14:textId="77777777" w:rsidR="000A72BA" w:rsidRDefault="000A72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inionPro-Regular">
    <w:altName w:val="Calibri"/>
    <w:panose1 w:val="00000000000000000000"/>
    <w:charset w:val="4D"/>
    <w:family w:val="auto"/>
    <w:notTrueType/>
    <w:pitch w:val="default"/>
    <w:sig w:usb0="00000003" w:usb1="00000000" w:usb2="00000000" w:usb3="00000000" w:csb0="00000001" w:csb1="00000000"/>
  </w:font>
  <w:font w:name="Lucida Grande">
    <w:altName w:val="Segoe UI"/>
    <w:charset w:val="00"/>
    <w:family w:val="auto"/>
    <w:pitch w:val="variable"/>
    <w:sig w:usb0="00000000"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B251B1" w14:textId="035F2109" w:rsidR="00704574" w:rsidRDefault="00704574" w:rsidP="006013F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A0D06">
      <w:rPr>
        <w:rStyle w:val="PageNumber"/>
        <w:noProof/>
      </w:rPr>
      <w:t>2</w:t>
    </w:r>
    <w:r>
      <w:rPr>
        <w:rStyle w:val="PageNumber"/>
      </w:rPr>
      <w:fldChar w:fldCharType="end"/>
    </w:r>
  </w:p>
  <w:p w14:paraId="52F4AC3F" w14:textId="77777777" w:rsidR="00704574" w:rsidRDefault="00704574" w:rsidP="00D81956">
    <w:pPr>
      <w:pStyle w:val="Footer"/>
      <w:ind w:right="360"/>
    </w:pPr>
  </w:p>
  <w:p w14:paraId="2688F206" w14:textId="77777777" w:rsidR="00EE6E89" w:rsidRDefault="00EE6E89"/>
  <w:p w14:paraId="63DE416B" w14:textId="77777777" w:rsidR="00EE6E89" w:rsidRDefault="00EE6E89"/>
  <w:p w14:paraId="59C6E371" w14:textId="77777777" w:rsidR="00EE6E89" w:rsidRDefault="00EE6E89"/>
  <w:p w14:paraId="0C1AFDC5" w14:textId="77777777" w:rsidR="00EE6E89" w:rsidRDefault="00EE6E8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18C8C6" w14:textId="787606BB" w:rsidR="00704574" w:rsidRDefault="00704574">
    <w:pPr>
      <w:pStyle w:val="Footer"/>
    </w:pPr>
    <w:r>
      <w:tab/>
    </w:r>
    <w:r>
      <w:tab/>
    </w:r>
  </w:p>
  <w:p w14:paraId="2AAA2B5D" w14:textId="3DDDA235" w:rsidR="00EE6E89" w:rsidRPr="004F697B" w:rsidRDefault="004F697B" w:rsidP="004F697B">
    <w:pPr>
      <w:pStyle w:val="Footer"/>
      <w:ind w:right="360"/>
      <w:jc w:val="center"/>
      <w:rPr>
        <w:rFonts w:ascii="Arial" w:hAnsi="Arial" w:cs="Arial"/>
        <w:sz w:val="16"/>
        <w:szCs w:val="16"/>
      </w:rPr>
    </w:pPr>
    <w:r>
      <w:rPr>
        <w:rFonts w:ascii="Arial" w:hAnsi="Arial" w:cs="Arial"/>
        <w:noProof/>
        <w:sz w:val="16"/>
        <w:szCs w:val="16"/>
      </w:rPr>
      <w:drawing>
        <wp:inline distT="0" distB="0" distL="0" distR="0" wp14:anchorId="79BF117A" wp14:editId="12B82B6B">
          <wp:extent cx="4699977" cy="939800"/>
          <wp:effectExtent l="0" t="0" r="5715" b="0"/>
          <wp:docPr id="533" name="Picture 533" descr="Diagram,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Picture 533" descr="Diagram, text&#10;&#10;Description automatically generated with medium confidence"/>
                  <pic:cNvPicPr/>
                </pic:nvPicPr>
                <pic:blipFill>
                  <a:blip r:embed="rId1"/>
                  <a:stretch>
                    <a:fillRect/>
                  </a:stretch>
                </pic:blipFill>
                <pic:spPr>
                  <a:xfrm>
                    <a:off x="0" y="0"/>
                    <a:ext cx="4775859" cy="954973"/>
                  </a:xfrm>
                  <a:prstGeom prst="rect">
                    <a:avLst/>
                  </a:prstGeom>
                </pic:spPr>
              </pic:pic>
            </a:graphicData>
          </a:graphic>
        </wp:inline>
      </w:drawing>
    </w:r>
    <w:r w:rsidR="00704574" w:rsidRPr="008B2215">
      <w:rPr>
        <w:rFonts w:ascii="Arial" w:hAnsi="Arial" w:cs="Arial"/>
        <w:sz w:val="16"/>
        <w:szCs w:val="16"/>
      </w:rPr>
      <w:fldChar w:fldCharType="begin"/>
    </w:r>
    <w:r w:rsidR="00704574" w:rsidRPr="008B2215">
      <w:rPr>
        <w:rFonts w:ascii="Arial" w:hAnsi="Arial" w:cs="Arial"/>
        <w:sz w:val="16"/>
        <w:szCs w:val="16"/>
      </w:rPr>
      <w:instrText xml:space="preserve"> PAGE   \* MERGEFORMAT </w:instrText>
    </w:r>
    <w:r w:rsidR="00704574" w:rsidRPr="008B2215">
      <w:rPr>
        <w:rFonts w:ascii="Arial" w:hAnsi="Arial" w:cs="Arial"/>
        <w:sz w:val="16"/>
        <w:szCs w:val="16"/>
      </w:rPr>
      <w:fldChar w:fldCharType="separate"/>
    </w:r>
    <w:r w:rsidR="00EE51EF">
      <w:rPr>
        <w:rFonts w:ascii="Arial" w:hAnsi="Arial" w:cs="Arial"/>
        <w:noProof/>
        <w:sz w:val="16"/>
        <w:szCs w:val="16"/>
      </w:rPr>
      <w:t>14</w:t>
    </w:r>
    <w:r w:rsidR="00704574" w:rsidRPr="008B2215">
      <w:rPr>
        <w:rFonts w:ascii="Arial" w:hAnsi="Arial" w:cs="Arial"/>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4CF1B4" w14:textId="77777777" w:rsidR="000A72BA" w:rsidRDefault="000A72BA" w:rsidP="00280C3B">
      <w:r>
        <w:separator/>
      </w:r>
    </w:p>
  </w:footnote>
  <w:footnote w:type="continuationSeparator" w:id="0">
    <w:p w14:paraId="44A00FD5" w14:textId="77777777" w:rsidR="000A72BA" w:rsidRDefault="000A72BA" w:rsidP="00280C3B">
      <w:r>
        <w:continuationSeparator/>
      </w:r>
    </w:p>
  </w:footnote>
  <w:footnote w:type="continuationNotice" w:id="1">
    <w:p w14:paraId="5AE2EA35" w14:textId="77777777" w:rsidR="000A72BA" w:rsidRDefault="000A72BA"/>
  </w:footnote>
  <w:footnote w:id="2">
    <w:p w14:paraId="1FED486A" w14:textId="77777777" w:rsidR="00912B45" w:rsidRPr="00084590" w:rsidRDefault="00912B45" w:rsidP="00912B45">
      <w:pPr>
        <w:pStyle w:val="FootnoteText"/>
        <w:rPr>
          <w:rFonts w:ascii="Arial" w:hAnsi="Arial" w:cs="Arial"/>
          <w:sz w:val="18"/>
          <w:szCs w:val="18"/>
          <w:lang w:val="en-GB"/>
        </w:rPr>
      </w:pPr>
      <w:r w:rsidRPr="00084590">
        <w:rPr>
          <w:rStyle w:val="FootnoteReference"/>
          <w:rFonts w:ascii="Arial" w:hAnsi="Arial" w:cs="Arial"/>
          <w:sz w:val="18"/>
          <w:szCs w:val="18"/>
        </w:rPr>
        <w:footnoteRef/>
      </w:r>
      <w:r w:rsidRPr="00084590">
        <w:rPr>
          <w:rFonts w:ascii="Arial" w:hAnsi="Arial" w:cs="Arial"/>
          <w:sz w:val="18"/>
          <w:szCs w:val="18"/>
        </w:rPr>
        <w:t xml:space="preserve"> </w:t>
      </w:r>
      <w:hyperlink r:id="rId1" w:history="1">
        <w:r w:rsidRPr="00084590">
          <w:rPr>
            <w:rFonts w:ascii="Arial" w:eastAsia="Times New Roman" w:hAnsi="Arial" w:cs="Arial"/>
            <w:sz w:val="18"/>
            <w:szCs w:val="18"/>
            <w:u w:val="single"/>
            <w:lang w:val="en-GB"/>
          </w:rPr>
          <w:t>final-executive-children-and-young-people's-strategy-2020-2030 (education-ni.gov.uk)</w:t>
        </w:r>
      </w:hyperlink>
    </w:p>
  </w:footnote>
  <w:footnote w:id="3">
    <w:p w14:paraId="6CFFC241" w14:textId="77777777" w:rsidR="00912B45" w:rsidRPr="00084590" w:rsidRDefault="00912B45" w:rsidP="00912B45">
      <w:pPr>
        <w:pStyle w:val="FootnoteText"/>
        <w:rPr>
          <w:rFonts w:ascii="Arial" w:hAnsi="Arial" w:cs="Arial"/>
          <w:sz w:val="18"/>
          <w:szCs w:val="18"/>
          <w:lang w:val="en-GB"/>
        </w:rPr>
      </w:pPr>
      <w:r w:rsidRPr="00084590">
        <w:rPr>
          <w:rStyle w:val="FootnoteReference"/>
          <w:rFonts w:ascii="Arial" w:hAnsi="Arial" w:cs="Arial"/>
          <w:sz w:val="18"/>
          <w:szCs w:val="18"/>
        </w:rPr>
        <w:footnoteRef/>
      </w:r>
      <w:r w:rsidRPr="00084590">
        <w:rPr>
          <w:rFonts w:ascii="Arial" w:hAnsi="Arial" w:cs="Arial"/>
          <w:sz w:val="18"/>
          <w:szCs w:val="18"/>
        </w:rPr>
        <w:t xml:space="preserve"> </w:t>
      </w:r>
      <w:hyperlink r:id="rId2" w:history="1">
        <w:r w:rsidRPr="00084590">
          <w:rPr>
            <w:rStyle w:val="Hyperlink"/>
            <w:rFonts w:ascii="Arial" w:hAnsi="Arial" w:cs="Arial"/>
            <w:color w:val="auto"/>
            <w:sz w:val="18"/>
            <w:szCs w:val="18"/>
          </w:rPr>
          <w:t>https://consultations.nidirect.gov.uk/de/children-and-young-people-s-strategy-initial-3-yea/</w:t>
        </w:r>
      </w:hyperlink>
      <w:r w:rsidRPr="00084590">
        <w:rPr>
          <w:rFonts w:ascii="Arial" w:hAnsi="Arial" w:cs="Arial"/>
          <w:sz w:val="18"/>
          <w:szCs w:val="18"/>
        </w:rPr>
        <w:t xml:space="preserve"> </w:t>
      </w:r>
    </w:p>
  </w:footnote>
  <w:footnote w:id="4">
    <w:p w14:paraId="2ACC16D9" w14:textId="77777777" w:rsidR="00912B45" w:rsidRPr="00084590" w:rsidRDefault="00912B45" w:rsidP="00912B45">
      <w:pPr>
        <w:pStyle w:val="FootnoteText"/>
        <w:rPr>
          <w:sz w:val="18"/>
          <w:szCs w:val="18"/>
          <w:lang w:val="en-GB"/>
        </w:rPr>
      </w:pPr>
      <w:r w:rsidRPr="00084590">
        <w:rPr>
          <w:rStyle w:val="FootnoteReference"/>
          <w:sz w:val="18"/>
          <w:szCs w:val="18"/>
        </w:rPr>
        <w:footnoteRef/>
      </w:r>
      <w:r w:rsidRPr="00084590">
        <w:rPr>
          <w:sz w:val="18"/>
          <w:szCs w:val="18"/>
        </w:rPr>
        <w:t xml:space="preserve"> </w:t>
      </w:r>
      <w:r w:rsidRPr="00084590">
        <w:rPr>
          <w:rFonts w:ascii="Arial" w:hAnsi="Arial" w:cs="Arial"/>
          <w:sz w:val="18"/>
          <w:szCs w:val="18"/>
        </w:rPr>
        <w:t>https://consult.gov.scot/national-discussion-scottish-education/</w:t>
      </w:r>
    </w:p>
  </w:footnote>
  <w:footnote w:id="5">
    <w:p w14:paraId="72955793" w14:textId="77777777" w:rsidR="00912B45" w:rsidRPr="00084590" w:rsidRDefault="00912B45" w:rsidP="00912B45">
      <w:pPr>
        <w:rPr>
          <w:rFonts w:ascii="Arial" w:hAnsi="Arial" w:cs="Arial"/>
          <w:sz w:val="18"/>
          <w:szCs w:val="18"/>
        </w:rPr>
      </w:pPr>
      <w:r w:rsidRPr="00084590">
        <w:rPr>
          <w:rStyle w:val="FootnoteReference"/>
          <w:rFonts w:ascii="Arial" w:hAnsi="Arial" w:cs="Arial"/>
          <w:sz w:val="18"/>
          <w:szCs w:val="18"/>
        </w:rPr>
        <w:footnoteRef/>
      </w:r>
      <w:r w:rsidRPr="00084590">
        <w:rPr>
          <w:rFonts w:ascii="Arial" w:hAnsi="Arial" w:cs="Arial"/>
          <w:sz w:val="18"/>
          <w:szCs w:val="18"/>
        </w:rPr>
        <w:t xml:space="preserve"> </w:t>
      </w:r>
      <w:hyperlink r:id="rId3" w:history="1">
        <w:r w:rsidRPr="00084590">
          <w:rPr>
            <w:rStyle w:val="Hyperlink"/>
            <w:rFonts w:ascii="Arial" w:hAnsi="Arial" w:cs="Arial"/>
            <w:sz w:val="18"/>
            <w:szCs w:val="18"/>
            <w:lang w:eastAsia="en-GB"/>
          </w:rPr>
          <w:t>https://senedd.wales/visit/education-and-youth-engagement/vote-16/</w:t>
        </w:r>
      </w:hyperlink>
      <w:r w:rsidRPr="00084590">
        <w:rPr>
          <w:rFonts w:ascii="Arial" w:hAnsi="Arial" w:cs="Arial"/>
          <w:sz w:val="18"/>
          <w:szCs w:val="18"/>
          <w:lang w:eastAsia="en-GB"/>
        </w:rPr>
        <w:t xml:space="preserve"> </w:t>
      </w:r>
    </w:p>
  </w:footnote>
  <w:footnote w:id="6">
    <w:p w14:paraId="664D8CF3" w14:textId="77777777" w:rsidR="00912B45" w:rsidRPr="00084590" w:rsidRDefault="00912B45" w:rsidP="00912B45">
      <w:pPr>
        <w:pStyle w:val="FootnoteText"/>
        <w:rPr>
          <w:rFonts w:ascii="Arial" w:hAnsi="Arial" w:cs="Arial"/>
          <w:sz w:val="18"/>
          <w:szCs w:val="18"/>
          <w:lang w:val="en-GB"/>
        </w:rPr>
      </w:pPr>
      <w:r w:rsidRPr="00084590">
        <w:rPr>
          <w:rStyle w:val="FootnoteReference"/>
          <w:rFonts w:ascii="Arial" w:hAnsi="Arial" w:cs="Arial"/>
          <w:sz w:val="18"/>
          <w:szCs w:val="18"/>
        </w:rPr>
        <w:footnoteRef/>
      </w:r>
      <w:r w:rsidRPr="00084590">
        <w:rPr>
          <w:rFonts w:ascii="Arial" w:hAnsi="Arial" w:cs="Arial"/>
          <w:sz w:val="18"/>
          <w:szCs w:val="18"/>
        </w:rPr>
        <w:t xml:space="preserve"> </w:t>
      </w:r>
      <w:hyperlink r:id="rId4" w:history="1">
        <w:r w:rsidRPr="00084590">
          <w:rPr>
            <w:rStyle w:val="Hyperlink"/>
            <w:rFonts w:ascii="Arial" w:hAnsi="Arial" w:cs="Arial"/>
            <w:sz w:val="18"/>
            <w:szCs w:val="18"/>
            <w:lang w:eastAsia="en-GB"/>
          </w:rPr>
          <w:t>https://gov.wales/25m-investment-community-focused-schools-tackle-impact-poverty</w:t>
        </w:r>
      </w:hyperlink>
      <w:r w:rsidRPr="00084590">
        <w:rPr>
          <w:rFonts w:ascii="Arial" w:hAnsi="Arial" w:cs="Arial"/>
          <w:sz w:val="18"/>
          <w:szCs w:val="18"/>
          <w:lang w:eastAsia="en-GB"/>
        </w:rPr>
        <w:t xml:space="preserve"> </w:t>
      </w:r>
    </w:p>
  </w:footnote>
  <w:footnote w:id="7">
    <w:p w14:paraId="48252B81" w14:textId="77777777" w:rsidR="00912B45" w:rsidRPr="00084590" w:rsidRDefault="00912B45" w:rsidP="00912B45">
      <w:pPr>
        <w:pStyle w:val="FootnoteText"/>
        <w:rPr>
          <w:rFonts w:ascii="Arial" w:hAnsi="Arial" w:cs="Arial"/>
          <w:sz w:val="18"/>
          <w:szCs w:val="18"/>
          <w:lang w:val="en-GB"/>
        </w:rPr>
      </w:pPr>
      <w:r w:rsidRPr="00084590">
        <w:rPr>
          <w:rStyle w:val="FootnoteReference"/>
          <w:rFonts w:ascii="Arial" w:hAnsi="Arial" w:cs="Arial"/>
          <w:sz w:val="18"/>
          <w:szCs w:val="18"/>
        </w:rPr>
        <w:footnoteRef/>
      </w:r>
      <w:r w:rsidRPr="00084590">
        <w:rPr>
          <w:rFonts w:ascii="Arial" w:hAnsi="Arial" w:cs="Arial"/>
          <w:sz w:val="18"/>
          <w:szCs w:val="18"/>
        </w:rPr>
        <w:t xml:space="preserve"> </w:t>
      </w:r>
      <w:hyperlink r:id="rId5" w:history="1">
        <w:r w:rsidRPr="00084590">
          <w:rPr>
            <w:rStyle w:val="Hyperlink"/>
            <w:rFonts w:ascii="Arial" w:hAnsi="Arial" w:cs="Arial"/>
            <w:sz w:val="18"/>
            <w:szCs w:val="18"/>
            <w:lang w:eastAsia="en-GB"/>
          </w:rPr>
          <w:t>https://gov.wales/25m-kick-start-free-school-meals-all-primary-school-children-wales</w:t>
        </w:r>
      </w:hyperlink>
      <w:r w:rsidRPr="00084590">
        <w:rPr>
          <w:rFonts w:ascii="Arial" w:hAnsi="Arial" w:cs="Arial"/>
          <w:sz w:val="18"/>
          <w:szCs w:val="18"/>
          <w:lang w:eastAsia="en-GB"/>
        </w:rPr>
        <w:t xml:space="preserve"> </w:t>
      </w:r>
    </w:p>
  </w:footnote>
  <w:footnote w:id="8">
    <w:p w14:paraId="5502DCE9" w14:textId="77777777" w:rsidR="00912B45" w:rsidRPr="00084590" w:rsidRDefault="00912B45" w:rsidP="00912B45">
      <w:pPr>
        <w:pStyle w:val="FootnoteText"/>
        <w:rPr>
          <w:rFonts w:ascii="Arial" w:hAnsi="Arial" w:cs="Arial"/>
          <w:sz w:val="18"/>
          <w:szCs w:val="18"/>
          <w:lang w:val="en-GB"/>
        </w:rPr>
      </w:pPr>
      <w:r w:rsidRPr="00084590">
        <w:rPr>
          <w:rStyle w:val="FootnoteReference"/>
          <w:rFonts w:ascii="Arial" w:hAnsi="Arial" w:cs="Arial"/>
          <w:sz w:val="18"/>
          <w:szCs w:val="18"/>
        </w:rPr>
        <w:footnoteRef/>
      </w:r>
      <w:r w:rsidRPr="00084590">
        <w:rPr>
          <w:rFonts w:ascii="Arial" w:hAnsi="Arial" w:cs="Arial"/>
          <w:sz w:val="18"/>
          <w:szCs w:val="18"/>
        </w:rPr>
        <w:t xml:space="preserve"> </w:t>
      </w:r>
      <w:hyperlink r:id="rId6" w:history="1">
        <w:r w:rsidRPr="00084590">
          <w:rPr>
            <w:rStyle w:val="Hyperlink"/>
            <w:rFonts w:ascii="Arial" w:hAnsi="Arial" w:cs="Arial"/>
            <w:sz w:val="18"/>
            <w:szCs w:val="18"/>
            <w:lang w:eastAsia="en-GB"/>
          </w:rPr>
          <w:t>https://www.childcomwales.org.uk/wp-content/uploads/2020/06/FINAL_formattedCVRep_EN.pdf</w:t>
        </w:r>
      </w:hyperlink>
      <w:r w:rsidRPr="00084590">
        <w:rPr>
          <w:rFonts w:ascii="Arial" w:hAnsi="Arial" w:cs="Arial"/>
          <w:sz w:val="18"/>
          <w:szCs w:val="18"/>
          <w:lang w:eastAsia="en-GB"/>
        </w:rPr>
        <w:t xml:space="preserve"> </w:t>
      </w:r>
    </w:p>
  </w:footnote>
  <w:footnote w:id="9">
    <w:p w14:paraId="69E1C9CF" w14:textId="77777777" w:rsidR="00912B45" w:rsidRPr="00084590" w:rsidRDefault="00912B45" w:rsidP="00912B45">
      <w:pPr>
        <w:pStyle w:val="FootnoteText"/>
        <w:rPr>
          <w:rFonts w:ascii="Arial" w:hAnsi="Arial" w:cs="Arial"/>
          <w:sz w:val="16"/>
          <w:szCs w:val="16"/>
          <w:lang w:val="en-GB"/>
        </w:rPr>
      </w:pPr>
      <w:r w:rsidRPr="00084590">
        <w:rPr>
          <w:rStyle w:val="FootnoteReference"/>
          <w:rFonts w:ascii="Arial" w:hAnsi="Arial" w:cs="Arial"/>
          <w:sz w:val="18"/>
          <w:szCs w:val="18"/>
        </w:rPr>
        <w:footnoteRef/>
      </w:r>
      <w:r w:rsidRPr="00084590">
        <w:rPr>
          <w:rFonts w:ascii="Arial" w:hAnsi="Arial" w:cs="Arial"/>
          <w:sz w:val="18"/>
          <w:szCs w:val="18"/>
        </w:rPr>
        <w:t xml:space="preserve"> </w:t>
      </w:r>
      <w:hyperlink r:id="rId7" w:history="1">
        <w:r w:rsidRPr="00084590">
          <w:rPr>
            <w:rFonts w:ascii="Arial" w:eastAsia="Times New Roman" w:hAnsi="Arial" w:cs="Arial"/>
            <w:sz w:val="16"/>
            <w:szCs w:val="16"/>
            <w:u w:val="single"/>
            <w:lang w:val="en-GB"/>
          </w:rPr>
          <w:t>final-executive-children-and-young-people's-strategy-2020-2030</w:t>
        </w:r>
      </w:hyperlink>
    </w:p>
  </w:footnote>
  <w:footnote w:id="10">
    <w:p w14:paraId="1607EB02" w14:textId="77777777" w:rsidR="00912B45" w:rsidRPr="00084590" w:rsidRDefault="00912B45" w:rsidP="00912B45">
      <w:pPr>
        <w:pStyle w:val="FootnoteText"/>
        <w:rPr>
          <w:rFonts w:ascii="Arial" w:hAnsi="Arial" w:cs="Arial"/>
          <w:sz w:val="16"/>
          <w:szCs w:val="16"/>
          <w:lang w:val="en-GB"/>
        </w:rPr>
      </w:pPr>
      <w:r w:rsidRPr="00084590">
        <w:rPr>
          <w:rStyle w:val="FootnoteReference"/>
          <w:rFonts w:ascii="Arial" w:hAnsi="Arial" w:cs="Arial"/>
          <w:sz w:val="18"/>
          <w:szCs w:val="18"/>
        </w:rPr>
        <w:footnoteRef/>
      </w:r>
      <w:r w:rsidRPr="00084590">
        <w:rPr>
          <w:rFonts w:ascii="Arial" w:hAnsi="Arial" w:cs="Arial"/>
          <w:sz w:val="18"/>
          <w:szCs w:val="18"/>
        </w:rPr>
        <w:t xml:space="preserve"> </w:t>
      </w:r>
      <w:hyperlink r:id="rId8" w:history="1">
        <w:r w:rsidRPr="00084590">
          <w:rPr>
            <w:rStyle w:val="cf01"/>
            <w:rFonts w:ascii="Arial" w:hAnsi="Arial" w:cs="Arial"/>
            <w:color w:val="0000FF"/>
            <w:sz w:val="16"/>
            <w:szCs w:val="16"/>
            <w:u w:val="single"/>
          </w:rPr>
          <w:t>https://business.senedd.wales/documents/s126976/Letter%20from%20the%20Minister%20for%20Social%20Justice%20-%20Powers%20of%20the%20Childrens%20Commissioner%20for%20Wales%20-%2026%20M.pdf</w:t>
        </w:r>
      </w:hyperlink>
    </w:p>
  </w:footnote>
  <w:footnote w:id="11">
    <w:p w14:paraId="67791EE8" w14:textId="77777777" w:rsidR="0009046D" w:rsidRPr="002203E2" w:rsidRDefault="0009046D" w:rsidP="0009046D">
      <w:pPr>
        <w:pStyle w:val="FootnoteText"/>
        <w:rPr>
          <w:rFonts w:ascii="Arial" w:hAnsi="Arial" w:cs="Arial"/>
          <w:sz w:val="18"/>
          <w:szCs w:val="18"/>
          <w:lang w:val="en-GB"/>
        </w:rPr>
      </w:pPr>
      <w:r w:rsidRPr="002203E2">
        <w:rPr>
          <w:rStyle w:val="FootnoteReference"/>
          <w:rFonts w:ascii="Arial" w:hAnsi="Arial" w:cs="Arial"/>
          <w:sz w:val="18"/>
          <w:szCs w:val="18"/>
        </w:rPr>
        <w:footnoteRef/>
      </w:r>
      <w:r w:rsidRPr="002203E2">
        <w:rPr>
          <w:rFonts w:ascii="Arial" w:hAnsi="Arial" w:cs="Arial"/>
          <w:sz w:val="18"/>
          <w:szCs w:val="18"/>
        </w:rPr>
        <w:t xml:space="preserve"> </w:t>
      </w:r>
      <w:hyperlink r:id="rId9" w:history="1">
        <w:r w:rsidRPr="002203E2">
          <w:rPr>
            <w:rStyle w:val="Hyperlink"/>
            <w:rFonts w:ascii="Arial" w:hAnsi="Arial" w:cs="Arial"/>
            <w:color w:val="auto"/>
            <w:sz w:val="18"/>
            <w:szCs w:val="18"/>
          </w:rPr>
          <w:t>https://www.ark.ac.uk/ylt/results/yltcovid.html</w:t>
        </w:r>
      </w:hyperlink>
      <w:r w:rsidRPr="002203E2">
        <w:rPr>
          <w:rFonts w:ascii="Arial" w:hAnsi="Arial" w:cs="Arial"/>
          <w:sz w:val="18"/>
          <w:szCs w:val="18"/>
        </w:rPr>
        <w:t xml:space="preserve"> </w:t>
      </w:r>
    </w:p>
  </w:footnote>
  <w:footnote w:id="12">
    <w:p w14:paraId="5E1C9C98" w14:textId="67094815" w:rsidR="008A13F4" w:rsidRPr="002203E2" w:rsidRDefault="008A13F4">
      <w:pPr>
        <w:pStyle w:val="FootnoteText"/>
        <w:rPr>
          <w:rFonts w:ascii="Arial" w:hAnsi="Arial" w:cs="Arial"/>
          <w:sz w:val="18"/>
          <w:szCs w:val="18"/>
          <w:lang w:val="en-GB"/>
        </w:rPr>
      </w:pPr>
      <w:r w:rsidRPr="002203E2">
        <w:rPr>
          <w:rStyle w:val="FootnoteReference"/>
          <w:rFonts w:ascii="Arial" w:hAnsi="Arial" w:cs="Arial"/>
          <w:sz w:val="18"/>
          <w:szCs w:val="18"/>
        </w:rPr>
        <w:footnoteRef/>
      </w:r>
      <w:r w:rsidRPr="002203E2">
        <w:rPr>
          <w:rFonts w:ascii="Arial" w:hAnsi="Arial" w:cs="Arial"/>
          <w:sz w:val="18"/>
          <w:szCs w:val="18"/>
        </w:rPr>
        <w:t xml:space="preserve"> </w:t>
      </w:r>
      <w:r w:rsidR="002203E2" w:rsidRPr="002203E2">
        <w:rPr>
          <w:rFonts w:ascii="Arial" w:hAnsi="Arial" w:cs="Arial"/>
          <w:sz w:val="18"/>
          <w:szCs w:val="18"/>
        </w:rPr>
        <w:t>The</w:t>
      </w:r>
      <w:r w:rsidR="002203E2" w:rsidRPr="002203E2">
        <w:rPr>
          <w:rStyle w:val="Strong"/>
          <w:rFonts w:ascii="Arial" w:hAnsi="Arial" w:cs="Arial"/>
          <w:sz w:val="18"/>
          <w:szCs w:val="18"/>
        </w:rPr>
        <w:t> </w:t>
      </w:r>
      <w:r w:rsidR="002203E2" w:rsidRPr="002203E2">
        <w:rPr>
          <w:rFonts w:ascii="Arial" w:hAnsi="Arial" w:cs="Arial"/>
          <w:sz w:val="18"/>
          <w:szCs w:val="18"/>
        </w:rPr>
        <w:t>Healthy Happy Minds Therapeutic and Counselling Service Pilot for Primary Schools was launched by the Minister for Education in November 2021. It is not mainstreamed yet.</w:t>
      </w:r>
    </w:p>
  </w:footnote>
  <w:footnote w:id="13">
    <w:p w14:paraId="7E746665" w14:textId="77777777" w:rsidR="008467BC" w:rsidRPr="002203E2" w:rsidRDefault="008467BC" w:rsidP="008467BC">
      <w:pPr>
        <w:pStyle w:val="FootnoteText"/>
        <w:rPr>
          <w:rFonts w:ascii="Arial" w:hAnsi="Arial" w:cs="Arial"/>
          <w:sz w:val="18"/>
          <w:szCs w:val="18"/>
          <w:lang w:val="en-GB"/>
        </w:rPr>
      </w:pPr>
      <w:r w:rsidRPr="002203E2">
        <w:rPr>
          <w:rStyle w:val="FootnoteReference"/>
          <w:rFonts w:ascii="Arial" w:hAnsi="Arial" w:cs="Arial"/>
          <w:sz w:val="18"/>
          <w:szCs w:val="18"/>
        </w:rPr>
        <w:footnoteRef/>
      </w:r>
      <w:r w:rsidRPr="002203E2">
        <w:rPr>
          <w:rFonts w:ascii="Arial" w:hAnsi="Arial" w:cs="Arial"/>
          <w:sz w:val="18"/>
          <w:szCs w:val="18"/>
        </w:rPr>
        <w:t xml:space="preserve"> </w:t>
      </w:r>
      <w:hyperlink r:id="rId10" w:history="1">
        <w:r w:rsidRPr="002203E2">
          <w:rPr>
            <w:rStyle w:val="Hyperlink"/>
            <w:rFonts w:ascii="Arial" w:hAnsi="Arial" w:cs="Arial"/>
            <w:color w:val="auto"/>
            <w:sz w:val="18"/>
            <w:szCs w:val="18"/>
          </w:rPr>
          <w:t>Children and Young People’s Summit, NICCY</w:t>
        </w:r>
      </w:hyperlink>
      <w:r w:rsidRPr="002203E2">
        <w:rPr>
          <w:rFonts w:ascii="Arial" w:hAnsi="Arial" w:cs="Arial"/>
          <w:sz w:val="18"/>
          <w:szCs w:val="18"/>
        </w:rPr>
        <w:t xml:space="preserve"> </w:t>
      </w:r>
    </w:p>
  </w:footnote>
  <w:footnote w:id="14">
    <w:p w14:paraId="6DAF4135" w14:textId="389D3844" w:rsidR="00F33B13" w:rsidRPr="002203E2" w:rsidRDefault="00F33B13" w:rsidP="00F33B13">
      <w:pPr>
        <w:pStyle w:val="FootnoteText"/>
        <w:rPr>
          <w:rFonts w:ascii="Arial" w:hAnsi="Arial" w:cs="Arial"/>
          <w:sz w:val="18"/>
          <w:szCs w:val="18"/>
          <w:lang w:val="en-GB"/>
        </w:rPr>
      </w:pPr>
      <w:r w:rsidRPr="002203E2">
        <w:rPr>
          <w:rStyle w:val="FootnoteReference"/>
          <w:rFonts w:ascii="Arial" w:hAnsi="Arial" w:cs="Arial"/>
          <w:sz w:val="18"/>
          <w:szCs w:val="18"/>
        </w:rPr>
        <w:footnoteRef/>
      </w:r>
      <w:r w:rsidRPr="002203E2">
        <w:rPr>
          <w:rFonts w:ascii="Arial" w:hAnsi="Arial" w:cs="Arial"/>
          <w:sz w:val="18"/>
          <w:szCs w:val="18"/>
        </w:rPr>
        <w:t xml:space="preserve"> </w:t>
      </w:r>
      <w:hyperlink r:id="rId11" w:history="1">
        <w:r w:rsidR="009F459B" w:rsidRPr="002203E2">
          <w:rPr>
            <w:rFonts w:ascii="Arial" w:eastAsia="Times New Roman" w:hAnsi="Arial" w:cs="Arial"/>
            <w:sz w:val="18"/>
            <w:szCs w:val="18"/>
            <w:u w:val="single"/>
            <w:lang w:val="en-GB"/>
          </w:rPr>
          <w:t>final-execuitve-children-and-young-people's-strategy-2020-2030</w:t>
        </w:r>
      </w:hyperlink>
      <w:r w:rsidR="009F459B" w:rsidRPr="002203E2">
        <w:rPr>
          <w:rFonts w:ascii="Arial" w:eastAsia="Times New Roman" w:hAnsi="Arial" w:cs="Arial"/>
          <w:sz w:val="18"/>
          <w:szCs w:val="18"/>
          <w:lang w:val="en-GB"/>
        </w:rPr>
        <w:t>,</w:t>
      </w:r>
      <w:r w:rsidRPr="002203E2">
        <w:rPr>
          <w:rFonts w:ascii="Arial" w:hAnsi="Arial" w:cs="Arial"/>
          <w:sz w:val="18"/>
          <w:szCs w:val="18"/>
          <w:lang w:val="en-GB"/>
        </w:rPr>
        <w:t xml:space="preserve"> Pg 9 &amp; 10</w:t>
      </w:r>
    </w:p>
  </w:footnote>
  <w:footnote w:id="15">
    <w:p w14:paraId="2ADFFFFB" w14:textId="77777777" w:rsidR="0086485A" w:rsidRPr="009F459B" w:rsidRDefault="0086485A" w:rsidP="0086485A">
      <w:pPr>
        <w:pStyle w:val="FootnoteText"/>
        <w:rPr>
          <w:rFonts w:ascii="Arial" w:hAnsi="Arial" w:cs="Arial"/>
          <w:sz w:val="18"/>
          <w:szCs w:val="18"/>
          <w:lang w:val="en-GB"/>
        </w:rPr>
      </w:pPr>
      <w:r w:rsidRPr="009F459B">
        <w:rPr>
          <w:rStyle w:val="FootnoteReference"/>
          <w:rFonts w:ascii="Arial" w:hAnsi="Arial" w:cs="Arial"/>
          <w:sz w:val="18"/>
          <w:szCs w:val="18"/>
        </w:rPr>
        <w:footnoteRef/>
      </w:r>
      <w:r w:rsidRPr="009F459B">
        <w:rPr>
          <w:rFonts w:ascii="Arial" w:hAnsi="Arial" w:cs="Arial"/>
          <w:sz w:val="18"/>
          <w:szCs w:val="18"/>
        </w:rPr>
        <w:t xml:space="preserve"> </w:t>
      </w:r>
      <w:hyperlink r:id="rId12" w:history="1">
        <w:r w:rsidRPr="009F459B">
          <w:rPr>
            <w:rStyle w:val="Hyperlink"/>
            <w:rFonts w:ascii="Arial" w:hAnsi="Arial" w:cs="Arial"/>
            <w:color w:val="auto"/>
            <w:sz w:val="18"/>
            <w:szCs w:val="18"/>
          </w:rPr>
          <w:t>https://www.niccy.org/media/4139/niccy-youth-panel-review-of-education-report.pdf</w:t>
        </w:r>
      </w:hyperlink>
      <w:r w:rsidRPr="009F459B">
        <w:rPr>
          <w:rFonts w:ascii="Arial" w:hAnsi="Arial" w:cs="Arial"/>
          <w:sz w:val="18"/>
          <w:szCs w:val="18"/>
        </w:rPr>
        <w:t xml:space="preserve"> </w:t>
      </w:r>
    </w:p>
  </w:footnote>
  <w:footnote w:id="16">
    <w:p w14:paraId="53B2C873" w14:textId="77777777" w:rsidR="00693253" w:rsidRPr="009F459B" w:rsidRDefault="00693253" w:rsidP="00693253">
      <w:pPr>
        <w:rPr>
          <w:rFonts w:ascii="Arial" w:eastAsia="Cambria" w:hAnsi="Arial" w:cs="Arial"/>
          <w:sz w:val="18"/>
          <w:szCs w:val="18"/>
        </w:rPr>
      </w:pPr>
      <w:r w:rsidRPr="00FF3200">
        <w:rPr>
          <w:rStyle w:val="FootnoteReference"/>
          <w:rFonts w:ascii="Arial" w:hAnsi="Arial" w:cs="Arial"/>
          <w:sz w:val="18"/>
          <w:szCs w:val="18"/>
        </w:rPr>
        <w:footnoteRef/>
      </w:r>
      <w:r w:rsidRPr="00FF3200">
        <w:rPr>
          <w:rFonts w:ascii="Arial" w:hAnsi="Arial" w:cs="Arial"/>
          <w:sz w:val="18"/>
          <w:szCs w:val="18"/>
        </w:rPr>
        <w:t xml:space="preserve"> </w:t>
      </w:r>
      <w:hyperlink r:id="rId13">
        <w:r w:rsidRPr="009F459B">
          <w:rPr>
            <w:rStyle w:val="Hyperlink"/>
            <w:rFonts w:ascii="Arial" w:hAnsi="Arial" w:cs="Arial"/>
            <w:color w:val="auto"/>
            <w:sz w:val="18"/>
            <w:szCs w:val="18"/>
          </w:rPr>
          <w:t>https://www.cypcs.org.uk/wpcypcs/wp-content/uploads/2022/09/CYP-Commissioner-CRIA-and-CRIE-Guide-FINAL.pdf</w:t>
        </w:r>
      </w:hyperlink>
    </w:p>
    <w:p w14:paraId="0CC0C20A" w14:textId="77777777" w:rsidR="00693253" w:rsidRPr="007C51B8" w:rsidRDefault="00693253" w:rsidP="00693253">
      <w:pPr>
        <w:pStyle w:val="FootnoteText"/>
        <w:rPr>
          <w:lang w:val="en-GB"/>
        </w:rPr>
      </w:pPr>
    </w:p>
  </w:footnote>
  <w:footnote w:id="17">
    <w:p w14:paraId="297FBBE7" w14:textId="77777777" w:rsidR="00887A7F" w:rsidRPr="004453ED" w:rsidRDefault="00887A7F" w:rsidP="00887A7F">
      <w:pPr>
        <w:pStyle w:val="FootnoteText"/>
        <w:rPr>
          <w:rFonts w:ascii="Arial" w:hAnsi="Arial" w:cs="Arial"/>
          <w:sz w:val="18"/>
          <w:szCs w:val="18"/>
          <w:lang w:val="en-GB"/>
        </w:rPr>
      </w:pPr>
      <w:r w:rsidRPr="004453ED">
        <w:rPr>
          <w:rStyle w:val="FootnoteReference"/>
          <w:rFonts w:ascii="Arial" w:hAnsi="Arial" w:cs="Arial"/>
          <w:sz w:val="18"/>
          <w:szCs w:val="18"/>
        </w:rPr>
        <w:footnoteRef/>
      </w:r>
      <w:r w:rsidRPr="004453ED">
        <w:rPr>
          <w:rFonts w:ascii="Arial" w:hAnsi="Arial" w:cs="Arial"/>
          <w:sz w:val="18"/>
          <w:szCs w:val="18"/>
        </w:rPr>
        <w:t xml:space="preserve"> </w:t>
      </w:r>
      <w:hyperlink r:id="rId14" w:history="1">
        <w:r w:rsidRPr="001C0CBF">
          <w:rPr>
            <w:rStyle w:val="Hyperlink"/>
            <w:rFonts w:ascii="Arial" w:hAnsi="Arial" w:cs="Arial"/>
            <w:sz w:val="18"/>
            <w:szCs w:val="18"/>
          </w:rPr>
          <w:t>https://gov.wales/sites/default/files/publications/2022-06/anti-racist-wales-action-plan_0.pdf</w:t>
        </w:r>
      </w:hyperlink>
      <w:r>
        <w:rPr>
          <w:rFonts w:ascii="Arial" w:hAnsi="Arial" w:cs="Arial"/>
          <w:sz w:val="18"/>
          <w:szCs w:val="18"/>
        </w:rPr>
        <w:t xml:space="preserve"> </w:t>
      </w:r>
    </w:p>
  </w:footnote>
  <w:footnote w:id="18">
    <w:p w14:paraId="2CE8483A" w14:textId="34AB1AA7" w:rsidR="00D13F07" w:rsidRPr="009F459B" w:rsidRDefault="00D13F07" w:rsidP="009D0302">
      <w:pPr>
        <w:widowControl w:val="0"/>
        <w:tabs>
          <w:tab w:val="left" w:pos="1493"/>
        </w:tabs>
        <w:autoSpaceDE w:val="0"/>
        <w:autoSpaceDN w:val="0"/>
        <w:ind w:right="974"/>
        <w:rPr>
          <w:rFonts w:ascii="Arial" w:hAnsi="Arial" w:cs="Arial"/>
          <w:sz w:val="18"/>
          <w:szCs w:val="18"/>
        </w:rPr>
      </w:pPr>
      <w:r w:rsidRPr="009F459B">
        <w:rPr>
          <w:rStyle w:val="FootnoteReference"/>
          <w:rFonts w:ascii="Arial" w:hAnsi="Arial" w:cs="Arial"/>
          <w:sz w:val="18"/>
          <w:szCs w:val="18"/>
        </w:rPr>
        <w:footnoteRef/>
      </w:r>
      <w:r w:rsidRPr="009F459B">
        <w:rPr>
          <w:rFonts w:ascii="Arial" w:hAnsi="Arial" w:cs="Arial"/>
          <w:sz w:val="18"/>
          <w:szCs w:val="18"/>
        </w:rPr>
        <w:t xml:space="preserve"> </w:t>
      </w:r>
      <w:hyperlink r:id="rId15" w:history="1">
        <w:r w:rsidRPr="009F459B">
          <w:rPr>
            <w:rStyle w:val="Hyperlink"/>
            <w:rFonts w:ascii="Arial" w:hAnsi="Arial" w:cs="Arial"/>
            <w:color w:val="auto"/>
            <w:sz w:val="18"/>
            <w:szCs w:val="18"/>
          </w:rPr>
          <w:t>Plan</w:t>
        </w:r>
        <w:r w:rsidRPr="009F459B">
          <w:rPr>
            <w:rStyle w:val="Hyperlink"/>
            <w:rFonts w:ascii="Arial" w:hAnsi="Arial" w:cs="Arial"/>
            <w:color w:val="auto"/>
            <w:spacing w:val="32"/>
            <w:sz w:val="18"/>
            <w:szCs w:val="18"/>
          </w:rPr>
          <w:t xml:space="preserve"> </w:t>
        </w:r>
        <w:r w:rsidRPr="009F459B">
          <w:rPr>
            <w:rStyle w:val="Hyperlink"/>
            <w:rFonts w:ascii="Arial" w:hAnsi="Arial" w:cs="Arial"/>
            <w:color w:val="auto"/>
            <w:sz w:val="18"/>
            <w:szCs w:val="18"/>
          </w:rPr>
          <w:t>International</w:t>
        </w:r>
        <w:r w:rsidRPr="009F459B">
          <w:rPr>
            <w:rStyle w:val="Hyperlink"/>
            <w:rFonts w:ascii="Arial" w:hAnsi="Arial" w:cs="Arial"/>
            <w:color w:val="auto"/>
            <w:spacing w:val="32"/>
            <w:sz w:val="18"/>
            <w:szCs w:val="18"/>
          </w:rPr>
          <w:t xml:space="preserve"> </w:t>
        </w:r>
        <w:r w:rsidRPr="009F459B">
          <w:rPr>
            <w:rStyle w:val="Hyperlink"/>
            <w:rFonts w:ascii="Arial" w:hAnsi="Arial" w:cs="Arial"/>
            <w:color w:val="auto"/>
            <w:sz w:val="18"/>
            <w:szCs w:val="18"/>
          </w:rPr>
          <w:t>(2020)</w:t>
        </w:r>
        <w:r w:rsidRPr="009F459B">
          <w:rPr>
            <w:rStyle w:val="Hyperlink"/>
            <w:rFonts w:ascii="Arial" w:hAnsi="Arial" w:cs="Arial"/>
            <w:color w:val="auto"/>
            <w:spacing w:val="32"/>
            <w:sz w:val="18"/>
            <w:szCs w:val="18"/>
          </w:rPr>
          <w:t xml:space="preserve"> </w:t>
        </w:r>
        <w:r w:rsidRPr="009F459B">
          <w:rPr>
            <w:rStyle w:val="Hyperlink"/>
            <w:rFonts w:ascii="Arial" w:hAnsi="Arial" w:cs="Arial"/>
            <w:color w:val="auto"/>
            <w:sz w:val="18"/>
            <w:szCs w:val="18"/>
          </w:rPr>
          <w:t>‘Gypsy</w:t>
        </w:r>
        <w:r w:rsidRPr="009F459B">
          <w:rPr>
            <w:rStyle w:val="Hyperlink"/>
            <w:rFonts w:ascii="Arial" w:hAnsi="Arial" w:cs="Arial"/>
            <w:color w:val="auto"/>
            <w:spacing w:val="32"/>
            <w:sz w:val="18"/>
            <w:szCs w:val="18"/>
          </w:rPr>
          <w:t xml:space="preserve"> </w:t>
        </w:r>
        <w:r w:rsidRPr="009F459B">
          <w:rPr>
            <w:rStyle w:val="Hyperlink"/>
            <w:rFonts w:ascii="Arial" w:hAnsi="Arial" w:cs="Arial"/>
            <w:color w:val="auto"/>
            <w:sz w:val="18"/>
            <w:szCs w:val="18"/>
          </w:rPr>
          <w:t>and</w:t>
        </w:r>
        <w:r w:rsidRPr="009F459B">
          <w:rPr>
            <w:rStyle w:val="Hyperlink"/>
            <w:rFonts w:ascii="Arial" w:hAnsi="Arial" w:cs="Arial"/>
            <w:color w:val="auto"/>
            <w:spacing w:val="32"/>
            <w:sz w:val="18"/>
            <w:szCs w:val="18"/>
          </w:rPr>
          <w:t xml:space="preserve"> </w:t>
        </w:r>
        <w:r w:rsidRPr="009F459B">
          <w:rPr>
            <w:rStyle w:val="Hyperlink"/>
            <w:rFonts w:ascii="Arial" w:hAnsi="Arial" w:cs="Arial"/>
            <w:color w:val="auto"/>
            <w:sz w:val="18"/>
            <w:szCs w:val="18"/>
          </w:rPr>
          <w:t>Traveller</w:t>
        </w:r>
        <w:r w:rsidRPr="009F459B">
          <w:rPr>
            <w:rStyle w:val="Hyperlink"/>
            <w:rFonts w:ascii="Arial" w:hAnsi="Arial" w:cs="Arial"/>
            <w:color w:val="auto"/>
            <w:spacing w:val="32"/>
            <w:sz w:val="18"/>
            <w:szCs w:val="18"/>
          </w:rPr>
          <w:t xml:space="preserve"> </w:t>
        </w:r>
        <w:r w:rsidRPr="009F459B">
          <w:rPr>
            <w:rStyle w:val="Hyperlink"/>
            <w:rFonts w:ascii="Arial" w:hAnsi="Arial" w:cs="Arial"/>
            <w:color w:val="auto"/>
            <w:sz w:val="18"/>
            <w:szCs w:val="18"/>
          </w:rPr>
          <w:t>girls,‘</w:t>
        </w:r>
        <w:r w:rsidRPr="009F459B">
          <w:rPr>
            <w:rStyle w:val="Hyperlink"/>
            <w:rFonts w:ascii="Arial" w:hAnsi="Arial" w:cs="Arial"/>
            <w:color w:val="auto"/>
            <w:spacing w:val="32"/>
            <w:sz w:val="18"/>
            <w:szCs w:val="18"/>
          </w:rPr>
          <w:t xml:space="preserve"> </w:t>
        </w:r>
        <w:r w:rsidRPr="009F459B">
          <w:rPr>
            <w:rStyle w:val="Hyperlink"/>
            <w:rFonts w:ascii="Arial" w:hAnsi="Arial" w:cs="Arial"/>
            <w:color w:val="auto"/>
            <w:sz w:val="18"/>
            <w:szCs w:val="18"/>
          </w:rPr>
          <w:t>The</w:t>
        </w:r>
        <w:r w:rsidRPr="009F459B">
          <w:rPr>
            <w:rStyle w:val="Hyperlink"/>
            <w:rFonts w:ascii="Arial" w:hAnsi="Arial" w:cs="Arial"/>
            <w:color w:val="auto"/>
            <w:spacing w:val="32"/>
            <w:sz w:val="18"/>
            <w:szCs w:val="18"/>
          </w:rPr>
          <w:t xml:space="preserve"> </w:t>
        </w:r>
        <w:r w:rsidRPr="009F459B">
          <w:rPr>
            <w:rStyle w:val="Hyperlink"/>
            <w:rFonts w:ascii="Arial" w:hAnsi="Arial" w:cs="Arial"/>
            <w:color w:val="auto"/>
            <w:sz w:val="18"/>
            <w:szCs w:val="18"/>
          </w:rPr>
          <w:t>State</w:t>
        </w:r>
        <w:r w:rsidRPr="009F459B">
          <w:rPr>
            <w:rStyle w:val="Hyperlink"/>
            <w:rFonts w:ascii="Arial" w:hAnsi="Arial" w:cs="Arial"/>
            <w:color w:val="auto"/>
            <w:spacing w:val="32"/>
            <w:sz w:val="18"/>
            <w:szCs w:val="18"/>
          </w:rPr>
          <w:t xml:space="preserve"> </w:t>
        </w:r>
        <w:r w:rsidRPr="009F459B">
          <w:rPr>
            <w:rStyle w:val="Hyperlink"/>
            <w:rFonts w:ascii="Arial" w:hAnsi="Arial" w:cs="Arial"/>
            <w:color w:val="auto"/>
            <w:sz w:val="18"/>
            <w:szCs w:val="18"/>
          </w:rPr>
          <w:t>of</w:t>
        </w:r>
        <w:r w:rsidRPr="009F459B">
          <w:rPr>
            <w:rStyle w:val="Hyperlink"/>
            <w:rFonts w:ascii="Arial" w:hAnsi="Arial" w:cs="Arial"/>
            <w:color w:val="auto"/>
            <w:spacing w:val="32"/>
            <w:sz w:val="18"/>
            <w:szCs w:val="18"/>
          </w:rPr>
          <w:t xml:space="preserve"> </w:t>
        </w:r>
        <w:r w:rsidRPr="009F459B">
          <w:rPr>
            <w:rStyle w:val="Hyperlink"/>
            <w:rFonts w:ascii="Arial" w:hAnsi="Arial" w:cs="Arial"/>
            <w:color w:val="auto"/>
            <w:sz w:val="18"/>
            <w:szCs w:val="18"/>
          </w:rPr>
          <w:t>Girls’</w:t>
        </w:r>
        <w:r w:rsidRPr="009F459B">
          <w:rPr>
            <w:rStyle w:val="Hyperlink"/>
            <w:rFonts w:ascii="Arial" w:hAnsi="Arial" w:cs="Arial"/>
            <w:color w:val="auto"/>
            <w:spacing w:val="32"/>
            <w:sz w:val="18"/>
            <w:szCs w:val="18"/>
          </w:rPr>
          <w:t xml:space="preserve"> </w:t>
        </w:r>
        <w:r w:rsidRPr="009F459B">
          <w:rPr>
            <w:rStyle w:val="Hyperlink"/>
            <w:rFonts w:ascii="Arial" w:hAnsi="Arial" w:cs="Arial"/>
            <w:color w:val="auto"/>
            <w:sz w:val="18"/>
            <w:szCs w:val="18"/>
          </w:rPr>
          <w:t>Rights</w:t>
        </w:r>
        <w:r w:rsidRPr="009F459B">
          <w:rPr>
            <w:rStyle w:val="Hyperlink"/>
            <w:rFonts w:ascii="Arial" w:hAnsi="Arial" w:cs="Arial"/>
            <w:color w:val="auto"/>
            <w:spacing w:val="32"/>
            <w:sz w:val="18"/>
            <w:szCs w:val="18"/>
          </w:rPr>
          <w:t xml:space="preserve"> </w:t>
        </w:r>
        <w:r w:rsidRPr="009F459B">
          <w:rPr>
            <w:rStyle w:val="Hyperlink"/>
            <w:rFonts w:ascii="Arial" w:hAnsi="Arial" w:cs="Arial"/>
            <w:color w:val="auto"/>
            <w:sz w:val="18"/>
            <w:szCs w:val="18"/>
          </w:rPr>
          <w:t>in</w:t>
        </w:r>
        <w:r w:rsidRPr="009F459B">
          <w:rPr>
            <w:rStyle w:val="Hyperlink"/>
            <w:rFonts w:ascii="Arial" w:hAnsi="Arial" w:cs="Arial"/>
            <w:color w:val="auto"/>
            <w:spacing w:val="32"/>
            <w:sz w:val="18"/>
            <w:szCs w:val="18"/>
          </w:rPr>
          <w:t xml:space="preserve"> </w:t>
        </w:r>
        <w:r w:rsidRPr="009F459B">
          <w:rPr>
            <w:rStyle w:val="Hyperlink"/>
            <w:rFonts w:ascii="Arial" w:hAnsi="Arial" w:cs="Arial"/>
            <w:color w:val="auto"/>
            <w:sz w:val="18"/>
            <w:szCs w:val="18"/>
          </w:rPr>
          <w:t>the</w:t>
        </w:r>
        <w:r w:rsidRPr="009F459B">
          <w:rPr>
            <w:rStyle w:val="Hyperlink"/>
            <w:rFonts w:ascii="Arial" w:hAnsi="Arial" w:cs="Arial"/>
            <w:color w:val="auto"/>
            <w:spacing w:val="32"/>
            <w:sz w:val="18"/>
            <w:szCs w:val="18"/>
          </w:rPr>
          <w:t xml:space="preserve"> </w:t>
        </w:r>
        <w:r w:rsidRPr="009F459B">
          <w:rPr>
            <w:rStyle w:val="Hyperlink"/>
            <w:rFonts w:ascii="Arial" w:hAnsi="Arial" w:cs="Arial"/>
            <w:color w:val="auto"/>
            <w:sz w:val="18"/>
            <w:szCs w:val="18"/>
          </w:rPr>
          <w:t>UK</w:t>
        </w:r>
      </w:hyperlink>
      <w:r w:rsidRPr="009F459B">
        <w:rPr>
          <w:rFonts w:ascii="Arial" w:hAnsi="Arial" w:cs="Arial"/>
          <w:sz w:val="18"/>
          <w:szCs w:val="18"/>
        </w:rPr>
        <w:t>,</w:t>
      </w:r>
    </w:p>
  </w:footnote>
  <w:footnote w:id="19">
    <w:p w14:paraId="40F4BB69" w14:textId="77777777" w:rsidR="0041422E" w:rsidRPr="009F459B" w:rsidRDefault="0041422E" w:rsidP="0041422E">
      <w:pPr>
        <w:pStyle w:val="FootnoteText"/>
        <w:rPr>
          <w:rFonts w:ascii="Arial" w:hAnsi="Arial" w:cs="Arial"/>
          <w:sz w:val="18"/>
          <w:szCs w:val="18"/>
          <w:lang w:val="en-GB"/>
        </w:rPr>
      </w:pPr>
      <w:r w:rsidRPr="009F459B">
        <w:rPr>
          <w:rStyle w:val="FootnoteReference"/>
          <w:rFonts w:ascii="Arial" w:hAnsi="Arial" w:cs="Arial"/>
          <w:sz w:val="18"/>
          <w:szCs w:val="18"/>
        </w:rPr>
        <w:footnoteRef/>
      </w:r>
      <w:r w:rsidRPr="009F459B">
        <w:rPr>
          <w:rFonts w:ascii="Arial" w:hAnsi="Arial" w:cs="Arial"/>
          <w:sz w:val="18"/>
          <w:szCs w:val="18"/>
        </w:rPr>
        <w:t xml:space="preserve"> </w:t>
      </w:r>
      <w:hyperlink r:id="rId16" w:history="1">
        <w:r w:rsidRPr="009F459B">
          <w:rPr>
            <w:rStyle w:val="Hyperlink"/>
            <w:rFonts w:ascii="Arial" w:hAnsi="Arial" w:cs="Arial"/>
            <w:color w:val="auto"/>
            <w:sz w:val="18"/>
            <w:szCs w:val="18"/>
          </w:rPr>
          <w:t>New Decade New Approach, 2020, Pg. 41</w:t>
        </w:r>
      </w:hyperlink>
    </w:p>
  </w:footnote>
  <w:footnote w:id="20">
    <w:p w14:paraId="4FCF5902" w14:textId="77777777" w:rsidR="00014AA5" w:rsidRPr="005D6165" w:rsidRDefault="00014AA5" w:rsidP="00014AA5">
      <w:pPr>
        <w:pStyle w:val="FootnoteText"/>
        <w:rPr>
          <w:rFonts w:ascii="Arial" w:hAnsi="Arial" w:cs="Arial"/>
          <w:sz w:val="18"/>
          <w:szCs w:val="18"/>
          <w:lang w:val="en-GB"/>
        </w:rPr>
      </w:pPr>
      <w:r w:rsidRPr="005D6165">
        <w:rPr>
          <w:rStyle w:val="FootnoteReference"/>
          <w:rFonts w:ascii="Arial" w:hAnsi="Arial" w:cs="Arial"/>
          <w:sz w:val="18"/>
          <w:szCs w:val="18"/>
        </w:rPr>
        <w:footnoteRef/>
      </w:r>
      <w:r w:rsidRPr="005D6165">
        <w:rPr>
          <w:rFonts w:ascii="Arial" w:hAnsi="Arial" w:cs="Arial"/>
          <w:sz w:val="18"/>
          <w:szCs w:val="18"/>
        </w:rPr>
        <w:t xml:space="preserve"> </w:t>
      </w:r>
      <w:hyperlink r:id="rId17" w:history="1">
        <w:r w:rsidRPr="005D6165">
          <w:rPr>
            <w:rStyle w:val="Hyperlink"/>
            <w:rFonts w:ascii="Arial" w:hAnsi="Arial" w:cs="Arial"/>
            <w:sz w:val="18"/>
            <w:szCs w:val="18"/>
          </w:rPr>
          <w:t>https://www.ark.ac.uk/klt/2020/Coronavirus/</w:t>
        </w:r>
      </w:hyperlink>
      <w:r w:rsidRPr="005D6165">
        <w:rPr>
          <w:rFonts w:ascii="Arial" w:hAnsi="Arial" w:cs="Arial"/>
          <w:sz w:val="18"/>
          <w:szCs w:val="18"/>
        </w:rPr>
        <w:t xml:space="preserve"> </w:t>
      </w:r>
    </w:p>
  </w:footnote>
  <w:footnote w:id="21">
    <w:p w14:paraId="2D1BCB49" w14:textId="77777777" w:rsidR="002408EE" w:rsidRPr="009F459B" w:rsidRDefault="002408EE" w:rsidP="002408EE">
      <w:pPr>
        <w:pStyle w:val="Title"/>
        <w:spacing w:line="242" w:lineRule="auto"/>
        <w:ind w:left="0" w:firstLine="0"/>
        <w:rPr>
          <w:rFonts w:ascii="Arial" w:hAnsi="Arial" w:cs="Arial"/>
          <w:b w:val="0"/>
          <w:bCs w:val="0"/>
          <w:sz w:val="18"/>
          <w:szCs w:val="18"/>
        </w:rPr>
      </w:pPr>
      <w:r w:rsidRPr="009F459B">
        <w:rPr>
          <w:rStyle w:val="FootnoteReference"/>
          <w:rFonts w:ascii="Arial" w:hAnsi="Arial" w:cs="Arial"/>
          <w:b w:val="0"/>
          <w:bCs w:val="0"/>
          <w:sz w:val="18"/>
          <w:szCs w:val="18"/>
        </w:rPr>
        <w:footnoteRef/>
      </w:r>
      <w:r w:rsidRPr="009F459B">
        <w:rPr>
          <w:rFonts w:ascii="Arial" w:hAnsi="Arial" w:cs="Arial"/>
          <w:b w:val="0"/>
          <w:bCs w:val="0"/>
          <w:sz w:val="18"/>
          <w:szCs w:val="18"/>
        </w:rPr>
        <w:t xml:space="preserve"> </w:t>
      </w:r>
      <w:hyperlink r:id="rId18" w:history="1">
        <w:r w:rsidRPr="009F459B">
          <w:rPr>
            <w:rStyle w:val="Hyperlink"/>
            <w:rFonts w:ascii="Arial" w:hAnsi="Arial" w:cs="Arial"/>
            <w:b w:val="0"/>
            <w:bCs w:val="0"/>
            <w:color w:val="auto"/>
            <w:sz w:val="18"/>
            <w:szCs w:val="18"/>
          </w:rPr>
          <w:t>Our Voices: Looking</w:t>
        </w:r>
        <w:r w:rsidRPr="009F459B">
          <w:rPr>
            <w:rStyle w:val="Hyperlink"/>
            <w:rFonts w:ascii="Arial" w:hAnsi="Arial" w:cs="Arial"/>
            <w:b w:val="0"/>
            <w:bCs w:val="0"/>
            <w:color w:val="auto"/>
            <w:spacing w:val="-16"/>
            <w:sz w:val="18"/>
            <w:szCs w:val="18"/>
          </w:rPr>
          <w:t xml:space="preserve"> </w:t>
        </w:r>
        <w:r w:rsidRPr="009F459B">
          <w:rPr>
            <w:rStyle w:val="Hyperlink"/>
            <w:rFonts w:ascii="Arial" w:hAnsi="Arial" w:cs="Arial"/>
            <w:b w:val="0"/>
            <w:bCs w:val="0"/>
            <w:color w:val="auto"/>
            <w:sz w:val="18"/>
            <w:szCs w:val="18"/>
          </w:rPr>
          <w:t>Beyond</w:t>
        </w:r>
        <w:r w:rsidRPr="009F459B">
          <w:rPr>
            <w:rStyle w:val="Hyperlink"/>
            <w:rFonts w:ascii="Arial" w:hAnsi="Arial" w:cs="Arial"/>
            <w:b w:val="0"/>
            <w:bCs w:val="0"/>
            <w:color w:val="auto"/>
            <w:spacing w:val="-14"/>
            <w:sz w:val="18"/>
            <w:szCs w:val="18"/>
          </w:rPr>
          <w:t xml:space="preserve"> </w:t>
        </w:r>
        <w:r w:rsidRPr="009F459B">
          <w:rPr>
            <w:rStyle w:val="Hyperlink"/>
            <w:rFonts w:ascii="Arial" w:hAnsi="Arial" w:cs="Arial"/>
            <w:b w:val="0"/>
            <w:bCs w:val="0"/>
            <w:color w:val="auto"/>
            <w:sz w:val="18"/>
            <w:szCs w:val="18"/>
          </w:rPr>
          <w:t>Borders, NI</w:t>
        </w:r>
        <w:r w:rsidRPr="009F459B">
          <w:rPr>
            <w:rStyle w:val="Hyperlink"/>
            <w:rFonts w:ascii="Arial" w:hAnsi="Arial" w:cs="Arial"/>
            <w:b w:val="0"/>
            <w:bCs w:val="0"/>
            <w:color w:val="auto"/>
            <w:spacing w:val="-19"/>
            <w:sz w:val="18"/>
            <w:szCs w:val="18"/>
          </w:rPr>
          <w:t xml:space="preserve"> </w:t>
        </w:r>
        <w:r w:rsidRPr="009F459B">
          <w:rPr>
            <w:rStyle w:val="Hyperlink"/>
            <w:rFonts w:ascii="Arial" w:hAnsi="Arial" w:cs="Arial"/>
            <w:b w:val="0"/>
            <w:bCs w:val="0"/>
            <w:color w:val="auto"/>
            <w:sz w:val="18"/>
            <w:szCs w:val="18"/>
          </w:rPr>
          <w:t>Youth</w:t>
        </w:r>
        <w:r w:rsidRPr="009F459B">
          <w:rPr>
            <w:rStyle w:val="Hyperlink"/>
            <w:rFonts w:ascii="Arial" w:hAnsi="Arial" w:cs="Arial"/>
            <w:b w:val="0"/>
            <w:bCs w:val="0"/>
            <w:color w:val="auto"/>
            <w:spacing w:val="-18"/>
            <w:sz w:val="18"/>
            <w:szCs w:val="18"/>
          </w:rPr>
          <w:t xml:space="preserve"> </w:t>
        </w:r>
        <w:r w:rsidRPr="009F459B">
          <w:rPr>
            <w:rStyle w:val="Hyperlink"/>
            <w:rFonts w:ascii="Arial" w:hAnsi="Arial" w:cs="Arial"/>
            <w:b w:val="0"/>
            <w:bCs w:val="0"/>
            <w:color w:val="auto"/>
            <w:sz w:val="18"/>
            <w:szCs w:val="18"/>
          </w:rPr>
          <w:t>Forum February</w:t>
        </w:r>
        <w:r w:rsidRPr="009F459B">
          <w:rPr>
            <w:rStyle w:val="Hyperlink"/>
            <w:rFonts w:ascii="Arial" w:hAnsi="Arial" w:cs="Arial"/>
            <w:b w:val="0"/>
            <w:bCs w:val="0"/>
            <w:color w:val="auto"/>
            <w:spacing w:val="-4"/>
            <w:sz w:val="18"/>
            <w:szCs w:val="18"/>
          </w:rPr>
          <w:t xml:space="preserve"> 2022</w:t>
        </w:r>
      </w:hyperlink>
    </w:p>
  </w:footnote>
  <w:footnote w:id="22">
    <w:p w14:paraId="4005ADEA" w14:textId="3A7E9A67" w:rsidR="00CF1482" w:rsidRPr="004F7157" w:rsidRDefault="00CF1482">
      <w:pPr>
        <w:pStyle w:val="FootnoteText"/>
        <w:rPr>
          <w:rFonts w:ascii="Arial" w:hAnsi="Arial" w:cs="Arial"/>
          <w:sz w:val="18"/>
          <w:szCs w:val="18"/>
          <w:lang w:val="en-GB"/>
        </w:rPr>
      </w:pPr>
      <w:r w:rsidRPr="004F7157">
        <w:rPr>
          <w:rStyle w:val="FootnoteReference"/>
          <w:rFonts w:ascii="Arial" w:hAnsi="Arial" w:cs="Arial"/>
          <w:sz w:val="18"/>
          <w:szCs w:val="18"/>
        </w:rPr>
        <w:footnoteRef/>
      </w:r>
      <w:r w:rsidRPr="004F7157">
        <w:rPr>
          <w:rFonts w:ascii="Arial" w:hAnsi="Arial" w:cs="Arial"/>
          <w:sz w:val="18"/>
          <w:szCs w:val="18"/>
        </w:rPr>
        <w:t xml:space="preserve"> </w:t>
      </w:r>
      <w:r w:rsidRPr="004F7157">
        <w:rPr>
          <w:rFonts w:ascii="Arial" w:hAnsi="Arial" w:cs="Arial"/>
          <w:sz w:val="18"/>
          <w:szCs w:val="18"/>
          <w:lang w:val="en-GB"/>
        </w:rPr>
        <w:t>ibid</w:t>
      </w:r>
    </w:p>
  </w:footnote>
  <w:footnote w:id="23">
    <w:p w14:paraId="6197E0F6" w14:textId="77777777" w:rsidR="00A141DE" w:rsidRPr="009F459B" w:rsidRDefault="00A141DE" w:rsidP="00A141DE">
      <w:pPr>
        <w:pStyle w:val="FootnoteText"/>
        <w:rPr>
          <w:rFonts w:ascii="Arial" w:hAnsi="Arial" w:cs="Arial"/>
          <w:sz w:val="18"/>
          <w:szCs w:val="18"/>
          <w:lang w:val="en-GB"/>
        </w:rPr>
      </w:pPr>
      <w:r w:rsidRPr="009F459B">
        <w:rPr>
          <w:rStyle w:val="FootnoteReference"/>
          <w:rFonts w:ascii="Arial" w:hAnsi="Arial" w:cs="Arial"/>
          <w:sz w:val="18"/>
          <w:szCs w:val="18"/>
        </w:rPr>
        <w:footnoteRef/>
      </w:r>
      <w:r w:rsidRPr="009F459B">
        <w:rPr>
          <w:rFonts w:ascii="Arial" w:hAnsi="Arial" w:cs="Arial"/>
          <w:sz w:val="18"/>
          <w:szCs w:val="18"/>
        </w:rPr>
        <w:t xml:space="preserve"> </w:t>
      </w:r>
      <w:hyperlink r:id="rId19" w:history="1">
        <w:r w:rsidRPr="009F459B">
          <w:rPr>
            <w:rStyle w:val="Hyperlink"/>
            <w:rFonts w:ascii="Arial" w:hAnsi="Arial" w:cs="Arial"/>
            <w:color w:val="auto"/>
            <w:sz w:val="18"/>
            <w:szCs w:val="18"/>
          </w:rPr>
          <w:t>PSNI</w:t>
        </w:r>
        <w:r w:rsidRPr="009F459B">
          <w:rPr>
            <w:rStyle w:val="Hyperlink"/>
            <w:rFonts w:ascii="Arial" w:hAnsi="Arial" w:cs="Arial"/>
            <w:color w:val="auto"/>
            <w:spacing w:val="-4"/>
            <w:sz w:val="18"/>
            <w:szCs w:val="18"/>
          </w:rPr>
          <w:t xml:space="preserve"> </w:t>
        </w:r>
        <w:r w:rsidRPr="009F459B">
          <w:rPr>
            <w:rStyle w:val="Hyperlink"/>
            <w:rFonts w:ascii="Arial" w:hAnsi="Arial" w:cs="Arial"/>
            <w:color w:val="auto"/>
            <w:sz w:val="18"/>
            <w:szCs w:val="18"/>
          </w:rPr>
          <w:t>Stop</w:t>
        </w:r>
        <w:r w:rsidRPr="009F459B">
          <w:rPr>
            <w:rStyle w:val="Hyperlink"/>
            <w:rFonts w:ascii="Arial" w:hAnsi="Arial" w:cs="Arial"/>
            <w:color w:val="auto"/>
            <w:spacing w:val="-7"/>
            <w:sz w:val="18"/>
            <w:szCs w:val="18"/>
          </w:rPr>
          <w:t xml:space="preserve"> </w:t>
        </w:r>
        <w:r w:rsidRPr="009F459B">
          <w:rPr>
            <w:rStyle w:val="Hyperlink"/>
            <w:rFonts w:ascii="Arial" w:hAnsi="Arial" w:cs="Arial"/>
            <w:color w:val="auto"/>
            <w:sz w:val="18"/>
            <w:szCs w:val="18"/>
          </w:rPr>
          <w:t>&amp;</w:t>
        </w:r>
        <w:r w:rsidRPr="009F459B">
          <w:rPr>
            <w:rStyle w:val="Hyperlink"/>
            <w:rFonts w:ascii="Arial" w:hAnsi="Arial" w:cs="Arial"/>
            <w:color w:val="auto"/>
            <w:spacing w:val="-4"/>
            <w:sz w:val="18"/>
            <w:szCs w:val="18"/>
          </w:rPr>
          <w:t xml:space="preserve"> </w:t>
        </w:r>
        <w:r w:rsidRPr="009F459B">
          <w:rPr>
            <w:rStyle w:val="Hyperlink"/>
            <w:rFonts w:ascii="Arial" w:hAnsi="Arial" w:cs="Arial"/>
            <w:color w:val="auto"/>
            <w:sz w:val="18"/>
            <w:szCs w:val="18"/>
          </w:rPr>
          <w:t>Search</w:t>
        </w:r>
        <w:r w:rsidRPr="009F459B">
          <w:rPr>
            <w:rStyle w:val="Hyperlink"/>
            <w:rFonts w:ascii="Arial" w:hAnsi="Arial" w:cs="Arial"/>
            <w:color w:val="auto"/>
            <w:spacing w:val="-4"/>
            <w:sz w:val="18"/>
            <w:szCs w:val="18"/>
          </w:rPr>
          <w:t xml:space="preserve"> </w:t>
        </w:r>
        <w:r w:rsidRPr="009F459B">
          <w:rPr>
            <w:rStyle w:val="Hyperlink"/>
            <w:rFonts w:ascii="Arial" w:hAnsi="Arial" w:cs="Arial"/>
            <w:color w:val="auto"/>
            <w:sz w:val="18"/>
            <w:szCs w:val="18"/>
          </w:rPr>
          <w:t>Statistics,</w:t>
        </w:r>
        <w:r w:rsidRPr="009F459B">
          <w:rPr>
            <w:rStyle w:val="Hyperlink"/>
            <w:rFonts w:ascii="Arial" w:hAnsi="Arial" w:cs="Arial"/>
            <w:color w:val="auto"/>
            <w:spacing w:val="-4"/>
            <w:sz w:val="18"/>
            <w:szCs w:val="18"/>
          </w:rPr>
          <w:t xml:space="preserve"> </w:t>
        </w:r>
        <w:r w:rsidRPr="009F459B">
          <w:rPr>
            <w:rStyle w:val="Hyperlink"/>
            <w:rFonts w:ascii="Arial" w:hAnsi="Arial" w:cs="Arial"/>
            <w:color w:val="auto"/>
            <w:sz w:val="18"/>
            <w:szCs w:val="18"/>
          </w:rPr>
          <w:t>issued</w:t>
        </w:r>
        <w:r w:rsidRPr="009F459B">
          <w:rPr>
            <w:rStyle w:val="Hyperlink"/>
            <w:rFonts w:ascii="Arial" w:hAnsi="Arial" w:cs="Arial"/>
            <w:color w:val="auto"/>
            <w:spacing w:val="-7"/>
            <w:sz w:val="18"/>
            <w:szCs w:val="18"/>
          </w:rPr>
          <w:t xml:space="preserve"> August</w:t>
        </w:r>
        <w:r w:rsidRPr="009F459B">
          <w:rPr>
            <w:rStyle w:val="Hyperlink"/>
            <w:rFonts w:ascii="Arial" w:hAnsi="Arial" w:cs="Arial"/>
            <w:color w:val="auto"/>
            <w:spacing w:val="-6"/>
            <w:sz w:val="18"/>
            <w:szCs w:val="18"/>
          </w:rPr>
          <w:t xml:space="preserve"> </w:t>
        </w:r>
        <w:r w:rsidRPr="009F459B">
          <w:rPr>
            <w:rStyle w:val="Hyperlink"/>
            <w:rFonts w:ascii="Arial" w:hAnsi="Arial" w:cs="Arial"/>
            <w:color w:val="auto"/>
            <w:spacing w:val="-4"/>
            <w:sz w:val="18"/>
            <w:szCs w:val="18"/>
          </w:rPr>
          <w:t>2022</w:t>
        </w:r>
      </w:hyperlink>
      <w:r w:rsidRPr="009F459B">
        <w:rPr>
          <w:rFonts w:ascii="Arial" w:hAnsi="Arial" w:cs="Arial"/>
          <w:sz w:val="18"/>
          <w:szCs w:val="18"/>
          <w:u w:val="single" w:color="0000FF"/>
        </w:rPr>
        <w:t xml:space="preserve"> </w:t>
      </w:r>
    </w:p>
  </w:footnote>
  <w:footnote w:id="24">
    <w:p w14:paraId="1A9E297E" w14:textId="77777777" w:rsidR="00A141DE" w:rsidRPr="009F459B" w:rsidRDefault="00A141DE" w:rsidP="00A141DE">
      <w:pPr>
        <w:pStyle w:val="FootnoteText"/>
        <w:rPr>
          <w:rFonts w:ascii="Arial" w:hAnsi="Arial" w:cs="Arial"/>
          <w:sz w:val="18"/>
          <w:szCs w:val="18"/>
          <w:lang w:val="en-GB"/>
        </w:rPr>
      </w:pPr>
      <w:r w:rsidRPr="009F459B">
        <w:rPr>
          <w:rStyle w:val="FootnoteReference"/>
          <w:rFonts w:ascii="Arial" w:hAnsi="Arial" w:cs="Arial"/>
          <w:sz w:val="18"/>
          <w:szCs w:val="18"/>
        </w:rPr>
        <w:footnoteRef/>
      </w:r>
      <w:r w:rsidRPr="009F459B">
        <w:rPr>
          <w:rFonts w:ascii="Arial" w:hAnsi="Arial" w:cs="Arial"/>
          <w:sz w:val="18"/>
          <w:szCs w:val="18"/>
        </w:rPr>
        <w:t xml:space="preserve"> </w:t>
      </w:r>
      <w:hyperlink r:id="rId20" w:history="1">
        <w:r w:rsidRPr="009F459B">
          <w:rPr>
            <w:rStyle w:val="Hyperlink"/>
            <w:rFonts w:ascii="Arial" w:hAnsi="Arial" w:cs="Arial"/>
            <w:color w:val="auto"/>
            <w:sz w:val="18"/>
            <w:szCs w:val="18"/>
          </w:rPr>
          <w:t>https://www.thedetail.tv/articles/psni-strip-searching-of-under-18s-is-deeply-shocking</w:t>
        </w:r>
      </w:hyperlink>
      <w:r w:rsidRPr="009F459B">
        <w:rPr>
          <w:rFonts w:ascii="Arial" w:hAnsi="Arial" w:cs="Arial"/>
          <w:sz w:val="18"/>
          <w:szCs w:val="18"/>
        </w:rPr>
        <w:t xml:space="preserve"> </w:t>
      </w:r>
    </w:p>
  </w:footnote>
  <w:footnote w:id="25">
    <w:p w14:paraId="0B190F64" w14:textId="77777777" w:rsidR="003274CD" w:rsidRPr="009F459B" w:rsidRDefault="003274CD" w:rsidP="003274CD">
      <w:pPr>
        <w:pStyle w:val="FootnoteText"/>
        <w:rPr>
          <w:rFonts w:ascii="Arial" w:hAnsi="Arial" w:cs="Arial"/>
          <w:sz w:val="18"/>
          <w:szCs w:val="18"/>
          <w:lang w:val="en-GB"/>
        </w:rPr>
      </w:pPr>
      <w:r w:rsidRPr="009F459B">
        <w:rPr>
          <w:rStyle w:val="FootnoteReference"/>
          <w:rFonts w:ascii="Arial" w:hAnsi="Arial" w:cs="Arial"/>
          <w:sz w:val="18"/>
          <w:szCs w:val="18"/>
        </w:rPr>
        <w:footnoteRef/>
      </w:r>
      <w:r w:rsidRPr="009F459B">
        <w:rPr>
          <w:rFonts w:ascii="Arial" w:hAnsi="Arial" w:cs="Arial"/>
          <w:sz w:val="18"/>
          <w:szCs w:val="18"/>
        </w:rPr>
        <w:t xml:space="preserve"> </w:t>
      </w:r>
      <w:hyperlink r:id="rId21" w:history="1">
        <w:r w:rsidRPr="009F459B">
          <w:rPr>
            <w:rStyle w:val="Hyperlink"/>
            <w:rFonts w:ascii="Arial" w:hAnsi="Arial" w:cs="Arial"/>
            <w:color w:val="auto"/>
            <w:sz w:val="18"/>
            <w:szCs w:val="18"/>
          </w:rPr>
          <w:t>http://www.includeyouth.org/mgmt/resources/include-youth-response-to-draft-northern-ireland-policing-plan-2020-2025.pdf</w:t>
        </w:r>
      </w:hyperlink>
      <w:r w:rsidRPr="009F459B">
        <w:rPr>
          <w:rFonts w:ascii="Arial" w:hAnsi="Arial" w:cs="Arial"/>
          <w:sz w:val="18"/>
          <w:szCs w:val="18"/>
        </w:rPr>
        <w:t xml:space="preserve"> </w:t>
      </w:r>
    </w:p>
  </w:footnote>
  <w:footnote w:id="26">
    <w:p w14:paraId="1EA1373D" w14:textId="77777777" w:rsidR="00FD041C" w:rsidRPr="009F459B" w:rsidRDefault="00FD041C" w:rsidP="00FD041C">
      <w:pPr>
        <w:pStyle w:val="FootnoteText"/>
        <w:rPr>
          <w:rFonts w:ascii="Arial" w:hAnsi="Arial" w:cs="Arial"/>
          <w:sz w:val="18"/>
          <w:szCs w:val="18"/>
          <w:lang w:val="en-GB"/>
        </w:rPr>
      </w:pPr>
      <w:r w:rsidRPr="009F459B">
        <w:rPr>
          <w:rStyle w:val="FootnoteReference"/>
          <w:rFonts w:ascii="Arial" w:hAnsi="Arial" w:cs="Arial"/>
          <w:sz w:val="18"/>
          <w:szCs w:val="18"/>
        </w:rPr>
        <w:footnoteRef/>
      </w:r>
      <w:r w:rsidRPr="009F459B">
        <w:rPr>
          <w:rFonts w:ascii="Arial" w:hAnsi="Arial" w:cs="Arial"/>
          <w:sz w:val="18"/>
          <w:szCs w:val="18"/>
        </w:rPr>
        <w:t xml:space="preserve"> </w:t>
      </w:r>
      <w:r w:rsidRPr="009F459B">
        <w:rPr>
          <w:rFonts w:ascii="Arial" w:eastAsia="Arial" w:hAnsi="Arial" w:cs="Arial"/>
          <w:sz w:val="18"/>
          <w:szCs w:val="18"/>
        </w:rPr>
        <w:t>C</w:t>
      </w:r>
      <w:r>
        <w:rPr>
          <w:rFonts w:ascii="Arial" w:eastAsia="Arial" w:hAnsi="Arial" w:cs="Arial"/>
          <w:sz w:val="18"/>
          <w:szCs w:val="18"/>
        </w:rPr>
        <w:t>YPCS</w:t>
      </w:r>
      <w:r w:rsidRPr="009F459B">
        <w:rPr>
          <w:rFonts w:ascii="Arial" w:eastAsia="Arial" w:hAnsi="Arial" w:cs="Arial"/>
          <w:sz w:val="18"/>
          <w:szCs w:val="18"/>
        </w:rPr>
        <w:t xml:space="preserve"> young advisers consultation on response to Universal Periodic Review Report March 2022</w:t>
      </w:r>
    </w:p>
  </w:footnote>
  <w:footnote w:id="27">
    <w:p w14:paraId="1FEE93E6" w14:textId="77777777" w:rsidR="00110BD8" w:rsidRPr="00796963" w:rsidRDefault="00110BD8" w:rsidP="00110BD8">
      <w:pPr>
        <w:pStyle w:val="pf0"/>
        <w:spacing w:before="0" w:beforeAutospacing="0" w:after="0" w:afterAutospacing="0"/>
        <w:rPr>
          <w:rFonts w:ascii="Arial" w:hAnsi="Arial" w:cs="Arial"/>
          <w:sz w:val="18"/>
          <w:szCs w:val="18"/>
        </w:rPr>
      </w:pPr>
      <w:r w:rsidRPr="00796963">
        <w:rPr>
          <w:rStyle w:val="FootnoteReference"/>
          <w:rFonts w:ascii="Arial" w:hAnsi="Arial" w:cs="Arial"/>
          <w:sz w:val="18"/>
          <w:szCs w:val="18"/>
        </w:rPr>
        <w:footnoteRef/>
      </w:r>
      <w:hyperlink r:id="rId22" w:history="1">
        <w:r w:rsidRPr="00796963">
          <w:rPr>
            <w:rStyle w:val="Hyperlink"/>
            <w:rFonts w:ascii="Arial" w:hAnsi="Arial" w:cs="Arial"/>
            <w:sz w:val="18"/>
            <w:szCs w:val="18"/>
          </w:rPr>
          <w:t>https://static1.squarespace.com/static/574451fe37013bd0515647ac/t/5ed659aa1288d943ddd2a784/1591106007132/Racism+in+Wales+-+Exploring+racism+the+Education+system+May+2020++%28F%29.pdf</w:t>
        </w:r>
      </w:hyperlink>
      <w:r w:rsidRPr="00796963">
        <w:rPr>
          <w:rStyle w:val="cf01"/>
          <w:rFonts w:ascii="Arial" w:hAnsi="Arial" w:cs="Arial"/>
        </w:rPr>
        <w:t xml:space="preserve"> </w:t>
      </w:r>
    </w:p>
  </w:footnote>
  <w:footnote w:id="28">
    <w:p w14:paraId="7837BAA8" w14:textId="77777777" w:rsidR="00775F52" w:rsidRPr="00796963" w:rsidRDefault="00775F52" w:rsidP="00775F52">
      <w:pPr>
        <w:pStyle w:val="FootnoteText"/>
        <w:rPr>
          <w:rFonts w:ascii="Arial" w:hAnsi="Arial" w:cs="Arial"/>
          <w:sz w:val="18"/>
          <w:szCs w:val="18"/>
        </w:rPr>
      </w:pPr>
      <w:r w:rsidRPr="00796963">
        <w:rPr>
          <w:rStyle w:val="FootnoteReference"/>
          <w:rFonts w:ascii="Arial" w:hAnsi="Arial" w:cs="Arial"/>
          <w:sz w:val="18"/>
          <w:szCs w:val="18"/>
        </w:rPr>
        <w:footnoteRef/>
      </w:r>
      <w:r w:rsidRPr="00796963">
        <w:rPr>
          <w:rFonts w:ascii="Arial" w:hAnsi="Arial" w:cs="Arial"/>
          <w:sz w:val="18"/>
          <w:szCs w:val="18"/>
        </w:rPr>
        <w:t xml:space="preserve"> </w:t>
      </w:r>
      <w:hyperlink r:id="rId23" w:history="1">
        <w:r w:rsidRPr="00796963">
          <w:rPr>
            <w:rStyle w:val="Hyperlink"/>
            <w:rFonts w:ascii="Arial" w:hAnsi="Arial" w:cs="Arial"/>
            <w:color w:val="auto"/>
            <w:sz w:val="18"/>
            <w:szCs w:val="18"/>
          </w:rPr>
          <w:t>https://www.lgbtyouth.org.uk/media/2712/life-in-scotland-for-lgbt-young-people-2022-e-use.pdf</w:t>
        </w:r>
      </w:hyperlink>
    </w:p>
  </w:footnote>
  <w:footnote w:id="29">
    <w:p w14:paraId="472CF5C9" w14:textId="77777777" w:rsidR="00A82147" w:rsidRPr="0095346D" w:rsidRDefault="00A82147" w:rsidP="00A82147">
      <w:pPr>
        <w:pStyle w:val="Title"/>
        <w:spacing w:line="276" w:lineRule="auto"/>
        <w:ind w:left="0" w:right="-7" w:firstLine="0"/>
        <w:rPr>
          <w:rFonts w:ascii="Arial" w:hAnsi="Arial" w:cs="Arial"/>
          <w:b w:val="0"/>
          <w:bCs w:val="0"/>
          <w:sz w:val="18"/>
          <w:szCs w:val="18"/>
        </w:rPr>
      </w:pPr>
      <w:r w:rsidRPr="0095346D">
        <w:rPr>
          <w:rStyle w:val="FootnoteReference"/>
          <w:rFonts w:ascii="Arial" w:hAnsi="Arial" w:cs="Arial"/>
          <w:b w:val="0"/>
          <w:bCs w:val="0"/>
          <w:sz w:val="18"/>
          <w:szCs w:val="18"/>
        </w:rPr>
        <w:footnoteRef/>
      </w:r>
      <w:r w:rsidRPr="0095346D">
        <w:rPr>
          <w:rFonts w:ascii="Arial" w:hAnsi="Arial" w:cs="Arial"/>
          <w:b w:val="0"/>
          <w:bCs w:val="0"/>
          <w:sz w:val="18"/>
          <w:szCs w:val="18"/>
        </w:rPr>
        <w:t xml:space="preserve"> </w:t>
      </w:r>
      <w:hyperlink r:id="rId24" w:history="1">
        <w:r w:rsidRPr="0095346D">
          <w:rPr>
            <w:rStyle w:val="Hyperlink"/>
            <w:rFonts w:ascii="Arial" w:hAnsi="Arial" w:cs="Arial"/>
            <w:b w:val="0"/>
            <w:bCs w:val="0"/>
            <w:color w:val="auto"/>
            <w:sz w:val="18"/>
            <w:szCs w:val="18"/>
          </w:rPr>
          <w:t>Evidence to Expert Panel on Educational Underachievement</w:t>
        </w:r>
        <w:r w:rsidRPr="0095346D">
          <w:rPr>
            <w:rStyle w:val="Hyperlink"/>
            <w:rFonts w:ascii="Arial" w:hAnsi="Arial" w:cs="Arial"/>
            <w:b w:val="0"/>
            <w:bCs w:val="0"/>
            <w:color w:val="auto"/>
            <w:spacing w:val="-14"/>
            <w:sz w:val="18"/>
            <w:szCs w:val="18"/>
          </w:rPr>
          <w:t xml:space="preserve"> </w:t>
        </w:r>
        <w:r w:rsidRPr="0095346D">
          <w:rPr>
            <w:rStyle w:val="Hyperlink"/>
            <w:rFonts w:ascii="Arial" w:hAnsi="Arial" w:cs="Arial"/>
            <w:b w:val="0"/>
            <w:bCs w:val="0"/>
            <w:color w:val="auto"/>
            <w:sz w:val="18"/>
            <w:szCs w:val="18"/>
          </w:rPr>
          <w:t>and</w:t>
        </w:r>
        <w:r w:rsidRPr="0095346D">
          <w:rPr>
            <w:rStyle w:val="Hyperlink"/>
            <w:rFonts w:ascii="Arial" w:hAnsi="Arial" w:cs="Arial"/>
            <w:b w:val="0"/>
            <w:bCs w:val="0"/>
            <w:color w:val="auto"/>
            <w:spacing w:val="-14"/>
            <w:sz w:val="18"/>
            <w:szCs w:val="18"/>
          </w:rPr>
          <w:t xml:space="preserve"> </w:t>
        </w:r>
        <w:r w:rsidRPr="0095346D">
          <w:rPr>
            <w:rStyle w:val="Hyperlink"/>
            <w:rFonts w:ascii="Arial" w:hAnsi="Arial" w:cs="Arial"/>
            <w:b w:val="0"/>
            <w:bCs w:val="0"/>
            <w:color w:val="auto"/>
            <w:sz w:val="18"/>
            <w:szCs w:val="18"/>
          </w:rPr>
          <w:t>Social</w:t>
        </w:r>
        <w:r w:rsidRPr="0095346D">
          <w:rPr>
            <w:rStyle w:val="Hyperlink"/>
            <w:rFonts w:ascii="Arial" w:hAnsi="Arial" w:cs="Arial"/>
            <w:b w:val="0"/>
            <w:bCs w:val="0"/>
            <w:color w:val="auto"/>
            <w:spacing w:val="-14"/>
            <w:sz w:val="18"/>
            <w:szCs w:val="18"/>
          </w:rPr>
          <w:t xml:space="preserve"> </w:t>
        </w:r>
        <w:r w:rsidRPr="0095346D">
          <w:rPr>
            <w:rStyle w:val="Hyperlink"/>
            <w:rFonts w:ascii="Arial" w:hAnsi="Arial" w:cs="Arial"/>
            <w:b w:val="0"/>
            <w:bCs w:val="0"/>
            <w:color w:val="auto"/>
            <w:sz w:val="18"/>
            <w:szCs w:val="18"/>
          </w:rPr>
          <w:t>Disadvantage October 2020, Include Youth</w:t>
        </w:r>
      </w:hyperlink>
    </w:p>
    <w:p w14:paraId="22DE0DA4" w14:textId="77777777" w:rsidR="00A82147" w:rsidRPr="00CE69E4" w:rsidRDefault="00A82147" w:rsidP="00A82147">
      <w:pPr>
        <w:pStyle w:val="FootnoteText"/>
        <w:rPr>
          <w:lang w:val="en-GB"/>
        </w:rPr>
      </w:pPr>
    </w:p>
  </w:footnote>
  <w:footnote w:id="30">
    <w:p w14:paraId="5BE6E191" w14:textId="77777777" w:rsidR="005F31E2" w:rsidRPr="00930A10" w:rsidRDefault="005F31E2" w:rsidP="005F31E2">
      <w:pPr>
        <w:pStyle w:val="FootnoteText"/>
        <w:rPr>
          <w:rFonts w:ascii="Arial" w:hAnsi="Arial" w:cs="Arial"/>
          <w:sz w:val="18"/>
          <w:szCs w:val="18"/>
          <w:lang w:val="en-GB"/>
        </w:rPr>
      </w:pPr>
      <w:r w:rsidRPr="00930A10">
        <w:rPr>
          <w:rStyle w:val="FootnoteReference"/>
          <w:rFonts w:ascii="Arial" w:hAnsi="Arial" w:cs="Arial"/>
          <w:sz w:val="18"/>
          <w:szCs w:val="18"/>
        </w:rPr>
        <w:footnoteRef/>
      </w:r>
      <w:r w:rsidRPr="00930A10">
        <w:rPr>
          <w:rFonts w:ascii="Arial" w:hAnsi="Arial" w:cs="Arial"/>
          <w:sz w:val="18"/>
          <w:szCs w:val="18"/>
        </w:rPr>
        <w:t xml:space="preserve"> </w:t>
      </w:r>
      <w:hyperlink r:id="rId25">
        <w:r w:rsidRPr="00930A10">
          <w:rPr>
            <w:rStyle w:val="Hyperlink"/>
            <w:rFonts w:ascii="Arial" w:hAnsi="Arial" w:cs="Arial"/>
            <w:color w:val="auto"/>
            <w:sz w:val="18"/>
            <w:szCs w:val="18"/>
          </w:rPr>
          <w:t>https://www.staf.scot/blog/youth-justice-voices-response-to-childrens-care-and-justice-bill</w:t>
        </w:r>
      </w:hyperlink>
    </w:p>
  </w:footnote>
  <w:footnote w:id="31">
    <w:p w14:paraId="3AE70E92" w14:textId="77777777" w:rsidR="00536CC6" w:rsidRPr="009D0302" w:rsidRDefault="00536CC6" w:rsidP="00536CC6">
      <w:pPr>
        <w:pStyle w:val="FootnoteText"/>
        <w:rPr>
          <w:rFonts w:ascii="Arial" w:hAnsi="Arial" w:cs="Arial"/>
          <w:sz w:val="18"/>
          <w:szCs w:val="18"/>
          <w:lang w:val="en-GB"/>
        </w:rPr>
      </w:pPr>
      <w:r w:rsidRPr="009D0302">
        <w:rPr>
          <w:rStyle w:val="FootnoteReference"/>
          <w:rFonts w:ascii="Arial" w:hAnsi="Arial" w:cs="Arial"/>
          <w:sz w:val="18"/>
          <w:szCs w:val="18"/>
        </w:rPr>
        <w:footnoteRef/>
      </w:r>
      <w:r w:rsidRPr="009D0302">
        <w:rPr>
          <w:rFonts w:ascii="Arial" w:hAnsi="Arial" w:cs="Arial"/>
          <w:sz w:val="18"/>
          <w:szCs w:val="18"/>
        </w:rPr>
        <w:t xml:space="preserve"> </w:t>
      </w:r>
      <w:hyperlink r:id="rId26" w:anchor=":~:text=Reducing%20Restrictive%20Practices%20Framework%20A%20framework%20to%20promote,social%20care%20settings%20for%20people%20of%20all%20ages." w:history="1">
        <w:r w:rsidRPr="009D0302">
          <w:rPr>
            <w:rStyle w:val="cf01"/>
            <w:rFonts w:ascii="Arial" w:hAnsi="Arial" w:cs="Arial"/>
            <w:color w:val="0000FF"/>
            <w:u w:val="single"/>
          </w:rPr>
          <w:t>https://gov.wales/sites/default/files/publications/2021-07/reducing-restrictive-practices-framework.pdf#:~:text=Reducing Restrictive Practices Framework A framework to promote,social care settings for people of all ages.</w:t>
        </w:r>
      </w:hyperlink>
    </w:p>
  </w:footnote>
  <w:footnote w:id="32">
    <w:p w14:paraId="4D26C676" w14:textId="77777777" w:rsidR="00536CC6" w:rsidRPr="00930A10" w:rsidRDefault="00536CC6" w:rsidP="00536CC6">
      <w:pPr>
        <w:pStyle w:val="FootnoteText"/>
        <w:rPr>
          <w:rFonts w:ascii="Arial" w:hAnsi="Arial" w:cs="Arial"/>
          <w:sz w:val="18"/>
          <w:szCs w:val="18"/>
          <w:lang w:val="en-GB"/>
        </w:rPr>
      </w:pPr>
      <w:r w:rsidRPr="00930A10">
        <w:rPr>
          <w:rStyle w:val="FootnoteReference"/>
          <w:rFonts w:ascii="Arial" w:hAnsi="Arial" w:cs="Arial"/>
          <w:sz w:val="18"/>
          <w:szCs w:val="18"/>
        </w:rPr>
        <w:footnoteRef/>
      </w:r>
      <w:r w:rsidRPr="00930A10">
        <w:rPr>
          <w:rFonts w:ascii="Arial" w:hAnsi="Arial" w:cs="Arial"/>
          <w:sz w:val="18"/>
          <w:szCs w:val="18"/>
        </w:rPr>
        <w:t xml:space="preserve"> </w:t>
      </w:r>
      <w:hyperlink r:id="rId27" w:history="1">
        <w:r w:rsidRPr="00930A10">
          <w:rPr>
            <w:rStyle w:val="Hyperlink"/>
            <w:rFonts w:ascii="Arial" w:hAnsi="Arial" w:cs="Arial"/>
            <w:sz w:val="18"/>
            <w:szCs w:val="18"/>
          </w:rPr>
          <w:t>https://www.niccy.org/media/4026/niccy-restraint-and-seclusion-main-report-final-16-dec-21.pdf</w:t>
        </w:r>
      </w:hyperlink>
      <w:r w:rsidRPr="00930A10">
        <w:rPr>
          <w:rFonts w:ascii="Arial" w:hAnsi="Arial" w:cs="Arial"/>
          <w:sz w:val="18"/>
          <w:szCs w:val="18"/>
        </w:rPr>
        <w:t xml:space="preserve"> </w:t>
      </w:r>
    </w:p>
  </w:footnote>
  <w:footnote w:id="33">
    <w:p w14:paraId="796F427A" w14:textId="77777777" w:rsidR="009E0679" w:rsidRPr="0095346D" w:rsidRDefault="009E0679" w:rsidP="009E0679">
      <w:pPr>
        <w:pStyle w:val="FootnoteText"/>
        <w:rPr>
          <w:rFonts w:ascii="Arial" w:hAnsi="Arial" w:cs="Arial"/>
          <w:sz w:val="18"/>
          <w:szCs w:val="18"/>
          <w:lang w:val="en-GB"/>
        </w:rPr>
      </w:pPr>
      <w:r w:rsidRPr="0095346D">
        <w:rPr>
          <w:rStyle w:val="FootnoteReference"/>
          <w:rFonts w:ascii="Arial" w:hAnsi="Arial" w:cs="Arial"/>
          <w:sz w:val="18"/>
          <w:szCs w:val="18"/>
        </w:rPr>
        <w:footnoteRef/>
      </w:r>
      <w:r w:rsidRPr="0095346D">
        <w:rPr>
          <w:rFonts w:ascii="Arial" w:hAnsi="Arial" w:cs="Arial"/>
          <w:sz w:val="18"/>
          <w:szCs w:val="18"/>
        </w:rPr>
        <w:t xml:space="preserve"> </w:t>
      </w:r>
      <w:hyperlink r:id="rId28">
        <w:r w:rsidRPr="0095346D">
          <w:rPr>
            <w:rStyle w:val="Hyperlink"/>
            <w:rFonts w:ascii="Arial" w:hAnsi="Arial" w:cs="Arial"/>
            <w:color w:val="auto"/>
            <w:sz w:val="18"/>
            <w:szCs w:val="18"/>
          </w:rPr>
          <w:t>COVID-19 for Children and Young People Young Carers, Part 1 - A Place in Childhood</w:t>
        </w:r>
      </w:hyperlink>
    </w:p>
  </w:footnote>
  <w:footnote w:id="34">
    <w:p w14:paraId="3C562C6B" w14:textId="77777777" w:rsidR="009E0679" w:rsidRPr="0095346D" w:rsidRDefault="009E0679" w:rsidP="009E0679">
      <w:pPr>
        <w:pStyle w:val="FootnoteText"/>
        <w:rPr>
          <w:rFonts w:ascii="Arial" w:hAnsi="Arial" w:cs="Arial"/>
          <w:sz w:val="18"/>
          <w:szCs w:val="18"/>
          <w:lang w:val="en-GB"/>
        </w:rPr>
      </w:pPr>
      <w:r w:rsidRPr="0095346D">
        <w:rPr>
          <w:rStyle w:val="FootnoteReference"/>
          <w:rFonts w:ascii="Arial" w:hAnsi="Arial" w:cs="Arial"/>
          <w:sz w:val="18"/>
          <w:szCs w:val="18"/>
        </w:rPr>
        <w:footnoteRef/>
      </w:r>
      <w:r w:rsidRPr="0095346D">
        <w:rPr>
          <w:rFonts w:ascii="Arial" w:hAnsi="Arial" w:cs="Arial"/>
          <w:sz w:val="18"/>
          <w:szCs w:val="18"/>
        </w:rPr>
        <w:t xml:space="preserve"> Report</w:t>
      </w:r>
      <w:r w:rsidRPr="0095346D">
        <w:rPr>
          <w:rFonts w:ascii="Arial" w:hAnsi="Arial" w:cs="Arial"/>
          <w:spacing w:val="-7"/>
          <w:sz w:val="18"/>
          <w:szCs w:val="18"/>
        </w:rPr>
        <w:t xml:space="preserve"> </w:t>
      </w:r>
      <w:r w:rsidRPr="0095346D">
        <w:rPr>
          <w:rFonts w:ascii="Arial" w:hAnsi="Arial" w:cs="Arial"/>
          <w:sz w:val="18"/>
          <w:szCs w:val="18"/>
        </w:rPr>
        <w:t>on</w:t>
      </w:r>
      <w:r w:rsidRPr="0095346D">
        <w:rPr>
          <w:rFonts w:ascii="Arial" w:hAnsi="Arial" w:cs="Arial"/>
          <w:spacing w:val="-8"/>
          <w:sz w:val="18"/>
          <w:szCs w:val="18"/>
        </w:rPr>
        <w:t xml:space="preserve"> </w:t>
      </w:r>
      <w:r w:rsidRPr="0095346D">
        <w:rPr>
          <w:rFonts w:ascii="Arial" w:hAnsi="Arial" w:cs="Arial"/>
          <w:sz w:val="18"/>
          <w:szCs w:val="18"/>
        </w:rPr>
        <w:t>the</w:t>
      </w:r>
      <w:r w:rsidRPr="0095346D">
        <w:rPr>
          <w:rFonts w:ascii="Arial" w:hAnsi="Arial" w:cs="Arial"/>
          <w:spacing w:val="-7"/>
          <w:sz w:val="18"/>
          <w:szCs w:val="18"/>
        </w:rPr>
        <w:t xml:space="preserve"> </w:t>
      </w:r>
      <w:r w:rsidRPr="0095346D">
        <w:rPr>
          <w:rFonts w:ascii="Arial" w:hAnsi="Arial" w:cs="Arial"/>
          <w:sz w:val="18"/>
          <w:szCs w:val="18"/>
        </w:rPr>
        <w:t>Findings</w:t>
      </w:r>
      <w:r w:rsidRPr="0095346D">
        <w:rPr>
          <w:rFonts w:ascii="Arial" w:hAnsi="Arial" w:cs="Arial"/>
          <w:spacing w:val="-8"/>
          <w:sz w:val="18"/>
          <w:szCs w:val="18"/>
        </w:rPr>
        <w:t xml:space="preserve"> </w:t>
      </w:r>
      <w:r w:rsidRPr="0095346D">
        <w:rPr>
          <w:rFonts w:ascii="Arial" w:hAnsi="Arial" w:cs="Arial"/>
          <w:sz w:val="18"/>
          <w:szCs w:val="18"/>
        </w:rPr>
        <w:t>of</w:t>
      </w:r>
      <w:r w:rsidRPr="0095346D">
        <w:rPr>
          <w:rFonts w:ascii="Arial" w:hAnsi="Arial" w:cs="Arial"/>
          <w:spacing w:val="-8"/>
          <w:sz w:val="18"/>
          <w:szCs w:val="18"/>
        </w:rPr>
        <w:t xml:space="preserve"> </w:t>
      </w:r>
      <w:r w:rsidRPr="0095346D">
        <w:rPr>
          <w:rFonts w:ascii="Arial" w:hAnsi="Arial" w:cs="Arial"/>
          <w:sz w:val="18"/>
          <w:szCs w:val="18"/>
        </w:rPr>
        <w:t>a</w:t>
      </w:r>
      <w:r w:rsidRPr="0095346D">
        <w:rPr>
          <w:rFonts w:ascii="Arial" w:hAnsi="Arial" w:cs="Arial"/>
          <w:spacing w:val="-6"/>
          <w:sz w:val="18"/>
          <w:szCs w:val="18"/>
        </w:rPr>
        <w:t xml:space="preserve"> </w:t>
      </w:r>
      <w:r w:rsidRPr="0095346D">
        <w:rPr>
          <w:rFonts w:ascii="Arial" w:hAnsi="Arial" w:cs="Arial"/>
          <w:sz w:val="18"/>
          <w:szCs w:val="18"/>
        </w:rPr>
        <w:t>Consultation with Young People for the Executive Children and Young People’s Strategy Delivery</w:t>
      </w:r>
      <w:r w:rsidRPr="0095346D">
        <w:rPr>
          <w:rFonts w:ascii="Arial" w:hAnsi="Arial" w:cs="Arial"/>
          <w:spacing w:val="-19"/>
          <w:sz w:val="18"/>
          <w:szCs w:val="18"/>
        </w:rPr>
        <w:t xml:space="preserve"> </w:t>
      </w:r>
      <w:r w:rsidRPr="0095346D">
        <w:rPr>
          <w:rFonts w:ascii="Arial" w:hAnsi="Arial" w:cs="Arial"/>
          <w:sz w:val="18"/>
          <w:szCs w:val="18"/>
        </w:rPr>
        <w:t>Plan</w:t>
      </w:r>
      <w:r w:rsidRPr="0095346D">
        <w:rPr>
          <w:rFonts w:ascii="Arial" w:hAnsi="Arial" w:cs="Arial"/>
          <w:spacing w:val="-17"/>
          <w:sz w:val="18"/>
          <w:szCs w:val="18"/>
        </w:rPr>
        <w:t xml:space="preserve"> </w:t>
      </w:r>
      <w:r w:rsidRPr="0095346D">
        <w:rPr>
          <w:rFonts w:ascii="Arial" w:hAnsi="Arial" w:cs="Arial"/>
          <w:sz w:val="18"/>
          <w:szCs w:val="18"/>
        </w:rPr>
        <w:t>2021-</w:t>
      </w:r>
      <w:r w:rsidRPr="0095346D">
        <w:rPr>
          <w:rFonts w:ascii="Arial" w:hAnsi="Arial" w:cs="Arial"/>
          <w:spacing w:val="-4"/>
          <w:sz w:val="18"/>
          <w:szCs w:val="18"/>
        </w:rPr>
        <w:t>2024, EAYS, 2022</w:t>
      </w:r>
    </w:p>
  </w:footnote>
  <w:footnote w:id="35">
    <w:p w14:paraId="0429EE4D" w14:textId="77777777" w:rsidR="007C6C53" w:rsidRPr="00FD72AB" w:rsidRDefault="007C6C53" w:rsidP="007C6C53">
      <w:pPr>
        <w:pStyle w:val="FootnoteText"/>
        <w:rPr>
          <w:rFonts w:ascii="Arial" w:hAnsi="Arial" w:cs="Arial"/>
          <w:sz w:val="18"/>
          <w:szCs w:val="18"/>
          <w:lang w:val="en-GB"/>
        </w:rPr>
      </w:pPr>
      <w:r w:rsidRPr="00FD72AB">
        <w:rPr>
          <w:rStyle w:val="FootnoteReference"/>
          <w:rFonts w:ascii="Arial" w:hAnsi="Arial" w:cs="Arial"/>
          <w:sz w:val="18"/>
          <w:szCs w:val="18"/>
        </w:rPr>
        <w:footnoteRef/>
      </w:r>
      <w:r w:rsidRPr="00FD72AB">
        <w:rPr>
          <w:rFonts w:ascii="Arial" w:hAnsi="Arial" w:cs="Arial"/>
          <w:sz w:val="18"/>
          <w:szCs w:val="18"/>
        </w:rPr>
        <w:t xml:space="preserve"> </w:t>
      </w:r>
      <w:hyperlink r:id="rId29" w:history="1">
        <w:r w:rsidRPr="00FD72AB">
          <w:rPr>
            <w:rFonts w:ascii="Arial" w:eastAsia="Times New Roman" w:hAnsi="Arial" w:cs="Arial"/>
            <w:sz w:val="18"/>
            <w:szCs w:val="18"/>
            <w:u w:val="single"/>
            <w:lang w:val="en-GB"/>
          </w:rPr>
          <w:t xml:space="preserve">Experiences of peer-on-peer sexual harassment among secondary school pupils in Wales - Supporting resources </w:t>
        </w:r>
      </w:hyperlink>
    </w:p>
  </w:footnote>
  <w:footnote w:id="36">
    <w:p w14:paraId="57A7AB21" w14:textId="77777777" w:rsidR="007C6C53" w:rsidRPr="00FD72AB" w:rsidRDefault="007C6C53" w:rsidP="007C6C53">
      <w:pPr>
        <w:pStyle w:val="FootnoteText"/>
        <w:rPr>
          <w:rFonts w:ascii="Arial" w:hAnsi="Arial" w:cs="Arial"/>
          <w:sz w:val="18"/>
          <w:szCs w:val="18"/>
          <w:lang w:val="en-GB"/>
        </w:rPr>
      </w:pPr>
      <w:r w:rsidRPr="00FD72AB">
        <w:rPr>
          <w:rStyle w:val="FootnoteReference"/>
          <w:rFonts w:ascii="Arial" w:hAnsi="Arial" w:cs="Arial"/>
          <w:sz w:val="18"/>
          <w:szCs w:val="18"/>
        </w:rPr>
        <w:footnoteRef/>
      </w:r>
      <w:r w:rsidRPr="00FD72AB">
        <w:rPr>
          <w:rFonts w:ascii="Arial" w:hAnsi="Arial" w:cs="Arial"/>
          <w:sz w:val="18"/>
          <w:szCs w:val="18"/>
        </w:rPr>
        <w:t xml:space="preserve"> </w:t>
      </w:r>
      <w:hyperlink r:id="rId30" w:anchor="sch_coll_aware_of" w:history="1">
        <w:r w:rsidRPr="006F2F01">
          <w:rPr>
            <w:rStyle w:val="Hyperlink"/>
            <w:rFonts w:ascii="Arial" w:hAnsi="Arial" w:cs="Arial"/>
            <w:sz w:val="18"/>
            <w:szCs w:val="18"/>
          </w:rPr>
          <w:t>https://www.keepingchildrensafeineducation.co.uk/part_five_ch_sex_viol.html#sch_coll_aware_of</w:t>
        </w:r>
      </w:hyperlink>
      <w:r>
        <w:rPr>
          <w:rFonts w:ascii="Arial" w:hAnsi="Arial" w:cs="Arial"/>
          <w:sz w:val="18"/>
          <w:szCs w:val="18"/>
        </w:rPr>
        <w:t xml:space="preserve"> </w:t>
      </w:r>
    </w:p>
  </w:footnote>
  <w:footnote w:id="37">
    <w:p w14:paraId="29BC8525" w14:textId="77777777" w:rsidR="009C3952" w:rsidRPr="001E7B81" w:rsidRDefault="009C3952" w:rsidP="009C3952">
      <w:pPr>
        <w:pStyle w:val="FootnoteText"/>
        <w:rPr>
          <w:rFonts w:ascii="Arial" w:hAnsi="Arial" w:cs="Arial"/>
          <w:sz w:val="18"/>
          <w:szCs w:val="18"/>
          <w:lang w:val="en-GB"/>
        </w:rPr>
      </w:pPr>
      <w:r w:rsidRPr="001E7B81">
        <w:rPr>
          <w:rStyle w:val="FootnoteReference"/>
          <w:rFonts w:ascii="Arial" w:hAnsi="Arial" w:cs="Arial"/>
          <w:sz w:val="18"/>
          <w:szCs w:val="18"/>
        </w:rPr>
        <w:footnoteRef/>
      </w:r>
      <w:r w:rsidRPr="001E7B81">
        <w:rPr>
          <w:rFonts w:ascii="Arial" w:hAnsi="Arial" w:cs="Arial"/>
          <w:sz w:val="18"/>
          <w:szCs w:val="18"/>
        </w:rPr>
        <w:t xml:space="preserve"> </w:t>
      </w:r>
      <w:hyperlink r:id="rId31" w:history="1">
        <w:r w:rsidRPr="00F57D99">
          <w:rPr>
            <w:rStyle w:val="Hyperlink"/>
            <w:rFonts w:ascii="Arial" w:hAnsi="Arial" w:cs="Arial"/>
            <w:sz w:val="18"/>
            <w:szCs w:val="18"/>
          </w:rPr>
          <w:t>https://www.qub.ac.uk/research-centres/CentreforChildrensRights/CCRFilestore/Filetoupload,1005261,en.pdf</w:t>
        </w:r>
      </w:hyperlink>
      <w:r>
        <w:rPr>
          <w:rFonts w:ascii="Arial" w:hAnsi="Arial" w:cs="Arial"/>
          <w:sz w:val="18"/>
          <w:szCs w:val="18"/>
        </w:rPr>
        <w:t xml:space="preserve"> </w:t>
      </w:r>
    </w:p>
  </w:footnote>
  <w:footnote w:id="38">
    <w:p w14:paraId="404CACD7" w14:textId="77777777" w:rsidR="009C3952" w:rsidRPr="001E7B81" w:rsidRDefault="009C3952" w:rsidP="009C3952">
      <w:pPr>
        <w:pStyle w:val="FootnoteText"/>
        <w:rPr>
          <w:rFonts w:ascii="Arial" w:hAnsi="Arial" w:cs="Arial"/>
          <w:sz w:val="18"/>
          <w:szCs w:val="18"/>
          <w:lang w:val="en-GB"/>
        </w:rPr>
      </w:pPr>
      <w:r w:rsidRPr="001E7B81">
        <w:rPr>
          <w:rStyle w:val="FootnoteReference"/>
          <w:rFonts w:ascii="Arial" w:hAnsi="Arial" w:cs="Arial"/>
          <w:sz w:val="18"/>
          <w:szCs w:val="18"/>
        </w:rPr>
        <w:footnoteRef/>
      </w:r>
      <w:r w:rsidRPr="001E7B81">
        <w:rPr>
          <w:rFonts w:ascii="Arial" w:hAnsi="Arial" w:cs="Arial"/>
          <w:sz w:val="18"/>
          <w:szCs w:val="18"/>
        </w:rPr>
        <w:t xml:space="preserve"> </w:t>
      </w:r>
      <w:bookmarkStart w:id="4" w:name="_Hlk117603562"/>
      <w:r>
        <w:fldChar w:fldCharType="begin"/>
      </w:r>
      <w:r>
        <w:instrText xml:space="preserve"> HYPERLINK "https://www.niccy.org/media/4139/niccy-youth-panel-review-of-education-report.pdf" </w:instrText>
      </w:r>
      <w:r>
        <w:fldChar w:fldCharType="separate"/>
      </w:r>
      <w:r w:rsidRPr="001E7B81">
        <w:rPr>
          <w:rStyle w:val="Hyperlink"/>
          <w:rFonts w:ascii="Arial" w:hAnsi="Arial" w:cs="Arial"/>
          <w:color w:val="auto"/>
          <w:sz w:val="18"/>
          <w:szCs w:val="18"/>
        </w:rPr>
        <w:t>https://www.niccy.org/media/4139/niccy-youth-panel-review-of-education-report.pdf</w:t>
      </w:r>
      <w:r>
        <w:rPr>
          <w:rStyle w:val="Hyperlink"/>
          <w:rFonts w:ascii="Arial" w:hAnsi="Arial" w:cs="Arial"/>
          <w:color w:val="auto"/>
          <w:sz w:val="18"/>
          <w:szCs w:val="18"/>
        </w:rPr>
        <w:fldChar w:fldCharType="end"/>
      </w:r>
      <w:r w:rsidRPr="001E7B81">
        <w:rPr>
          <w:rFonts w:ascii="Arial" w:hAnsi="Arial" w:cs="Arial"/>
          <w:sz w:val="18"/>
          <w:szCs w:val="18"/>
        </w:rPr>
        <w:t xml:space="preserve"> </w:t>
      </w:r>
      <w:bookmarkEnd w:id="4"/>
    </w:p>
  </w:footnote>
  <w:footnote w:id="39">
    <w:p w14:paraId="60AC6792" w14:textId="77777777" w:rsidR="0096511C" w:rsidRPr="001E7B81" w:rsidRDefault="0096511C" w:rsidP="0096511C">
      <w:pPr>
        <w:pStyle w:val="FootnoteText"/>
        <w:rPr>
          <w:rFonts w:ascii="Arial" w:hAnsi="Arial" w:cs="Arial"/>
          <w:sz w:val="18"/>
          <w:szCs w:val="18"/>
        </w:rPr>
      </w:pPr>
      <w:r w:rsidRPr="001E7B81">
        <w:rPr>
          <w:rStyle w:val="FootnoteReference"/>
          <w:rFonts w:ascii="Arial" w:hAnsi="Arial" w:cs="Arial"/>
          <w:sz w:val="18"/>
          <w:szCs w:val="18"/>
        </w:rPr>
        <w:footnoteRef/>
      </w:r>
      <w:r w:rsidRPr="001E7B81">
        <w:rPr>
          <w:rFonts w:ascii="Arial" w:hAnsi="Arial" w:cs="Arial"/>
          <w:sz w:val="18"/>
          <w:szCs w:val="18"/>
        </w:rPr>
        <w:t xml:space="preserve"> </w:t>
      </w:r>
      <w:hyperlink r:id="rId32" w:history="1">
        <w:r w:rsidRPr="001E7B81">
          <w:rPr>
            <w:rStyle w:val="Hyperlink"/>
            <w:rFonts w:ascii="Arial" w:hAnsi="Arial" w:cs="Arial"/>
            <w:color w:val="auto"/>
            <w:sz w:val="18"/>
            <w:szCs w:val="18"/>
          </w:rPr>
          <w:t>Council of Europe Convention on preventing and combating violence against women and domestic violence (Istanbul Convention)</w:t>
        </w:r>
      </w:hyperlink>
    </w:p>
  </w:footnote>
  <w:footnote w:id="40">
    <w:p w14:paraId="510E3C5B" w14:textId="77777777" w:rsidR="0096511C" w:rsidRPr="001E7B81" w:rsidRDefault="0096511C" w:rsidP="0096511C">
      <w:pPr>
        <w:pStyle w:val="FootnoteText"/>
        <w:rPr>
          <w:rFonts w:ascii="Arial" w:hAnsi="Arial" w:cs="Arial"/>
          <w:sz w:val="18"/>
          <w:szCs w:val="18"/>
          <w:lang w:val="en-GB"/>
        </w:rPr>
      </w:pPr>
      <w:r w:rsidRPr="001E7B81">
        <w:rPr>
          <w:rStyle w:val="FootnoteReference"/>
          <w:rFonts w:ascii="Arial" w:hAnsi="Arial" w:cs="Arial"/>
          <w:sz w:val="18"/>
          <w:szCs w:val="18"/>
        </w:rPr>
        <w:footnoteRef/>
      </w:r>
      <w:r w:rsidRPr="001E7B81">
        <w:rPr>
          <w:rFonts w:ascii="Arial" w:hAnsi="Arial" w:cs="Arial"/>
          <w:sz w:val="18"/>
          <w:szCs w:val="18"/>
        </w:rPr>
        <w:t xml:space="preserve"> </w:t>
      </w:r>
      <w:hyperlink r:id="rId33" w:history="1">
        <w:r w:rsidRPr="001E7B81">
          <w:rPr>
            <w:rStyle w:val="Hyperlink"/>
            <w:rFonts w:ascii="Arial" w:hAnsi="Arial" w:cs="Arial"/>
            <w:color w:val="auto"/>
            <w:sz w:val="18"/>
            <w:szCs w:val="18"/>
          </w:rPr>
          <w:t>Ending Violence Against Women and Girls: Experiences and Attitudes of 16 year olds in Northern Ireland, TEO, 2022</w:t>
        </w:r>
      </w:hyperlink>
    </w:p>
  </w:footnote>
  <w:footnote w:id="41">
    <w:p w14:paraId="2A2E539D" w14:textId="77777777" w:rsidR="0096511C" w:rsidRPr="001E7B81" w:rsidRDefault="0096511C" w:rsidP="0096511C">
      <w:pPr>
        <w:pStyle w:val="FootnoteText"/>
        <w:rPr>
          <w:rFonts w:ascii="Arial" w:hAnsi="Arial" w:cs="Arial"/>
          <w:b/>
          <w:bCs/>
          <w:sz w:val="18"/>
          <w:szCs w:val="18"/>
        </w:rPr>
      </w:pPr>
      <w:r w:rsidRPr="001E7B81">
        <w:rPr>
          <w:rStyle w:val="FootnoteReference"/>
          <w:rFonts w:ascii="Arial" w:hAnsi="Arial" w:cs="Arial"/>
          <w:sz w:val="18"/>
          <w:szCs w:val="18"/>
        </w:rPr>
        <w:footnoteRef/>
      </w:r>
      <w:r w:rsidRPr="001E7B81">
        <w:rPr>
          <w:rFonts w:ascii="Arial" w:hAnsi="Arial" w:cs="Arial"/>
          <w:sz w:val="18"/>
          <w:szCs w:val="18"/>
        </w:rPr>
        <w:t xml:space="preserve"> </w:t>
      </w:r>
      <w:hyperlink r:id="rId34" w:history="1">
        <w:r w:rsidRPr="001E7B81">
          <w:rPr>
            <w:rStyle w:val="Hyperlink"/>
            <w:rFonts w:ascii="Arial" w:hAnsi="Arial" w:cs="Arial"/>
            <w:color w:val="auto"/>
            <w:sz w:val="18"/>
            <w:szCs w:val="18"/>
          </w:rPr>
          <w:t>Our Voices: Looking</w:t>
        </w:r>
        <w:r w:rsidRPr="001E7B81">
          <w:rPr>
            <w:rStyle w:val="Hyperlink"/>
            <w:rFonts w:ascii="Arial" w:hAnsi="Arial" w:cs="Arial"/>
            <w:color w:val="auto"/>
            <w:spacing w:val="-16"/>
            <w:sz w:val="18"/>
            <w:szCs w:val="18"/>
          </w:rPr>
          <w:t xml:space="preserve"> </w:t>
        </w:r>
        <w:r w:rsidRPr="001E7B81">
          <w:rPr>
            <w:rStyle w:val="Hyperlink"/>
            <w:rFonts w:ascii="Arial" w:hAnsi="Arial" w:cs="Arial"/>
            <w:color w:val="auto"/>
            <w:sz w:val="18"/>
            <w:szCs w:val="18"/>
          </w:rPr>
          <w:t>Beyond</w:t>
        </w:r>
        <w:r w:rsidRPr="001E7B81">
          <w:rPr>
            <w:rStyle w:val="Hyperlink"/>
            <w:rFonts w:ascii="Arial" w:hAnsi="Arial" w:cs="Arial"/>
            <w:color w:val="auto"/>
            <w:spacing w:val="-14"/>
            <w:sz w:val="18"/>
            <w:szCs w:val="18"/>
          </w:rPr>
          <w:t xml:space="preserve"> </w:t>
        </w:r>
        <w:r w:rsidRPr="001E7B81">
          <w:rPr>
            <w:rStyle w:val="Hyperlink"/>
            <w:rFonts w:ascii="Arial" w:hAnsi="Arial" w:cs="Arial"/>
            <w:color w:val="auto"/>
            <w:sz w:val="18"/>
            <w:szCs w:val="18"/>
          </w:rPr>
          <w:t>Borders, NI</w:t>
        </w:r>
        <w:r w:rsidRPr="001E7B81">
          <w:rPr>
            <w:rStyle w:val="Hyperlink"/>
            <w:rFonts w:ascii="Arial" w:hAnsi="Arial" w:cs="Arial"/>
            <w:color w:val="auto"/>
            <w:spacing w:val="-19"/>
            <w:sz w:val="18"/>
            <w:szCs w:val="18"/>
          </w:rPr>
          <w:t xml:space="preserve"> </w:t>
        </w:r>
        <w:r w:rsidRPr="001E7B81">
          <w:rPr>
            <w:rStyle w:val="Hyperlink"/>
            <w:rFonts w:ascii="Arial" w:hAnsi="Arial" w:cs="Arial"/>
            <w:color w:val="auto"/>
            <w:sz w:val="18"/>
            <w:szCs w:val="18"/>
          </w:rPr>
          <w:t>Youth</w:t>
        </w:r>
        <w:r w:rsidRPr="001E7B81">
          <w:rPr>
            <w:rStyle w:val="Hyperlink"/>
            <w:rFonts w:ascii="Arial" w:hAnsi="Arial" w:cs="Arial"/>
            <w:color w:val="auto"/>
            <w:spacing w:val="-18"/>
            <w:sz w:val="18"/>
            <w:szCs w:val="18"/>
          </w:rPr>
          <w:t xml:space="preserve"> </w:t>
        </w:r>
        <w:r w:rsidRPr="001E7B81">
          <w:rPr>
            <w:rStyle w:val="Hyperlink"/>
            <w:rFonts w:ascii="Arial" w:hAnsi="Arial" w:cs="Arial"/>
            <w:color w:val="auto"/>
            <w:sz w:val="18"/>
            <w:szCs w:val="18"/>
          </w:rPr>
          <w:t xml:space="preserve">Forum, </w:t>
        </w:r>
        <w:r w:rsidRPr="001E7B81">
          <w:rPr>
            <w:rStyle w:val="Hyperlink"/>
            <w:rFonts w:ascii="Arial" w:hAnsi="Arial" w:cs="Arial"/>
            <w:color w:val="auto"/>
            <w:spacing w:val="-4"/>
            <w:sz w:val="18"/>
            <w:szCs w:val="18"/>
          </w:rPr>
          <w:t>2022</w:t>
        </w:r>
      </w:hyperlink>
    </w:p>
  </w:footnote>
  <w:footnote w:id="42">
    <w:p w14:paraId="0EC6FA30" w14:textId="77777777" w:rsidR="00284D04" w:rsidRPr="004720E6" w:rsidRDefault="00284D04" w:rsidP="00284D04">
      <w:pPr>
        <w:pStyle w:val="FootnoteText"/>
        <w:rPr>
          <w:rFonts w:ascii="Arial" w:hAnsi="Arial" w:cs="Arial"/>
          <w:sz w:val="18"/>
          <w:szCs w:val="18"/>
          <w:lang w:val="en-GB"/>
        </w:rPr>
      </w:pPr>
      <w:r w:rsidRPr="004720E6">
        <w:rPr>
          <w:rStyle w:val="FootnoteReference"/>
          <w:rFonts w:ascii="Arial" w:hAnsi="Arial" w:cs="Arial"/>
          <w:sz w:val="18"/>
          <w:szCs w:val="18"/>
        </w:rPr>
        <w:footnoteRef/>
      </w:r>
      <w:r w:rsidRPr="004720E6">
        <w:rPr>
          <w:rFonts w:ascii="Arial" w:hAnsi="Arial" w:cs="Arial"/>
          <w:sz w:val="18"/>
          <w:szCs w:val="18"/>
        </w:rPr>
        <w:t xml:space="preserve"> </w:t>
      </w:r>
      <w:r>
        <w:rPr>
          <w:rFonts w:ascii="Arial" w:hAnsi="Arial" w:cs="Arial"/>
          <w:sz w:val="18"/>
          <w:szCs w:val="18"/>
        </w:rPr>
        <w:t>Children and Young People V</w:t>
      </w:r>
      <w:r w:rsidRPr="004720E6">
        <w:rPr>
          <w:rFonts w:ascii="Arial" w:hAnsi="Arial" w:cs="Arial"/>
          <w:sz w:val="18"/>
          <w:szCs w:val="18"/>
        </w:rPr>
        <w:t>oices in Woman’s Aid Federation NI response to the Government Call for Views in relation to the Domestic and Sexual Violence Strategy for Northern Ireland and the Violence against Women and Girls Strategy for Northern Ireland</w:t>
      </w:r>
      <w:r>
        <w:rPr>
          <w:rFonts w:ascii="Arial" w:hAnsi="Arial" w:cs="Arial"/>
          <w:sz w:val="18"/>
          <w:szCs w:val="18"/>
        </w:rPr>
        <w:t xml:space="preserve"> </w:t>
      </w:r>
    </w:p>
  </w:footnote>
  <w:footnote w:id="43">
    <w:p w14:paraId="06A7304D" w14:textId="77777777" w:rsidR="00606A28" w:rsidRPr="004720E6" w:rsidRDefault="00606A28" w:rsidP="00606A28">
      <w:pPr>
        <w:pStyle w:val="FootnoteText"/>
        <w:rPr>
          <w:rFonts w:ascii="Arial" w:hAnsi="Arial" w:cs="Arial"/>
          <w:sz w:val="18"/>
          <w:szCs w:val="18"/>
          <w:lang w:val="en-GB"/>
        </w:rPr>
      </w:pPr>
      <w:r w:rsidRPr="004720E6">
        <w:rPr>
          <w:rStyle w:val="FootnoteReference"/>
          <w:rFonts w:ascii="Arial" w:hAnsi="Arial" w:cs="Arial"/>
          <w:sz w:val="18"/>
          <w:szCs w:val="18"/>
        </w:rPr>
        <w:footnoteRef/>
      </w:r>
      <w:r w:rsidRPr="004720E6">
        <w:rPr>
          <w:rFonts w:ascii="Arial" w:hAnsi="Arial" w:cs="Arial"/>
          <w:sz w:val="18"/>
          <w:szCs w:val="18"/>
        </w:rPr>
        <w:t xml:space="preserve"> </w:t>
      </w:r>
      <w:hyperlink r:id="rId35" w:history="1">
        <w:r w:rsidRPr="005263F4">
          <w:rPr>
            <w:rStyle w:val="Hyperlink"/>
            <w:rFonts w:ascii="Arial" w:hAnsi="Arial" w:cs="Arial"/>
            <w:sz w:val="18"/>
            <w:szCs w:val="18"/>
            <w:lang w:val="en-GB"/>
          </w:rPr>
          <w:t>https://www.womensaidni.org/resources/see-hear-act-2019-2029/</w:t>
        </w:r>
      </w:hyperlink>
      <w:r>
        <w:rPr>
          <w:rFonts w:ascii="Arial" w:hAnsi="Arial" w:cs="Arial"/>
          <w:sz w:val="18"/>
          <w:szCs w:val="18"/>
          <w:lang w:val="en-GB"/>
        </w:rPr>
        <w:t xml:space="preserve"> </w:t>
      </w:r>
    </w:p>
  </w:footnote>
  <w:footnote w:id="44">
    <w:p w14:paraId="628D220E" w14:textId="77777777" w:rsidR="003357C4" w:rsidRPr="00E539FA" w:rsidRDefault="003357C4" w:rsidP="003357C4">
      <w:pPr>
        <w:pStyle w:val="FootnoteText"/>
        <w:rPr>
          <w:rFonts w:ascii="Arial" w:hAnsi="Arial" w:cs="Arial"/>
          <w:sz w:val="18"/>
          <w:szCs w:val="18"/>
          <w:lang w:val="en-GB"/>
        </w:rPr>
      </w:pPr>
      <w:r w:rsidRPr="00E539FA">
        <w:rPr>
          <w:rStyle w:val="FootnoteReference"/>
          <w:rFonts w:ascii="Arial" w:hAnsi="Arial" w:cs="Arial"/>
          <w:sz w:val="18"/>
          <w:szCs w:val="18"/>
        </w:rPr>
        <w:footnoteRef/>
      </w:r>
      <w:r w:rsidRPr="00E539FA">
        <w:rPr>
          <w:rFonts w:ascii="Arial" w:hAnsi="Arial" w:cs="Arial"/>
          <w:sz w:val="18"/>
          <w:szCs w:val="18"/>
        </w:rPr>
        <w:t xml:space="preserve"> </w:t>
      </w:r>
      <w:hyperlink r:id="rId36" w:history="1">
        <w:r w:rsidRPr="005263F4">
          <w:rPr>
            <w:rStyle w:val="Hyperlink"/>
            <w:rFonts w:ascii="Arial" w:hAnsi="Arial" w:cs="Arial"/>
            <w:sz w:val="18"/>
            <w:szCs w:val="18"/>
          </w:rPr>
          <w:t>http://www.includeyouth.org/mgmt/resources/include-youth-response-to-draft-northern-ireland-policing-plan-2020-2025.pdf</w:t>
        </w:r>
      </w:hyperlink>
      <w:r>
        <w:rPr>
          <w:rFonts w:ascii="Arial" w:hAnsi="Arial" w:cs="Arial"/>
          <w:sz w:val="18"/>
          <w:szCs w:val="18"/>
        </w:rPr>
        <w:t xml:space="preserve"> </w:t>
      </w:r>
    </w:p>
  </w:footnote>
  <w:footnote w:id="45">
    <w:p w14:paraId="76638DD0" w14:textId="77777777" w:rsidR="00C97917" w:rsidRPr="00E539FA" w:rsidRDefault="00C97917" w:rsidP="00C97917">
      <w:pPr>
        <w:pStyle w:val="FootnoteText"/>
        <w:rPr>
          <w:rFonts w:ascii="Arial" w:hAnsi="Arial" w:cs="Arial"/>
          <w:sz w:val="18"/>
          <w:szCs w:val="18"/>
          <w:lang w:val="en-GB"/>
        </w:rPr>
      </w:pPr>
      <w:r w:rsidRPr="00E539FA">
        <w:rPr>
          <w:rStyle w:val="FootnoteReference"/>
          <w:rFonts w:ascii="Arial" w:hAnsi="Arial" w:cs="Arial"/>
          <w:sz w:val="18"/>
          <w:szCs w:val="18"/>
        </w:rPr>
        <w:footnoteRef/>
      </w:r>
      <w:r w:rsidRPr="00E539FA">
        <w:rPr>
          <w:rFonts w:ascii="Arial" w:hAnsi="Arial" w:cs="Arial"/>
          <w:sz w:val="18"/>
          <w:szCs w:val="18"/>
        </w:rPr>
        <w:t xml:space="preserve"> https://www.voypic.org/wp-content/uploads/2021/01/ESTABLISHMENT-OF-A-REGIONAL-CARE-AND-JUSTICE-CAMPUS-VOYPIC-RESPONSE.pdf</w:t>
      </w:r>
    </w:p>
  </w:footnote>
  <w:footnote w:id="46">
    <w:p w14:paraId="328790E4" w14:textId="77777777" w:rsidR="0088051F" w:rsidRPr="00E539FA" w:rsidRDefault="0088051F" w:rsidP="0088051F">
      <w:pPr>
        <w:pStyle w:val="FootnoteText"/>
        <w:rPr>
          <w:rFonts w:ascii="Arial" w:hAnsi="Arial" w:cs="Arial"/>
          <w:sz w:val="18"/>
          <w:szCs w:val="18"/>
          <w:lang w:val="en-GB"/>
        </w:rPr>
      </w:pPr>
      <w:r w:rsidRPr="00E539FA">
        <w:rPr>
          <w:rStyle w:val="FootnoteReference"/>
          <w:rFonts w:ascii="Arial" w:hAnsi="Arial" w:cs="Arial"/>
          <w:sz w:val="18"/>
          <w:szCs w:val="18"/>
        </w:rPr>
        <w:footnoteRef/>
      </w:r>
      <w:r w:rsidRPr="00E539FA">
        <w:rPr>
          <w:rFonts w:ascii="Arial" w:hAnsi="Arial" w:cs="Arial"/>
          <w:sz w:val="18"/>
          <w:szCs w:val="18"/>
        </w:rPr>
        <w:t xml:space="preserve"> https://www.voypic.org/wp-content/uploads/2021/01/Leaving-Care-During-Covid-19-in-NI-FINAL-REPORT.pdf</w:t>
      </w:r>
    </w:p>
  </w:footnote>
  <w:footnote w:id="47">
    <w:p w14:paraId="2ECD529F" w14:textId="77777777" w:rsidR="00C35A7A" w:rsidRPr="00C8009A" w:rsidRDefault="00C35A7A" w:rsidP="00C35A7A">
      <w:pPr>
        <w:pStyle w:val="FootnoteText"/>
        <w:rPr>
          <w:rFonts w:ascii="Arial" w:hAnsi="Arial" w:cs="Arial"/>
          <w:color w:val="404040" w:themeColor="text1" w:themeTint="BF"/>
          <w:sz w:val="18"/>
          <w:szCs w:val="18"/>
        </w:rPr>
      </w:pPr>
      <w:r w:rsidRPr="00C8009A">
        <w:rPr>
          <w:rStyle w:val="FootnoteReference"/>
          <w:rFonts w:ascii="Arial" w:hAnsi="Arial" w:cs="Arial"/>
          <w:sz w:val="18"/>
          <w:szCs w:val="18"/>
        </w:rPr>
        <w:footnoteRef/>
      </w:r>
      <w:r w:rsidRPr="0060723D">
        <w:rPr>
          <w:rFonts w:ascii="Arial" w:hAnsi="Arial" w:cs="Arial"/>
          <w:sz w:val="18"/>
          <w:szCs w:val="18"/>
        </w:rPr>
        <w:t xml:space="preserve"> </w:t>
      </w:r>
      <w:hyperlink r:id="rId37" w:history="1">
        <w:r w:rsidRPr="004B6DDD">
          <w:rPr>
            <w:rStyle w:val="Hyperlink"/>
            <w:rFonts w:ascii="Arial" w:hAnsi="Arial" w:cs="Arial"/>
            <w:color w:val="auto"/>
            <w:sz w:val="18"/>
            <w:szCs w:val="18"/>
            <w:u w:val="none"/>
          </w:rPr>
          <w:t>DoH (2021) A Life Deserved: A Strategy for Looked After Children</w:t>
        </w:r>
      </w:hyperlink>
      <w:r w:rsidRPr="004B6DDD">
        <w:rPr>
          <w:rStyle w:val="Hyperlink"/>
          <w:rFonts w:ascii="Arial" w:hAnsi="Arial" w:cs="Arial"/>
          <w:color w:val="auto"/>
          <w:sz w:val="18"/>
          <w:szCs w:val="18"/>
          <w:u w:val="none"/>
        </w:rPr>
        <w:t xml:space="preserve"> </w:t>
      </w:r>
      <w:r w:rsidRPr="00D77958">
        <w:rPr>
          <w:rFonts w:ascii="Arial" w:hAnsi="Arial" w:cs="Arial"/>
          <w:color w:val="404040" w:themeColor="text1" w:themeTint="BF"/>
          <w:sz w:val="18"/>
          <w:szCs w:val="18"/>
        </w:rPr>
        <w:t xml:space="preserve"> </w:t>
      </w:r>
    </w:p>
  </w:footnote>
  <w:footnote w:id="48">
    <w:p w14:paraId="684C995C" w14:textId="77777777" w:rsidR="00594E76" w:rsidRPr="00E25DFD" w:rsidRDefault="00594E76" w:rsidP="00594E76">
      <w:pPr>
        <w:pStyle w:val="FootnoteText"/>
        <w:rPr>
          <w:rFonts w:ascii="Arial" w:hAnsi="Arial" w:cs="Arial"/>
          <w:sz w:val="18"/>
          <w:szCs w:val="18"/>
          <w:lang w:val="en-GB"/>
        </w:rPr>
      </w:pPr>
      <w:r w:rsidRPr="00E25DFD">
        <w:rPr>
          <w:rStyle w:val="FootnoteReference"/>
          <w:rFonts w:ascii="Arial" w:hAnsi="Arial" w:cs="Arial"/>
          <w:sz w:val="18"/>
          <w:szCs w:val="18"/>
        </w:rPr>
        <w:footnoteRef/>
      </w:r>
      <w:r w:rsidRPr="00E25DFD">
        <w:rPr>
          <w:rFonts w:ascii="Arial" w:hAnsi="Arial" w:cs="Arial"/>
          <w:sz w:val="18"/>
          <w:szCs w:val="18"/>
        </w:rPr>
        <w:t xml:space="preserve"> </w:t>
      </w:r>
      <w:hyperlink r:id="rId38">
        <w:r w:rsidRPr="00E25DFD">
          <w:rPr>
            <w:rStyle w:val="Hyperlink"/>
            <w:rFonts w:ascii="Arial" w:hAnsi="Arial" w:cs="Arial"/>
            <w:color w:val="auto"/>
            <w:sz w:val="18"/>
            <w:szCs w:val="18"/>
          </w:rPr>
          <w:t>https://www.whocaresscotland.org/wp-content/uploads/2016/07/Paving-the-Way-Report-June-2022.pdf</w:t>
        </w:r>
      </w:hyperlink>
    </w:p>
  </w:footnote>
  <w:footnote w:id="49">
    <w:p w14:paraId="5403C13D" w14:textId="77777777" w:rsidR="002E6222" w:rsidRPr="00E25DFD" w:rsidRDefault="002E6222" w:rsidP="002E6222">
      <w:pPr>
        <w:pStyle w:val="FootnoteText"/>
        <w:rPr>
          <w:rFonts w:ascii="Arial" w:hAnsi="Arial" w:cs="Arial"/>
          <w:sz w:val="18"/>
          <w:szCs w:val="18"/>
          <w:lang w:val="en-GB"/>
        </w:rPr>
      </w:pPr>
      <w:r w:rsidRPr="00E25DFD">
        <w:rPr>
          <w:rStyle w:val="FootnoteReference"/>
          <w:rFonts w:ascii="Arial" w:hAnsi="Arial" w:cs="Arial"/>
          <w:sz w:val="18"/>
          <w:szCs w:val="18"/>
        </w:rPr>
        <w:footnoteRef/>
      </w:r>
      <w:r w:rsidRPr="00E25DFD">
        <w:rPr>
          <w:rFonts w:ascii="Arial" w:hAnsi="Arial" w:cs="Arial"/>
          <w:sz w:val="18"/>
          <w:szCs w:val="18"/>
        </w:rPr>
        <w:t xml:space="preserve"> </w:t>
      </w:r>
      <w:hyperlink r:id="rId39" w:history="1">
        <w:r w:rsidRPr="00E25DFD">
          <w:rPr>
            <w:rStyle w:val="Hyperlink"/>
            <w:rFonts w:ascii="Arial" w:hAnsi="Arial" w:cs="Arial"/>
            <w:sz w:val="18"/>
            <w:szCs w:val="18"/>
          </w:rPr>
          <w:t>https://phwwhocc.co.uk/wp-content/uploads/2022/10/ENGLISH-PHW-Preventing-homelessness-in-care-experienced-individuals.pdf</w:t>
        </w:r>
      </w:hyperlink>
      <w:r w:rsidRPr="00E25DFD">
        <w:rPr>
          <w:rStyle w:val="cf01"/>
          <w:rFonts w:ascii="Arial" w:hAnsi="Arial" w:cs="Arial"/>
        </w:rPr>
        <w:t xml:space="preserve"> </w:t>
      </w:r>
    </w:p>
  </w:footnote>
  <w:footnote w:id="50">
    <w:p w14:paraId="543A525E" w14:textId="77777777" w:rsidR="0044581B" w:rsidRPr="004720E6" w:rsidRDefault="0044581B" w:rsidP="0044581B">
      <w:pPr>
        <w:pStyle w:val="FootnoteText"/>
        <w:rPr>
          <w:rFonts w:ascii="Arial" w:hAnsi="Arial" w:cs="Arial"/>
          <w:sz w:val="18"/>
          <w:szCs w:val="18"/>
          <w:lang w:val="en-GB"/>
        </w:rPr>
      </w:pPr>
      <w:r w:rsidRPr="004720E6">
        <w:rPr>
          <w:rStyle w:val="FootnoteReference"/>
          <w:rFonts w:ascii="Arial" w:hAnsi="Arial" w:cs="Arial"/>
          <w:sz w:val="18"/>
          <w:szCs w:val="18"/>
        </w:rPr>
        <w:footnoteRef/>
      </w:r>
      <w:r w:rsidRPr="004720E6">
        <w:rPr>
          <w:rFonts w:ascii="Arial" w:hAnsi="Arial" w:cs="Arial"/>
          <w:sz w:val="18"/>
          <w:szCs w:val="18"/>
        </w:rPr>
        <w:t xml:space="preserve"> </w:t>
      </w:r>
      <w:hyperlink r:id="rId40">
        <w:r w:rsidRPr="004720E6">
          <w:rPr>
            <w:rStyle w:val="Hyperlink"/>
            <w:rFonts w:ascii="Arial" w:hAnsi="Arial" w:cs="Arial"/>
            <w:color w:val="auto"/>
            <w:sz w:val="18"/>
            <w:szCs w:val="18"/>
          </w:rPr>
          <w:t>COVID-19 for Children and Young People Young Carers, Part 1 - A Place in Childhood</w:t>
        </w:r>
      </w:hyperlink>
    </w:p>
  </w:footnote>
  <w:footnote w:id="51">
    <w:p w14:paraId="4D97CA7C" w14:textId="77777777" w:rsidR="00652981" w:rsidRPr="00CF3F98" w:rsidRDefault="00652981" w:rsidP="00652981">
      <w:pPr>
        <w:pStyle w:val="FootnoteText"/>
        <w:rPr>
          <w:rFonts w:ascii="Arial" w:hAnsi="Arial" w:cs="Arial"/>
          <w:sz w:val="18"/>
          <w:szCs w:val="18"/>
          <w:lang w:val="en-GB"/>
        </w:rPr>
      </w:pPr>
      <w:r w:rsidRPr="00CF3F98">
        <w:rPr>
          <w:rStyle w:val="FootnoteReference"/>
          <w:rFonts w:ascii="Arial" w:hAnsi="Arial" w:cs="Arial"/>
          <w:sz w:val="18"/>
          <w:szCs w:val="18"/>
        </w:rPr>
        <w:footnoteRef/>
      </w:r>
      <w:r w:rsidRPr="00CF3F98">
        <w:rPr>
          <w:rFonts w:ascii="Arial" w:hAnsi="Arial" w:cs="Arial"/>
          <w:sz w:val="18"/>
          <w:szCs w:val="18"/>
        </w:rPr>
        <w:t xml:space="preserve"> </w:t>
      </w:r>
      <w:hyperlink r:id="rId41">
        <w:r w:rsidRPr="00CF3F98">
          <w:rPr>
            <w:rStyle w:val="Hyperlink"/>
            <w:rFonts w:ascii="Arial" w:hAnsi="Arial" w:cs="Arial"/>
            <w:color w:val="auto"/>
            <w:sz w:val="18"/>
            <w:szCs w:val="18"/>
          </w:rPr>
          <w:t>COVID-19 for Children and Young People. Young Carers Part 2 - A Place in Childhood</w:t>
        </w:r>
      </w:hyperlink>
    </w:p>
  </w:footnote>
  <w:footnote w:id="52">
    <w:p w14:paraId="2C35CCD7" w14:textId="77777777" w:rsidR="00E84B97" w:rsidRPr="00EB61B8" w:rsidRDefault="00E84B97" w:rsidP="00E84B97">
      <w:pPr>
        <w:pStyle w:val="pf0"/>
        <w:spacing w:before="0" w:beforeAutospacing="0" w:after="0" w:afterAutospacing="0"/>
        <w:rPr>
          <w:rFonts w:ascii="Arial" w:hAnsi="Arial" w:cs="Arial"/>
          <w:sz w:val="18"/>
          <w:szCs w:val="18"/>
        </w:rPr>
      </w:pPr>
      <w:r w:rsidRPr="00EB61B8">
        <w:rPr>
          <w:rStyle w:val="FootnoteReference"/>
          <w:rFonts w:ascii="Arial" w:hAnsi="Arial" w:cs="Arial"/>
          <w:sz w:val="18"/>
          <w:szCs w:val="18"/>
        </w:rPr>
        <w:footnoteRef/>
      </w:r>
      <w:r w:rsidRPr="00EB61B8">
        <w:rPr>
          <w:rFonts w:ascii="Arial" w:hAnsi="Arial" w:cs="Arial"/>
          <w:sz w:val="18"/>
          <w:szCs w:val="18"/>
        </w:rPr>
        <w:t xml:space="preserve"> </w:t>
      </w:r>
      <w:hyperlink r:id="rId42" w:history="1">
        <w:r w:rsidRPr="00EB61B8">
          <w:rPr>
            <w:rStyle w:val="Hyperlink"/>
            <w:rFonts w:ascii="Arial" w:hAnsi="Arial" w:cs="Arial"/>
            <w:color w:val="auto"/>
            <w:sz w:val="18"/>
            <w:szCs w:val="18"/>
          </w:rPr>
          <w:t xml:space="preserve">Closing the educational engagement gap for young carers, Public Health Wales, (2021) </w:t>
        </w:r>
      </w:hyperlink>
      <w:r w:rsidRPr="00EB61B8">
        <w:rPr>
          <w:rFonts w:ascii="Arial" w:hAnsi="Arial" w:cs="Arial"/>
          <w:sz w:val="18"/>
          <w:szCs w:val="18"/>
        </w:rPr>
        <w:t xml:space="preserve"> </w:t>
      </w:r>
    </w:p>
  </w:footnote>
  <w:footnote w:id="53">
    <w:p w14:paraId="2BB30876" w14:textId="77777777" w:rsidR="00071E63" w:rsidRPr="00EB61B8" w:rsidRDefault="00071E63" w:rsidP="00071E63">
      <w:pPr>
        <w:pStyle w:val="FootnoteText"/>
        <w:rPr>
          <w:rFonts w:ascii="Arial" w:hAnsi="Arial" w:cs="Arial"/>
          <w:sz w:val="18"/>
          <w:szCs w:val="18"/>
        </w:rPr>
      </w:pPr>
      <w:r w:rsidRPr="00EB61B8">
        <w:rPr>
          <w:rStyle w:val="FootnoteReference"/>
          <w:rFonts w:ascii="Arial" w:hAnsi="Arial" w:cs="Arial"/>
          <w:sz w:val="18"/>
          <w:szCs w:val="18"/>
        </w:rPr>
        <w:footnoteRef/>
      </w:r>
      <w:r w:rsidRPr="00EB61B8">
        <w:rPr>
          <w:rFonts w:ascii="Arial" w:hAnsi="Arial" w:cs="Arial"/>
          <w:sz w:val="18"/>
          <w:szCs w:val="18"/>
        </w:rPr>
        <w:t xml:space="preserve"> </w:t>
      </w:r>
      <w:r w:rsidRPr="00EB61B8">
        <w:rPr>
          <w:rFonts w:ascii="Arial" w:hAnsi="Arial" w:cs="Arial"/>
          <w:iCs/>
          <w:sz w:val="18"/>
          <w:szCs w:val="18"/>
        </w:rPr>
        <w:t>Northern Ireland Homelessness Bulletin July-December 2021. B</w:t>
      </w:r>
      <w:r w:rsidRPr="00EB61B8">
        <w:rPr>
          <w:rFonts w:ascii="Arial" w:hAnsi="Arial" w:cs="Arial"/>
          <w:sz w:val="18"/>
          <w:szCs w:val="18"/>
        </w:rPr>
        <w:t>elfast: DfC, Table 3.4</w:t>
      </w:r>
      <w:r>
        <w:rPr>
          <w:rFonts w:ascii="Arial" w:hAnsi="Arial" w:cs="Arial"/>
          <w:sz w:val="18"/>
          <w:szCs w:val="18"/>
        </w:rPr>
        <w:t xml:space="preserve"> </w:t>
      </w:r>
    </w:p>
  </w:footnote>
  <w:footnote w:id="54">
    <w:p w14:paraId="0E586F83" w14:textId="77777777" w:rsidR="00071E63" w:rsidRPr="001E7B81" w:rsidRDefault="00071E63" w:rsidP="00071E63">
      <w:pPr>
        <w:pStyle w:val="FootnoteText"/>
        <w:rPr>
          <w:rFonts w:ascii="Arial" w:hAnsi="Arial" w:cs="Arial"/>
          <w:sz w:val="18"/>
          <w:szCs w:val="18"/>
        </w:rPr>
      </w:pPr>
      <w:r w:rsidRPr="001E7B81">
        <w:rPr>
          <w:rStyle w:val="FootnoteReference"/>
          <w:rFonts w:ascii="Arial" w:hAnsi="Arial" w:cs="Arial"/>
          <w:sz w:val="18"/>
          <w:szCs w:val="18"/>
        </w:rPr>
        <w:footnoteRef/>
      </w:r>
      <w:r w:rsidRPr="001E7B81">
        <w:rPr>
          <w:rFonts w:ascii="Arial" w:hAnsi="Arial" w:cs="Arial"/>
          <w:sz w:val="18"/>
          <w:szCs w:val="18"/>
        </w:rPr>
        <w:t xml:space="preserve"> Homelessness and Housing Insecurity impacting Children and Young People- Scoping Study April 2022- NICCY, pending.</w:t>
      </w:r>
    </w:p>
  </w:footnote>
  <w:footnote w:id="55">
    <w:p w14:paraId="71BAA37E" w14:textId="77777777" w:rsidR="00071E63" w:rsidRPr="00976852" w:rsidRDefault="00071E63" w:rsidP="00071E63">
      <w:pPr>
        <w:pStyle w:val="FootnoteText"/>
        <w:rPr>
          <w:rStyle w:val="QuoteChar"/>
          <w:rFonts w:ascii="Arial" w:eastAsiaTheme="minorEastAsia" w:hAnsi="Arial" w:cs="Arial"/>
          <w:i w:val="0"/>
          <w:iCs w:val="0"/>
          <w:sz w:val="18"/>
          <w:szCs w:val="18"/>
        </w:rPr>
      </w:pPr>
      <w:r w:rsidRPr="001E7B81">
        <w:rPr>
          <w:rStyle w:val="FootnoteReference"/>
          <w:rFonts w:ascii="Arial" w:hAnsi="Arial" w:cs="Arial"/>
          <w:sz w:val="18"/>
          <w:szCs w:val="18"/>
        </w:rPr>
        <w:footnoteRef/>
      </w:r>
      <w:r w:rsidRPr="001E7B81">
        <w:rPr>
          <w:rFonts w:ascii="Arial" w:hAnsi="Arial" w:cs="Arial"/>
          <w:sz w:val="18"/>
          <w:szCs w:val="18"/>
        </w:rPr>
        <w:t xml:space="preserve"> kNOwhere to Go’, </w:t>
      </w:r>
      <w:r w:rsidRPr="00976852">
        <w:rPr>
          <w:rStyle w:val="QuoteChar"/>
          <w:rFonts w:ascii="Arial" w:eastAsiaTheme="minorEastAsia" w:hAnsi="Arial" w:cs="Arial"/>
          <w:i w:val="0"/>
          <w:iCs w:val="0"/>
          <w:sz w:val="18"/>
          <w:szCs w:val="18"/>
        </w:rPr>
        <w:t>A peer approach to preventing homelessness in NI, NIYF, 2022</w:t>
      </w:r>
    </w:p>
  </w:footnote>
  <w:footnote w:id="56">
    <w:p w14:paraId="2439DB69" w14:textId="77777777" w:rsidR="004C5BB4" w:rsidRPr="001E7B81" w:rsidRDefault="004C5BB4" w:rsidP="004C5BB4">
      <w:pPr>
        <w:pStyle w:val="FootnoteText"/>
        <w:rPr>
          <w:rFonts w:ascii="Arial" w:hAnsi="Arial" w:cs="Arial"/>
          <w:sz w:val="18"/>
          <w:szCs w:val="18"/>
          <w:lang w:val="en-GB"/>
        </w:rPr>
      </w:pPr>
      <w:r w:rsidRPr="001E7B81">
        <w:rPr>
          <w:rStyle w:val="FootnoteReference"/>
          <w:rFonts w:ascii="Arial" w:hAnsi="Arial" w:cs="Arial"/>
          <w:sz w:val="18"/>
          <w:szCs w:val="18"/>
        </w:rPr>
        <w:footnoteRef/>
      </w:r>
      <w:r w:rsidRPr="001E7B81">
        <w:rPr>
          <w:rFonts w:ascii="Arial" w:hAnsi="Arial" w:cs="Arial"/>
          <w:sz w:val="18"/>
          <w:szCs w:val="18"/>
        </w:rPr>
        <w:t xml:space="preserve"> </w:t>
      </w:r>
      <w:hyperlink r:id="rId43">
        <w:r w:rsidRPr="001E7B81">
          <w:rPr>
            <w:rStyle w:val="Hyperlink"/>
            <w:rFonts w:ascii="Arial" w:hAnsi="Arial" w:cs="Arial"/>
            <w:color w:val="auto"/>
            <w:sz w:val="18"/>
            <w:szCs w:val="18"/>
          </w:rPr>
          <w:t>COVID-19 for Children and Young People: Learning from Families Outside - A Place in Childhood</w:t>
        </w:r>
      </w:hyperlink>
    </w:p>
  </w:footnote>
  <w:footnote w:id="57">
    <w:p w14:paraId="0D2328E8" w14:textId="77777777" w:rsidR="003E24B7" w:rsidRPr="001E7B81" w:rsidRDefault="003E24B7" w:rsidP="003E24B7">
      <w:pPr>
        <w:pStyle w:val="FootnoteText"/>
        <w:rPr>
          <w:rFonts w:ascii="Arial" w:hAnsi="Arial" w:cs="Arial"/>
          <w:sz w:val="18"/>
          <w:szCs w:val="18"/>
          <w:lang w:val="en-GB"/>
        </w:rPr>
      </w:pPr>
      <w:r w:rsidRPr="001E7B81">
        <w:rPr>
          <w:rStyle w:val="FootnoteReference"/>
          <w:rFonts w:ascii="Arial" w:hAnsi="Arial" w:cs="Arial"/>
          <w:sz w:val="18"/>
          <w:szCs w:val="18"/>
        </w:rPr>
        <w:footnoteRef/>
      </w:r>
      <w:r w:rsidRPr="001E7B81">
        <w:rPr>
          <w:rFonts w:ascii="Arial" w:hAnsi="Arial" w:cs="Arial"/>
          <w:sz w:val="18"/>
          <w:szCs w:val="18"/>
        </w:rPr>
        <w:t xml:space="preserve"> </w:t>
      </w:r>
      <w:hyperlink r:id="rId44" w:history="1">
        <w:r w:rsidRPr="001E7B81">
          <w:rPr>
            <w:rStyle w:val="Hyperlink"/>
            <w:rFonts w:ascii="Arial" w:hAnsi="Arial" w:cs="Arial"/>
            <w:color w:val="auto"/>
            <w:sz w:val="18"/>
            <w:szCs w:val="18"/>
          </w:rPr>
          <w:t>https://eurohealthobservatory.who.int/news-room/news/item/06-06-2022-united-kingdom-s-redistributive-health-system-faces-major-challenges</w:t>
        </w:r>
      </w:hyperlink>
      <w:r w:rsidRPr="001E7B81">
        <w:rPr>
          <w:rFonts w:ascii="Arial" w:hAnsi="Arial" w:cs="Arial"/>
          <w:sz w:val="18"/>
          <w:szCs w:val="18"/>
        </w:rPr>
        <w:t xml:space="preserve"> </w:t>
      </w:r>
    </w:p>
  </w:footnote>
  <w:footnote w:id="58">
    <w:p w14:paraId="18E507ED" w14:textId="77777777" w:rsidR="003E24B7" w:rsidRPr="001E7B81" w:rsidRDefault="003E24B7" w:rsidP="003E24B7">
      <w:pPr>
        <w:rPr>
          <w:rFonts w:ascii="Arial" w:hAnsi="Arial" w:cs="Arial"/>
          <w:sz w:val="18"/>
          <w:szCs w:val="18"/>
        </w:rPr>
      </w:pPr>
      <w:r w:rsidRPr="001E7B81">
        <w:rPr>
          <w:rStyle w:val="FootnoteReference"/>
          <w:rFonts w:ascii="Arial" w:hAnsi="Arial" w:cs="Arial"/>
          <w:sz w:val="18"/>
          <w:szCs w:val="18"/>
        </w:rPr>
        <w:footnoteRef/>
      </w:r>
      <w:r w:rsidRPr="001E7B81">
        <w:rPr>
          <w:rFonts w:ascii="Arial" w:hAnsi="Arial" w:cs="Arial"/>
          <w:sz w:val="18"/>
          <w:szCs w:val="18"/>
        </w:rPr>
        <w:t xml:space="preserve"> </w:t>
      </w:r>
      <w:hyperlink r:id="rId45">
        <w:r w:rsidRPr="001E7B81">
          <w:rPr>
            <w:rStyle w:val="Hyperlink"/>
            <w:rFonts w:ascii="Arial" w:hAnsi="Arial" w:cs="Arial"/>
            <w:color w:val="auto"/>
            <w:sz w:val="18"/>
            <w:szCs w:val="18"/>
          </w:rPr>
          <w:t>COVID-19 for Children and Young People. Young Carers Part 2 - A Place in Childhood</w:t>
        </w:r>
      </w:hyperlink>
    </w:p>
    <w:p w14:paraId="256DD90E" w14:textId="77777777" w:rsidR="003E24B7" w:rsidRPr="0076350A" w:rsidRDefault="003E24B7" w:rsidP="003E24B7">
      <w:pPr>
        <w:pStyle w:val="FootnoteText"/>
        <w:rPr>
          <w:lang w:val="en-GB"/>
        </w:rPr>
      </w:pPr>
    </w:p>
  </w:footnote>
  <w:footnote w:id="59">
    <w:p w14:paraId="72D39A9F" w14:textId="77777777" w:rsidR="00C876EE" w:rsidRPr="001E7B81" w:rsidRDefault="00C876EE" w:rsidP="00C876EE">
      <w:pPr>
        <w:pStyle w:val="FootnoteText"/>
        <w:rPr>
          <w:rFonts w:ascii="Arial" w:hAnsi="Arial" w:cs="Arial"/>
          <w:sz w:val="18"/>
          <w:szCs w:val="18"/>
          <w:lang w:val="en-GB"/>
        </w:rPr>
      </w:pPr>
      <w:r w:rsidRPr="001E7B81">
        <w:rPr>
          <w:rStyle w:val="FootnoteReference"/>
          <w:rFonts w:ascii="Arial" w:hAnsi="Arial" w:cs="Arial"/>
          <w:sz w:val="18"/>
          <w:szCs w:val="18"/>
        </w:rPr>
        <w:footnoteRef/>
      </w:r>
      <w:r w:rsidRPr="001E7B81">
        <w:rPr>
          <w:rFonts w:ascii="Arial" w:hAnsi="Arial" w:cs="Arial"/>
          <w:sz w:val="18"/>
          <w:szCs w:val="18"/>
        </w:rPr>
        <w:t xml:space="preserve"> https://www.niccy.org/media/3882/niccy-covid-report-main-report-final-aug-21.pdf</w:t>
      </w:r>
    </w:p>
  </w:footnote>
  <w:footnote w:id="60">
    <w:p w14:paraId="75EF3AB2" w14:textId="77777777" w:rsidR="00953E81" w:rsidRPr="001E7B81" w:rsidRDefault="00953E81" w:rsidP="00953E81">
      <w:pPr>
        <w:pStyle w:val="FootnoteText"/>
        <w:rPr>
          <w:rFonts w:ascii="Arial" w:hAnsi="Arial" w:cs="Arial"/>
          <w:sz w:val="18"/>
          <w:szCs w:val="18"/>
          <w:lang w:val="en-GB"/>
        </w:rPr>
      </w:pPr>
      <w:r w:rsidRPr="001E7B81">
        <w:rPr>
          <w:rStyle w:val="FootnoteReference"/>
          <w:rFonts w:ascii="Arial" w:hAnsi="Arial" w:cs="Arial"/>
          <w:sz w:val="18"/>
          <w:szCs w:val="18"/>
        </w:rPr>
        <w:footnoteRef/>
      </w:r>
      <w:r w:rsidRPr="001E7B81">
        <w:rPr>
          <w:rFonts w:ascii="Arial" w:hAnsi="Arial" w:cs="Arial"/>
          <w:sz w:val="18"/>
          <w:szCs w:val="18"/>
        </w:rPr>
        <w:t xml:space="preserve"> </w:t>
      </w:r>
      <w:hyperlink r:id="rId46">
        <w:r w:rsidRPr="001E7B81">
          <w:rPr>
            <w:rStyle w:val="Hyperlink"/>
            <w:rFonts w:ascii="Arial" w:hAnsi="Arial" w:cs="Arial"/>
            <w:color w:val="auto"/>
            <w:sz w:val="18"/>
            <w:szCs w:val="18"/>
          </w:rPr>
          <w:t>https://www.childcomwales.org.uk/wp-content/uploads/2020/06/FINAL_formattedCVRep_EN.pdf</w:t>
        </w:r>
      </w:hyperlink>
    </w:p>
    <w:p w14:paraId="75ABB666" w14:textId="77777777" w:rsidR="00953E81" w:rsidRPr="001E7B81" w:rsidRDefault="00953E81" w:rsidP="00953E81">
      <w:pPr>
        <w:pStyle w:val="FootnoteText"/>
        <w:rPr>
          <w:rFonts w:ascii="Arial" w:hAnsi="Arial" w:cs="Arial"/>
          <w:sz w:val="18"/>
          <w:szCs w:val="18"/>
          <w:lang w:val="en-GB"/>
        </w:rPr>
      </w:pPr>
      <w:r w:rsidRPr="001E7B81">
        <w:rPr>
          <w:rFonts w:ascii="Arial" w:hAnsi="Arial" w:cs="Arial"/>
          <w:sz w:val="18"/>
          <w:szCs w:val="18"/>
        </w:rPr>
        <w:t xml:space="preserve">https://www.childcomwales.org.uk/wp-content/uploads/2021/02/CoronavirusAndMe_Jan21_ENG_110221_FINAL.pdf </w:t>
      </w:r>
    </w:p>
  </w:footnote>
  <w:footnote w:id="61">
    <w:p w14:paraId="57814B15" w14:textId="77777777" w:rsidR="00953E81" w:rsidRPr="00D9264A" w:rsidRDefault="00953E81" w:rsidP="00953E81">
      <w:pPr>
        <w:pStyle w:val="FootnoteText"/>
        <w:rPr>
          <w:rFonts w:ascii="Arial" w:hAnsi="Arial" w:cs="Arial"/>
          <w:sz w:val="18"/>
          <w:szCs w:val="18"/>
          <w:lang w:val="en-GB"/>
        </w:rPr>
      </w:pPr>
      <w:r w:rsidRPr="001E7B81">
        <w:rPr>
          <w:rStyle w:val="FootnoteReference"/>
          <w:rFonts w:ascii="Arial" w:hAnsi="Arial" w:cs="Arial"/>
          <w:sz w:val="18"/>
          <w:szCs w:val="18"/>
        </w:rPr>
        <w:footnoteRef/>
      </w:r>
      <w:r w:rsidRPr="001E7B81">
        <w:rPr>
          <w:rFonts w:ascii="Arial" w:hAnsi="Arial" w:cs="Arial"/>
          <w:sz w:val="18"/>
          <w:szCs w:val="18"/>
        </w:rPr>
        <w:t xml:space="preserve"> https://gov.wales/locked-out-liberating-disabled-peoples-lives-and-rights-wales-beyond-covid-19-html </w:t>
      </w:r>
    </w:p>
  </w:footnote>
  <w:footnote w:id="62">
    <w:p w14:paraId="5BD18521" w14:textId="77777777" w:rsidR="00C32279" w:rsidRPr="009B1EFA" w:rsidRDefault="00C32279" w:rsidP="00C32279">
      <w:pPr>
        <w:rPr>
          <w:rFonts w:ascii="Arial" w:hAnsi="Arial" w:cs="Arial"/>
          <w:sz w:val="18"/>
          <w:szCs w:val="18"/>
        </w:rPr>
      </w:pPr>
      <w:r w:rsidRPr="00D9264A">
        <w:rPr>
          <w:rStyle w:val="FootnoteReference"/>
          <w:rFonts w:ascii="Arial" w:hAnsi="Arial" w:cs="Arial"/>
          <w:sz w:val="18"/>
          <w:szCs w:val="18"/>
        </w:rPr>
        <w:footnoteRef/>
      </w:r>
      <w:r w:rsidRPr="00D9264A">
        <w:rPr>
          <w:rFonts w:ascii="Arial" w:hAnsi="Arial" w:cs="Arial"/>
          <w:sz w:val="18"/>
          <w:szCs w:val="18"/>
        </w:rPr>
        <w:t xml:space="preserve"> </w:t>
      </w:r>
      <w:hyperlink r:id="rId47">
        <w:r w:rsidRPr="00D9264A">
          <w:rPr>
            <w:rStyle w:val="Hyperlink"/>
            <w:rFonts w:ascii="Arial" w:hAnsi="Arial" w:cs="Arial"/>
            <w:color w:val="auto"/>
            <w:sz w:val="18"/>
            <w:szCs w:val="18"/>
          </w:rPr>
          <w:t>https://www.seemescotland.org/news-and-blogs/young-people-feel-their-mental-health-struggles-are-dismissed-by-adults/</w:t>
        </w:r>
      </w:hyperlink>
    </w:p>
  </w:footnote>
  <w:footnote w:id="63">
    <w:p w14:paraId="05CEE547" w14:textId="77777777" w:rsidR="00436E4C" w:rsidRPr="00D50286" w:rsidRDefault="00436E4C" w:rsidP="00436E4C">
      <w:pPr>
        <w:pStyle w:val="FootnoteText"/>
        <w:rPr>
          <w:rFonts w:ascii="Arial" w:hAnsi="Arial" w:cs="Arial"/>
          <w:sz w:val="18"/>
          <w:szCs w:val="18"/>
          <w:lang w:val="en-GB"/>
        </w:rPr>
      </w:pPr>
      <w:r w:rsidRPr="00D50286">
        <w:rPr>
          <w:rStyle w:val="FootnoteReference"/>
          <w:rFonts w:ascii="Arial" w:hAnsi="Arial" w:cs="Arial"/>
          <w:sz w:val="18"/>
          <w:szCs w:val="18"/>
        </w:rPr>
        <w:footnoteRef/>
      </w:r>
      <w:r w:rsidRPr="00D50286">
        <w:rPr>
          <w:rFonts w:ascii="Arial" w:hAnsi="Arial" w:cs="Arial"/>
          <w:sz w:val="18"/>
          <w:szCs w:val="18"/>
        </w:rPr>
        <w:t xml:space="preserve"> https://www.childcomwales.org.uk/wp-content/uploads/2022/02/No-Wrong-Door-Report-February-2022.pdf</w:t>
      </w:r>
    </w:p>
  </w:footnote>
  <w:footnote w:id="64">
    <w:p w14:paraId="0F717831" w14:textId="77777777" w:rsidR="00B76961" w:rsidRPr="0085676F" w:rsidRDefault="00B76961" w:rsidP="00B76961">
      <w:pPr>
        <w:pStyle w:val="FootnoteText"/>
        <w:rPr>
          <w:rFonts w:ascii="Arial" w:hAnsi="Arial" w:cs="Arial"/>
          <w:sz w:val="18"/>
          <w:szCs w:val="18"/>
          <w:lang w:val="en-GB"/>
        </w:rPr>
      </w:pPr>
      <w:r w:rsidRPr="0085676F">
        <w:rPr>
          <w:rStyle w:val="FootnoteReference"/>
          <w:rFonts w:ascii="Arial" w:hAnsi="Arial" w:cs="Arial"/>
          <w:sz w:val="18"/>
          <w:szCs w:val="18"/>
        </w:rPr>
        <w:footnoteRef/>
      </w:r>
      <w:r w:rsidRPr="0085676F">
        <w:rPr>
          <w:rFonts w:ascii="Arial" w:hAnsi="Arial" w:cs="Arial"/>
          <w:sz w:val="18"/>
          <w:szCs w:val="18"/>
        </w:rPr>
        <w:t xml:space="preserve"> </w:t>
      </w:r>
      <w:hyperlink r:id="rId48" w:history="1">
        <w:r w:rsidRPr="005263F4">
          <w:rPr>
            <w:rStyle w:val="Hyperlink"/>
            <w:rFonts w:ascii="Arial" w:hAnsi="Arial" w:cs="Arial"/>
            <w:sz w:val="18"/>
            <w:szCs w:val="18"/>
          </w:rPr>
          <w:t>https://hscboard.hscni.net/our-work/social-care-and-children/youth-wellbeing-prevalence-survey-2020/</w:t>
        </w:r>
      </w:hyperlink>
      <w:r>
        <w:rPr>
          <w:rFonts w:ascii="Arial" w:hAnsi="Arial" w:cs="Arial"/>
          <w:sz w:val="18"/>
          <w:szCs w:val="18"/>
        </w:rPr>
        <w:t xml:space="preserve"> </w:t>
      </w:r>
    </w:p>
  </w:footnote>
  <w:footnote w:id="65">
    <w:p w14:paraId="0F1CB7A9" w14:textId="77777777" w:rsidR="00B76961" w:rsidRPr="0085676F" w:rsidRDefault="00B76961" w:rsidP="00B76961">
      <w:pPr>
        <w:pStyle w:val="FootnoteText"/>
        <w:rPr>
          <w:rFonts w:ascii="Arial" w:hAnsi="Arial" w:cs="Arial"/>
          <w:sz w:val="18"/>
          <w:szCs w:val="18"/>
          <w:lang w:val="en-GB"/>
        </w:rPr>
      </w:pPr>
      <w:r w:rsidRPr="0085676F">
        <w:rPr>
          <w:rStyle w:val="FootnoteReference"/>
          <w:rFonts w:ascii="Arial" w:hAnsi="Arial" w:cs="Arial"/>
          <w:sz w:val="18"/>
          <w:szCs w:val="18"/>
        </w:rPr>
        <w:footnoteRef/>
      </w:r>
      <w:r w:rsidRPr="0085676F">
        <w:rPr>
          <w:rFonts w:ascii="Arial" w:hAnsi="Arial" w:cs="Arial"/>
          <w:sz w:val="18"/>
          <w:szCs w:val="18"/>
        </w:rPr>
        <w:t xml:space="preserve"> </w:t>
      </w:r>
      <w:hyperlink r:id="rId49" w:history="1">
        <w:r w:rsidRPr="005263F4">
          <w:rPr>
            <w:rStyle w:val="Hyperlink"/>
            <w:rFonts w:ascii="Arial" w:hAnsi="Arial" w:cs="Arial"/>
            <w:sz w:val="18"/>
            <w:szCs w:val="18"/>
          </w:rPr>
          <w:t>https://www.niccy.org/media/3882/niccy-covid-report-main-report-final-aug-21.pdf</w:t>
        </w:r>
      </w:hyperlink>
      <w:r>
        <w:rPr>
          <w:rFonts w:ascii="Arial" w:hAnsi="Arial" w:cs="Arial"/>
          <w:sz w:val="18"/>
          <w:szCs w:val="18"/>
        </w:rPr>
        <w:t xml:space="preserve"> </w:t>
      </w:r>
    </w:p>
  </w:footnote>
  <w:footnote w:id="66">
    <w:p w14:paraId="0F0D2F22" w14:textId="77777777" w:rsidR="00961A2E" w:rsidRPr="006F655B" w:rsidRDefault="00961A2E" w:rsidP="00961A2E">
      <w:pPr>
        <w:pStyle w:val="FootnoteText"/>
        <w:rPr>
          <w:rFonts w:ascii="Arial" w:hAnsi="Arial" w:cs="Arial"/>
          <w:sz w:val="18"/>
          <w:szCs w:val="18"/>
          <w:lang w:val="en-GB"/>
        </w:rPr>
      </w:pPr>
      <w:r w:rsidRPr="006F655B">
        <w:rPr>
          <w:rStyle w:val="FootnoteReference"/>
          <w:rFonts w:ascii="Arial" w:hAnsi="Arial" w:cs="Arial"/>
          <w:sz w:val="18"/>
          <w:szCs w:val="18"/>
        </w:rPr>
        <w:footnoteRef/>
      </w:r>
      <w:r w:rsidRPr="006F655B">
        <w:rPr>
          <w:rFonts w:ascii="Arial" w:hAnsi="Arial" w:cs="Arial"/>
          <w:sz w:val="18"/>
          <w:szCs w:val="18"/>
        </w:rPr>
        <w:t xml:space="preserve"> </w:t>
      </w:r>
      <w:hyperlink r:id="rId50" w:history="1">
        <w:r w:rsidRPr="005263F4">
          <w:rPr>
            <w:rStyle w:val="Hyperlink"/>
            <w:rFonts w:ascii="Arial" w:hAnsi="Arial" w:cs="Arial"/>
            <w:sz w:val="18"/>
            <w:szCs w:val="18"/>
          </w:rPr>
          <w:t>https://www.niccy.org/media/3976/more-than-a-number-child-health-waiting-lists-in-ni-final-19-october-2021.pdf</w:t>
        </w:r>
      </w:hyperlink>
      <w:r>
        <w:rPr>
          <w:rFonts w:ascii="Arial" w:hAnsi="Arial" w:cs="Arial"/>
          <w:sz w:val="18"/>
          <w:szCs w:val="18"/>
        </w:rPr>
        <w:t xml:space="preserve"> </w:t>
      </w:r>
    </w:p>
  </w:footnote>
  <w:footnote w:id="67">
    <w:p w14:paraId="4D1F24D5" w14:textId="77777777" w:rsidR="00FC6001" w:rsidRPr="001E7B81" w:rsidRDefault="00FC6001" w:rsidP="00FC6001">
      <w:pPr>
        <w:pStyle w:val="FootnoteText"/>
        <w:rPr>
          <w:rFonts w:ascii="Arial" w:hAnsi="Arial" w:cs="Arial"/>
          <w:sz w:val="18"/>
          <w:szCs w:val="18"/>
          <w:lang w:val="en-GB"/>
        </w:rPr>
      </w:pPr>
      <w:r w:rsidRPr="001E7B81">
        <w:rPr>
          <w:rStyle w:val="FootnoteReference"/>
          <w:rFonts w:ascii="Arial" w:hAnsi="Arial" w:cs="Arial"/>
          <w:sz w:val="18"/>
          <w:szCs w:val="18"/>
        </w:rPr>
        <w:footnoteRef/>
      </w:r>
      <w:r w:rsidRPr="001E7B81">
        <w:rPr>
          <w:rFonts w:ascii="Arial" w:hAnsi="Arial" w:cs="Arial"/>
          <w:sz w:val="18"/>
          <w:szCs w:val="18"/>
        </w:rPr>
        <w:t xml:space="preserve"> </w:t>
      </w:r>
      <w:hyperlink r:id="rId51" w:history="1">
        <w:r w:rsidRPr="001E7B81">
          <w:rPr>
            <w:rFonts w:ascii="Arial" w:eastAsiaTheme="majorEastAsia" w:hAnsi="Arial" w:cs="Arial"/>
            <w:color w:val="404040" w:themeColor="text1" w:themeTint="BF"/>
            <w:sz w:val="18"/>
            <w:szCs w:val="18"/>
            <w:u w:val="single"/>
            <w:lang w:val="en-GB"/>
          </w:rPr>
          <w:t>Inflation Nation’ (May ’22)</w:t>
        </w:r>
      </w:hyperlink>
    </w:p>
  </w:footnote>
  <w:footnote w:id="68">
    <w:p w14:paraId="7EE00ABB" w14:textId="77777777" w:rsidR="00DC1A5C" w:rsidRPr="001E7B81" w:rsidRDefault="00DC1A5C" w:rsidP="00DC1A5C">
      <w:pPr>
        <w:pStyle w:val="FootnoteText"/>
        <w:rPr>
          <w:rFonts w:ascii="Arial" w:hAnsi="Arial" w:cs="Arial"/>
          <w:sz w:val="18"/>
          <w:szCs w:val="18"/>
          <w:lang w:val="en-GB"/>
        </w:rPr>
      </w:pPr>
      <w:r w:rsidRPr="001E7B81">
        <w:rPr>
          <w:rStyle w:val="FootnoteReference"/>
          <w:rFonts w:ascii="Arial" w:hAnsi="Arial" w:cs="Arial"/>
          <w:sz w:val="18"/>
          <w:szCs w:val="18"/>
        </w:rPr>
        <w:footnoteRef/>
      </w:r>
      <w:r w:rsidRPr="001E7B81">
        <w:rPr>
          <w:rFonts w:ascii="Arial" w:hAnsi="Arial" w:cs="Arial"/>
          <w:sz w:val="18"/>
          <w:szCs w:val="18"/>
        </w:rPr>
        <w:t xml:space="preserve"> EAYS Consultation Report for DfC Anti-Poverty Strategy</w:t>
      </w:r>
      <w:r>
        <w:rPr>
          <w:rFonts w:ascii="Arial" w:hAnsi="Arial" w:cs="Arial"/>
          <w:sz w:val="18"/>
          <w:szCs w:val="18"/>
        </w:rPr>
        <w:t xml:space="preserve"> (</w:t>
      </w:r>
      <w:r w:rsidRPr="001E7B81">
        <w:rPr>
          <w:rFonts w:ascii="Arial" w:hAnsi="Arial" w:cs="Arial"/>
          <w:sz w:val="18"/>
          <w:szCs w:val="18"/>
        </w:rPr>
        <w:t>May 2021</w:t>
      </w:r>
      <w:r>
        <w:rPr>
          <w:rFonts w:ascii="Arial" w:hAnsi="Arial" w:cs="Arial"/>
          <w:sz w:val="18"/>
          <w:szCs w:val="18"/>
        </w:rPr>
        <w:t>)</w:t>
      </w:r>
    </w:p>
  </w:footnote>
  <w:footnote w:id="69">
    <w:p w14:paraId="50B85164" w14:textId="77777777" w:rsidR="007A36B5" w:rsidRPr="00343D24" w:rsidRDefault="007A36B5" w:rsidP="007A36B5">
      <w:pPr>
        <w:pStyle w:val="FootnoteText"/>
        <w:rPr>
          <w:rFonts w:ascii="Arial" w:hAnsi="Arial" w:cs="Arial"/>
          <w:sz w:val="18"/>
          <w:szCs w:val="18"/>
          <w:lang w:val="en-GB"/>
        </w:rPr>
      </w:pPr>
      <w:r w:rsidRPr="00343D24">
        <w:rPr>
          <w:rStyle w:val="FootnoteReference"/>
          <w:rFonts w:ascii="Arial" w:hAnsi="Arial" w:cs="Arial"/>
          <w:sz w:val="18"/>
          <w:szCs w:val="18"/>
        </w:rPr>
        <w:footnoteRef/>
      </w:r>
      <w:r w:rsidRPr="00343D24">
        <w:rPr>
          <w:rFonts w:ascii="Arial" w:hAnsi="Arial" w:cs="Arial"/>
          <w:sz w:val="18"/>
          <w:szCs w:val="18"/>
        </w:rPr>
        <w:t xml:space="preserve"> </w:t>
      </w:r>
      <w:r w:rsidRPr="00343D24">
        <w:rPr>
          <w:rFonts w:ascii="Arial" w:eastAsia="Cambria" w:hAnsi="Arial" w:cs="Arial"/>
          <w:sz w:val="18"/>
          <w:szCs w:val="18"/>
        </w:rPr>
        <w:t>CYPCS young advisers consultation on response to Universal Periodic Review Report March 2022</w:t>
      </w:r>
    </w:p>
  </w:footnote>
  <w:footnote w:id="70">
    <w:p w14:paraId="630B65DA" w14:textId="77777777" w:rsidR="00CE5BAA" w:rsidRPr="00343D24" w:rsidRDefault="00CE5BAA" w:rsidP="00CE5BAA">
      <w:pPr>
        <w:pStyle w:val="FootnoteText"/>
        <w:rPr>
          <w:rFonts w:ascii="Arial" w:hAnsi="Arial" w:cs="Arial"/>
          <w:sz w:val="18"/>
          <w:szCs w:val="18"/>
          <w:lang w:val="en-GB"/>
        </w:rPr>
      </w:pPr>
      <w:r w:rsidRPr="00343D24">
        <w:rPr>
          <w:rStyle w:val="FootnoteReference"/>
          <w:rFonts w:ascii="Arial" w:hAnsi="Arial" w:cs="Arial"/>
          <w:sz w:val="18"/>
          <w:szCs w:val="18"/>
        </w:rPr>
        <w:footnoteRef/>
      </w:r>
      <w:r w:rsidRPr="00343D24">
        <w:rPr>
          <w:rFonts w:ascii="Arial" w:hAnsi="Arial" w:cs="Arial"/>
          <w:sz w:val="18"/>
          <w:szCs w:val="18"/>
        </w:rPr>
        <w:t xml:space="preserve"> </w:t>
      </w:r>
      <w:hyperlink r:id="rId52">
        <w:r w:rsidRPr="00343D24">
          <w:rPr>
            <w:rStyle w:val="Hyperlink"/>
            <w:rFonts w:ascii="Arial" w:eastAsia="Cambria" w:hAnsi="Arial" w:cs="Arial"/>
            <w:color w:val="auto"/>
            <w:sz w:val="18"/>
            <w:szCs w:val="18"/>
          </w:rPr>
          <w:t>https://povertyinequality.scot/wp-content/uploads/2022/06/Poverty-and-Inequality-Commission-Child-Poverty-scrutiny-report-2021-2022.pdf</w:t>
        </w:r>
      </w:hyperlink>
    </w:p>
  </w:footnote>
  <w:footnote w:id="71">
    <w:p w14:paraId="5AA2687B" w14:textId="77777777" w:rsidR="00706FDC" w:rsidRPr="006223C0" w:rsidRDefault="00706FDC" w:rsidP="00706FDC">
      <w:pPr>
        <w:pStyle w:val="FootnoteText"/>
        <w:rPr>
          <w:rFonts w:ascii="Arial" w:hAnsi="Arial" w:cs="Arial"/>
          <w:sz w:val="18"/>
          <w:szCs w:val="18"/>
          <w:lang w:val="en-GB"/>
        </w:rPr>
      </w:pPr>
      <w:r w:rsidRPr="006223C0">
        <w:rPr>
          <w:rStyle w:val="FootnoteReference"/>
          <w:rFonts w:ascii="Arial" w:hAnsi="Arial" w:cs="Arial"/>
          <w:sz w:val="18"/>
          <w:szCs w:val="18"/>
        </w:rPr>
        <w:footnoteRef/>
      </w:r>
      <w:r w:rsidRPr="006223C0">
        <w:rPr>
          <w:rFonts w:ascii="Arial" w:hAnsi="Arial" w:cs="Arial"/>
          <w:sz w:val="18"/>
          <w:szCs w:val="18"/>
        </w:rPr>
        <w:t xml:space="preserve"> </w:t>
      </w:r>
      <w:hyperlink r:id="rId53" w:history="1">
        <w:r w:rsidRPr="006223C0">
          <w:rPr>
            <w:rStyle w:val="Hyperlink"/>
            <w:rFonts w:ascii="Arial" w:hAnsi="Arial" w:cs="Arial"/>
            <w:sz w:val="18"/>
            <w:szCs w:val="18"/>
          </w:rPr>
          <w:t>https://www.childreninwales.org.uk/application/files/6416/6487/3691/CIW_Poverty_report_2022_English.pdf</w:t>
        </w:r>
      </w:hyperlink>
      <w:r w:rsidRPr="006223C0">
        <w:rPr>
          <w:rStyle w:val="cf01"/>
          <w:rFonts w:ascii="Arial" w:hAnsi="Arial" w:cs="Arial"/>
        </w:rPr>
        <w:t xml:space="preserve"> </w:t>
      </w:r>
    </w:p>
  </w:footnote>
  <w:footnote w:id="72">
    <w:p w14:paraId="38BE1A8E" w14:textId="77777777" w:rsidR="00621CE5" w:rsidRPr="006223C0" w:rsidRDefault="00621CE5" w:rsidP="00621CE5">
      <w:pPr>
        <w:pStyle w:val="FootnoteText"/>
        <w:rPr>
          <w:rFonts w:ascii="Arial" w:hAnsi="Arial" w:cs="Arial"/>
          <w:sz w:val="18"/>
          <w:szCs w:val="18"/>
          <w:lang w:val="en-GB"/>
        </w:rPr>
      </w:pPr>
      <w:r w:rsidRPr="006223C0">
        <w:rPr>
          <w:rStyle w:val="FootnoteReference"/>
          <w:rFonts w:ascii="Arial" w:hAnsi="Arial" w:cs="Arial"/>
          <w:sz w:val="18"/>
          <w:szCs w:val="18"/>
        </w:rPr>
        <w:footnoteRef/>
      </w:r>
      <w:r w:rsidRPr="006223C0">
        <w:rPr>
          <w:rFonts w:ascii="Arial" w:hAnsi="Arial" w:cs="Arial"/>
          <w:sz w:val="18"/>
          <w:szCs w:val="18"/>
        </w:rPr>
        <w:t xml:space="preserve"> </w:t>
      </w:r>
      <w:hyperlink r:id="rId54" w:history="1">
        <w:r w:rsidRPr="006223C0">
          <w:rPr>
            <w:rStyle w:val="cf01"/>
            <w:rFonts w:ascii="Arial" w:hAnsi="Arial" w:cs="Arial"/>
            <w:u w:val="single"/>
          </w:rPr>
          <w:t>Local-child-poverty-indicators-report-2022_FINAL.pdf (endchildpoverty.org.uk)</w:t>
        </w:r>
      </w:hyperlink>
    </w:p>
  </w:footnote>
  <w:footnote w:id="73">
    <w:p w14:paraId="700D8ACE" w14:textId="77777777" w:rsidR="00621CE5" w:rsidRPr="006223C0" w:rsidRDefault="00621CE5" w:rsidP="00621CE5">
      <w:pPr>
        <w:pStyle w:val="FootnoteText"/>
        <w:rPr>
          <w:rFonts w:ascii="Arial" w:hAnsi="Arial" w:cs="Arial"/>
          <w:sz w:val="18"/>
          <w:szCs w:val="18"/>
          <w:lang w:val="en-GB"/>
        </w:rPr>
      </w:pPr>
      <w:r w:rsidRPr="006223C0">
        <w:rPr>
          <w:rStyle w:val="FootnoteReference"/>
          <w:rFonts w:ascii="Arial" w:hAnsi="Arial" w:cs="Arial"/>
          <w:sz w:val="18"/>
          <w:szCs w:val="18"/>
        </w:rPr>
        <w:footnoteRef/>
      </w:r>
      <w:r w:rsidRPr="006223C0">
        <w:rPr>
          <w:rFonts w:ascii="Arial" w:hAnsi="Arial" w:cs="Arial"/>
          <w:sz w:val="18"/>
          <w:szCs w:val="18"/>
        </w:rPr>
        <w:t xml:space="preserve"> </w:t>
      </w:r>
      <w:hyperlink r:id="rId55" w:history="1">
        <w:r w:rsidRPr="006223C0">
          <w:rPr>
            <w:rStyle w:val="cf01"/>
            <w:rFonts w:ascii="Arial" w:hAnsi="Arial" w:cs="Arial"/>
            <w:u w:val="single"/>
          </w:rPr>
          <w:t>CIW_Poverty_report_2022_English.pdf (childreninwales.org.uk)</w:t>
        </w:r>
      </w:hyperlink>
    </w:p>
  </w:footnote>
  <w:footnote w:id="74">
    <w:p w14:paraId="79377D2C" w14:textId="77777777" w:rsidR="00E2535F" w:rsidRPr="004F21CE" w:rsidRDefault="00E2535F" w:rsidP="00E2535F">
      <w:pPr>
        <w:pStyle w:val="FootnoteText"/>
        <w:rPr>
          <w:rFonts w:ascii="Arial" w:hAnsi="Arial" w:cs="Arial"/>
          <w:sz w:val="18"/>
          <w:szCs w:val="18"/>
          <w:lang w:val="en-GB"/>
        </w:rPr>
      </w:pPr>
      <w:r w:rsidRPr="004F21CE">
        <w:rPr>
          <w:rStyle w:val="FootnoteReference"/>
          <w:rFonts w:ascii="Arial" w:hAnsi="Arial" w:cs="Arial"/>
          <w:sz w:val="18"/>
          <w:szCs w:val="18"/>
        </w:rPr>
        <w:footnoteRef/>
      </w:r>
      <w:r w:rsidRPr="004F21CE">
        <w:rPr>
          <w:rFonts w:ascii="Arial" w:hAnsi="Arial" w:cs="Arial"/>
          <w:sz w:val="18"/>
          <w:szCs w:val="18"/>
        </w:rPr>
        <w:t xml:space="preserve"> </w:t>
      </w:r>
      <w:r w:rsidRPr="004F21CE">
        <w:rPr>
          <w:rStyle w:val="cf01"/>
          <w:rFonts w:ascii="Arial" w:hAnsi="Arial" w:cs="Arial"/>
        </w:rPr>
        <w:t>https://www.childcomwales.org.uk/2022/11/children-worried-about-having-enough-to-eat/</w:t>
      </w:r>
    </w:p>
  </w:footnote>
  <w:footnote w:id="75">
    <w:p w14:paraId="14898734" w14:textId="77777777" w:rsidR="005730E8" w:rsidRPr="00631DFC" w:rsidRDefault="005730E8" w:rsidP="005730E8">
      <w:pPr>
        <w:pStyle w:val="FootnoteText"/>
        <w:rPr>
          <w:rFonts w:ascii="Arial" w:hAnsi="Arial" w:cs="Arial"/>
          <w:sz w:val="18"/>
          <w:szCs w:val="18"/>
          <w:lang w:val="en-GB"/>
        </w:rPr>
      </w:pPr>
      <w:r w:rsidRPr="00631DFC">
        <w:rPr>
          <w:rStyle w:val="FootnoteReference"/>
          <w:rFonts w:ascii="Arial" w:hAnsi="Arial" w:cs="Arial"/>
          <w:sz w:val="18"/>
          <w:szCs w:val="18"/>
        </w:rPr>
        <w:footnoteRef/>
      </w:r>
      <w:r w:rsidRPr="00631DFC">
        <w:rPr>
          <w:rFonts w:ascii="Arial" w:hAnsi="Arial" w:cs="Arial"/>
          <w:sz w:val="18"/>
          <w:szCs w:val="18"/>
        </w:rPr>
        <w:t xml:space="preserve"> </w:t>
      </w:r>
      <w:hyperlink r:id="rId56" w:history="1">
        <w:r w:rsidRPr="00631DFC">
          <w:rPr>
            <w:rStyle w:val="Hyperlink"/>
            <w:rFonts w:ascii="Arial" w:hAnsi="Arial" w:cs="Arial"/>
            <w:sz w:val="18"/>
            <w:szCs w:val="18"/>
          </w:rPr>
          <w:t>https://includem.org/wp-content/uploads/2021/08/The-School-Experience-of-Young-People-Pre-and-During-Covid-19-Report-SPREAD-1.pdf</w:t>
        </w:r>
      </w:hyperlink>
    </w:p>
  </w:footnote>
  <w:footnote w:id="76">
    <w:p w14:paraId="61BF8EA9" w14:textId="77777777" w:rsidR="00FD167E" w:rsidRPr="00361026" w:rsidRDefault="00FD167E" w:rsidP="00FD167E">
      <w:pPr>
        <w:pStyle w:val="FootnoteText"/>
        <w:rPr>
          <w:rFonts w:ascii="Arial" w:hAnsi="Arial" w:cs="Arial"/>
          <w:sz w:val="18"/>
          <w:szCs w:val="18"/>
          <w:lang w:val="en-GB"/>
        </w:rPr>
      </w:pPr>
      <w:r w:rsidRPr="00361026">
        <w:rPr>
          <w:rStyle w:val="FootnoteReference"/>
          <w:rFonts w:ascii="Arial" w:hAnsi="Arial" w:cs="Arial"/>
          <w:sz w:val="18"/>
          <w:szCs w:val="18"/>
        </w:rPr>
        <w:footnoteRef/>
      </w:r>
      <w:r w:rsidRPr="00361026">
        <w:rPr>
          <w:rFonts w:ascii="Arial" w:hAnsi="Arial" w:cs="Arial"/>
          <w:sz w:val="18"/>
          <w:szCs w:val="18"/>
        </w:rPr>
        <w:t xml:space="preserve"> EAYS Consultation Report Children’s &amp; Young People's Strategy Delivery Plans 2021-2024</w:t>
      </w:r>
    </w:p>
  </w:footnote>
  <w:footnote w:id="77">
    <w:p w14:paraId="177AD9FA" w14:textId="77777777" w:rsidR="00EC7CFB" w:rsidRPr="00AE011F" w:rsidRDefault="00EC7CFB" w:rsidP="00EC7CFB">
      <w:pPr>
        <w:pStyle w:val="FootnoteText"/>
        <w:rPr>
          <w:rFonts w:ascii="Arial" w:hAnsi="Arial" w:cs="Arial"/>
          <w:sz w:val="18"/>
          <w:szCs w:val="18"/>
          <w:lang w:val="en-GB"/>
        </w:rPr>
      </w:pPr>
      <w:r w:rsidRPr="00AE011F">
        <w:rPr>
          <w:rStyle w:val="FootnoteReference"/>
          <w:rFonts w:ascii="Arial" w:hAnsi="Arial" w:cs="Arial"/>
          <w:sz w:val="18"/>
          <w:szCs w:val="18"/>
        </w:rPr>
        <w:footnoteRef/>
      </w:r>
      <w:r w:rsidRPr="00AE011F">
        <w:rPr>
          <w:rFonts w:ascii="Arial" w:hAnsi="Arial" w:cs="Arial"/>
          <w:sz w:val="18"/>
          <w:szCs w:val="18"/>
        </w:rPr>
        <w:t xml:space="preserve"> </w:t>
      </w:r>
      <w:r w:rsidRPr="00AE011F">
        <w:rPr>
          <w:rStyle w:val="cf01"/>
          <w:rFonts w:ascii="Arial" w:hAnsi="Arial" w:cs="Arial"/>
        </w:rPr>
        <w:t>https://www.childrensparliament.org.uk/wp-content/uploads/Childrens-Parliament_Climate_Assembly_2021.pdf</w:t>
      </w:r>
    </w:p>
  </w:footnote>
  <w:footnote w:id="78">
    <w:p w14:paraId="3D318BED" w14:textId="77777777" w:rsidR="009A7A75" w:rsidRPr="00D61100" w:rsidRDefault="009A7A75" w:rsidP="009A7A75">
      <w:pPr>
        <w:pStyle w:val="FootnoteText"/>
        <w:rPr>
          <w:rFonts w:ascii="Arial" w:hAnsi="Arial" w:cs="Arial"/>
          <w:sz w:val="18"/>
          <w:szCs w:val="18"/>
          <w:lang w:val="en-GB"/>
        </w:rPr>
      </w:pPr>
      <w:r w:rsidRPr="00D61100">
        <w:rPr>
          <w:rStyle w:val="FootnoteReference"/>
          <w:rFonts w:ascii="Arial" w:hAnsi="Arial" w:cs="Arial"/>
          <w:sz w:val="18"/>
          <w:szCs w:val="18"/>
        </w:rPr>
        <w:footnoteRef/>
      </w:r>
      <w:r w:rsidRPr="00D61100">
        <w:rPr>
          <w:rFonts w:ascii="Arial" w:hAnsi="Arial" w:cs="Arial"/>
          <w:sz w:val="18"/>
          <w:szCs w:val="18"/>
          <w:lang w:val="en-GB"/>
        </w:rPr>
        <w:t xml:space="preserve"> </w:t>
      </w:r>
      <w:hyperlink r:id="rId57" w:history="1">
        <w:r w:rsidRPr="00D61100">
          <w:rPr>
            <w:rStyle w:val="Hyperlink"/>
            <w:rFonts w:ascii="Arial" w:hAnsi="Arial" w:cs="Arial"/>
            <w:color w:val="auto"/>
            <w:sz w:val="18"/>
            <w:szCs w:val="18"/>
            <w:lang w:val="en-GB"/>
          </w:rPr>
          <w:t>Draft Green Growth Strategy, DEARA, 2021</w:t>
        </w:r>
      </w:hyperlink>
    </w:p>
  </w:footnote>
  <w:footnote w:id="79">
    <w:p w14:paraId="37B076B3" w14:textId="77777777" w:rsidR="00BF0DBC" w:rsidRPr="00D61100" w:rsidRDefault="00BF0DBC" w:rsidP="00BF0DBC">
      <w:pPr>
        <w:pStyle w:val="FootnoteText"/>
        <w:rPr>
          <w:rFonts w:ascii="Arial" w:hAnsi="Arial" w:cs="Arial"/>
          <w:sz w:val="18"/>
          <w:szCs w:val="18"/>
          <w:lang w:val="en-GB"/>
        </w:rPr>
      </w:pPr>
      <w:r w:rsidRPr="00D61100">
        <w:rPr>
          <w:rStyle w:val="FootnoteReference"/>
          <w:rFonts w:ascii="Arial" w:hAnsi="Arial" w:cs="Arial"/>
          <w:sz w:val="18"/>
          <w:szCs w:val="18"/>
        </w:rPr>
        <w:footnoteRef/>
      </w:r>
      <w:r w:rsidRPr="00D61100">
        <w:rPr>
          <w:rFonts w:ascii="Arial" w:hAnsi="Arial" w:cs="Arial"/>
          <w:sz w:val="18"/>
          <w:szCs w:val="18"/>
        </w:rPr>
        <w:t xml:space="preserve"> </w:t>
      </w:r>
      <w:hyperlink r:id="rId58">
        <w:r w:rsidRPr="00D61100">
          <w:rPr>
            <w:rStyle w:val="Hyperlink"/>
            <w:rFonts w:ascii="Arial" w:hAnsi="Arial" w:cs="Arial"/>
            <w:color w:val="auto"/>
            <w:sz w:val="18"/>
            <w:szCs w:val="18"/>
          </w:rPr>
          <w:t>COVID-19 for Children and Young People: What it’s like to live with Long Covid - A Place in Childhood</w:t>
        </w:r>
      </w:hyperlink>
    </w:p>
  </w:footnote>
  <w:footnote w:id="80">
    <w:p w14:paraId="38B2D5FF" w14:textId="77777777" w:rsidR="006810D6" w:rsidRPr="00D61100" w:rsidRDefault="006810D6" w:rsidP="006810D6">
      <w:pPr>
        <w:pStyle w:val="FootnoteText"/>
        <w:rPr>
          <w:rFonts w:ascii="Arial" w:hAnsi="Arial" w:cs="Arial"/>
          <w:sz w:val="18"/>
          <w:szCs w:val="18"/>
          <w:lang w:val="en-GB"/>
        </w:rPr>
      </w:pPr>
      <w:r w:rsidRPr="00D61100">
        <w:rPr>
          <w:rStyle w:val="FootnoteReference"/>
          <w:rFonts w:ascii="Arial" w:hAnsi="Arial" w:cs="Arial"/>
          <w:sz w:val="18"/>
          <w:szCs w:val="18"/>
        </w:rPr>
        <w:footnoteRef/>
      </w:r>
      <w:r w:rsidRPr="00D61100">
        <w:rPr>
          <w:rFonts w:ascii="Arial" w:hAnsi="Arial" w:cs="Arial"/>
          <w:sz w:val="18"/>
          <w:szCs w:val="18"/>
        </w:rPr>
        <w:t xml:space="preserve"> </w:t>
      </w:r>
      <w:hyperlink r:id="rId59">
        <w:r w:rsidRPr="00D61100">
          <w:rPr>
            <w:rStyle w:val="Hyperlink"/>
            <w:rFonts w:ascii="Arial" w:hAnsi="Arial" w:cs="Arial"/>
            <w:color w:val="auto"/>
            <w:sz w:val="18"/>
            <w:szCs w:val="18"/>
          </w:rPr>
          <w:t>COVID-19 for Children and Young People: Long Covid Kids Manifesto Asks - A Place in Childhood</w:t>
        </w:r>
      </w:hyperlink>
    </w:p>
  </w:footnote>
  <w:footnote w:id="81">
    <w:p w14:paraId="3983880F" w14:textId="77777777" w:rsidR="00505ECF" w:rsidRPr="00D61100" w:rsidRDefault="00505ECF" w:rsidP="00505ECF">
      <w:pPr>
        <w:pStyle w:val="FootnoteText"/>
        <w:rPr>
          <w:rFonts w:ascii="Arial" w:hAnsi="Arial" w:cs="Arial"/>
          <w:sz w:val="18"/>
          <w:szCs w:val="18"/>
          <w:lang w:val="en-GB"/>
        </w:rPr>
      </w:pPr>
      <w:r w:rsidRPr="00D61100">
        <w:rPr>
          <w:rStyle w:val="FootnoteReference"/>
          <w:rFonts w:ascii="Arial" w:hAnsi="Arial" w:cs="Arial"/>
          <w:sz w:val="18"/>
          <w:szCs w:val="18"/>
        </w:rPr>
        <w:footnoteRef/>
      </w:r>
      <w:r w:rsidRPr="00D61100">
        <w:rPr>
          <w:rFonts w:ascii="Arial" w:hAnsi="Arial" w:cs="Arial"/>
          <w:sz w:val="18"/>
          <w:szCs w:val="18"/>
        </w:rPr>
        <w:t xml:space="preserve"> </w:t>
      </w:r>
      <w:hyperlink r:id="rId60" w:history="1">
        <w:r w:rsidRPr="00D61100">
          <w:rPr>
            <w:rStyle w:val="Hyperlink"/>
            <w:rFonts w:ascii="Arial" w:hAnsi="Arial" w:cs="Arial"/>
            <w:color w:val="auto"/>
            <w:sz w:val="18"/>
            <w:szCs w:val="18"/>
          </w:rPr>
          <w:t>https://www.longcovidkids.org/post/a-teenager-s-experience-of-a-long-covid-clinic-in-northern-ireland</w:t>
        </w:r>
      </w:hyperlink>
      <w:r w:rsidRPr="00D61100">
        <w:rPr>
          <w:rFonts w:ascii="Arial" w:hAnsi="Arial" w:cs="Arial"/>
          <w:sz w:val="18"/>
          <w:szCs w:val="18"/>
        </w:rPr>
        <w:t xml:space="preserve"> </w:t>
      </w:r>
    </w:p>
  </w:footnote>
  <w:footnote w:id="82">
    <w:p w14:paraId="657C4D7B" w14:textId="77777777" w:rsidR="005B210B" w:rsidRPr="00AB6CF2" w:rsidRDefault="005B210B" w:rsidP="005B210B">
      <w:pPr>
        <w:pStyle w:val="Title"/>
        <w:spacing w:line="242" w:lineRule="auto"/>
        <w:ind w:left="0" w:firstLine="0"/>
      </w:pPr>
      <w:r w:rsidRPr="000F1B13">
        <w:rPr>
          <w:rStyle w:val="FootnoteReference"/>
          <w:rFonts w:ascii="Arial" w:hAnsi="Arial" w:cs="Arial"/>
          <w:b w:val="0"/>
          <w:bCs w:val="0"/>
          <w:sz w:val="18"/>
          <w:szCs w:val="18"/>
        </w:rPr>
        <w:footnoteRef/>
      </w:r>
      <w:r w:rsidRPr="000F1B13">
        <w:rPr>
          <w:rFonts w:ascii="Arial" w:hAnsi="Arial" w:cs="Arial"/>
          <w:b w:val="0"/>
          <w:bCs w:val="0"/>
          <w:sz w:val="18"/>
          <w:szCs w:val="18"/>
        </w:rPr>
        <w:t xml:space="preserve"> </w:t>
      </w:r>
      <w:hyperlink r:id="rId61" w:history="1">
        <w:r w:rsidRPr="000F1B13">
          <w:rPr>
            <w:rStyle w:val="Hyperlink"/>
            <w:rFonts w:ascii="Arial" w:hAnsi="Arial" w:cs="Arial"/>
            <w:b w:val="0"/>
            <w:bCs w:val="0"/>
            <w:color w:val="auto"/>
            <w:sz w:val="18"/>
            <w:szCs w:val="18"/>
          </w:rPr>
          <w:t>Our Voices: Looking</w:t>
        </w:r>
        <w:r w:rsidRPr="000F1B13">
          <w:rPr>
            <w:rStyle w:val="Hyperlink"/>
            <w:rFonts w:ascii="Arial" w:hAnsi="Arial" w:cs="Arial"/>
            <w:b w:val="0"/>
            <w:bCs w:val="0"/>
            <w:color w:val="auto"/>
            <w:spacing w:val="-16"/>
            <w:sz w:val="18"/>
            <w:szCs w:val="18"/>
          </w:rPr>
          <w:t xml:space="preserve"> </w:t>
        </w:r>
        <w:r w:rsidRPr="000F1B13">
          <w:rPr>
            <w:rStyle w:val="Hyperlink"/>
            <w:rFonts w:ascii="Arial" w:hAnsi="Arial" w:cs="Arial"/>
            <w:b w:val="0"/>
            <w:bCs w:val="0"/>
            <w:color w:val="auto"/>
            <w:sz w:val="18"/>
            <w:szCs w:val="18"/>
          </w:rPr>
          <w:t>Beyond</w:t>
        </w:r>
        <w:r w:rsidRPr="000F1B13">
          <w:rPr>
            <w:rStyle w:val="Hyperlink"/>
            <w:rFonts w:ascii="Arial" w:hAnsi="Arial" w:cs="Arial"/>
            <w:b w:val="0"/>
            <w:bCs w:val="0"/>
            <w:color w:val="auto"/>
            <w:spacing w:val="-14"/>
            <w:sz w:val="18"/>
            <w:szCs w:val="18"/>
          </w:rPr>
          <w:t xml:space="preserve"> </w:t>
        </w:r>
        <w:r w:rsidRPr="000F1B13">
          <w:rPr>
            <w:rStyle w:val="Hyperlink"/>
            <w:rFonts w:ascii="Arial" w:hAnsi="Arial" w:cs="Arial"/>
            <w:b w:val="0"/>
            <w:bCs w:val="0"/>
            <w:color w:val="auto"/>
            <w:sz w:val="18"/>
            <w:szCs w:val="18"/>
          </w:rPr>
          <w:t>Borders, NI</w:t>
        </w:r>
        <w:r w:rsidRPr="000F1B13">
          <w:rPr>
            <w:rStyle w:val="Hyperlink"/>
            <w:rFonts w:ascii="Arial" w:hAnsi="Arial" w:cs="Arial"/>
            <w:b w:val="0"/>
            <w:bCs w:val="0"/>
            <w:color w:val="auto"/>
            <w:spacing w:val="-19"/>
            <w:sz w:val="18"/>
            <w:szCs w:val="18"/>
          </w:rPr>
          <w:t xml:space="preserve"> </w:t>
        </w:r>
        <w:r w:rsidRPr="000F1B13">
          <w:rPr>
            <w:rStyle w:val="Hyperlink"/>
            <w:rFonts w:ascii="Arial" w:hAnsi="Arial" w:cs="Arial"/>
            <w:b w:val="0"/>
            <w:bCs w:val="0"/>
            <w:color w:val="auto"/>
            <w:sz w:val="18"/>
            <w:szCs w:val="18"/>
          </w:rPr>
          <w:t>Youth</w:t>
        </w:r>
        <w:r w:rsidRPr="000F1B13">
          <w:rPr>
            <w:rStyle w:val="Hyperlink"/>
            <w:rFonts w:ascii="Arial" w:hAnsi="Arial" w:cs="Arial"/>
            <w:b w:val="0"/>
            <w:bCs w:val="0"/>
            <w:color w:val="auto"/>
            <w:spacing w:val="-18"/>
            <w:sz w:val="18"/>
            <w:szCs w:val="18"/>
          </w:rPr>
          <w:t xml:space="preserve"> </w:t>
        </w:r>
        <w:r w:rsidRPr="000F1B13">
          <w:rPr>
            <w:rStyle w:val="Hyperlink"/>
            <w:rFonts w:ascii="Arial" w:hAnsi="Arial" w:cs="Arial"/>
            <w:b w:val="0"/>
            <w:bCs w:val="0"/>
            <w:color w:val="auto"/>
            <w:sz w:val="18"/>
            <w:szCs w:val="18"/>
          </w:rPr>
          <w:t>Forum February</w:t>
        </w:r>
        <w:r w:rsidRPr="000F1B13">
          <w:rPr>
            <w:rStyle w:val="Hyperlink"/>
            <w:rFonts w:ascii="Arial" w:hAnsi="Arial" w:cs="Arial"/>
            <w:b w:val="0"/>
            <w:bCs w:val="0"/>
            <w:color w:val="auto"/>
            <w:spacing w:val="-4"/>
            <w:sz w:val="18"/>
            <w:szCs w:val="18"/>
          </w:rPr>
          <w:t xml:space="preserve"> 2022</w:t>
        </w:r>
      </w:hyperlink>
    </w:p>
  </w:footnote>
  <w:footnote w:id="83">
    <w:p w14:paraId="5562BB55" w14:textId="1437E438" w:rsidR="000F1B13" w:rsidRPr="009D0302" w:rsidRDefault="000F1B13">
      <w:pPr>
        <w:pStyle w:val="FootnoteText"/>
        <w:rPr>
          <w:rFonts w:ascii="Arial" w:hAnsi="Arial" w:cs="Arial"/>
          <w:sz w:val="18"/>
          <w:szCs w:val="18"/>
          <w:lang w:val="en-GB"/>
        </w:rPr>
      </w:pPr>
      <w:r w:rsidRPr="009D0302">
        <w:rPr>
          <w:rStyle w:val="FootnoteReference"/>
          <w:rFonts w:ascii="Arial" w:hAnsi="Arial" w:cs="Arial"/>
          <w:sz w:val="18"/>
          <w:szCs w:val="18"/>
        </w:rPr>
        <w:footnoteRef/>
      </w:r>
      <w:r w:rsidRPr="009D0302">
        <w:rPr>
          <w:rFonts w:ascii="Arial" w:hAnsi="Arial" w:cs="Arial"/>
          <w:sz w:val="18"/>
          <w:szCs w:val="18"/>
        </w:rPr>
        <w:t xml:space="preserve"> </w:t>
      </w:r>
      <w:hyperlink r:id="rId62" w:history="1">
        <w:r w:rsidRPr="009D0302">
          <w:rPr>
            <w:rStyle w:val="cf01"/>
            <w:rFonts w:ascii="Arial" w:hAnsi="Arial" w:cs="Arial"/>
            <w:color w:val="0000FF"/>
            <w:u w:val="single"/>
          </w:rPr>
          <w:t>Long Covid: Girl, 10, struggles to walk and talk - BBC News</w:t>
        </w:r>
      </w:hyperlink>
    </w:p>
  </w:footnote>
  <w:footnote w:id="84">
    <w:p w14:paraId="1422BF89" w14:textId="77777777" w:rsidR="00DD3CBE" w:rsidRPr="000F1B13" w:rsidRDefault="00DD3CBE" w:rsidP="00DD3CBE">
      <w:pPr>
        <w:ind w:right="249"/>
        <w:rPr>
          <w:rFonts w:ascii="Arial" w:hAnsi="Arial" w:cs="Arial"/>
          <w:sz w:val="18"/>
          <w:szCs w:val="18"/>
        </w:rPr>
      </w:pPr>
      <w:r w:rsidRPr="000F1B13">
        <w:rPr>
          <w:rStyle w:val="FootnoteReference"/>
          <w:rFonts w:ascii="Arial" w:hAnsi="Arial" w:cs="Arial"/>
          <w:sz w:val="18"/>
          <w:szCs w:val="18"/>
        </w:rPr>
        <w:footnoteRef/>
      </w:r>
      <w:r w:rsidRPr="000F1B13">
        <w:rPr>
          <w:rFonts w:ascii="Arial" w:hAnsi="Arial" w:cs="Arial"/>
          <w:sz w:val="18"/>
          <w:szCs w:val="18"/>
        </w:rPr>
        <w:t xml:space="preserve"> Education Authority Youth Service (EAYS) consultation on </w:t>
      </w:r>
      <w:r w:rsidRPr="000F1B13">
        <w:rPr>
          <w:rFonts w:ascii="Arial" w:hAnsi="Arial" w:cs="Arial"/>
          <w:w w:val="95"/>
          <w:sz w:val="18"/>
          <w:szCs w:val="18"/>
        </w:rPr>
        <w:t>Special</w:t>
      </w:r>
      <w:r w:rsidRPr="000F1B13">
        <w:rPr>
          <w:rFonts w:ascii="Arial" w:hAnsi="Arial" w:cs="Arial"/>
          <w:spacing w:val="-9"/>
          <w:w w:val="95"/>
          <w:sz w:val="18"/>
          <w:szCs w:val="18"/>
        </w:rPr>
        <w:t xml:space="preserve"> </w:t>
      </w:r>
      <w:r w:rsidRPr="000F1B13">
        <w:rPr>
          <w:rFonts w:ascii="Arial" w:hAnsi="Arial" w:cs="Arial"/>
          <w:spacing w:val="-2"/>
          <w:w w:val="95"/>
          <w:sz w:val="18"/>
          <w:szCs w:val="18"/>
        </w:rPr>
        <w:t>Educational</w:t>
      </w:r>
      <w:r w:rsidRPr="000F1B13">
        <w:rPr>
          <w:rFonts w:ascii="Arial" w:hAnsi="Arial" w:cs="Arial"/>
          <w:sz w:val="18"/>
          <w:szCs w:val="18"/>
        </w:rPr>
        <w:t xml:space="preserve"> </w:t>
      </w:r>
      <w:r w:rsidRPr="000F1B13">
        <w:rPr>
          <w:rFonts w:ascii="Arial" w:hAnsi="Arial" w:cs="Arial"/>
          <w:spacing w:val="-10"/>
          <w:sz w:val="18"/>
          <w:szCs w:val="18"/>
        </w:rPr>
        <w:t>Needs</w:t>
      </w:r>
      <w:r w:rsidRPr="000F1B13">
        <w:rPr>
          <w:rFonts w:ascii="Arial" w:hAnsi="Arial" w:cs="Arial"/>
          <w:spacing w:val="-19"/>
          <w:sz w:val="18"/>
          <w:szCs w:val="18"/>
        </w:rPr>
        <w:t xml:space="preserve"> </w:t>
      </w:r>
      <w:r w:rsidRPr="000F1B13">
        <w:rPr>
          <w:rFonts w:ascii="Arial" w:hAnsi="Arial" w:cs="Arial"/>
          <w:spacing w:val="-10"/>
          <w:sz w:val="18"/>
          <w:szCs w:val="18"/>
        </w:rPr>
        <w:t>and</w:t>
      </w:r>
      <w:r w:rsidRPr="000F1B13">
        <w:rPr>
          <w:rFonts w:ascii="Arial" w:hAnsi="Arial" w:cs="Arial"/>
          <w:spacing w:val="-21"/>
          <w:sz w:val="18"/>
          <w:szCs w:val="18"/>
        </w:rPr>
        <w:t xml:space="preserve"> </w:t>
      </w:r>
      <w:r w:rsidRPr="000F1B13">
        <w:rPr>
          <w:rFonts w:ascii="Arial" w:hAnsi="Arial" w:cs="Arial"/>
          <w:spacing w:val="-10"/>
          <w:sz w:val="18"/>
          <w:szCs w:val="18"/>
        </w:rPr>
        <w:t xml:space="preserve">Disabilities </w:t>
      </w:r>
      <w:r w:rsidRPr="000F1B13">
        <w:rPr>
          <w:rFonts w:ascii="Arial" w:hAnsi="Arial" w:cs="Arial"/>
          <w:sz w:val="18"/>
          <w:szCs w:val="18"/>
        </w:rPr>
        <w:t>(SEND)</w:t>
      </w:r>
      <w:r w:rsidRPr="000F1B13">
        <w:rPr>
          <w:rFonts w:ascii="Arial" w:hAnsi="Arial" w:cs="Arial"/>
          <w:spacing w:val="-6"/>
          <w:sz w:val="18"/>
          <w:szCs w:val="18"/>
        </w:rPr>
        <w:t xml:space="preserve"> </w:t>
      </w:r>
      <w:r w:rsidRPr="000F1B13">
        <w:rPr>
          <w:rFonts w:ascii="Arial" w:hAnsi="Arial" w:cs="Arial"/>
          <w:sz w:val="18"/>
          <w:szCs w:val="18"/>
        </w:rPr>
        <w:t>Review</w:t>
      </w:r>
      <w:r w:rsidRPr="000F1B13">
        <w:rPr>
          <w:rFonts w:ascii="Arial" w:hAnsi="Arial" w:cs="Arial"/>
          <w:spacing w:val="-6"/>
          <w:sz w:val="18"/>
          <w:szCs w:val="18"/>
        </w:rPr>
        <w:t xml:space="preserve"> </w:t>
      </w:r>
      <w:r w:rsidRPr="000F1B13">
        <w:rPr>
          <w:rFonts w:ascii="Arial" w:hAnsi="Arial" w:cs="Arial"/>
          <w:sz w:val="18"/>
          <w:szCs w:val="18"/>
        </w:rPr>
        <w:t xml:space="preserve">in </w:t>
      </w:r>
      <w:r w:rsidRPr="000F1B13">
        <w:rPr>
          <w:rFonts w:ascii="Arial" w:hAnsi="Arial" w:cs="Arial"/>
          <w:spacing w:val="-2"/>
          <w:sz w:val="18"/>
          <w:szCs w:val="18"/>
        </w:rPr>
        <w:t>Schools (2021)</w:t>
      </w:r>
    </w:p>
    <w:p w14:paraId="141A9914" w14:textId="77777777" w:rsidR="00DD3CBE" w:rsidRPr="003E0A2A" w:rsidRDefault="00DD3CBE" w:rsidP="00DD3CBE">
      <w:pPr>
        <w:pStyle w:val="FootnoteText"/>
        <w:jc w:val="both"/>
        <w:rPr>
          <w:rFonts w:ascii="Arial" w:hAnsi="Arial" w:cs="Arial"/>
          <w:sz w:val="18"/>
          <w:szCs w:val="18"/>
          <w:lang w:val="en-GB"/>
        </w:rPr>
      </w:pPr>
    </w:p>
  </w:footnote>
  <w:footnote w:id="85">
    <w:p w14:paraId="5CD479E7" w14:textId="77777777" w:rsidR="00664EFC" w:rsidRPr="004D6660" w:rsidRDefault="00664EFC" w:rsidP="00664EFC">
      <w:pPr>
        <w:pStyle w:val="FootnoteText"/>
        <w:contextualSpacing/>
        <w:rPr>
          <w:rFonts w:ascii="Arial" w:hAnsi="Arial" w:cs="Arial"/>
          <w:sz w:val="18"/>
          <w:szCs w:val="18"/>
        </w:rPr>
      </w:pPr>
      <w:r w:rsidRPr="004D6660">
        <w:rPr>
          <w:rStyle w:val="FootnoteReference"/>
          <w:rFonts w:ascii="Arial" w:hAnsi="Arial" w:cs="Arial"/>
          <w:sz w:val="18"/>
          <w:szCs w:val="18"/>
        </w:rPr>
        <w:footnoteRef/>
      </w:r>
      <w:r w:rsidRPr="004D6660">
        <w:rPr>
          <w:rFonts w:ascii="Arial" w:hAnsi="Arial" w:cs="Arial"/>
          <w:sz w:val="18"/>
          <w:szCs w:val="18"/>
        </w:rPr>
        <w:t xml:space="preserve"> Appendix 1, Priorities for Youth Consultation Document, Department of Education.</w:t>
      </w:r>
    </w:p>
  </w:footnote>
  <w:footnote w:id="86">
    <w:p w14:paraId="5E5585DB" w14:textId="77777777" w:rsidR="00664EFC" w:rsidRPr="004D6660" w:rsidRDefault="00664EFC" w:rsidP="00664EFC">
      <w:pPr>
        <w:pStyle w:val="FootnoteText"/>
        <w:rPr>
          <w:rFonts w:ascii="Arial" w:hAnsi="Arial" w:cs="Arial"/>
          <w:sz w:val="18"/>
          <w:szCs w:val="18"/>
          <w:lang w:val="en-GB"/>
        </w:rPr>
      </w:pPr>
      <w:r w:rsidRPr="004D6660">
        <w:rPr>
          <w:rStyle w:val="FootnoteReference"/>
          <w:rFonts w:ascii="Arial" w:hAnsi="Arial" w:cs="Arial"/>
          <w:sz w:val="18"/>
          <w:szCs w:val="18"/>
        </w:rPr>
        <w:footnoteRef/>
      </w:r>
      <w:r w:rsidRPr="004D6660">
        <w:rPr>
          <w:rFonts w:ascii="Arial" w:hAnsi="Arial" w:cs="Arial"/>
          <w:sz w:val="18"/>
          <w:szCs w:val="18"/>
        </w:rPr>
        <w:t xml:space="preserve"> </w:t>
      </w:r>
      <w:hyperlink r:id="rId63">
        <w:r w:rsidRPr="004D6660">
          <w:rPr>
            <w:rStyle w:val="Hyperlink"/>
            <w:rFonts w:ascii="Arial" w:hAnsi="Arial" w:cs="Arial"/>
            <w:color w:val="auto"/>
            <w:sz w:val="18"/>
            <w:szCs w:val="18"/>
          </w:rPr>
          <w:t>https://www.aberlour.org.uk/refugee-week-2022-listening-to-young-peoples-voices/</w:t>
        </w:r>
      </w:hyperlink>
    </w:p>
  </w:footnote>
  <w:footnote w:id="87">
    <w:p w14:paraId="1D83BF6E" w14:textId="77777777" w:rsidR="00DD0615" w:rsidRPr="00D61100" w:rsidRDefault="00DD0615" w:rsidP="00DD0615">
      <w:pPr>
        <w:pStyle w:val="FootnoteText"/>
        <w:rPr>
          <w:rFonts w:ascii="Arial" w:hAnsi="Arial" w:cs="Arial"/>
          <w:sz w:val="18"/>
          <w:szCs w:val="18"/>
        </w:rPr>
      </w:pPr>
      <w:r w:rsidRPr="00D61100">
        <w:rPr>
          <w:rStyle w:val="FootnoteReference"/>
          <w:rFonts w:ascii="Arial" w:hAnsi="Arial" w:cs="Arial"/>
          <w:sz w:val="18"/>
          <w:szCs w:val="18"/>
        </w:rPr>
        <w:footnoteRef/>
      </w:r>
      <w:r w:rsidRPr="00D61100">
        <w:rPr>
          <w:rFonts w:ascii="Arial" w:hAnsi="Arial" w:cs="Arial"/>
          <w:sz w:val="18"/>
          <w:szCs w:val="18"/>
        </w:rPr>
        <w:t xml:space="preserve"> </w:t>
      </w:r>
      <w:hyperlink r:id="rId64" w:history="1">
        <w:r w:rsidRPr="00D61100">
          <w:rPr>
            <w:rStyle w:val="Hyperlink"/>
            <w:rFonts w:ascii="Arial" w:hAnsi="Arial" w:cs="Arial"/>
            <w:color w:val="auto"/>
            <w:sz w:val="18"/>
            <w:szCs w:val="18"/>
          </w:rPr>
          <w:t>Qualifications and destinations of Northern Ireland school leavers infographic 2020-21.PDF (education-ni.gov.uk)</w:t>
        </w:r>
      </w:hyperlink>
    </w:p>
  </w:footnote>
  <w:footnote w:id="88">
    <w:p w14:paraId="57F90290" w14:textId="00D57C77" w:rsidR="00C1436D" w:rsidRPr="00023C7F" w:rsidRDefault="00C1436D">
      <w:pPr>
        <w:pStyle w:val="FootnoteText"/>
        <w:rPr>
          <w:rFonts w:ascii="Arial" w:hAnsi="Arial" w:cs="Arial"/>
          <w:sz w:val="18"/>
          <w:szCs w:val="18"/>
          <w:lang w:val="en-GB"/>
        </w:rPr>
      </w:pPr>
      <w:r w:rsidRPr="00023C7F">
        <w:rPr>
          <w:rStyle w:val="FootnoteReference"/>
          <w:rFonts w:ascii="Arial" w:hAnsi="Arial" w:cs="Arial"/>
          <w:sz w:val="18"/>
          <w:szCs w:val="18"/>
        </w:rPr>
        <w:footnoteRef/>
      </w:r>
      <w:r w:rsidRPr="00023C7F">
        <w:rPr>
          <w:rFonts w:ascii="Arial" w:hAnsi="Arial" w:cs="Arial"/>
          <w:sz w:val="18"/>
          <w:szCs w:val="18"/>
        </w:rPr>
        <w:t xml:space="preserve"> </w:t>
      </w:r>
      <w:hyperlink r:id="rId65" w:history="1">
        <w:r w:rsidR="00E36599" w:rsidRPr="00023C7F">
          <w:rPr>
            <w:rStyle w:val="Hyperlink"/>
            <w:rFonts w:ascii="Arial" w:hAnsi="Arial" w:cs="Arial"/>
            <w:color w:val="auto"/>
            <w:sz w:val="18"/>
            <w:szCs w:val="18"/>
          </w:rPr>
          <w:t>https://www.niccy.org/media/4139/niccy-youth-panel-review-of-education-report.pdf</w:t>
        </w:r>
      </w:hyperlink>
    </w:p>
  </w:footnote>
  <w:footnote w:id="89">
    <w:p w14:paraId="1C53E697" w14:textId="77777777" w:rsidR="004F5635" w:rsidRPr="00023C7F" w:rsidRDefault="004F5635" w:rsidP="004F5635">
      <w:pPr>
        <w:pStyle w:val="FootnoteText"/>
        <w:rPr>
          <w:rFonts w:ascii="Arial" w:hAnsi="Arial" w:cs="Arial"/>
          <w:sz w:val="18"/>
          <w:szCs w:val="18"/>
          <w:lang w:val="en-GB"/>
        </w:rPr>
      </w:pPr>
      <w:r w:rsidRPr="00023C7F">
        <w:rPr>
          <w:rStyle w:val="FootnoteReference"/>
          <w:rFonts w:ascii="Arial" w:hAnsi="Arial" w:cs="Arial"/>
          <w:sz w:val="18"/>
          <w:szCs w:val="18"/>
        </w:rPr>
        <w:footnoteRef/>
      </w:r>
      <w:r w:rsidRPr="00023C7F">
        <w:rPr>
          <w:rFonts w:ascii="Arial" w:hAnsi="Arial" w:cs="Arial"/>
          <w:sz w:val="18"/>
          <w:szCs w:val="18"/>
        </w:rPr>
        <w:t xml:space="preserve"> </w:t>
      </w:r>
      <w:hyperlink r:id="rId66" w:history="1">
        <w:r w:rsidRPr="00023C7F">
          <w:rPr>
            <w:rFonts w:ascii="Arial" w:eastAsia="Times New Roman" w:hAnsi="Arial" w:cs="Arial"/>
            <w:color w:val="0000FF"/>
            <w:sz w:val="18"/>
            <w:szCs w:val="18"/>
            <w:u w:val="single"/>
            <w:lang w:val="en-GB"/>
          </w:rPr>
          <w:t>Inequalities in GCSE results across England and Wales - Education Policy Institute (epi.org.uk)</w:t>
        </w:r>
      </w:hyperlink>
    </w:p>
  </w:footnote>
  <w:footnote w:id="90">
    <w:p w14:paraId="49D5EF5C" w14:textId="77777777" w:rsidR="00283C37" w:rsidRPr="00023C7F" w:rsidRDefault="00283C37" w:rsidP="00283C37">
      <w:pPr>
        <w:pStyle w:val="FootnoteText"/>
        <w:rPr>
          <w:rFonts w:ascii="Arial" w:hAnsi="Arial" w:cs="Arial"/>
          <w:sz w:val="18"/>
          <w:szCs w:val="18"/>
          <w:lang w:val="en-GB"/>
        </w:rPr>
      </w:pPr>
      <w:r w:rsidRPr="00023C7F">
        <w:rPr>
          <w:rStyle w:val="FootnoteReference"/>
          <w:rFonts w:ascii="Arial" w:hAnsi="Arial" w:cs="Arial"/>
          <w:sz w:val="18"/>
          <w:szCs w:val="18"/>
        </w:rPr>
        <w:footnoteRef/>
      </w:r>
      <w:r w:rsidRPr="00023C7F">
        <w:rPr>
          <w:rFonts w:ascii="Arial" w:hAnsi="Arial" w:cs="Arial"/>
          <w:sz w:val="18"/>
          <w:szCs w:val="18"/>
        </w:rPr>
        <w:t xml:space="preserve"> </w:t>
      </w:r>
      <w:hyperlink r:id="rId67" w:history="1">
        <w:r w:rsidRPr="00023C7F">
          <w:rPr>
            <w:rStyle w:val="Hyperlink"/>
            <w:rFonts w:ascii="Arial" w:hAnsi="Arial" w:cs="Arial"/>
            <w:color w:val="auto"/>
            <w:sz w:val="18"/>
            <w:szCs w:val="18"/>
          </w:rPr>
          <w:t>Evidence to Expert Panel on Educational Underachievement and Social Disadvantage, Include Youth (2020)</w:t>
        </w:r>
      </w:hyperlink>
      <w:r w:rsidRPr="00023C7F">
        <w:rPr>
          <w:rFonts w:ascii="Arial" w:hAnsi="Arial" w:cs="Arial"/>
          <w:sz w:val="18"/>
          <w:szCs w:val="18"/>
        </w:rPr>
        <w:t xml:space="preserve">  </w:t>
      </w:r>
    </w:p>
  </w:footnote>
  <w:footnote w:id="91">
    <w:p w14:paraId="5A7BA8F5" w14:textId="7B188C3D" w:rsidR="001314F2" w:rsidRPr="00D61100" w:rsidRDefault="001314F2">
      <w:pPr>
        <w:pStyle w:val="FootnoteText"/>
        <w:rPr>
          <w:rFonts w:ascii="Arial" w:hAnsi="Arial" w:cs="Arial"/>
          <w:sz w:val="18"/>
          <w:szCs w:val="18"/>
          <w:lang w:val="en-GB"/>
        </w:rPr>
      </w:pPr>
      <w:r w:rsidRPr="00D61100">
        <w:rPr>
          <w:rStyle w:val="FootnoteReference"/>
          <w:rFonts w:ascii="Arial" w:hAnsi="Arial" w:cs="Arial"/>
          <w:sz w:val="18"/>
          <w:szCs w:val="18"/>
        </w:rPr>
        <w:footnoteRef/>
      </w:r>
      <w:r w:rsidRPr="00D61100">
        <w:rPr>
          <w:rFonts w:ascii="Arial" w:hAnsi="Arial" w:cs="Arial"/>
          <w:sz w:val="18"/>
          <w:szCs w:val="18"/>
        </w:rPr>
        <w:t xml:space="preserve"> </w:t>
      </w:r>
      <w:hyperlink r:id="rId68" w:history="1">
        <w:r w:rsidR="004F739A" w:rsidRPr="00D61100">
          <w:rPr>
            <w:rStyle w:val="Hyperlink"/>
            <w:rFonts w:ascii="Arial" w:hAnsi="Arial" w:cs="Arial"/>
            <w:color w:val="auto"/>
            <w:sz w:val="18"/>
            <w:szCs w:val="18"/>
          </w:rPr>
          <w:t>Our Voices: Looking</w:t>
        </w:r>
        <w:r w:rsidR="004F739A" w:rsidRPr="00D61100">
          <w:rPr>
            <w:rStyle w:val="Hyperlink"/>
            <w:rFonts w:ascii="Arial" w:hAnsi="Arial" w:cs="Arial"/>
            <w:color w:val="auto"/>
            <w:spacing w:val="-16"/>
            <w:sz w:val="18"/>
            <w:szCs w:val="18"/>
          </w:rPr>
          <w:t xml:space="preserve"> </w:t>
        </w:r>
        <w:r w:rsidR="004F739A" w:rsidRPr="00D61100">
          <w:rPr>
            <w:rStyle w:val="Hyperlink"/>
            <w:rFonts w:ascii="Arial" w:hAnsi="Arial" w:cs="Arial"/>
            <w:color w:val="auto"/>
            <w:sz w:val="18"/>
            <w:szCs w:val="18"/>
          </w:rPr>
          <w:t>Beyond</w:t>
        </w:r>
        <w:r w:rsidR="004F739A" w:rsidRPr="00D61100">
          <w:rPr>
            <w:rStyle w:val="Hyperlink"/>
            <w:rFonts w:ascii="Arial" w:hAnsi="Arial" w:cs="Arial"/>
            <w:color w:val="auto"/>
            <w:spacing w:val="-14"/>
            <w:sz w:val="18"/>
            <w:szCs w:val="18"/>
          </w:rPr>
          <w:t xml:space="preserve"> </w:t>
        </w:r>
        <w:r w:rsidR="004F739A" w:rsidRPr="00D61100">
          <w:rPr>
            <w:rStyle w:val="Hyperlink"/>
            <w:rFonts w:ascii="Arial" w:hAnsi="Arial" w:cs="Arial"/>
            <w:color w:val="auto"/>
            <w:sz w:val="18"/>
            <w:szCs w:val="18"/>
          </w:rPr>
          <w:t>Borders, NI</w:t>
        </w:r>
        <w:r w:rsidR="004F739A" w:rsidRPr="00D61100">
          <w:rPr>
            <w:rStyle w:val="Hyperlink"/>
            <w:rFonts w:ascii="Arial" w:hAnsi="Arial" w:cs="Arial"/>
            <w:color w:val="auto"/>
            <w:spacing w:val="-19"/>
            <w:sz w:val="18"/>
            <w:szCs w:val="18"/>
          </w:rPr>
          <w:t xml:space="preserve"> </w:t>
        </w:r>
        <w:r w:rsidR="004F739A" w:rsidRPr="00D61100">
          <w:rPr>
            <w:rStyle w:val="Hyperlink"/>
            <w:rFonts w:ascii="Arial" w:hAnsi="Arial" w:cs="Arial"/>
            <w:color w:val="auto"/>
            <w:sz w:val="18"/>
            <w:szCs w:val="18"/>
          </w:rPr>
          <w:t>Youth</w:t>
        </w:r>
        <w:r w:rsidR="004F739A" w:rsidRPr="00D61100">
          <w:rPr>
            <w:rStyle w:val="Hyperlink"/>
            <w:rFonts w:ascii="Arial" w:hAnsi="Arial" w:cs="Arial"/>
            <w:color w:val="auto"/>
            <w:spacing w:val="-18"/>
            <w:sz w:val="18"/>
            <w:szCs w:val="18"/>
          </w:rPr>
          <w:t xml:space="preserve"> </w:t>
        </w:r>
        <w:r w:rsidR="004F739A" w:rsidRPr="00D61100">
          <w:rPr>
            <w:rStyle w:val="Hyperlink"/>
            <w:rFonts w:ascii="Arial" w:hAnsi="Arial" w:cs="Arial"/>
            <w:color w:val="auto"/>
            <w:sz w:val="18"/>
            <w:szCs w:val="18"/>
          </w:rPr>
          <w:t>Forum February</w:t>
        </w:r>
        <w:r w:rsidR="004F739A" w:rsidRPr="00D61100">
          <w:rPr>
            <w:rStyle w:val="Hyperlink"/>
            <w:rFonts w:ascii="Arial" w:hAnsi="Arial" w:cs="Arial"/>
            <w:color w:val="auto"/>
            <w:spacing w:val="-4"/>
            <w:sz w:val="18"/>
            <w:szCs w:val="18"/>
          </w:rPr>
          <w:t xml:space="preserve"> 2022</w:t>
        </w:r>
      </w:hyperlink>
    </w:p>
  </w:footnote>
  <w:footnote w:id="92">
    <w:p w14:paraId="081B1CFE" w14:textId="77777777" w:rsidR="00870929" w:rsidRPr="00D61100" w:rsidRDefault="00870929" w:rsidP="00870929">
      <w:pPr>
        <w:pStyle w:val="FootnoteText"/>
        <w:rPr>
          <w:rFonts w:ascii="Arial" w:hAnsi="Arial" w:cs="Arial"/>
          <w:sz w:val="18"/>
          <w:szCs w:val="18"/>
          <w:lang w:val="en-GB"/>
        </w:rPr>
      </w:pPr>
      <w:r w:rsidRPr="00D61100">
        <w:rPr>
          <w:rStyle w:val="FootnoteReference"/>
          <w:rFonts w:ascii="Arial" w:hAnsi="Arial" w:cs="Arial"/>
          <w:sz w:val="18"/>
          <w:szCs w:val="18"/>
        </w:rPr>
        <w:footnoteRef/>
      </w:r>
      <w:r w:rsidRPr="00D61100">
        <w:rPr>
          <w:rFonts w:ascii="Arial" w:hAnsi="Arial" w:cs="Arial"/>
          <w:sz w:val="18"/>
          <w:szCs w:val="18"/>
        </w:rPr>
        <w:t xml:space="preserve"> </w:t>
      </w:r>
      <w:hyperlink r:id="rId69" w:history="1">
        <w:r w:rsidRPr="00D61100">
          <w:rPr>
            <w:rStyle w:val="Hyperlink"/>
            <w:rFonts w:ascii="Arial" w:hAnsi="Arial" w:cs="Arial"/>
            <w:color w:val="auto"/>
            <w:sz w:val="18"/>
            <w:szCs w:val="18"/>
          </w:rPr>
          <w:t>https://www.niccy.org/media/3882/niccy-covid-report-main-report-final-aug-21.pdf</w:t>
        </w:r>
      </w:hyperlink>
      <w:r w:rsidRPr="00D61100">
        <w:rPr>
          <w:rFonts w:ascii="Arial" w:hAnsi="Arial" w:cs="Arial"/>
          <w:sz w:val="18"/>
          <w:szCs w:val="18"/>
        </w:rPr>
        <w:t xml:space="preserve"> </w:t>
      </w:r>
    </w:p>
  </w:footnote>
  <w:footnote w:id="93">
    <w:p w14:paraId="182208EB" w14:textId="77777777" w:rsidR="006B2C6D" w:rsidRPr="00D61100" w:rsidRDefault="006B2C6D" w:rsidP="006B2C6D">
      <w:pPr>
        <w:pStyle w:val="FootnoteText"/>
        <w:rPr>
          <w:rFonts w:ascii="Arial" w:hAnsi="Arial" w:cs="Arial"/>
          <w:sz w:val="18"/>
          <w:szCs w:val="18"/>
          <w:lang w:val="en-GB"/>
        </w:rPr>
      </w:pPr>
      <w:r w:rsidRPr="00D61100">
        <w:rPr>
          <w:rStyle w:val="FootnoteReference"/>
          <w:rFonts w:ascii="Arial" w:hAnsi="Arial" w:cs="Arial"/>
          <w:sz w:val="18"/>
          <w:szCs w:val="18"/>
        </w:rPr>
        <w:footnoteRef/>
      </w:r>
      <w:r w:rsidRPr="00D61100">
        <w:rPr>
          <w:rFonts w:ascii="Arial" w:hAnsi="Arial" w:cs="Arial"/>
          <w:sz w:val="18"/>
          <w:szCs w:val="18"/>
        </w:rPr>
        <w:t xml:space="preserve"> </w:t>
      </w:r>
      <w:hyperlink r:id="rId70" w:history="1">
        <w:r w:rsidRPr="00D61100">
          <w:rPr>
            <w:rStyle w:val="Hyperlink"/>
            <w:rFonts w:ascii="Arial" w:hAnsi="Arial" w:cs="Arial"/>
            <w:color w:val="auto"/>
            <w:sz w:val="18"/>
            <w:szCs w:val="18"/>
          </w:rPr>
          <w:t>https://www.childcomwales.org.uk/wp-content/uploads/2020/06/FINAL_formattedCVRep_EN.pdf</w:t>
        </w:r>
      </w:hyperlink>
      <w:r w:rsidRPr="00D61100">
        <w:rPr>
          <w:rFonts w:ascii="Arial" w:hAnsi="Arial" w:cs="Arial"/>
          <w:sz w:val="18"/>
          <w:szCs w:val="18"/>
        </w:rPr>
        <w:t xml:space="preserve"> </w:t>
      </w:r>
    </w:p>
  </w:footnote>
  <w:footnote w:id="94">
    <w:p w14:paraId="0DC0FD54" w14:textId="77777777" w:rsidR="000F2E7E" w:rsidRPr="00D61100" w:rsidRDefault="000F2E7E" w:rsidP="000F2E7E">
      <w:pPr>
        <w:pStyle w:val="FootnoteText"/>
        <w:rPr>
          <w:rFonts w:ascii="Arial" w:hAnsi="Arial" w:cs="Arial"/>
          <w:sz w:val="18"/>
          <w:szCs w:val="18"/>
          <w:lang w:val="en-GB"/>
        </w:rPr>
      </w:pPr>
      <w:r w:rsidRPr="00D61100">
        <w:rPr>
          <w:rStyle w:val="FootnoteReference"/>
          <w:rFonts w:ascii="Arial" w:hAnsi="Arial" w:cs="Arial"/>
          <w:sz w:val="18"/>
          <w:szCs w:val="18"/>
        </w:rPr>
        <w:footnoteRef/>
      </w:r>
      <w:r w:rsidRPr="00D61100">
        <w:rPr>
          <w:rFonts w:ascii="Arial" w:hAnsi="Arial" w:cs="Arial"/>
          <w:sz w:val="18"/>
          <w:szCs w:val="18"/>
        </w:rPr>
        <w:t xml:space="preserve"> </w:t>
      </w:r>
      <w:hyperlink r:id="rId71">
        <w:r w:rsidRPr="00D61100">
          <w:rPr>
            <w:rStyle w:val="Hyperlink"/>
            <w:rFonts w:ascii="Arial" w:hAnsi="Arial" w:cs="Arial"/>
            <w:color w:val="auto"/>
            <w:sz w:val="18"/>
            <w:szCs w:val="18"/>
          </w:rPr>
          <w:t>COVID-19 for Children and Young People: Long Covid Kids Manifesto Asks - A Place in Childhood</w:t>
        </w:r>
      </w:hyperlink>
    </w:p>
  </w:footnote>
  <w:footnote w:id="95">
    <w:p w14:paraId="518FA516" w14:textId="77777777" w:rsidR="009A2139" w:rsidRPr="00D61100" w:rsidRDefault="009A2139" w:rsidP="009A2139">
      <w:pPr>
        <w:pStyle w:val="FootnoteText"/>
        <w:rPr>
          <w:rFonts w:ascii="Arial" w:hAnsi="Arial" w:cs="Arial"/>
          <w:sz w:val="18"/>
          <w:szCs w:val="18"/>
          <w:lang w:val="en-GB"/>
        </w:rPr>
      </w:pPr>
      <w:r w:rsidRPr="00D61100">
        <w:rPr>
          <w:rStyle w:val="FootnoteReference"/>
          <w:rFonts w:ascii="Arial" w:hAnsi="Arial" w:cs="Arial"/>
          <w:sz w:val="18"/>
          <w:szCs w:val="18"/>
        </w:rPr>
        <w:footnoteRef/>
      </w:r>
      <w:r w:rsidRPr="00D61100">
        <w:rPr>
          <w:rFonts w:ascii="Arial" w:hAnsi="Arial" w:cs="Arial"/>
          <w:sz w:val="18"/>
          <w:szCs w:val="18"/>
        </w:rPr>
        <w:t xml:space="preserve"> </w:t>
      </w:r>
      <w:hyperlink r:id="rId72" w:history="1">
        <w:r w:rsidRPr="00D61100">
          <w:rPr>
            <w:rStyle w:val="Hyperlink"/>
            <w:rFonts w:ascii="Arial" w:hAnsi="Arial" w:cs="Arial"/>
            <w:color w:val="auto"/>
            <w:sz w:val="18"/>
            <w:szCs w:val="18"/>
          </w:rPr>
          <w:t>https://www.niccy.org/media/3882/niccy-covid-report-main-report-final-aug-21.pdf</w:t>
        </w:r>
      </w:hyperlink>
    </w:p>
  </w:footnote>
  <w:footnote w:id="96">
    <w:p w14:paraId="54DED470" w14:textId="1AAE0C36" w:rsidR="00D15E35" w:rsidRPr="00D15E35" w:rsidRDefault="00D15E35">
      <w:pPr>
        <w:pStyle w:val="FootnoteText"/>
        <w:rPr>
          <w:rFonts w:ascii="Arial" w:hAnsi="Arial" w:cs="Arial"/>
          <w:sz w:val="18"/>
          <w:szCs w:val="18"/>
          <w:lang w:val="en-GB"/>
        </w:rPr>
      </w:pPr>
      <w:r w:rsidRPr="00D15E35">
        <w:rPr>
          <w:rStyle w:val="FootnoteReference"/>
          <w:rFonts w:ascii="Arial" w:hAnsi="Arial" w:cs="Arial"/>
          <w:sz w:val="18"/>
          <w:szCs w:val="18"/>
        </w:rPr>
        <w:footnoteRef/>
      </w:r>
      <w:r w:rsidRPr="00D15E35">
        <w:rPr>
          <w:rFonts w:ascii="Arial" w:hAnsi="Arial" w:cs="Arial"/>
          <w:sz w:val="18"/>
          <w:szCs w:val="18"/>
        </w:rPr>
        <w:t xml:space="preserve"> https://www.niccy.org/media/4139/niccy-youth-panel-review-of-education-report.pdf</w:t>
      </w:r>
    </w:p>
  </w:footnote>
  <w:footnote w:id="97">
    <w:p w14:paraId="7AD3C5C9" w14:textId="77777777" w:rsidR="000E4612" w:rsidRPr="00C8647C" w:rsidRDefault="000E4612" w:rsidP="000E4612">
      <w:pPr>
        <w:pStyle w:val="FootnoteText"/>
        <w:rPr>
          <w:rFonts w:ascii="Arial" w:hAnsi="Arial" w:cs="Arial"/>
          <w:sz w:val="18"/>
          <w:szCs w:val="18"/>
          <w:lang w:val="en-GB"/>
        </w:rPr>
      </w:pPr>
      <w:r w:rsidRPr="00C8647C">
        <w:rPr>
          <w:rStyle w:val="FootnoteReference"/>
          <w:rFonts w:ascii="Arial" w:hAnsi="Arial" w:cs="Arial"/>
          <w:sz w:val="18"/>
          <w:szCs w:val="18"/>
        </w:rPr>
        <w:footnoteRef/>
      </w:r>
      <w:r w:rsidRPr="00C8647C">
        <w:rPr>
          <w:rFonts w:ascii="Arial" w:hAnsi="Arial" w:cs="Arial"/>
          <w:sz w:val="18"/>
          <w:szCs w:val="18"/>
        </w:rPr>
        <w:t xml:space="preserve"> </w:t>
      </w:r>
      <w:hyperlink r:id="rId73" w:history="1">
        <w:r w:rsidRPr="00C8647C">
          <w:rPr>
            <w:rStyle w:val="Hyperlink"/>
            <w:rFonts w:ascii="Arial" w:hAnsi="Arial" w:cs="Arial"/>
            <w:color w:val="auto"/>
            <w:sz w:val="18"/>
            <w:szCs w:val="18"/>
          </w:rPr>
          <w:t>https://www.niccy.org/media/4139/niccy-youth-panel-review-of-education-report.pdf</w:t>
        </w:r>
      </w:hyperlink>
    </w:p>
  </w:footnote>
  <w:footnote w:id="98">
    <w:p w14:paraId="49647C8F" w14:textId="77777777" w:rsidR="00C327FE" w:rsidRPr="00E36599" w:rsidRDefault="00C327FE" w:rsidP="00C327FE">
      <w:pPr>
        <w:pStyle w:val="FootnoteText"/>
        <w:rPr>
          <w:lang w:val="en-GB"/>
        </w:rPr>
      </w:pPr>
      <w:r w:rsidRPr="00C8647C">
        <w:rPr>
          <w:rStyle w:val="FootnoteReference"/>
          <w:rFonts w:ascii="Arial" w:hAnsi="Arial" w:cs="Arial"/>
          <w:sz w:val="18"/>
          <w:szCs w:val="18"/>
        </w:rPr>
        <w:footnoteRef/>
      </w:r>
      <w:r w:rsidRPr="00C8647C">
        <w:rPr>
          <w:rFonts w:ascii="Arial" w:hAnsi="Arial" w:cs="Arial"/>
          <w:sz w:val="18"/>
          <w:szCs w:val="18"/>
        </w:rPr>
        <w:t xml:space="preserve"> </w:t>
      </w:r>
      <w:hyperlink r:id="rId74">
        <w:r w:rsidRPr="00C8647C">
          <w:rPr>
            <w:rStyle w:val="Hyperlink"/>
            <w:rFonts w:ascii="Arial" w:hAnsi="Arial" w:cs="Arial"/>
            <w:color w:val="auto"/>
            <w:sz w:val="18"/>
            <w:szCs w:val="18"/>
          </w:rPr>
          <w:t>https://www.childrensparliament.org.uk/education-reform/</w:t>
        </w:r>
      </w:hyperlink>
    </w:p>
  </w:footnote>
  <w:footnote w:id="99">
    <w:p w14:paraId="42E84A29" w14:textId="77777777" w:rsidR="002325E5" w:rsidRPr="004038A7" w:rsidRDefault="002325E5" w:rsidP="002325E5">
      <w:pPr>
        <w:pStyle w:val="FootnoteText"/>
        <w:rPr>
          <w:rFonts w:ascii="Arial" w:hAnsi="Arial" w:cs="Arial"/>
          <w:color w:val="404040" w:themeColor="text1" w:themeTint="BF"/>
          <w:sz w:val="18"/>
          <w:szCs w:val="18"/>
          <w:lang w:val="en-GB"/>
        </w:rPr>
      </w:pPr>
      <w:r w:rsidRPr="003E3242">
        <w:rPr>
          <w:rStyle w:val="FootnoteReference"/>
          <w:rFonts w:cs="Arial"/>
          <w:color w:val="404040" w:themeColor="text1" w:themeTint="BF"/>
          <w:sz w:val="18"/>
          <w:szCs w:val="18"/>
        </w:rPr>
        <w:footnoteRef/>
      </w:r>
      <w:r w:rsidRPr="003E3242">
        <w:rPr>
          <w:rFonts w:cs="Arial"/>
          <w:color w:val="404040" w:themeColor="text1" w:themeTint="BF"/>
          <w:sz w:val="18"/>
          <w:szCs w:val="18"/>
        </w:rPr>
        <w:t xml:space="preserve"> </w:t>
      </w:r>
      <w:hyperlink r:id="rId75" w:history="1">
        <w:r w:rsidRPr="004038A7">
          <w:rPr>
            <w:rFonts w:ascii="Arial" w:eastAsia="Times New Roman" w:hAnsi="Arial" w:cs="Arial"/>
            <w:sz w:val="18"/>
            <w:szCs w:val="18"/>
            <w:u w:val="single"/>
            <w:lang w:val="en-GB"/>
          </w:rPr>
          <w:t>final-execuitve-children-and-young-people's-strategy-2020-2030 (education-ni.gov.uk)</w:t>
        </w:r>
      </w:hyperlink>
      <w:r w:rsidRPr="004038A7">
        <w:rPr>
          <w:rFonts w:ascii="Arial" w:hAnsi="Arial" w:cs="Arial"/>
          <w:color w:val="404040" w:themeColor="text1" w:themeTint="BF"/>
          <w:sz w:val="18"/>
          <w:szCs w:val="18"/>
          <w:lang w:val="en-GB"/>
        </w:rPr>
        <w:t>: Pg 9 &amp; 10</w:t>
      </w:r>
    </w:p>
  </w:footnote>
  <w:footnote w:id="100">
    <w:p w14:paraId="6471DA5D" w14:textId="77777777" w:rsidR="002325E5" w:rsidRPr="00C421C2" w:rsidRDefault="002325E5" w:rsidP="002325E5">
      <w:pPr>
        <w:spacing w:line="288" w:lineRule="auto"/>
        <w:rPr>
          <w:rFonts w:ascii="Arial" w:hAnsi="Arial" w:cs="Arial"/>
          <w:sz w:val="18"/>
          <w:szCs w:val="18"/>
          <w:lang w:val="en-IE"/>
        </w:rPr>
      </w:pPr>
      <w:r w:rsidRPr="004038A7">
        <w:rPr>
          <w:rStyle w:val="FootnoteReference"/>
          <w:rFonts w:ascii="Arial" w:hAnsi="Arial" w:cs="Arial"/>
          <w:color w:val="404040" w:themeColor="text1" w:themeTint="BF"/>
          <w:sz w:val="18"/>
          <w:szCs w:val="18"/>
        </w:rPr>
        <w:footnoteRef/>
      </w:r>
      <w:r w:rsidRPr="004038A7">
        <w:rPr>
          <w:rFonts w:ascii="Arial" w:hAnsi="Arial" w:cs="Arial"/>
          <w:color w:val="404040" w:themeColor="text1" w:themeTint="BF"/>
          <w:sz w:val="18"/>
          <w:szCs w:val="18"/>
        </w:rPr>
        <w:t xml:space="preserve"> </w:t>
      </w:r>
      <w:hyperlink r:id="rId76" w:history="1">
        <w:r w:rsidRPr="00C421C2">
          <w:rPr>
            <w:rStyle w:val="Hyperlink"/>
            <w:rFonts w:ascii="Arial" w:hAnsi="Arial" w:cs="Arial"/>
            <w:color w:val="auto"/>
            <w:sz w:val="18"/>
            <w:szCs w:val="18"/>
          </w:rPr>
          <w:t>Young Life and Times Survey 2020-21</w:t>
        </w:r>
      </w:hyperlink>
    </w:p>
  </w:footnote>
  <w:footnote w:id="101">
    <w:p w14:paraId="7ED308F5" w14:textId="77777777" w:rsidR="002325E5" w:rsidRPr="00C421C2" w:rsidRDefault="002325E5" w:rsidP="002325E5">
      <w:pPr>
        <w:spacing w:line="288" w:lineRule="auto"/>
        <w:rPr>
          <w:rFonts w:ascii="Arial" w:hAnsi="Arial" w:cs="Arial"/>
          <w:sz w:val="18"/>
          <w:szCs w:val="18"/>
          <w:lang w:val="en-IE"/>
        </w:rPr>
      </w:pPr>
      <w:r w:rsidRPr="00C421C2">
        <w:rPr>
          <w:rStyle w:val="FootnoteReference"/>
          <w:rFonts w:ascii="Arial" w:hAnsi="Arial" w:cs="Arial"/>
          <w:sz w:val="18"/>
          <w:szCs w:val="18"/>
        </w:rPr>
        <w:footnoteRef/>
      </w:r>
      <w:r w:rsidRPr="00C421C2">
        <w:rPr>
          <w:rFonts w:ascii="Arial" w:hAnsi="Arial" w:cs="Arial"/>
          <w:sz w:val="18"/>
          <w:szCs w:val="18"/>
        </w:rPr>
        <w:t xml:space="preserve"> </w:t>
      </w:r>
      <w:hyperlink r:id="rId77" w:history="1">
        <w:r w:rsidRPr="00C421C2">
          <w:rPr>
            <w:rStyle w:val="Hyperlink"/>
            <w:rFonts w:ascii="Arial" w:hAnsi="Arial" w:cs="Arial"/>
            <w:color w:val="auto"/>
            <w:sz w:val="18"/>
            <w:szCs w:val="18"/>
          </w:rPr>
          <w:t>Kids' Life and Times 2020-21</w:t>
        </w:r>
      </w:hyperlink>
    </w:p>
  </w:footnote>
  <w:footnote w:id="102">
    <w:p w14:paraId="1D3FCF22" w14:textId="77777777" w:rsidR="008F167B" w:rsidRPr="004D6660" w:rsidRDefault="008F167B" w:rsidP="008F167B">
      <w:pPr>
        <w:pStyle w:val="FootnoteText"/>
        <w:rPr>
          <w:rFonts w:ascii="Arial" w:hAnsi="Arial" w:cs="Arial"/>
          <w:sz w:val="18"/>
          <w:szCs w:val="18"/>
          <w:lang w:val="en-GB"/>
        </w:rPr>
      </w:pPr>
      <w:r w:rsidRPr="004D6660">
        <w:rPr>
          <w:rStyle w:val="FootnoteReference"/>
          <w:rFonts w:ascii="Arial" w:hAnsi="Arial" w:cs="Arial"/>
          <w:sz w:val="18"/>
          <w:szCs w:val="18"/>
        </w:rPr>
        <w:footnoteRef/>
      </w:r>
      <w:r w:rsidRPr="004D6660">
        <w:rPr>
          <w:rFonts w:ascii="Arial" w:hAnsi="Arial" w:cs="Arial"/>
          <w:sz w:val="18"/>
          <w:szCs w:val="18"/>
        </w:rPr>
        <w:t xml:space="preserve"> </w:t>
      </w:r>
      <w:hyperlink r:id="rId78" w:history="1">
        <w:r w:rsidRPr="004D6660">
          <w:rPr>
            <w:rStyle w:val="Hyperlink"/>
            <w:rFonts w:ascii="Arial" w:hAnsi="Arial" w:cs="Arial"/>
            <w:color w:val="auto"/>
            <w:sz w:val="18"/>
            <w:szCs w:val="18"/>
          </w:rPr>
          <w:t>https://www.niccy.org/media/4139/niccy-youth-panel-review-of-education-report.pdf</w:t>
        </w:r>
      </w:hyperlink>
    </w:p>
  </w:footnote>
  <w:footnote w:id="103">
    <w:p w14:paraId="60C8230A" w14:textId="77777777" w:rsidR="0028547E" w:rsidRPr="00C421C2" w:rsidRDefault="0028547E" w:rsidP="0028547E">
      <w:pPr>
        <w:rPr>
          <w:rFonts w:ascii="Arial" w:hAnsi="Arial" w:cs="Arial"/>
          <w:sz w:val="18"/>
          <w:szCs w:val="18"/>
        </w:rPr>
      </w:pPr>
      <w:r w:rsidRPr="00C421C2">
        <w:rPr>
          <w:rStyle w:val="FootnoteReference"/>
          <w:rFonts w:ascii="Arial" w:hAnsi="Arial" w:cs="Arial"/>
          <w:sz w:val="18"/>
          <w:szCs w:val="18"/>
        </w:rPr>
        <w:footnoteRef/>
      </w:r>
      <w:r w:rsidRPr="00C421C2">
        <w:rPr>
          <w:rFonts w:ascii="Arial" w:hAnsi="Arial" w:cs="Arial"/>
          <w:sz w:val="18"/>
          <w:szCs w:val="18"/>
        </w:rPr>
        <w:t xml:space="preserve"> </w:t>
      </w:r>
      <w:hyperlink r:id="rId79">
        <w:r w:rsidRPr="00C421C2">
          <w:rPr>
            <w:rStyle w:val="Hyperlink"/>
            <w:rFonts w:ascii="Arial" w:hAnsi="Arial" w:cs="Arial"/>
            <w:color w:val="auto"/>
            <w:sz w:val="18"/>
            <w:szCs w:val="18"/>
          </w:rPr>
          <w:t>https://www.gov.scot/publications/school-exclusion-statistics/</w:t>
        </w:r>
      </w:hyperlink>
    </w:p>
    <w:p w14:paraId="78F52513" w14:textId="77777777" w:rsidR="0028547E" w:rsidRPr="00C421C2" w:rsidRDefault="00003BDD" w:rsidP="0028547E">
      <w:pPr>
        <w:pStyle w:val="FootnoteText"/>
        <w:rPr>
          <w:rFonts w:ascii="Arial" w:hAnsi="Arial" w:cs="Arial"/>
          <w:sz w:val="18"/>
          <w:szCs w:val="18"/>
          <w:lang w:val="en-GB"/>
        </w:rPr>
      </w:pPr>
      <w:hyperlink r:id="rId80">
        <w:r w:rsidR="0028547E" w:rsidRPr="00C421C2">
          <w:rPr>
            <w:rStyle w:val="Hyperlink"/>
            <w:rFonts w:ascii="Arial" w:hAnsi="Arial" w:cs="Arial"/>
            <w:color w:val="auto"/>
            <w:sz w:val="18"/>
            <w:szCs w:val="18"/>
          </w:rPr>
          <w:t>https://includem.org/wp-content/uploads/2021/08/The-School-Experience-of-Young-People-Pre-and-During-Covid-19-Report-SPREAD-1.pdf</w:t>
        </w:r>
      </w:hyperlink>
      <w:r w:rsidR="0028547E" w:rsidRPr="00C421C2">
        <w:rPr>
          <w:rStyle w:val="Hyperlink"/>
          <w:rFonts w:ascii="Arial" w:hAnsi="Arial" w:cs="Arial"/>
          <w:color w:val="auto"/>
          <w:sz w:val="18"/>
          <w:szCs w:val="18"/>
        </w:rPr>
        <w:t xml:space="preserve"> </w:t>
      </w:r>
    </w:p>
  </w:footnote>
  <w:footnote w:id="104">
    <w:p w14:paraId="68A1BE25" w14:textId="77777777" w:rsidR="00322037" w:rsidRPr="002C291D" w:rsidRDefault="00322037" w:rsidP="00322037">
      <w:pPr>
        <w:pStyle w:val="FootnoteText"/>
        <w:rPr>
          <w:rFonts w:ascii="Arial" w:hAnsi="Arial" w:cs="Arial"/>
          <w:sz w:val="18"/>
          <w:szCs w:val="18"/>
          <w:lang w:val="en-GB"/>
        </w:rPr>
      </w:pPr>
      <w:r w:rsidRPr="002C291D">
        <w:rPr>
          <w:rStyle w:val="FootnoteReference"/>
          <w:rFonts w:ascii="Arial" w:hAnsi="Arial" w:cs="Arial"/>
          <w:sz w:val="18"/>
          <w:szCs w:val="18"/>
        </w:rPr>
        <w:footnoteRef/>
      </w:r>
      <w:r w:rsidRPr="002C291D">
        <w:rPr>
          <w:rFonts w:ascii="Arial" w:hAnsi="Arial" w:cs="Arial"/>
          <w:sz w:val="18"/>
          <w:szCs w:val="18"/>
        </w:rPr>
        <w:t xml:space="preserve"> https://www.niccy.org/media/4026/niccy-restraint-and-seclusion-main-report-final-16-dec-21.pdf</w:t>
      </w:r>
    </w:p>
  </w:footnote>
  <w:footnote w:id="105">
    <w:p w14:paraId="3EEDD230" w14:textId="77777777" w:rsidR="00BB4C78" w:rsidRPr="004F21CE" w:rsidRDefault="00BB4C78" w:rsidP="00BB4C78">
      <w:pPr>
        <w:pStyle w:val="FootnoteText"/>
        <w:rPr>
          <w:rFonts w:ascii="Arial" w:hAnsi="Arial" w:cs="Arial"/>
          <w:sz w:val="18"/>
          <w:szCs w:val="18"/>
          <w:lang w:val="en-GB"/>
        </w:rPr>
      </w:pPr>
      <w:r w:rsidRPr="004F21CE">
        <w:rPr>
          <w:rStyle w:val="FootnoteReference"/>
          <w:rFonts w:ascii="Arial" w:hAnsi="Arial" w:cs="Arial"/>
          <w:sz w:val="18"/>
          <w:szCs w:val="18"/>
        </w:rPr>
        <w:footnoteRef/>
      </w:r>
      <w:r w:rsidRPr="004F21CE">
        <w:rPr>
          <w:rFonts w:ascii="Arial" w:hAnsi="Arial" w:cs="Arial"/>
          <w:sz w:val="18"/>
          <w:szCs w:val="18"/>
        </w:rPr>
        <w:t xml:space="preserve"> </w:t>
      </w:r>
      <w:r w:rsidRPr="004F21CE">
        <w:rPr>
          <w:rStyle w:val="cf01"/>
          <w:rFonts w:ascii="Arial" w:hAnsi="Arial" w:cs="Arial"/>
        </w:rPr>
        <w:t>https://www.childcomwales.org.uk/wp-content/uploads/2020/12/Building-Blocks-Report_E.pdf</w:t>
      </w:r>
    </w:p>
  </w:footnote>
  <w:footnote w:id="106">
    <w:p w14:paraId="5A46CFBE" w14:textId="77777777" w:rsidR="00CB2428" w:rsidRPr="002C291D" w:rsidRDefault="00CB2428" w:rsidP="00CB2428">
      <w:pPr>
        <w:rPr>
          <w:rFonts w:ascii="Arial" w:hAnsi="Arial" w:cs="Arial"/>
          <w:sz w:val="18"/>
          <w:szCs w:val="18"/>
        </w:rPr>
      </w:pPr>
      <w:r w:rsidRPr="002C291D">
        <w:rPr>
          <w:rStyle w:val="FootnoteReference"/>
          <w:rFonts w:ascii="Arial" w:hAnsi="Arial" w:cs="Arial"/>
          <w:sz w:val="18"/>
          <w:szCs w:val="18"/>
        </w:rPr>
        <w:footnoteRef/>
      </w:r>
      <w:r w:rsidRPr="002C291D">
        <w:rPr>
          <w:rFonts w:ascii="Arial" w:hAnsi="Arial" w:cs="Arial"/>
          <w:sz w:val="18"/>
          <w:szCs w:val="18"/>
        </w:rPr>
        <w:t xml:space="preserve"> </w:t>
      </w:r>
      <w:hyperlink r:id="rId81">
        <w:r w:rsidRPr="002C291D">
          <w:rPr>
            <w:rStyle w:val="Hyperlink"/>
            <w:rFonts w:ascii="Arial" w:hAnsi="Arial" w:cs="Arial"/>
            <w:color w:val="auto"/>
            <w:sz w:val="18"/>
            <w:szCs w:val="18"/>
          </w:rPr>
          <w:t>https://www.playscotland.org/resources/print/CHILDREN AND YOUNG PEOPLE-Play-Strategy-Consultation-2021.pdf?plsctml_id=20946</w:t>
        </w:r>
      </w:hyperlink>
    </w:p>
  </w:footnote>
  <w:footnote w:id="107">
    <w:p w14:paraId="25CB2C0D" w14:textId="77777777" w:rsidR="00376B38" w:rsidRPr="00A53764" w:rsidRDefault="00376B38" w:rsidP="00376B38">
      <w:pPr>
        <w:pStyle w:val="FootnoteText"/>
        <w:rPr>
          <w:rFonts w:ascii="Arial" w:hAnsi="Arial" w:cs="Arial"/>
          <w:sz w:val="18"/>
          <w:szCs w:val="18"/>
          <w:lang w:val="en-GB"/>
        </w:rPr>
      </w:pPr>
      <w:r w:rsidRPr="00335B26">
        <w:rPr>
          <w:rStyle w:val="FootnoteReference"/>
          <w:rFonts w:ascii="Arial" w:hAnsi="Arial" w:cs="Arial"/>
          <w:sz w:val="18"/>
          <w:szCs w:val="18"/>
        </w:rPr>
        <w:footnoteRef/>
      </w:r>
      <w:r w:rsidRPr="00D54F9F">
        <w:rPr>
          <w:rStyle w:val="FootnoteReference"/>
          <w:rFonts w:ascii="Arial" w:hAnsi="Arial" w:cs="Arial"/>
          <w:sz w:val="18"/>
          <w:szCs w:val="18"/>
        </w:rPr>
        <w:t xml:space="preserve"> </w:t>
      </w:r>
      <w:hyperlink r:id="rId82" w:history="1">
        <w:r w:rsidRPr="00D54F9F">
          <w:rPr>
            <w:rStyle w:val="Hyperlink"/>
            <w:rFonts w:ascii="Arial" w:hAnsi="Arial" w:cs="Arial"/>
            <w:sz w:val="18"/>
            <w:szCs w:val="18"/>
          </w:rPr>
          <w:t>Summer of Fun evaluation (summary) | GOV.WALES</w:t>
        </w:r>
      </w:hyperlink>
    </w:p>
  </w:footnote>
  <w:footnote w:id="108">
    <w:p w14:paraId="0F71B1BD" w14:textId="77777777" w:rsidR="002B20A9" w:rsidRPr="003D5C6F" w:rsidRDefault="002B20A9" w:rsidP="002B20A9">
      <w:pPr>
        <w:rPr>
          <w:rFonts w:ascii="Arial" w:hAnsi="Arial" w:cs="Arial"/>
          <w:sz w:val="18"/>
          <w:szCs w:val="18"/>
        </w:rPr>
      </w:pPr>
      <w:r w:rsidRPr="003D5C6F">
        <w:rPr>
          <w:rStyle w:val="FootnoteReference"/>
          <w:rFonts w:ascii="Arial" w:hAnsi="Arial" w:cs="Arial"/>
          <w:sz w:val="18"/>
          <w:szCs w:val="18"/>
        </w:rPr>
        <w:footnoteRef/>
      </w:r>
      <w:r w:rsidRPr="003D5C6F">
        <w:rPr>
          <w:rFonts w:ascii="Arial" w:hAnsi="Arial" w:cs="Arial"/>
          <w:sz w:val="18"/>
          <w:szCs w:val="18"/>
        </w:rPr>
        <w:t xml:space="preserve"> </w:t>
      </w:r>
      <w:hyperlink r:id="rId83">
        <w:r w:rsidRPr="003D5C6F">
          <w:rPr>
            <w:rStyle w:val="Hyperlink"/>
            <w:rFonts w:ascii="Arial" w:hAnsi="Arial" w:cs="Arial"/>
            <w:color w:val="auto"/>
            <w:sz w:val="18"/>
            <w:szCs w:val="18"/>
          </w:rPr>
          <w:t>COVID-19 for Children and Young People: Learning from Unaccompanied Asylum Seekers and Refugees - A Place in Childhood</w:t>
        </w:r>
      </w:hyperlink>
    </w:p>
  </w:footnote>
  <w:footnote w:id="109">
    <w:p w14:paraId="5D076DC2" w14:textId="77777777" w:rsidR="00522E54" w:rsidRPr="0039288A" w:rsidRDefault="00522E54" w:rsidP="00522E54">
      <w:pPr>
        <w:rPr>
          <w:rFonts w:ascii="Arial" w:hAnsi="Arial" w:cs="Arial"/>
          <w:sz w:val="18"/>
          <w:szCs w:val="18"/>
        </w:rPr>
      </w:pPr>
      <w:r w:rsidRPr="003D5C6F">
        <w:rPr>
          <w:rStyle w:val="FootnoteReference"/>
          <w:rFonts w:ascii="Arial" w:hAnsi="Arial" w:cs="Arial"/>
          <w:sz w:val="18"/>
          <w:szCs w:val="18"/>
        </w:rPr>
        <w:footnoteRef/>
      </w:r>
      <w:r w:rsidRPr="003D5C6F">
        <w:rPr>
          <w:rFonts w:ascii="Arial" w:hAnsi="Arial" w:cs="Arial"/>
          <w:sz w:val="18"/>
          <w:szCs w:val="18"/>
        </w:rPr>
        <w:t xml:space="preserve"> Refugee</w:t>
      </w:r>
      <w:r w:rsidRPr="003D5C6F">
        <w:rPr>
          <w:rFonts w:ascii="Arial" w:hAnsi="Arial" w:cs="Arial"/>
          <w:spacing w:val="-15"/>
          <w:sz w:val="18"/>
          <w:szCs w:val="18"/>
        </w:rPr>
        <w:t xml:space="preserve"> </w:t>
      </w:r>
      <w:r w:rsidRPr="003D5C6F">
        <w:rPr>
          <w:rFonts w:ascii="Arial" w:hAnsi="Arial" w:cs="Arial"/>
          <w:sz w:val="18"/>
          <w:szCs w:val="18"/>
        </w:rPr>
        <w:t>Integration</w:t>
      </w:r>
      <w:r w:rsidRPr="003D5C6F">
        <w:rPr>
          <w:rFonts w:ascii="Arial" w:hAnsi="Arial" w:cs="Arial"/>
          <w:spacing w:val="-14"/>
          <w:sz w:val="18"/>
          <w:szCs w:val="18"/>
        </w:rPr>
        <w:t xml:space="preserve"> </w:t>
      </w:r>
      <w:r w:rsidRPr="003D5C6F">
        <w:rPr>
          <w:rFonts w:ascii="Arial" w:hAnsi="Arial" w:cs="Arial"/>
          <w:sz w:val="18"/>
          <w:szCs w:val="18"/>
        </w:rPr>
        <w:t xml:space="preserve">Strategy </w:t>
      </w:r>
      <w:r w:rsidRPr="003D5C6F">
        <w:rPr>
          <w:rFonts w:ascii="Arial" w:hAnsi="Arial" w:cs="Arial"/>
          <w:spacing w:val="-2"/>
          <w:sz w:val="18"/>
          <w:szCs w:val="18"/>
        </w:rPr>
        <w:t>Consultation, EAYS, 2022</w:t>
      </w:r>
    </w:p>
  </w:footnote>
  <w:footnote w:id="110">
    <w:p w14:paraId="25E6C108" w14:textId="77777777" w:rsidR="00807256" w:rsidRPr="006F2104" w:rsidRDefault="00807256" w:rsidP="00807256">
      <w:pPr>
        <w:pStyle w:val="FootnoteText"/>
        <w:rPr>
          <w:rFonts w:ascii="Arial" w:hAnsi="Arial" w:cs="Arial"/>
          <w:sz w:val="18"/>
          <w:szCs w:val="18"/>
          <w:lang w:val="en-GB"/>
        </w:rPr>
      </w:pPr>
      <w:r w:rsidRPr="006F2104">
        <w:rPr>
          <w:rStyle w:val="FootnoteReference"/>
          <w:rFonts w:ascii="Arial" w:hAnsi="Arial" w:cs="Arial"/>
          <w:sz w:val="18"/>
          <w:szCs w:val="18"/>
        </w:rPr>
        <w:footnoteRef/>
      </w:r>
      <w:r w:rsidRPr="004C632E">
        <w:rPr>
          <w:rFonts w:ascii="Arial" w:hAnsi="Arial" w:cs="Arial"/>
          <w:sz w:val="18"/>
          <w:szCs w:val="18"/>
        </w:rPr>
        <w:t xml:space="preserve"> </w:t>
      </w:r>
      <w:hyperlink r:id="rId84" w:history="1">
        <w:r w:rsidRPr="004C632E">
          <w:rPr>
            <w:rStyle w:val="Hyperlink"/>
            <w:rFonts w:ascii="Arial" w:hAnsi="Arial" w:cs="Arial"/>
            <w:color w:val="auto"/>
            <w:sz w:val="18"/>
            <w:szCs w:val="18"/>
          </w:rPr>
          <w:t>Our Voices: Looking</w:t>
        </w:r>
        <w:r w:rsidRPr="004C632E">
          <w:rPr>
            <w:rStyle w:val="Hyperlink"/>
            <w:rFonts w:ascii="Arial" w:hAnsi="Arial" w:cs="Arial"/>
            <w:color w:val="auto"/>
            <w:spacing w:val="-16"/>
            <w:sz w:val="18"/>
            <w:szCs w:val="18"/>
          </w:rPr>
          <w:t xml:space="preserve"> </w:t>
        </w:r>
        <w:r w:rsidRPr="004C632E">
          <w:rPr>
            <w:rStyle w:val="Hyperlink"/>
            <w:rFonts w:ascii="Arial" w:hAnsi="Arial" w:cs="Arial"/>
            <w:color w:val="auto"/>
            <w:sz w:val="18"/>
            <w:szCs w:val="18"/>
          </w:rPr>
          <w:t>Beyond</w:t>
        </w:r>
        <w:r w:rsidRPr="004C632E">
          <w:rPr>
            <w:rStyle w:val="Hyperlink"/>
            <w:rFonts w:ascii="Arial" w:hAnsi="Arial" w:cs="Arial"/>
            <w:color w:val="auto"/>
            <w:spacing w:val="-14"/>
            <w:sz w:val="18"/>
            <w:szCs w:val="18"/>
          </w:rPr>
          <w:t xml:space="preserve"> </w:t>
        </w:r>
        <w:r w:rsidRPr="004C632E">
          <w:rPr>
            <w:rStyle w:val="Hyperlink"/>
            <w:rFonts w:ascii="Arial" w:hAnsi="Arial" w:cs="Arial"/>
            <w:color w:val="auto"/>
            <w:sz w:val="18"/>
            <w:szCs w:val="18"/>
          </w:rPr>
          <w:t>Borders, NI</w:t>
        </w:r>
        <w:r w:rsidRPr="004C632E">
          <w:rPr>
            <w:rStyle w:val="Hyperlink"/>
            <w:rFonts w:ascii="Arial" w:hAnsi="Arial" w:cs="Arial"/>
            <w:color w:val="auto"/>
            <w:spacing w:val="-19"/>
            <w:sz w:val="18"/>
            <w:szCs w:val="18"/>
          </w:rPr>
          <w:t xml:space="preserve"> </w:t>
        </w:r>
        <w:r w:rsidRPr="004C632E">
          <w:rPr>
            <w:rStyle w:val="Hyperlink"/>
            <w:rFonts w:ascii="Arial" w:hAnsi="Arial" w:cs="Arial"/>
            <w:color w:val="auto"/>
            <w:sz w:val="18"/>
            <w:szCs w:val="18"/>
          </w:rPr>
          <w:t>Youth</w:t>
        </w:r>
        <w:r w:rsidRPr="004C632E">
          <w:rPr>
            <w:rStyle w:val="Hyperlink"/>
            <w:rFonts w:ascii="Arial" w:hAnsi="Arial" w:cs="Arial"/>
            <w:color w:val="auto"/>
            <w:spacing w:val="-18"/>
            <w:sz w:val="18"/>
            <w:szCs w:val="18"/>
          </w:rPr>
          <w:t xml:space="preserve"> </w:t>
        </w:r>
        <w:r w:rsidRPr="004C632E">
          <w:rPr>
            <w:rStyle w:val="Hyperlink"/>
            <w:rFonts w:ascii="Arial" w:hAnsi="Arial" w:cs="Arial"/>
            <w:color w:val="auto"/>
            <w:sz w:val="18"/>
            <w:szCs w:val="18"/>
          </w:rPr>
          <w:t xml:space="preserve">Forum, </w:t>
        </w:r>
        <w:r w:rsidRPr="004C632E">
          <w:rPr>
            <w:rStyle w:val="Hyperlink"/>
            <w:rFonts w:ascii="Arial" w:hAnsi="Arial" w:cs="Arial"/>
            <w:color w:val="auto"/>
            <w:spacing w:val="-4"/>
            <w:sz w:val="18"/>
            <w:szCs w:val="18"/>
          </w:rPr>
          <w:t>2022</w:t>
        </w:r>
      </w:hyperlink>
    </w:p>
  </w:footnote>
  <w:footnote w:id="111">
    <w:p w14:paraId="1788060D" w14:textId="77777777" w:rsidR="00487598" w:rsidRPr="006F2104" w:rsidRDefault="00487598" w:rsidP="00487598">
      <w:pPr>
        <w:pStyle w:val="FootnoteText"/>
        <w:rPr>
          <w:lang w:val="en-GB"/>
        </w:rPr>
      </w:pPr>
      <w:r w:rsidRPr="006F2104">
        <w:rPr>
          <w:rStyle w:val="FootnoteReference"/>
          <w:rFonts w:ascii="Arial" w:hAnsi="Arial" w:cs="Arial"/>
          <w:sz w:val="18"/>
          <w:szCs w:val="18"/>
        </w:rPr>
        <w:footnoteRef/>
      </w:r>
      <w:r w:rsidRPr="006F2104">
        <w:rPr>
          <w:rFonts w:ascii="Arial" w:hAnsi="Arial" w:cs="Arial"/>
          <w:sz w:val="18"/>
          <w:szCs w:val="18"/>
        </w:rPr>
        <w:t xml:space="preserve"> </w:t>
      </w:r>
      <w:r w:rsidRPr="006F2104">
        <w:rPr>
          <w:rStyle w:val="cf01"/>
          <w:rFonts w:ascii="Arial" w:hAnsi="Arial" w:cs="Arial"/>
        </w:rPr>
        <w:t>https://gov.wales/sites/default/files/publications/2019-03/nation-of-sanctuary-refugee-and-asylum-seeker-plan_0.pdf</w:t>
      </w:r>
    </w:p>
  </w:footnote>
  <w:footnote w:id="112">
    <w:p w14:paraId="585CD4A6" w14:textId="77777777" w:rsidR="00487598" w:rsidRPr="009712C4" w:rsidRDefault="00487598" w:rsidP="00487598">
      <w:pPr>
        <w:pStyle w:val="FootnoteText"/>
        <w:rPr>
          <w:rFonts w:ascii="Arial" w:hAnsi="Arial" w:cs="Arial"/>
          <w:sz w:val="18"/>
          <w:szCs w:val="18"/>
          <w:lang w:val="en-GB"/>
        </w:rPr>
      </w:pPr>
      <w:r w:rsidRPr="009712C4">
        <w:rPr>
          <w:rStyle w:val="FootnoteReference"/>
          <w:rFonts w:ascii="Arial" w:hAnsi="Arial" w:cs="Arial"/>
          <w:sz w:val="18"/>
          <w:szCs w:val="18"/>
        </w:rPr>
        <w:footnoteRef/>
      </w:r>
      <w:hyperlink r:id="rId85" w:history="1">
        <w:r w:rsidRPr="009712C4">
          <w:rPr>
            <w:rStyle w:val="Hyperlink"/>
            <w:rFonts w:ascii="Arial" w:hAnsi="Arial" w:cs="Arial"/>
            <w:color w:val="auto"/>
            <w:sz w:val="18"/>
            <w:szCs w:val="18"/>
          </w:rPr>
          <w:t>A NEW AND BETTER NORMAL Children and Young People’s Experiences of the Covid-19 Pandemic</w:t>
        </w:r>
      </w:hyperlink>
      <w:r w:rsidRPr="009712C4">
        <w:rPr>
          <w:rFonts w:ascii="Arial" w:hAnsi="Arial" w:cs="Arial"/>
          <w:sz w:val="18"/>
          <w:szCs w:val="18"/>
        </w:rPr>
        <w:t xml:space="preserve"> </w:t>
      </w:r>
    </w:p>
  </w:footnote>
  <w:footnote w:id="113">
    <w:p w14:paraId="078BA9EB" w14:textId="77777777" w:rsidR="00053CB9" w:rsidRPr="000001CA" w:rsidRDefault="00053CB9" w:rsidP="00053CB9">
      <w:pPr>
        <w:pStyle w:val="FootnoteText"/>
        <w:rPr>
          <w:rFonts w:ascii="Arial" w:hAnsi="Arial" w:cs="Arial"/>
          <w:sz w:val="18"/>
          <w:szCs w:val="18"/>
          <w:lang w:val="en-GB"/>
        </w:rPr>
      </w:pPr>
      <w:r w:rsidRPr="000001CA">
        <w:rPr>
          <w:rStyle w:val="FootnoteReference"/>
          <w:rFonts w:ascii="Arial" w:hAnsi="Arial" w:cs="Arial"/>
          <w:sz w:val="18"/>
          <w:szCs w:val="18"/>
        </w:rPr>
        <w:footnoteRef/>
      </w:r>
      <w:r w:rsidRPr="000001CA">
        <w:rPr>
          <w:rFonts w:ascii="Arial" w:hAnsi="Arial" w:cs="Arial"/>
          <w:sz w:val="18"/>
          <w:szCs w:val="18"/>
        </w:rPr>
        <w:t xml:space="preserve"> </w:t>
      </w:r>
      <w:hyperlink r:id="rId86" w:history="1">
        <w:r w:rsidRPr="000001CA">
          <w:rPr>
            <w:rStyle w:val="Hyperlink"/>
            <w:rFonts w:ascii="Arial" w:hAnsi="Arial" w:cs="Arial"/>
            <w:color w:val="auto"/>
            <w:sz w:val="18"/>
            <w:szCs w:val="18"/>
          </w:rPr>
          <w:t xml:space="preserve">Response to Draft Northern Ireland Policing Plan Consultation 2020-2025, Include Youth (2020) </w:t>
        </w:r>
      </w:hyperlink>
      <w:r w:rsidRPr="000001CA">
        <w:rPr>
          <w:rFonts w:ascii="Arial" w:hAnsi="Arial" w:cs="Arial"/>
          <w:sz w:val="18"/>
          <w:szCs w:val="18"/>
        </w:rPr>
        <w:t xml:space="preserve"> </w:t>
      </w:r>
    </w:p>
  </w:footnote>
  <w:footnote w:id="114">
    <w:p w14:paraId="46AFE5FA" w14:textId="77777777" w:rsidR="005668C6" w:rsidRPr="000001CA" w:rsidRDefault="005668C6" w:rsidP="005668C6">
      <w:pPr>
        <w:rPr>
          <w:rFonts w:ascii="Arial" w:hAnsi="Arial" w:cs="Arial"/>
          <w:sz w:val="18"/>
          <w:szCs w:val="18"/>
        </w:rPr>
      </w:pPr>
      <w:r w:rsidRPr="000001CA">
        <w:rPr>
          <w:rStyle w:val="FootnoteReference"/>
          <w:rFonts w:ascii="Arial" w:hAnsi="Arial" w:cs="Arial"/>
          <w:sz w:val="18"/>
          <w:szCs w:val="18"/>
        </w:rPr>
        <w:footnoteRef/>
      </w:r>
      <w:r w:rsidRPr="000001CA">
        <w:rPr>
          <w:rFonts w:ascii="Arial" w:hAnsi="Arial" w:cs="Arial"/>
          <w:sz w:val="18"/>
          <w:szCs w:val="18"/>
        </w:rPr>
        <w:t xml:space="preserve"> </w:t>
      </w:r>
      <w:hyperlink r:id="rId87">
        <w:r w:rsidRPr="000001CA">
          <w:rPr>
            <w:rStyle w:val="Hyperlink"/>
            <w:rFonts w:ascii="Arial" w:hAnsi="Arial" w:cs="Arial"/>
            <w:color w:val="auto"/>
            <w:sz w:val="18"/>
            <w:szCs w:val="18"/>
          </w:rPr>
          <w:t>https://www.staf.scot/blog/youth-justice-voices-response-to-childrens-care-and-justice-bill</w:t>
        </w:r>
      </w:hyperlink>
    </w:p>
  </w:footnote>
  <w:footnote w:id="115">
    <w:p w14:paraId="2336494E" w14:textId="77777777" w:rsidR="005216C8" w:rsidRPr="004C632E" w:rsidRDefault="005216C8" w:rsidP="005216C8">
      <w:pPr>
        <w:rPr>
          <w:rFonts w:ascii="Arial" w:hAnsi="Arial" w:cs="Arial"/>
          <w:sz w:val="18"/>
          <w:szCs w:val="18"/>
        </w:rPr>
      </w:pPr>
      <w:r w:rsidRPr="004C632E">
        <w:rPr>
          <w:rStyle w:val="FootnoteReference"/>
          <w:rFonts w:ascii="Arial" w:hAnsi="Arial" w:cs="Arial"/>
          <w:sz w:val="18"/>
          <w:szCs w:val="18"/>
        </w:rPr>
        <w:footnoteRef/>
      </w:r>
      <w:r w:rsidRPr="004C632E">
        <w:rPr>
          <w:rFonts w:ascii="Arial" w:hAnsi="Arial" w:cs="Arial"/>
          <w:sz w:val="18"/>
          <w:szCs w:val="18"/>
        </w:rPr>
        <w:t xml:space="preserve"> </w:t>
      </w:r>
      <w:hyperlink r:id="rId88">
        <w:r w:rsidRPr="004C632E">
          <w:rPr>
            <w:rStyle w:val="Hyperlink"/>
            <w:rFonts w:ascii="Arial" w:hAnsi="Arial" w:cs="Arial"/>
            <w:color w:val="auto"/>
            <w:sz w:val="18"/>
            <w:szCs w:val="18"/>
          </w:rPr>
          <w:t>https://www.staf.scot/blog/youth-justice-voices-response-to-childrens-care-and-justice-bill</w:t>
        </w:r>
      </w:hyperlink>
    </w:p>
    <w:p w14:paraId="74A6F8C5" w14:textId="77777777" w:rsidR="005216C8" w:rsidRPr="00F35C96" w:rsidRDefault="005216C8" w:rsidP="005216C8">
      <w:pPr>
        <w:pStyle w:val="FootnoteText"/>
        <w:rPr>
          <w:lang w:val="en-GB"/>
        </w:rPr>
      </w:pPr>
    </w:p>
  </w:footnote>
  <w:footnote w:id="116">
    <w:p w14:paraId="27CCC8CC" w14:textId="77777777" w:rsidR="0005657C" w:rsidRPr="00C8009A" w:rsidRDefault="0005657C" w:rsidP="0005657C">
      <w:pPr>
        <w:pStyle w:val="FootnoteText"/>
        <w:rPr>
          <w:rFonts w:ascii="Arial" w:hAnsi="Arial" w:cs="Arial"/>
          <w:sz w:val="18"/>
          <w:szCs w:val="18"/>
          <w:lang w:val="en-GB"/>
        </w:rPr>
      </w:pPr>
      <w:r w:rsidRPr="00C8009A">
        <w:rPr>
          <w:rStyle w:val="FootnoteReference"/>
          <w:rFonts w:ascii="Arial" w:hAnsi="Arial" w:cs="Arial"/>
          <w:sz w:val="18"/>
          <w:szCs w:val="18"/>
        </w:rPr>
        <w:footnoteRef/>
      </w:r>
      <w:r w:rsidRPr="00C8009A">
        <w:rPr>
          <w:rFonts w:ascii="Arial" w:hAnsi="Arial" w:cs="Arial"/>
          <w:sz w:val="18"/>
          <w:szCs w:val="18"/>
        </w:rPr>
        <w:t xml:space="preserve"> https://www.voypic.org/wp-content/uploads/2021/01/ESTABLISHMENT-OF-A-REGIONAL-CARE-AND-JUSTICE-CAMPUS-VOYPIC-RESPONSE.pdf</w:t>
      </w:r>
    </w:p>
  </w:footnote>
  <w:footnote w:id="117">
    <w:p w14:paraId="5FA4E2C4" w14:textId="77777777" w:rsidR="00F713D9" w:rsidRPr="00B135F5" w:rsidRDefault="00F713D9" w:rsidP="00F713D9">
      <w:pPr>
        <w:pStyle w:val="NoSpacing"/>
        <w:rPr>
          <w:rStyle w:val="ListParagraphChar"/>
          <w:rFonts w:ascii="Arial" w:hAnsi="Arial" w:cs="Arial"/>
          <w:sz w:val="18"/>
          <w:szCs w:val="18"/>
        </w:rPr>
      </w:pPr>
      <w:r w:rsidRPr="00B135F5">
        <w:rPr>
          <w:rStyle w:val="FootnoteReference"/>
          <w:rFonts w:ascii="Arial" w:hAnsi="Arial" w:cs="Arial"/>
          <w:sz w:val="18"/>
          <w:szCs w:val="18"/>
        </w:rPr>
        <w:footnoteRef/>
      </w:r>
      <w:r w:rsidRPr="00B135F5">
        <w:t xml:space="preserve"> </w:t>
      </w:r>
      <w:r w:rsidRPr="00B135F5">
        <w:rPr>
          <w:rStyle w:val="ListParagraphChar"/>
          <w:rFonts w:ascii="Arial" w:hAnsi="Arial" w:cs="Arial"/>
          <w:sz w:val="18"/>
          <w:szCs w:val="18"/>
        </w:rPr>
        <w:t>Youth Service Report on the Engagement with Young People for the Department of Communities Anti-Poverty Strategy (May 2021)</w:t>
      </w:r>
    </w:p>
  </w:footnote>
  <w:footnote w:id="118">
    <w:p w14:paraId="539C55AA" w14:textId="77777777" w:rsidR="00F713D9" w:rsidRPr="00B135F5" w:rsidRDefault="00F713D9" w:rsidP="00F713D9">
      <w:pPr>
        <w:pStyle w:val="Heading1"/>
        <w:spacing w:before="0"/>
        <w:ind w:right="155"/>
        <w:rPr>
          <w:rFonts w:ascii="Arial" w:hAnsi="Arial" w:cs="Arial"/>
          <w:color w:val="auto"/>
          <w:sz w:val="18"/>
          <w:szCs w:val="18"/>
        </w:rPr>
      </w:pPr>
      <w:r w:rsidRPr="00B135F5">
        <w:rPr>
          <w:rStyle w:val="FootnoteReference"/>
          <w:rFonts w:ascii="Arial" w:hAnsi="Arial" w:cs="Arial"/>
          <w:color w:val="auto"/>
          <w:sz w:val="18"/>
          <w:szCs w:val="18"/>
        </w:rPr>
        <w:footnoteRef/>
      </w:r>
      <w:r w:rsidRPr="00B135F5">
        <w:rPr>
          <w:rFonts w:ascii="Arial" w:hAnsi="Arial" w:cs="Arial"/>
          <w:color w:val="auto"/>
          <w:sz w:val="18"/>
          <w:szCs w:val="18"/>
        </w:rPr>
        <w:t xml:space="preserve"> </w:t>
      </w:r>
      <w:hyperlink r:id="rId89" w:history="1">
        <w:r w:rsidRPr="00B135F5">
          <w:rPr>
            <w:rStyle w:val="Hyperlink"/>
            <w:rFonts w:ascii="Arial" w:hAnsi="Arial" w:cs="Arial"/>
            <w:color w:val="auto"/>
            <w:sz w:val="18"/>
            <w:szCs w:val="18"/>
          </w:rPr>
          <w:t>Response</w:t>
        </w:r>
        <w:r w:rsidRPr="00B135F5">
          <w:rPr>
            <w:rStyle w:val="Hyperlink"/>
            <w:rFonts w:ascii="Arial" w:hAnsi="Arial" w:cs="Arial"/>
            <w:color w:val="auto"/>
            <w:spacing w:val="-5"/>
            <w:sz w:val="18"/>
            <w:szCs w:val="18"/>
          </w:rPr>
          <w:t xml:space="preserve"> </w:t>
        </w:r>
        <w:r w:rsidRPr="00B135F5">
          <w:rPr>
            <w:rStyle w:val="Hyperlink"/>
            <w:rFonts w:ascii="Arial" w:hAnsi="Arial" w:cs="Arial"/>
            <w:color w:val="auto"/>
            <w:sz w:val="18"/>
            <w:szCs w:val="18"/>
          </w:rPr>
          <w:t>to</w:t>
        </w:r>
        <w:r w:rsidRPr="00B135F5">
          <w:rPr>
            <w:rStyle w:val="Hyperlink"/>
            <w:rFonts w:ascii="Arial" w:hAnsi="Arial" w:cs="Arial"/>
            <w:color w:val="auto"/>
            <w:spacing w:val="-6"/>
            <w:sz w:val="18"/>
            <w:szCs w:val="18"/>
          </w:rPr>
          <w:t xml:space="preserve"> </w:t>
        </w:r>
        <w:r w:rsidRPr="00B135F5">
          <w:rPr>
            <w:rStyle w:val="Hyperlink"/>
            <w:rFonts w:ascii="Arial" w:hAnsi="Arial" w:cs="Arial"/>
            <w:color w:val="auto"/>
            <w:sz w:val="18"/>
            <w:szCs w:val="18"/>
          </w:rPr>
          <w:t>Programme</w:t>
        </w:r>
        <w:r w:rsidRPr="00B135F5">
          <w:rPr>
            <w:rStyle w:val="Hyperlink"/>
            <w:rFonts w:ascii="Arial" w:hAnsi="Arial" w:cs="Arial"/>
            <w:color w:val="auto"/>
            <w:spacing w:val="-5"/>
            <w:sz w:val="18"/>
            <w:szCs w:val="18"/>
          </w:rPr>
          <w:t xml:space="preserve"> </w:t>
        </w:r>
        <w:r w:rsidRPr="00B135F5">
          <w:rPr>
            <w:rStyle w:val="Hyperlink"/>
            <w:rFonts w:ascii="Arial" w:hAnsi="Arial" w:cs="Arial"/>
            <w:color w:val="auto"/>
            <w:sz w:val="18"/>
            <w:szCs w:val="18"/>
          </w:rPr>
          <w:t>for</w:t>
        </w:r>
        <w:r w:rsidRPr="00B135F5">
          <w:rPr>
            <w:rStyle w:val="Hyperlink"/>
            <w:rFonts w:ascii="Arial" w:hAnsi="Arial" w:cs="Arial"/>
            <w:color w:val="auto"/>
            <w:spacing w:val="-5"/>
            <w:sz w:val="18"/>
            <w:szCs w:val="18"/>
          </w:rPr>
          <w:t xml:space="preserve"> </w:t>
        </w:r>
        <w:r w:rsidRPr="00B135F5">
          <w:rPr>
            <w:rStyle w:val="Hyperlink"/>
            <w:rFonts w:ascii="Arial" w:hAnsi="Arial" w:cs="Arial"/>
            <w:color w:val="auto"/>
            <w:sz w:val="18"/>
            <w:szCs w:val="18"/>
          </w:rPr>
          <w:t>Government</w:t>
        </w:r>
        <w:r w:rsidRPr="00B135F5">
          <w:rPr>
            <w:rStyle w:val="Hyperlink"/>
            <w:rFonts w:ascii="Arial" w:hAnsi="Arial" w:cs="Arial"/>
            <w:color w:val="auto"/>
            <w:spacing w:val="-5"/>
            <w:sz w:val="18"/>
            <w:szCs w:val="18"/>
          </w:rPr>
          <w:t xml:space="preserve"> </w:t>
        </w:r>
        <w:r w:rsidRPr="00B135F5">
          <w:rPr>
            <w:rStyle w:val="Hyperlink"/>
            <w:rFonts w:ascii="Arial" w:hAnsi="Arial" w:cs="Arial"/>
            <w:color w:val="auto"/>
            <w:sz w:val="18"/>
            <w:szCs w:val="18"/>
          </w:rPr>
          <w:t>Draft</w:t>
        </w:r>
        <w:r w:rsidRPr="00B135F5">
          <w:rPr>
            <w:rStyle w:val="Hyperlink"/>
            <w:rFonts w:ascii="Arial" w:hAnsi="Arial" w:cs="Arial"/>
            <w:color w:val="auto"/>
            <w:spacing w:val="-5"/>
            <w:sz w:val="18"/>
            <w:szCs w:val="18"/>
          </w:rPr>
          <w:t xml:space="preserve"> </w:t>
        </w:r>
        <w:r w:rsidRPr="00B135F5">
          <w:rPr>
            <w:rStyle w:val="Hyperlink"/>
            <w:rFonts w:ascii="Arial" w:hAnsi="Arial" w:cs="Arial"/>
            <w:color w:val="auto"/>
            <w:sz w:val="18"/>
            <w:szCs w:val="18"/>
          </w:rPr>
          <w:t xml:space="preserve">Outcomes </w:t>
        </w:r>
        <w:r w:rsidRPr="00B135F5">
          <w:rPr>
            <w:rStyle w:val="Hyperlink"/>
            <w:rFonts w:ascii="Arial" w:hAnsi="Arial" w:cs="Arial"/>
            <w:color w:val="auto"/>
            <w:spacing w:val="-2"/>
            <w:sz w:val="18"/>
            <w:szCs w:val="18"/>
          </w:rPr>
          <w:t>Framework, Include Youth (</w:t>
        </w:r>
        <w:r w:rsidRPr="00B135F5">
          <w:rPr>
            <w:rStyle w:val="Hyperlink"/>
            <w:rFonts w:ascii="Arial" w:hAnsi="Arial" w:cs="Arial"/>
            <w:color w:val="auto"/>
            <w:sz w:val="18"/>
            <w:szCs w:val="18"/>
          </w:rPr>
          <w:t>March</w:t>
        </w:r>
        <w:r w:rsidRPr="00B135F5">
          <w:rPr>
            <w:rStyle w:val="Hyperlink"/>
            <w:rFonts w:ascii="Arial" w:hAnsi="Arial" w:cs="Arial"/>
            <w:color w:val="auto"/>
            <w:spacing w:val="-10"/>
            <w:sz w:val="18"/>
            <w:szCs w:val="18"/>
          </w:rPr>
          <w:t xml:space="preserve"> </w:t>
        </w:r>
        <w:r w:rsidRPr="00B135F5">
          <w:rPr>
            <w:rStyle w:val="Hyperlink"/>
            <w:rFonts w:ascii="Arial" w:hAnsi="Arial" w:cs="Arial"/>
            <w:color w:val="auto"/>
            <w:spacing w:val="-4"/>
            <w:sz w:val="18"/>
            <w:szCs w:val="18"/>
          </w:rPr>
          <w:t>2021)</w:t>
        </w:r>
      </w:hyperlink>
    </w:p>
    <w:p w14:paraId="2F8F3A25" w14:textId="77777777" w:rsidR="00F713D9" w:rsidRPr="003A2532" w:rsidRDefault="00F713D9" w:rsidP="00F713D9">
      <w:pPr>
        <w:pStyle w:val="FootnoteText"/>
        <w:rPr>
          <w:rFonts w:ascii="Arial" w:hAnsi="Arial" w:cs="Arial"/>
          <w:sz w:val="18"/>
          <w:szCs w:val="18"/>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7EF551" w14:textId="4691ED21" w:rsidR="00704574" w:rsidRDefault="00704574"/>
  <w:tbl>
    <w:tblPr>
      <w:tblStyle w:val="TableGrid"/>
      <w:tblW w:w="5111" w:type="dxa"/>
      <w:tblCellMar>
        <w:left w:w="0" w:type="dxa"/>
      </w:tblCellMar>
      <w:tblLook w:val="04A0" w:firstRow="1" w:lastRow="0" w:firstColumn="1" w:lastColumn="0" w:noHBand="0" w:noVBand="1"/>
    </w:tblPr>
    <w:tblGrid>
      <w:gridCol w:w="4983"/>
      <w:gridCol w:w="128"/>
    </w:tblGrid>
    <w:tr w:rsidR="00704574" w:rsidRPr="00476E89" w14:paraId="34A538B6" w14:textId="77777777" w:rsidTr="00476E89">
      <w:tc>
        <w:tcPr>
          <w:tcW w:w="4983" w:type="dxa"/>
          <w:shd w:val="clear" w:color="auto" w:fill="auto"/>
        </w:tcPr>
        <w:p w14:paraId="1C8D1FE5" w14:textId="06CF103B" w:rsidR="00704574" w:rsidRPr="00476E89" w:rsidRDefault="00704574" w:rsidP="00476E89">
          <w:pPr>
            <w:rPr>
              <w:rFonts w:ascii="Arial" w:hAnsi="Arial" w:cs="Arial"/>
              <w:sz w:val="28"/>
              <w:szCs w:val="28"/>
            </w:rPr>
          </w:pPr>
        </w:p>
      </w:tc>
      <w:tc>
        <w:tcPr>
          <w:tcW w:w="128" w:type="dxa"/>
          <w:shd w:val="clear" w:color="auto" w:fill="auto"/>
        </w:tcPr>
        <w:p w14:paraId="6D0D5C92" w14:textId="1F421D6A" w:rsidR="00704574" w:rsidRPr="00476E89" w:rsidRDefault="00704574" w:rsidP="000D52AB">
          <w:pPr>
            <w:pStyle w:val="CompanyName"/>
            <w:rPr>
              <w:rFonts w:cs="Arial"/>
              <w:sz w:val="28"/>
              <w:szCs w:val="28"/>
              <w:lang w:val="en-GB"/>
            </w:rPr>
          </w:pPr>
        </w:p>
      </w:tc>
    </w:tr>
  </w:tbl>
  <w:p w14:paraId="27A33BEF" w14:textId="300D4D24" w:rsidR="00704574" w:rsidRPr="00CA2536" w:rsidRDefault="00704574" w:rsidP="0022658D">
    <w:pPr>
      <w:pStyle w:val="Header"/>
      <w:tabs>
        <w:tab w:val="clear" w:pos="4320"/>
        <w:tab w:val="clear" w:pos="8640"/>
        <w:tab w:val="left" w:pos="6733"/>
      </w:tabs>
      <w:rPr>
        <w:rFonts w:ascii="Arial" w:hAnsi="Arial" w:cs="Arial"/>
        <w:b/>
        <w:sz w:val="44"/>
        <w:szCs w:val="44"/>
      </w:rPr>
    </w:pPr>
  </w:p>
  <w:p w14:paraId="348843F8" w14:textId="77777777" w:rsidR="00704574" w:rsidRPr="00902104" w:rsidRDefault="00704574" w:rsidP="0055554B">
    <w:pPr>
      <w:pStyle w:val="Header"/>
      <w:rPr>
        <w:rFonts w:ascii="Arial" w:hAnsi="Arial" w:cs="Arial"/>
        <w:b/>
        <w:color w:val="FF0000"/>
        <w:sz w:val="44"/>
        <w:szCs w:val="44"/>
      </w:rPr>
    </w:pPr>
  </w:p>
  <w:p w14:paraId="1B26D176" w14:textId="77777777" w:rsidR="00EE6E89" w:rsidRDefault="00EE6E89"/>
  <w:p w14:paraId="45111FA6" w14:textId="77777777" w:rsidR="00EE6E89" w:rsidRDefault="00EE6E89"/>
  <w:p w14:paraId="5507E5AC" w14:textId="77777777" w:rsidR="00EE6E89" w:rsidRDefault="00EE6E89"/>
  <w:p w14:paraId="6949C711" w14:textId="77777777" w:rsidR="00EE6E89" w:rsidRDefault="00EE6E8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0E4EA2"/>
    <w:multiLevelType w:val="hybridMultilevel"/>
    <w:tmpl w:val="112AE37A"/>
    <w:lvl w:ilvl="0" w:tplc="0C8A4748">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AB90A94"/>
    <w:multiLevelType w:val="multilevel"/>
    <w:tmpl w:val="08482924"/>
    <w:lvl w:ilvl="0">
      <w:start w:val="5"/>
      <w:numFmt w:val="decimal"/>
      <w:lvlText w:val="%1"/>
      <w:lvlJc w:val="left"/>
      <w:pPr>
        <w:ind w:left="1707" w:hanging="771"/>
      </w:pPr>
      <w:rPr>
        <w:rFonts w:hint="default"/>
        <w:lang w:val="en-US" w:eastAsia="en-US" w:bidi="ar-SA"/>
      </w:rPr>
    </w:lvl>
    <w:lvl w:ilvl="1">
      <w:start w:val="1"/>
      <w:numFmt w:val="decimal"/>
      <w:lvlText w:val="%1.%2"/>
      <w:lvlJc w:val="left"/>
      <w:pPr>
        <w:ind w:left="1707" w:hanging="771"/>
      </w:pPr>
      <w:rPr>
        <w:rFonts w:ascii="Calibri" w:eastAsia="Calibri" w:hAnsi="Calibri" w:cs="Calibri" w:hint="default"/>
        <w:b/>
        <w:bCs/>
        <w:i w:val="0"/>
        <w:iCs w:val="0"/>
        <w:color w:val="B49FC4"/>
        <w:spacing w:val="-1"/>
        <w:w w:val="100"/>
        <w:sz w:val="28"/>
        <w:szCs w:val="28"/>
        <w:lang w:val="en-US" w:eastAsia="en-US" w:bidi="ar-SA"/>
      </w:rPr>
    </w:lvl>
    <w:lvl w:ilvl="2">
      <w:start w:val="1"/>
      <w:numFmt w:val="decimal"/>
      <w:lvlText w:val="%1.%2.%3"/>
      <w:lvlJc w:val="left"/>
      <w:pPr>
        <w:ind w:left="2070" w:hanging="720"/>
      </w:pPr>
      <w:rPr>
        <w:rFonts w:ascii="Calibri" w:eastAsia="Calibri" w:hAnsi="Calibri" w:cs="Calibri" w:hint="default"/>
        <w:b w:val="0"/>
        <w:bCs w:val="0"/>
        <w:i w:val="0"/>
        <w:iCs w:val="0"/>
        <w:spacing w:val="-1"/>
        <w:w w:val="100"/>
        <w:sz w:val="22"/>
        <w:szCs w:val="22"/>
        <w:lang w:val="en-US" w:eastAsia="en-US" w:bidi="ar-SA"/>
      </w:rPr>
    </w:lvl>
    <w:lvl w:ilvl="3">
      <w:numFmt w:val="bullet"/>
      <w:lvlText w:val="•"/>
      <w:lvlJc w:val="left"/>
      <w:pPr>
        <w:ind w:left="4207" w:hanging="720"/>
      </w:pPr>
      <w:rPr>
        <w:rFonts w:hint="default"/>
        <w:lang w:val="en-US" w:eastAsia="en-US" w:bidi="ar-SA"/>
      </w:rPr>
    </w:lvl>
    <w:lvl w:ilvl="4">
      <w:numFmt w:val="bullet"/>
      <w:lvlText w:val="•"/>
      <w:lvlJc w:val="left"/>
      <w:pPr>
        <w:ind w:left="5279" w:hanging="720"/>
      </w:pPr>
      <w:rPr>
        <w:rFonts w:hint="default"/>
        <w:lang w:val="en-US" w:eastAsia="en-US" w:bidi="ar-SA"/>
      </w:rPr>
    </w:lvl>
    <w:lvl w:ilvl="5">
      <w:numFmt w:val="bullet"/>
      <w:lvlText w:val="•"/>
      <w:lvlJc w:val="left"/>
      <w:pPr>
        <w:ind w:left="6351" w:hanging="720"/>
      </w:pPr>
      <w:rPr>
        <w:rFonts w:hint="default"/>
        <w:lang w:val="en-US" w:eastAsia="en-US" w:bidi="ar-SA"/>
      </w:rPr>
    </w:lvl>
    <w:lvl w:ilvl="6">
      <w:numFmt w:val="bullet"/>
      <w:lvlText w:val="•"/>
      <w:lvlJc w:val="left"/>
      <w:pPr>
        <w:ind w:left="7423" w:hanging="720"/>
      </w:pPr>
      <w:rPr>
        <w:rFonts w:hint="default"/>
        <w:lang w:val="en-US" w:eastAsia="en-US" w:bidi="ar-SA"/>
      </w:rPr>
    </w:lvl>
    <w:lvl w:ilvl="7">
      <w:numFmt w:val="bullet"/>
      <w:lvlText w:val="•"/>
      <w:lvlJc w:val="left"/>
      <w:pPr>
        <w:ind w:left="8494" w:hanging="720"/>
      </w:pPr>
      <w:rPr>
        <w:rFonts w:hint="default"/>
        <w:lang w:val="en-US" w:eastAsia="en-US" w:bidi="ar-SA"/>
      </w:rPr>
    </w:lvl>
    <w:lvl w:ilvl="8">
      <w:numFmt w:val="bullet"/>
      <w:lvlText w:val="•"/>
      <w:lvlJc w:val="left"/>
      <w:pPr>
        <w:ind w:left="9566" w:hanging="720"/>
      </w:pPr>
      <w:rPr>
        <w:rFonts w:hint="default"/>
        <w:lang w:val="en-US" w:eastAsia="en-US" w:bidi="ar-SA"/>
      </w:rPr>
    </w:lvl>
  </w:abstractNum>
  <w:abstractNum w:abstractNumId="2" w15:restartNumberingAfterBreak="0">
    <w:nsid w:val="0C8C08CC"/>
    <w:multiLevelType w:val="hybridMultilevel"/>
    <w:tmpl w:val="0A083D3C"/>
    <w:lvl w:ilvl="0" w:tplc="9AA072CE">
      <w:start w:val="4"/>
      <w:numFmt w:val="decimal"/>
      <w:lvlText w:val="%1."/>
      <w:lvlJc w:val="left"/>
      <w:pPr>
        <w:ind w:left="720" w:hanging="360"/>
      </w:pPr>
      <w:rPr>
        <w:rFonts w:hint="default"/>
        <w:b/>
        <w:color w:val="00B0F0"/>
        <w:sz w:val="28"/>
        <w:szCs w:val="28"/>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9A6B1E"/>
    <w:multiLevelType w:val="hybridMultilevel"/>
    <w:tmpl w:val="4154B624"/>
    <w:lvl w:ilvl="0" w:tplc="3628E9D2">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DD63B9"/>
    <w:multiLevelType w:val="hybridMultilevel"/>
    <w:tmpl w:val="3BE07AC2"/>
    <w:lvl w:ilvl="0" w:tplc="FD9E4DC6">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640618"/>
    <w:multiLevelType w:val="hybridMultilevel"/>
    <w:tmpl w:val="8494AE62"/>
    <w:lvl w:ilvl="0" w:tplc="3628E9D2">
      <w:start w:val="8"/>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AE7034"/>
    <w:multiLevelType w:val="hybridMultilevel"/>
    <w:tmpl w:val="BAF24484"/>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7" w15:restartNumberingAfterBreak="0">
    <w:nsid w:val="1C093078"/>
    <w:multiLevelType w:val="hybridMultilevel"/>
    <w:tmpl w:val="D3DC46FA"/>
    <w:lvl w:ilvl="0" w:tplc="779644C6">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D73841"/>
    <w:multiLevelType w:val="hybridMultilevel"/>
    <w:tmpl w:val="7CFA2800"/>
    <w:lvl w:ilvl="0" w:tplc="CDA23DD6">
      <w:start w:val="6"/>
      <w:numFmt w:val="decimal"/>
      <w:lvlText w:val="%1."/>
      <w:lvlJc w:val="left"/>
      <w:pPr>
        <w:ind w:left="720" w:hanging="360"/>
      </w:pPr>
      <w:rPr>
        <w:rFonts w:hint="default"/>
        <w:b/>
        <w:color w:val="00B0F0"/>
        <w:sz w:val="28"/>
        <w:szCs w:val="28"/>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2838F2"/>
    <w:multiLevelType w:val="hybridMultilevel"/>
    <w:tmpl w:val="AEA8E750"/>
    <w:lvl w:ilvl="0" w:tplc="8656FFAC">
      <w:start w:val="1"/>
      <w:numFmt w:val="decimal"/>
      <w:lvlText w:val="%1."/>
      <w:lvlJc w:val="left"/>
      <w:pPr>
        <w:ind w:left="905" w:hanging="360"/>
        <w:jc w:val="right"/>
      </w:pPr>
      <w:rPr>
        <w:rFonts w:ascii="Times New Roman" w:eastAsia="Times New Roman" w:hAnsi="Times New Roman" w:cs="Times New Roman" w:hint="default"/>
        <w:b w:val="0"/>
        <w:bCs w:val="0"/>
        <w:i w:val="0"/>
        <w:iCs w:val="0"/>
        <w:spacing w:val="0"/>
        <w:w w:val="99"/>
        <w:sz w:val="20"/>
        <w:szCs w:val="20"/>
        <w:lang w:val="en-US" w:eastAsia="en-US" w:bidi="ar-SA"/>
      </w:rPr>
    </w:lvl>
    <w:lvl w:ilvl="1" w:tplc="F01C01C6">
      <w:numFmt w:val="bullet"/>
      <w:lvlText w:val=""/>
      <w:lvlJc w:val="left"/>
      <w:pPr>
        <w:ind w:left="1200" w:hanging="360"/>
      </w:pPr>
      <w:rPr>
        <w:rFonts w:ascii="Symbol" w:eastAsia="Symbol" w:hAnsi="Symbol" w:cs="Symbol" w:hint="default"/>
        <w:w w:val="99"/>
        <w:lang w:val="en-US" w:eastAsia="en-US" w:bidi="ar-SA"/>
      </w:rPr>
    </w:lvl>
    <w:lvl w:ilvl="2" w:tplc="4170F93C">
      <w:numFmt w:val="bullet"/>
      <w:lvlText w:val="•"/>
      <w:lvlJc w:val="left"/>
      <w:pPr>
        <w:ind w:left="1560" w:hanging="360"/>
      </w:pPr>
      <w:rPr>
        <w:rFonts w:hint="default"/>
        <w:lang w:val="en-US" w:eastAsia="en-US" w:bidi="ar-SA"/>
      </w:rPr>
    </w:lvl>
    <w:lvl w:ilvl="3" w:tplc="3AFADB0C">
      <w:numFmt w:val="bullet"/>
      <w:lvlText w:val="•"/>
      <w:lvlJc w:val="left"/>
      <w:pPr>
        <w:ind w:left="2433" w:hanging="360"/>
      </w:pPr>
      <w:rPr>
        <w:rFonts w:hint="default"/>
        <w:lang w:val="en-US" w:eastAsia="en-US" w:bidi="ar-SA"/>
      </w:rPr>
    </w:lvl>
    <w:lvl w:ilvl="4" w:tplc="FB86E4B2">
      <w:numFmt w:val="bullet"/>
      <w:lvlText w:val="•"/>
      <w:lvlJc w:val="left"/>
      <w:pPr>
        <w:ind w:left="3306" w:hanging="360"/>
      </w:pPr>
      <w:rPr>
        <w:rFonts w:hint="default"/>
        <w:lang w:val="en-US" w:eastAsia="en-US" w:bidi="ar-SA"/>
      </w:rPr>
    </w:lvl>
    <w:lvl w:ilvl="5" w:tplc="27900EB8">
      <w:numFmt w:val="bullet"/>
      <w:lvlText w:val="•"/>
      <w:lvlJc w:val="left"/>
      <w:pPr>
        <w:ind w:left="4179" w:hanging="360"/>
      </w:pPr>
      <w:rPr>
        <w:rFonts w:hint="default"/>
        <w:lang w:val="en-US" w:eastAsia="en-US" w:bidi="ar-SA"/>
      </w:rPr>
    </w:lvl>
    <w:lvl w:ilvl="6" w:tplc="E86ACC14">
      <w:numFmt w:val="bullet"/>
      <w:lvlText w:val="•"/>
      <w:lvlJc w:val="left"/>
      <w:pPr>
        <w:ind w:left="5053" w:hanging="360"/>
      </w:pPr>
      <w:rPr>
        <w:rFonts w:hint="default"/>
        <w:lang w:val="en-US" w:eastAsia="en-US" w:bidi="ar-SA"/>
      </w:rPr>
    </w:lvl>
    <w:lvl w:ilvl="7" w:tplc="BDD4214A">
      <w:numFmt w:val="bullet"/>
      <w:lvlText w:val="•"/>
      <w:lvlJc w:val="left"/>
      <w:pPr>
        <w:ind w:left="5926" w:hanging="360"/>
      </w:pPr>
      <w:rPr>
        <w:rFonts w:hint="default"/>
        <w:lang w:val="en-US" w:eastAsia="en-US" w:bidi="ar-SA"/>
      </w:rPr>
    </w:lvl>
    <w:lvl w:ilvl="8" w:tplc="747C4634">
      <w:numFmt w:val="bullet"/>
      <w:lvlText w:val="•"/>
      <w:lvlJc w:val="left"/>
      <w:pPr>
        <w:ind w:left="6799" w:hanging="360"/>
      </w:pPr>
      <w:rPr>
        <w:rFonts w:hint="default"/>
        <w:lang w:val="en-US" w:eastAsia="en-US" w:bidi="ar-SA"/>
      </w:rPr>
    </w:lvl>
  </w:abstractNum>
  <w:abstractNum w:abstractNumId="10" w15:restartNumberingAfterBreak="0">
    <w:nsid w:val="4761242F"/>
    <w:multiLevelType w:val="multilevel"/>
    <w:tmpl w:val="C6F63ED0"/>
    <w:lvl w:ilvl="0">
      <w:start w:val="5"/>
      <w:numFmt w:val="decimal"/>
      <w:lvlText w:val="%1"/>
      <w:lvlJc w:val="left"/>
      <w:pPr>
        <w:ind w:left="1783" w:hanging="771"/>
      </w:pPr>
      <w:rPr>
        <w:rFonts w:hint="default"/>
        <w:lang w:val="en-US" w:eastAsia="en-US" w:bidi="ar-SA"/>
      </w:rPr>
    </w:lvl>
    <w:lvl w:ilvl="1">
      <w:start w:val="1"/>
      <w:numFmt w:val="decimal"/>
      <w:lvlText w:val="%1.%2"/>
      <w:lvlJc w:val="left"/>
      <w:pPr>
        <w:ind w:left="1783" w:hanging="771"/>
      </w:pPr>
      <w:rPr>
        <w:rFonts w:ascii="Calibri" w:eastAsia="Calibri" w:hAnsi="Calibri" w:cs="Calibri" w:hint="default"/>
        <w:b/>
        <w:bCs/>
        <w:i w:val="0"/>
        <w:iCs w:val="0"/>
        <w:color w:val="B49FC4"/>
        <w:spacing w:val="-1"/>
        <w:w w:val="100"/>
        <w:sz w:val="28"/>
        <w:szCs w:val="28"/>
        <w:lang w:val="en-US" w:eastAsia="en-US" w:bidi="ar-SA"/>
      </w:rPr>
    </w:lvl>
    <w:lvl w:ilvl="2">
      <w:start w:val="1"/>
      <w:numFmt w:val="decimal"/>
      <w:lvlText w:val="%1.%2.%3"/>
      <w:lvlJc w:val="left"/>
      <w:pPr>
        <w:ind w:left="2146" w:hanging="720"/>
      </w:pPr>
      <w:rPr>
        <w:rFonts w:ascii="Calibri" w:eastAsia="Calibri" w:hAnsi="Calibri" w:cs="Calibri" w:hint="default"/>
        <w:b w:val="0"/>
        <w:bCs w:val="0"/>
        <w:i w:val="0"/>
        <w:iCs w:val="0"/>
        <w:spacing w:val="-1"/>
        <w:w w:val="100"/>
        <w:sz w:val="22"/>
        <w:szCs w:val="22"/>
        <w:lang w:val="en-US" w:eastAsia="en-US" w:bidi="ar-SA"/>
      </w:rPr>
    </w:lvl>
    <w:lvl w:ilvl="3">
      <w:numFmt w:val="bullet"/>
      <w:lvlText w:val="•"/>
      <w:lvlJc w:val="left"/>
      <w:pPr>
        <w:ind w:left="4283" w:hanging="720"/>
      </w:pPr>
      <w:rPr>
        <w:rFonts w:hint="default"/>
        <w:lang w:val="en-US" w:eastAsia="en-US" w:bidi="ar-SA"/>
      </w:rPr>
    </w:lvl>
    <w:lvl w:ilvl="4">
      <w:numFmt w:val="bullet"/>
      <w:lvlText w:val="•"/>
      <w:lvlJc w:val="left"/>
      <w:pPr>
        <w:ind w:left="5355" w:hanging="720"/>
      </w:pPr>
      <w:rPr>
        <w:rFonts w:hint="default"/>
        <w:lang w:val="en-US" w:eastAsia="en-US" w:bidi="ar-SA"/>
      </w:rPr>
    </w:lvl>
    <w:lvl w:ilvl="5">
      <w:numFmt w:val="bullet"/>
      <w:lvlText w:val="•"/>
      <w:lvlJc w:val="left"/>
      <w:pPr>
        <w:ind w:left="6427" w:hanging="720"/>
      </w:pPr>
      <w:rPr>
        <w:rFonts w:hint="default"/>
        <w:lang w:val="en-US" w:eastAsia="en-US" w:bidi="ar-SA"/>
      </w:rPr>
    </w:lvl>
    <w:lvl w:ilvl="6">
      <w:numFmt w:val="bullet"/>
      <w:lvlText w:val="•"/>
      <w:lvlJc w:val="left"/>
      <w:pPr>
        <w:ind w:left="7499" w:hanging="720"/>
      </w:pPr>
      <w:rPr>
        <w:rFonts w:hint="default"/>
        <w:lang w:val="en-US" w:eastAsia="en-US" w:bidi="ar-SA"/>
      </w:rPr>
    </w:lvl>
    <w:lvl w:ilvl="7">
      <w:numFmt w:val="bullet"/>
      <w:lvlText w:val="•"/>
      <w:lvlJc w:val="left"/>
      <w:pPr>
        <w:ind w:left="8570" w:hanging="720"/>
      </w:pPr>
      <w:rPr>
        <w:rFonts w:hint="default"/>
        <w:lang w:val="en-US" w:eastAsia="en-US" w:bidi="ar-SA"/>
      </w:rPr>
    </w:lvl>
    <w:lvl w:ilvl="8">
      <w:numFmt w:val="bullet"/>
      <w:lvlText w:val="•"/>
      <w:lvlJc w:val="left"/>
      <w:pPr>
        <w:ind w:left="9642" w:hanging="720"/>
      </w:pPr>
      <w:rPr>
        <w:rFonts w:hint="default"/>
        <w:lang w:val="en-US" w:eastAsia="en-US" w:bidi="ar-SA"/>
      </w:rPr>
    </w:lvl>
  </w:abstractNum>
  <w:abstractNum w:abstractNumId="11"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2" w15:restartNumberingAfterBreak="0">
    <w:nsid w:val="48B0422E"/>
    <w:multiLevelType w:val="hybridMultilevel"/>
    <w:tmpl w:val="8188D3AA"/>
    <w:lvl w:ilvl="0" w:tplc="A17ECF7C">
      <w:numFmt w:val="bullet"/>
      <w:lvlText w:val="-"/>
      <w:lvlJc w:val="left"/>
      <w:pPr>
        <w:ind w:left="6030" w:hanging="360"/>
      </w:pPr>
      <w:rPr>
        <w:rFonts w:ascii="Arial" w:eastAsia="Arial" w:hAnsi="Arial" w:cs="Arial" w:hint="default"/>
      </w:rPr>
    </w:lvl>
    <w:lvl w:ilvl="1" w:tplc="08090003" w:tentative="1">
      <w:start w:val="1"/>
      <w:numFmt w:val="bullet"/>
      <w:lvlText w:val="o"/>
      <w:lvlJc w:val="left"/>
      <w:pPr>
        <w:ind w:left="6750" w:hanging="360"/>
      </w:pPr>
      <w:rPr>
        <w:rFonts w:ascii="Courier New" w:hAnsi="Courier New" w:cs="Courier New" w:hint="default"/>
      </w:rPr>
    </w:lvl>
    <w:lvl w:ilvl="2" w:tplc="08090005" w:tentative="1">
      <w:start w:val="1"/>
      <w:numFmt w:val="bullet"/>
      <w:lvlText w:val=""/>
      <w:lvlJc w:val="left"/>
      <w:pPr>
        <w:ind w:left="7470" w:hanging="360"/>
      </w:pPr>
      <w:rPr>
        <w:rFonts w:ascii="Wingdings" w:hAnsi="Wingdings" w:hint="default"/>
      </w:rPr>
    </w:lvl>
    <w:lvl w:ilvl="3" w:tplc="08090001" w:tentative="1">
      <w:start w:val="1"/>
      <w:numFmt w:val="bullet"/>
      <w:lvlText w:val=""/>
      <w:lvlJc w:val="left"/>
      <w:pPr>
        <w:ind w:left="8190" w:hanging="360"/>
      </w:pPr>
      <w:rPr>
        <w:rFonts w:ascii="Symbol" w:hAnsi="Symbol" w:hint="default"/>
      </w:rPr>
    </w:lvl>
    <w:lvl w:ilvl="4" w:tplc="08090003" w:tentative="1">
      <w:start w:val="1"/>
      <w:numFmt w:val="bullet"/>
      <w:lvlText w:val="o"/>
      <w:lvlJc w:val="left"/>
      <w:pPr>
        <w:ind w:left="8910" w:hanging="360"/>
      </w:pPr>
      <w:rPr>
        <w:rFonts w:ascii="Courier New" w:hAnsi="Courier New" w:cs="Courier New" w:hint="default"/>
      </w:rPr>
    </w:lvl>
    <w:lvl w:ilvl="5" w:tplc="08090005" w:tentative="1">
      <w:start w:val="1"/>
      <w:numFmt w:val="bullet"/>
      <w:lvlText w:val=""/>
      <w:lvlJc w:val="left"/>
      <w:pPr>
        <w:ind w:left="9630" w:hanging="360"/>
      </w:pPr>
      <w:rPr>
        <w:rFonts w:ascii="Wingdings" w:hAnsi="Wingdings" w:hint="default"/>
      </w:rPr>
    </w:lvl>
    <w:lvl w:ilvl="6" w:tplc="08090001" w:tentative="1">
      <w:start w:val="1"/>
      <w:numFmt w:val="bullet"/>
      <w:lvlText w:val=""/>
      <w:lvlJc w:val="left"/>
      <w:pPr>
        <w:ind w:left="10350" w:hanging="360"/>
      </w:pPr>
      <w:rPr>
        <w:rFonts w:ascii="Symbol" w:hAnsi="Symbol" w:hint="default"/>
      </w:rPr>
    </w:lvl>
    <w:lvl w:ilvl="7" w:tplc="08090003" w:tentative="1">
      <w:start w:val="1"/>
      <w:numFmt w:val="bullet"/>
      <w:lvlText w:val="o"/>
      <w:lvlJc w:val="left"/>
      <w:pPr>
        <w:ind w:left="11070" w:hanging="360"/>
      </w:pPr>
      <w:rPr>
        <w:rFonts w:ascii="Courier New" w:hAnsi="Courier New" w:cs="Courier New" w:hint="default"/>
      </w:rPr>
    </w:lvl>
    <w:lvl w:ilvl="8" w:tplc="08090005" w:tentative="1">
      <w:start w:val="1"/>
      <w:numFmt w:val="bullet"/>
      <w:lvlText w:val=""/>
      <w:lvlJc w:val="left"/>
      <w:pPr>
        <w:ind w:left="11790" w:hanging="360"/>
      </w:pPr>
      <w:rPr>
        <w:rFonts w:ascii="Wingdings" w:hAnsi="Wingdings" w:hint="default"/>
      </w:rPr>
    </w:lvl>
  </w:abstractNum>
  <w:abstractNum w:abstractNumId="13" w15:restartNumberingAfterBreak="0">
    <w:nsid w:val="50336A3F"/>
    <w:multiLevelType w:val="hybridMultilevel"/>
    <w:tmpl w:val="B5143A32"/>
    <w:lvl w:ilvl="0" w:tplc="E838561A">
      <w:start w:val="2"/>
      <w:numFmt w:val="decimal"/>
      <w:lvlText w:val="%1."/>
      <w:lvlJc w:val="left"/>
      <w:pPr>
        <w:ind w:left="720" w:hanging="360"/>
      </w:pPr>
      <w:rPr>
        <w:rFonts w:hint="default"/>
        <w:b/>
        <w:color w:val="00B0F0"/>
        <w:sz w:val="28"/>
        <w:szCs w:val="28"/>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035E0E"/>
    <w:multiLevelType w:val="hybridMultilevel"/>
    <w:tmpl w:val="94506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C20600"/>
    <w:multiLevelType w:val="hybridMultilevel"/>
    <w:tmpl w:val="BA5A7E18"/>
    <w:lvl w:ilvl="0" w:tplc="CE0C386A">
      <w:numFmt w:val="bullet"/>
      <w:lvlText w:val=""/>
      <w:lvlJc w:val="left"/>
      <w:pPr>
        <w:ind w:left="2093" w:hanging="360"/>
      </w:pPr>
      <w:rPr>
        <w:rFonts w:ascii="Wingdings" w:eastAsia="Wingdings" w:hAnsi="Wingdings" w:cs="Wingdings" w:hint="default"/>
        <w:b w:val="0"/>
        <w:bCs w:val="0"/>
        <w:i w:val="0"/>
        <w:iCs w:val="0"/>
        <w:w w:val="100"/>
        <w:sz w:val="24"/>
        <w:szCs w:val="24"/>
        <w:lang w:val="en-US" w:eastAsia="en-US" w:bidi="ar-SA"/>
      </w:rPr>
    </w:lvl>
    <w:lvl w:ilvl="1" w:tplc="C04821C4">
      <w:numFmt w:val="bullet"/>
      <w:lvlText w:val="•"/>
      <w:lvlJc w:val="left"/>
      <w:pPr>
        <w:ind w:left="3068" w:hanging="360"/>
      </w:pPr>
      <w:rPr>
        <w:rFonts w:hint="default"/>
        <w:lang w:val="en-US" w:eastAsia="en-US" w:bidi="ar-SA"/>
      </w:rPr>
    </w:lvl>
    <w:lvl w:ilvl="2" w:tplc="DCA435A4">
      <w:numFmt w:val="bullet"/>
      <w:lvlText w:val="•"/>
      <w:lvlJc w:val="left"/>
      <w:pPr>
        <w:ind w:left="4037" w:hanging="360"/>
      </w:pPr>
      <w:rPr>
        <w:rFonts w:hint="default"/>
        <w:lang w:val="en-US" w:eastAsia="en-US" w:bidi="ar-SA"/>
      </w:rPr>
    </w:lvl>
    <w:lvl w:ilvl="3" w:tplc="4EDE00DE">
      <w:numFmt w:val="bullet"/>
      <w:lvlText w:val="•"/>
      <w:lvlJc w:val="left"/>
      <w:pPr>
        <w:ind w:left="5005" w:hanging="360"/>
      </w:pPr>
      <w:rPr>
        <w:rFonts w:hint="default"/>
        <w:lang w:val="en-US" w:eastAsia="en-US" w:bidi="ar-SA"/>
      </w:rPr>
    </w:lvl>
    <w:lvl w:ilvl="4" w:tplc="A46C645E">
      <w:numFmt w:val="bullet"/>
      <w:lvlText w:val="•"/>
      <w:lvlJc w:val="left"/>
      <w:pPr>
        <w:ind w:left="5974" w:hanging="360"/>
      </w:pPr>
      <w:rPr>
        <w:rFonts w:hint="default"/>
        <w:lang w:val="en-US" w:eastAsia="en-US" w:bidi="ar-SA"/>
      </w:rPr>
    </w:lvl>
    <w:lvl w:ilvl="5" w:tplc="ECA89FDA">
      <w:numFmt w:val="bullet"/>
      <w:lvlText w:val="•"/>
      <w:lvlJc w:val="left"/>
      <w:pPr>
        <w:ind w:left="6943" w:hanging="360"/>
      </w:pPr>
      <w:rPr>
        <w:rFonts w:hint="default"/>
        <w:lang w:val="en-US" w:eastAsia="en-US" w:bidi="ar-SA"/>
      </w:rPr>
    </w:lvl>
    <w:lvl w:ilvl="6" w:tplc="0C7A158C">
      <w:numFmt w:val="bullet"/>
      <w:lvlText w:val="•"/>
      <w:lvlJc w:val="left"/>
      <w:pPr>
        <w:ind w:left="7911" w:hanging="360"/>
      </w:pPr>
      <w:rPr>
        <w:rFonts w:hint="default"/>
        <w:lang w:val="en-US" w:eastAsia="en-US" w:bidi="ar-SA"/>
      </w:rPr>
    </w:lvl>
    <w:lvl w:ilvl="7" w:tplc="02B2B476">
      <w:numFmt w:val="bullet"/>
      <w:lvlText w:val="•"/>
      <w:lvlJc w:val="left"/>
      <w:pPr>
        <w:ind w:left="8880" w:hanging="360"/>
      </w:pPr>
      <w:rPr>
        <w:rFonts w:hint="default"/>
        <w:lang w:val="en-US" w:eastAsia="en-US" w:bidi="ar-SA"/>
      </w:rPr>
    </w:lvl>
    <w:lvl w:ilvl="8" w:tplc="C17C280C">
      <w:numFmt w:val="bullet"/>
      <w:lvlText w:val="•"/>
      <w:lvlJc w:val="left"/>
      <w:pPr>
        <w:ind w:left="9849" w:hanging="360"/>
      </w:pPr>
      <w:rPr>
        <w:rFonts w:hint="default"/>
        <w:lang w:val="en-US" w:eastAsia="en-US" w:bidi="ar-SA"/>
      </w:rPr>
    </w:lvl>
  </w:abstractNum>
  <w:abstractNum w:abstractNumId="16" w15:restartNumberingAfterBreak="0">
    <w:nsid w:val="604E6971"/>
    <w:multiLevelType w:val="hybridMultilevel"/>
    <w:tmpl w:val="6130E962"/>
    <w:lvl w:ilvl="0" w:tplc="E3143512">
      <w:numFmt w:val="bullet"/>
      <w:lvlText w:val="-"/>
      <w:lvlJc w:val="left"/>
      <w:pPr>
        <w:ind w:left="720" w:hanging="360"/>
      </w:pPr>
      <w:rPr>
        <w:rFonts w:ascii="Arial" w:eastAsia="Arial" w:hAnsi="Arial" w:cs="Arial" w:hint="default"/>
        <w:i/>
        <w:color w:val="F79646" w:themeColor="accent6"/>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D75A85"/>
    <w:multiLevelType w:val="hybridMultilevel"/>
    <w:tmpl w:val="C3122BAC"/>
    <w:lvl w:ilvl="0" w:tplc="AD6819C6">
      <w:start w:val="1"/>
      <w:numFmt w:val="decimal"/>
      <w:lvlText w:val="%1."/>
      <w:lvlJc w:val="left"/>
      <w:pPr>
        <w:ind w:left="905" w:hanging="360"/>
        <w:jc w:val="right"/>
      </w:pPr>
      <w:rPr>
        <w:rFonts w:ascii="Times New Roman" w:eastAsia="Times New Roman" w:hAnsi="Times New Roman" w:cs="Times New Roman" w:hint="default"/>
        <w:b w:val="0"/>
        <w:bCs w:val="0"/>
        <w:i w:val="0"/>
        <w:iCs w:val="0"/>
        <w:spacing w:val="0"/>
        <w:w w:val="99"/>
        <w:sz w:val="20"/>
        <w:szCs w:val="20"/>
        <w:lang w:val="en-US" w:eastAsia="en-US" w:bidi="ar-SA"/>
      </w:rPr>
    </w:lvl>
    <w:lvl w:ilvl="1" w:tplc="1C78882C">
      <w:numFmt w:val="bullet"/>
      <w:lvlText w:val=""/>
      <w:lvlJc w:val="left"/>
      <w:pPr>
        <w:ind w:left="1200" w:hanging="360"/>
      </w:pPr>
      <w:rPr>
        <w:rFonts w:ascii="Symbol" w:eastAsia="Symbol" w:hAnsi="Symbol" w:cs="Symbol" w:hint="default"/>
        <w:w w:val="99"/>
        <w:lang w:val="en-US" w:eastAsia="en-US" w:bidi="ar-SA"/>
      </w:rPr>
    </w:lvl>
    <w:lvl w:ilvl="2" w:tplc="7E0612D8">
      <w:numFmt w:val="bullet"/>
      <w:lvlText w:val="•"/>
      <w:lvlJc w:val="left"/>
      <w:pPr>
        <w:ind w:left="1560" w:hanging="360"/>
      </w:pPr>
      <w:rPr>
        <w:rFonts w:hint="default"/>
        <w:lang w:val="en-US" w:eastAsia="en-US" w:bidi="ar-SA"/>
      </w:rPr>
    </w:lvl>
    <w:lvl w:ilvl="3" w:tplc="4930124E">
      <w:numFmt w:val="bullet"/>
      <w:lvlText w:val="•"/>
      <w:lvlJc w:val="left"/>
      <w:pPr>
        <w:ind w:left="2433" w:hanging="360"/>
      </w:pPr>
      <w:rPr>
        <w:rFonts w:hint="default"/>
        <w:lang w:val="en-US" w:eastAsia="en-US" w:bidi="ar-SA"/>
      </w:rPr>
    </w:lvl>
    <w:lvl w:ilvl="4" w:tplc="807471B4">
      <w:numFmt w:val="bullet"/>
      <w:lvlText w:val="•"/>
      <w:lvlJc w:val="left"/>
      <w:pPr>
        <w:ind w:left="3306" w:hanging="360"/>
      </w:pPr>
      <w:rPr>
        <w:rFonts w:hint="default"/>
        <w:lang w:val="en-US" w:eastAsia="en-US" w:bidi="ar-SA"/>
      </w:rPr>
    </w:lvl>
    <w:lvl w:ilvl="5" w:tplc="7AA0CC76">
      <w:numFmt w:val="bullet"/>
      <w:lvlText w:val="•"/>
      <w:lvlJc w:val="left"/>
      <w:pPr>
        <w:ind w:left="4179" w:hanging="360"/>
      </w:pPr>
      <w:rPr>
        <w:rFonts w:hint="default"/>
        <w:lang w:val="en-US" w:eastAsia="en-US" w:bidi="ar-SA"/>
      </w:rPr>
    </w:lvl>
    <w:lvl w:ilvl="6" w:tplc="68B2E410">
      <w:numFmt w:val="bullet"/>
      <w:lvlText w:val="•"/>
      <w:lvlJc w:val="left"/>
      <w:pPr>
        <w:ind w:left="5053" w:hanging="360"/>
      </w:pPr>
      <w:rPr>
        <w:rFonts w:hint="default"/>
        <w:lang w:val="en-US" w:eastAsia="en-US" w:bidi="ar-SA"/>
      </w:rPr>
    </w:lvl>
    <w:lvl w:ilvl="7" w:tplc="D26ADB3A">
      <w:numFmt w:val="bullet"/>
      <w:lvlText w:val="•"/>
      <w:lvlJc w:val="left"/>
      <w:pPr>
        <w:ind w:left="5926" w:hanging="360"/>
      </w:pPr>
      <w:rPr>
        <w:rFonts w:hint="default"/>
        <w:lang w:val="en-US" w:eastAsia="en-US" w:bidi="ar-SA"/>
      </w:rPr>
    </w:lvl>
    <w:lvl w:ilvl="8" w:tplc="D9F6335E">
      <w:numFmt w:val="bullet"/>
      <w:lvlText w:val="•"/>
      <w:lvlJc w:val="left"/>
      <w:pPr>
        <w:ind w:left="6799" w:hanging="360"/>
      </w:pPr>
      <w:rPr>
        <w:rFonts w:hint="default"/>
        <w:lang w:val="en-US" w:eastAsia="en-US" w:bidi="ar-SA"/>
      </w:rPr>
    </w:lvl>
  </w:abstractNum>
  <w:abstractNum w:abstractNumId="18" w15:restartNumberingAfterBreak="0">
    <w:nsid w:val="659426A8"/>
    <w:multiLevelType w:val="hybridMultilevel"/>
    <w:tmpl w:val="C4600A72"/>
    <w:lvl w:ilvl="0" w:tplc="075CCF96">
      <w:start w:val="3"/>
      <w:numFmt w:val="decimal"/>
      <w:lvlText w:val="%1."/>
      <w:lvlJc w:val="left"/>
      <w:pPr>
        <w:ind w:left="720" w:hanging="360"/>
      </w:pPr>
      <w:rPr>
        <w:rFonts w:hint="default"/>
        <w:b/>
        <w:color w:val="00B0F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FB83488"/>
    <w:multiLevelType w:val="hybridMultilevel"/>
    <w:tmpl w:val="2926F04E"/>
    <w:lvl w:ilvl="0" w:tplc="902EB8A0">
      <w:start w:val="1"/>
      <w:numFmt w:val="decimal"/>
      <w:lvlText w:val="%1."/>
      <w:lvlJc w:val="left"/>
      <w:pPr>
        <w:ind w:left="905" w:hanging="360"/>
        <w:jc w:val="right"/>
      </w:pPr>
      <w:rPr>
        <w:rFonts w:ascii="Times New Roman" w:eastAsia="Times New Roman" w:hAnsi="Times New Roman" w:cs="Times New Roman" w:hint="default"/>
        <w:b w:val="0"/>
        <w:bCs w:val="0"/>
        <w:i w:val="0"/>
        <w:iCs w:val="0"/>
        <w:spacing w:val="0"/>
        <w:w w:val="99"/>
        <w:sz w:val="20"/>
        <w:szCs w:val="20"/>
        <w:lang w:val="en-US" w:eastAsia="en-US" w:bidi="ar-SA"/>
      </w:rPr>
    </w:lvl>
    <w:lvl w:ilvl="1" w:tplc="75C0A21C">
      <w:numFmt w:val="bullet"/>
      <w:lvlText w:val=""/>
      <w:lvlJc w:val="left"/>
      <w:pPr>
        <w:ind w:left="1200" w:hanging="360"/>
      </w:pPr>
      <w:rPr>
        <w:rFonts w:ascii="Symbol" w:eastAsia="Symbol" w:hAnsi="Symbol" w:cs="Symbol" w:hint="default"/>
        <w:w w:val="99"/>
        <w:lang w:val="en-US" w:eastAsia="en-US" w:bidi="ar-SA"/>
      </w:rPr>
    </w:lvl>
    <w:lvl w:ilvl="2" w:tplc="88F4685E">
      <w:numFmt w:val="bullet"/>
      <w:lvlText w:val="•"/>
      <w:lvlJc w:val="left"/>
      <w:pPr>
        <w:ind w:left="1560" w:hanging="360"/>
      </w:pPr>
      <w:rPr>
        <w:rFonts w:hint="default"/>
        <w:lang w:val="en-US" w:eastAsia="en-US" w:bidi="ar-SA"/>
      </w:rPr>
    </w:lvl>
    <w:lvl w:ilvl="3" w:tplc="565ED1E6">
      <w:numFmt w:val="bullet"/>
      <w:lvlText w:val="•"/>
      <w:lvlJc w:val="left"/>
      <w:pPr>
        <w:ind w:left="2433" w:hanging="360"/>
      </w:pPr>
      <w:rPr>
        <w:rFonts w:hint="default"/>
        <w:lang w:val="en-US" w:eastAsia="en-US" w:bidi="ar-SA"/>
      </w:rPr>
    </w:lvl>
    <w:lvl w:ilvl="4" w:tplc="FCAAC654">
      <w:numFmt w:val="bullet"/>
      <w:lvlText w:val="•"/>
      <w:lvlJc w:val="left"/>
      <w:pPr>
        <w:ind w:left="3306" w:hanging="360"/>
      </w:pPr>
      <w:rPr>
        <w:rFonts w:hint="default"/>
        <w:lang w:val="en-US" w:eastAsia="en-US" w:bidi="ar-SA"/>
      </w:rPr>
    </w:lvl>
    <w:lvl w:ilvl="5" w:tplc="083AFB60">
      <w:numFmt w:val="bullet"/>
      <w:lvlText w:val="•"/>
      <w:lvlJc w:val="left"/>
      <w:pPr>
        <w:ind w:left="4179" w:hanging="360"/>
      </w:pPr>
      <w:rPr>
        <w:rFonts w:hint="default"/>
        <w:lang w:val="en-US" w:eastAsia="en-US" w:bidi="ar-SA"/>
      </w:rPr>
    </w:lvl>
    <w:lvl w:ilvl="6" w:tplc="2E1438D0">
      <w:numFmt w:val="bullet"/>
      <w:lvlText w:val="•"/>
      <w:lvlJc w:val="left"/>
      <w:pPr>
        <w:ind w:left="5053" w:hanging="360"/>
      </w:pPr>
      <w:rPr>
        <w:rFonts w:hint="default"/>
        <w:lang w:val="en-US" w:eastAsia="en-US" w:bidi="ar-SA"/>
      </w:rPr>
    </w:lvl>
    <w:lvl w:ilvl="7" w:tplc="D39A5000">
      <w:numFmt w:val="bullet"/>
      <w:lvlText w:val="•"/>
      <w:lvlJc w:val="left"/>
      <w:pPr>
        <w:ind w:left="5926" w:hanging="360"/>
      </w:pPr>
      <w:rPr>
        <w:rFonts w:hint="default"/>
        <w:lang w:val="en-US" w:eastAsia="en-US" w:bidi="ar-SA"/>
      </w:rPr>
    </w:lvl>
    <w:lvl w:ilvl="8" w:tplc="83445CEA">
      <w:numFmt w:val="bullet"/>
      <w:lvlText w:val="•"/>
      <w:lvlJc w:val="left"/>
      <w:pPr>
        <w:ind w:left="6799" w:hanging="360"/>
      </w:pPr>
      <w:rPr>
        <w:rFonts w:hint="default"/>
        <w:lang w:val="en-US" w:eastAsia="en-US" w:bidi="ar-SA"/>
      </w:rPr>
    </w:lvl>
  </w:abstractNum>
  <w:num w:numId="1">
    <w:abstractNumId w:val="3"/>
  </w:num>
  <w:num w:numId="2">
    <w:abstractNumId w:val="11"/>
  </w:num>
  <w:num w:numId="3">
    <w:abstractNumId w:val="13"/>
  </w:num>
  <w:num w:numId="4">
    <w:abstractNumId w:val="18"/>
  </w:num>
  <w:num w:numId="5">
    <w:abstractNumId w:val="2"/>
  </w:num>
  <w:num w:numId="6">
    <w:abstractNumId w:val="8"/>
  </w:num>
  <w:num w:numId="7">
    <w:abstractNumId w:val="5"/>
  </w:num>
  <w:num w:numId="8">
    <w:abstractNumId w:val="15"/>
  </w:num>
  <w:num w:numId="9">
    <w:abstractNumId w:val="10"/>
  </w:num>
  <w:num w:numId="10">
    <w:abstractNumId w:val="19"/>
  </w:num>
  <w:num w:numId="11">
    <w:abstractNumId w:val="14"/>
  </w:num>
  <w:num w:numId="12">
    <w:abstractNumId w:val="1"/>
  </w:num>
  <w:num w:numId="13">
    <w:abstractNumId w:val="17"/>
  </w:num>
  <w:num w:numId="14">
    <w:abstractNumId w:val="6"/>
  </w:num>
  <w:num w:numId="15">
    <w:abstractNumId w:val="9"/>
  </w:num>
  <w:num w:numId="16">
    <w:abstractNumId w:val="12"/>
  </w:num>
  <w:num w:numId="17">
    <w:abstractNumId w:val="4"/>
  </w:num>
  <w:num w:numId="18">
    <w:abstractNumId w:val="0"/>
  </w:num>
  <w:num w:numId="19">
    <w:abstractNumId w:val="7"/>
  </w:num>
  <w:num w:numId="20">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B30"/>
    <w:rsid w:val="000001CA"/>
    <w:rsid w:val="000021DD"/>
    <w:rsid w:val="0000242B"/>
    <w:rsid w:val="00002DFE"/>
    <w:rsid w:val="000030E5"/>
    <w:rsid w:val="00003669"/>
    <w:rsid w:val="00003BDD"/>
    <w:rsid w:val="00003BF9"/>
    <w:rsid w:val="000042F9"/>
    <w:rsid w:val="00005A3E"/>
    <w:rsid w:val="00005B87"/>
    <w:rsid w:val="0000613F"/>
    <w:rsid w:val="000062E1"/>
    <w:rsid w:val="0000682E"/>
    <w:rsid w:val="00006E46"/>
    <w:rsid w:val="0000790D"/>
    <w:rsid w:val="00010AEF"/>
    <w:rsid w:val="00011CA7"/>
    <w:rsid w:val="00014AA5"/>
    <w:rsid w:val="00015080"/>
    <w:rsid w:val="000161F0"/>
    <w:rsid w:val="0001650B"/>
    <w:rsid w:val="00016A66"/>
    <w:rsid w:val="00017247"/>
    <w:rsid w:val="0001791F"/>
    <w:rsid w:val="000209EA"/>
    <w:rsid w:val="00023C7F"/>
    <w:rsid w:val="00023CF2"/>
    <w:rsid w:val="00023FF0"/>
    <w:rsid w:val="0002402C"/>
    <w:rsid w:val="00024B0E"/>
    <w:rsid w:val="00025AAD"/>
    <w:rsid w:val="00026355"/>
    <w:rsid w:val="00026A3F"/>
    <w:rsid w:val="000277C1"/>
    <w:rsid w:val="0003015D"/>
    <w:rsid w:val="000311AD"/>
    <w:rsid w:val="00032215"/>
    <w:rsid w:val="0003242D"/>
    <w:rsid w:val="0003245B"/>
    <w:rsid w:val="000336F5"/>
    <w:rsid w:val="00034197"/>
    <w:rsid w:val="00034633"/>
    <w:rsid w:val="00034706"/>
    <w:rsid w:val="00034F04"/>
    <w:rsid w:val="00036E29"/>
    <w:rsid w:val="0003714D"/>
    <w:rsid w:val="00037985"/>
    <w:rsid w:val="00040734"/>
    <w:rsid w:val="00040756"/>
    <w:rsid w:val="000407FB"/>
    <w:rsid w:val="0004101B"/>
    <w:rsid w:val="00041470"/>
    <w:rsid w:val="00042339"/>
    <w:rsid w:val="000438DA"/>
    <w:rsid w:val="00043CBB"/>
    <w:rsid w:val="00043CDE"/>
    <w:rsid w:val="00043CEC"/>
    <w:rsid w:val="0004453B"/>
    <w:rsid w:val="00045156"/>
    <w:rsid w:val="00045BB1"/>
    <w:rsid w:val="00046221"/>
    <w:rsid w:val="00046261"/>
    <w:rsid w:val="000464BF"/>
    <w:rsid w:val="000464FC"/>
    <w:rsid w:val="00046F4E"/>
    <w:rsid w:val="000477E1"/>
    <w:rsid w:val="0005032D"/>
    <w:rsid w:val="000503F4"/>
    <w:rsid w:val="000504D0"/>
    <w:rsid w:val="0005050C"/>
    <w:rsid w:val="0005135C"/>
    <w:rsid w:val="000514A7"/>
    <w:rsid w:val="0005159C"/>
    <w:rsid w:val="0005195D"/>
    <w:rsid w:val="00051A86"/>
    <w:rsid w:val="00051DDB"/>
    <w:rsid w:val="000521C7"/>
    <w:rsid w:val="0005252A"/>
    <w:rsid w:val="000525B1"/>
    <w:rsid w:val="000527EB"/>
    <w:rsid w:val="00052D7A"/>
    <w:rsid w:val="00052D96"/>
    <w:rsid w:val="00053308"/>
    <w:rsid w:val="00053857"/>
    <w:rsid w:val="00053CB9"/>
    <w:rsid w:val="00054ECF"/>
    <w:rsid w:val="00055798"/>
    <w:rsid w:val="000559C6"/>
    <w:rsid w:val="00055ACC"/>
    <w:rsid w:val="000562C6"/>
    <w:rsid w:val="000562C8"/>
    <w:rsid w:val="0005657C"/>
    <w:rsid w:val="00056DD0"/>
    <w:rsid w:val="000571AE"/>
    <w:rsid w:val="000621D3"/>
    <w:rsid w:val="00063247"/>
    <w:rsid w:val="00063896"/>
    <w:rsid w:val="00064B0A"/>
    <w:rsid w:val="00064F8B"/>
    <w:rsid w:val="00065E7C"/>
    <w:rsid w:val="00065F09"/>
    <w:rsid w:val="00066313"/>
    <w:rsid w:val="000668A4"/>
    <w:rsid w:val="00067527"/>
    <w:rsid w:val="00067EC1"/>
    <w:rsid w:val="00071635"/>
    <w:rsid w:val="00071E63"/>
    <w:rsid w:val="00072910"/>
    <w:rsid w:val="0007547E"/>
    <w:rsid w:val="000755D8"/>
    <w:rsid w:val="00076483"/>
    <w:rsid w:val="000771C9"/>
    <w:rsid w:val="000801D2"/>
    <w:rsid w:val="00081BDA"/>
    <w:rsid w:val="000833FA"/>
    <w:rsid w:val="00084060"/>
    <w:rsid w:val="00084580"/>
    <w:rsid w:val="00084590"/>
    <w:rsid w:val="000852C8"/>
    <w:rsid w:val="00087CDB"/>
    <w:rsid w:val="00087D77"/>
    <w:rsid w:val="0009046D"/>
    <w:rsid w:val="000908A0"/>
    <w:rsid w:val="00091BE7"/>
    <w:rsid w:val="0009341C"/>
    <w:rsid w:val="00094FDA"/>
    <w:rsid w:val="00095401"/>
    <w:rsid w:val="00095C4A"/>
    <w:rsid w:val="0009734B"/>
    <w:rsid w:val="000975F4"/>
    <w:rsid w:val="00097D72"/>
    <w:rsid w:val="000A08A5"/>
    <w:rsid w:val="000A0B1F"/>
    <w:rsid w:val="000A0B46"/>
    <w:rsid w:val="000A13B3"/>
    <w:rsid w:val="000A1484"/>
    <w:rsid w:val="000A173F"/>
    <w:rsid w:val="000A2241"/>
    <w:rsid w:val="000A27CD"/>
    <w:rsid w:val="000A3347"/>
    <w:rsid w:val="000A3573"/>
    <w:rsid w:val="000A357D"/>
    <w:rsid w:val="000A45F1"/>
    <w:rsid w:val="000A4F61"/>
    <w:rsid w:val="000A525E"/>
    <w:rsid w:val="000A53C7"/>
    <w:rsid w:val="000A5B2A"/>
    <w:rsid w:val="000A6AE8"/>
    <w:rsid w:val="000A6D0E"/>
    <w:rsid w:val="000A703F"/>
    <w:rsid w:val="000A72BA"/>
    <w:rsid w:val="000A7C98"/>
    <w:rsid w:val="000A7DE5"/>
    <w:rsid w:val="000B071F"/>
    <w:rsid w:val="000B1319"/>
    <w:rsid w:val="000B168F"/>
    <w:rsid w:val="000B197A"/>
    <w:rsid w:val="000B1C7C"/>
    <w:rsid w:val="000B3145"/>
    <w:rsid w:val="000B473B"/>
    <w:rsid w:val="000B6784"/>
    <w:rsid w:val="000B6C58"/>
    <w:rsid w:val="000B7612"/>
    <w:rsid w:val="000B79CD"/>
    <w:rsid w:val="000C0764"/>
    <w:rsid w:val="000C146F"/>
    <w:rsid w:val="000C2D64"/>
    <w:rsid w:val="000C3156"/>
    <w:rsid w:val="000C32B4"/>
    <w:rsid w:val="000C3EF8"/>
    <w:rsid w:val="000C45F2"/>
    <w:rsid w:val="000C4BFE"/>
    <w:rsid w:val="000C7280"/>
    <w:rsid w:val="000D06C0"/>
    <w:rsid w:val="000D16D2"/>
    <w:rsid w:val="000D1BB4"/>
    <w:rsid w:val="000D2C20"/>
    <w:rsid w:val="000D2D23"/>
    <w:rsid w:val="000D3244"/>
    <w:rsid w:val="000D3332"/>
    <w:rsid w:val="000D3ED2"/>
    <w:rsid w:val="000D41BD"/>
    <w:rsid w:val="000D4E02"/>
    <w:rsid w:val="000D52AB"/>
    <w:rsid w:val="000D58E8"/>
    <w:rsid w:val="000D5C25"/>
    <w:rsid w:val="000D7D6D"/>
    <w:rsid w:val="000DD056"/>
    <w:rsid w:val="000E0996"/>
    <w:rsid w:val="000E0CE3"/>
    <w:rsid w:val="000E0FD6"/>
    <w:rsid w:val="000E34F3"/>
    <w:rsid w:val="000E3B6B"/>
    <w:rsid w:val="000E439F"/>
    <w:rsid w:val="000E4439"/>
    <w:rsid w:val="000E4612"/>
    <w:rsid w:val="000E4991"/>
    <w:rsid w:val="000E4C99"/>
    <w:rsid w:val="000E50CD"/>
    <w:rsid w:val="000E52EA"/>
    <w:rsid w:val="000E6B33"/>
    <w:rsid w:val="000E6F96"/>
    <w:rsid w:val="000F1498"/>
    <w:rsid w:val="000F1B13"/>
    <w:rsid w:val="000F1CFD"/>
    <w:rsid w:val="000F1DFF"/>
    <w:rsid w:val="000F1E40"/>
    <w:rsid w:val="000F1E69"/>
    <w:rsid w:val="000F2A49"/>
    <w:rsid w:val="000F2E7E"/>
    <w:rsid w:val="000F36A7"/>
    <w:rsid w:val="000F3DC6"/>
    <w:rsid w:val="000F4368"/>
    <w:rsid w:val="000F4983"/>
    <w:rsid w:val="000F4AE6"/>
    <w:rsid w:val="000F53E9"/>
    <w:rsid w:val="000F613A"/>
    <w:rsid w:val="000F63DD"/>
    <w:rsid w:val="000F673F"/>
    <w:rsid w:val="000F7072"/>
    <w:rsid w:val="000F7B0D"/>
    <w:rsid w:val="00100711"/>
    <w:rsid w:val="00100C84"/>
    <w:rsid w:val="001011C6"/>
    <w:rsid w:val="001011E3"/>
    <w:rsid w:val="00101426"/>
    <w:rsid w:val="0010340D"/>
    <w:rsid w:val="001034AD"/>
    <w:rsid w:val="00103BDC"/>
    <w:rsid w:val="001041C7"/>
    <w:rsid w:val="00106E7C"/>
    <w:rsid w:val="00107F0B"/>
    <w:rsid w:val="001100DD"/>
    <w:rsid w:val="00110965"/>
    <w:rsid w:val="001109C6"/>
    <w:rsid w:val="00110BC6"/>
    <w:rsid w:val="00110BD8"/>
    <w:rsid w:val="00111484"/>
    <w:rsid w:val="00111F2B"/>
    <w:rsid w:val="001124C7"/>
    <w:rsid w:val="00112681"/>
    <w:rsid w:val="001126E4"/>
    <w:rsid w:val="00112F9F"/>
    <w:rsid w:val="001136F6"/>
    <w:rsid w:val="00114289"/>
    <w:rsid w:val="00115105"/>
    <w:rsid w:val="001153AB"/>
    <w:rsid w:val="00115504"/>
    <w:rsid w:val="00115AE4"/>
    <w:rsid w:val="00115C9F"/>
    <w:rsid w:val="0011664B"/>
    <w:rsid w:val="001167D2"/>
    <w:rsid w:val="00116E55"/>
    <w:rsid w:val="0011718C"/>
    <w:rsid w:val="00120AD6"/>
    <w:rsid w:val="00120C5C"/>
    <w:rsid w:val="00121C66"/>
    <w:rsid w:val="00122C4C"/>
    <w:rsid w:val="0012310D"/>
    <w:rsid w:val="00123CA3"/>
    <w:rsid w:val="00123EB7"/>
    <w:rsid w:val="00125CD9"/>
    <w:rsid w:val="001260B3"/>
    <w:rsid w:val="00126667"/>
    <w:rsid w:val="001268A9"/>
    <w:rsid w:val="001268AF"/>
    <w:rsid w:val="001302F8"/>
    <w:rsid w:val="00130571"/>
    <w:rsid w:val="00130D95"/>
    <w:rsid w:val="0013131A"/>
    <w:rsid w:val="001314F2"/>
    <w:rsid w:val="00133152"/>
    <w:rsid w:val="00136BB4"/>
    <w:rsid w:val="00137081"/>
    <w:rsid w:val="00137C87"/>
    <w:rsid w:val="001407F5"/>
    <w:rsid w:val="00141B8E"/>
    <w:rsid w:val="00143843"/>
    <w:rsid w:val="00145A03"/>
    <w:rsid w:val="00146FDB"/>
    <w:rsid w:val="00146FF0"/>
    <w:rsid w:val="0014728D"/>
    <w:rsid w:val="001475B8"/>
    <w:rsid w:val="0014782D"/>
    <w:rsid w:val="00147C09"/>
    <w:rsid w:val="00147C96"/>
    <w:rsid w:val="00150055"/>
    <w:rsid w:val="0015022B"/>
    <w:rsid w:val="00150852"/>
    <w:rsid w:val="00150940"/>
    <w:rsid w:val="00150944"/>
    <w:rsid w:val="00150F7E"/>
    <w:rsid w:val="001515E9"/>
    <w:rsid w:val="001517B8"/>
    <w:rsid w:val="001522B8"/>
    <w:rsid w:val="0015364F"/>
    <w:rsid w:val="00153821"/>
    <w:rsid w:val="0015539F"/>
    <w:rsid w:val="001560BC"/>
    <w:rsid w:val="00156268"/>
    <w:rsid w:val="00156643"/>
    <w:rsid w:val="001603FB"/>
    <w:rsid w:val="001607B1"/>
    <w:rsid w:val="001608D5"/>
    <w:rsid w:val="00162B3A"/>
    <w:rsid w:val="00165F09"/>
    <w:rsid w:val="00166053"/>
    <w:rsid w:val="00166455"/>
    <w:rsid w:val="00170E0E"/>
    <w:rsid w:val="00171A16"/>
    <w:rsid w:val="001731BB"/>
    <w:rsid w:val="001736F8"/>
    <w:rsid w:val="00173CEC"/>
    <w:rsid w:val="00174617"/>
    <w:rsid w:val="00175357"/>
    <w:rsid w:val="00175844"/>
    <w:rsid w:val="00176912"/>
    <w:rsid w:val="00176DB7"/>
    <w:rsid w:val="00176DF9"/>
    <w:rsid w:val="00177F20"/>
    <w:rsid w:val="00180119"/>
    <w:rsid w:val="00180689"/>
    <w:rsid w:val="0018148C"/>
    <w:rsid w:val="00182374"/>
    <w:rsid w:val="001833D1"/>
    <w:rsid w:val="00183B6F"/>
    <w:rsid w:val="00184734"/>
    <w:rsid w:val="001901C2"/>
    <w:rsid w:val="0019114A"/>
    <w:rsid w:val="00191B69"/>
    <w:rsid w:val="00191D36"/>
    <w:rsid w:val="00192C48"/>
    <w:rsid w:val="00193264"/>
    <w:rsid w:val="001936E2"/>
    <w:rsid w:val="00194823"/>
    <w:rsid w:val="001957F1"/>
    <w:rsid w:val="00195CE1"/>
    <w:rsid w:val="001960F6"/>
    <w:rsid w:val="00197E6F"/>
    <w:rsid w:val="001A0CAE"/>
    <w:rsid w:val="001A10CD"/>
    <w:rsid w:val="001A137E"/>
    <w:rsid w:val="001A1FEA"/>
    <w:rsid w:val="001A2386"/>
    <w:rsid w:val="001A314B"/>
    <w:rsid w:val="001A3427"/>
    <w:rsid w:val="001A34A6"/>
    <w:rsid w:val="001A48B6"/>
    <w:rsid w:val="001A5A4B"/>
    <w:rsid w:val="001A67A5"/>
    <w:rsid w:val="001A6AFD"/>
    <w:rsid w:val="001A6D9F"/>
    <w:rsid w:val="001A7505"/>
    <w:rsid w:val="001A76E1"/>
    <w:rsid w:val="001B0047"/>
    <w:rsid w:val="001B0AED"/>
    <w:rsid w:val="001B158F"/>
    <w:rsid w:val="001B3287"/>
    <w:rsid w:val="001B3BAD"/>
    <w:rsid w:val="001B3E4C"/>
    <w:rsid w:val="001B4FAA"/>
    <w:rsid w:val="001B5192"/>
    <w:rsid w:val="001B603C"/>
    <w:rsid w:val="001B60C6"/>
    <w:rsid w:val="001B655E"/>
    <w:rsid w:val="001B7868"/>
    <w:rsid w:val="001C05A1"/>
    <w:rsid w:val="001C0C9C"/>
    <w:rsid w:val="001C1203"/>
    <w:rsid w:val="001C136C"/>
    <w:rsid w:val="001C2BFA"/>
    <w:rsid w:val="001C2DDF"/>
    <w:rsid w:val="001C4E3A"/>
    <w:rsid w:val="001C4E9F"/>
    <w:rsid w:val="001C503E"/>
    <w:rsid w:val="001C530F"/>
    <w:rsid w:val="001C5334"/>
    <w:rsid w:val="001C57E7"/>
    <w:rsid w:val="001C5B11"/>
    <w:rsid w:val="001C7A5F"/>
    <w:rsid w:val="001D0C98"/>
    <w:rsid w:val="001D1892"/>
    <w:rsid w:val="001D1EF1"/>
    <w:rsid w:val="001D28D2"/>
    <w:rsid w:val="001D2AFC"/>
    <w:rsid w:val="001D4DCC"/>
    <w:rsid w:val="001D5AD1"/>
    <w:rsid w:val="001D6CCC"/>
    <w:rsid w:val="001D7655"/>
    <w:rsid w:val="001E0049"/>
    <w:rsid w:val="001E0D5D"/>
    <w:rsid w:val="001E13F0"/>
    <w:rsid w:val="001E15CC"/>
    <w:rsid w:val="001E320D"/>
    <w:rsid w:val="001E347A"/>
    <w:rsid w:val="001E3732"/>
    <w:rsid w:val="001E5043"/>
    <w:rsid w:val="001E5202"/>
    <w:rsid w:val="001E570E"/>
    <w:rsid w:val="001E60A3"/>
    <w:rsid w:val="001E6C88"/>
    <w:rsid w:val="001E7B81"/>
    <w:rsid w:val="001F0D4E"/>
    <w:rsid w:val="001F1616"/>
    <w:rsid w:val="001F21AE"/>
    <w:rsid w:val="001F222D"/>
    <w:rsid w:val="001F23DB"/>
    <w:rsid w:val="001F2E42"/>
    <w:rsid w:val="001F2F6E"/>
    <w:rsid w:val="001F3BC2"/>
    <w:rsid w:val="001F3FFB"/>
    <w:rsid w:val="001F4E0A"/>
    <w:rsid w:val="001F4FB2"/>
    <w:rsid w:val="001F7C7D"/>
    <w:rsid w:val="002002C4"/>
    <w:rsid w:val="0020072A"/>
    <w:rsid w:val="00200A29"/>
    <w:rsid w:val="0020203C"/>
    <w:rsid w:val="00202186"/>
    <w:rsid w:val="002029F9"/>
    <w:rsid w:val="00202ED7"/>
    <w:rsid w:val="00203289"/>
    <w:rsid w:val="00203817"/>
    <w:rsid w:val="00203B5F"/>
    <w:rsid w:val="00203BEC"/>
    <w:rsid w:val="002042DF"/>
    <w:rsid w:val="002048D2"/>
    <w:rsid w:val="00204C37"/>
    <w:rsid w:val="00204D83"/>
    <w:rsid w:val="00207375"/>
    <w:rsid w:val="00210019"/>
    <w:rsid w:val="0021081E"/>
    <w:rsid w:val="00210890"/>
    <w:rsid w:val="00211333"/>
    <w:rsid w:val="002126A7"/>
    <w:rsid w:val="002129F1"/>
    <w:rsid w:val="00213E78"/>
    <w:rsid w:val="00213F70"/>
    <w:rsid w:val="00214CEB"/>
    <w:rsid w:val="002152C5"/>
    <w:rsid w:val="002153F3"/>
    <w:rsid w:val="0021690E"/>
    <w:rsid w:val="00216CD7"/>
    <w:rsid w:val="0021EE27"/>
    <w:rsid w:val="002203E2"/>
    <w:rsid w:val="002209CB"/>
    <w:rsid w:val="00220CB7"/>
    <w:rsid w:val="00220E2B"/>
    <w:rsid w:val="00222AFF"/>
    <w:rsid w:val="00222DDA"/>
    <w:rsid w:val="00222F63"/>
    <w:rsid w:val="00223C8E"/>
    <w:rsid w:val="00224F41"/>
    <w:rsid w:val="00225013"/>
    <w:rsid w:val="00225C13"/>
    <w:rsid w:val="0022658D"/>
    <w:rsid w:val="00226A43"/>
    <w:rsid w:val="00226C23"/>
    <w:rsid w:val="00227384"/>
    <w:rsid w:val="00227F26"/>
    <w:rsid w:val="002304FF"/>
    <w:rsid w:val="00231648"/>
    <w:rsid w:val="002317C1"/>
    <w:rsid w:val="00231D43"/>
    <w:rsid w:val="002320AF"/>
    <w:rsid w:val="0023226D"/>
    <w:rsid w:val="002325E5"/>
    <w:rsid w:val="002330F0"/>
    <w:rsid w:val="0023371C"/>
    <w:rsid w:val="00234383"/>
    <w:rsid w:val="00234A78"/>
    <w:rsid w:val="00237132"/>
    <w:rsid w:val="00237261"/>
    <w:rsid w:val="002375A9"/>
    <w:rsid w:val="00240315"/>
    <w:rsid w:val="00240625"/>
    <w:rsid w:val="002408EE"/>
    <w:rsid w:val="00241A5E"/>
    <w:rsid w:val="00242676"/>
    <w:rsid w:val="0024339B"/>
    <w:rsid w:val="002435C4"/>
    <w:rsid w:val="002439D9"/>
    <w:rsid w:val="00243E6B"/>
    <w:rsid w:val="00244075"/>
    <w:rsid w:val="002450E1"/>
    <w:rsid w:val="002458CB"/>
    <w:rsid w:val="00245A94"/>
    <w:rsid w:val="00245DF2"/>
    <w:rsid w:val="0024643C"/>
    <w:rsid w:val="00246A06"/>
    <w:rsid w:val="00247D13"/>
    <w:rsid w:val="00250545"/>
    <w:rsid w:val="00250BC4"/>
    <w:rsid w:val="00250E46"/>
    <w:rsid w:val="00250F60"/>
    <w:rsid w:val="0025243B"/>
    <w:rsid w:val="00252BC5"/>
    <w:rsid w:val="00253877"/>
    <w:rsid w:val="00253C06"/>
    <w:rsid w:val="00254F05"/>
    <w:rsid w:val="002550DC"/>
    <w:rsid w:val="00255745"/>
    <w:rsid w:val="002558FE"/>
    <w:rsid w:val="00255AFB"/>
    <w:rsid w:val="0025685F"/>
    <w:rsid w:val="002576E2"/>
    <w:rsid w:val="00257792"/>
    <w:rsid w:val="00257BAD"/>
    <w:rsid w:val="00261B8B"/>
    <w:rsid w:val="0026221E"/>
    <w:rsid w:val="00263533"/>
    <w:rsid w:val="002639E4"/>
    <w:rsid w:val="002647E9"/>
    <w:rsid w:val="002653C8"/>
    <w:rsid w:val="0026623B"/>
    <w:rsid w:val="00266AD5"/>
    <w:rsid w:val="00267992"/>
    <w:rsid w:val="00267D59"/>
    <w:rsid w:val="00271C45"/>
    <w:rsid w:val="00273BC5"/>
    <w:rsid w:val="00274361"/>
    <w:rsid w:val="00274847"/>
    <w:rsid w:val="00275CA7"/>
    <w:rsid w:val="0027610E"/>
    <w:rsid w:val="00276F22"/>
    <w:rsid w:val="002771A9"/>
    <w:rsid w:val="00277579"/>
    <w:rsid w:val="00277B81"/>
    <w:rsid w:val="00277D9D"/>
    <w:rsid w:val="00280468"/>
    <w:rsid w:val="00280997"/>
    <w:rsid w:val="00280A42"/>
    <w:rsid w:val="00280BCC"/>
    <w:rsid w:val="00280C3B"/>
    <w:rsid w:val="0028120D"/>
    <w:rsid w:val="00281231"/>
    <w:rsid w:val="00281484"/>
    <w:rsid w:val="00281DEF"/>
    <w:rsid w:val="00281EBA"/>
    <w:rsid w:val="00282B4D"/>
    <w:rsid w:val="00283C37"/>
    <w:rsid w:val="00284D04"/>
    <w:rsid w:val="0028547E"/>
    <w:rsid w:val="00285552"/>
    <w:rsid w:val="0028568F"/>
    <w:rsid w:val="00285D63"/>
    <w:rsid w:val="00285FE0"/>
    <w:rsid w:val="0028644A"/>
    <w:rsid w:val="0028732E"/>
    <w:rsid w:val="0028759E"/>
    <w:rsid w:val="002875F7"/>
    <w:rsid w:val="0028789D"/>
    <w:rsid w:val="00287FD1"/>
    <w:rsid w:val="002902AA"/>
    <w:rsid w:val="00290728"/>
    <w:rsid w:val="002915A7"/>
    <w:rsid w:val="002918EF"/>
    <w:rsid w:val="00291D0F"/>
    <w:rsid w:val="00291F34"/>
    <w:rsid w:val="00292099"/>
    <w:rsid w:val="00292BA2"/>
    <w:rsid w:val="00293775"/>
    <w:rsid w:val="0029424F"/>
    <w:rsid w:val="00294F6A"/>
    <w:rsid w:val="00295596"/>
    <w:rsid w:val="00296DC0"/>
    <w:rsid w:val="002A08BC"/>
    <w:rsid w:val="002A296B"/>
    <w:rsid w:val="002A484D"/>
    <w:rsid w:val="002A5047"/>
    <w:rsid w:val="002A5467"/>
    <w:rsid w:val="002A578D"/>
    <w:rsid w:val="002A64E2"/>
    <w:rsid w:val="002A65CE"/>
    <w:rsid w:val="002A66A1"/>
    <w:rsid w:val="002A6BF2"/>
    <w:rsid w:val="002A6E60"/>
    <w:rsid w:val="002A7ABD"/>
    <w:rsid w:val="002B192D"/>
    <w:rsid w:val="002B1BBA"/>
    <w:rsid w:val="002B1F12"/>
    <w:rsid w:val="002B20A9"/>
    <w:rsid w:val="002B2130"/>
    <w:rsid w:val="002B311D"/>
    <w:rsid w:val="002B353D"/>
    <w:rsid w:val="002B375A"/>
    <w:rsid w:val="002B4264"/>
    <w:rsid w:val="002B4ADD"/>
    <w:rsid w:val="002B538D"/>
    <w:rsid w:val="002B56F9"/>
    <w:rsid w:val="002B6333"/>
    <w:rsid w:val="002B6443"/>
    <w:rsid w:val="002B6AEB"/>
    <w:rsid w:val="002B716C"/>
    <w:rsid w:val="002B7429"/>
    <w:rsid w:val="002C0153"/>
    <w:rsid w:val="002C01B9"/>
    <w:rsid w:val="002C0D09"/>
    <w:rsid w:val="002C192D"/>
    <w:rsid w:val="002C19B1"/>
    <w:rsid w:val="002C1C5B"/>
    <w:rsid w:val="002C2149"/>
    <w:rsid w:val="002C3040"/>
    <w:rsid w:val="002C3252"/>
    <w:rsid w:val="002C4C60"/>
    <w:rsid w:val="002C787F"/>
    <w:rsid w:val="002D2426"/>
    <w:rsid w:val="002D33E8"/>
    <w:rsid w:val="002D3503"/>
    <w:rsid w:val="002D4D23"/>
    <w:rsid w:val="002D5029"/>
    <w:rsid w:val="002D50C0"/>
    <w:rsid w:val="002D5BD4"/>
    <w:rsid w:val="002D65F7"/>
    <w:rsid w:val="002D6A30"/>
    <w:rsid w:val="002D71EE"/>
    <w:rsid w:val="002D7532"/>
    <w:rsid w:val="002DE97F"/>
    <w:rsid w:val="002E0CEC"/>
    <w:rsid w:val="002E200C"/>
    <w:rsid w:val="002E207B"/>
    <w:rsid w:val="002E263E"/>
    <w:rsid w:val="002E29AB"/>
    <w:rsid w:val="002E2E73"/>
    <w:rsid w:val="002E2EC5"/>
    <w:rsid w:val="002E319B"/>
    <w:rsid w:val="002E34E9"/>
    <w:rsid w:val="002E3E73"/>
    <w:rsid w:val="002E4BF8"/>
    <w:rsid w:val="002E4D60"/>
    <w:rsid w:val="002E58C4"/>
    <w:rsid w:val="002E600F"/>
    <w:rsid w:val="002E6025"/>
    <w:rsid w:val="002E6222"/>
    <w:rsid w:val="002E655B"/>
    <w:rsid w:val="002E6B9B"/>
    <w:rsid w:val="002E6BA1"/>
    <w:rsid w:val="002E7050"/>
    <w:rsid w:val="002E739A"/>
    <w:rsid w:val="002E7D55"/>
    <w:rsid w:val="002E7FB9"/>
    <w:rsid w:val="002F00A2"/>
    <w:rsid w:val="002F027D"/>
    <w:rsid w:val="002F2478"/>
    <w:rsid w:val="002F2740"/>
    <w:rsid w:val="002F2A1C"/>
    <w:rsid w:val="002F2B85"/>
    <w:rsid w:val="002F2EA4"/>
    <w:rsid w:val="002F3E8E"/>
    <w:rsid w:val="002F4982"/>
    <w:rsid w:val="002F575C"/>
    <w:rsid w:val="002F59BC"/>
    <w:rsid w:val="002F59DB"/>
    <w:rsid w:val="002F5CBA"/>
    <w:rsid w:val="002F5D13"/>
    <w:rsid w:val="002F6EE4"/>
    <w:rsid w:val="002F766B"/>
    <w:rsid w:val="003008A0"/>
    <w:rsid w:val="00301154"/>
    <w:rsid w:val="00301650"/>
    <w:rsid w:val="00301CEB"/>
    <w:rsid w:val="00302101"/>
    <w:rsid w:val="00303E02"/>
    <w:rsid w:val="003044D3"/>
    <w:rsid w:val="0030493A"/>
    <w:rsid w:val="00304E55"/>
    <w:rsid w:val="003062B4"/>
    <w:rsid w:val="0030749B"/>
    <w:rsid w:val="0030751A"/>
    <w:rsid w:val="00307DCB"/>
    <w:rsid w:val="0031007C"/>
    <w:rsid w:val="003108CE"/>
    <w:rsid w:val="00311BCE"/>
    <w:rsid w:val="00312E77"/>
    <w:rsid w:val="003135BE"/>
    <w:rsid w:val="003137CC"/>
    <w:rsid w:val="00314155"/>
    <w:rsid w:val="00314435"/>
    <w:rsid w:val="00314629"/>
    <w:rsid w:val="00314737"/>
    <w:rsid w:val="0031592E"/>
    <w:rsid w:val="003177CD"/>
    <w:rsid w:val="0032021A"/>
    <w:rsid w:val="003208DD"/>
    <w:rsid w:val="00321182"/>
    <w:rsid w:val="003212AB"/>
    <w:rsid w:val="003215BA"/>
    <w:rsid w:val="00322037"/>
    <w:rsid w:val="00322A1A"/>
    <w:rsid w:val="00322DC7"/>
    <w:rsid w:val="0032334F"/>
    <w:rsid w:val="00323EE2"/>
    <w:rsid w:val="00324FDE"/>
    <w:rsid w:val="00327109"/>
    <w:rsid w:val="003274CD"/>
    <w:rsid w:val="00331812"/>
    <w:rsid w:val="00331B35"/>
    <w:rsid w:val="00332150"/>
    <w:rsid w:val="00332166"/>
    <w:rsid w:val="003338FF"/>
    <w:rsid w:val="00333A0D"/>
    <w:rsid w:val="003343BF"/>
    <w:rsid w:val="003343D3"/>
    <w:rsid w:val="00334B51"/>
    <w:rsid w:val="00334C23"/>
    <w:rsid w:val="003357C4"/>
    <w:rsid w:val="003358F1"/>
    <w:rsid w:val="003359AB"/>
    <w:rsid w:val="00335B26"/>
    <w:rsid w:val="00335E19"/>
    <w:rsid w:val="003364FE"/>
    <w:rsid w:val="003369A5"/>
    <w:rsid w:val="003375B9"/>
    <w:rsid w:val="003404CA"/>
    <w:rsid w:val="003416E4"/>
    <w:rsid w:val="0034324F"/>
    <w:rsid w:val="00343D24"/>
    <w:rsid w:val="0034423F"/>
    <w:rsid w:val="00344D82"/>
    <w:rsid w:val="00345230"/>
    <w:rsid w:val="003459AC"/>
    <w:rsid w:val="00345B48"/>
    <w:rsid w:val="00346B03"/>
    <w:rsid w:val="00347500"/>
    <w:rsid w:val="0034754B"/>
    <w:rsid w:val="003475E4"/>
    <w:rsid w:val="003479B3"/>
    <w:rsid w:val="00351C1C"/>
    <w:rsid w:val="003524A2"/>
    <w:rsid w:val="003526E8"/>
    <w:rsid w:val="0035284B"/>
    <w:rsid w:val="003528CA"/>
    <w:rsid w:val="00352AED"/>
    <w:rsid w:val="00354049"/>
    <w:rsid w:val="00354DCB"/>
    <w:rsid w:val="00354F61"/>
    <w:rsid w:val="003555B7"/>
    <w:rsid w:val="00355E2E"/>
    <w:rsid w:val="003572B4"/>
    <w:rsid w:val="00362A95"/>
    <w:rsid w:val="00363131"/>
    <w:rsid w:val="003637A1"/>
    <w:rsid w:val="00363F4F"/>
    <w:rsid w:val="0036641E"/>
    <w:rsid w:val="00367B1F"/>
    <w:rsid w:val="003704F1"/>
    <w:rsid w:val="003706E4"/>
    <w:rsid w:val="003707BA"/>
    <w:rsid w:val="003709AE"/>
    <w:rsid w:val="00371342"/>
    <w:rsid w:val="00371873"/>
    <w:rsid w:val="00371E3A"/>
    <w:rsid w:val="00372175"/>
    <w:rsid w:val="00374C0E"/>
    <w:rsid w:val="00375FCC"/>
    <w:rsid w:val="00376B38"/>
    <w:rsid w:val="00376BF1"/>
    <w:rsid w:val="003775AB"/>
    <w:rsid w:val="00377634"/>
    <w:rsid w:val="00377A1F"/>
    <w:rsid w:val="00377CB0"/>
    <w:rsid w:val="00380B6B"/>
    <w:rsid w:val="00381063"/>
    <w:rsid w:val="00381720"/>
    <w:rsid w:val="00382584"/>
    <w:rsid w:val="00382B61"/>
    <w:rsid w:val="00383374"/>
    <w:rsid w:val="0038365C"/>
    <w:rsid w:val="00383717"/>
    <w:rsid w:val="0038615B"/>
    <w:rsid w:val="00386AA1"/>
    <w:rsid w:val="00390061"/>
    <w:rsid w:val="003903C9"/>
    <w:rsid w:val="00390B77"/>
    <w:rsid w:val="003912AF"/>
    <w:rsid w:val="0039288A"/>
    <w:rsid w:val="00392BC6"/>
    <w:rsid w:val="00393098"/>
    <w:rsid w:val="00393913"/>
    <w:rsid w:val="00393BD1"/>
    <w:rsid w:val="00393D8D"/>
    <w:rsid w:val="00394257"/>
    <w:rsid w:val="00395249"/>
    <w:rsid w:val="003953A5"/>
    <w:rsid w:val="00395563"/>
    <w:rsid w:val="00395F44"/>
    <w:rsid w:val="00396BB3"/>
    <w:rsid w:val="003A00DA"/>
    <w:rsid w:val="003A2532"/>
    <w:rsid w:val="003A30BF"/>
    <w:rsid w:val="003A3511"/>
    <w:rsid w:val="003A43CD"/>
    <w:rsid w:val="003A46ED"/>
    <w:rsid w:val="003A4BCB"/>
    <w:rsid w:val="003A4DDF"/>
    <w:rsid w:val="003A5D80"/>
    <w:rsid w:val="003A636D"/>
    <w:rsid w:val="003A670E"/>
    <w:rsid w:val="003A69FC"/>
    <w:rsid w:val="003A7305"/>
    <w:rsid w:val="003A76B6"/>
    <w:rsid w:val="003B0107"/>
    <w:rsid w:val="003B048A"/>
    <w:rsid w:val="003B09B2"/>
    <w:rsid w:val="003B0C55"/>
    <w:rsid w:val="003B221B"/>
    <w:rsid w:val="003B304B"/>
    <w:rsid w:val="003B32BE"/>
    <w:rsid w:val="003B3E57"/>
    <w:rsid w:val="003B4403"/>
    <w:rsid w:val="003B46A3"/>
    <w:rsid w:val="003B4ED6"/>
    <w:rsid w:val="003B511D"/>
    <w:rsid w:val="003B5948"/>
    <w:rsid w:val="003B5DB7"/>
    <w:rsid w:val="003B6078"/>
    <w:rsid w:val="003B615F"/>
    <w:rsid w:val="003B63C2"/>
    <w:rsid w:val="003B666B"/>
    <w:rsid w:val="003B6698"/>
    <w:rsid w:val="003B6D22"/>
    <w:rsid w:val="003B70B9"/>
    <w:rsid w:val="003B70FA"/>
    <w:rsid w:val="003C03EE"/>
    <w:rsid w:val="003C0FD2"/>
    <w:rsid w:val="003C31D2"/>
    <w:rsid w:val="003C380F"/>
    <w:rsid w:val="003C4069"/>
    <w:rsid w:val="003C5226"/>
    <w:rsid w:val="003C6034"/>
    <w:rsid w:val="003C61D8"/>
    <w:rsid w:val="003C67BC"/>
    <w:rsid w:val="003C78F2"/>
    <w:rsid w:val="003D034B"/>
    <w:rsid w:val="003D0728"/>
    <w:rsid w:val="003D19A8"/>
    <w:rsid w:val="003D281A"/>
    <w:rsid w:val="003D3087"/>
    <w:rsid w:val="003D34A2"/>
    <w:rsid w:val="003D3AEA"/>
    <w:rsid w:val="003D3C5D"/>
    <w:rsid w:val="003D42FB"/>
    <w:rsid w:val="003D4715"/>
    <w:rsid w:val="003D4BA0"/>
    <w:rsid w:val="003D4FA1"/>
    <w:rsid w:val="003D5C05"/>
    <w:rsid w:val="003D5C6F"/>
    <w:rsid w:val="003D6A0D"/>
    <w:rsid w:val="003D6F17"/>
    <w:rsid w:val="003D7CC1"/>
    <w:rsid w:val="003D7CEF"/>
    <w:rsid w:val="003E0139"/>
    <w:rsid w:val="003E0A2A"/>
    <w:rsid w:val="003E1020"/>
    <w:rsid w:val="003E24B7"/>
    <w:rsid w:val="003E426F"/>
    <w:rsid w:val="003E4470"/>
    <w:rsid w:val="003E489B"/>
    <w:rsid w:val="003E5592"/>
    <w:rsid w:val="003E65DF"/>
    <w:rsid w:val="003F0CF4"/>
    <w:rsid w:val="003F1517"/>
    <w:rsid w:val="003F18D9"/>
    <w:rsid w:val="003F19FA"/>
    <w:rsid w:val="003F1A31"/>
    <w:rsid w:val="003F3D43"/>
    <w:rsid w:val="003F45F2"/>
    <w:rsid w:val="003F5501"/>
    <w:rsid w:val="003F6755"/>
    <w:rsid w:val="003F78A7"/>
    <w:rsid w:val="004005C4"/>
    <w:rsid w:val="00400765"/>
    <w:rsid w:val="00400C2D"/>
    <w:rsid w:val="0040109B"/>
    <w:rsid w:val="00401318"/>
    <w:rsid w:val="0040162B"/>
    <w:rsid w:val="004025D8"/>
    <w:rsid w:val="004038A7"/>
    <w:rsid w:val="00403F5F"/>
    <w:rsid w:val="00404866"/>
    <w:rsid w:val="00404B35"/>
    <w:rsid w:val="0040527D"/>
    <w:rsid w:val="00405324"/>
    <w:rsid w:val="00405AEC"/>
    <w:rsid w:val="00406367"/>
    <w:rsid w:val="00406900"/>
    <w:rsid w:val="00406D7D"/>
    <w:rsid w:val="004072A7"/>
    <w:rsid w:val="004076BD"/>
    <w:rsid w:val="00407B2E"/>
    <w:rsid w:val="00407CFE"/>
    <w:rsid w:val="004106CF"/>
    <w:rsid w:val="004110AC"/>
    <w:rsid w:val="004111E1"/>
    <w:rsid w:val="0041123E"/>
    <w:rsid w:val="00411B6D"/>
    <w:rsid w:val="00412DB1"/>
    <w:rsid w:val="00412EF2"/>
    <w:rsid w:val="00413126"/>
    <w:rsid w:val="00413834"/>
    <w:rsid w:val="0041422E"/>
    <w:rsid w:val="00414682"/>
    <w:rsid w:val="004146F2"/>
    <w:rsid w:val="00415016"/>
    <w:rsid w:val="00415712"/>
    <w:rsid w:val="004158B4"/>
    <w:rsid w:val="00415BA2"/>
    <w:rsid w:val="00416EAD"/>
    <w:rsid w:val="00417536"/>
    <w:rsid w:val="00417608"/>
    <w:rsid w:val="00417BD2"/>
    <w:rsid w:val="0042034B"/>
    <w:rsid w:val="00420A24"/>
    <w:rsid w:val="004217F4"/>
    <w:rsid w:val="00421F23"/>
    <w:rsid w:val="00422224"/>
    <w:rsid w:val="00423E04"/>
    <w:rsid w:val="00423F95"/>
    <w:rsid w:val="004240F8"/>
    <w:rsid w:val="0042469A"/>
    <w:rsid w:val="004268CB"/>
    <w:rsid w:val="00430526"/>
    <w:rsid w:val="00430C65"/>
    <w:rsid w:val="00431095"/>
    <w:rsid w:val="00431245"/>
    <w:rsid w:val="00432B30"/>
    <w:rsid w:val="0043364D"/>
    <w:rsid w:val="00433E3B"/>
    <w:rsid w:val="00433F32"/>
    <w:rsid w:val="004363F4"/>
    <w:rsid w:val="00436E4C"/>
    <w:rsid w:val="0043709A"/>
    <w:rsid w:val="00437D87"/>
    <w:rsid w:val="00440790"/>
    <w:rsid w:val="00440D27"/>
    <w:rsid w:val="00441443"/>
    <w:rsid w:val="004417D9"/>
    <w:rsid w:val="0044188B"/>
    <w:rsid w:val="00441F28"/>
    <w:rsid w:val="004422F0"/>
    <w:rsid w:val="00442962"/>
    <w:rsid w:val="00442F14"/>
    <w:rsid w:val="00443263"/>
    <w:rsid w:val="00443E29"/>
    <w:rsid w:val="00444513"/>
    <w:rsid w:val="004446DD"/>
    <w:rsid w:val="004453ED"/>
    <w:rsid w:val="00445551"/>
    <w:rsid w:val="0044581B"/>
    <w:rsid w:val="00445D6B"/>
    <w:rsid w:val="004463F8"/>
    <w:rsid w:val="00447543"/>
    <w:rsid w:val="004504CE"/>
    <w:rsid w:val="004508D9"/>
    <w:rsid w:val="00450B29"/>
    <w:rsid w:val="00450DE5"/>
    <w:rsid w:val="00451456"/>
    <w:rsid w:val="00452C73"/>
    <w:rsid w:val="004532DE"/>
    <w:rsid w:val="004532F7"/>
    <w:rsid w:val="00453304"/>
    <w:rsid w:val="00453A33"/>
    <w:rsid w:val="0045444C"/>
    <w:rsid w:val="00454CE8"/>
    <w:rsid w:val="00454E02"/>
    <w:rsid w:val="0045515D"/>
    <w:rsid w:val="00455349"/>
    <w:rsid w:val="0045676D"/>
    <w:rsid w:val="00457869"/>
    <w:rsid w:val="00457EC3"/>
    <w:rsid w:val="0046061E"/>
    <w:rsid w:val="0046074A"/>
    <w:rsid w:val="004607BD"/>
    <w:rsid w:val="00461C44"/>
    <w:rsid w:val="00462B2F"/>
    <w:rsid w:val="00463193"/>
    <w:rsid w:val="0046366A"/>
    <w:rsid w:val="00463925"/>
    <w:rsid w:val="00464425"/>
    <w:rsid w:val="0046445B"/>
    <w:rsid w:val="00465B94"/>
    <w:rsid w:val="00466164"/>
    <w:rsid w:val="00466252"/>
    <w:rsid w:val="00466956"/>
    <w:rsid w:val="004669C0"/>
    <w:rsid w:val="00466A0F"/>
    <w:rsid w:val="00466D04"/>
    <w:rsid w:val="00466D1C"/>
    <w:rsid w:val="00466FBD"/>
    <w:rsid w:val="00467A5F"/>
    <w:rsid w:val="00467E6B"/>
    <w:rsid w:val="00467F77"/>
    <w:rsid w:val="0047064A"/>
    <w:rsid w:val="004706C9"/>
    <w:rsid w:val="00471068"/>
    <w:rsid w:val="0047110B"/>
    <w:rsid w:val="0047118A"/>
    <w:rsid w:val="00471F87"/>
    <w:rsid w:val="004720E6"/>
    <w:rsid w:val="00472232"/>
    <w:rsid w:val="00472719"/>
    <w:rsid w:val="00472B6C"/>
    <w:rsid w:val="0047415E"/>
    <w:rsid w:val="0047465C"/>
    <w:rsid w:val="004749F3"/>
    <w:rsid w:val="00475762"/>
    <w:rsid w:val="00475849"/>
    <w:rsid w:val="00475C49"/>
    <w:rsid w:val="004766FF"/>
    <w:rsid w:val="00476C13"/>
    <w:rsid w:val="00476E89"/>
    <w:rsid w:val="00477051"/>
    <w:rsid w:val="00477368"/>
    <w:rsid w:val="00477860"/>
    <w:rsid w:val="004804AA"/>
    <w:rsid w:val="00480838"/>
    <w:rsid w:val="004811D8"/>
    <w:rsid w:val="00481849"/>
    <w:rsid w:val="004820DD"/>
    <w:rsid w:val="0048257C"/>
    <w:rsid w:val="004825DB"/>
    <w:rsid w:val="004826DB"/>
    <w:rsid w:val="00482C9A"/>
    <w:rsid w:val="00482C9E"/>
    <w:rsid w:val="00483439"/>
    <w:rsid w:val="00483F73"/>
    <w:rsid w:val="00484289"/>
    <w:rsid w:val="0048482A"/>
    <w:rsid w:val="00484D51"/>
    <w:rsid w:val="004852FF"/>
    <w:rsid w:val="004853E1"/>
    <w:rsid w:val="00485840"/>
    <w:rsid w:val="00486232"/>
    <w:rsid w:val="00486301"/>
    <w:rsid w:val="00487598"/>
    <w:rsid w:val="00487FF2"/>
    <w:rsid w:val="004926CE"/>
    <w:rsid w:val="0049276A"/>
    <w:rsid w:val="004929B5"/>
    <w:rsid w:val="00492B47"/>
    <w:rsid w:val="00492E4D"/>
    <w:rsid w:val="00493D5D"/>
    <w:rsid w:val="00494458"/>
    <w:rsid w:val="004946E9"/>
    <w:rsid w:val="00494DC3"/>
    <w:rsid w:val="00494FD5"/>
    <w:rsid w:val="00495737"/>
    <w:rsid w:val="00495F3A"/>
    <w:rsid w:val="00495FC9"/>
    <w:rsid w:val="004975BF"/>
    <w:rsid w:val="00497ACE"/>
    <w:rsid w:val="00497C85"/>
    <w:rsid w:val="004A0C97"/>
    <w:rsid w:val="004A22E4"/>
    <w:rsid w:val="004A2610"/>
    <w:rsid w:val="004A2697"/>
    <w:rsid w:val="004A2781"/>
    <w:rsid w:val="004A2BB4"/>
    <w:rsid w:val="004A2E62"/>
    <w:rsid w:val="004A3209"/>
    <w:rsid w:val="004A370A"/>
    <w:rsid w:val="004A37DA"/>
    <w:rsid w:val="004A3CDC"/>
    <w:rsid w:val="004A486F"/>
    <w:rsid w:val="004A5969"/>
    <w:rsid w:val="004A5D90"/>
    <w:rsid w:val="004A6414"/>
    <w:rsid w:val="004A6583"/>
    <w:rsid w:val="004A7843"/>
    <w:rsid w:val="004B08DA"/>
    <w:rsid w:val="004B2278"/>
    <w:rsid w:val="004B2366"/>
    <w:rsid w:val="004B2A47"/>
    <w:rsid w:val="004B32E8"/>
    <w:rsid w:val="004B3E93"/>
    <w:rsid w:val="004B4F84"/>
    <w:rsid w:val="004B5057"/>
    <w:rsid w:val="004B56DD"/>
    <w:rsid w:val="004B6DDD"/>
    <w:rsid w:val="004B717F"/>
    <w:rsid w:val="004B7A04"/>
    <w:rsid w:val="004B7D77"/>
    <w:rsid w:val="004B7F95"/>
    <w:rsid w:val="004C01FD"/>
    <w:rsid w:val="004C026E"/>
    <w:rsid w:val="004C08F4"/>
    <w:rsid w:val="004C1697"/>
    <w:rsid w:val="004C1BA4"/>
    <w:rsid w:val="004C2806"/>
    <w:rsid w:val="004C3D60"/>
    <w:rsid w:val="004C469A"/>
    <w:rsid w:val="004C4D54"/>
    <w:rsid w:val="004C5BB4"/>
    <w:rsid w:val="004C6107"/>
    <w:rsid w:val="004C61E2"/>
    <w:rsid w:val="004C632E"/>
    <w:rsid w:val="004C6336"/>
    <w:rsid w:val="004C6647"/>
    <w:rsid w:val="004C73B5"/>
    <w:rsid w:val="004D0AE2"/>
    <w:rsid w:val="004D0CD2"/>
    <w:rsid w:val="004D18C3"/>
    <w:rsid w:val="004D2F51"/>
    <w:rsid w:val="004D584D"/>
    <w:rsid w:val="004D5CF8"/>
    <w:rsid w:val="004D633B"/>
    <w:rsid w:val="004D6660"/>
    <w:rsid w:val="004E0A5B"/>
    <w:rsid w:val="004E0F8F"/>
    <w:rsid w:val="004E134E"/>
    <w:rsid w:val="004E23C7"/>
    <w:rsid w:val="004E2762"/>
    <w:rsid w:val="004E2850"/>
    <w:rsid w:val="004E54B1"/>
    <w:rsid w:val="004E6592"/>
    <w:rsid w:val="004E7551"/>
    <w:rsid w:val="004E7618"/>
    <w:rsid w:val="004F1D56"/>
    <w:rsid w:val="004F20B8"/>
    <w:rsid w:val="004F232E"/>
    <w:rsid w:val="004F2821"/>
    <w:rsid w:val="004F2862"/>
    <w:rsid w:val="004F2A43"/>
    <w:rsid w:val="004F2B31"/>
    <w:rsid w:val="004F3072"/>
    <w:rsid w:val="004F3E25"/>
    <w:rsid w:val="004F5635"/>
    <w:rsid w:val="004F5B98"/>
    <w:rsid w:val="004F697B"/>
    <w:rsid w:val="004F6E88"/>
    <w:rsid w:val="004F70C3"/>
    <w:rsid w:val="004F7157"/>
    <w:rsid w:val="004F739A"/>
    <w:rsid w:val="0050043B"/>
    <w:rsid w:val="0050061C"/>
    <w:rsid w:val="00503AC1"/>
    <w:rsid w:val="00504EBE"/>
    <w:rsid w:val="00505ECF"/>
    <w:rsid w:val="00506252"/>
    <w:rsid w:val="00506873"/>
    <w:rsid w:val="00506A57"/>
    <w:rsid w:val="005076F2"/>
    <w:rsid w:val="00507B2A"/>
    <w:rsid w:val="00510D8F"/>
    <w:rsid w:val="005111AF"/>
    <w:rsid w:val="005119CE"/>
    <w:rsid w:val="005119DB"/>
    <w:rsid w:val="00511FA6"/>
    <w:rsid w:val="00512816"/>
    <w:rsid w:val="005133EB"/>
    <w:rsid w:val="005137D1"/>
    <w:rsid w:val="00513983"/>
    <w:rsid w:val="00513AA3"/>
    <w:rsid w:val="00513DC3"/>
    <w:rsid w:val="00514323"/>
    <w:rsid w:val="005159CC"/>
    <w:rsid w:val="00515D44"/>
    <w:rsid w:val="00516CA5"/>
    <w:rsid w:val="00517A46"/>
    <w:rsid w:val="00520F7F"/>
    <w:rsid w:val="0052152A"/>
    <w:rsid w:val="005216C8"/>
    <w:rsid w:val="00521842"/>
    <w:rsid w:val="00521E3A"/>
    <w:rsid w:val="00522214"/>
    <w:rsid w:val="00522937"/>
    <w:rsid w:val="00522E54"/>
    <w:rsid w:val="00523640"/>
    <w:rsid w:val="0052369A"/>
    <w:rsid w:val="00523C1A"/>
    <w:rsid w:val="00524187"/>
    <w:rsid w:val="00525552"/>
    <w:rsid w:val="00526116"/>
    <w:rsid w:val="00526F92"/>
    <w:rsid w:val="005270A3"/>
    <w:rsid w:val="00530AC7"/>
    <w:rsid w:val="0053163E"/>
    <w:rsid w:val="00531F24"/>
    <w:rsid w:val="005321B3"/>
    <w:rsid w:val="00532477"/>
    <w:rsid w:val="00532B08"/>
    <w:rsid w:val="00532C53"/>
    <w:rsid w:val="00532CE3"/>
    <w:rsid w:val="00532FB4"/>
    <w:rsid w:val="0053425C"/>
    <w:rsid w:val="00535A04"/>
    <w:rsid w:val="00535AB9"/>
    <w:rsid w:val="00536315"/>
    <w:rsid w:val="00536BD3"/>
    <w:rsid w:val="00536CC6"/>
    <w:rsid w:val="00540360"/>
    <w:rsid w:val="00540371"/>
    <w:rsid w:val="0054062C"/>
    <w:rsid w:val="00540722"/>
    <w:rsid w:val="005419ED"/>
    <w:rsid w:val="00542729"/>
    <w:rsid w:val="005427D1"/>
    <w:rsid w:val="00542A28"/>
    <w:rsid w:val="00542A40"/>
    <w:rsid w:val="00542D2B"/>
    <w:rsid w:val="00542E65"/>
    <w:rsid w:val="00542FEB"/>
    <w:rsid w:val="005443AD"/>
    <w:rsid w:val="00544743"/>
    <w:rsid w:val="00545A7D"/>
    <w:rsid w:val="00545A98"/>
    <w:rsid w:val="0054643E"/>
    <w:rsid w:val="0054BFE3"/>
    <w:rsid w:val="005504EB"/>
    <w:rsid w:val="005508B0"/>
    <w:rsid w:val="00550D7D"/>
    <w:rsid w:val="00551DD2"/>
    <w:rsid w:val="00552005"/>
    <w:rsid w:val="0055271D"/>
    <w:rsid w:val="00553AF5"/>
    <w:rsid w:val="00553D54"/>
    <w:rsid w:val="005544A9"/>
    <w:rsid w:val="00554721"/>
    <w:rsid w:val="00555434"/>
    <w:rsid w:val="0055554B"/>
    <w:rsid w:val="00555609"/>
    <w:rsid w:val="0055566B"/>
    <w:rsid w:val="00555951"/>
    <w:rsid w:val="00555AF4"/>
    <w:rsid w:val="005565E5"/>
    <w:rsid w:val="0055705C"/>
    <w:rsid w:val="0055774B"/>
    <w:rsid w:val="00557936"/>
    <w:rsid w:val="00561B12"/>
    <w:rsid w:val="005637DA"/>
    <w:rsid w:val="00563BBD"/>
    <w:rsid w:val="00564FF3"/>
    <w:rsid w:val="005668C6"/>
    <w:rsid w:val="00570433"/>
    <w:rsid w:val="00571238"/>
    <w:rsid w:val="0057237A"/>
    <w:rsid w:val="00572846"/>
    <w:rsid w:val="00572DD9"/>
    <w:rsid w:val="005730E8"/>
    <w:rsid w:val="00573740"/>
    <w:rsid w:val="00573987"/>
    <w:rsid w:val="00573BDD"/>
    <w:rsid w:val="00574A04"/>
    <w:rsid w:val="005758BE"/>
    <w:rsid w:val="00575D08"/>
    <w:rsid w:val="0057721C"/>
    <w:rsid w:val="005814A6"/>
    <w:rsid w:val="0058167A"/>
    <w:rsid w:val="00581AA1"/>
    <w:rsid w:val="00581B07"/>
    <w:rsid w:val="005820B4"/>
    <w:rsid w:val="005833D4"/>
    <w:rsid w:val="00583AB9"/>
    <w:rsid w:val="00584027"/>
    <w:rsid w:val="00584170"/>
    <w:rsid w:val="00585BA4"/>
    <w:rsid w:val="00586F5A"/>
    <w:rsid w:val="00590869"/>
    <w:rsid w:val="00590C6F"/>
    <w:rsid w:val="00591651"/>
    <w:rsid w:val="00591A23"/>
    <w:rsid w:val="00592253"/>
    <w:rsid w:val="00593E68"/>
    <w:rsid w:val="00594E76"/>
    <w:rsid w:val="00595D7A"/>
    <w:rsid w:val="005969DA"/>
    <w:rsid w:val="00596D00"/>
    <w:rsid w:val="0059705F"/>
    <w:rsid w:val="005971ED"/>
    <w:rsid w:val="0059755F"/>
    <w:rsid w:val="00597C10"/>
    <w:rsid w:val="00597F42"/>
    <w:rsid w:val="00597FC6"/>
    <w:rsid w:val="005A05FD"/>
    <w:rsid w:val="005A0BD1"/>
    <w:rsid w:val="005A21B4"/>
    <w:rsid w:val="005A26F6"/>
    <w:rsid w:val="005A344D"/>
    <w:rsid w:val="005A5D85"/>
    <w:rsid w:val="005A78EC"/>
    <w:rsid w:val="005B0981"/>
    <w:rsid w:val="005B0B82"/>
    <w:rsid w:val="005B1204"/>
    <w:rsid w:val="005B1E52"/>
    <w:rsid w:val="005B210B"/>
    <w:rsid w:val="005B2156"/>
    <w:rsid w:val="005B2B79"/>
    <w:rsid w:val="005B2ED1"/>
    <w:rsid w:val="005B3478"/>
    <w:rsid w:val="005B3690"/>
    <w:rsid w:val="005B3762"/>
    <w:rsid w:val="005B5E80"/>
    <w:rsid w:val="005B5EE3"/>
    <w:rsid w:val="005B6EE5"/>
    <w:rsid w:val="005B7EB8"/>
    <w:rsid w:val="005C06BC"/>
    <w:rsid w:val="005C108F"/>
    <w:rsid w:val="005C12E9"/>
    <w:rsid w:val="005C1757"/>
    <w:rsid w:val="005C1A48"/>
    <w:rsid w:val="005C23C1"/>
    <w:rsid w:val="005C2AF1"/>
    <w:rsid w:val="005C5185"/>
    <w:rsid w:val="005C550C"/>
    <w:rsid w:val="005C5752"/>
    <w:rsid w:val="005C68B9"/>
    <w:rsid w:val="005C7A3C"/>
    <w:rsid w:val="005D0360"/>
    <w:rsid w:val="005D073D"/>
    <w:rsid w:val="005D07CC"/>
    <w:rsid w:val="005D1789"/>
    <w:rsid w:val="005D257D"/>
    <w:rsid w:val="005D4985"/>
    <w:rsid w:val="005D5C55"/>
    <w:rsid w:val="005D5F5E"/>
    <w:rsid w:val="005D6165"/>
    <w:rsid w:val="005D6275"/>
    <w:rsid w:val="005D67E0"/>
    <w:rsid w:val="005D68E7"/>
    <w:rsid w:val="005D7B94"/>
    <w:rsid w:val="005D7F6F"/>
    <w:rsid w:val="005E127D"/>
    <w:rsid w:val="005E1E37"/>
    <w:rsid w:val="005E2D66"/>
    <w:rsid w:val="005E4063"/>
    <w:rsid w:val="005E49BF"/>
    <w:rsid w:val="005E4CBE"/>
    <w:rsid w:val="005E5A95"/>
    <w:rsid w:val="005E5E7C"/>
    <w:rsid w:val="005E604F"/>
    <w:rsid w:val="005E6113"/>
    <w:rsid w:val="005E7624"/>
    <w:rsid w:val="005F046F"/>
    <w:rsid w:val="005F1394"/>
    <w:rsid w:val="005F1AA8"/>
    <w:rsid w:val="005F250B"/>
    <w:rsid w:val="005F25F9"/>
    <w:rsid w:val="005F31E2"/>
    <w:rsid w:val="005F4CE2"/>
    <w:rsid w:val="005F5E1D"/>
    <w:rsid w:val="005F6094"/>
    <w:rsid w:val="005F6177"/>
    <w:rsid w:val="005F653A"/>
    <w:rsid w:val="005F7BCC"/>
    <w:rsid w:val="00600028"/>
    <w:rsid w:val="0060018E"/>
    <w:rsid w:val="00600527"/>
    <w:rsid w:val="00601209"/>
    <w:rsid w:val="006013F5"/>
    <w:rsid w:val="006014D7"/>
    <w:rsid w:val="00601593"/>
    <w:rsid w:val="0060179F"/>
    <w:rsid w:val="00602DBA"/>
    <w:rsid w:val="00603199"/>
    <w:rsid w:val="00603D2F"/>
    <w:rsid w:val="006042A4"/>
    <w:rsid w:val="006043FD"/>
    <w:rsid w:val="00605A53"/>
    <w:rsid w:val="00605BC0"/>
    <w:rsid w:val="00606592"/>
    <w:rsid w:val="00606A28"/>
    <w:rsid w:val="00606C85"/>
    <w:rsid w:val="00606D91"/>
    <w:rsid w:val="0060723D"/>
    <w:rsid w:val="00607AEE"/>
    <w:rsid w:val="0061065C"/>
    <w:rsid w:val="00610FF8"/>
    <w:rsid w:val="00612BA0"/>
    <w:rsid w:val="0061338B"/>
    <w:rsid w:val="00613B22"/>
    <w:rsid w:val="00614594"/>
    <w:rsid w:val="00614DB7"/>
    <w:rsid w:val="00615D81"/>
    <w:rsid w:val="00615EAA"/>
    <w:rsid w:val="00616B73"/>
    <w:rsid w:val="00616E48"/>
    <w:rsid w:val="0061743E"/>
    <w:rsid w:val="006174AA"/>
    <w:rsid w:val="00617645"/>
    <w:rsid w:val="006176DC"/>
    <w:rsid w:val="00617A16"/>
    <w:rsid w:val="00617D51"/>
    <w:rsid w:val="00620059"/>
    <w:rsid w:val="0062040F"/>
    <w:rsid w:val="00620C0A"/>
    <w:rsid w:val="00620F87"/>
    <w:rsid w:val="00621105"/>
    <w:rsid w:val="006218EA"/>
    <w:rsid w:val="00621CE5"/>
    <w:rsid w:val="00622316"/>
    <w:rsid w:val="0062273B"/>
    <w:rsid w:val="0062309F"/>
    <w:rsid w:val="00623947"/>
    <w:rsid w:val="0062458B"/>
    <w:rsid w:val="00624A69"/>
    <w:rsid w:val="00624E77"/>
    <w:rsid w:val="006251C3"/>
    <w:rsid w:val="006271FB"/>
    <w:rsid w:val="00631E35"/>
    <w:rsid w:val="006326FE"/>
    <w:rsid w:val="0063327D"/>
    <w:rsid w:val="00634250"/>
    <w:rsid w:val="00634A02"/>
    <w:rsid w:val="00635700"/>
    <w:rsid w:val="00635BB4"/>
    <w:rsid w:val="0063611D"/>
    <w:rsid w:val="006365A7"/>
    <w:rsid w:val="00636FB5"/>
    <w:rsid w:val="00637732"/>
    <w:rsid w:val="006400A9"/>
    <w:rsid w:val="0064015F"/>
    <w:rsid w:val="006403D3"/>
    <w:rsid w:val="00642110"/>
    <w:rsid w:val="00642408"/>
    <w:rsid w:val="006428C4"/>
    <w:rsid w:val="00642DB0"/>
    <w:rsid w:val="00643037"/>
    <w:rsid w:val="0064356E"/>
    <w:rsid w:val="00643729"/>
    <w:rsid w:val="0064481C"/>
    <w:rsid w:val="00644FA8"/>
    <w:rsid w:val="00645053"/>
    <w:rsid w:val="0064631E"/>
    <w:rsid w:val="0064738A"/>
    <w:rsid w:val="00650200"/>
    <w:rsid w:val="00650909"/>
    <w:rsid w:val="006515A8"/>
    <w:rsid w:val="006515D3"/>
    <w:rsid w:val="00651D84"/>
    <w:rsid w:val="00651FE9"/>
    <w:rsid w:val="006528FB"/>
    <w:rsid w:val="00652981"/>
    <w:rsid w:val="00653319"/>
    <w:rsid w:val="00653321"/>
    <w:rsid w:val="00653CAE"/>
    <w:rsid w:val="006542AB"/>
    <w:rsid w:val="006545B4"/>
    <w:rsid w:val="00654F36"/>
    <w:rsid w:val="0065568B"/>
    <w:rsid w:val="00655CAE"/>
    <w:rsid w:val="00657EC6"/>
    <w:rsid w:val="00660494"/>
    <w:rsid w:val="00660CB5"/>
    <w:rsid w:val="00660EE0"/>
    <w:rsid w:val="00661EF2"/>
    <w:rsid w:val="00661F98"/>
    <w:rsid w:val="006621FD"/>
    <w:rsid w:val="006628D8"/>
    <w:rsid w:val="00662D86"/>
    <w:rsid w:val="006639E9"/>
    <w:rsid w:val="006649CB"/>
    <w:rsid w:val="00664C38"/>
    <w:rsid w:val="00664EFC"/>
    <w:rsid w:val="00665ACE"/>
    <w:rsid w:val="006667C2"/>
    <w:rsid w:val="006668CF"/>
    <w:rsid w:val="006706BA"/>
    <w:rsid w:val="00670789"/>
    <w:rsid w:val="0067116A"/>
    <w:rsid w:val="006713FD"/>
    <w:rsid w:val="00671594"/>
    <w:rsid w:val="006718ED"/>
    <w:rsid w:val="00671F89"/>
    <w:rsid w:val="006726EE"/>
    <w:rsid w:val="00672935"/>
    <w:rsid w:val="00672A4C"/>
    <w:rsid w:val="00672B9F"/>
    <w:rsid w:val="00673396"/>
    <w:rsid w:val="00673F1C"/>
    <w:rsid w:val="0067417D"/>
    <w:rsid w:val="00674ABA"/>
    <w:rsid w:val="0067601F"/>
    <w:rsid w:val="00676164"/>
    <w:rsid w:val="00676501"/>
    <w:rsid w:val="006767E3"/>
    <w:rsid w:val="006767FB"/>
    <w:rsid w:val="00676D7B"/>
    <w:rsid w:val="00680007"/>
    <w:rsid w:val="00680ADB"/>
    <w:rsid w:val="00680DE7"/>
    <w:rsid w:val="006810D6"/>
    <w:rsid w:val="006816D3"/>
    <w:rsid w:val="00681D43"/>
    <w:rsid w:val="00682CED"/>
    <w:rsid w:val="00684489"/>
    <w:rsid w:val="006860A0"/>
    <w:rsid w:val="0068784B"/>
    <w:rsid w:val="00687C97"/>
    <w:rsid w:val="006906C7"/>
    <w:rsid w:val="00691EB4"/>
    <w:rsid w:val="00691FAE"/>
    <w:rsid w:val="0069263E"/>
    <w:rsid w:val="006926EF"/>
    <w:rsid w:val="00692B9A"/>
    <w:rsid w:val="00692FC1"/>
    <w:rsid w:val="00693096"/>
    <w:rsid w:val="00693253"/>
    <w:rsid w:val="006946A4"/>
    <w:rsid w:val="006949FD"/>
    <w:rsid w:val="00694BF4"/>
    <w:rsid w:val="00694C3F"/>
    <w:rsid w:val="00695830"/>
    <w:rsid w:val="00695CEF"/>
    <w:rsid w:val="00696962"/>
    <w:rsid w:val="00697E42"/>
    <w:rsid w:val="00697F26"/>
    <w:rsid w:val="006A00C4"/>
    <w:rsid w:val="006A043A"/>
    <w:rsid w:val="006A248D"/>
    <w:rsid w:val="006A3094"/>
    <w:rsid w:val="006A3470"/>
    <w:rsid w:val="006A5D7D"/>
    <w:rsid w:val="006A6D61"/>
    <w:rsid w:val="006A721F"/>
    <w:rsid w:val="006A7F2B"/>
    <w:rsid w:val="006B01D6"/>
    <w:rsid w:val="006B297E"/>
    <w:rsid w:val="006B2C6D"/>
    <w:rsid w:val="006B495E"/>
    <w:rsid w:val="006B5897"/>
    <w:rsid w:val="006B6F15"/>
    <w:rsid w:val="006B7A48"/>
    <w:rsid w:val="006C031A"/>
    <w:rsid w:val="006C0544"/>
    <w:rsid w:val="006C1956"/>
    <w:rsid w:val="006C2419"/>
    <w:rsid w:val="006C2491"/>
    <w:rsid w:val="006C31DB"/>
    <w:rsid w:val="006C38F2"/>
    <w:rsid w:val="006C3DA2"/>
    <w:rsid w:val="006C3E04"/>
    <w:rsid w:val="006C5434"/>
    <w:rsid w:val="006C570C"/>
    <w:rsid w:val="006C684B"/>
    <w:rsid w:val="006C6DA4"/>
    <w:rsid w:val="006D131E"/>
    <w:rsid w:val="006D1EF2"/>
    <w:rsid w:val="006D2411"/>
    <w:rsid w:val="006D2E3C"/>
    <w:rsid w:val="006D3251"/>
    <w:rsid w:val="006D3442"/>
    <w:rsid w:val="006D43C8"/>
    <w:rsid w:val="006D4D82"/>
    <w:rsid w:val="006D522B"/>
    <w:rsid w:val="006D5D0B"/>
    <w:rsid w:val="006D62A6"/>
    <w:rsid w:val="006E0159"/>
    <w:rsid w:val="006E05BA"/>
    <w:rsid w:val="006E0D40"/>
    <w:rsid w:val="006E1647"/>
    <w:rsid w:val="006E16B4"/>
    <w:rsid w:val="006E21F8"/>
    <w:rsid w:val="006E2B4D"/>
    <w:rsid w:val="006E368C"/>
    <w:rsid w:val="006E4757"/>
    <w:rsid w:val="006E52C9"/>
    <w:rsid w:val="006E5A68"/>
    <w:rsid w:val="006E5D81"/>
    <w:rsid w:val="006E638A"/>
    <w:rsid w:val="006E6CFA"/>
    <w:rsid w:val="006E7635"/>
    <w:rsid w:val="006F0387"/>
    <w:rsid w:val="006F1766"/>
    <w:rsid w:val="006F2104"/>
    <w:rsid w:val="006F2A45"/>
    <w:rsid w:val="006F342D"/>
    <w:rsid w:val="006F3474"/>
    <w:rsid w:val="006F58CB"/>
    <w:rsid w:val="006F5A73"/>
    <w:rsid w:val="006F655B"/>
    <w:rsid w:val="006F6FD9"/>
    <w:rsid w:val="006F708F"/>
    <w:rsid w:val="006F7EC9"/>
    <w:rsid w:val="00700A7D"/>
    <w:rsid w:val="00700FC9"/>
    <w:rsid w:val="00702077"/>
    <w:rsid w:val="00702885"/>
    <w:rsid w:val="007032BE"/>
    <w:rsid w:val="007035D0"/>
    <w:rsid w:val="00704574"/>
    <w:rsid w:val="00704A7E"/>
    <w:rsid w:val="00704C94"/>
    <w:rsid w:val="007066DF"/>
    <w:rsid w:val="0070676C"/>
    <w:rsid w:val="00706EF5"/>
    <w:rsid w:val="00706FDC"/>
    <w:rsid w:val="007117B2"/>
    <w:rsid w:val="007138A6"/>
    <w:rsid w:val="0071399C"/>
    <w:rsid w:val="00713A77"/>
    <w:rsid w:val="00713B5A"/>
    <w:rsid w:val="007165E3"/>
    <w:rsid w:val="0071706A"/>
    <w:rsid w:val="0071731C"/>
    <w:rsid w:val="0071763B"/>
    <w:rsid w:val="007206AB"/>
    <w:rsid w:val="007217F1"/>
    <w:rsid w:val="007222B9"/>
    <w:rsid w:val="0072327E"/>
    <w:rsid w:val="007232BD"/>
    <w:rsid w:val="007233AD"/>
    <w:rsid w:val="007237D0"/>
    <w:rsid w:val="00723FB0"/>
    <w:rsid w:val="00724180"/>
    <w:rsid w:val="0072497E"/>
    <w:rsid w:val="00725682"/>
    <w:rsid w:val="00725D5C"/>
    <w:rsid w:val="00726327"/>
    <w:rsid w:val="00727085"/>
    <w:rsid w:val="0072776A"/>
    <w:rsid w:val="00727D62"/>
    <w:rsid w:val="0073061D"/>
    <w:rsid w:val="007312EB"/>
    <w:rsid w:val="00731544"/>
    <w:rsid w:val="007316E2"/>
    <w:rsid w:val="00731769"/>
    <w:rsid w:val="00731A00"/>
    <w:rsid w:val="00732D0D"/>
    <w:rsid w:val="00734055"/>
    <w:rsid w:val="00734AA4"/>
    <w:rsid w:val="00734EA4"/>
    <w:rsid w:val="00734FB6"/>
    <w:rsid w:val="00735E27"/>
    <w:rsid w:val="0073611B"/>
    <w:rsid w:val="007367A2"/>
    <w:rsid w:val="00736DE0"/>
    <w:rsid w:val="007377CD"/>
    <w:rsid w:val="007405F1"/>
    <w:rsid w:val="00740DFB"/>
    <w:rsid w:val="007416FA"/>
    <w:rsid w:val="0074179D"/>
    <w:rsid w:val="0074314C"/>
    <w:rsid w:val="00743529"/>
    <w:rsid w:val="00743BF2"/>
    <w:rsid w:val="007443C2"/>
    <w:rsid w:val="0074472F"/>
    <w:rsid w:val="00745863"/>
    <w:rsid w:val="007473FC"/>
    <w:rsid w:val="00751540"/>
    <w:rsid w:val="0075172D"/>
    <w:rsid w:val="007517F9"/>
    <w:rsid w:val="00751E31"/>
    <w:rsid w:val="00752295"/>
    <w:rsid w:val="0075276D"/>
    <w:rsid w:val="007529EA"/>
    <w:rsid w:val="00752A7E"/>
    <w:rsid w:val="007531D8"/>
    <w:rsid w:val="0075326F"/>
    <w:rsid w:val="00754A1B"/>
    <w:rsid w:val="00755E08"/>
    <w:rsid w:val="0075754F"/>
    <w:rsid w:val="007615FC"/>
    <w:rsid w:val="0076181D"/>
    <w:rsid w:val="00761A91"/>
    <w:rsid w:val="007626D8"/>
    <w:rsid w:val="007629B1"/>
    <w:rsid w:val="00762D59"/>
    <w:rsid w:val="00762EE9"/>
    <w:rsid w:val="0076345C"/>
    <w:rsid w:val="0076350A"/>
    <w:rsid w:val="00764122"/>
    <w:rsid w:val="00764B2C"/>
    <w:rsid w:val="00765CF4"/>
    <w:rsid w:val="00765F14"/>
    <w:rsid w:val="00766083"/>
    <w:rsid w:val="00770154"/>
    <w:rsid w:val="00770715"/>
    <w:rsid w:val="00771C0E"/>
    <w:rsid w:val="00772008"/>
    <w:rsid w:val="0077201B"/>
    <w:rsid w:val="00772451"/>
    <w:rsid w:val="0077373D"/>
    <w:rsid w:val="007746CA"/>
    <w:rsid w:val="007753A0"/>
    <w:rsid w:val="007753A8"/>
    <w:rsid w:val="00775F52"/>
    <w:rsid w:val="00776AE5"/>
    <w:rsid w:val="0078056D"/>
    <w:rsid w:val="00780A88"/>
    <w:rsid w:val="00781252"/>
    <w:rsid w:val="00781765"/>
    <w:rsid w:val="00781A63"/>
    <w:rsid w:val="00782D2D"/>
    <w:rsid w:val="0078318F"/>
    <w:rsid w:val="00783662"/>
    <w:rsid w:val="00783B7A"/>
    <w:rsid w:val="00783BDA"/>
    <w:rsid w:val="007841E8"/>
    <w:rsid w:val="00785240"/>
    <w:rsid w:val="00786029"/>
    <w:rsid w:val="00786F16"/>
    <w:rsid w:val="00786F80"/>
    <w:rsid w:val="00786FA0"/>
    <w:rsid w:val="00787188"/>
    <w:rsid w:val="0078744F"/>
    <w:rsid w:val="007903F9"/>
    <w:rsid w:val="00790863"/>
    <w:rsid w:val="00791195"/>
    <w:rsid w:val="0079160B"/>
    <w:rsid w:val="00792036"/>
    <w:rsid w:val="00794C94"/>
    <w:rsid w:val="00794D84"/>
    <w:rsid w:val="00795014"/>
    <w:rsid w:val="00796963"/>
    <w:rsid w:val="00796FC2"/>
    <w:rsid w:val="00797D81"/>
    <w:rsid w:val="007A0152"/>
    <w:rsid w:val="007A039C"/>
    <w:rsid w:val="007A1436"/>
    <w:rsid w:val="007A152E"/>
    <w:rsid w:val="007A2178"/>
    <w:rsid w:val="007A25AA"/>
    <w:rsid w:val="007A2F73"/>
    <w:rsid w:val="007A33B1"/>
    <w:rsid w:val="007A36B5"/>
    <w:rsid w:val="007A3B7D"/>
    <w:rsid w:val="007A3F13"/>
    <w:rsid w:val="007A41E3"/>
    <w:rsid w:val="007A5E2D"/>
    <w:rsid w:val="007A6B8A"/>
    <w:rsid w:val="007A7734"/>
    <w:rsid w:val="007A7C2E"/>
    <w:rsid w:val="007A7EF4"/>
    <w:rsid w:val="007B0F35"/>
    <w:rsid w:val="007B187D"/>
    <w:rsid w:val="007B1B97"/>
    <w:rsid w:val="007B2E9D"/>
    <w:rsid w:val="007B31DF"/>
    <w:rsid w:val="007B3721"/>
    <w:rsid w:val="007B3B65"/>
    <w:rsid w:val="007B476A"/>
    <w:rsid w:val="007B5246"/>
    <w:rsid w:val="007B528E"/>
    <w:rsid w:val="007B5513"/>
    <w:rsid w:val="007B56A4"/>
    <w:rsid w:val="007B5747"/>
    <w:rsid w:val="007B5F61"/>
    <w:rsid w:val="007B65C1"/>
    <w:rsid w:val="007B6C2D"/>
    <w:rsid w:val="007B77A3"/>
    <w:rsid w:val="007C08E0"/>
    <w:rsid w:val="007C17BB"/>
    <w:rsid w:val="007C1B2B"/>
    <w:rsid w:val="007C23B9"/>
    <w:rsid w:val="007C2992"/>
    <w:rsid w:val="007C3499"/>
    <w:rsid w:val="007C39A3"/>
    <w:rsid w:val="007C51B8"/>
    <w:rsid w:val="007C6C53"/>
    <w:rsid w:val="007C71A0"/>
    <w:rsid w:val="007D0112"/>
    <w:rsid w:val="007D0526"/>
    <w:rsid w:val="007D093A"/>
    <w:rsid w:val="007D1003"/>
    <w:rsid w:val="007D1191"/>
    <w:rsid w:val="007D1392"/>
    <w:rsid w:val="007D1418"/>
    <w:rsid w:val="007D1545"/>
    <w:rsid w:val="007D1CD5"/>
    <w:rsid w:val="007D1FE8"/>
    <w:rsid w:val="007D27E6"/>
    <w:rsid w:val="007D29D1"/>
    <w:rsid w:val="007D392C"/>
    <w:rsid w:val="007D3A8E"/>
    <w:rsid w:val="007D427E"/>
    <w:rsid w:val="007D43BD"/>
    <w:rsid w:val="007D44AE"/>
    <w:rsid w:val="007D46A1"/>
    <w:rsid w:val="007D531F"/>
    <w:rsid w:val="007D5649"/>
    <w:rsid w:val="007D568E"/>
    <w:rsid w:val="007D5976"/>
    <w:rsid w:val="007D5A6B"/>
    <w:rsid w:val="007D6409"/>
    <w:rsid w:val="007D65EB"/>
    <w:rsid w:val="007D6ADD"/>
    <w:rsid w:val="007D6D6B"/>
    <w:rsid w:val="007E16EA"/>
    <w:rsid w:val="007E228D"/>
    <w:rsid w:val="007E2EAA"/>
    <w:rsid w:val="007E48B0"/>
    <w:rsid w:val="007E4DE4"/>
    <w:rsid w:val="007E5208"/>
    <w:rsid w:val="007E53E6"/>
    <w:rsid w:val="007E5E7F"/>
    <w:rsid w:val="007E6894"/>
    <w:rsid w:val="007E6AE6"/>
    <w:rsid w:val="007E6B58"/>
    <w:rsid w:val="007E6F2E"/>
    <w:rsid w:val="007F0083"/>
    <w:rsid w:val="007F0857"/>
    <w:rsid w:val="007F1209"/>
    <w:rsid w:val="007F1ACE"/>
    <w:rsid w:val="007F2218"/>
    <w:rsid w:val="007F2732"/>
    <w:rsid w:val="007F3B58"/>
    <w:rsid w:val="007F3E2E"/>
    <w:rsid w:val="007F44E6"/>
    <w:rsid w:val="007F4524"/>
    <w:rsid w:val="007F4528"/>
    <w:rsid w:val="007F60A5"/>
    <w:rsid w:val="007F75C5"/>
    <w:rsid w:val="0080034C"/>
    <w:rsid w:val="008003FA"/>
    <w:rsid w:val="0080077A"/>
    <w:rsid w:val="00800825"/>
    <w:rsid w:val="00802254"/>
    <w:rsid w:val="00802431"/>
    <w:rsid w:val="008036F0"/>
    <w:rsid w:val="008042EE"/>
    <w:rsid w:val="0080472A"/>
    <w:rsid w:val="008049F9"/>
    <w:rsid w:val="008055DE"/>
    <w:rsid w:val="0080615C"/>
    <w:rsid w:val="00806AC5"/>
    <w:rsid w:val="00806F2E"/>
    <w:rsid w:val="00807256"/>
    <w:rsid w:val="00807B0B"/>
    <w:rsid w:val="00810123"/>
    <w:rsid w:val="00810DBA"/>
    <w:rsid w:val="00811883"/>
    <w:rsid w:val="00812FB4"/>
    <w:rsid w:val="00813241"/>
    <w:rsid w:val="008132C2"/>
    <w:rsid w:val="00813AA5"/>
    <w:rsid w:val="00813ADC"/>
    <w:rsid w:val="00813D31"/>
    <w:rsid w:val="0081422F"/>
    <w:rsid w:val="00814407"/>
    <w:rsid w:val="008145EE"/>
    <w:rsid w:val="00814776"/>
    <w:rsid w:val="00814FA2"/>
    <w:rsid w:val="00815290"/>
    <w:rsid w:val="0081745E"/>
    <w:rsid w:val="00817AC2"/>
    <w:rsid w:val="00821593"/>
    <w:rsid w:val="0082186F"/>
    <w:rsid w:val="0082250A"/>
    <w:rsid w:val="008225D5"/>
    <w:rsid w:val="00822701"/>
    <w:rsid w:val="0082519C"/>
    <w:rsid w:val="008251BC"/>
    <w:rsid w:val="00825351"/>
    <w:rsid w:val="00825881"/>
    <w:rsid w:val="008262BF"/>
    <w:rsid w:val="00826696"/>
    <w:rsid w:val="00830BCB"/>
    <w:rsid w:val="00830EE0"/>
    <w:rsid w:val="00831BDB"/>
    <w:rsid w:val="00831D1E"/>
    <w:rsid w:val="0083217A"/>
    <w:rsid w:val="008328B4"/>
    <w:rsid w:val="00832E59"/>
    <w:rsid w:val="008333F0"/>
    <w:rsid w:val="008337AF"/>
    <w:rsid w:val="00833CBA"/>
    <w:rsid w:val="00833FEB"/>
    <w:rsid w:val="0083417E"/>
    <w:rsid w:val="008341B1"/>
    <w:rsid w:val="0083491F"/>
    <w:rsid w:val="00834931"/>
    <w:rsid w:val="0083649C"/>
    <w:rsid w:val="0083709D"/>
    <w:rsid w:val="008371C5"/>
    <w:rsid w:val="00837473"/>
    <w:rsid w:val="00837ABB"/>
    <w:rsid w:val="00840188"/>
    <w:rsid w:val="008404B8"/>
    <w:rsid w:val="008413EF"/>
    <w:rsid w:val="00842CCA"/>
    <w:rsid w:val="00843A4C"/>
    <w:rsid w:val="00843F6F"/>
    <w:rsid w:val="0084431A"/>
    <w:rsid w:val="00844FC9"/>
    <w:rsid w:val="008451B2"/>
    <w:rsid w:val="00845BEA"/>
    <w:rsid w:val="00845FF4"/>
    <w:rsid w:val="00846569"/>
    <w:rsid w:val="008467BC"/>
    <w:rsid w:val="00846923"/>
    <w:rsid w:val="00846A2E"/>
    <w:rsid w:val="00846D42"/>
    <w:rsid w:val="00847839"/>
    <w:rsid w:val="00847855"/>
    <w:rsid w:val="00847D58"/>
    <w:rsid w:val="0085036A"/>
    <w:rsid w:val="00850A41"/>
    <w:rsid w:val="00850F7A"/>
    <w:rsid w:val="008518F2"/>
    <w:rsid w:val="00853044"/>
    <w:rsid w:val="0085376B"/>
    <w:rsid w:val="00854609"/>
    <w:rsid w:val="008551D8"/>
    <w:rsid w:val="00855365"/>
    <w:rsid w:val="008559DF"/>
    <w:rsid w:val="00855D15"/>
    <w:rsid w:val="0085676F"/>
    <w:rsid w:val="0085681C"/>
    <w:rsid w:val="00856F8F"/>
    <w:rsid w:val="0085738A"/>
    <w:rsid w:val="00860450"/>
    <w:rsid w:val="008618E8"/>
    <w:rsid w:val="00861B9B"/>
    <w:rsid w:val="0086256C"/>
    <w:rsid w:val="00863099"/>
    <w:rsid w:val="0086372A"/>
    <w:rsid w:val="00863A04"/>
    <w:rsid w:val="00863B24"/>
    <w:rsid w:val="0086485A"/>
    <w:rsid w:val="00864A20"/>
    <w:rsid w:val="0086544F"/>
    <w:rsid w:val="00865808"/>
    <w:rsid w:val="00865D2C"/>
    <w:rsid w:val="008660EC"/>
    <w:rsid w:val="0086617A"/>
    <w:rsid w:val="00866910"/>
    <w:rsid w:val="00866AB6"/>
    <w:rsid w:val="00866F49"/>
    <w:rsid w:val="00867D75"/>
    <w:rsid w:val="008703F9"/>
    <w:rsid w:val="008707D0"/>
    <w:rsid w:val="00870929"/>
    <w:rsid w:val="0087094C"/>
    <w:rsid w:val="008715AB"/>
    <w:rsid w:val="00871E19"/>
    <w:rsid w:val="00872D26"/>
    <w:rsid w:val="008730D0"/>
    <w:rsid w:val="008733F9"/>
    <w:rsid w:val="0087362A"/>
    <w:rsid w:val="00873EBD"/>
    <w:rsid w:val="008758B9"/>
    <w:rsid w:val="008758ED"/>
    <w:rsid w:val="00876935"/>
    <w:rsid w:val="00876FBF"/>
    <w:rsid w:val="00877D12"/>
    <w:rsid w:val="0088051F"/>
    <w:rsid w:val="0088151E"/>
    <w:rsid w:val="00881831"/>
    <w:rsid w:val="00881F62"/>
    <w:rsid w:val="00882D1A"/>
    <w:rsid w:val="0088323A"/>
    <w:rsid w:val="008843ED"/>
    <w:rsid w:val="0088446C"/>
    <w:rsid w:val="00884CB7"/>
    <w:rsid w:val="00884FEE"/>
    <w:rsid w:val="00885DD2"/>
    <w:rsid w:val="0088682D"/>
    <w:rsid w:val="008876C9"/>
    <w:rsid w:val="00887743"/>
    <w:rsid w:val="00887A7F"/>
    <w:rsid w:val="00887BA0"/>
    <w:rsid w:val="0089016B"/>
    <w:rsid w:val="008904D7"/>
    <w:rsid w:val="00891B24"/>
    <w:rsid w:val="0089214E"/>
    <w:rsid w:val="00892352"/>
    <w:rsid w:val="00892864"/>
    <w:rsid w:val="00893C4F"/>
    <w:rsid w:val="00894DA8"/>
    <w:rsid w:val="00894F93"/>
    <w:rsid w:val="008954BA"/>
    <w:rsid w:val="00895AC1"/>
    <w:rsid w:val="00896500"/>
    <w:rsid w:val="0089723F"/>
    <w:rsid w:val="008972EC"/>
    <w:rsid w:val="00897AD5"/>
    <w:rsid w:val="00897F50"/>
    <w:rsid w:val="008A13F4"/>
    <w:rsid w:val="008A1977"/>
    <w:rsid w:val="008A2CF4"/>
    <w:rsid w:val="008A31A5"/>
    <w:rsid w:val="008A32FE"/>
    <w:rsid w:val="008A3FCE"/>
    <w:rsid w:val="008A41C9"/>
    <w:rsid w:val="008A422A"/>
    <w:rsid w:val="008A463D"/>
    <w:rsid w:val="008A6CF2"/>
    <w:rsid w:val="008A6F98"/>
    <w:rsid w:val="008A7C37"/>
    <w:rsid w:val="008A7DE2"/>
    <w:rsid w:val="008A7E71"/>
    <w:rsid w:val="008B0224"/>
    <w:rsid w:val="008B186F"/>
    <w:rsid w:val="008B2215"/>
    <w:rsid w:val="008B3427"/>
    <w:rsid w:val="008B4C02"/>
    <w:rsid w:val="008B58DB"/>
    <w:rsid w:val="008B5F3E"/>
    <w:rsid w:val="008B6837"/>
    <w:rsid w:val="008B7884"/>
    <w:rsid w:val="008C0D04"/>
    <w:rsid w:val="008C0D40"/>
    <w:rsid w:val="008C33D3"/>
    <w:rsid w:val="008C4507"/>
    <w:rsid w:val="008C4679"/>
    <w:rsid w:val="008C5246"/>
    <w:rsid w:val="008C6AE2"/>
    <w:rsid w:val="008C76BB"/>
    <w:rsid w:val="008D03B4"/>
    <w:rsid w:val="008D0447"/>
    <w:rsid w:val="008D085E"/>
    <w:rsid w:val="008D0C2C"/>
    <w:rsid w:val="008D103B"/>
    <w:rsid w:val="008D10DE"/>
    <w:rsid w:val="008D18BF"/>
    <w:rsid w:val="008D246B"/>
    <w:rsid w:val="008D2D6A"/>
    <w:rsid w:val="008D3D70"/>
    <w:rsid w:val="008D4521"/>
    <w:rsid w:val="008D472F"/>
    <w:rsid w:val="008D4965"/>
    <w:rsid w:val="008D5311"/>
    <w:rsid w:val="008D5411"/>
    <w:rsid w:val="008D57CF"/>
    <w:rsid w:val="008D61D9"/>
    <w:rsid w:val="008D6E1A"/>
    <w:rsid w:val="008D718C"/>
    <w:rsid w:val="008D799C"/>
    <w:rsid w:val="008D79AA"/>
    <w:rsid w:val="008D7C7F"/>
    <w:rsid w:val="008D7FAD"/>
    <w:rsid w:val="008E0A21"/>
    <w:rsid w:val="008E1D20"/>
    <w:rsid w:val="008E2EB2"/>
    <w:rsid w:val="008E3945"/>
    <w:rsid w:val="008E64D7"/>
    <w:rsid w:val="008E7854"/>
    <w:rsid w:val="008E7C69"/>
    <w:rsid w:val="008F052B"/>
    <w:rsid w:val="008F0672"/>
    <w:rsid w:val="008F0AA2"/>
    <w:rsid w:val="008F0F61"/>
    <w:rsid w:val="008F1545"/>
    <w:rsid w:val="008F167B"/>
    <w:rsid w:val="008F224F"/>
    <w:rsid w:val="008F26F8"/>
    <w:rsid w:val="008F318A"/>
    <w:rsid w:val="008F3444"/>
    <w:rsid w:val="008F3D6E"/>
    <w:rsid w:val="008F5147"/>
    <w:rsid w:val="008F5370"/>
    <w:rsid w:val="008F587C"/>
    <w:rsid w:val="008F6843"/>
    <w:rsid w:val="008F7762"/>
    <w:rsid w:val="008F78BA"/>
    <w:rsid w:val="008F78C3"/>
    <w:rsid w:val="009001B5"/>
    <w:rsid w:val="00900420"/>
    <w:rsid w:val="00900C5E"/>
    <w:rsid w:val="009017A9"/>
    <w:rsid w:val="00902104"/>
    <w:rsid w:val="009034FB"/>
    <w:rsid w:val="009035D3"/>
    <w:rsid w:val="009041CB"/>
    <w:rsid w:val="009043C2"/>
    <w:rsid w:val="009052F1"/>
    <w:rsid w:val="00905653"/>
    <w:rsid w:val="009056DE"/>
    <w:rsid w:val="00905E81"/>
    <w:rsid w:val="009064E8"/>
    <w:rsid w:val="009067C2"/>
    <w:rsid w:val="0091044F"/>
    <w:rsid w:val="009108C4"/>
    <w:rsid w:val="009114DD"/>
    <w:rsid w:val="00911C44"/>
    <w:rsid w:val="0091221D"/>
    <w:rsid w:val="00912B45"/>
    <w:rsid w:val="00913418"/>
    <w:rsid w:val="0091388F"/>
    <w:rsid w:val="00913A33"/>
    <w:rsid w:val="00913C23"/>
    <w:rsid w:val="0091467B"/>
    <w:rsid w:val="00915907"/>
    <w:rsid w:val="009163C0"/>
    <w:rsid w:val="00916A2C"/>
    <w:rsid w:val="009170FF"/>
    <w:rsid w:val="00917673"/>
    <w:rsid w:val="00917745"/>
    <w:rsid w:val="00917DF3"/>
    <w:rsid w:val="0092025F"/>
    <w:rsid w:val="0092074E"/>
    <w:rsid w:val="00921581"/>
    <w:rsid w:val="00921929"/>
    <w:rsid w:val="00922309"/>
    <w:rsid w:val="00922701"/>
    <w:rsid w:val="00923184"/>
    <w:rsid w:val="009232F4"/>
    <w:rsid w:val="00923592"/>
    <w:rsid w:val="00924499"/>
    <w:rsid w:val="0092451E"/>
    <w:rsid w:val="009254C1"/>
    <w:rsid w:val="0092576D"/>
    <w:rsid w:val="00925AD7"/>
    <w:rsid w:val="00925D69"/>
    <w:rsid w:val="00927C4C"/>
    <w:rsid w:val="00927D0A"/>
    <w:rsid w:val="00928916"/>
    <w:rsid w:val="00930A10"/>
    <w:rsid w:val="00931B61"/>
    <w:rsid w:val="00932645"/>
    <w:rsid w:val="00932953"/>
    <w:rsid w:val="0093413A"/>
    <w:rsid w:val="009341CC"/>
    <w:rsid w:val="009346B6"/>
    <w:rsid w:val="009348FC"/>
    <w:rsid w:val="00934D59"/>
    <w:rsid w:val="00934D6D"/>
    <w:rsid w:val="00937C44"/>
    <w:rsid w:val="00940C20"/>
    <w:rsid w:val="00940C6F"/>
    <w:rsid w:val="00941A82"/>
    <w:rsid w:val="009420EE"/>
    <w:rsid w:val="009421C3"/>
    <w:rsid w:val="0094267A"/>
    <w:rsid w:val="00942934"/>
    <w:rsid w:val="00942FF1"/>
    <w:rsid w:val="00943466"/>
    <w:rsid w:val="00943DC7"/>
    <w:rsid w:val="00944894"/>
    <w:rsid w:val="00945333"/>
    <w:rsid w:val="00945860"/>
    <w:rsid w:val="00945C3C"/>
    <w:rsid w:val="00946017"/>
    <w:rsid w:val="009463FB"/>
    <w:rsid w:val="00946ECB"/>
    <w:rsid w:val="009477EA"/>
    <w:rsid w:val="00947F6B"/>
    <w:rsid w:val="0095005D"/>
    <w:rsid w:val="0095043D"/>
    <w:rsid w:val="00950FC1"/>
    <w:rsid w:val="00951066"/>
    <w:rsid w:val="00952326"/>
    <w:rsid w:val="00952A25"/>
    <w:rsid w:val="0095346D"/>
    <w:rsid w:val="00953CDF"/>
    <w:rsid w:val="00953E81"/>
    <w:rsid w:val="0095466D"/>
    <w:rsid w:val="00954885"/>
    <w:rsid w:val="00955803"/>
    <w:rsid w:val="00955CAD"/>
    <w:rsid w:val="00955E1D"/>
    <w:rsid w:val="00955FC2"/>
    <w:rsid w:val="00955FC9"/>
    <w:rsid w:val="00955FF8"/>
    <w:rsid w:val="00956AC9"/>
    <w:rsid w:val="00956EBC"/>
    <w:rsid w:val="00956FD5"/>
    <w:rsid w:val="009571AA"/>
    <w:rsid w:val="0095721C"/>
    <w:rsid w:val="00957249"/>
    <w:rsid w:val="00960D0E"/>
    <w:rsid w:val="009611AC"/>
    <w:rsid w:val="00961A2E"/>
    <w:rsid w:val="00961E2F"/>
    <w:rsid w:val="00962309"/>
    <w:rsid w:val="00963B7D"/>
    <w:rsid w:val="009641FE"/>
    <w:rsid w:val="00964852"/>
    <w:rsid w:val="00964F3C"/>
    <w:rsid w:val="0096511C"/>
    <w:rsid w:val="00965938"/>
    <w:rsid w:val="009659F4"/>
    <w:rsid w:val="00967367"/>
    <w:rsid w:val="009675A2"/>
    <w:rsid w:val="00970533"/>
    <w:rsid w:val="0097088E"/>
    <w:rsid w:val="00971057"/>
    <w:rsid w:val="009712C4"/>
    <w:rsid w:val="00972262"/>
    <w:rsid w:val="00972FFE"/>
    <w:rsid w:val="009733BA"/>
    <w:rsid w:val="009737EC"/>
    <w:rsid w:val="009748B3"/>
    <w:rsid w:val="00974C08"/>
    <w:rsid w:val="00974D42"/>
    <w:rsid w:val="009751B3"/>
    <w:rsid w:val="00975DF6"/>
    <w:rsid w:val="00976852"/>
    <w:rsid w:val="0097707F"/>
    <w:rsid w:val="0098043B"/>
    <w:rsid w:val="00981F9B"/>
    <w:rsid w:val="0098236A"/>
    <w:rsid w:val="009836C5"/>
    <w:rsid w:val="00984852"/>
    <w:rsid w:val="009849BF"/>
    <w:rsid w:val="00984C90"/>
    <w:rsid w:val="00984F92"/>
    <w:rsid w:val="00986193"/>
    <w:rsid w:val="009867B6"/>
    <w:rsid w:val="009869C9"/>
    <w:rsid w:val="00986B7E"/>
    <w:rsid w:val="00986DB1"/>
    <w:rsid w:val="00987941"/>
    <w:rsid w:val="009879C8"/>
    <w:rsid w:val="0099024A"/>
    <w:rsid w:val="009902E5"/>
    <w:rsid w:val="00990FF2"/>
    <w:rsid w:val="00992346"/>
    <w:rsid w:val="00993340"/>
    <w:rsid w:val="00993D11"/>
    <w:rsid w:val="0099454A"/>
    <w:rsid w:val="0099494D"/>
    <w:rsid w:val="00996435"/>
    <w:rsid w:val="009971C3"/>
    <w:rsid w:val="00997875"/>
    <w:rsid w:val="009979FE"/>
    <w:rsid w:val="009A0D06"/>
    <w:rsid w:val="009A0EF4"/>
    <w:rsid w:val="009A129F"/>
    <w:rsid w:val="009A164C"/>
    <w:rsid w:val="009A1779"/>
    <w:rsid w:val="009A2139"/>
    <w:rsid w:val="009A2B82"/>
    <w:rsid w:val="009A2E28"/>
    <w:rsid w:val="009A355D"/>
    <w:rsid w:val="009A417A"/>
    <w:rsid w:val="009A45FD"/>
    <w:rsid w:val="009A4FBB"/>
    <w:rsid w:val="009A5D9B"/>
    <w:rsid w:val="009A5DED"/>
    <w:rsid w:val="009A60B5"/>
    <w:rsid w:val="009A6B5F"/>
    <w:rsid w:val="009A78F4"/>
    <w:rsid w:val="009A7A04"/>
    <w:rsid w:val="009A7A75"/>
    <w:rsid w:val="009B0A1E"/>
    <w:rsid w:val="009B0BF4"/>
    <w:rsid w:val="009B0F13"/>
    <w:rsid w:val="009B1D68"/>
    <w:rsid w:val="009B1EFA"/>
    <w:rsid w:val="009B3169"/>
    <w:rsid w:val="009B38EC"/>
    <w:rsid w:val="009B3A4C"/>
    <w:rsid w:val="009B421E"/>
    <w:rsid w:val="009B45F0"/>
    <w:rsid w:val="009B4981"/>
    <w:rsid w:val="009B4D3C"/>
    <w:rsid w:val="009B52ED"/>
    <w:rsid w:val="009B6461"/>
    <w:rsid w:val="009B6831"/>
    <w:rsid w:val="009B6940"/>
    <w:rsid w:val="009B710D"/>
    <w:rsid w:val="009B79CC"/>
    <w:rsid w:val="009C10A2"/>
    <w:rsid w:val="009C389A"/>
    <w:rsid w:val="009C3952"/>
    <w:rsid w:val="009C410B"/>
    <w:rsid w:val="009C5485"/>
    <w:rsid w:val="009C620D"/>
    <w:rsid w:val="009C6498"/>
    <w:rsid w:val="009C6630"/>
    <w:rsid w:val="009C6875"/>
    <w:rsid w:val="009C6CFE"/>
    <w:rsid w:val="009C72D3"/>
    <w:rsid w:val="009C756A"/>
    <w:rsid w:val="009C79B0"/>
    <w:rsid w:val="009D0302"/>
    <w:rsid w:val="009D0CAE"/>
    <w:rsid w:val="009D1CDE"/>
    <w:rsid w:val="009D1EF8"/>
    <w:rsid w:val="009D29E5"/>
    <w:rsid w:val="009D2CEA"/>
    <w:rsid w:val="009D2DE4"/>
    <w:rsid w:val="009D2F3C"/>
    <w:rsid w:val="009D422D"/>
    <w:rsid w:val="009D45C5"/>
    <w:rsid w:val="009D5C43"/>
    <w:rsid w:val="009D5C4A"/>
    <w:rsid w:val="009D6619"/>
    <w:rsid w:val="009E051D"/>
    <w:rsid w:val="009E0679"/>
    <w:rsid w:val="009E06CA"/>
    <w:rsid w:val="009E1AA0"/>
    <w:rsid w:val="009E2DC2"/>
    <w:rsid w:val="009E38A0"/>
    <w:rsid w:val="009E47F1"/>
    <w:rsid w:val="009E547B"/>
    <w:rsid w:val="009E6852"/>
    <w:rsid w:val="009E6B80"/>
    <w:rsid w:val="009E6D40"/>
    <w:rsid w:val="009E6E6E"/>
    <w:rsid w:val="009E781C"/>
    <w:rsid w:val="009F0336"/>
    <w:rsid w:val="009F1096"/>
    <w:rsid w:val="009F16F1"/>
    <w:rsid w:val="009F1DE0"/>
    <w:rsid w:val="009F2BBD"/>
    <w:rsid w:val="009F3B5B"/>
    <w:rsid w:val="009F4498"/>
    <w:rsid w:val="009F459B"/>
    <w:rsid w:val="009F4774"/>
    <w:rsid w:val="009F47B1"/>
    <w:rsid w:val="009F515A"/>
    <w:rsid w:val="009F5839"/>
    <w:rsid w:val="009F6B30"/>
    <w:rsid w:val="009F6F50"/>
    <w:rsid w:val="009F72A4"/>
    <w:rsid w:val="009F76EB"/>
    <w:rsid w:val="009F7AF1"/>
    <w:rsid w:val="009F7C1E"/>
    <w:rsid w:val="009F7FB9"/>
    <w:rsid w:val="00A008E2"/>
    <w:rsid w:val="00A01C25"/>
    <w:rsid w:val="00A024D2"/>
    <w:rsid w:val="00A02EEB"/>
    <w:rsid w:val="00A037C9"/>
    <w:rsid w:val="00A039E5"/>
    <w:rsid w:val="00A03AF5"/>
    <w:rsid w:val="00A041FA"/>
    <w:rsid w:val="00A0467B"/>
    <w:rsid w:val="00A0510B"/>
    <w:rsid w:val="00A05D53"/>
    <w:rsid w:val="00A05E90"/>
    <w:rsid w:val="00A1057A"/>
    <w:rsid w:val="00A10B1B"/>
    <w:rsid w:val="00A10C0A"/>
    <w:rsid w:val="00A11ABD"/>
    <w:rsid w:val="00A11B99"/>
    <w:rsid w:val="00A132DB"/>
    <w:rsid w:val="00A136B1"/>
    <w:rsid w:val="00A13B3A"/>
    <w:rsid w:val="00A13D6F"/>
    <w:rsid w:val="00A13E19"/>
    <w:rsid w:val="00A14152"/>
    <w:rsid w:val="00A141DE"/>
    <w:rsid w:val="00A14E29"/>
    <w:rsid w:val="00A23007"/>
    <w:rsid w:val="00A235CF"/>
    <w:rsid w:val="00A239A4"/>
    <w:rsid w:val="00A23AE5"/>
    <w:rsid w:val="00A23C95"/>
    <w:rsid w:val="00A2417C"/>
    <w:rsid w:val="00A24350"/>
    <w:rsid w:val="00A24902"/>
    <w:rsid w:val="00A24F66"/>
    <w:rsid w:val="00A258A9"/>
    <w:rsid w:val="00A262A7"/>
    <w:rsid w:val="00A26A4D"/>
    <w:rsid w:val="00A27AD9"/>
    <w:rsid w:val="00A27BC3"/>
    <w:rsid w:val="00A27EE8"/>
    <w:rsid w:val="00A30356"/>
    <w:rsid w:val="00A3141A"/>
    <w:rsid w:val="00A3154E"/>
    <w:rsid w:val="00A3215B"/>
    <w:rsid w:val="00A3219E"/>
    <w:rsid w:val="00A323EA"/>
    <w:rsid w:val="00A332BB"/>
    <w:rsid w:val="00A3345A"/>
    <w:rsid w:val="00A33555"/>
    <w:rsid w:val="00A338AB"/>
    <w:rsid w:val="00A34711"/>
    <w:rsid w:val="00A353C3"/>
    <w:rsid w:val="00A35B06"/>
    <w:rsid w:val="00A3635F"/>
    <w:rsid w:val="00A376EA"/>
    <w:rsid w:val="00A37A1A"/>
    <w:rsid w:val="00A37C90"/>
    <w:rsid w:val="00A37DF8"/>
    <w:rsid w:val="00A37E5C"/>
    <w:rsid w:val="00A414F0"/>
    <w:rsid w:val="00A426C4"/>
    <w:rsid w:val="00A43ADC"/>
    <w:rsid w:val="00A443C3"/>
    <w:rsid w:val="00A45422"/>
    <w:rsid w:val="00A45627"/>
    <w:rsid w:val="00A46443"/>
    <w:rsid w:val="00A46597"/>
    <w:rsid w:val="00A46CAD"/>
    <w:rsid w:val="00A4764D"/>
    <w:rsid w:val="00A47D1C"/>
    <w:rsid w:val="00A50972"/>
    <w:rsid w:val="00A5124D"/>
    <w:rsid w:val="00A521E2"/>
    <w:rsid w:val="00A5292A"/>
    <w:rsid w:val="00A52D4C"/>
    <w:rsid w:val="00A53581"/>
    <w:rsid w:val="00A53724"/>
    <w:rsid w:val="00A53764"/>
    <w:rsid w:val="00A543AA"/>
    <w:rsid w:val="00A54DAB"/>
    <w:rsid w:val="00A55A62"/>
    <w:rsid w:val="00A562B5"/>
    <w:rsid w:val="00A563CA"/>
    <w:rsid w:val="00A5686C"/>
    <w:rsid w:val="00A56949"/>
    <w:rsid w:val="00A56978"/>
    <w:rsid w:val="00A56EEC"/>
    <w:rsid w:val="00A57611"/>
    <w:rsid w:val="00A57A18"/>
    <w:rsid w:val="00A603D8"/>
    <w:rsid w:val="00A6075C"/>
    <w:rsid w:val="00A60AF7"/>
    <w:rsid w:val="00A61F9D"/>
    <w:rsid w:val="00A62E01"/>
    <w:rsid w:val="00A63FEF"/>
    <w:rsid w:val="00A65C87"/>
    <w:rsid w:val="00A6704D"/>
    <w:rsid w:val="00A67871"/>
    <w:rsid w:val="00A704D7"/>
    <w:rsid w:val="00A70BD5"/>
    <w:rsid w:val="00A70F59"/>
    <w:rsid w:val="00A7144B"/>
    <w:rsid w:val="00A71913"/>
    <w:rsid w:val="00A72168"/>
    <w:rsid w:val="00A74192"/>
    <w:rsid w:val="00A74CBC"/>
    <w:rsid w:val="00A75723"/>
    <w:rsid w:val="00A75BBA"/>
    <w:rsid w:val="00A76933"/>
    <w:rsid w:val="00A76F70"/>
    <w:rsid w:val="00A770C0"/>
    <w:rsid w:val="00A77146"/>
    <w:rsid w:val="00A77149"/>
    <w:rsid w:val="00A801DF"/>
    <w:rsid w:val="00A809AC"/>
    <w:rsid w:val="00A8115A"/>
    <w:rsid w:val="00A81EEC"/>
    <w:rsid w:val="00A82147"/>
    <w:rsid w:val="00A82982"/>
    <w:rsid w:val="00A832DB"/>
    <w:rsid w:val="00A83947"/>
    <w:rsid w:val="00A85B28"/>
    <w:rsid w:val="00A85EE6"/>
    <w:rsid w:val="00A870FC"/>
    <w:rsid w:val="00A878AD"/>
    <w:rsid w:val="00A90F9A"/>
    <w:rsid w:val="00A9202D"/>
    <w:rsid w:val="00A9468C"/>
    <w:rsid w:val="00A957C9"/>
    <w:rsid w:val="00A95C29"/>
    <w:rsid w:val="00A95E2F"/>
    <w:rsid w:val="00A9604D"/>
    <w:rsid w:val="00A969EC"/>
    <w:rsid w:val="00A96B2F"/>
    <w:rsid w:val="00A96F99"/>
    <w:rsid w:val="00A978D5"/>
    <w:rsid w:val="00A97D32"/>
    <w:rsid w:val="00AA0B78"/>
    <w:rsid w:val="00AA170C"/>
    <w:rsid w:val="00AA1E33"/>
    <w:rsid w:val="00AA2A1B"/>
    <w:rsid w:val="00AA3875"/>
    <w:rsid w:val="00AA4F0D"/>
    <w:rsid w:val="00AA537B"/>
    <w:rsid w:val="00AA53FC"/>
    <w:rsid w:val="00AA6B8B"/>
    <w:rsid w:val="00AA6E87"/>
    <w:rsid w:val="00AA713C"/>
    <w:rsid w:val="00AA7653"/>
    <w:rsid w:val="00AB2FF2"/>
    <w:rsid w:val="00AB3033"/>
    <w:rsid w:val="00AB3242"/>
    <w:rsid w:val="00AB38AC"/>
    <w:rsid w:val="00AB392C"/>
    <w:rsid w:val="00AB3E22"/>
    <w:rsid w:val="00AB4543"/>
    <w:rsid w:val="00AB4AC9"/>
    <w:rsid w:val="00AB5CB6"/>
    <w:rsid w:val="00AB61CC"/>
    <w:rsid w:val="00AB6CF2"/>
    <w:rsid w:val="00AB7AD2"/>
    <w:rsid w:val="00AC0BF3"/>
    <w:rsid w:val="00AC1ADA"/>
    <w:rsid w:val="00AC1B6F"/>
    <w:rsid w:val="00AC1D01"/>
    <w:rsid w:val="00AC2878"/>
    <w:rsid w:val="00AC2A83"/>
    <w:rsid w:val="00AC386B"/>
    <w:rsid w:val="00AC3997"/>
    <w:rsid w:val="00AC39AC"/>
    <w:rsid w:val="00AC3A4C"/>
    <w:rsid w:val="00AC4747"/>
    <w:rsid w:val="00AC4C10"/>
    <w:rsid w:val="00AC51EB"/>
    <w:rsid w:val="00AC52DC"/>
    <w:rsid w:val="00AC5671"/>
    <w:rsid w:val="00AC5812"/>
    <w:rsid w:val="00AC59B1"/>
    <w:rsid w:val="00AC5BDB"/>
    <w:rsid w:val="00AC60B0"/>
    <w:rsid w:val="00AC7A64"/>
    <w:rsid w:val="00AD11D0"/>
    <w:rsid w:val="00AD121F"/>
    <w:rsid w:val="00AD1E9B"/>
    <w:rsid w:val="00AD1F77"/>
    <w:rsid w:val="00AD2808"/>
    <w:rsid w:val="00AD30F4"/>
    <w:rsid w:val="00AD32F1"/>
    <w:rsid w:val="00AD38AA"/>
    <w:rsid w:val="00AD3A1A"/>
    <w:rsid w:val="00AD4673"/>
    <w:rsid w:val="00AD646A"/>
    <w:rsid w:val="00AD79CE"/>
    <w:rsid w:val="00AD7E08"/>
    <w:rsid w:val="00AE011F"/>
    <w:rsid w:val="00AE1F70"/>
    <w:rsid w:val="00AE2170"/>
    <w:rsid w:val="00AE30B0"/>
    <w:rsid w:val="00AE5FB2"/>
    <w:rsid w:val="00AE6333"/>
    <w:rsid w:val="00AF0488"/>
    <w:rsid w:val="00AF08CA"/>
    <w:rsid w:val="00AF08FC"/>
    <w:rsid w:val="00AF2E5F"/>
    <w:rsid w:val="00AF3649"/>
    <w:rsid w:val="00AF3675"/>
    <w:rsid w:val="00AF3A19"/>
    <w:rsid w:val="00AF470A"/>
    <w:rsid w:val="00AF58B1"/>
    <w:rsid w:val="00AF5910"/>
    <w:rsid w:val="00AF5D55"/>
    <w:rsid w:val="00AF666D"/>
    <w:rsid w:val="00AF6E86"/>
    <w:rsid w:val="00AF7063"/>
    <w:rsid w:val="00AF7CB0"/>
    <w:rsid w:val="00AF7E0D"/>
    <w:rsid w:val="00AF7F1F"/>
    <w:rsid w:val="00B00C51"/>
    <w:rsid w:val="00B01384"/>
    <w:rsid w:val="00B021FA"/>
    <w:rsid w:val="00B02260"/>
    <w:rsid w:val="00B0366D"/>
    <w:rsid w:val="00B04EC9"/>
    <w:rsid w:val="00B05786"/>
    <w:rsid w:val="00B06D56"/>
    <w:rsid w:val="00B07618"/>
    <w:rsid w:val="00B10829"/>
    <w:rsid w:val="00B1246A"/>
    <w:rsid w:val="00B1250E"/>
    <w:rsid w:val="00B135F5"/>
    <w:rsid w:val="00B13849"/>
    <w:rsid w:val="00B13C98"/>
    <w:rsid w:val="00B16D5F"/>
    <w:rsid w:val="00B17A1D"/>
    <w:rsid w:val="00B17AD6"/>
    <w:rsid w:val="00B17B45"/>
    <w:rsid w:val="00B20A9A"/>
    <w:rsid w:val="00B20B05"/>
    <w:rsid w:val="00B213BD"/>
    <w:rsid w:val="00B222C3"/>
    <w:rsid w:val="00B226FB"/>
    <w:rsid w:val="00B22CA6"/>
    <w:rsid w:val="00B23DEE"/>
    <w:rsid w:val="00B24285"/>
    <w:rsid w:val="00B2525B"/>
    <w:rsid w:val="00B25AB8"/>
    <w:rsid w:val="00B25B29"/>
    <w:rsid w:val="00B25EF1"/>
    <w:rsid w:val="00B27D91"/>
    <w:rsid w:val="00B30074"/>
    <w:rsid w:val="00B300FF"/>
    <w:rsid w:val="00B31DA9"/>
    <w:rsid w:val="00B340CA"/>
    <w:rsid w:val="00B343E8"/>
    <w:rsid w:val="00B343ED"/>
    <w:rsid w:val="00B35119"/>
    <w:rsid w:val="00B35DC7"/>
    <w:rsid w:val="00B36C3E"/>
    <w:rsid w:val="00B4221A"/>
    <w:rsid w:val="00B42C6E"/>
    <w:rsid w:val="00B43AE8"/>
    <w:rsid w:val="00B43DA8"/>
    <w:rsid w:val="00B45A03"/>
    <w:rsid w:val="00B46AB0"/>
    <w:rsid w:val="00B47859"/>
    <w:rsid w:val="00B50427"/>
    <w:rsid w:val="00B50443"/>
    <w:rsid w:val="00B50B08"/>
    <w:rsid w:val="00B52306"/>
    <w:rsid w:val="00B524F3"/>
    <w:rsid w:val="00B525D8"/>
    <w:rsid w:val="00B53975"/>
    <w:rsid w:val="00B53B86"/>
    <w:rsid w:val="00B543ED"/>
    <w:rsid w:val="00B548FE"/>
    <w:rsid w:val="00B549B5"/>
    <w:rsid w:val="00B55A93"/>
    <w:rsid w:val="00B5629B"/>
    <w:rsid w:val="00B562F4"/>
    <w:rsid w:val="00B57B7F"/>
    <w:rsid w:val="00B57F91"/>
    <w:rsid w:val="00B60281"/>
    <w:rsid w:val="00B61836"/>
    <w:rsid w:val="00B61CB0"/>
    <w:rsid w:val="00B61DD6"/>
    <w:rsid w:val="00B62357"/>
    <w:rsid w:val="00B62AAE"/>
    <w:rsid w:val="00B62C02"/>
    <w:rsid w:val="00B64B85"/>
    <w:rsid w:val="00B64DA8"/>
    <w:rsid w:val="00B65B71"/>
    <w:rsid w:val="00B65FEE"/>
    <w:rsid w:val="00B674E6"/>
    <w:rsid w:val="00B719A9"/>
    <w:rsid w:val="00B71B32"/>
    <w:rsid w:val="00B72172"/>
    <w:rsid w:val="00B72C4E"/>
    <w:rsid w:val="00B7513D"/>
    <w:rsid w:val="00B76883"/>
    <w:rsid w:val="00B7695C"/>
    <w:rsid w:val="00B76961"/>
    <w:rsid w:val="00B76D59"/>
    <w:rsid w:val="00B77447"/>
    <w:rsid w:val="00B814EF"/>
    <w:rsid w:val="00B8239F"/>
    <w:rsid w:val="00B82406"/>
    <w:rsid w:val="00B82DF6"/>
    <w:rsid w:val="00B831B7"/>
    <w:rsid w:val="00B8348B"/>
    <w:rsid w:val="00B8419C"/>
    <w:rsid w:val="00B84678"/>
    <w:rsid w:val="00B856A2"/>
    <w:rsid w:val="00B876D5"/>
    <w:rsid w:val="00B87B2A"/>
    <w:rsid w:val="00B87DC2"/>
    <w:rsid w:val="00B90025"/>
    <w:rsid w:val="00B904D7"/>
    <w:rsid w:val="00B913B2"/>
    <w:rsid w:val="00B9141B"/>
    <w:rsid w:val="00B919AE"/>
    <w:rsid w:val="00B91D52"/>
    <w:rsid w:val="00B9358A"/>
    <w:rsid w:val="00B9435B"/>
    <w:rsid w:val="00B95273"/>
    <w:rsid w:val="00B9628F"/>
    <w:rsid w:val="00B97D8B"/>
    <w:rsid w:val="00BA073C"/>
    <w:rsid w:val="00BA09C5"/>
    <w:rsid w:val="00BA0FC5"/>
    <w:rsid w:val="00BA1284"/>
    <w:rsid w:val="00BA19F4"/>
    <w:rsid w:val="00BA1A63"/>
    <w:rsid w:val="00BA3371"/>
    <w:rsid w:val="00BA4452"/>
    <w:rsid w:val="00BA5187"/>
    <w:rsid w:val="00BA5507"/>
    <w:rsid w:val="00BA5704"/>
    <w:rsid w:val="00BA5741"/>
    <w:rsid w:val="00BA6C87"/>
    <w:rsid w:val="00BA7146"/>
    <w:rsid w:val="00BA727E"/>
    <w:rsid w:val="00BA7740"/>
    <w:rsid w:val="00BA7A50"/>
    <w:rsid w:val="00BB0CBC"/>
    <w:rsid w:val="00BB15E8"/>
    <w:rsid w:val="00BB19F5"/>
    <w:rsid w:val="00BB21A0"/>
    <w:rsid w:val="00BB2B4F"/>
    <w:rsid w:val="00BB2C87"/>
    <w:rsid w:val="00BB392E"/>
    <w:rsid w:val="00BB396A"/>
    <w:rsid w:val="00BB4703"/>
    <w:rsid w:val="00BB47CC"/>
    <w:rsid w:val="00BB4C78"/>
    <w:rsid w:val="00BB4D69"/>
    <w:rsid w:val="00BB603F"/>
    <w:rsid w:val="00BB66A0"/>
    <w:rsid w:val="00BB6789"/>
    <w:rsid w:val="00BB6B63"/>
    <w:rsid w:val="00BB727A"/>
    <w:rsid w:val="00BC0260"/>
    <w:rsid w:val="00BC100B"/>
    <w:rsid w:val="00BC16AC"/>
    <w:rsid w:val="00BC1873"/>
    <w:rsid w:val="00BC1FDF"/>
    <w:rsid w:val="00BC276B"/>
    <w:rsid w:val="00BC35E3"/>
    <w:rsid w:val="00BC39D2"/>
    <w:rsid w:val="00BC3C8B"/>
    <w:rsid w:val="00BC4102"/>
    <w:rsid w:val="00BC41D2"/>
    <w:rsid w:val="00BC443E"/>
    <w:rsid w:val="00BC55A6"/>
    <w:rsid w:val="00BC56B6"/>
    <w:rsid w:val="00BC6247"/>
    <w:rsid w:val="00BC6698"/>
    <w:rsid w:val="00BC7107"/>
    <w:rsid w:val="00BC78E5"/>
    <w:rsid w:val="00BD443E"/>
    <w:rsid w:val="00BD59AF"/>
    <w:rsid w:val="00BD605D"/>
    <w:rsid w:val="00BD6673"/>
    <w:rsid w:val="00BD6AFE"/>
    <w:rsid w:val="00BD753C"/>
    <w:rsid w:val="00BD7A2E"/>
    <w:rsid w:val="00BE03DD"/>
    <w:rsid w:val="00BE0A40"/>
    <w:rsid w:val="00BE175F"/>
    <w:rsid w:val="00BE2B74"/>
    <w:rsid w:val="00BE379B"/>
    <w:rsid w:val="00BE3A94"/>
    <w:rsid w:val="00BE4138"/>
    <w:rsid w:val="00BE413E"/>
    <w:rsid w:val="00BE4A8C"/>
    <w:rsid w:val="00BE5243"/>
    <w:rsid w:val="00BE5295"/>
    <w:rsid w:val="00BE5993"/>
    <w:rsid w:val="00BE6099"/>
    <w:rsid w:val="00BE67A5"/>
    <w:rsid w:val="00BE6AB9"/>
    <w:rsid w:val="00BE6E45"/>
    <w:rsid w:val="00BE72FA"/>
    <w:rsid w:val="00BE7718"/>
    <w:rsid w:val="00BE7C69"/>
    <w:rsid w:val="00BF0DBC"/>
    <w:rsid w:val="00BF15F2"/>
    <w:rsid w:val="00BF254D"/>
    <w:rsid w:val="00BF3095"/>
    <w:rsid w:val="00BF3C15"/>
    <w:rsid w:val="00BF4FFE"/>
    <w:rsid w:val="00BF52B5"/>
    <w:rsid w:val="00BF5951"/>
    <w:rsid w:val="00BF5C01"/>
    <w:rsid w:val="00BF5E3B"/>
    <w:rsid w:val="00BF5E73"/>
    <w:rsid w:val="00BF638A"/>
    <w:rsid w:val="00BF67C1"/>
    <w:rsid w:val="00BF6C90"/>
    <w:rsid w:val="00BF754A"/>
    <w:rsid w:val="00C01FF0"/>
    <w:rsid w:val="00C0224C"/>
    <w:rsid w:val="00C0263E"/>
    <w:rsid w:val="00C028B5"/>
    <w:rsid w:val="00C03289"/>
    <w:rsid w:val="00C039F0"/>
    <w:rsid w:val="00C04519"/>
    <w:rsid w:val="00C060B6"/>
    <w:rsid w:val="00C064B0"/>
    <w:rsid w:val="00C06BD6"/>
    <w:rsid w:val="00C10C09"/>
    <w:rsid w:val="00C10EBE"/>
    <w:rsid w:val="00C12090"/>
    <w:rsid w:val="00C1258D"/>
    <w:rsid w:val="00C12B54"/>
    <w:rsid w:val="00C13727"/>
    <w:rsid w:val="00C138F9"/>
    <w:rsid w:val="00C1436D"/>
    <w:rsid w:val="00C147D0"/>
    <w:rsid w:val="00C148C0"/>
    <w:rsid w:val="00C155AE"/>
    <w:rsid w:val="00C15ED3"/>
    <w:rsid w:val="00C162C8"/>
    <w:rsid w:val="00C16569"/>
    <w:rsid w:val="00C16582"/>
    <w:rsid w:val="00C16A51"/>
    <w:rsid w:val="00C16BC6"/>
    <w:rsid w:val="00C179B7"/>
    <w:rsid w:val="00C17BAC"/>
    <w:rsid w:val="00C17BE9"/>
    <w:rsid w:val="00C17CBF"/>
    <w:rsid w:val="00C20705"/>
    <w:rsid w:val="00C20DCB"/>
    <w:rsid w:val="00C21E86"/>
    <w:rsid w:val="00C21F9D"/>
    <w:rsid w:val="00C2372F"/>
    <w:rsid w:val="00C251B3"/>
    <w:rsid w:val="00C26266"/>
    <w:rsid w:val="00C26328"/>
    <w:rsid w:val="00C26774"/>
    <w:rsid w:val="00C26A49"/>
    <w:rsid w:val="00C274AB"/>
    <w:rsid w:val="00C27C78"/>
    <w:rsid w:val="00C32142"/>
    <w:rsid w:val="00C32279"/>
    <w:rsid w:val="00C3278C"/>
    <w:rsid w:val="00C327FE"/>
    <w:rsid w:val="00C32DD2"/>
    <w:rsid w:val="00C32FD9"/>
    <w:rsid w:val="00C339F0"/>
    <w:rsid w:val="00C34044"/>
    <w:rsid w:val="00C3509F"/>
    <w:rsid w:val="00C3519B"/>
    <w:rsid w:val="00C35841"/>
    <w:rsid w:val="00C35A29"/>
    <w:rsid w:val="00C35A7A"/>
    <w:rsid w:val="00C361B0"/>
    <w:rsid w:val="00C364CB"/>
    <w:rsid w:val="00C36810"/>
    <w:rsid w:val="00C37319"/>
    <w:rsid w:val="00C37567"/>
    <w:rsid w:val="00C378DB"/>
    <w:rsid w:val="00C402D6"/>
    <w:rsid w:val="00C4104E"/>
    <w:rsid w:val="00C41423"/>
    <w:rsid w:val="00C414BC"/>
    <w:rsid w:val="00C41693"/>
    <w:rsid w:val="00C41D06"/>
    <w:rsid w:val="00C421C2"/>
    <w:rsid w:val="00C423D3"/>
    <w:rsid w:val="00C432A1"/>
    <w:rsid w:val="00C44494"/>
    <w:rsid w:val="00C44877"/>
    <w:rsid w:val="00C46310"/>
    <w:rsid w:val="00C4675E"/>
    <w:rsid w:val="00C50262"/>
    <w:rsid w:val="00C50D7A"/>
    <w:rsid w:val="00C50EC0"/>
    <w:rsid w:val="00C523D8"/>
    <w:rsid w:val="00C52526"/>
    <w:rsid w:val="00C5261C"/>
    <w:rsid w:val="00C541DF"/>
    <w:rsid w:val="00C54E59"/>
    <w:rsid w:val="00C560B9"/>
    <w:rsid w:val="00C562BF"/>
    <w:rsid w:val="00C57DE4"/>
    <w:rsid w:val="00C6039D"/>
    <w:rsid w:val="00C60C55"/>
    <w:rsid w:val="00C610B2"/>
    <w:rsid w:val="00C61620"/>
    <w:rsid w:val="00C6183D"/>
    <w:rsid w:val="00C6232A"/>
    <w:rsid w:val="00C62F46"/>
    <w:rsid w:val="00C634D7"/>
    <w:rsid w:val="00C646A3"/>
    <w:rsid w:val="00C64AD9"/>
    <w:rsid w:val="00C661A7"/>
    <w:rsid w:val="00C6654D"/>
    <w:rsid w:val="00C66C1E"/>
    <w:rsid w:val="00C67432"/>
    <w:rsid w:val="00C67AA6"/>
    <w:rsid w:val="00C67ACF"/>
    <w:rsid w:val="00C701C1"/>
    <w:rsid w:val="00C7039E"/>
    <w:rsid w:val="00C7090B"/>
    <w:rsid w:val="00C71204"/>
    <w:rsid w:val="00C72BBE"/>
    <w:rsid w:val="00C72DDF"/>
    <w:rsid w:val="00C72F81"/>
    <w:rsid w:val="00C73C67"/>
    <w:rsid w:val="00C73E63"/>
    <w:rsid w:val="00C749C1"/>
    <w:rsid w:val="00C74B78"/>
    <w:rsid w:val="00C752E0"/>
    <w:rsid w:val="00C7548C"/>
    <w:rsid w:val="00C75DF3"/>
    <w:rsid w:val="00C777E7"/>
    <w:rsid w:val="00C77A2D"/>
    <w:rsid w:val="00C77E38"/>
    <w:rsid w:val="00C8009A"/>
    <w:rsid w:val="00C8021B"/>
    <w:rsid w:val="00C810F2"/>
    <w:rsid w:val="00C82F39"/>
    <w:rsid w:val="00C8524A"/>
    <w:rsid w:val="00C85B25"/>
    <w:rsid w:val="00C85EE4"/>
    <w:rsid w:val="00C8632A"/>
    <w:rsid w:val="00C8647C"/>
    <w:rsid w:val="00C865EE"/>
    <w:rsid w:val="00C869BA"/>
    <w:rsid w:val="00C876EE"/>
    <w:rsid w:val="00C90050"/>
    <w:rsid w:val="00C90394"/>
    <w:rsid w:val="00C934FE"/>
    <w:rsid w:val="00C93949"/>
    <w:rsid w:val="00C93C8A"/>
    <w:rsid w:val="00C9484F"/>
    <w:rsid w:val="00C95D94"/>
    <w:rsid w:val="00C95F3E"/>
    <w:rsid w:val="00C9681E"/>
    <w:rsid w:val="00C97917"/>
    <w:rsid w:val="00C97F80"/>
    <w:rsid w:val="00CA0060"/>
    <w:rsid w:val="00CA18DA"/>
    <w:rsid w:val="00CA2536"/>
    <w:rsid w:val="00CA299B"/>
    <w:rsid w:val="00CA3B0D"/>
    <w:rsid w:val="00CA3C23"/>
    <w:rsid w:val="00CA3DE6"/>
    <w:rsid w:val="00CA407B"/>
    <w:rsid w:val="00CA503F"/>
    <w:rsid w:val="00CA6226"/>
    <w:rsid w:val="00CA6654"/>
    <w:rsid w:val="00CA674F"/>
    <w:rsid w:val="00CB05D0"/>
    <w:rsid w:val="00CB2428"/>
    <w:rsid w:val="00CB271B"/>
    <w:rsid w:val="00CB2E9F"/>
    <w:rsid w:val="00CB3398"/>
    <w:rsid w:val="00CB38EB"/>
    <w:rsid w:val="00CB4697"/>
    <w:rsid w:val="00CB4A35"/>
    <w:rsid w:val="00CB4C7F"/>
    <w:rsid w:val="00CB5830"/>
    <w:rsid w:val="00CB5C9A"/>
    <w:rsid w:val="00CB6D7E"/>
    <w:rsid w:val="00CC016D"/>
    <w:rsid w:val="00CC1760"/>
    <w:rsid w:val="00CC20E1"/>
    <w:rsid w:val="00CC2437"/>
    <w:rsid w:val="00CC28F6"/>
    <w:rsid w:val="00CC403F"/>
    <w:rsid w:val="00CC4821"/>
    <w:rsid w:val="00CC57D0"/>
    <w:rsid w:val="00CC5D6F"/>
    <w:rsid w:val="00CC628D"/>
    <w:rsid w:val="00CC6F57"/>
    <w:rsid w:val="00CC7594"/>
    <w:rsid w:val="00CD035C"/>
    <w:rsid w:val="00CD157B"/>
    <w:rsid w:val="00CD290C"/>
    <w:rsid w:val="00CD2AFA"/>
    <w:rsid w:val="00CD3D6F"/>
    <w:rsid w:val="00CD44F5"/>
    <w:rsid w:val="00CD4748"/>
    <w:rsid w:val="00CD4974"/>
    <w:rsid w:val="00CD63A4"/>
    <w:rsid w:val="00CD6FA4"/>
    <w:rsid w:val="00CD777F"/>
    <w:rsid w:val="00CD77C8"/>
    <w:rsid w:val="00CE0A1E"/>
    <w:rsid w:val="00CE0E41"/>
    <w:rsid w:val="00CE1566"/>
    <w:rsid w:val="00CE16E3"/>
    <w:rsid w:val="00CE1E0D"/>
    <w:rsid w:val="00CE2A5D"/>
    <w:rsid w:val="00CE33A7"/>
    <w:rsid w:val="00CE37BD"/>
    <w:rsid w:val="00CE388F"/>
    <w:rsid w:val="00CE4B45"/>
    <w:rsid w:val="00CE570C"/>
    <w:rsid w:val="00CE5AC9"/>
    <w:rsid w:val="00CE5BAA"/>
    <w:rsid w:val="00CE5E7C"/>
    <w:rsid w:val="00CE69E4"/>
    <w:rsid w:val="00CE6F8D"/>
    <w:rsid w:val="00CE740A"/>
    <w:rsid w:val="00CE77E6"/>
    <w:rsid w:val="00CF00C3"/>
    <w:rsid w:val="00CF11D0"/>
    <w:rsid w:val="00CF1482"/>
    <w:rsid w:val="00CF1684"/>
    <w:rsid w:val="00CF27F1"/>
    <w:rsid w:val="00CF2F2F"/>
    <w:rsid w:val="00CF33D9"/>
    <w:rsid w:val="00CF3F98"/>
    <w:rsid w:val="00CF42BC"/>
    <w:rsid w:val="00CF5D5D"/>
    <w:rsid w:val="00CF7071"/>
    <w:rsid w:val="00CF7AC9"/>
    <w:rsid w:val="00D0014A"/>
    <w:rsid w:val="00D00301"/>
    <w:rsid w:val="00D01557"/>
    <w:rsid w:val="00D03F0F"/>
    <w:rsid w:val="00D04B1D"/>
    <w:rsid w:val="00D05945"/>
    <w:rsid w:val="00D05B70"/>
    <w:rsid w:val="00D072AF"/>
    <w:rsid w:val="00D0771B"/>
    <w:rsid w:val="00D10029"/>
    <w:rsid w:val="00D11689"/>
    <w:rsid w:val="00D12837"/>
    <w:rsid w:val="00D13611"/>
    <w:rsid w:val="00D13647"/>
    <w:rsid w:val="00D13F07"/>
    <w:rsid w:val="00D14B8D"/>
    <w:rsid w:val="00D15E35"/>
    <w:rsid w:val="00D160FA"/>
    <w:rsid w:val="00D161A4"/>
    <w:rsid w:val="00D165E4"/>
    <w:rsid w:val="00D17042"/>
    <w:rsid w:val="00D176B3"/>
    <w:rsid w:val="00D17D7E"/>
    <w:rsid w:val="00D2002D"/>
    <w:rsid w:val="00D2057E"/>
    <w:rsid w:val="00D2098D"/>
    <w:rsid w:val="00D20CFC"/>
    <w:rsid w:val="00D20F3A"/>
    <w:rsid w:val="00D21132"/>
    <w:rsid w:val="00D24007"/>
    <w:rsid w:val="00D25004"/>
    <w:rsid w:val="00D25244"/>
    <w:rsid w:val="00D25B72"/>
    <w:rsid w:val="00D25C30"/>
    <w:rsid w:val="00D27A4F"/>
    <w:rsid w:val="00D27DCB"/>
    <w:rsid w:val="00D27F15"/>
    <w:rsid w:val="00D27F31"/>
    <w:rsid w:val="00D3170D"/>
    <w:rsid w:val="00D31C31"/>
    <w:rsid w:val="00D32E49"/>
    <w:rsid w:val="00D337F2"/>
    <w:rsid w:val="00D338D2"/>
    <w:rsid w:val="00D353B4"/>
    <w:rsid w:val="00D364D0"/>
    <w:rsid w:val="00D36BF4"/>
    <w:rsid w:val="00D374FE"/>
    <w:rsid w:val="00D3789A"/>
    <w:rsid w:val="00D37C91"/>
    <w:rsid w:val="00D37FEE"/>
    <w:rsid w:val="00D408D6"/>
    <w:rsid w:val="00D422CA"/>
    <w:rsid w:val="00D42346"/>
    <w:rsid w:val="00D42E89"/>
    <w:rsid w:val="00D4313F"/>
    <w:rsid w:val="00D43159"/>
    <w:rsid w:val="00D442FB"/>
    <w:rsid w:val="00D45154"/>
    <w:rsid w:val="00D45346"/>
    <w:rsid w:val="00D45D90"/>
    <w:rsid w:val="00D4694A"/>
    <w:rsid w:val="00D46BB2"/>
    <w:rsid w:val="00D46CF8"/>
    <w:rsid w:val="00D46FED"/>
    <w:rsid w:val="00D4768E"/>
    <w:rsid w:val="00D476F5"/>
    <w:rsid w:val="00D50286"/>
    <w:rsid w:val="00D506ED"/>
    <w:rsid w:val="00D50A15"/>
    <w:rsid w:val="00D51B18"/>
    <w:rsid w:val="00D53864"/>
    <w:rsid w:val="00D53C8E"/>
    <w:rsid w:val="00D54411"/>
    <w:rsid w:val="00D5495E"/>
    <w:rsid w:val="00D54BF5"/>
    <w:rsid w:val="00D54F9F"/>
    <w:rsid w:val="00D5509B"/>
    <w:rsid w:val="00D552B4"/>
    <w:rsid w:val="00D569A9"/>
    <w:rsid w:val="00D56BB0"/>
    <w:rsid w:val="00D57E21"/>
    <w:rsid w:val="00D57F63"/>
    <w:rsid w:val="00D5AB26"/>
    <w:rsid w:val="00D60898"/>
    <w:rsid w:val="00D60A2A"/>
    <w:rsid w:val="00D60CF9"/>
    <w:rsid w:val="00D60DE1"/>
    <w:rsid w:val="00D61100"/>
    <w:rsid w:val="00D61553"/>
    <w:rsid w:val="00D62CE7"/>
    <w:rsid w:val="00D635E8"/>
    <w:rsid w:val="00D63A22"/>
    <w:rsid w:val="00D65298"/>
    <w:rsid w:val="00D6596D"/>
    <w:rsid w:val="00D66E91"/>
    <w:rsid w:val="00D707A8"/>
    <w:rsid w:val="00D70AFD"/>
    <w:rsid w:val="00D72CA4"/>
    <w:rsid w:val="00D739B6"/>
    <w:rsid w:val="00D73EDE"/>
    <w:rsid w:val="00D741A6"/>
    <w:rsid w:val="00D7433F"/>
    <w:rsid w:val="00D74F05"/>
    <w:rsid w:val="00D76033"/>
    <w:rsid w:val="00D77958"/>
    <w:rsid w:val="00D80B15"/>
    <w:rsid w:val="00D81956"/>
    <w:rsid w:val="00D8263B"/>
    <w:rsid w:val="00D82E3B"/>
    <w:rsid w:val="00D83327"/>
    <w:rsid w:val="00D836C6"/>
    <w:rsid w:val="00D83D98"/>
    <w:rsid w:val="00D84F3D"/>
    <w:rsid w:val="00D86877"/>
    <w:rsid w:val="00D90476"/>
    <w:rsid w:val="00D904A2"/>
    <w:rsid w:val="00D90612"/>
    <w:rsid w:val="00D90C41"/>
    <w:rsid w:val="00D90D08"/>
    <w:rsid w:val="00D90DA8"/>
    <w:rsid w:val="00D914F3"/>
    <w:rsid w:val="00D91F85"/>
    <w:rsid w:val="00D9264A"/>
    <w:rsid w:val="00D9278F"/>
    <w:rsid w:val="00D93A30"/>
    <w:rsid w:val="00D94701"/>
    <w:rsid w:val="00D94E0A"/>
    <w:rsid w:val="00D95EC1"/>
    <w:rsid w:val="00D9601B"/>
    <w:rsid w:val="00D960DB"/>
    <w:rsid w:val="00D963F6"/>
    <w:rsid w:val="00D965C7"/>
    <w:rsid w:val="00D965DE"/>
    <w:rsid w:val="00D96C4F"/>
    <w:rsid w:val="00D97271"/>
    <w:rsid w:val="00DA029A"/>
    <w:rsid w:val="00DA0A0A"/>
    <w:rsid w:val="00DA0C69"/>
    <w:rsid w:val="00DA1237"/>
    <w:rsid w:val="00DA2112"/>
    <w:rsid w:val="00DA296D"/>
    <w:rsid w:val="00DA2A49"/>
    <w:rsid w:val="00DA342E"/>
    <w:rsid w:val="00DA436B"/>
    <w:rsid w:val="00DA4A82"/>
    <w:rsid w:val="00DA52EC"/>
    <w:rsid w:val="00DA539F"/>
    <w:rsid w:val="00DA5B80"/>
    <w:rsid w:val="00DA5BCA"/>
    <w:rsid w:val="00DA5BF1"/>
    <w:rsid w:val="00DA6101"/>
    <w:rsid w:val="00DA662F"/>
    <w:rsid w:val="00DA692F"/>
    <w:rsid w:val="00DA6F90"/>
    <w:rsid w:val="00DA706D"/>
    <w:rsid w:val="00DA71DB"/>
    <w:rsid w:val="00DB0752"/>
    <w:rsid w:val="00DB0FDF"/>
    <w:rsid w:val="00DB1D15"/>
    <w:rsid w:val="00DB27D0"/>
    <w:rsid w:val="00DB2BDD"/>
    <w:rsid w:val="00DB2D29"/>
    <w:rsid w:val="00DB2E04"/>
    <w:rsid w:val="00DB3EE2"/>
    <w:rsid w:val="00DB5309"/>
    <w:rsid w:val="00DB6184"/>
    <w:rsid w:val="00DB61F6"/>
    <w:rsid w:val="00DB692D"/>
    <w:rsid w:val="00DB6CF0"/>
    <w:rsid w:val="00DB7364"/>
    <w:rsid w:val="00DB78E6"/>
    <w:rsid w:val="00DB7E5C"/>
    <w:rsid w:val="00DC0965"/>
    <w:rsid w:val="00DC11C8"/>
    <w:rsid w:val="00DC15F9"/>
    <w:rsid w:val="00DC1A5C"/>
    <w:rsid w:val="00DC23EA"/>
    <w:rsid w:val="00DC2786"/>
    <w:rsid w:val="00DC31BB"/>
    <w:rsid w:val="00DC3C2F"/>
    <w:rsid w:val="00DC404D"/>
    <w:rsid w:val="00DC4F9A"/>
    <w:rsid w:val="00DC78A0"/>
    <w:rsid w:val="00DD0615"/>
    <w:rsid w:val="00DD0BBD"/>
    <w:rsid w:val="00DD201E"/>
    <w:rsid w:val="00DD2155"/>
    <w:rsid w:val="00DD2199"/>
    <w:rsid w:val="00DD306C"/>
    <w:rsid w:val="00DD3515"/>
    <w:rsid w:val="00DD3956"/>
    <w:rsid w:val="00DD3CBE"/>
    <w:rsid w:val="00DD3E80"/>
    <w:rsid w:val="00DD4624"/>
    <w:rsid w:val="00DD4FBF"/>
    <w:rsid w:val="00DD682D"/>
    <w:rsid w:val="00DD79A8"/>
    <w:rsid w:val="00DE1E01"/>
    <w:rsid w:val="00DE2A06"/>
    <w:rsid w:val="00DE3517"/>
    <w:rsid w:val="00DE4248"/>
    <w:rsid w:val="00DE58DB"/>
    <w:rsid w:val="00DE5E4D"/>
    <w:rsid w:val="00DE5F64"/>
    <w:rsid w:val="00DE78FA"/>
    <w:rsid w:val="00DF010C"/>
    <w:rsid w:val="00DF0CDA"/>
    <w:rsid w:val="00DF12E7"/>
    <w:rsid w:val="00DF18E9"/>
    <w:rsid w:val="00DF1C51"/>
    <w:rsid w:val="00DF1FEC"/>
    <w:rsid w:val="00DF20B3"/>
    <w:rsid w:val="00DF2A29"/>
    <w:rsid w:val="00DF3427"/>
    <w:rsid w:val="00DF354F"/>
    <w:rsid w:val="00DF38BB"/>
    <w:rsid w:val="00DF5763"/>
    <w:rsid w:val="00DF59B8"/>
    <w:rsid w:val="00DF624C"/>
    <w:rsid w:val="00DF64DC"/>
    <w:rsid w:val="00DF677A"/>
    <w:rsid w:val="00DF7A72"/>
    <w:rsid w:val="00E007C4"/>
    <w:rsid w:val="00E01758"/>
    <w:rsid w:val="00E01D07"/>
    <w:rsid w:val="00E01D8D"/>
    <w:rsid w:val="00E020EC"/>
    <w:rsid w:val="00E035AA"/>
    <w:rsid w:val="00E03825"/>
    <w:rsid w:val="00E03CDC"/>
    <w:rsid w:val="00E03F94"/>
    <w:rsid w:val="00E0472E"/>
    <w:rsid w:val="00E06465"/>
    <w:rsid w:val="00E10CD3"/>
    <w:rsid w:val="00E112AC"/>
    <w:rsid w:val="00E1152E"/>
    <w:rsid w:val="00E12DF2"/>
    <w:rsid w:val="00E1457B"/>
    <w:rsid w:val="00E15720"/>
    <w:rsid w:val="00E15FBB"/>
    <w:rsid w:val="00E16793"/>
    <w:rsid w:val="00E17A3E"/>
    <w:rsid w:val="00E205E1"/>
    <w:rsid w:val="00E209B4"/>
    <w:rsid w:val="00E20BEB"/>
    <w:rsid w:val="00E20C5A"/>
    <w:rsid w:val="00E212E8"/>
    <w:rsid w:val="00E21753"/>
    <w:rsid w:val="00E21F42"/>
    <w:rsid w:val="00E222C9"/>
    <w:rsid w:val="00E24A9A"/>
    <w:rsid w:val="00E2535F"/>
    <w:rsid w:val="00E256F4"/>
    <w:rsid w:val="00E25DFD"/>
    <w:rsid w:val="00E26B82"/>
    <w:rsid w:val="00E26F99"/>
    <w:rsid w:val="00E2E40F"/>
    <w:rsid w:val="00E31A8E"/>
    <w:rsid w:val="00E32CD3"/>
    <w:rsid w:val="00E34559"/>
    <w:rsid w:val="00E35EBD"/>
    <w:rsid w:val="00E360A8"/>
    <w:rsid w:val="00E36216"/>
    <w:rsid w:val="00E36393"/>
    <w:rsid w:val="00E36599"/>
    <w:rsid w:val="00E36642"/>
    <w:rsid w:val="00E36701"/>
    <w:rsid w:val="00E368C1"/>
    <w:rsid w:val="00E36CFC"/>
    <w:rsid w:val="00E36D21"/>
    <w:rsid w:val="00E375B7"/>
    <w:rsid w:val="00E40394"/>
    <w:rsid w:val="00E40808"/>
    <w:rsid w:val="00E40FD0"/>
    <w:rsid w:val="00E4124D"/>
    <w:rsid w:val="00E420F9"/>
    <w:rsid w:val="00E42218"/>
    <w:rsid w:val="00E4279E"/>
    <w:rsid w:val="00E42AE8"/>
    <w:rsid w:val="00E4314B"/>
    <w:rsid w:val="00E43768"/>
    <w:rsid w:val="00E43816"/>
    <w:rsid w:val="00E43A49"/>
    <w:rsid w:val="00E440A5"/>
    <w:rsid w:val="00E47C42"/>
    <w:rsid w:val="00E50A20"/>
    <w:rsid w:val="00E50BD1"/>
    <w:rsid w:val="00E5134F"/>
    <w:rsid w:val="00E51468"/>
    <w:rsid w:val="00E514A9"/>
    <w:rsid w:val="00E51C0B"/>
    <w:rsid w:val="00E51CE3"/>
    <w:rsid w:val="00E522DA"/>
    <w:rsid w:val="00E526BF"/>
    <w:rsid w:val="00E52A8C"/>
    <w:rsid w:val="00E539FA"/>
    <w:rsid w:val="00E53E45"/>
    <w:rsid w:val="00E53EE7"/>
    <w:rsid w:val="00E54653"/>
    <w:rsid w:val="00E55549"/>
    <w:rsid w:val="00E57697"/>
    <w:rsid w:val="00E60904"/>
    <w:rsid w:val="00E612C3"/>
    <w:rsid w:val="00E61EB9"/>
    <w:rsid w:val="00E6328F"/>
    <w:rsid w:val="00E641E7"/>
    <w:rsid w:val="00E64476"/>
    <w:rsid w:val="00E64AB9"/>
    <w:rsid w:val="00E65766"/>
    <w:rsid w:val="00E66CE2"/>
    <w:rsid w:val="00E67973"/>
    <w:rsid w:val="00E67AB3"/>
    <w:rsid w:val="00E67B57"/>
    <w:rsid w:val="00E70190"/>
    <w:rsid w:val="00E70E34"/>
    <w:rsid w:val="00E71688"/>
    <w:rsid w:val="00E7169B"/>
    <w:rsid w:val="00E717F4"/>
    <w:rsid w:val="00E7244A"/>
    <w:rsid w:val="00E724AB"/>
    <w:rsid w:val="00E72689"/>
    <w:rsid w:val="00E728D3"/>
    <w:rsid w:val="00E72B99"/>
    <w:rsid w:val="00E734AD"/>
    <w:rsid w:val="00E73625"/>
    <w:rsid w:val="00E73DD7"/>
    <w:rsid w:val="00E75551"/>
    <w:rsid w:val="00E80780"/>
    <w:rsid w:val="00E81B5C"/>
    <w:rsid w:val="00E82996"/>
    <w:rsid w:val="00E833D9"/>
    <w:rsid w:val="00E83C43"/>
    <w:rsid w:val="00E841DA"/>
    <w:rsid w:val="00E84342"/>
    <w:rsid w:val="00E84B97"/>
    <w:rsid w:val="00E86514"/>
    <w:rsid w:val="00E86552"/>
    <w:rsid w:val="00E86955"/>
    <w:rsid w:val="00E8703B"/>
    <w:rsid w:val="00E874C0"/>
    <w:rsid w:val="00E87ADB"/>
    <w:rsid w:val="00E87DF5"/>
    <w:rsid w:val="00E90384"/>
    <w:rsid w:val="00E917AE"/>
    <w:rsid w:val="00E922ED"/>
    <w:rsid w:val="00E9250A"/>
    <w:rsid w:val="00E93003"/>
    <w:rsid w:val="00E96092"/>
    <w:rsid w:val="00E96736"/>
    <w:rsid w:val="00E97566"/>
    <w:rsid w:val="00EA0929"/>
    <w:rsid w:val="00EA2A58"/>
    <w:rsid w:val="00EA4452"/>
    <w:rsid w:val="00EA5419"/>
    <w:rsid w:val="00EA55B7"/>
    <w:rsid w:val="00EA74B1"/>
    <w:rsid w:val="00EA7799"/>
    <w:rsid w:val="00EA7BF1"/>
    <w:rsid w:val="00EB06F0"/>
    <w:rsid w:val="00EB0F0F"/>
    <w:rsid w:val="00EB10FD"/>
    <w:rsid w:val="00EB12EA"/>
    <w:rsid w:val="00EB275F"/>
    <w:rsid w:val="00EB28E6"/>
    <w:rsid w:val="00EB2E5F"/>
    <w:rsid w:val="00EB3C57"/>
    <w:rsid w:val="00EB3F6D"/>
    <w:rsid w:val="00EB3FD4"/>
    <w:rsid w:val="00EB5466"/>
    <w:rsid w:val="00EB5CB9"/>
    <w:rsid w:val="00EB5ECC"/>
    <w:rsid w:val="00EB5F38"/>
    <w:rsid w:val="00EB61B8"/>
    <w:rsid w:val="00EB65FB"/>
    <w:rsid w:val="00EB70BA"/>
    <w:rsid w:val="00EC06D4"/>
    <w:rsid w:val="00EC0D4B"/>
    <w:rsid w:val="00EC0FF2"/>
    <w:rsid w:val="00EC2219"/>
    <w:rsid w:val="00EC23A2"/>
    <w:rsid w:val="00EC4DF8"/>
    <w:rsid w:val="00EC5B3D"/>
    <w:rsid w:val="00EC68C8"/>
    <w:rsid w:val="00EC70A1"/>
    <w:rsid w:val="00EC7CFB"/>
    <w:rsid w:val="00ED0727"/>
    <w:rsid w:val="00ED07BD"/>
    <w:rsid w:val="00ED0F21"/>
    <w:rsid w:val="00ED1117"/>
    <w:rsid w:val="00ED1C2A"/>
    <w:rsid w:val="00ED2F87"/>
    <w:rsid w:val="00ED30E2"/>
    <w:rsid w:val="00ED336C"/>
    <w:rsid w:val="00ED362B"/>
    <w:rsid w:val="00ED57A5"/>
    <w:rsid w:val="00ED5DA2"/>
    <w:rsid w:val="00ED697A"/>
    <w:rsid w:val="00ED7CE6"/>
    <w:rsid w:val="00EE0738"/>
    <w:rsid w:val="00EE0ED1"/>
    <w:rsid w:val="00EE0F1C"/>
    <w:rsid w:val="00EE27B2"/>
    <w:rsid w:val="00EE28E8"/>
    <w:rsid w:val="00EE2D32"/>
    <w:rsid w:val="00EE2E30"/>
    <w:rsid w:val="00EE2E34"/>
    <w:rsid w:val="00EE3493"/>
    <w:rsid w:val="00EE3A1E"/>
    <w:rsid w:val="00EE3E9A"/>
    <w:rsid w:val="00EE51EF"/>
    <w:rsid w:val="00EE5F27"/>
    <w:rsid w:val="00EE6E89"/>
    <w:rsid w:val="00EE74BC"/>
    <w:rsid w:val="00EE7908"/>
    <w:rsid w:val="00EF03B2"/>
    <w:rsid w:val="00EF093B"/>
    <w:rsid w:val="00EF111B"/>
    <w:rsid w:val="00EF1B70"/>
    <w:rsid w:val="00EF1BD1"/>
    <w:rsid w:val="00EF1E64"/>
    <w:rsid w:val="00EF2D07"/>
    <w:rsid w:val="00EF3E0F"/>
    <w:rsid w:val="00EF4D57"/>
    <w:rsid w:val="00EF61F7"/>
    <w:rsid w:val="00EF62E7"/>
    <w:rsid w:val="00EF7051"/>
    <w:rsid w:val="00EF799F"/>
    <w:rsid w:val="00EF7A9C"/>
    <w:rsid w:val="00F0051E"/>
    <w:rsid w:val="00F028D7"/>
    <w:rsid w:val="00F0291F"/>
    <w:rsid w:val="00F02D25"/>
    <w:rsid w:val="00F040AF"/>
    <w:rsid w:val="00F044B2"/>
    <w:rsid w:val="00F051C8"/>
    <w:rsid w:val="00F055A5"/>
    <w:rsid w:val="00F05A40"/>
    <w:rsid w:val="00F05E76"/>
    <w:rsid w:val="00F06640"/>
    <w:rsid w:val="00F06F8F"/>
    <w:rsid w:val="00F074D6"/>
    <w:rsid w:val="00F076DB"/>
    <w:rsid w:val="00F0780A"/>
    <w:rsid w:val="00F07927"/>
    <w:rsid w:val="00F07C0B"/>
    <w:rsid w:val="00F105FE"/>
    <w:rsid w:val="00F10923"/>
    <w:rsid w:val="00F126BF"/>
    <w:rsid w:val="00F12E6B"/>
    <w:rsid w:val="00F130E0"/>
    <w:rsid w:val="00F13F75"/>
    <w:rsid w:val="00F14495"/>
    <w:rsid w:val="00F149B7"/>
    <w:rsid w:val="00F1623E"/>
    <w:rsid w:val="00F1628E"/>
    <w:rsid w:val="00F16F4E"/>
    <w:rsid w:val="00F175BD"/>
    <w:rsid w:val="00F175EA"/>
    <w:rsid w:val="00F17B67"/>
    <w:rsid w:val="00F204EB"/>
    <w:rsid w:val="00F20DF1"/>
    <w:rsid w:val="00F21E31"/>
    <w:rsid w:val="00F2230C"/>
    <w:rsid w:val="00F2244B"/>
    <w:rsid w:val="00F23334"/>
    <w:rsid w:val="00F242F7"/>
    <w:rsid w:val="00F243A5"/>
    <w:rsid w:val="00F2591B"/>
    <w:rsid w:val="00F2647F"/>
    <w:rsid w:val="00F26BA3"/>
    <w:rsid w:val="00F26FC0"/>
    <w:rsid w:val="00F2764B"/>
    <w:rsid w:val="00F2790D"/>
    <w:rsid w:val="00F30403"/>
    <w:rsid w:val="00F30606"/>
    <w:rsid w:val="00F31140"/>
    <w:rsid w:val="00F31816"/>
    <w:rsid w:val="00F31A06"/>
    <w:rsid w:val="00F320DC"/>
    <w:rsid w:val="00F33697"/>
    <w:rsid w:val="00F33B13"/>
    <w:rsid w:val="00F34440"/>
    <w:rsid w:val="00F35199"/>
    <w:rsid w:val="00F35C96"/>
    <w:rsid w:val="00F35E2A"/>
    <w:rsid w:val="00F36495"/>
    <w:rsid w:val="00F37375"/>
    <w:rsid w:val="00F40716"/>
    <w:rsid w:val="00F42C9F"/>
    <w:rsid w:val="00F435AD"/>
    <w:rsid w:val="00F43B83"/>
    <w:rsid w:val="00F4407B"/>
    <w:rsid w:val="00F467A0"/>
    <w:rsid w:val="00F467DA"/>
    <w:rsid w:val="00F47002"/>
    <w:rsid w:val="00F47A80"/>
    <w:rsid w:val="00F50D11"/>
    <w:rsid w:val="00F50E45"/>
    <w:rsid w:val="00F51F12"/>
    <w:rsid w:val="00F51FFA"/>
    <w:rsid w:val="00F523C1"/>
    <w:rsid w:val="00F5305C"/>
    <w:rsid w:val="00F5454B"/>
    <w:rsid w:val="00F54D4F"/>
    <w:rsid w:val="00F54E86"/>
    <w:rsid w:val="00F560D0"/>
    <w:rsid w:val="00F56169"/>
    <w:rsid w:val="00F562FF"/>
    <w:rsid w:val="00F563BB"/>
    <w:rsid w:val="00F56481"/>
    <w:rsid w:val="00F565D6"/>
    <w:rsid w:val="00F57DB8"/>
    <w:rsid w:val="00F60495"/>
    <w:rsid w:val="00F6064F"/>
    <w:rsid w:val="00F60A2D"/>
    <w:rsid w:val="00F60B86"/>
    <w:rsid w:val="00F60E7A"/>
    <w:rsid w:val="00F62467"/>
    <w:rsid w:val="00F62962"/>
    <w:rsid w:val="00F632EA"/>
    <w:rsid w:val="00F63559"/>
    <w:rsid w:val="00F63854"/>
    <w:rsid w:val="00F64446"/>
    <w:rsid w:val="00F647A9"/>
    <w:rsid w:val="00F653E5"/>
    <w:rsid w:val="00F6571F"/>
    <w:rsid w:val="00F65C0E"/>
    <w:rsid w:val="00F65D8D"/>
    <w:rsid w:val="00F65E1E"/>
    <w:rsid w:val="00F66704"/>
    <w:rsid w:val="00F66E0C"/>
    <w:rsid w:val="00F66E8E"/>
    <w:rsid w:val="00F6779C"/>
    <w:rsid w:val="00F70970"/>
    <w:rsid w:val="00F70EF3"/>
    <w:rsid w:val="00F710EE"/>
    <w:rsid w:val="00F713D9"/>
    <w:rsid w:val="00F71955"/>
    <w:rsid w:val="00F71F89"/>
    <w:rsid w:val="00F72F09"/>
    <w:rsid w:val="00F73177"/>
    <w:rsid w:val="00F7401D"/>
    <w:rsid w:val="00F740AA"/>
    <w:rsid w:val="00F7553B"/>
    <w:rsid w:val="00F7692D"/>
    <w:rsid w:val="00F76AC4"/>
    <w:rsid w:val="00F76C13"/>
    <w:rsid w:val="00F7718D"/>
    <w:rsid w:val="00F816A5"/>
    <w:rsid w:val="00F82658"/>
    <w:rsid w:val="00F83685"/>
    <w:rsid w:val="00F83955"/>
    <w:rsid w:val="00F84595"/>
    <w:rsid w:val="00F84964"/>
    <w:rsid w:val="00F84A9C"/>
    <w:rsid w:val="00F85189"/>
    <w:rsid w:val="00F85794"/>
    <w:rsid w:val="00F85AFD"/>
    <w:rsid w:val="00F86F3B"/>
    <w:rsid w:val="00F87FC1"/>
    <w:rsid w:val="00F90135"/>
    <w:rsid w:val="00F914B5"/>
    <w:rsid w:val="00F916E0"/>
    <w:rsid w:val="00F92132"/>
    <w:rsid w:val="00F92D65"/>
    <w:rsid w:val="00F93539"/>
    <w:rsid w:val="00F94EB5"/>
    <w:rsid w:val="00F951F7"/>
    <w:rsid w:val="00F962DF"/>
    <w:rsid w:val="00F96993"/>
    <w:rsid w:val="00F96B49"/>
    <w:rsid w:val="00F96FC3"/>
    <w:rsid w:val="00F97221"/>
    <w:rsid w:val="00F9737D"/>
    <w:rsid w:val="00F9750C"/>
    <w:rsid w:val="00FA0405"/>
    <w:rsid w:val="00FA16D8"/>
    <w:rsid w:val="00FA1714"/>
    <w:rsid w:val="00FA1913"/>
    <w:rsid w:val="00FA25F8"/>
    <w:rsid w:val="00FA2A53"/>
    <w:rsid w:val="00FA3538"/>
    <w:rsid w:val="00FA3E86"/>
    <w:rsid w:val="00FA4145"/>
    <w:rsid w:val="00FA5303"/>
    <w:rsid w:val="00FA5926"/>
    <w:rsid w:val="00FA5D6E"/>
    <w:rsid w:val="00FA63BA"/>
    <w:rsid w:val="00FA71B8"/>
    <w:rsid w:val="00FA7EAB"/>
    <w:rsid w:val="00FB0A0D"/>
    <w:rsid w:val="00FB1959"/>
    <w:rsid w:val="00FB25FA"/>
    <w:rsid w:val="00FB3282"/>
    <w:rsid w:val="00FB3FB2"/>
    <w:rsid w:val="00FB511E"/>
    <w:rsid w:val="00FB6619"/>
    <w:rsid w:val="00FB66EF"/>
    <w:rsid w:val="00FB7409"/>
    <w:rsid w:val="00FB77A5"/>
    <w:rsid w:val="00FB79D1"/>
    <w:rsid w:val="00FBD9DB"/>
    <w:rsid w:val="00FC0465"/>
    <w:rsid w:val="00FC05D0"/>
    <w:rsid w:val="00FC3FAE"/>
    <w:rsid w:val="00FC42E9"/>
    <w:rsid w:val="00FC4957"/>
    <w:rsid w:val="00FC6001"/>
    <w:rsid w:val="00FC6190"/>
    <w:rsid w:val="00FC627C"/>
    <w:rsid w:val="00FC6E24"/>
    <w:rsid w:val="00FC7A7C"/>
    <w:rsid w:val="00FD041C"/>
    <w:rsid w:val="00FD050B"/>
    <w:rsid w:val="00FD08E9"/>
    <w:rsid w:val="00FD1556"/>
    <w:rsid w:val="00FD167E"/>
    <w:rsid w:val="00FD3E8F"/>
    <w:rsid w:val="00FD50B7"/>
    <w:rsid w:val="00FD5982"/>
    <w:rsid w:val="00FD5AFB"/>
    <w:rsid w:val="00FD5CD2"/>
    <w:rsid w:val="00FD678F"/>
    <w:rsid w:val="00FD6B23"/>
    <w:rsid w:val="00FD72AB"/>
    <w:rsid w:val="00FDCD6D"/>
    <w:rsid w:val="00FE019F"/>
    <w:rsid w:val="00FE1E17"/>
    <w:rsid w:val="00FE22EA"/>
    <w:rsid w:val="00FE23DE"/>
    <w:rsid w:val="00FE25C0"/>
    <w:rsid w:val="00FE260C"/>
    <w:rsid w:val="00FE3189"/>
    <w:rsid w:val="00FE3AB2"/>
    <w:rsid w:val="00FE3C33"/>
    <w:rsid w:val="00FE3D15"/>
    <w:rsid w:val="00FE42D8"/>
    <w:rsid w:val="00FE483E"/>
    <w:rsid w:val="00FE5F3C"/>
    <w:rsid w:val="00FE61FF"/>
    <w:rsid w:val="00FE6471"/>
    <w:rsid w:val="00FE6655"/>
    <w:rsid w:val="00FE6C04"/>
    <w:rsid w:val="00FE7162"/>
    <w:rsid w:val="00FE71AB"/>
    <w:rsid w:val="00FE7A94"/>
    <w:rsid w:val="00FE7CBB"/>
    <w:rsid w:val="00FF0531"/>
    <w:rsid w:val="00FF0AD3"/>
    <w:rsid w:val="00FF0D88"/>
    <w:rsid w:val="00FF13C8"/>
    <w:rsid w:val="00FF19DF"/>
    <w:rsid w:val="00FF3200"/>
    <w:rsid w:val="00FF3231"/>
    <w:rsid w:val="00FF39D1"/>
    <w:rsid w:val="00FF3F1F"/>
    <w:rsid w:val="00FF6BA4"/>
    <w:rsid w:val="00FF71A6"/>
    <w:rsid w:val="00FF7792"/>
    <w:rsid w:val="011A5399"/>
    <w:rsid w:val="0127F129"/>
    <w:rsid w:val="013685C8"/>
    <w:rsid w:val="013F9BE0"/>
    <w:rsid w:val="014D8627"/>
    <w:rsid w:val="0156DCC1"/>
    <w:rsid w:val="0160E8B7"/>
    <w:rsid w:val="016FDBA3"/>
    <w:rsid w:val="01851EFC"/>
    <w:rsid w:val="0189297B"/>
    <w:rsid w:val="018B1BE5"/>
    <w:rsid w:val="0198327C"/>
    <w:rsid w:val="01E584D3"/>
    <w:rsid w:val="01F32B07"/>
    <w:rsid w:val="01FD17B6"/>
    <w:rsid w:val="0216B05B"/>
    <w:rsid w:val="021C0D30"/>
    <w:rsid w:val="021EF7DA"/>
    <w:rsid w:val="0224809B"/>
    <w:rsid w:val="022B5B5C"/>
    <w:rsid w:val="02301043"/>
    <w:rsid w:val="0233C91E"/>
    <w:rsid w:val="02395071"/>
    <w:rsid w:val="023E89B8"/>
    <w:rsid w:val="023F06A5"/>
    <w:rsid w:val="0241D1A9"/>
    <w:rsid w:val="0252EB93"/>
    <w:rsid w:val="02537D56"/>
    <w:rsid w:val="0253C09E"/>
    <w:rsid w:val="0258153F"/>
    <w:rsid w:val="02582DE3"/>
    <w:rsid w:val="02612244"/>
    <w:rsid w:val="0269107A"/>
    <w:rsid w:val="027756F4"/>
    <w:rsid w:val="027B0C65"/>
    <w:rsid w:val="0296502C"/>
    <w:rsid w:val="02B37DBA"/>
    <w:rsid w:val="02BE4571"/>
    <w:rsid w:val="02BE4DEE"/>
    <w:rsid w:val="02D3CD71"/>
    <w:rsid w:val="02E3F54E"/>
    <w:rsid w:val="02EACABF"/>
    <w:rsid w:val="02EB1856"/>
    <w:rsid w:val="02ED0A0B"/>
    <w:rsid w:val="03157356"/>
    <w:rsid w:val="031AC190"/>
    <w:rsid w:val="032445AD"/>
    <w:rsid w:val="03252EA6"/>
    <w:rsid w:val="0325765F"/>
    <w:rsid w:val="032DD631"/>
    <w:rsid w:val="03373351"/>
    <w:rsid w:val="034D5AED"/>
    <w:rsid w:val="035295AB"/>
    <w:rsid w:val="0352DA51"/>
    <w:rsid w:val="0353E4D1"/>
    <w:rsid w:val="035E1B3D"/>
    <w:rsid w:val="0372B64B"/>
    <w:rsid w:val="0372ED7C"/>
    <w:rsid w:val="038550C8"/>
    <w:rsid w:val="038C4CA4"/>
    <w:rsid w:val="03911ABA"/>
    <w:rsid w:val="0396A2D6"/>
    <w:rsid w:val="03C508A8"/>
    <w:rsid w:val="03CCE420"/>
    <w:rsid w:val="03D8719C"/>
    <w:rsid w:val="03DC2091"/>
    <w:rsid w:val="03DC901F"/>
    <w:rsid w:val="03E6EC7B"/>
    <w:rsid w:val="03F9AED1"/>
    <w:rsid w:val="03FCB9FD"/>
    <w:rsid w:val="04030636"/>
    <w:rsid w:val="0411BA4C"/>
    <w:rsid w:val="04182750"/>
    <w:rsid w:val="0418DD89"/>
    <w:rsid w:val="0421082D"/>
    <w:rsid w:val="0422907C"/>
    <w:rsid w:val="0432A939"/>
    <w:rsid w:val="0433AC92"/>
    <w:rsid w:val="04378104"/>
    <w:rsid w:val="04434D9A"/>
    <w:rsid w:val="044D7BA4"/>
    <w:rsid w:val="044F8DFE"/>
    <w:rsid w:val="0452F295"/>
    <w:rsid w:val="0456B13B"/>
    <w:rsid w:val="04583145"/>
    <w:rsid w:val="045AA9EA"/>
    <w:rsid w:val="04796444"/>
    <w:rsid w:val="047B5584"/>
    <w:rsid w:val="047ECC5A"/>
    <w:rsid w:val="0499DA38"/>
    <w:rsid w:val="04B71943"/>
    <w:rsid w:val="04BCCB00"/>
    <w:rsid w:val="04C14F9E"/>
    <w:rsid w:val="04C4001E"/>
    <w:rsid w:val="04C5485A"/>
    <w:rsid w:val="04CE72E5"/>
    <w:rsid w:val="04D01B82"/>
    <w:rsid w:val="04D74046"/>
    <w:rsid w:val="04D99542"/>
    <w:rsid w:val="04DDC9EA"/>
    <w:rsid w:val="04E04C8C"/>
    <w:rsid w:val="04FED93E"/>
    <w:rsid w:val="0514716E"/>
    <w:rsid w:val="0521F72A"/>
    <w:rsid w:val="05341771"/>
    <w:rsid w:val="053EB475"/>
    <w:rsid w:val="054F277D"/>
    <w:rsid w:val="0550070F"/>
    <w:rsid w:val="056764CE"/>
    <w:rsid w:val="05798AB1"/>
    <w:rsid w:val="05854AFE"/>
    <w:rsid w:val="0591CB3D"/>
    <w:rsid w:val="05A79F7F"/>
    <w:rsid w:val="05AD9B30"/>
    <w:rsid w:val="05CCD688"/>
    <w:rsid w:val="05CCFEEC"/>
    <w:rsid w:val="05D607A9"/>
    <w:rsid w:val="05D94666"/>
    <w:rsid w:val="05DA154B"/>
    <w:rsid w:val="05E08595"/>
    <w:rsid w:val="05E8E772"/>
    <w:rsid w:val="05FD3CF1"/>
    <w:rsid w:val="060ADD44"/>
    <w:rsid w:val="061A0EBC"/>
    <w:rsid w:val="061C1747"/>
    <w:rsid w:val="0623158B"/>
    <w:rsid w:val="062B01A4"/>
    <w:rsid w:val="062C96F5"/>
    <w:rsid w:val="0639B5A0"/>
    <w:rsid w:val="06424B9B"/>
    <w:rsid w:val="064E682B"/>
    <w:rsid w:val="06562F93"/>
    <w:rsid w:val="0659EAF9"/>
    <w:rsid w:val="0666EE0D"/>
    <w:rsid w:val="067368FA"/>
    <w:rsid w:val="0680B7EA"/>
    <w:rsid w:val="06863608"/>
    <w:rsid w:val="0695B0B7"/>
    <w:rsid w:val="06A310F2"/>
    <w:rsid w:val="06A98635"/>
    <w:rsid w:val="06AC745A"/>
    <w:rsid w:val="06ACBF85"/>
    <w:rsid w:val="06ADD433"/>
    <w:rsid w:val="06AF1AB4"/>
    <w:rsid w:val="06B57FE2"/>
    <w:rsid w:val="06BA6222"/>
    <w:rsid w:val="06BBD2BD"/>
    <w:rsid w:val="06CAA02D"/>
    <w:rsid w:val="06D012E9"/>
    <w:rsid w:val="06D14BC2"/>
    <w:rsid w:val="06D1F2B0"/>
    <w:rsid w:val="06D9E249"/>
    <w:rsid w:val="06E17A88"/>
    <w:rsid w:val="06E3149A"/>
    <w:rsid w:val="06E9BC3B"/>
    <w:rsid w:val="070B6EEC"/>
    <w:rsid w:val="073B45BE"/>
    <w:rsid w:val="0745730F"/>
    <w:rsid w:val="0746F5A4"/>
    <w:rsid w:val="07479A14"/>
    <w:rsid w:val="074D4770"/>
    <w:rsid w:val="07573A31"/>
    <w:rsid w:val="0764B817"/>
    <w:rsid w:val="077281A4"/>
    <w:rsid w:val="0772CCBB"/>
    <w:rsid w:val="07883FFB"/>
    <w:rsid w:val="07A456EB"/>
    <w:rsid w:val="07AD1182"/>
    <w:rsid w:val="07AFDE8D"/>
    <w:rsid w:val="07B797A4"/>
    <w:rsid w:val="07B7A704"/>
    <w:rsid w:val="07CA8923"/>
    <w:rsid w:val="07E47615"/>
    <w:rsid w:val="07E5BDFB"/>
    <w:rsid w:val="07E844D6"/>
    <w:rsid w:val="07ED765C"/>
    <w:rsid w:val="07FCEC6F"/>
    <w:rsid w:val="0800139D"/>
    <w:rsid w:val="08011A54"/>
    <w:rsid w:val="082A9140"/>
    <w:rsid w:val="082F660A"/>
    <w:rsid w:val="08331FF7"/>
    <w:rsid w:val="0853376E"/>
    <w:rsid w:val="085B7BAA"/>
    <w:rsid w:val="085D7338"/>
    <w:rsid w:val="08890E3C"/>
    <w:rsid w:val="088F54DA"/>
    <w:rsid w:val="0892FD26"/>
    <w:rsid w:val="089BCDF9"/>
    <w:rsid w:val="08A063E8"/>
    <w:rsid w:val="08B7E90E"/>
    <w:rsid w:val="08C18FD4"/>
    <w:rsid w:val="08C81A04"/>
    <w:rsid w:val="08D98941"/>
    <w:rsid w:val="08DBD599"/>
    <w:rsid w:val="08DD02CD"/>
    <w:rsid w:val="08E7CF35"/>
    <w:rsid w:val="08EA6DA0"/>
    <w:rsid w:val="08EC09E6"/>
    <w:rsid w:val="08ECF16C"/>
    <w:rsid w:val="08F80CDE"/>
    <w:rsid w:val="09092184"/>
    <w:rsid w:val="0910955A"/>
    <w:rsid w:val="092AC1EF"/>
    <w:rsid w:val="092C2534"/>
    <w:rsid w:val="092E3767"/>
    <w:rsid w:val="09395C0F"/>
    <w:rsid w:val="094283B2"/>
    <w:rsid w:val="094E5C59"/>
    <w:rsid w:val="095893B0"/>
    <w:rsid w:val="095EE5DD"/>
    <w:rsid w:val="0964F529"/>
    <w:rsid w:val="096B8C7D"/>
    <w:rsid w:val="09765C52"/>
    <w:rsid w:val="0976E608"/>
    <w:rsid w:val="098FBAF1"/>
    <w:rsid w:val="09926306"/>
    <w:rsid w:val="099283B8"/>
    <w:rsid w:val="09933962"/>
    <w:rsid w:val="0997C7CC"/>
    <w:rsid w:val="099BC91B"/>
    <w:rsid w:val="09A455C4"/>
    <w:rsid w:val="09AA8FBB"/>
    <w:rsid w:val="09B3E0BA"/>
    <w:rsid w:val="09B809D1"/>
    <w:rsid w:val="09BB9605"/>
    <w:rsid w:val="09DADDAB"/>
    <w:rsid w:val="09DCF374"/>
    <w:rsid w:val="09E28DC8"/>
    <w:rsid w:val="0A00CD28"/>
    <w:rsid w:val="0A08550C"/>
    <w:rsid w:val="0A1726BB"/>
    <w:rsid w:val="0A1E3C20"/>
    <w:rsid w:val="0A29E751"/>
    <w:rsid w:val="0A2C9893"/>
    <w:rsid w:val="0A2FFC77"/>
    <w:rsid w:val="0A318950"/>
    <w:rsid w:val="0A31C633"/>
    <w:rsid w:val="0A35528E"/>
    <w:rsid w:val="0A3751DA"/>
    <w:rsid w:val="0A3907FF"/>
    <w:rsid w:val="0A393AD0"/>
    <w:rsid w:val="0A4BAC21"/>
    <w:rsid w:val="0A55C2F7"/>
    <w:rsid w:val="0A57AFE2"/>
    <w:rsid w:val="0A5A1C77"/>
    <w:rsid w:val="0A5E9ECD"/>
    <w:rsid w:val="0A6D2F28"/>
    <w:rsid w:val="0A79C685"/>
    <w:rsid w:val="0A81ADD3"/>
    <w:rsid w:val="0A93A89D"/>
    <w:rsid w:val="0A962B2C"/>
    <w:rsid w:val="0A9F2192"/>
    <w:rsid w:val="0A9FA500"/>
    <w:rsid w:val="0AA746FF"/>
    <w:rsid w:val="0AC9EF96"/>
    <w:rsid w:val="0AD9C412"/>
    <w:rsid w:val="0AF29CF1"/>
    <w:rsid w:val="0AFA523C"/>
    <w:rsid w:val="0AFAC93F"/>
    <w:rsid w:val="0B0FA781"/>
    <w:rsid w:val="0B215372"/>
    <w:rsid w:val="0B25487D"/>
    <w:rsid w:val="0B2D5353"/>
    <w:rsid w:val="0B364C3C"/>
    <w:rsid w:val="0B493508"/>
    <w:rsid w:val="0B4A01AA"/>
    <w:rsid w:val="0B4DBE0B"/>
    <w:rsid w:val="0B531CD4"/>
    <w:rsid w:val="0B6ABF67"/>
    <w:rsid w:val="0B7DEF87"/>
    <w:rsid w:val="0B81DF5D"/>
    <w:rsid w:val="0B86A8F1"/>
    <w:rsid w:val="0B89A689"/>
    <w:rsid w:val="0B8A40B8"/>
    <w:rsid w:val="0B8C3F01"/>
    <w:rsid w:val="0B92ED16"/>
    <w:rsid w:val="0B95B3DB"/>
    <w:rsid w:val="0B96439A"/>
    <w:rsid w:val="0B9E37F8"/>
    <w:rsid w:val="0BB30C65"/>
    <w:rsid w:val="0BB44560"/>
    <w:rsid w:val="0BBBEC09"/>
    <w:rsid w:val="0BC551E3"/>
    <w:rsid w:val="0BC66945"/>
    <w:rsid w:val="0BCDE7F4"/>
    <w:rsid w:val="0BD86A40"/>
    <w:rsid w:val="0BDAF7F8"/>
    <w:rsid w:val="0BDB2193"/>
    <w:rsid w:val="0BDF44B6"/>
    <w:rsid w:val="0BE161A7"/>
    <w:rsid w:val="0C00E2F8"/>
    <w:rsid w:val="0C0B5C88"/>
    <w:rsid w:val="0C0F2972"/>
    <w:rsid w:val="0C10928B"/>
    <w:rsid w:val="0C29FD21"/>
    <w:rsid w:val="0C2BE476"/>
    <w:rsid w:val="0C41AA57"/>
    <w:rsid w:val="0C430393"/>
    <w:rsid w:val="0C48CD94"/>
    <w:rsid w:val="0C4BBE30"/>
    <w:rsid w:val="0C5766E0"/>
    <w:rsid w:val="0C5808A3"/>
    <w:rsid w:val="0C5D4E41"/>
    <w:rsid w:val="0C6D5AC9"/>
    <w:rsid w:val="0C7552E2"/>
    <w:rsid w:val="0C7A17E1"/>
    <w:rsid w:val="0C800C3B"/>
    <w:rsid w:val="0C903BAD"/>
    <w:rsid w:val="0C99ADCD"/>
    <w:rsid w:val="0CA8F8B5"/>
    <w:rsid w:val="0CB18D1F"/>
    <w:rsid w:val="0CB749E1"/>
    <w:rsid w:val="0CC0F3E5"/>
    <w:rsid w:val="0CCDC7DD"/>
    <w:rsid w:val="0CDB5326"/>
    <w:rsid w:val="0CEAC7F4"/>
    <w:rsid w:val="0CEFB3CA"/>
    <w:rsid w:val="0CF554FD"/>
    <w:rsid w:val="0D044D2B"/>
    <w:rsid w:val="0D11DDDC"/>
    <w:rsid w:val="0D145862"/>
    <w:rsid w:val="0D229DE1"/>
    <w:rsid w:val="0D23611E"/>
    <w:rsid w:val="0D482E0A"/>
    <w:rsid w:val="0D6E2095"/>
    <w:rsid w:val="0D6F0109"/>
    <w:rsid w:val="0D706954"/>
    <w:rsid w:val="0D734BB1"/>
    <w:rsid w:val="0D790278"/>
    <w:rsid w:val="0DA2C05C"/>
    <w:rsid w:val="0DA41211"/>
    <w:rsid w:val="0DB4F877"/>
    <w:rsid w:val="0DB6C517"/>
    <w:rsid w:val="0DC06B80"/>
    <w:rsid w:val="0DD05120"/>
    <w:rsid w:val="0DDFF7C1"/>
    <w:rsid w:val="0DE15F76"/>
    <w:rsid w:val="0DE2626D"/>
    <w:rsid w:val="0DEBA988"/>
    <w:rsid w:val="0DF65074"/>
    <w:rsid w:val="0E0DF2FC"/>
    <w:rsid w:val="0E1C88A2"/>
    <w:rsid w:val="0E25E9EF"/>
    <w:rsid w:val="0E27EF8F"/>
    <w:rsid w:val="0E2C91BE"/>
    <w:rsid w:val="0E3425D1"/>
    <w:rsid w:val="0E3E20BB"/>
    <w:rsid w:val="0E3F254C"/>
    <w:rsid w:val="0E5B4881"/>
    <w:rsid w:val="0E6A2930"/>
    <w:rsid w:val="0E6C0580"/>
    <w:rsid w:val="0E72C036"/>
    <w:rsid w:val="0E7BEABF"/>
    <w:rsid w:val="0E817ABF"/>
    <w:rsid w:val="0E8677A3"/>
    <w:rsid w:val="0E8EF47A"/>
    <w:rsid w:val="0E9087A2"/>
    <w:rsid w:val="0E91E1AA"/>
    <w:rsid w:val="0EA499DD"/>
    <w:rsid w:val="0EB13FC8"/>
    <w:rsid w:val="0EB2838D"/>
    <w:rsid w:val="0EB87BA0"/>
    <w:rsid w:val="0EBC44DE"/>
    <w:rsid w:val="0EC3484B"/>
    <w:rsid w:val="0EC8EB7E"/>
    <w:rsid w:val="0ECF5A77"/>
    <w:rsid w:val="0EDB31F9"/>
    <w:rsid w:val="0EE245B1"/>
    <w:rsid w:val="0EF01FFA"/>
    <w:rsid w:val="0F0F550E"/>
    <w:rsid w:val="0F1051C1"/>
    <w:rsid w:val="0F13C4AC"/>
    <w:rsid w:val="0F179560"/>
    <w:rsid w:val="0F185663"/>
    <w:rsid w:val="0F1FDA7B"/>
    <w:rsid w:val="0F255D0B"/>
    <w:rsid w:val="0F2E394F"/>
    <w:rsid w:val="0F412C30"/>
    <w:rsid w:val="0F47F779"/>
    <w:rsid w:val="0F53E449"/>
    <w:rsid w:val="0F56149A"/>
    <w:rsid w:val="0F5B78BB"/>
    <w:rsid w:val="0F5ED77D"/>
    <w:rsid w:val="0F62AB05"/>
    <w:rsid w:val="0F6339EB"/>
    <w:rsid w:val="0F7856FB"/>
    <w:rsid w:val="0F86D633"/>
    <w:rsid w:val="0F91E746"/>
    <w:rsid w:val="0F93136B"/>
    <w:rsid w:val="0F941AA8"/>
    <w:rsid w:val="0F97208D"/>
    <w:rsid w:val="0F97535E"/>
    <w:rsid w:val="0FAA44AA"/>
    <w:rsid w:val="0FB8272D"/>
    <w:rsid w:val="0FBBCCDD"/>
    <w:rsid w:val="0FC65452"/>
    <w:rsid w:val="0FC7DC6F"/>
    <w:rsid w:val="0FD96D3B"/>
    <w:rsid w:val="0FDB58A0"/>
    <w:rsid w:val="0FDE65F4"/>
    <w:rsid w:val="0FEB9C99"/>
    <w:rsid w:val="0FF5D077"/>
    <w:rsid w:val="0FF6FB42"/>
    <w:rsid w:val="10030626"/>
    <w:rsid w:val="10151E47"/>
    <w:rsid w:val="101761B0"/>
    <w:rsid w:val="10231C75"/>
    <w:rsid w:val="102D188A"/>
    <w:rsid w:val="1030779B"/>
    <w:rsid w:val="1043648C"/>
    <w:rsid w:val="105F243F"/>
    <w:rsid w:val="105FF682"/>
    <w:rsid w:val="1064F25D"/>
    <w:rsid w:val="1066FAFE"/>
    <w:rsid w:val="106A8878"/>
    <w:rsid w:val="1079C0E4"/>
    <w:rsid w:val="1087D548"/>
    <w:rsid w:val="108F2A5B"/>
    <w:rsid w:val="10961BC2"/>
    <w:rsid w:val="109818BF"/>
    <w:rsid w:val="10B2B5D9"/>
    <w:rsid w:val="10B8993D"/>
    <w:rsid w:val="10BCC8A0"/>
    <w:rsid w:val="10D1194D"/>
    <w:rsid w:val="10E49128"/>
    <w:rsid w:val="10E516AB"/>
    <w:rsid w:val="10ECE3A2"/>
    <w:rsid w:val="110A430F"/>
    <w:rsid w:val="110DDDF6"/>
    <w:rsid w:val="11149D3B"/>
    <w:rsid w:val="111BB60D"/>
    <w:rsid w:val="111ED905"/>
    <w:rsid w:val="112BD991"/>
    <w:rsid w:val="11333B0A"/>
    <w:rsid w:val="113CF775"/>
    <w:rsid w:val="113FB9FC"/>
    <w:rsid w:val="1141BB96"/>
    <w:rsid w:val="1141E410"/>
    <w:rsid w:val="114A8D00"/>
    <w:rsid w:val="115462F3"/>
    <w:rsid w:val="115B9273"/>
    <w:rsid w:val="116255F6"/>
    <w:rsid w:val="116B39B3"/>
    <w:rsid w:val="116D060D"/>
    <w:rsid w:val="117B9690"/>
    <w:rsid w:val="117C92AF"/>
    <w:rsid w:val="11869DD8"/>
    <w:rsid w:val="118B1513"/>
    <w:rsid w:val="11A3861B"/>
    <w:rsid w:val="11AE5739"/>
    <w:rsid w:val="11B6C86D"/>
    <w:rsid w:val="11BC56A5"/>
    <w:rsid w:val="11C23BA1"/>
    <w:rsid w:val="11D32A17"/>
    <w:rsid w:val="11DCDD0A"/>
    <w:rsid w:val="11E23255"/>
    <w:rsid w:val="11E6CC0F"/>
    <w:rsid w:val="11F8A8CE"/>
    <w:rsid w:val="11F8D18B"/>
    <w:rsid w:val="11FD33EC"/>
    <w:rsid w:val="121793E3"/>
    <w:rsid w:val="12216240"/>
    <w:rsid w:val="12261B17"/>
    <w:rsid w:val="1229D3D2"/>
    <w:rsid w:val="122E94AF"/>
    <w:rsid w:val="1242714A"/>
    <w:rsid w:val="125D9D5F"/>
    <w:rsid w:val="12680375"/>
    <w:rsid w:val="1274338C"/>
    <w:rsid w:val="127C5345"/>
    <w:rsid w:val="128932E8"/>
    <w:rsid w:val="128A1A1B"/>
    <w:rsid w:val="128BC12A"/>
    <w:rsid w:val="12BB1821"/>
    <w:rsid w:val="12C05E2F"/>
    <w:rsid w:val="12DFADAA"/>
    <w:rsid w:val="12E59C88"/>
    <w:rsid w:val="12EBA178"/>
    <w:rsid w:val="12EC44CF"/>
    <w:rsid w:val="12F16681"/>
    <w:rsid w:val="130E37E9"/>
    <w:rsid w:val="1314166A"/>
    <w:rsid w:val="13156F63"/>
    <w:rsid w:val="131C1B45"/>
    <w:rsid w:val="131E5FC6"/>
    <w:rsid w:val="13286FF2"/>
    <w:rsid w:val="1334D368"/>
    <w:rsid w:val="13489CDC"/>
    <w:rsid w:val="13492116"/>
    <w:rsid w:val="134AEE1D"/>
    <w:rsid w:val="135DBEE0"/>
    <w:rsid w:val="136E94D6"/>
    <w:rsid w:val="13795651"/>
    <w:rsid w:val="13868E43"/>
    <w:rsid w:val="1386CECE"/>
    <w:rsid w:val="13882E1D"/>
    <w:rsid w:val="138D10C2"/>
    <w:rsid w:val="13917F63"/>
    <w:rsid w:val="13A00E94"/>
    <w:rsid w:val="13A1647D"/>
    <w:rsid w:val="13A70833"/>
    <w:rsid w:val="13BAAFBB"/>
    <w:rsid w:val="13C41393"/>
    <w:rsid w:val="13D37AFB"/>
    <w:rsid w:val="13DF30FE"/>
    <w:rsid w:val="13EF82BE"/>
    <w:rsid w:val="13EFBE08"/>
    <w:rsid w:val="13FA228E"/>
    <w:rsid w:val="13FFF1FB"/>
    <w:rsid w:val="14009C2F"/>
    <w:rsid w:val="140383DB"/>
    <w:rsid w:val="140E7C59"/>
    <w:rsid w:val="142485C2"/>
    <w:rsid w:val="1429D97E"/>
    <w:rsid w:val="14617857"/>
    <w:rsid w:val="14668E17"/>
    <w:rsid w:val="146DA8EB"/>
    <w:rsid w:val="146FD5A5"/>
    <w:rsid w:val="14737F98"/>
    <w:rsid w:val="1479A178"/>
    <w:rsid w:val="1486D148"/>
    <w:rsid w:val="14880BF5"/>
    <w:rsid w:val="14907AF5"/>
    <w:rsid w:val="14A1F1E3"/>
    <w:rsid w:val="14BC9F04"/>
    <w:rsid w:val="14C40625"/>
    <w:rsid w:val="14C53C72"/>
    <w:rsid w:val="14CAA93A"/>
    <w:rsid w:val="14CFC4F6"/>
    <w:rsid w:val="14D08F3F"/>
    <w:rsid w:val="14D28F4A"/>
    <w:rsid w:val="14D4CB6C"/>
    <w:rsid w:val="14D92C22"/>
    <w:rsid w:val="14F301B9"/>
    <w:rsid w:val="14FA2FDD"/>
    <w:rsid w:val="1502DD53"/>
    <w:rsid w:val="1512F34E"/>
    <w:rsid w:val="15150336"/>
    <w:rsid w:val="1525015B"/>
    <w:rsid w:val="15364F4F"/>
    <w:rsid w:val="1538CCF7"/>
    <w:rsid w:val="1551FEDD"/>
    <w:rsid w:val="156BA240"/>
    <w:rsid w:val="156C99F8"/>
    <w:rsid w:val="157B1F84"/>
    <w:rsid w:val="157B49FC"/>
    <w:rsid w:val="157E539A"/>
    <w:rsid w:val="1583EBA0"/>
    <w:rsid w:val="158F0283"/>
    <w:rsid w:val="15A83C36"/>
    <w:rsid w:val="15B7AB8C"/>
    <w:rsid w:val="15BD1B86"/>
    <w:rsid w:val="15C0A175"/>
    <w:rsid w:val="15C8F75D"/>
    <w:rsid w:val="15D8E1DE"/>
    <w:rsid w:val="15DB5543"/>
    <w:rsid w:val="15E7FE3E"/>
    <w:rsid w:val="160817F2"/>
    <w:rsid w:val="16101BEE"/>
    <w:rsid w:val="1610E9E5"/>
    <w:rsid w:val="16255AEA"/>
    <w:rsid w:val="1637A769"/>
    <w:rsid w:val="1642C240"/>
    <w:rsid w:val="16435B03"/>
    <w:rsid w:val="164831D2"/>
    <w:rsid w:val="1648EAA9"/>
    <w:rsid w:val="165681AC"/>
    <w:rsid w:val="1666D84D"/>
    <w:rsid w:val="1692D595"/>
    <w:rsid w:val="16B3E49A"/>
    <w:rsid w:val="16B79946"/>
    <w:rsid w:val="16C3C46E"/>
    <w:rsid w:val="16C6BF4B"/>
    <w:rsid w:val="16DA4ECD"/>
    <w:rsid w:val="16F04238"/>
    <w:rsid w:val="16F61AAD"/>
    <w:rsid w:val="16FDE863"/>
    <w:rsid w:val="17001951"/>
    <w:rsid w:val="17275ECA"/>
    <w:rsid w:val="172D60EF"/>
    <w:rsid w:val="17363CBC"/>
    <w:rsid w:val="1747AF47"/>
    <w:rsid w:val="174FE2E0"/>
    <w:rsid w:val="175520E0"/>
    <w:rsid w:val="175EF62E"/>
    <w:rsid w:val="176DBC0C"/>
    <w:rsid w:val="1774745A"/>
    <w:rsid w:val="177DAAAB"/>
    <w:rsid w:val="178624AA"/>
    <w:rsid w:val="178FEAA1"/>
    <w:rsid w:val="179B3A72"/>
    <w:rsid w:val="17A7192E"/>
    <w:rsid w:val="17B1E53F"/>
    <w:rsid w:val="17C12DFE"/>
    <w:rsid w:val="17C67341"/>
    <w:rsid w:val="17C855B3"/>
    <w:rsid w:val="17E61C48"/>
    <w:rsid w:val="17F55455"/>
    <w:rsid w:val="17FC88FB"/>
    <w:rsid w:val="17FDB264"/>
    <w:rsid w:val="17FECD78"/>
    <w:rsid w:val="17FFC07E"/>
    <w:rsid w:val="180B572F"/>
    <w:rsid w:val="180B5E9D"/>
    <w:rsid w:val="180D9FD7"/>
    <w:rsid w:val="182F769F"/>
    <w:rsid w:val="183854B1"/>
    <w:rsid w:val="183D8708"/>
    <w:rsid w:val="18432836"/>
    <w:rsid w:val="184454DC"/>
    <w:rsid w:val="184A2D3A"/>
    <w:rsid w:val="185846FD"/>
    <w:rsid w:val="185922D1"/>
    <w:rsid w:val="185BC0B5"/>
    <w:rsid w:val="186752DA"/>
    <w:rsid w:val="1872CE64"/>
    <w:rsid w:val="187AD008"/>
    <w:rsid w:val="188114DE"/>
    <w:rsid w:val="1882D99B"/>
    <w:rsid w:val="1882DFE8"/>
    <w:rsid w:val="1885F783"/>
    <w:rsid w:val="1899EA9A"/>
    <w:rsid w:val="189CF68D"/>
    <w:rsid w:val="18C6E0AE"/>
    <w:rsid w:val="18CF3A49"/>
    <w:rsid w:val="18D8C77D"/>
    <w:rsid w:val="18DD42BE"/>
    <w:rsid w:val="18DE0BF8"/>
    <w:rsid w:val="18E83B52"/>
    <w:rsid w:val="18EC0C69"/>
    <w:rsid w:val="18F6C7F5"/>
    <w:rsid w:val="18F9DB83"/>
    <w:rsid w:val="18FB2AF6"/>
    <w:rsid w:val="18FBFA4C"/>
    <w:rsid w:val="190A577A"/>
    <w:rsid w:val="1926F0AF"/>
    <w:rsid w:val="19295375"/>
    <w:rsid w:val="192BC453"/>
    <w:rsid w:val="19343555"/>
    <w:rsid w:val="19392364"/>
    <w:rsid w:val="193AFD04"/>
    <w:rsid w:val="194874E5"/>
    <w:rsid w:val="194C2EC2"/>
    <w:rsid w:val="195B3700"/>
    <w:rsid w:val="196BD9EF"/>
    <w:rsid w:val="19773822"/>
    <w:rsid w:val="197C7435"/>
    <w:rsid w:val="19825D08"/>
    <w:rsid w:val="19836D69"/>
    <w:rsid w:val="1989CFA3"/>
    <w:rsid w:val="198C527C"/>
    <w:rsid w:val="198DAD8D"/>
    <w:rsid w:val="198EE5E5"/>
    <w:rsid w:val="198F2300"/>
    <w:rsid w:val="19923BFC"/>
    <w:rsid w:val="19933E0B"/>
    <w:rsid w:val="19AD941C"/>
    <w:rsid w:val="19AEFC59"/>
    <w:rsid w:val="19AFC36E"/>
    <w:rsid w:val="19B53D9B"/>
    <w:rsid w:val="19BEEB28"/>
    <w:rsid w:val="19C41FE9"/>
    <w:rsid w:val="19CEC692"/>
    <w:rsid w:val="19D4A335"/>
    <w:rsid w:val="1A14A613"/>
    <w:rsid w:val="1A240645"/>
    <w:rsid w:val="1A25A3E0"/>
    <w:rsid w:val="1A31E689"/>
    <w:rsid w:val="1A406FC2"/>
    <w:rsid w:val="1A4F25B6"/>
    <w:rsid w:val="1A53D6CD"/>
    <w:rsid w:val="1A5EFF8C"/>
    <w:rsid w:val="1A60E77D"/>
    <w:rsid w:val="1A74E53A"/>
    <w:rsid w:val="1A754069"/>
    <w:rsid w:val="1A7C63A6"/>
    <w:rsid w:val="1A810AA7"/>
    <w:rsid w:val="1A8181F2"/>
    <w:rsid w:val="1A8278B6"/>
    <w:rsid w:val="1A8C3104"/>
    <w:rsid w:val="1A919C37"/>
    <w:rsid w:val="1A9932FF"/>
    <w:rsid w:val="1AA1A76E"/>
    <w:rsid w:val="1AAF5DDE"/>
    <w:rsid w:val="1AB678B2"/>
    <w:rsid w:val="1AB75926"/>
    <w:rsid w:val="1AB89C37"/>
    <w:rsid w:val="1ABCD086"/>
    <w:rsid w:val="1AC532A1"/>
    <w:rsid w:val="1ACB0D88"/>
    <w:rsid w:val="1AE0587E"/>
    <w:rsid w:val="1B13113A"/>
    <w:rsid w:val="1B1C9A15"/>
    <w:rsid w:val="1B2089A0"/>
    <w:rsid w:val="1B2BB514"/>
    <w:rsid w:val="1B35FE21"/>
    <w:rsid w:val="1B43B79A"/>
    <w:rsid w:val="1B4FE513"/>
    <w:rsid w:val="1B52B232"/>
    <w:rsid w:val="1B545616"/>
    <w:rsid w:val="1B596535"/>
    <w:rsid w:val="1B648481"/>
    <w:rsid w:val="1B671761"/>
    <w:rsid w:val="1B675104"/>
    <w:rsid w:val="1B6A88B8"/>
    <w:rsid w:val="1B70EFE7"/>
    <w:rsid w:val="1B73CAAC"/>
    <w:rsid w:val="1B751EC7"/>
    <w:rsid w:val="1B7D18E3"/>
    <w:rsid w:val="1B93E8D0"/>
    <w:rsid w:val="1BA435B7"/>
    <w:rsid w:val="1BC168AE"/>
    <w:rsid w:val="1BC419C3"/>
    <w:rsid w:val="1BCF38BE"/>
    <w:rsid w:val="1BD6BF49"/>
    <w:rsid w:val="1BDFABAE"/>
    <w:rsid w:val="1BE518DF"/>
    <w:rsid w:val="1BEC5063"/>
    <w:rsid w:val="1BF375D3"/>
    <w:rsid w:val="1C0910B2"/>
    <w:rsid w:val="1C0A5BAC"/>
    <w:rsid w:val="1C112576"/>
    <w:rsid w:val="1C129C67"/>
    <w:rsid w:val="1C1A8FCC"/>
    <w:rsid w:val="1C1BCC1F"/>
    <w:rsid w:val="1C3DC552"/>
    <w:rsid w:val="1C3E411D"/>
    <w:rsid w:val="1C41F83C"/>
    <w:rsid w:val="1C45D895"/>
    <w:rsid w:val="1C6710BA"/>
    <w:rsid w:val="1C6E4D51"/>
    <w:rsid w:val="1C74D36D"/>
    <w:rsid w:val="1C767EBA"/>
    <w:rsid w:val="1C77A7F5"/>
    <w:rsid w:val="1C7EF808"/>
    <w:rsid w:val="1C81BB10"/>
    <w:rsid w:val="1C901C29"/>
    <w:rsid w:val="1C90BDB5"/>
    <w:rsid w:val="1C932CA8"/>
    <w:rsid w:val="1C9D1E29"/>
    <w:rsid w:val="1CA60A2D"/>
    <w:rsid w:val="1CAE1EBA"/>
    <w:rsid w:val="1CB0E7F7"/>
    <w:rsid w:val="1CB8EAE3"/>
    <w:rsid w:val="1CC17065"/>
    <w:rsid w:val="1CCB1B0D"/>
    <w:rsid w:val="1CD54685"/>
    <w:rsid w:val="1CD73739"/>
    <w:rsid w:val="1CF96610"/>
    <w:rsid w:val="1CFA111E"/>
    <w:rsid w:val="1D024F2A"/>
    <w:rsid w:val="1D097047"/>
    <w:rsid w:val="1D0F1C0D"/>
    <w:rsid w:val="1D264D56"/>
    <w:rsid w:val="1D2D281F"/>
    <w:rsid w:val="1D3452E9"/>
    <w:rsid w:val="1D41AB50"/>
    <w:rsid w:val="1D45558E"/>
    <w:rsid w:val="1D483715"/>
    <w:rsid w:val="1D4D9DDD"/>
    <w:rsid w:val="1D5EED8B"/>
    <w:rsid w:val="1D5FEA42"/>
    <w:rsid w:val="1D73A2AB"/>
    <w:rsid w:val="1D86DE29"/>
    <w:rsid w:val="1D91F50C"/>
    <w:rsid w:val="1D95B3B2"/>
    <w:rsid w:val="1D99D301"/>
    <w:rsid w:val="1DADB357"/>
    <w:rsid w:val="1DAFA938"/>
    <w:rsid w:val="1DB0AC14"/>
    <w:rsid w:val="1DB31C59"/>
    <w:rsid w:val="1DC7E38B"/>
    <w:rsid w:val="1DD02D65"/>
    <w:rsid w:val="1DE8A231"/>
    <w:rsid w:val="1DEE6270"/>
    <w:rsid w:val="1E005A7E"/>
    <w:rsid w:val="1E08F62B"/>
    <w:rsid w:val="1E113B71"/>
    <w:rsid w:val="1E2CE945"/>
    <w:rsid w:val="1E321296"/>
    <w:rsid w:val="1E6A1CEA"/>
    <w:rsid w:val="1E7BD188"/>
    <w:rsid w:val="1E86A5C0"/>
    <w:rsid w:val="1E86DDF0"/>
    <w:rsid w:val="1E8BF6D8"/>
    <w:rsid w:val="1E944D97"/>
    <w:rsid w:val="1E9C43BE"/>
    <w:rsid w:val="1EA1EC47"/>
    <w:rsid w:val="1EAB2517"/>
    <w:rsid w:val="1EB2F992"/>
    <w:rsid w:val="1ECCF4B0"/>
    <w:rsid w:val="1ECDAD5D"/>
    <w:rsid w:val="1ED4CC2A"/>
    <w:rsid w:val="1EDAECAB"/>
    <w:rsid w:val="1EDDFABD"/>
    <w:rsid w:val="1EE25B99"/>
    <w:rsid w:val="1EE5EC27"/>
    <w:rsid w:val="1EE78238"/>
    <w:rsid w:val="1EE83FDF"/>
    <w:rsid w:val="1EED33F9"/>
    <w:rsid w:val="1EEDE8FE"/>
    <w:rsid w:val="1EF0D99D"/>
    <w:rsid w:val="1F06F9C3"/>
    <w:rsid w:val="1F11C5D5"/>
    <w:rsid w:val="1F136FBB"/>
    <w:rsid w:val="1F253527"/>
    <w:rsid w:val="1F29303B"/>
    <w:rsid w:val="1F362232"/>
    <w:rsid w:val="1F3F8E87"/>
    <w:rsid w:val="1F484CE5"/>
    <w:rsid w:val="1F4BC7A7"/>
    <w:rsid w:val="1F4F2606"/>
    <w:rsid w:val="1F4F8AAD"/>
    <w:rsid w:val="1F64CF7C"/>
    <w:rsid w:val="1F6921A2"/>
    <w:rsid w:val="1F882518"/>
    <w:rsid w:val="1F983AD3"/>
    <w:rsid w:val="1FA1FDCD"/>
    <w:rsid w:val="1FBC2CE1"/>
    <w:rsid w:val="1FBEF258"/>
    <w:rsid w:val="1FC758E0"/>
    <w:rsid w:val="1FCE5A35"/>
    <w:rsid w:val="1FD6AA98"/>
    <w:rsid w:val="1FE82F66"/>
    <w:rsid w:val="1FF9A684"/>
    <w:rsid w:val="1FFFE8F6"/>
    <w:rsid w:val="2006C029"/>
    <w:rsid w:val="2009105B"/>
    <w:rsid w:val="2029896B"/>
    <w:rsid w:val="2029A611"/>
    <w:rsid w:val="202F4458"/>
    <w:rsid w:val="2030C9FE"/>
    <w:rsid w:val="203D5279"/>
    <w:rsid w:val="20523935"/>
    <w:rsid w:val="2055B642"/>
    <w:rsid w:val="2057F81A"/>
    <w:rsid w:val="2058CC87"/>
    <w:rsid w:val="2071DD67"/>
    <w:rsid w:val="207531DE"/>
    <w:rsid w:val="2083846F"/>
    <w:rsid w:val="208DED2B"/>
    <w:rsid w:val="208FACE0"/>
    <w:rsid w:val="209C787C"/>
    <w:rsid w:val="20BB88E3"/>
    <w:rsid w:val="20C612FF"/>
    <w:rsid w:val="20C8F010"/>
    <w:rsid w:val="20CD31E7"/>
    <w:rsid w:val="20CFE544"/>
    <w:rsid w:val="20D0863A"/>
    <w:rsid w:val="20D270B6"/>
    <w:rsid w:val="20FF4879"/>
    <w:rsid w:val="2106E509"/>
    <w:rsid w:val="2109E4F9"/>
    <w:rsid w:val="210A2A5C"/>
    <w:rsid w:val="21157D29"/>
    <w:rsid w:val="2119DB12"/>
    <w:rsid w:val="211A1EF8"/>
    <w:rsid w:val="2123FE11"/>
    <w:rsid w:val="21286BAA"/>
    <w:rsid w:val="21293D71"/>
    <w:rsid w:val="2138D69C"/>
    <w:rsid w:val="214926F6"/>
    <w:rsid w:val="215D0B9B"/>
    <w:rsid w:val="216B6328"/>
    <w:rsid w:val="21828C6D"/>
    <w:rsid w:val="2186EEA2"/>
    <w:rsid w:val="2189E735"/>
    <w:rsid w:val="21A5A42B"/>
    <w:rsid w:val="21B3BED7"/>
    <w:rsid w:val="21B82DC2"/>
    <w:rsid w:val="21CF2965"/>
    <w:rsid w:val="21D8F591"/>
    <w:rsid w:val="21E43D27"/>
    <w:rsid w:val="21F8673E"/>
    <w:rsid w:val="220FE213"/>
    <w:rsid w:val="222020F1"/>
    <w:rsid w:val="222AD3E9"/>
    <w:rsid w:val="22347171"/>
    <w:rsid w:val="224DCE9E"/>
    <w:rsid w:val="22526D59"/>
    <w:rsid w:val="225CD412"/>
    <w:rsid w:val="225D5E05"/>
    <w:rsid w:val="225E67B2"/>
    <w:rsid w:val="22603ACE"/>
    <w:rsid w:val="22784E19"/>
    <w:rsid w:val="227C3784"/>
    <w:rsid w:val="227CD0FD"/>
    <w:rsid w:val="22823F28"/>
    <w:rsid w:val="228D29DC"/>
    <w:rsid w:val="22981163"/>
    <w:rsid w:val="22A36BB7"/>
    <w:rsid w:val="22B25067"/>
    <w:rsid w:val="22D0053F"/>
    <w:rsid w:val="22D41063"/>
    <w:rsid w:val="22D5BAC6"/>
    <w:rsid w:val="22DE3E59"/>
    <w:rsid w:val="22E862A6"/>
    <w:rsid w:val="22EB61FC"/>
    <w:rsid w:val="22F1FB51"/>
    <w:rsid w:val="22F5C056"/>
    <w:rsid w:val="22FDC406"/>
    <w:rsid w:val="2316E101"/>
    <w:rsid w:val="232597BD"/>
    <w:rsid w:val="2332992C"/>
    <w:rsid w:val="233453A6"/>
    <w:rsid w:val="23571A7B"/>
    <w:rsid w:val="236DD586"/>
    <w:rsid w:val="236E41B7"/>
    <w:rsid w:val="236FE541"/>
    <w:rsid w:val="2377DE7F"/>
    <w:rsid w:val="237FFF86"/>
    <w:rsid w:val="238D50B3"/>
    <w:rsid w:val="238EB98B"/>
    <w:rsid w:val="238ED135"/>
    <w:rsid w:val="2395AD78"/>
    <w:rsid w:val="239736FD"/>
    <w:rsid w:val="23A6D5EA"/>
    <w:rsid w:val="23A995A6"/>
    <w:rsid w:val="23AF3152"/>
    <w:rsid w:val="23C76CD6"/>
    <w:rsid w:val="23D381C6"/>
    <w:rsid w:val="23EF9617"/>
    <w:rsid w:val="23F5D710"/>
    <w:rsid w:val="2405EFAA"/>
    <w:rsid w:val="241CD3B0"/>
    <w:rsid w:val="241EAA1A"/>
    <w:rsid w:val="2424CCD0"/>
    <w:rsid w:val="2425577D"/>
    <w:rsid w:val="24317E0C"/>
    <w:rsid w:val="2432CBC9"/>
    <w:rsid w:val="2433083D"/>
    <w:rsid w:val="24374DE2"/>
    <w:rsid w:val="2438917E"/>
    <w:rsid w:val="243FF224"/>
    <w:rsid w:val="244C8D31"/>
    <w:rsid w:val="244D62C2"/>
    <w:rsid w:val="245CDE0B"/>
    <w:rsid w:val="246DA3AE"/>
    <w:rsid w:val="2475EBF8"/>
    <w:rsid w:val="24764766"/>
    <w:rsid w:val="24792C71"/>
    <w:rsid w:val="247C92C9"/>
    <w:rsid w:val="248205C9"/>
    <w:rsid w:val="2490D1F2"/>
    <w:rsid w:val="24943E3E"/>
    <w:rsid w:val="2499ED28"/>
    <w:rsid w:val="249AAB42"/>
    <w:rsid w:val="249E97B4"/>
    <w:rsid w:val="24AA6833"/>
    <w:rsid w:val="24C2B80C"/>
    <w:rsid w:val="24CA71C6"/>
    <w:rsid w:val="24DE396F"/>
    <w:rsid w:val="24DF3C7B"/>
    <w:rsid w:val="24E96732"/>
    <w:rsid w:val="24F4C078"/>
    <w:rsid w:val="24F56555"/>
    <w:rsid w:val="2507E59C"/>
    <w:rsid w:val="2517A057"/>
    <w:rsid w:val="25282B19"/>
    <w:rsid w:val="25299865"/>
    <w:rsid w:val="252A05B4"/>
    <w:rsid w:val="252CAAE0"/>
    <w:rsid w:val="252E1151"/>
    <w:rsid w:val="2537F739"/>
    <w:rsid w:val="254125B5"/>
    <w:rsid w:val="2545E4DC"/>
    <w:rsid w:val="25542658"/>
    <w:rsid w:val="2556AE41"/>
    <w:rsid w:val="2565EEAB"/>
    <w:rsid w:val="25664A39"/>
    <w:rsid w:val="256FB45E"/>
    <w:rsid w:val="257FAF04"/>
    <w:rsid w:val="25911CAC"/>
    <w:rsid w:val="25A462C2"/>
    <w:rsid w:val="25BAFC19"/>
    <w:rsid w:val="25BF5A4B"/>
    <w:rsid w:val="25C83286"/>
    <w:rsid w:val="25CD226C"/>
    <w:rsid w:val="25CE7113"/>
    <w:rsid w:val="25CFB225"/>
    <w:rsid w:val="25E035CD"/>
    <w:rsid w:val="25E54EAA"/>
    <w:rsid w:val="25EB3607"/>
    <w:rsid w:val="25ED4A5F"/>
    <w:rsid w:val="25F82F3A"/>
    <w:rsid w:val="25FC6493"/>
    <w:rsid w:val="261151A6"/>
    <w:rsid w:val="261DDF17"/>
    <w:rsid w:val="26288FD4"/>
    <w:rsid w:val="262F2581"/>
    <w:rsid w:val="262FDBCE"/>
    <w:rsid w:val="26360B55"/>
    <w:rsid w:val="2644CFF2"/>
    <w:rsid w:val="264AF41E"/>
    <w:rsid w:val="2651216C"/>
    <w:rsid w:val="26540AEB"/>
    <w:rsid w:val="2660050A"/>
    <w:rsid w:val="2669B46C"/>
    <w:rsid w:val="266D1179"/>
    <w:rsid w:val="267688A4"/>
    <w:rsid w:val="267B0244"/>
    <w:rsid w:val="267BB566"/>
    <w:rsid w:val="267FF4A3"/>
    <w:rsid w:val="26811F7A"/>
    <w:rsid w:val="2690A6FF"/>
    <w:rsid w:val="26966C1C"/>
    <w:rsid w:val="2698E845"/>
    <w:rsid w:val="269A5174"/>
    <w:rsid w:val="26B0E1B2"/>
    <w:rsid w:val="26BD1AB6"/>
    <w:rsid w:val="26C1336B"/>
    <w:rsid w:val="26CBC586"/>
    <w:rsid w:val="26D25876"/>
    <w:rsid w:val="26E41064"/>
    <w:rsid w:val="26E43BE9"/>
    <w:rsid w:val="26EE4F12"/>
    <w:rsid w:val="26FD8A21"/>
    <w:rsid w:val="270BF2B0"/>
    <w:rsid w:val="2711CE1D"/>
    <w:rsid w:val="273CF8F4"/>
    <w:rsid w:val="273E0F9E"/>
    <w:rsid w:val="273FA3D1"/>
    <w:rsid w:val="27405D8B"/>
    <w:rsid w:val="274159AA"/>
    <w:rsid w:val="27480B8D"/>
    <w:rsid w:val="2756C50C"/>
    <w:rsid w:val="2766485F"/>
    <w:rsid w:val="276C4C5C"/>
    <w:rsid w:val="27801396"/>
    <w:rsid w:val="2789020D"/>
    <w:rsid w:val="278F8B58"/>
    <w:rsid w:val="279CD01B"/>
    <w:rsid w:val="27A300E1"/>
    <w:rsid w:val="27A6F950"/>
    <w:rsid w:val="27A9F699"/>
    <w:rsid w:val="27ACF6D2"/>
    <w:rsid w:val="27B0A410"/>
    <w:rsid w:val="27B282B2"/>
    <w:rsid w:val="27BA7303"/>
    <w:rsid w:val="27DCE801"/>
    <w:rsid w:val="27F61224"/>
    <w:rsid w:val="27F7F473"/>
    <w:rsid w:val="27F928B9"/>
    <w:rsid w:val="27FB1AED"/>
    <w:rsid w:val="281E294D"/>
    <w:rsid w:val="283FF16E"/>
    <w:rsid w:val="28480A4F"/>
    <w:rsid w:val="285F9969"/>
    <w:rsid w:val="28629BA4"/>
    <w:rsid w:val="287CE635"/>
    <w:rsid w:val="28832F07"/>
    <w:rsid w:val="28907962"/>
    <w:rsid w:val="28939FCC"/>
    <w:rsid w:val="28A0A9E2"/>
    <w:rsid w:val="28A13D84"/>
    <w:rsid w:val="28A432DC"/>
    <w:rsid w:val="28AD38DC"/>
    <w:rsid w:val="28B9DF7C"/>
    <w:rsid w:val="28C45645"/>
    <w:rsid w:val="28C572DA"/>
    <w:rsid w:val="28C825F6"/>
    <w:rsid w:val="28D1D8E9"/>
    <w:rsid w:val="28D2DDDE"/>
    <w:rsid w:val="28D56AC4"/>
    <w:rsid w:val="28E141C7"/>
    <w:rsid w:val="28EB5F9B"/>
    <w:rsid w:val="28F300D2"/>
    <w:rsid w:val="29052E3F"/>
    <w:rsid w:val="290FDB02"/>
    <w:rsid w:val="29281DB0"/>
    <w:rsid w:val="2936C068"/>
    <w:rsid w:val="29382409"/>
    <w:rsid w:val="29398CED"/>
    <w:rsid w:val="29495576"/>
    <w:rsid w:val="294B8C11"/>
    <w:rsid w:val="29597D93"/>
    <w:rsid w:val="29660F3E"/>
    <w:rsid w:val="2968EA0E"/>
    <w:rsid w:val="297201D0"/>
    <w:rsid w:val="2974EF0C"/>
    <w:rsid w:val="2980D034"/>
    <w:rsid w:val="298E4C65"/>
    <w:rsid w:val="299701CE"/>
    <w:rsid w:val="29A51A0E"/>
    <w:rsid w:val="29E34D7F"/>
    <w:rsid w:val="29ED28FC"/>
    <w:rsid w:val="29F05609"/>
    <w:rsid w:val="29FA5FD0"/>
    <w:rsid w:val="2A0D52D8"/>
    <w:rsid w:val="2A13732A"/>
    <w:rsid w:val="2A1401DA"/>
    <w:rsid w:val="2A152561"/>
    <w:rsid w:val="2A196C72"/>
    <w:rsid w:val="2A1D9EA2"/>
    <w:rsid w:val="2A2C4F26"/>
    <w:rsid w:val="2A2DBB8F"/>
    <w:rsid w:val="2A2EE2A2"/>
    <w:rsid w:val="2A71BA42"/>
    <w:rsid w:val="2A7B1468"/>
    <w:rsid w:val="2A84BAA8"/>
    <w:rsid w:val="2A8FD698"/>
    <w:rsid w:val="2A9A186D"/>
    <w:rsid w:val="2A9B6820"/>
    <w:rsid w:val="2A9D51A9"/>
    <w:rsid w:val="2AA4050B"/>
    <w:rsid w:val="2AA91AE4"/>
    <w:rsid w:val="2AABAFCD"/>
    <w:rsid w:val="2AB2B449"/>
    <w:rsid w:val="2AC47B1F"/>
    <w:rsid w:val="2ACA90B1"/>
    <w:rsid w:val="2ACEE6D0"/>
    <w:rsid w:val="2AD574F1"/>
    <w:rsid w:val="2AD7B915"/>
    <w:rsid w:val="2ADAED7A"/>
    <w:rsid w:val="2ADC2C2B"/>
    <w:rsid w:val="2AE28E4E"/>
    <w:rsid w:val="2AE29C6A"/>
    <w:rsid w:val="2AE58466"/>
    <w:rsid w:val="2B0154B3"/>
    <w:rsid w:val="2B063903"/>
    <w:rsid w:val="2B197E77"/>
    <w:rsid w:val="2B1AC2F6"/>
    <w:rsid w:val="2B1FB8F4"/>
    <w:rsid w:val="2B2AAE1A"/>
    <w:rsid w:val="2B2BD8AA"/>
    <w:rsid w:val="2B2C3D51"/>
    <w:rsid w:val="2B2C94F6"/>
    <w:rsid w:val="2B37D402"/>
    <w:rsid w:val="2B37FD9E"/>
    <w:rsid w:val="2B39E4C9"/>
    <w:rsid w:val="2B45DA48"/>
    <w:rsid w:val="2B49F1D8"/>
    <w:rsid w:val="2B4D372D"/>
    <w:rsid w:val="2B519011"/>
    <w:rsid w:val="2B5229A4"/>
    <w:rsid w:val="2B7165AF"/>
    <w:rsid w:val="2B76D838"/>
    <w:rsid w:val="2B77D32C"/>
    <w:rsid w:val="2B7CF48D"/>
    <w:rsid w:val="2B7EF455"/>
    <w:rsid w:val="2B803A04"/>
    <w:rsid w:val="2B8064EB"/>
    <w:rsid w:val="2B899163"/>
    <w:rsid w:val="2B96D6C4"/>
    <w:rsid w:val="2BA1E1D8"/>
    <w:rsid w:val="2BA5ECCE"/>
    <w:rsid w:val="2BB179F3"/>
    <w:rsid w:val="2BD2B0E8"/>
    <w:rsid w:val="2BD4AA29"/>
    <w:rsid w:val="2BD9731F"/>
    <w:rsid w:val="2BEBE481"/>
    <w:rsid w:val="2BEF38A2"/>
    <w:rsid w:val="2BF0E8C6"/>
    <w:rsid w:val="2BF670E2"/>
    <w:rsid w:val="2BFE3F64"/>
    <w:rsid w:val="2C03C148"/>
    <w:rsid w:val="2C09FF15"/>
    <w:rsid w:val="2C0C56ED"/>
    <w:rsid w:val="2C18A3FE"/>
    <w:rsid w:val="2C2344C8"/>
    <w:rsid w:val="2C25FA00"/>
    <w:rsid w:val="2C3D6799"/>
    <w:rsid w:val="2C3EF3A9"/>
    <w:rsid w:val="2C534EB3"/>
    <w:rsid w:val="2C589CE0"/>
    <w:rsid w:val="2C5F7119"/>
    <w:rsid w:val="2C6840E5"/>
    <w:rsid w:val="2C8FC90C"/>
    <w:rsid w:val="2CABA5CD"/>
    <w:rsid w:val="2CB0FBE4"/>
    <w:rsid w:val="2CB810C3"/>
    <w:rsid w:val="2CBC2A49"/>
    <w:rsid w:val="2CCAB7F3"/>
    <w:rsid w:val="2CD8ECFB"/>
    <w:rsid w:val="2CE5C239"/>
    <w:rsid w:val="2CE67221"/>
    <w:rsid w:val="2CE793FF"/>
    <w:rsid w:val="2CEBEB51"/>
    <w:rsid w:val="2CEF40CE"/>
    <w:rsid w:val="2CF7F2DE"/>
    <w:rsid w:val="2CFFD897"/>
    <w:rsid w:val="2D020BF9"/>
    <w:rsid w:val="2D063F29"/>
    <w:rsid w:val="2D1330BF"/>
    <w:rsid w:val="2D226695"/>
    <w:rsid w:val="2D2C0088"/>
    <w:rsid w:val="2D34A3CF"/>
    <w:rsid w:val="2D497BED"/>
    <w:rsid w:val="2D4EFA21"/>
    <w:rsid w:val="2D512530"/>
    <w:rsid w:val="2D52B9D6"/>
    <w:rsid w:val="2D6FC0DF"/>
    <w:rsid w:val="2D7D6E94"/>
    <w:rsid w:val="2D82127E"/>
    <w:rsid w:val="2D858E72"/>
    <w:rsid w:val="2D876895"/>
    <w:rsid w:val="2D9B8448"/>
    <w:rsid w:val="2DA0F439"/>
    <w:rsid w:val="2DA15990"/>
    <w:rsid w:val="2DA2F069"/>
    <w:rsid w:val="2DAC5B3B"/>
    <w:rsid w:val="2DB4B19E"/>
    <w:rsid w:val="2DB74154"/>
    <w:rsid w:val="2DC147BE"/>
    <w:rsid w:val="2DD014F5"/>
    <w:rsid w:val="2DD48946"/>
    <w:rsid w:val="2DD5C0D1"/>
    <w:rsid w:val="2DE1C1F9"/>
    <w:rsid w:val="2DE3903F"/>
    <w:rsid w:val="2DEC4A6E"/>
    <w:rsid w:val="2DED62A3"/>
    <w:rsid w:val="2E068910"/>
    <w:rsid w:val="2E0A6D75"/>
    <w:rsid w:val="2E115673"/>
    <w:rsid w:val="2E153EB5"/>
    <w:rsid w:val="2E16B01E"/>
    <w:rsid w:val="2E2C29F5"/>
    <w:rsid w:val="2E2D0DD5"/>
    <w:rsid w:val="2E37ECA3"/>
    <w:rsid w:val="2E54D3CD"/>
    <w:rsid w:val="2E565420"/>
    <w:rsid w:val="2E579B6F"/>
    <w:rsid w:val="2E6960A7"/>
    <w:rsid w:val="2E762C73"/>
    <w:rsid w:val="2E8932EE"/>
    <w:rsid w:val="2E977968"/>
    <w:rsid w:val="2E9B4B0F"/>
    <w:rsid w:val="2EAD30B8"/>
    <w:rsid w:val="2EE7402C"/>
    <w:rsid w:val="2EE859A1"/>
    <w:rsid w:val="2EEABFEA"/>
    <w:rsid w:val="2EEE80BF"/>
    <w:rsid w:val="2EF6D8EF"/>
    <w:rsid w:val="2F05B836"/>
    <w:rsid w:val="2F08D5E8"/>
    <w:rsid w:val="2F172C6F"/>
    <w:rsid w:val="2F187F4C"/>
    <w:rsid w:val="2F283985"/>
    <w:rsid w:val="2F2D6391"/>
    <w:rsid w:val="2F2F043A"/>
    <w:rsid w:val="2F3441F7"/>
    <w:rsid w:val="2F36F451"/>
    <w:rsid w:val="2F38500C"/>
    <w:rsid w:val="2F3BB70C"/>
    <w:rsid w:val="2F46E906"/>
    <w:rsid w:val="2F4CFB7D"/>
    <w:rsid w:val="2F6B9152"/>
    <w:rsid w:val="2F7CAE2C"/>
    <w:rsid w:val="2F808A1C"/>
    <w:rsid w:val="2F86321F"/>
    <w:rsid w:val="2F88FF3E"/>
    <w:rsid w:val="2F900A35"/>
    <w:rsid w:val="2F91F26C"/>
    <w:rsid w:val="2F9397F5"/>
    <w:rsid w:val="2FAE5E9D"/>
    <w:rsid w:val="2FB988F6"/>
    <w:rsid w:val="2FBCCC69"/>
    <w:rsid w:val="2FBE0472"/>
    <w:rsid w:val="2FE233FF"/>
    <w:rsid w:val="2FECF214"/>
    <w:rsid w:val="2FF0C1DF"/>
    <w:rsid w:val="2FF2269C"/>
    <w:rsid w:val="30200906"/>
    <w:rsid w:val="3020C7BC"/>
    <w:rsid w:val="3025831D"/>
    <w:rsid w:val="303BE82D"/>
    <w:rsid w:val="305B9C1A"/>
    <w:rsid w:val="3068B807"/>
    <w:rsid w:val="306A4675"/>
    <w:rsid w:val="306C1B18"/>
    <w:rsid w:val="308AB5C7"/>
    <w:rsid w:val="30AE8340"/>
    <w:rsid w:val="30B165C5"/>
    <w:rsid w:val="30B29198"/>
    <w:rsid w:val="30B2A8A8"/>
    <w:rsid w:val="30B5977D"/>
    <w:rsid w:val="30B91BC8"/>
    <w:rsid w:val="30D8148B"/>
    <w:rsid w:val="30F338FA"/>
    <w:rsid w:val="30F78887"/>
    <w:rsid w:val="30FCAA38"/>
    <w:rsid w:val="31036F8C"/>
    <w:rsid w:val="310D956F"/>
    <w:rsid w:val="311264CC"/>
    <w:rsid w:val="312C6776"/>
    <w:rsid w:val="312FE854"/>
    <w:rsid w:val="3137393B"/>
    <w:rsid w:val="313B1297"/>
    <w:rsid w:val="313F2472"/>
    <w:rsid w:val="3148667B"/>
    <w:rsid w:val="31692867"/>
    <w:rsid w:val="316D6471"/>
    <w:rsid w:val="317ACF8F"/>
    <w:rsid w:val="318CC701"/>
    <w:rsid w:val="31A9600C"/>
    <w:rsid w:val="31B3E588"/>
    <w:rsid w:val="31B67D2E"/>
    <w:rsid w:val="31C31C58"/>
    <w:rsid w:val="31C3A0CF"/>
    <w:rsid w:val="31CDD7AD"/>
    <w:rsid w:val="31D4E739"/>
    <w:rsid w:val="31EF4D1F"/>
    <w:rsid w:val="31EF64C9"/>
    <w:rsid w:val="31F2E816"/>
    <w:rsid w:val="31F696D4"/>
    <w:rsid w:val="31F9115A"/>
    <w:rsid w:val="32088B52"/>
    <w:rsid w:val="322259BA"/>
    <w:rsid w:val="322F8ED4"/>
    <w:rsid w:val="323651DB"/>
    <w:rsid w:val="323E4FAA"/>
    <w:rsid w:val="324DF4A7"/>
    <w:rsid w:val="32583479"/>
    <w:rsid w:val="325FF874"/>
    <w:rsid w:val="327D172C"/>
    <w:rsid w:val="327F38BE"/>
    <w:rsid w:val="328CCA24"/>
    <w:rsid w:val="329BF3C9"/>
    <w:rsid w:val="32A16CA7"/>
    <w:rsid w:val="32AE8660"/>
    <w:rsid w:val="32B622B3"/>
    <w:rsid w:val="32B9FCF0"/>
    <w:rsid w:val="32C30CD8"/>
    <w:rsid w:val="32FC5AB1"/>
    <w:rsid w:val="32FE5CED"/>
    <w:rsid w:val="33050D79"/>
    <w:rsid w:val="331F27DB"/>
    <w:rsid w:val="332B279E"/>
    <w:rsid w:val="33344293"/>
    <w:rsid w:val="333BDB60"/>
    <w:rsid w:val="334151A0"/>
    <w:rsid w:val="3358B395"/>
    <w:rsid w:val="335A2C29"/>
    <w:rsid w:val="336311B1"/>
    <w:rsid w:val="3363A1A1"/>
    <w:rsid w:val="336D159A"/>
    <w:rsid w:val="337A7E3E"/>
    <w:rsid w:val="3386488F"/>
    <w:rsid w:val="338CAA86"/>
    <w:rsid w:val="338E3D83"/>
    <w:rsid w:val="33967539"/>
    <w:rsid w:val="33A51348"/>
    <w:rsid w:val="33B20C89"/>
    <w:rsid w:val="33B488B2"/>
    <w:rsid w:val="33BA69FE"/>
    <w:rsid w:val="33C0B58F"/>
    <w:rsid w:val="33CAF939"/>
    <w:rsid w:val="33D53553"/>
    <w:rsid w:val="33D73BC9"/>
    <w:rsid w:val="33D833CB"/>
    <w:rsid w:val="33D9EB4F"/>
    <w:rsid w:val="33DC220B"/>
    <w:rsid w:val="33E49227"/>
    <w:rsid w:val="33E691B7"/>
    <w:rsid w:val="33E831C9"/>
    <w:rsid w:val="33EE328A"/>
    <w:rsid w:val="33EEF692"/>
    <w:rsid w:val="3400EB4F"/>
    <w:rsid w:val="3408212E"/>
    <w:rsid w:val="340FB893"/>
    <w:rsid w:val="341CF306"/>
    <w:rsid w:val="341ED47C"/>
    <w:rsid w:val="3421D5EB"/>
    <w:rsid w:val="3423F322"/>
    <w:rsid w:val="3437B317"/>
    <w:rsid w:val="3440529B"/>
    <w:rsid w:val="3443F18A"/>
    <w:rsid w:val="34533D3C"/>
    <w:rsid w:val="3454C40F"/>
    <w:rsid w:val="3454E245"/>
    <w:rsid w:val="3460EBA2"/>
    <w:rsid w:val="3466B342"/>
    <w:rsid w:val="3469D9FC"/>
    <w:rsid w:val="346B6B23"/>
    <w:rsid w:val="346CE1EA"/>
    <w:rsid w:val="346D65F6"/>
    <w:rsid w:val="34747AE1"/>
    <w:rsid w:val="3475D518"/>
    <w:rsid w:val="347A954C"/>
    <w:rsid w:val="348B92BA"/>
    <w:rsid w:val="34969EE9"/>
    <w:rsid w:val="34A678FA"/>
    <w:rsid w:val="34B4AC73"/>
    <w:rsid w:val="34BDD431"/>
    <w:rsid w:val="34CC79B5"/>
    <w:rsid w:val="34E396A2"/>
    <w:rsid w:val="34E6D4F4"/>
    <w:rsid w:val="34E8E0E3"/>
    <w:rsid w:val="34E964AA"/>
    <w:rsid w:val="34EE4340"/>
    <w:rsid w:val="34FA25A2"/>
    <w:rsid w:val="34FA64B6"/>
    <w:rsid w:val="35045582"/>
    <w:rsid w:val="3523B80E"/>
    <w:rsid w:val="3528237C"/>
    <w:rsid w:val="352D6DE9"/>
    <w:rsid w:val="35323F3B"/>
    <w:rsid w:val="3533622C"/>
    <w:rsid w:val="35494C71"/>
    <w:rsid w:val="354E0358"/>
    <w:rsid w:val="354E40E5"/>
    <w:rsid w:val="354F49F3"/>
    <w:rsid w:val="355D7718"/>
    <w:rsid w:val="3563CDD0"/>
    <w:rsid w:val="356402DD"/>
    <w:rsid w:val="35730192"/>
    <w:rsid w:val="3576D164"/>
    <w:rsid w:val="357D7C74"/>
    <w:rsid w:val="357E7AD7"/>
    <w:rsid w:val="3581872C"/>
    <w:rsid w:val="35898EA6"/>
    <w:rsid w:val="3591F054"/>
    <w:rsid w:val="359F19BD"/>
    <w:rsid w:val="35A1D193"/>
    <w:rsid w:val="35B664EA"/>
    <w:rsid w:val="35BA197C"/>
    <w:rsid w:val="35C25339"/>
    <w:rsid w:val="35C841D1"/>
    <w:rsid w:val="35D90CCD"/>
    <w:rsid w:val="35DDEED0"/>
    <w:rsid w:val="35E42554"/>
    <w:rsid w:val="35EE5066"/>
    <w:rsid w:val="35F2EC1E"/>
    <w:rsid w:val="36046E9D"/>
    <w:rsid w:val="36058CF6"/>
    <w:rsid w:val="3607D03A"/>
    <w:rsid w:val="36200FFE"/>
    <w:rsid w:val="362309FB"/>
    <w:rsid w:val="3624C372"/>
    <w:rsid w:val="36252D2E"/>
    <w:rsid w:val="362E8C90"/>
    <w:rsid w:val="36469710"/>
    <w:rsid w:val="36475815"/>
    <w:rsid w:val="3648A5F0"/>
    <w:rsid w:val="364C83D3"/>
    <w:rsid w:val="365D6E24"/>
    <w:rsid w:val="3660A56B"/>
    <w:rsid w:val="36676D10"/>
    <w:rsid w:val="366DD0FB"/>
    <w:rsid w:val="3683820B"/>
    <w:rsid w:val="3683AA8D"/>
    <w:rsid w:val="36851960"/>
    <w:rsid w:val="368B8BE4"/>
    <w:rsid w:val="368CC3D4"/>
    <w:rsid w:val="3697035C"/>
    <w:rsid w:val="3698B377"/>
    <w:rsid w:val="3698C014"/>
    <w:rsid w:val="369CB644"/>
    <w:rsid w:val="36A068A7"/>
    <w:rsid w:val="36AB2360"/>
    <w:rsid w:val="36B3E5A3"/>
    <w:rsid w:val="36BD9EDD"/>
    <w:rsid w:val="36D31132"/>
    <w:rsid w:val="36E6EAC4"/>
    <w:rsid w:val="36E915D3"/>
    <w:rsid w:val="36F3D97B"/>
    <w:rsid w:val="371177D4"/>
    <w:rsid w:val="3714B374"/>
    <w:rsid w:val="37290594"/>
    <w:rsid w:val="372D6838"/>
    <w:rsid w:val="372DBB30"/>
    <w:rsid w:val="37305384"/>
    <w:rsid w:val="3733F361"/>
    <w:rsid w:val="373B4D8F"/>
    <w:rsid w:val="373D6DA4"/>
    <w:rsid w:val="3746E27E"/>
    <w:rsid w:val="37506E47"/>
    <w:rsid w:val="37522758"/>
    <w:rsid w:val="3758C59D"/>
    <w:rsid w:val="375FB2AF"/>
    <w:rsid w:val="37614B8E"/>
    <w:rsid w:val="3765F6BF"/>
    <w:rsid w:val="37844076"/>
    <w:rsid w:val="3784CA58"/>
    <w:rsid w:val="37883A62"/>
    <w:rsid w:val="378CAE62"/>
    <w:rsid w:val="3797178E"/>
    <w:rsid w:val="37995305"/>
    <w:rsid w:val="379A2081"/>
    <w:rsid w:val="379DD624"/>
    <w:rsid w:val="37A4E11B"/>
    <w:rsid w:val="37A92FAF"/>
    <w:rsid w:val="37AAEDAE"/>
    <w:rsid w:val="37AFE68C"/>
    <w:rsid w:val="37C5FABC"/>
    <w:rsid w:val="37CEDE83"/>
    <w:rsid w:val="37D116A9"/>
    <w:rsid w:val="37EA54F7"/>
    <w:rsid w:val="3805B200"/>
    <w:rsid w:val="3806DE18"/>
    <w:rsid w:val="380FB0FD"/>
    <w:rsid w:val="3810D486"/>
    <w:rsid w:val="38145ECC"/>
    <w:rsid w:val="381D6789"/>
    <w:rsid w:val="3823FEDE"/>
    <w:rsid w:val="382BD3C2"/>
    <w:rsid w:val="383F55E1"/>
    <w:rsid w:val="3840602F"/>
    <w:rsid w:val="384B5D47"/>
    <w:rsid w:val="385C0F0D"/>
    <w:rsid w:val="385C9C01"/>
    <w:rsid w:val="3860DD9F"/>
    <w:rsid w:val="3865F366"/>
    <w:rsid w:val="38687884"/>
    <w:rsid w:val="387C6F6A"/>
    <w:rsid w:val="388DF578"/>
    <w:rsid w:val="389D7C44"/>
    <w:rsid w:val="38AD29A1"/>
    <w:rsid w:val="38C1FCF0"/>
    <w:rsid w:val="38D84382"/>
    <w:rsid w:val="38E051F1"/>
    <w:rsid w:val="38E60475"/>
    <w:rsid w:val="390A549B"/>
    <w:rsid w:val="390E2BD1"/>
    <w:rsid w:val="3934CCFF"/>
    <w:rsid w:val="393940E3"/>
    <w:rsid w:val="393BDA52"/>
    <w:rsid w:val="393CD84B"/>
    <w:rsid w:val="3940B02A"/>
    <w:rsid w:val="39525732"/>
    <w:rsid w:val="3962A1B7"/>
    <w:rsid w:val="39688B32"/>
    <w:rsid w:val="3973F765"/>
    <w:rsid w:val="398E030C"/>
    <w:rsid w:val="399D0386"/>
    <w:rsid w:val="39A0F4E7"/>
    <w:rsid w:val="39A94C80"/>
    <w:rsid w:val="39AC326E"/>
    <w:rsid w:val="39CE1713"/>
    <w:rsid w:val="39D02D39"/>
    <w:rsid w:val="3A0C09E2"/>
    <w:rsid w:val="3A216ED0"/>
    <w:rsid w:val="3A293B46"/>
    <w:rsid w:val="3A2B2623"/>
    <w:rsid w:val="3A373AFC"/>
    <w:rsid w:val="3A39EC7A"/>
    <w:rsid w:val="3A539F1E"/>
    <w:rsid w:val="3A5491E8"/>
    <w:rsid w:val="3A564B1B"/>
    <w:rsid w:val="3A64E120"/>
    <w:rsid w:val="3A6872C6"/>
    <w:rsid w:val="3A69CEB6"/>
    <w:rsid w:val="3A6BD3A7"/>
    <w:rsid w:val="3A6F0718"/>
    <w:rsid w:val="3A7C9BFF"/>
    <w:rsid w:val="3A8929E9"/>
    <w:rsid w:val="3A8BD42A"/>
    <w:rsid w:val="3A9F0662"/>
    <w:rsid w:val="3AA45F30"/>
    <w:rsid w:val="3AA6DD4B"/>
    <w:rsid w:val="3AA98EE9"/>
    <w:rsid w:val="3AAA4D0E"/>
    <w:rsid w:val="3AAB472C"/>
    <w:rsid w:val="3AAE29CD"/>
    <w:rsid w:val="3AB0D355"/>
    <w:rsid w:val="3ABB3EDD"/>
    <w:rsid w:val="3AC17A38"/>
    <w:rsid w:val="3ACFC0B2"/>
    <w:rsid w:val="3AD0E8B3"/>
    <w:rsid w:val="3AD6D591"/>
    <w:rsid w:val="3ADC6752"/>
    <w:rsid w:val="3AE306C8"/>
    <w:rsid w:val="3AE36401"/>
    <w:rsid w:val="3AEC0183"/>
    <w:rsid w:val="3B17D071"/>
    <w:rsid w:val="3B207280"/>
    <w:rsid w:val="3B2E0400"/>
    <w:rsid w:val="3B39AA47"/>
    <w:rsid w:val="3B401121"/>
    <w:rsid w:val="3B6444AC"/>
    <w:rsid w:val="3B667511"/>
    <w:rsid w:val="3B699339"/>
    <w:rsid w:val="3B74DC4E"/>
    <w:rsid w:val="3B7ACBCB"/>
    <w:rsid w:val="3B88F3D0"/>
    <w:rsid w:val="3B896CEE"/>
    <w:rsid w:val="3B900D5F"/>
    <w:rsid w:val="3B92CE19"/>
    <w:rsid w:val="3B949553"/>
    <w:rsid w:val="3BA738BE"/>
    <w:rsid w:val="3BAF0C6F"/>
    <w:rsid w:val="3BBCF635"/>
    <w:rsid w:val="3BBDC07E"/>
    <w:rsid w:val="3BCF61A7"/>
    <w:rsid w:val="3BD16CE6"/>
    <w:rsid w:val="3BE34C47"/>
    <w:rsid w:val="3BF4C983"/>
    <w:rsid w:val="3C01ED24"/>
    <w:rsid w:val="3C040930"/>
    <w:rsid w:val="3C13CC83"/>
    <w:rsid w:val="3C195EC6"/>
    <w:rsid w:val="3C1A89C6"/>
    <w:rsid w:val="3C223BE7"/>
    <w:rsid w:val="3C262140"/>
    <w:rsid w:val="3C340383"/>
    <w:rsid w:val="3C48DDFC"/>
    <w:rsid w:val="3C4E4423"/>
    <w:rsid w:val="3C565A2D"/>
    <w:rsid w:val="3C5B1D5B"/>
    <w:rsid w:val="3C685618"/>
    <w:rsid w:val="3C688470"/>
    <w:rsid w:val="3C72D864"/>
    <w:rsid w:val="3C749851"/>
    <w:rsid w:val="3C78850F"/>
    <w:rsid w:val="3C7DDE90"/>
    <w:rsid w:val="3C828003"/>
    <w:rsid w:val="3C93BFFD"/>
    <w:rsid w:val="3CA03054"/>
    <w:rsid w:val="3CA866FB"/>
    <w:rsid w:val="3CA94AF1"/>
    <w:rsid w:val="3CB0AC75"/>
    <w:rsid w:val="3CB6E7B4"/>
    <w:rsid w:val="3CB8A5B3"/>
    <w:rsid w:val="3CBD9C62"/>
    <w:rsid w:val="3CC2B09A"/>
    <w:rsid w:val="3CD2CBDA"/>
    <w:rsid w:val="3CD71B72"/>
    <w:rsid w:val="3CDEF468"/>
    <w:rsid w:val="3CE33BB8"/>
    <w:rsid w:val="3CE9C66B"/>
    <w:rsid w:val="3CED9C7F"/>
    <w:rsid w:val="3CF5D973"/>
    <w:rsid w:val="3CF80CFC"/>
    <w:rsid w:val="3CF89741"/>
    <w:rsid w:val="3CFEEEE6"/>
    <w:rsid w:val="3D05639A"/>
    <w:rsid w:val="3D0C9457"/>
    <w:rsid w:val="3D13B85C"/>
    <w:rsid w:val="3D1B2B1D"/>
    <w:rsid w:val="3D1E461E"/>
    <w:rsid w:val="3D1FFF39"/>
    <w:rsid w:val="3D20DC99"/>
    <w:rsid w:val="3D2B3B14"/>
    <w:rsid w:val="3D4A3BA2"/>
    <w:rsid w:val="3D4EADB2"/>
    <w:rsid w:val="3D51BDE4"/>
    <w:rsid w:val="3D5552A6"/>
    <w:rsid w:val="3D5E755E"/>
    <w:rsid w:val="3D6C4BC0"/>
    <w:rsid w:val="3D7331AC"/>
    <w:rsid w:val="3D8EB377"/>
    <w:rsid w:val="3D9615D1"/>
    <w:rsid w:val="3D9A3A2D"/>
    <w:rsid w:val="3DA23720"/>
    <w:rsid w:val="3DA3E470"/>
    <w:rsid w:val="3DA73190"/>
    <w:rsid w:val="3DA83AC1"/>
    <w:rsid w:val="3DAACA77"/>
    <w:rsid w:val="3DAEC686"/>
    <w:rsid w:val="3DB63045"/>
    <w:rsid w:val="3DC03333"/>
    <w:rsid w:val="3DCFD411"/>
    <w:rsid w:val="3DDBC408"/>
    <w:rsid w:val="3DE23C40"/>
    <w:rsid w:val="3DE3B23E"/>
    <w:rsid w:val="3DF0A18F"/>
    <w:rsid w:val="3DF5375C"/>
    <w:rsid w:val="3E088EB9"/>
    <w:rsid w:val="3E09ACCF"/>
    <w:rsid w:val="3E0F294C"/>
    <w:rsid w:val="3E196A47"/>
    <w:rsid w:val="3E1E00ED"/>
    <w:rsid w:val="3E2B9455"/>
    <w:rsid w:val="3E37DF6B"/>
    <w:rsid w:val="3E4DDE24"/>
    <w:rsid w:val="3E5018CA"/>
    <w:rsid w:val="3E6EB4C2"/>
    <w:rsid w:val="3E70F870"/>
    <w:rsid w:val="3E772726"/>
    <w:rsid w:val="3E8C4C4A"/>
    <w:rsid w:val="3E8FF9B0"/>
    <w:rsid w:val="3E9827EA"/>
    <w:rsid w:val="3E9E65BC"/>
    <w:rsid w:val="3EAE328F"/>
    <w:rsid w:val="3ECB9405"/>
    <w:rsid w:val="3EEC90A0"/>
    <w:rsid w:val="3EFCBEBC"/>
    <w:rsid w:val="3F1B60C9"/>
    <w:rsid w:val="3F1E7358"/>
    <w:rsid w:val="3F2550C3"/>
    <w:rsid w:val="3F271041"/>
    <w:rsid w:val="3F2C1ACE"/>
    <w:rsid w:val="3F340FCC"/>
    <w:rsid w:val="3F3C0651"/>
    <w:rsid w:val="3F434AD7"/>
    <w:rsid w:val="3F486C88"/>
    <w:rsid w:val="3F56B302"/>
    <w:rsid w:val="3F601A2E"/>
    <w:rsid w:val="3F6513F5"/>
    <w:rsid w:val="3F66016B"/>
    <w:rsid w:val="3F6DE226"/>
    <w:rsid w:val="3F72A7F8"/>
    <w:rsid w:val="3F7743DF"/>
    <w:rsid w:val="3F7C6B18"/>
    <w:rsid w:val="3F8841C6"/>
    <w:rsid w:val="3F905724"/>
    <w:rsid w:val="3FA11B46"/>
    <w:rsid w:val="3FADE037"/>
    <w:rsid w:val="3FAFDC40"/>
    <w:rsid w:val="3FB39342"/>
    <w:rsid w:val="3FD90C4D"/>
    <w:rsid w:val="3FDB6323"/>
    <w:rsid w:val="3FE48922"/>
    <w:rsid w:val="3FF04A72"/>
    <w:rsid w:val="3FF297A2"/>
    <w:rsid w:val="3FF81755"/>
    <w:rsid w:val="3FFA9A58"/>
    <w:rsid w:val="40055A26"/>
    <w:rsid w:val="4008484B"/>
    <w:rsid w:val="40275C8C"/>
    <w:rsid w:val="4028B225"/>
    <w:rsid w:val="402B7AF6"/>
    <w:rsid w:val="4034AD77"/>
    <w:rsid w:val="403B79A1"/>
    <w:rsid w:val="403CDDBB"/>
    <w:rsid w:val="403FDF99"/>
    <w:rsid w:val="40467D0D"/>
    <w:rsid w:val="4055BE69"/>
    <w:rsid w:val="405BC331"/>
    <w:rsid w:val="405FA098"/>
    <w:rsid w:val="40669A1D"/>
    <w:rsid w:val="406A957C"/>
    <w:rsid w:val="406D5C88"/>
    <w:rsid w:val="40816724"/>
    <w:rsid w:val="40825CC8"/>
    <w:rsid w:val="4088DF74"/>
    <w:rsid w:val="408B7385"/>
    <w:rsid w:val="408C1FDB"/>
    <w:rsid w:val="4099BE0D"/>
    <w:rsid w:val="409D744A"/>
    <w:rsid w:val="40A10BB2"/>
    <w:rsid w:val="40A35051"/>
    <w:rsid w:val="40A8B5C2"/>
    <w:rsid w:val="40B3F7EE"/>
    <w:rsid w:val="40C372F9"/>
    <w:rsid w:val="40C406CA"/>
    <w:rsid w:val="40C4AA08"/>
    <w:rsid w:val="40D502A3"/>
    <w:rsid w:val="40E2D8F9"/>
    <w:rsid w:val="40E6B257"/>
    <w:rsid w:val="40E7C9B9"/>
    <w:rsid w:val="40F8DC57"/>
    <w:rsid w:val="41006E3C"/>
    <w:rsid w:val="410B60C2"/>
    <w:rsid w:val="4116D802"/>
    <w:rsid w:val="411AA457"/>
    <w:rsid w:val="411AEEEE"/>
    <w:rsid w:val="412083C2"/>
    <w:rsid w:val="4126646F"/>
    <w:rsid w:val="4129987F"/>
    <w:rsid w:val="412CEA44"/>
    <w:rsid w:val="4137B0EF"/>
    <w:rsid w:val="415C75C0"/>
    <w:rsid w:val="415FEA20"/>
    <w:rsid w:val="41807699"/>
    <w:rsid w:val="4188E71D"/>
    <w:rsid w:val="41A527AC"/>
    <w:rsid w:val="41AB7CEE"/>
    <w:rsid w:val="41B06930"/>
    <w:rsid w:val="41B8B4CA"/>
    <w:rsid w:val="41C46F71"/>
    <w:rsid w:val="41CCD6EB"/>
    <w:rsid w:val="421147D4"/>
    <w:rsid w:val="421B7246"/>
    <w:rsid w:val="421C4B89"/>
    <w:rsid w:val="421CAFBD"/>
    <w:rsid w:val="421EA512"/>
    <w:rsid w:val="422D02B2"/>
    <w:rsid w:val="422F1379"/>
    <w:rsid w:val="422F4925"/>
    <w:rsid w:val="4237A98A"/>
    <w:rsid w:val="4251F564"/>
    <w:rsid w:val="4252DDF2"/>
    <w:rsid w:val="4266236C"/>
    <w:rsid w:val="4266B0F2"/>
    <w:rsid w:val="426A41EB"/>
    <w:rsid w:val="426AA48E"/>
    <w:rsid w:val="4271F9A1"/>
    <w:rsid w:val="428127FD"/>
    <w:rsid w:val="4282241C"/>
    <w:rsid w:val="4282D83A"/>
    <w:rsid w:val="42860A70"/>
    <w:rsid w:val="42860BC4"/>
    <w:rsid w:val="428C1C72"/>
    <w:rsid w:val="42AF1706"/>
    <w:rsid w:val="42B6D0C0"/>
    <w:rsid w:val="42B960D5"/>
    <w:rsid w:val="42BA9056"/>
    <w:rsid w:val="42CD757E"/>
    <w:rsid w:val="42D0DDB6"/>
    <w:rsid w:val="42D4AAC9"/>
    <w:rsid w:val="42E14B6E"/>
    <w:rsid w:val="42E2D8FD"/>
    <w:rsid w:val="42E3F67B"/>
    <w:rsid w:val="42F7D8B2"/>
    <w:rsid w:val="42FA6485"/>
    <w:rsid w:val="42FC9AA3"/>
    <w:rsid w:val="43053205"/>
    <w:rsid w:val="430598C7"/>
    <w:rsid w:val="4307EEAD"/>
    <w:rsid w:val="4323A5C5"/>
    <w:rsid w:val="4323EA08"/>
    <w:rsid w:val="43271683"/>
    <w:rsid w:val="43348CD0"/>
    <w:rsid w:val="4336EA69"/>
    <w:rsid w:val="433B0AB7"/>
    <w:rsid w:val="4340DCC3"/>
    <w:rsid w:val="43476888"/>
    <w:rsid w:val="435AAB07"/>
    <w:rsid w:val="437D2CF4"/>
    <w:rsid w:val="437D92A6"/>
    <w:rsid w:val="4380DDF9"/>
    <w:rsid w:val="438EDE1A"/>
    <w:rsid w:val="438F7A2F"/>
    <w:rsid w:val="4391267F"/>
    <w:rsid w:val="4396B27F"/>
    <w:rsid w:val="43A3376C"/>
    <w:rsid w:val="43A863C1"/>
    <w:rsid w:val="43A89CF4"/>
    <w:rsid w:val="43ADC1BB"/>
    <w:rsid w:val="43BBA8CB"/>
    <w:rsid w:val="43CDD30E"/>
    <w:rsid w:val="43CF6DBC"/>
    <w:rsid w:val="43D15F7F"/>
    <w:rsid w:val="43D59A76"/>
    <w:rsid w:val="43DF0E6B"/>
    <w:rsid w:val="43E0323D"/>
    <w:rsid w:val="43F0F0F0"/>
    <w:rsid w:val="43F8DC6F"/>
    <w:rsid w:val="4406A7D7"/>
    <w:rsid w:val="441EFC9F"/>
    <w:rsid w:val="44215AAC"/>
    <w:rsid w:val="4424055A"/>
    <w:rsid w:val="44270FF8"/>
    <w:rsid w:val="444482E0"/>
    <w:rsid w:val="444AD2BB"/>
    <w:rsid w:val="4456A40A"/>
    <w:rsid w:val="44679330"/>
    <w:rsid w:val="446A8FF6"/>
    <w:rsid w:val="448278ED"/>
    <w:rsid w:val="448D9E13"/>
    <w:rsid w:val="44A43FBF"/>
    <w:rsid w:val="44A5E12B"/>
    <w:rsid w:val="44A808FD"/>
    <w:rsid w:val="44AE4CC1"/>
    <w:rsid w:val="44C8D917"/>
    <w:rsid w:val="44C95FAF"/>
    <w:rsid w:val="44CEAA4B"/>
    <w:rsid w:val="44D07F27"/>
    <w:rsid w:val="44E2789E"/>
    <w:rsid w:val="44E5506B"/>
    <w:rsid w:val="44E614A9"/>
    <w:rsid w:val="44F0FE16"/>
    <w:rsid w:val="44F187CC"/>
    <w:rsid w:val="44F56950"/>
    <w:rsid w:val="44F9F0D4"/>
    <w:rsid w:val="44FAA27E"/>
    <w:rsid w:val="450A3A94"/>
    <w:rsid w:val="450A43C9"/>
    <w:rsid w:val="450C23AD"/>
    <w:rsid w:val="451350BC"/>
    <w:rsid w:val="45202B07"/>
    <w:rsid w:val="4529BBE5"/>
    <w:rsid w:val="453270FD"/>
    <w:rsid w:val="454F74BA"/>
    <w:rsid w:val="45557656"/>
    <w:rsid w:val="4562375D"/>
    <w:rsid w:val="45688B46"/>
    <w:rsid w:val="4599C81F"/>
    <w:rsid w:val="45A59622"/>
    <w:rsid w:val="45AAB695"/>
    <w:rsid w:val="45B50A19"/>
    <w:rsid w:val="45C4CC54"/>
    <w:rsid w:val="45C68A53"/>
    <w:rsid w:val="45C7EEE8"/>
    <w:rsid w:val="45CC4D7A"/>
    <w:rsid w:val="45DC8196"/>
    <w:rsid w:val="45E1F725"/>
    <w:rsid w:val="45E4E9E5"/>
    <w:rsid w:val="45E7FE38"/>
    <w:rsid w:val="46003939"/>
    <w:rsid w:val="4609C343"/>
    <w:rsid w:val="460A3F6F"/>
    <w:rsid w:val="460CF869"/>
    <w:rsid w:val="460FF73D"/>
    <w:rsid w:val="463EF7F7"/>
    <w:rsid w:val="464DD49D"/>
    <w:rsid w:val="4670638A"/>
    <w:rsid w:val="467F23D5"/>
    <w:rsid w:val="469C951E"/>
    <w:rsid w:val="46A096E9"/>
    <w:rsid w:val="46A5E7B8"/>
    <w:rsid w:val="46AE977D"/>
    <w:rsid w:val="46AEDD63"/>
    <w:rsid w:val="46B7FA65"/>
    <w:rsid w:val="46BEC887"/>
    <w:rsid w:val="46D12C6F"/>
    <w:rsid w:val="46D2158D"/>
    <w:rsid w:val="46ECC879"/>
    <w:rsid w:val="46EF9781"/>
    <w:rsid w:val="46F0D28F"/>
    <w:rsid w:val="46F7D27C"/>
    <w:rsid w:val="46F96732"/>
    <w:rsid w:val="4718C0DE"/>
    <w:rsid w:val="47400C44"/>
    <w:rsid w:val="4747F19A"/>
    <w:rsid w:val="474E3B2D"/>
    <w:rsid w:val="4756AD68"/>
    <w:rsid w:val="475D5C06"/>
    <w:rsid w:val="4760E679"/>
    <w:rsid w:val="47674948"/>
    <w:rsid w:val="4769451B"/>
    <w:rsid w:val="476F4124"/>
    <w:rsid w:val="47737AB3"/>
    <w:rsid w:val="477D6B91"/>
    <w:rsid w:val="4787916A"/>
    <w:rsid w:val="479E1982"/>
    <w:rsid w:val="47A06137"/>
    <w:rsid w:val="47AC85BB"/>
    <w:rsid w:val="47AD8D6D"/>
    <w:rsid w:val="47AFABEC"/>
    <w:rsid w:val="47B51FE9"/>
    <w:rsid w:val="47E10B80"/>
    <w:rsid w:val="47E55826"/>
    <w:rsid w:val="47F7209D"/>
    <w:rsid w:val="47FA16D8"/>
    <w:rsid w:val="47FD7752"/>
    <w:rsid w:val="47FD8F01"/>
    <w:rsid w:val="48030751"/>
    <w:rsid w:val="48082A30"/>
    <w:rsid w:val="4823E071"/>
    <w:rsid w:val="482A4F15"/>
    <w:rsid w:val="482D0D7E"/>
    <w:rsid w:val="483A74F8"/>
    <w:rsid w:val="483D0B75"/>
    <w:rsid w:val="483FC3B0"/>
    <w:rsid w:val="485A5895"/>
    <w:rsid w:val="48663E3A"/>
    <w:rsid w:val="48702DA9"/>
    <w:rsid w:val="48736951"/>
    <w:rsid w:val="487A2C80"/>
    <w:rsid w:val="48830591"/>
    <w:rsid w:val="4884B729"/>
    <w:rsid w:val="4888FB98"/>
    <w:rsid w:val="48A8CFE1"/>
    <w:rsid w:val="48BCC0F6"/>
    <w:rsid w:val="48C323E8"/>
    <w:rsid w:val="48C616F8"/>
    <w:rsid w:val="48CF2319"/>
    <w:rsid w:val="48CFEDA9"/>
    <w:rsid w:val="48D2C2D5"/>
    <w:rsid w:val="48DB309F"/>
    <w:rsid w:val="48E03F06"/>
    <w:rsid w:val="48EACF43"/>
    <w:rsid w:val="48F1B41C"/>
    <w:rsid w:val="48F4CBCF"/>
    <w:rsid w:val="48F8046A"/>
    <w:rsid w:val="4906189B"/>
    <w:rsid w:val="490FC404"/>
    <w:rsid w:val="49103035"/>
    <w:rsid w:val="4915D36D"/>
    <w:rsid w:val="4916BBFA"/>
    <w:rsid w:val="491E9F8C"/>
    <w:rsid w:val="4939DDCC"/>
    <w:rsid w:val="4943405E"/>
    <w:rsid w:val="4944B88A"/>
    <w:rsid w:val="495BBBC6"/>
    <w:rsid w:val="4977F066"/>
    <w:rsid w:val="498197AC"/>
    <w:rsid w:val="4996C414"/>
    <w:rsid w:val="49A33773"/>
    <w:rsid w:val="49A3C811"/>
    <w:rsid w:val="49A45AA6"/>
    <w:rsid w:val="49AF928C"/>
    <w:rsid w:val="49B89E80"/>
    <w:rsid w:val="49C02B29"/>
    <w:rsid w:val="49D04ACE"/>
    <w:rsid w:val="49E1B9D4"/>
    <w:rsid w:val="49E3A939"/>
    <w:rsid w:val="49EA338D"/>
    <w:rsid w:val="49EC7A09"/>
    <w:rsid w:val="49F925F1"/>
    <w:rsid w:val="49FC0525"/>
    <w:rsid w:val="4A019EC0"/>
    <w:rsid w:val="4A0A6E9A"/>
    <w:rsid w:val="4A0F30BD"/>
    <w:rsid w:val="4A33F3F1"/>
    <w:rsid w:val="4A45AF0B"/>
    <w:rsid w:val="4A4DE533"/>
    <w:rsid w:val="4A739331"/>
    <w:rsid w:val="4A79736E"/>
    <w:rsid w:val="4A7C9D7F"/>
    <w:rsid w:val="4A7DA24E"/>
    <w:rsid w:val="4A979D12"/>
    <w:rsid w:val="4A9EC2FE"/>
    <w:rsid w:val="4AA6A1A6"/>
    <w:rsid w:val="4AA6E34E"/>
    <w:rsid w:val="4AADEF3F"/>
    <w:rsid w:val="4ABAC00E"/>
    <w:rsid w:val="4AC167D3"/>
    <w:rsid w:val="4AC6221B"/>
    <w:rsid w:val="4ACEDB43"/>
    <w:rsid w:val="4AD1DADB"/>
    <w:rsid w:val="4AD2DC23"/>
    <w:rsid w:val="4AD75862"/>
    <w:rsid w:val="4ADA9F7F"/>
    <w:rsid w:val="4ADB1814"/>
    <w:rsid w:val="4ADB8DCE"/>
    <w:rsid w:val="4ADD792F"/>
    <w:rsid w:val="4AF4A41D"/>
    <w:rsid w:val="4AF7BBA8"/>
    <w:rsid w:val="4AF8E21E"/>
    <w:rsid w:val="4AFD96F3"/>
    <w:rsid w:val="4B088B50"/>
    <w:rsid w:val="4B0EE324"/>
    <w:rsid w:val="4B18586B"/>
    <w:rsid w:val="4B1FDC32"/>
    <w:rsid w:val="4B2253A2"/>
    <w:rsid w:val="4B306EF7"/>
    <w:rsid w:val="4B3C245F"/>
    <w:rsid w:val="4B3F126C"/>
    <w:rsid w:val="4B5907DD"/>
    <w:rsid w:val="4B607F83"/>
    <w:rsid w:val="4B67B255"/>
    <w:rsid w:val="4B7B2289"/>
    <w:rsid w:val="4B7B7F0B"/>
    <w:rsid w:val="4B8960EE"/>
    <w:rsid w:val="4B9120E5"/>
    <w:rsid w:val="4B97D7AE"/>
    <w:rsid w:val="4B9DBE39"/>
    <w:rsid w:val="4BB22D50"/>
    <w:rsid w:val="4BC2652B"/>
    <w:rsid w:val="4BC3D766"/>
    <w:rsid w:val="4BC4D530"/>
    <w:rsid w:val="4BD226F9"/>
    <w:rsid w:val="4BD5450E"/>
    <w:rsid w:val="4BEBBEF4"/>
    <w:rsid w:val="4BF7243F"/>
    <w:rsid w:val="4C0D955D"/>
    <w:rsid w:val="4C124D57"/>
    <w:rsid w:val="4C2A5C13"/>
    <w:rsid w:val="4C343B75"/>
    <w:rsid w:val="4C347266"/>
    <w:rsid w:val="4C4516D9"/>
    <w:rsid w:val="4C453F26"/>
    <w:rsid w:val="4C473B2A"/>
    <w:rsid w:val="4C52587D"/>
    <w:rsid w:val="4C567EA7"/>
    <w:rsid w:val="4C57D95B"/>
    <w:rsid w:val="4C6C87DF"/>
    <w:rsid w:val="4C6F2788"/>
    <w:rsid w:val="4C7113C6"/>
    <w:rsid w:val="4C713BDB"/>
    <w:rsid w:val="4C714354"/>
    <w:rsid w:val="4C8E377A"/>
    <w:rsid w:val="4C997AC9"/>
    <w:rsid w:val="4C99EB2D"/>
    <w:rsid w:val="4CA499A3"/>
    <w:rsid w:val="4CAA2691"/>
    <w:rsid w:val="4CAD6DF5"/>
    <w:rsid w:val="4CAEB664"/>
    <w:rsid w:val="4CB25135"/>
    <w:rsid w:val="4CB3FB73"/>
    <w:rsid w:val="4CBB989E"/>
    <w:rsid w:val="4CD977A7"/>
    <w:rsid w:val="4CDCF532"/>
    <w:rsid w:val="4CDDBC1B"/>
    <w:rsid w:val="4CF02546"/>
    <w:rsid w:val="4CF146F3"/>
    <w:rsid w:val="4D22531D"/>
    <w:rsid w:val="4D2580F1"/>
    <w:rsid w:val="4D25986B"/>
    <w:rsid w:val="4D297C6C"/>
    <w:rsid w:val="4D3067F3"/>
    <w:rsid w:val="4D3612C6"/>
    <w:rsid w:val="4D363B6E"/>
    <w:rsid w:val="4D3978CE"/>
    <w:rsid w:val="4D3E24E5"/>
    <w:rsid w:val="4D3E326E"/>
    <w:rsid w:val="4D50A068"/>
    <w:rsid w:val="4D5F57CC"/>
    <w:rsid w:val="4D6AAD9F"/>
    <w:rsid w:val="4D6FB4A9"/>
    <w:rsid w:val="4D722C19"/>
    <w:rsid w:val="4D798227"/>
    <w:rsid w:val="4D85E204"/>
    <w:rsid w:val="4D97CEC8"/>
    <w:rsid w:val="4DA03E00"/>
    <w:rsid w:val="4DA0D578"/>
    <w:rsid w:val="4DA77A76"/>
    <w:rsid w:val="4DBD620D"/>
    <w:rsid w:val="4DC63789"/>
    <w:rsid w:val="4DD46837"/>
    <w:rsid w:val="4DD477F8"/>
    <w:rsid w:val="4DE55AAE"/>
    <w:rsid w:val="4DFDC5D4"/>
    <w:rsid w:val="4E0286E6"/>
    <w:rsid w:val="4E0F25CE"/>
    <w:rsid w:val="4E113652"/>
    <w:rsid w:val="4E270D19"/>
    <w:rsid w:val="4E3F9719"/>
    <w:rsid w:val="4E45D643"/>
    <w:rsid w:val="4E48EDA4"/>
    <w:rsid w:val="4E4B1964"/>
    <w:rsid w:val="4E5A29B7"/>
    <w:rsid w:val="4E5A8936"/>
    <w:rsid w:val="4E723209"/>
    <w:rsid w:val="4E7D1273"/>
    <w:rsid w:val="4E7E5358"/>
    <w:rsid w:val="4E8D5E7D"/>
    <w:rsid w:val="4E8DB347"/>
    <w:rsid w:val="4E92DB7B"/>
    <w:rsid w:val="4EA63EB5"/>
    <w:rsid w:val="4EACE9CC"/>
    <w:rsid w:val="4ECE9531"/>
    <w:rsid w:val="4ED85E4F"/>
    <w:rsid w:val="4EDA02CF"/>
    <w:rsid w:val="4EDD3541"/>
    <w:rsid w:val="4EE1A5C1"/>
    <w:rsid w:val="4EEAF747"/>
    <w:rsid w:val="4EFA884C"/>
    <w:rsid w:val="4F0064E3"/>
    <w:rsid w:val="4F057725"/>
    <w:rsid w:val="4F096022"/>
    <w:rsid w:val="4F1CD63D"/>
    <w:rsid w:val="4F1CD91A"/>
    <w:rsid w:val="4F1E0282"/>
    <w:rsid w:val="4F2FCD63"/>
    <w:rsid w:val="4F3274A7"/>
    <w:rsid w:val="4F350C00"/>
    <w:rsid w:val="4F38A1D0"/>
    <w:rsid w:val="4F442ACB"/>
    <w:rsid w:val="4F485D4D"/>
    <w:rsid w:val="4F619948"/>
    <w:rsid w:val="4F7FB966"/>
    <w:rsid w:val="4F82855A"/>
    <w:rsid w:val="4F88C91E"/>
    <w:rsid w:val="4F8CA3CE"/>
    <w:rsid w:val="4F8D5231"/>
    <w:rsid w:val="4F91F25B"/>
    <w:rsid w:val="4F932D87"/>
    <w:rsid w:val="4F9F518A"/>
    <w:rsid w:val="4FAE1D7C"/>
    <w:rsid w:val="4FB74924"/>
    <w:rsid w:val="4FBBBAED"/>
    <w:rsid w:val="4FC1BB01"/>
    <w:rsid w:val="4FCA2EF1"/>
    <w:rsid w:val="4FCAAA51"/>
    <w:rsid w:val="4FD4748F"/>
    <w:rsid w:val="4FDE1F37"/>
    <w:rsid w:val="4FF00564"/>
    <w:rsid w:val="500D1728"/>
    <w:rsid w:val="500FB88B"/>
    <w:rsid w:val="5036E132"/>
    <w:rsid w:val="50388828"/>
    <w:rsid w:val="504030CF"/>
    <w:rsid w:val="5041A0CF"/>
    <w:rsid w:val="5051EE9E"/>
    <w:rsid w:val="5063EA89"/>
    <w:rsid w:val="50651F0A"/>
    <w:rsid w:val="506D6F47"/>
    <w:rsid w:val="506DEB88"/>
    <w:rsid w:val="5078C502"/>
    <w:rsid w:val="508616CB"/>
    <w:rsid w:val="508D5273"/>
    <w:rsid w:val="509B6547"/>
    <w:rsid w:val="509BDCE0"/>
    <w:rsid w:val="50A12E4D"/>
    <w:rsid w:val="50A9DBDB"/>
    <w:rsid w:val="50D1F6B8"/>
    <w:rsid w:val="50D2BDD7"/>
    <w:rsid w:val="50D97E9C"/>
    <w:rsid w:val="50DF01FF"/>
    <w:rsid w:val="50F6AFFE"/>
    <w:rsid w:val="510CC464"/>
    <w:rsid w:val="51107A98"/>
    <w:rsid w:val="511DF293"/>
    <w:rsid w:val="511FD059"/>
    <w:rsid w:val="5121E328"/>
    <w:rsid w:val="512FB062"/>
    <w:rsid w:val="5139490D"/>
    <w:rsid w:val="5150091F"/>
    <w:rsid w:val="51507831"/>
    <w:rsid w:val="515B54EB"/>
    <w:rsid w:val="515BBD63"/>
    <w:rsid w:val="515F50FA"/>
    <w:rsid w:val="5168C7EF"/>
    <w:rsid w:val="5172E7A7"/>
    <w:rsid w:val="5190DD87"/>
    <w:rsid w:val="51921673"/>
    <w:rsid w:val="51968F48"/>
    <w:rsid w:val="51995AF9"/>
    <w:rsid w:val="51A29685"/>
    <w:rsid w:val="51AB3567"/>
    <w:rsid w:val="51B619D9"/>
    <w:rsid w:val="51B91215"/>
    <w:rsid w:val="51C58F43"/>
    <w:rsid w:val="51CD5FEA"/>
    <w:rsid w:val="51DEA0AC"/>
    <w:rsid w:val="51E14FC2"/>
    <w:rsid w:val="51ED0A31"/>
    <w:rsid w:val="51ED6116"/>
    <w:rsid w:val="51F9840B"/>
    <w:rsid w:val="52059E7B"/>
    <w:rsid w:val="521E1C16"/>
    <w:rsid w:val="5225952F"/>
    <w:rsid w:val="5225C800"/>
    <w:rsid w:val="522BEEAB"/>
    <w:rsid w:val="522E2A34"/>
    <w:rsid w:val="5232B728"/>
    <w:rsid w:val="5237DFF2"/>
    <w:rsid w:val="5238632D"/>
    <w:rsid w:val="52413BFC"/>
    <w:rsid w:val="525292B1"/>
    <w:rsid w:val="525E82C7"/>
    <w:rsid w:val="52693E9F"/>
    <w:rsid w:val="526E5E91"/>
    <w:rsid w:val="527CBE87"/>
    <w:rsid w:val="527D274B"/>
    <w:rsid w:val="527EEEE8"/>
    <w:rsid w:val="528F84E0"/>
    <w:rsid w:val="52AC6419"/>
    <w:rsid w:val="52AEDAAF"/>
    <w:rsid w:val="52BC8360"/>
    <w:rsid w:val="52BCB5D2"/>
    <w:rsid w:val="52CC2B3C"/>
    <w:rsid w:val="52CE7EE0"/>
    <w:rsid w:val="52E21421"/>
    <w:rsid w:val="52E291F4"/>
    <w:rsid w:val="52ED51BD"/>
    <w:rsid w:val="52F345E3"/>
    <w:rsid w:val="530D2471"/>
    <w:rsid w:val="5314A597"/>
    <w:rsid w:val="5324985E"/>
    <w:rsid w:val="532B98D9"/>
    <w:rsid w:val="533684C8"/>
    <w:rsid w:val="534CED29"/>
    <w:rsid w:val="5354D57E"/>
    <w:rsid w:val="536675F7"/>
    <w:rsid w:val="5367D21C"/>
    <w:rsid w:val="5367D4A2"/>
    <w:rsid w:val="537028EA"/>
    <w:rsid w:val="537D918E"/>
    <w:rsid w:val="53869A08"/>
    <w:rsid w:val="53A43C97"/>
    <w:rsid w:val="53B8AFE4"/>
    <w:rsid w:val="53D7814A"/>
    <w:rsid w:val="53E9B8F0"/>
    <w:rsid w:val="5400CCDC"/>
    <w:rsid w:val="540A1F69"/>
    <w:rsid w:val="5426049E"/>
    <w:rsid w:val="542A78E1"/>
    <w:rsid w:val="542DB948"/>
    <w:rsid w:val="542E029B"/>
    <w:rsid w:val="54369D65"/>
    <w:rsid w:val="543D8568"/>
    <w:rsid w:val="5441440E"/>
    <w:rsid w:val="54433B07"/>
    <w:rsid w:val="544B209F"/>
    <w:rsid w:val="544BF43F"/>
    <w:rsid w:val="544EC03F"/>
    <w:rsid w:val="545226AC"/>
    <w:rsid w:val="545983EA"/>
    <w:rsid w:val="54614EE2"/>
    <w:rsid w:val="54641EC4"/>
    <w:rsid w:val="5482C2BA"/>
    <w:rsid w:val="5494A8AB"/>
    <w:rsid w:val="549A7C82"/>
    <w:rsid w:val="54A839F2"/>
    <w:rsid w:val="54C0B4B0"/>
    <w:rsid w:val="54C7E6D1"/>
    <w:rsid w:val="54CEFB2A"/>
    <w:rsid w:val="54D03F34"/>
    <w:rsid w:val="54D18FBB"/>
    <w:rsid w:val="54F5E58A"/>
    <w:rsid w:val="54FB0905"/>
    <w:rsid w:val="550821F8"/>
    <w:rsid w:val="550E3313"/>
    <w:rsid w:val="550EB45C"/>
    <w:rsid w:val="5515E78C"/>
    <w:rsid w:val="551DD7DD"/>
    <w:rsid w:val="551F8283"/>
    <w:rsid w:val="5526ADC9"/>
    <w:rsid w:val="55426EF5"/>
    <w:rsid w:val="5543E348"/>
    <w:rsid w:val="554CB4A7"/>
    <w:rsid w:val="554E46EC"/>
    <w:rsid w:val="555061DB"/>
    <w:rsid w:val="555C9950"/>
    <w:rsid w:val="5561DA05"/>
    <w:rsid w:val="55653C15"/>
    <w:rsid w:val="557179ED"/>
    <w:rsid w:val="55781F55"/>
    <w:rsid w:val="557AAC8D"/>
    <w:rsid w:val="557E0E7F"/>
    <w:rsid w:val="558680AA"/>
    <w:rsid w:val="559F203D"/>
    <w:rsid w:val="55BB80E1"/>
    <w:rsid w:val="55C0471D"/>
    <w:rsid w:val="55C64918"/>
    <w:rsid w:val="55CA1AFD"/>
    <w:rsid w:val="55D9B2C9"/>
    <w:rsid w:val="55D9D3AE"/>
    <w:rsid w:val="55DF133E"/>
    <w:rsid w:val="55E0F788"/>
    <w:rsid w:val="55E1925D"/>
    <w:rsid w:val="55E8BEF0"/>
    <w:rsid w:val="55E8E413"/>
    <w:rsid w:val="55EB607B"/>
    <w:rsid w:val="55F9B6DA"/>
    <w:rsid w:val="55FE1ACF"/>
    <w:rsid w:val="560C7CF4"/>
    <w:rsid w:val="561D2631"/>
    <w:rsid w:val="56241AFF"/>
    <w:rsid w:val="5626584D"/>
    <w:rsid w:val="5638FAEA"/>
    <w:rsid w:val="563A8F7A"/>
    <w:rsid w:val="564E70B8"/>
    <w:rsid w:val="565CC6C6"/>
    <w:rsid w:val="566E7F11"/>
    <w:rsid w:val="568840B7"/>
    <w:rsid w:val="568C2C24"/>
    <w:rsid w:val="569AF923"/>
    <w:rsid w:val="56A0FE63"/>
    <w:rsid w:val="56A8CE48"/>
    <w:rsid w:val="56ACBA50"/>
    <w:rsid w:val="56AEAFAA"/>
    <w:rsid w:val="56C732B7"/>
    <w:rsid w:val="56E350FB"/>
    <w:rsid w:val="56E88B40"/>
    <w:rsid w:val="56EE0871"/>
    <w:rsid w:val="56F187A3"/>
    <w:rsid w:val="56F1B13F"/>
    <w:rsid w:val="56F63357"/>
    <w:rsid w:val="56F654CD"/>
    <w:rsid w:val="56FF3E13"/>
    <w:rsid w:val="5703FC02"/>
    <w:rsid w:val="57055E9D"/>
    <w:rsid w:val="570C8005"/>
    <w:rsid w:val="5716D508"/>
    <w:rsid w:val="57196BD7"/>
    <w:rsid w:val="57213CBB"/>
    <w:rsid w:val="5723F4FB"/>
    <w:rsid w:val="57335669"/>
    <w:rsid w:val="57340F4C"/>
    <w:rsid w:val="5745B7D8"/>
    <w:rsid w:val="574ED6C0"/>
    <w:rsid w:val="5753D10E"/>
    <w:rsid w:val="57646EAD"/>
    <w:rsid w:val="5764BB5A"/>
    <w:rsid w:val="5764CA1C"/>
    <w:rsid w:val="576DA06B"/>
    <w:rsid w:val="5777F44D"/>
    <w:rsid w:val="577F6DCA"/>
    <w:rsid w:val="579124AC"/>
    <w:rsid w:val="57A300F6"/>
    <w:rsid w:val="57A77539"/>
    <w:rsid w:val="57CC72A3"/>
    <w:rsid w:val="57D90DB0"/>
    <w:rsid w:val="57E85A04"/>
    <w:rsid w:val="57EC2844"/>
    <w:rsid w:val="57EEF9C3"/>
    <w:rsid w:val="58013D6C"/>
    <w:rsid w:val="580687AF"/>
    <w:rsid w:val="58086C66"/>
    <w:rsid w:val="580A08EC"/>
    <w:rsid w:val="58109AA6"/>
    <w:rsid w:val="5810D41A"/>
    <w:rsid w:val="58117A0B"/>
    <w:rsid w:val="5813E31D"/>
    <w:rsid w:val="58150FAB"/>
    <w:rsid w:val="581A4A80"/>
    <w:rsid w:val="581DB14C"/>
    <w:rsid w:val="581FC29E"/>
    <w:rsid w:val="582B29EB"/>
    <w:rsid w:val="5840BAF9"/>
    <w:rsid w:val="5842C311"/>
    <w:rsid w:val="58433566"/>
    <w:rsid w:val="584BE9B2"/>
    <w:rsid w:val="584F557F"/>
    <w:rsid w:val="5860A4C1"/>
    <w:rsid w:val="58656B25"/>
    <w:rsid w:val="586AABBF"/>
    <w:rsid w:val="5881DEA9"/>
    <w:rsid w:val="58855036"/>
    <w:rsid w:val="5888D77E"/>
    <w:rsid w:val="58907600"/>
    <w:rsid w:val="58A79B98"/>
    <w:rsid w:val="58BAF710"/>
    <w:rsid w:val="58C26224"/>
    <w:rsid w:val="58CEADE6"/>
    <w:rsid w:val="58E112F4"/>
    <w:rsid w:val="58E13F78"/>
    <w:rsid w:val="58E67485"/>
    <w:rsid w:val="58EC20CE"/>
    <w:rsid w:val="58F2DFD4"/>
    <w:rsid w:val="58F62F4F"/>
    <w:rsid w:val="58FD5192"/>
    <w:rsid w:val="58FDD25A"/>
    <w:rsid w:val="5922B49D"/>
    <w:rsid w:val="592619A7"/>
    <w:rsid w:val="5929D7DA"/>
    <w:rsid w:val="5937A937"/>
    <w:rsid w:val="5937FF89"/>
    <w:rsid w:val="5942E0F3"/>
    <w:rsid w:val="594C14D2"/>
    <w:rsid w:val="5971ACFB"/>
    <w:rsid w:val="5971BFAB"/>
    <w:rsid w:val="59775366"/>
    <w:rsid w:val="59824F7D"/>
    <w:rsid w:val="599801E3"/>
    <w:rsid w:val="599CA926"/>
    <w:rsid w:val="59A0A96B"/>
    <w:rsid w:val="59A300FA"/>
    <w:rsid w:val="59B13DFC"/>
    <w:rsid w:val="59B99B71"/>
    <w:rsid w:val="59C64325"/>
    <w:rsid w:val="59C736A6"/>
    <w:rsid w:val="59C80263"/>
    <w:rsid w:val="59C9F772"/>
    <w:rsid w:val="59CA871C"/>
    <w:rsid w:val="59DDA406"/>
    <w:rsid w:val="59E8CC55"/>
    <w:rsid w:val="59EAF69D"/>
    <w:rsid w:val="59F9214E"/>
    <w:rsid w:val="5A0044FE"/>
    <w:rsid w:val="5A00F893"/>
    <w:rsid w:val="5A035832"/>
    <w:rsid w:val="5A186536"/>
    <w:rsid w:val="5A25E746"/>
    <w:rsid w:val="5A75395C"/>
    <w:rsid w:val="5A7B9388"/>
    <w:rsid w:val="5A80F958"/>
    <w:rsid w:val="5A897992"/>
    <w:rsid w:val="5A8ECDEA"/>
    <w:rsid w:val="5A989335"/>
    <w:rsid w:val="5A9A5F61"/>
    <w:rsid w:val="5AB5C511"/>
    <w:rsid w:val="5ABA304B"/>
    <w:rsid w:val="5AD5DBBF"/>
    <w:rsid w:val="5AD76544"/>
    <w:rsid w:val="5AE2C293"/>
    <w:rsid w:val="5AE4F57E"/>
    <w:rsid w:val="5AE5AD7D"/>
    <w:rsid w:val="5AE70431"/>
    <w:rsid w:val="5AFFBD47"/>
    <w:rsid w:val="5B01FC93"/>
    <w:rsid w:val="5B06DE2C"/>
    <w:rsid w:val="5B10C648"/>
    <w:rsid w:val="5B1401B3"/>
    <w:rsid w:val="5B1D4E54"/>
    <w:rsid w:val="5B247191"/>
    <w:rsid w:val="5B2B40D1"/>
    <w:rsid w:val="5B37FC54"/>
    <w:rsid w:val="5B3ACB34"/>
    <w:rsid w:val="5B3C2EE7"/>
    <w:rsid w:val="5B6EE129"/>
    <w:rsid w:val="5B78A38F"/>
    <w:rsid w:val="5B848026"/>
    <w:rsid w:val="5B8B4885"/>
    <w:rsid w:val="5BBA4E5E"/>
    <w:rsid w:val="5BC7B9A2"/>
    <w:rsid w:val="5BCD903A"/>
    <w:rsid w:val="5BD05158"/>
    <w:rsid w:val="5BE59E16"/>
    <w:rsid w:val="5BF0363C"/>
    <w:rsid w:val="5BF2C591"/>
    <w:rsid w:val="5BF40D72"/>
    <w:rsid w:val="5BFE8FD6"/>
    <w:rsid w:val="5C0A132D"/>
    <w:rsid w:val="5C196C8D"/>
    <w:rsid w:val="5C198FA3"/>
    <w:rsid w:val="5C245908"/>
    <w:rsid w:val="5C2C44F7"/>
    <w:rsid w:val="5C422A1C"/>
    <w:rsid w:val="5C6E8BA7"/>
    <w:rsid w:val="5C764490"/>
    <w:rsid w:val="5C7652D5"/>
    <w:rsid w:val="5C8E8671"/>
    <w:rsid w:val="5C92C631"/>
    <w:rsid w:val="5C92C981"/>
    <w:rsid w:val="5CA27B6C"/>
    <w:rsid w:val="5CAFB2A3"/>
    <w:rsid w:val="5CD3951B"/>
    <w:rsid w:val="5CDCE1FB"/>
    <w:rsid w:val="5CF30B04"/>
    <w:rsid w:val="5CFA3F54"/>
    <w:rsid w:val="5CFB03BF"/>
    <w:rsid w:val="5CFB54C8"/>
    <w:rsid w:val="5D082544"/>
    <w:rsid w:val="5D0B045B"/>
    <w:rsid w:val="5D110935"/>
    <w:rsid w:val="5D1E6C86"/>
    <w:rsid w:val="5D1ECE62"/>
    <w:rsid w:val="5D2089D5"/>
    <w:rsid w:val="5D2D3E35"/>
    <w:rsid w:val="5D4455AF"/>
    <w:rsid w:val="5D49B5BC"/>
    <w:rsid w:val="5D60F158"/>
    <w:rsid w:val="5D61B133"/>
    <w:rsid w:val="5D62E07D"/>
    <w:rsid w:val="5D63E723"/>
    <w:rsid w:val="5D74A6B5"/>
    <w:rsid w:val="5DB17E48"/>
    <w:rsid w:val="5DBDE9AE"/>
    <w:rsid w:val="5DC11D1F"/>
    <w:rsid w:val="5DC89CF6"/>
    <w:rsid w:val="5DCF7C79"/>
    <w:rsid w:val="5DD557E6"/>
    <w:rsid w:val="5DD5DB21"/>
    <w:rsid w:val="5DE1710C"/>
    <w:rsid w:val="5DE2CCDB"/>
    <w:rsid w:val="5DE7FB3C"/>
    <w:rsid w:val="5DEE2DA2"/>
    <w:rsid w:val="5DEF2A20"/>
    <w:rsid w:val="5E0EE3A6"/>
    <w:rsid w:val="5E10BAE6"/>
    <w:rsid w:val="5E275A1C"/>
    <w:rsid w:val="5E2BCA15"/>
    <w:rsid w:val="5E355634"/>
    <w:rsid w:val="5E3E0FC9"/>
    <w:rsid w:val="5E43CD91"/>
    <w:rsid w:val="5E53657D"/>
    <w:rsid w:val="5E5F20F5"/>
    <w:rsid w:val="5E648543"/>
    <w:rsid w:val="5E7C7DF8"/>
    <w:rsid w:val="5E83FF0A"/>
    <w:rsid w:val="5E8BAD4B"/>
    <w:rsid w:val="5E9E5ACB"/>
    <w:rsid w:val="5EA1F84F"/>
    <w:rsid w:val="5EA3EC8C"/>
    <w:rsid w:val="5EA50601"/>
    <w:rsid w:val="5EA7AF92"/>
    <w:rsid w:val="5EAD8954"/>
    <w:rsid w:val="5EAFFC7D"/>
    <w:rsid w:val="5EB9126A"/>
    <w:rsid w:val="5ECCF718"/>
    <w:rsid w:val="5ECFE7B7"/>
    <w:rsid w:val="5ED8C219"/>
    <w:rsid w:val="5EDC80BF"/>
    <w:rsid w:val="5EDCFF41"/>
    <w:rsid w:val="5EEC3A64"/>
    <w:rsid w:val="5EF42E65"/>
    <w:rsid w:val="5F124CA3"/>
    <w:rsid w:val="5F1C1A7C"/>
    <w:rsid w:val="5F28F65D"/>
    <w:rsid w:val="5F37C9CB"/>
    <w:rsid w:val="5F47B616"/>
    <w:rsid w:val="5F49E0F9"/>
    <w:rsid w:val="5F5A7B63"/>
    <w:rsid w:val="5F6570D3"/>
    <w:rsid w:val="5F680A67"/>
    <w:rsid w:val="5F68904B"/>
    <w:rsid w:val="5F69CB4D"/>
    <w:rsid w:val="5F6E6D8D"/>
    <w:rsid w:val="5F721718"/>
    <w:rsid w:val="5F76DE7B"/>
    <w:rsid w:val="5F78211C"/>
    <w:rsid w:val="5F79DC50"/>
    <w:rsid w:val="5F823806"/>
    <w:rsid w:val="5F8E448F"/>
    <w:rsid w:val="5F993AE1"/>
    <w:rsid w:val="5F9AF403"/>
    <w:rsid w:val="5FAD8EF0"/>
    <w:rsid w:val="5FAEB207"/>
    <w:rsid w:val="5FC6066A"/>
    <w:rsid w:val="5FD2C07D"/>
    <w:rsid w:val="5FD455C5"/>
    <w:rsid w:val="5FD9875E"/>
    <w:rsid w:val="5FE93793"/>
    <w:rsid w:val="5FEF0DBB"/>
    <w:rsid w:val="5FF2530E"/>
    <w:rsid w:val="5FF86D79"/>
    <w:rsid w:val="5FFAE354"/>
    <w:rsid w:val="5FFF630E"/>
    <w:rsid w:val="6008543D"/>
    <w:rsid w:val="601210CB"/>
    <w:rsid w:val="6017B4C9"/>
    <w:rsid w:val="601A4C4B"/>
    <w:rsid w:val="6031CC7E"/>
    <w:rsid w:val="60379DB1"/>
    <w:rsid w:val="6046A047"/>
    <w:rsid w:val="6049DDA0"/>
    <w:rsid w:val="60557C8E"/>
    <w:rsid w:val="60590EF4"/>
    <w:rsid w:val="605C14A0"/>
    <w:rsid w:val="60603842"/>
    <w:rsid w:val="606BCA3A"/>
    <w:rsid w:val="6072D07B"/>
    <w:rsid w:val="607FCA77"/>
    <w:rsid w:val="6080B553"/>
    <w:rsid w:val="60865B94"/>
    <w:rsid w:val="60891065"/>
    <w:rsid w:val="6090D8D0"/>
    <w:rsid w:val="6093BD0D"/>
    <w:rsid w:val="6098CCE5"/>
    <w:rsid w:val="609A737D"/>
    <w:rsid w:val="609B87E5"/>
    <w:rsid w:val="60A419A9"/>
    <w:rsid w:val="60AD5B40"/>
    <w:rsid w:val="60B298FD"/>
    <w:rsid w:val="60B32F7A"/>
    <w:rsid w:val="60B3ADFC"/>
    <w:rsid w:val="60CA7915"/>
    <w:rsid w:val="60F0D6AA"/>
    <w:rsid w:val="60FA50C8"/>
    <w:rsid w:val="60FE68C1"/>
    <w:rsid w:val="6100DC8D"/>
    <w:rsid w:val="61045A8A"/>
    <w:rsid w:val="611DA3C3"/>
    <w:rsid w:val="61208FB4"/>
    <w:rsid w:val="612175C0"/>
    <w:rsid w:val="612EB040"/>
    <w:rsid w:val="613A2058"/>
    <w:rsid w:val="614501D6"/>
    <w:rsid w:val="614577D8"/>
    <w:rsid w:val="614B886C"/>
    <w:rsid w:val="61513E04"/>
    <w:rsid w:val="6152B1E1"/>
    <w:rsid w:val="6165D17D"/>
    <w:rsid w:val="616E6753"/>
    <w:rsid w:val="616E687A"/>
    <w:rsid w:val="617B2797"/>
    <w:rsid w:val="6185DD85"/>
    <w:rsid w:val="61897E3B"/>
    <w:rsid w:val="6197185C"/>
    <w:rsid w:val="619AA587"/>
    <w:rsid w:val="619C3718"/>
    <w:rsid w:val="61B03DEE"/>
    <w:rsid w:val="61C2FC69"/>
    <w:rsid w:val="61CFE122"/>
    <w:rsid w:val="61E53E56"/>
    <w:rsid w:val="61F5E62E"/>
    <w:rsid w:val="61F7E0DA"/>
    <w:rsid w:val="620BE2B4"/>
    <w:rsid w:val="62175347"/>
    <w:rsid w:val="62191804"/>
    <w:rsid w:val="62194AD5"/>
    <w:rsid w:val="622774A9"/>
    <w:rsid w:val="622F5372"/>
    <w:rsid w:val="623334F6"/>
    <w:rsid w:val="6238B3B6"/>
    <w:rsid w:val="6241D71E"/>
    <w:rsid w:val="624C8EB9"/>
    <w:rsid w:val="625AAA5C"/>
    <w:rsid w:val="6268A03F"/>
    <w:rsid w:val="6268F0D6"/>
    <w:rsid w:val="62733452"/>
    <w:rsid w:val="62816FAD"/>
    <w:rsid w:val="628C568C"/>
    <w:rsid w:val="6299C21A"/>
    <w:rsid w:val="629A1949"/>
    <w:rsid w:val="629CB915"/>
    <w:rsid w:val="62A3AD07"/>
    <w:rsid w:val="62A659D5"/>
    <w:rsid w:val="62B03903"/>
    <w:rsid w:val="62B1AF35"/>
    <w:rsid w:val="62B3CD66"/>
    <w:rsid w:val="62BA16E1"/>
    <w:rsid w:val="62BAFF4F"/>
    <w:rsid w:val="62C335F4"/>
    <w:rsid w:val="62C4BDFF"/>
    <w:rsid w:val="62E0D237"/>
    <w:rsid w:val="62E682A0"/>
    <w:rsid w:val="62EC201E"/>
    <w:rsid w:val="62ED6D47"/>
    <w:rsid w:val="6301A460"/>
    <w:rsid w:val="6307635F"/>
    <w:rsid w:val="630AF15A"/>
    <w:rsid w:val="632D792A"/>
    <w:rsid w:val="634F9BD2"/>
    <w:rsid w:val="635DA91B"/>
    <w:rsid w:val="635FB469"/>
    <w:rsid w:val="6370EF40"/>
    <w:rsid w:val="637257BF"/>
    <w:rsid w:val="637D0587"/>
    <w:rsid w:val="637F39BA"/>
    <w:rsid w:val="63801D9C"/>
    <w:rsid w:val="638D282F"/>
    <w:rsid w:val="63925075"/>
    <w:rsid w:val="6395A2FE"/>
    <w:rsid w:val="639929F0"/>
    <w:rsid w:val="63A4AB58"/>
    <w:rsid w:val="63A5901C"/>
    <w:rsid w:val="63A869FE"/>
    <w:rsid w:val="63B9658D"/>
    <w:rsid w:val="63C79A46"/>
    <w:rsid w:val="63C7B5B3"/>
    <w:rsid w:val="63CAF041"/>
    <w:rsid w:val="63DF5F4A"/>
    <w:rsid w:val="63E5AEDF"/>
    <w:rsid w:val="63F09DE8"/>
    <w:rsid w:val="6400483B"/>
    <w:rsid w:val="640D5FC5"/>
    <w:rsid w:val="641B8E19"/>
    <w:rsid w:val="64359365"/>
    <w:rsid w:val="643F816C"/>
    <w:rsid w:val="6442E808"/>
    <w:rsid w:val="645B13C0"/>
    <w:rsid w:val="645DC885"/>
    <w:rsid w:val="645F02BD"/>
    <w:rsid w:val="646345EA"/>
    <w:rsid w:val="6468EE09"/>
    <w:rsid w:val="64732E13"/>
    <w:rsid w:val="64755268"/>
    <w:rsid w:val="6475DA4C"/>
    <w:rsid w:val="647BAE86"/>
    <w:rsid w:val="64809951"/>
    <w:rsid w:val="648241D0"/>
    <w:rsid w:val="64938340"/>
    <w:rsid w:val="649F72F2"/>
    <w:rsid w:val="64A30DDA"/>
    <w:rsid w:val="64A484D7"/>
    <w:rsid w:val="64B6285B"/>
    <w:rsid w:val="64C2E778"/>
    <w:rsid w:val="64D9F2FB"/>
    <w:rsid w:val="64DCA91E"/>
    <w:rsid w:val="64DCBE90"/>
    <w:rsid w:val="64EA7628"/>
    <w:rsid w:val="64EFCD56"/>
    <w:rsid w:val="64FA17C1"/>
    <w:rsid w:val="650A6547"/>
    <w:rsid w:val="6515C1FC"/>
    <w:rsid w:val="65294AE3"/>
    <w:rsid w:val="6534A042"/>
    <w:rsid w:val="65354DC9"/>
    <w:rsid w:val="6540F2C5"/>
    <w:rsid w:val="654B7652"/>
    <w:rsid w:val="654E5C91"/>
    <w:rsid w:val="65508F6D"/>
    <w:rsid w:val="655621DE"/>
    <w:rsid w:val="656BBAA0"/>
    <w:rsid w:val="657F18B9"/>
    <w:rsid w:val="65812980"/>
    <w:rsid w:val="6589BF91"/>
    <w:rsid w:val="658F4334"/>
    <w:rsid w:val="659F5F80"/>
    <w:rsid w:val="65A03326"/>
    <w:rsid w:val="65AA8A71"/>
    <w:rsid w:val="65BFAE42"/>
    <w:rsid w:val="65C2FFBF"/>
    <w:rsid w:val="65CC6A28"/>
    <w:rsid w:val="65CD5C49"/>
    <w:rsid w:val="65CEB680"/>
    <w:rsid w:val="65D46161"/>
    <w:rsid w:val="65D47F86"/>
    <w:rsid w:val="65D77EAD"/>
    <w:rsid w:val="65DE3279"/>
    <w:rsid w:val="65EDDAF2"/>
    <w:rsid w:val="65FBFFF2"/>
    <w:rsid w:val="65FC027E"/>
    <w:rsid w:val="66002BFE"/>
    <w:rsid w:val="660F4235"/>
    <w:rsid w:val="6610FB8B"/>
    <w:rsid w:val="6613F6B3"/>
    <w:rsid w:val="66268DFF"/>
    <w:rsid w:val="6630C0FF"/>
    <w:rsid w:val="663807E6"/>
    <w:rsid w:val="663F9CC4"/>
    <w:rsid w:val="66424612"/>
    <w:rsid w:val="664418FE"/>
    <w:rsid w:val="66474F02"/>
    <w:rsid w:val="664A218A"/>
    <w:rsid w:val="664EA618"/>
    <w:rsid w:val="6657AECE"/>
    <w:rsid w:val="6671DE74"/>
    <w:rsid w:val="66722280"/>
    <w:rsid w:val="667D6B4D"/>
    <w:rsid w:val="668BB693"/>
    <w:rsid w:val="66A3C8FA"/>
    <w:rsid w:val="66A3F9B0"/>
    <w:rsid w:val="66AFE65E"/>
    <w:rsid w:val="66B17F9C"/>
    <w:rsid w:val="66BAD7F7"/>
    <w:rsid w:val="66C49F20"/>
    <w:rsid w:val="66C98AA2"/>
    <w:rsid w:val="66D6B619"/>
    <w:rsid w:val="66D6DA03"/>
    <w:rsid w:val="66DDFEC9"/>
    <w:rsid w:val="66E50143"/>
    <w:rsid w:val="671844D6"/>
    <w:rsid w:val="675E7D98"/>
    <w:rsid w:val="678E1D1F"/>
    <w:rsid w:val="679CE8C2"/>
    <w:rsid w:val="67AE23BE"/>
    <w:rsid w:val="67AFC049"/>
    <w:rsid w:val="67B07ED3"/>
    <w:rsid w:val="67C871F1"/>
    <w:rsid w:val="67DB53EC"/>
    <w:rsid w:val="67DEA03D"/>
    <w:rsid w:val="67E563FF"/>
    <w:rsid w:val="67F76911"/>
    <w:rsid w:val="67F7EBA2"/>
    <w:rsid w:val="681759AC"/>
    <w:rsid w:val="682086C5"/>
    <w:rsid w:val="6821BF9C"/>
    <w:rsid w:val="683DB666"/>
    <w:rsid w:val="684C713B"/>
    <w:rsid w:val="684E36A4"/>
    <w:rsid w:val="685668C3"/>
    <w:rsid w:val="68601C7F"/>
    <w:rsid w:val="68618C27"/>
    <w:rsid w:val="6869D601"/>
    <w:rsid w:val="688ADDFE"/>
    <w:rsid w:val="68918F8E"/>
    <w:rsid w:val="689CBCDD"/>
    <w:rsid w:val="68AAC073"/>
    <w:rsid w:val="68AC1342"/>
    <w:rsid w:val="68B13D35"/>
    <w:rsid w:val="68B47A16"/>
    <w:rsid w:val="68B5290B"/>
    <w:rsid w:val="68B6EBC6"/>
    <w:rsid w:val="68C7A30B"/>
    <w:rsid w:val="68D68B39"/>
    <w:rsid w:val="68D70CE2"/>
    <w:rsid w:val="68DAA9A0"/>
    <w:rsid w:val="68E01CCA"/>
    <w:rsid w:val="68E0D5A1"/>
    <w:rsid w:val="68E40061"/>
    <w:rsid w:val="68F32C4F"/>
    <w:rsid w:val="68F89C3D"/>
    <w:rsid w:val="68FCF978"/>
    <w:rsid w:val="6903CCFB"/>
    <w:rsid w:val="690D47AE"/>
    <w:rsid w:val="6918A05A"/>
    <w:rsid w:val="69193C11"/>
    <w:rsid w:val="691B17A0"/>
    <w:rsid w:val="69204782"/>
    <w:rsid w:val="694157B1"/>
    <w:rsid w:val="694797C5"/>
    <w:rsid w:val="694FF245"/>
    <w:rsid w:val="69567C75"/>
    <w:rsid w:val="696B1B18"/>
    <w:rsid w:val="69856C4C"/>
    <w:rsid w:val="69A92B7E"/>
    <w:rsid w:val="69B6C554"/>
    <w:rsid w:val="69BBB695"/>
    <w:rsid w:val="69BCD89A"/>
    <w:rsid w:val="69BE4152"/>
    <w:rsid w:val="69BFC7D4"/>
    <w:rsid w:val="69C8FCE1"/>
    <w:rsid w:val="69D88785"/>
    <w:rsid w:val="69E2859C"/>
    <w:rsid w:val="69F14CC6"/>
    <w:rsid w:val="6A00D3BA"/>
    <w:rsid w:val="6A12C3CA"/>
    <w:rsid w:val="6A2F0CD2"/>
    <w:rsid w:val="6A3B58B7"/>
    <w:rsid w:val="6A3D11B5"/>
    <w:rsid w:val="6A3F6ADA"/>
    <w:rsid w:val="6A41F5B6"/>
    <w:rsid w:val="6A505385"/>
    <w:rsid w:val="6A538D6F"/>
    <w:rsid w:val="6A55F2AA"/>
    <w:rsid w:val="6A5853C1"/>
    <w:rsid w:val="6A665A65"/>
    <w:rsid w:val="6A72DFA4"/>
    <w:rsid w:val="6A886F58"/>
    <w:rsid w:val="6A962005"/>
    <w:rsid w:val="6A9739BD"/>
    <w:rsid w:val="6A9A9FBF"/>
    <w:rsid w:val="6AAC2F7F"/>
    <w:rsid w:val="6ABB3C62"/>
    <w:rsid w:val="6ABC1F0D"/>
    <w:rsid w:val="6AC6EE92"/>
    <w:rsid w:val="6ADAB0A2"/>
    <w:rsid w:val="6AE28463"/>
    <w:rsid w:val="6AE5F02C"/>
    <w:rsid w:val="6AEC686A"/>
    <w:rsid w:val="6AFA2A96"/>
    <w:rsid w:val="6B1B1D23"/>
    <w:rsid w:val="6B1C0550"/>
    <w:rsid w:val="6B216EA9"/>
    <w:rsid w:val="6B470EF5"/>
    <w:rsid w:val="6B688EFC"/>
    <w:rsid w:val="6B6C8DF1"/>
    <w:rsid w:val="6B716514"/>
    <w:rsid w:val="6B755728"/>
    <w:rsid w:val="6BA8BE5C"/>
    <w:rsid w:val="6BB11D53"/>
    <w:rsid w:val="6BB62032"/>
    <w:rsid w:val="6BD58160"/>
    <w:rsid w:val="6BE88DEE"/>
    <w:rsid w:val="6BEAE169"/>
    <w:rsid w:val="6BF27CDA"/>
    <w:rsid w:val="6BF5DF56"/>
    <w:rsid w:val="6C0205F5"/>
    <w:rsid w:val="6C163127"/>
    <w:rsid w:val="6C2A0B33"/>
    <w:rsid w:val="6C2B91E0"/>
    <w:rsid w:val="6C2BBFA1"/>
    <w:rsid w:val="6C320B3E"/>
    <w:rsid w:val="6C485F29"/>
    <w:rsid w:val="6C48BC85"/>
    <w:rsid w:val="6C576459"/>
    <w:rsid w:val="6C5AA5E8"/>
    <w:rsid w:val="6C60C298"/>
    <w:rsid w:val="6C614EAF"/>
    <w:rsid w:val="6C714E7A"/>
    <w:rsid w:val="6C7E1150"/>
    <w:rsid w:val="6C8054B9"/>
    <w:rsid w:val="6C8228E1"/>
    <w:rsid w:val="6CB28FF8"/>
    <w:rsid w:val="6CC52D82"/>
    <w:rsid w:val="6CD78B50"/>
    <w:rsid w:val="6CDD45F3"/>
    <w:rsid w:val="6CE3C32C"/>
    <w:rsid w:val="6CEADBD1"/>
    <w:rsid w:val="6D22B1BE"/>
    <w:rsid w:val="6D28430F"/>
    <w:rsid w:val="6D2B3F39"/>
    <w:rsid w:val="6D2D7E37"/>
    <w:rsid w:val="6D4265E0"/>
    <w:rsid w:val="6D456ED3"/>
    <w:rsid w:val="6D51F093"/>
    <w:rsid w:val="6D5B34DE"/>
    <w:rsid w:val="6D5D8EF8"/>
    <w:rsid w:val="6D61A34D"/>
    <w:rsid w:val="6D6A538A"/>
    <w:rsid w:val="6D6FF194"/>
    <w:rsid w:val="6D875CCF"/>
    <w:rsid w:val="6D8DDF4E"/>
    <w:rsid w:val="6DA854DE"/>
    <w:rsid w:val="6DB80AA1"/>
    <w:rsid w:val="6DBA3E9F"/>
    <w:rsid w:val="6DD7B6C2"/>
    <w:rsid w:val="6DD85268"/>
    <w:rsid w:val="6DDF2474"/>
    <w:rsid w:val="6DEC2629"/>
    <w:rsid w:val="6DECEA94"/>
    <w:rsid w:val="6DEF1AE5"/>
    <w:rsid w:val="6DF67649"/>
    <w:rsid w:val="6DF6F760"/>
    <w:rsid w:val="6E00D924"/>
    <w:rsid w:val="6E0C2BF1"/>
    <w:rsid w:val="6E174A42"/>
    <w:rsid w:val="6E1C68FE"/>
    <w:rsid w:val="6E299702"/>
    <w:rsid w:val="6E34E236"/>
    <w:rsid w:val="6E3D6549"/>
    <w:rsid w:val="6E4D11BB"/>
    <w:rsid w:val="6E6F7396"/>
    <w:rsid w:val="6E6FCA35"/>
    <w:rsid w:val="6E83EC4A"/>
    <w:rsid w:val="6E8DCFF5"/>
    <w:rsid w:val="6E8F0E20"/>
    <w:rsid w:val="6E95BD51"/>
    <w:rsid w:val="6EB791B3"/>
    <w:rsid w:val="6EB852B6"/>
    <w:rsid w:val="6EC6C083"/>
    <w:rsid w:val="6EC8DF8B"/>
    <w:rsid w:val="6EE04751"/>
    <w:rsid w:val="6EEA1751"/>
    <w:rsid w:val="6F0AE855"/>
    <w:rsid w:val="6F0B06FA"/>
    <w:rsid w:val="6F0B8757"/>
    <w:rsid w:val="6F15ED6D"/>
    <w:rsid w:val="6F18A875"/>
    <w:rsid w:val="6F1CAC03"/>
    <w:rsid w:val="6F211CAC"/>
    <w:rsid w:val="6F2B2CBC"/>
    <w:rsid w:val="6F32C58C"/>
    <w:rsid w:val="6F336EF9"/>
    <w:rsid w:val="6F43F341"/>
    <w:rsid w:val="6F45962B"/>
    <w:rsid w:val="6F4C9EDD"/>
    <w:rsid w:val="6F5DCE55"/>
    <w:rsid w:val="6F64D8EE"/>
    <w:rsid w:val="6F6DAAD0"/>
    <w:rsid w:val="6F81F486"/>
    <w:rsid w:val="6F8B2B36"/>
    <w:rsid w:val="6F938680"/>
    <w:rsid w:val="6F9C5E17"/>
    <w:rsid w:val="6FA1A338"/>
    <w:rsid w:val="6FA699E1"/>
    <w:rsid w:val="6FB38DAA"/>
    <w:rsid w:val="6FCAD37D"/>
    <w:rsid w:val="6FCF7D2F"/>
    <w:rsid w:val="6FD4E8EB"/>
    <w:rsid w:val="6FD55E7B"/>
    <w:rsid w:val="6FD76F42"/>
    <w:rsid w:val="6FE39470"/>
    <w:rsid w:val="6FF075E4"/>
    <w:rsid w:val="6FF5EF5C"/>
    <w:rsid w:val="6FFE21AB"/>
    <w:rsid w:val="6FFFB3ED"/>
    <w:rsid w:val="7021DA83"/>
    <w:rsid w:val="702989A5"/>
    <w:rsid w:val="7032A9CB"/>
    <w:rsid w:val="7033A96D"/>
    <w:rsid w:val="7034783B"/>
    <w:rsid w:val="70361815"/>
    <w:rsid w:val="705547C0"/>
    <w:rsid w:val="705D7358"/>
    <w:rsid w:val="7060DC2A"/>
    <w:rsid w:val="706DD38D"/>
    <w:rsid w:val="707E1C17"/>
    <w:rsid w:val="7087B5A4"/>
    <w:rsid w:val="70A2B66F"/>
    <w:rsid w:val="70A80C86"/>
    <w:rsid w:val="70AC0355"/>
    <w:rsid w:val="70B72527"/>
    <w:rsid w:val="70B82DE8"/>
    <w:rsid w:val="70E7AD5E"/>
    <w:rsid w:val="710A407B"/>
    <w:rsid w:val="71179A31"/>
    <w:rsid w:val="711DEF58"/>
    <w:rsid w:val="7120AEE0"/>
    <w:rsid w:val="7122F1F4"/>
    <w:rsid w:val="7133B20F"/>
    <w:rsid w:val="713F51B5"/>
    <w:rsid w:val="7153E651"/>
    <w:rsid w:val="7155A7C9"/>
    <w:rsid w:val="7157AA41"/>
    <w:rsid w:val="715E97A4"/>
    <w:rsid w:val="716927F9"/>
    <w:rsid w:val="7179A3F7"/>
    <w:rsid w:val="7181A882"/>
    <w:rsid w:val="719732BD"/>
    <w:rsid w:val="71B354E6"/>
    <w:rsid w:val="71B9F6B8"/>
    <w:rsid w:val="71BB5897"/>
    <w:rsid w:val="71BBB9B0"/>
    <w:rsid w:val="71BFB100"/>
    <w:rsid w:val="71D2EB53"/>
    <w:rsid w:val="71DAE69B"/>
    <w:rsid w:val="71F798B2"/>
    <w:rsid w:val="720C815A"/>
    <w:rsid w:val="72319F8F"/>
    <w:rsid w:val="7249931B"/>
    <w:rsid w:val="7253460E"/>
    <w:rsid w:val="7256262E"/>
    <w:rsid w:val="72753A99"/>
    <w:rsid w:val="72866893"/>
    <w:rsid w:val="72893F3B"/>
    <w:rsid w:val="7291C4E9"/>
    <w:rsid w:val="7297A36A"/>
    <w:rsid w:val="7297BE54"/>
    <w:rsid w:val="72B2691D"/>
    <w:rsid w:val="72B8D8B6"/>
    <w:rsid w:val="72CD6523"/>
    <w:rsid w:val="72D21BE7"/>
    <w:rsid w:val="72EEE238"/>
    <w:rsid w:val="72F20530"/>
    <w:rsid w:val="72F2E28E"/>
    <w:rsid w:val="730B1FB5"/>
    <w:rsid w:val="73465269"/>
    <w:rsid w:val="7349B700"/>
    <w:rsid w:val="7353498F"/>
    <w:rsid w:val="7361CE92"/>
    <w:rsid w:val="736CD6BA"/>
    <w:rsid w:val="7372F1BF"/>
    <w:rsid w:val="73740F9C"/>
    <w:rsid w:val="737DF906"/>
    <w:rsid w:val="73870FE0"/>
    <w:rsid w:val="73885693"/>
    <w:rsid w:val="7394F4DD"/>
    <w:rsid w:val="73A1201E"/>
    <w:rsid w:val="73A30266"/>
    <w:rsid w:val="73A63807"/>
    <w:rsid w:val="73C13217"/>
    <w:rsid w:val="73CD0568"/>
    <w:rsid w:val="73D6AC91"/>
    <w:rsid w:val="73DAFAEC"/>
    <w:rsid w:val="73DB4AE7"/>
    <w:rsid w:val="73E184C1"/>
    <w:rsid w:val="73F1B926"/>
    <w:rsid w:val="73F4A2B6"/>
    <w:rsid w:val="73F50ABC"/>
    <w:rsid w:val="73FB61BD"/>
    <w:rsid w:val="74097759"/>
    <w:rsid w:val="740CD242"/>
    <w:rsid w:val="74135773"/>
    <w:rsid w:val="74167233"/>
    <w:rsid w:val="74176632"/>
    <w:rsid w:val="741D5C47"/>
    <w:rsid w:val="7426277A"/>
    <w:rsid w:val="7427CB65"/>
    <w:rsid w:val="742B94A3"/>
    <w:rsid w:val="742F7CE5"/>
    <w:rsid w:val="743CCF7A"/>
    <w:rsid w:val="7445BAD8"/>
    <w:rsid w:val="744828EB"/>
    <w:rsid w:val="7464151A"/>
    <w:rsid w:val="747F44D1"/>
    <w:rsid w:val="74915ACD"/>
    <w:rsid w:val="749950FB"/>
    <w:rsid w:val="749D8914"/>
    <w:rsid w:val="749EDE92"/>
    <w:rsid w:val="74BE737E"/>
    <w:rsid w:val="74C100AE"/>
    <w:rsid w:val="74C3E707"/>
    <w:rsid w:val="74D77F9B"/>
    <w:rsid w:val="74DC55C6"/>
    <w:rsid w:val="74E42C7A"/>
    <w:rsid w:val="74E4B2DF"/>
    <w:rsid w:val="74EBCCA4"/>
    <w:rsid w:val="74F1122E"/>
    <w:rsid w:val="750407B0"/>
    <w:rsid w:val="751B96AB"/>
    <w:rsid w:val="751CFCBB"/>
    <w:rsid w:val="752A37CE"/>
    <w:rsid w:val="752EFED6"/>
    <w:rsid w:val="7532C822"/>
    <w:rsid w:val="753403FA"/>
    <w:rsid w:val="75355639"/>
    <w:rsid w:val="7543DA1B"/>
    <w:rsid w:val="7545E668"/>
    <w:rsid w:val="7550ABD0"/>
    <w:rsid w:val="7557B482"/>
    <w:rsid w:val="7558F80A"/>
    <w:rsid w:val="75617DA0"/>
    <w:rsid w:val="7563A4F9"/>
    <w:rsid w:val="7569E5F8"/>
    <w:rsid w:val="757D5712"/>
    <w:rsid w:val="757F3944"/>
    <w:rsid w:val="7582B3E7"/>
    <w:rsid w:val="7583FCCD"/>
    <w:rsid w:val="759D69FD"/>
    <w:rsid w:val="75A1F24A"/>
    <w:rsid w:val="75C1DDB1"/>
    <w:rsid w:val="75C867E1"/>
    <w:rsid w:val="75D02441"/>
    <w:rsid w:val="75D3A6FD"/>
    <w:rsid w:val="75D9AE4B"/>
    <w:rsid w:val="75FE7A20"/>
    <w:rsid w:val="761C6FA7"/>
    <w:rsid w:val="761EA53A"/>
    <w:rsid w:val="762472F9"/>
    <w:rsid w:val="76277D72"/>
    <w:rsid w:val="76360EB9"/>
    <w:rsid w:val="764654F8"/>
    <w:rsid w:val="76517A96"/>
    <w:rsid w:val="765454AF"/>
    <w:rsid w:val="766D52F6"/>
    <w:rsid w:val="76772A84"/>
    <w:rsid w:val="768FEFE2"/>
    <w:rsid w:val="76915970"/>
    <w:rsid w:val="769A96BA"/>
    <w:rsid w:val="76A0E030"/>
    <w:rsid w:val="76B02644"/>
    <w:rsid w:val="76B88BFE"/>
    <w:rsid w:val="76BFF755"/>
    <w:rsid w:val="76CC1BC0"/>
    <w:rsid w:val="76D8B00F"/>
    <w:rsid w:val="76E556AF"/>
    <w:rsid w:val="76E6DEEE"/>
    <w:rsid w:val="76EE93E8"/>
    <w:rsid w:val="76FCE81D"/>
    <w:rsid w:val="770214C7"/>
    <w:rsid w:val="77024247"/>
    <w:rsid w:val="7707F5F6"/>
    <w:rsid w:val="770BBCDB"/>
    <w:rsid w:val="77133038"/>
    <w:rsid w:val="772301A4"/>
    <w:rsid w:val="772600F8"/>
    <w:rsid w:val="772A083B"/>
    <w:rsid w:val="77340091"/>
    <w:rsid w:val="7743684D"/>
    <w:rsid w:val="77441C87"/>
    <w:rsid w:val="77488EEC"/>
    <w:rsid w:val="776462AA"/>
    <w:rsid w:val="7771642E"/>
    <w:rsid w:val="7771B859"/>
    <w:rsid w:val="7780D179"/>
    <w:rsid w:val="7783BB28"/>
    <w:rsid w:val="778F9B6F"/>
    <w:rsid w:val="7798FCBC"/>
    <w:rsid w:val="779E8C62"/>
    <w:rsid w:val="779F2E21"/>
    <w:rsid w:val="779F6195"/>
    <w:rsid w:val="77AE9931"/>
    <w:rsid w:val="77C4CDC8"/>
    <w:rsid w:val="77C8B217"/>
    <w:rsid w:val="77D9CB28"/>
    <w:rsid w:val="77DA7A68"/>
    <w:rsid w:val="77E0A0B0"/>
    <w:rsid w:val="77E8A2BD"/>
    <w:rsid w:val="77F3FBDB"/>
    <w:rsid w:val="77F9326B"/>
    <w:rsid w:val="77F9BCD1"/>
    <w:rsid w:val="7804B380"/>
    <w:rsid w:val="780B8A24"/>
    <w:rsid w:val="78129E25"/>
    <w:rsid w:val="781E7E51"/>
    <w:rsid w:val="78211131"/>
    <w:rsid w:val="78297B6D"/>
    <w:rsid w:val="782DB7D1"/>
    <w:rsid w:val="784201E0"/>
    <w:rsid w:val="78427D5D"/>
    <w:rsid w:val="78448E0B"/>
    <w:rsid w:val="785E3475"/>
    <w:rsid w:val="7860CA63"/>
    <w:rsid w:val="786199DA"/>
    <w:rsid w:val="7872FC44"/>
    <w:rsid w:val="787366D7"/>
    <w:rsid w:val="78791C13"/>
    <w:rsid w:val="78886D02"/>
    <w:rsid w:val="78905C89"/>
    <w:rsid w:val="789211EC"/>
    <w:rsid w:val="78BDA265"/>
    <w:rsid w:val="78DBEE55"/>
    <w:rsid w:val="78E553E2"/>
    <w:rsid w:val="78EBA7AD"/>
    <w:rsid w:val="790DD775"/>
    <w:rsid w:val="7914AF44"/>
    <w:rsid w:val="7920B226"/>
    <w:rsid w:val="7926E779"/>
    <w:rsid w:val="792B66ED"/>
    <w:rsid w:val="792E74C6"/>
    <w:rsid w:val="79371EBA"/>
    <w:rsid w:val="793E74DC"/>
    <w:rsid w:val="794BCD92"/>
    <w:rsid w:val="7952CE64"/>
    <w:rsid w:val="79538F67"/>
    <w:rsid w:val="79581D61"/>
    <w:rsid w:val="79641C3C"/>
    <w:rsid w:val="7973D574"/>
    <w:rsid w:val="79790505"/>
    <w:rsid w:val="797993B5"/>
    <w:rsid w:val="797DA0D7"/>
    <w:rsid w:val="7983307D"/>
    <w:rsid w:val="7986EF23"/>
    <w:rsid w:val="799029E2"/>
    <w:rsid w:val="799066CC"/>
    <w:rsid w:val="7990E6ED"/>
    <w:rsid w:val="799EE675"/>
    <w:rsid w:val="79BA963C"/>
    <w:rsid w:val="79C97B7F"/>
    <w:rsid w:val="79D12F5D"/>
    <w:rsid w:val="79E4905D"/>
    <w:rsid w:val="79E61D04"/>
    <w:rsid w:val="79F4076B"/>
    <w:rsid w:val="79FCDFA3"/>
    <w:rsid w:val="79FE04F7"/>
    <w:rsid w:val="79FF2442"/>
    <w:rsid w:val="7A01D7D5"/>
    <w:rsid w:val="7A057E35"/>
    <w:rsid w:val="7A0FDAD4"/>
    <w:rsid w:val="7A1858E0"/>
    <w:rsid w:val="7A2A176D"/>
    <w:rsid w:val="7A4132E1"/>
    <w:rsid w:val="7A439DAA"/>
    <w:rsid w:val="7A575579"/>
    <w:rsid w:val="7A57BE80"/>
    <w:rsid w:val="7A586EEE"/>
    <w:rsid w:val="7A636E6A"/>
    <w:rsid w:val="7A645587"/>
    <w:rsid w:val="7A65F4F3"/>
    <w:rsid w:val="7A67866F"/>
    <w:rsid w:val="7A67E2AD"/>
    <w:rsid w:val="7A79E7CD"/>
    <w:rsid w:val="7A856C70"/>
    <w:rsid w:val="7A8F8DE4"/>
    <w:rsid w:val="7AD3CCE8"/>
    <w:rsid w:val="7AE6C2F9"/>
    <w:rsid w:val="7AF8CFC5"/>
    <w:rsid w:val="7B110DF8"/>
    <w:rsid w:val="7B1B401D"/>
    <w:rsid w:val="7B1E8B37"/>
    <w:rsid w:val="7B290771"/>
    <w:rsid w:val="7B4104C7"/>
    <w:rsid w:val="7B4AA508"/>
    <w:rsid w:val="7B5171C6"/>
    <w:rsid w:val="7B5A826D"/>
    <w:rsid w:val="7B692AEA"/>
    <w:rsid w:val="7B79935A"/>
    <w:rsid w:val="7B84753D"/>
    <w:rsid w:val="7B926F4E"/>
    <w:rsid w:val="7B936878"/>
    <w:rsid w:val="7BA58DBD"/>
    <w:rsid w:val="7BABCF8C"/>
    <w:rsid w:val="7BAF47B0"/>
    <w:rsid w:val="7BB31B9F"/>
    <w:rsid w:val="7BC6787F"/>
    <w:rsid w:val="7BE374B2"/>
    <w:rsid w:val="7C0106B2"/>
    <w:rsid w:val="7C1195DE"/>
    <w:rsid w:val="7C177C7B"/>
    <w:rsid w:val="7C1A9237"/>
    <w:rsid w:val="7C1DEB9A"/>
    <w:rsid w:val="7C2F609A"/>
    <w:rsid w:val="7C3D28A8"/>
    <w:rsid w:val="7C435EF6"/>
    <w:rsid w:val="7C438876"/>
    <w:rsid w:val="7C4FA467"/>
    <w:rsid w:val="7C5679C2"/>
    <w:rsid w:val="7C596F1A"/>
    <w:rsid w:val="7C6B668C"/>
    <w:rsid w:val="7C6E51F8"/>
    <w:rsid w:val="7C7BD7B6"/>
    <w:rsid w:val="7C84C15B"/>
    <w:rsid w:val="7C8FBE23"/>
    <w:rsid w:val="7C94F6FA"/>
    <w:rsid w:val="7C98C35F"/>
    <w:rsid w:val="7C99BD07"/>
    <w:rsid w:val="7CA64582"/>
    <w:rsid w:val="7CACD1A6"/>
    <w:rsid w:val="7CB4AA21"/>
    <w:rsid w:val="7CB7FB2B"/>
    <w:rsid w:val="7CB98A09"/>
    <w:rsid w:val="7CBC7415"/>
    <w:rsid w:val="7CBE3CCD"/>
    <w:rsid w:val="7CCFF963"/>
    <w:rsid w:val="7CD46584"/>
    <w:rsid w:val="7CD4A6E4"/>
    <w:rsid w:val="7CD4B65E"/>
    <w:rsid w:val="7CE4B634"/>
    <w:rsid w:val="7CE8E56B"/>
    <w:rsid w:val="7CF0E2B2"/>
    <w:rsid w:val="7CF982EB"/>
    <w:rsid w:val="7D07A0E6"/>
    <w:rsid w:val="7D0A0600"/>
    <w:rsid w:val="7D11702C"/>
    <w:rsid w:val="7D1C9D23"/>
    <w:rsid w:val="7D23E03D"/>
    <w:rsid w:val="7D247BEC"/>
    <w:rsid w:val="7D29C163"/>
    <w:rsid w:val="7D2CB3A2"/>
    <w:rsid w:val="7D3B76A5"/>
    <w:rsid w:val="7D4967D4"/>
    <w:rsid w:val="7D4AC71B"/>
    <w:rsid w:val="7D540738"/>
    <w:rsid w:val="7D5C5C66"/>
    <w:rsid w:val="7D64C076"/>
    <w:rsid w:val="7D691FF7"/>
    <w:rsid w:val="7D6E8193"/>
    <w:rsid w:val="7D85A2CE"/>
    <w:rsid w:val="7D91581C"/>
    <w:rsid w:val="7D953904"/>
    <w:rsid w:val="7D999400"/>
    <w:rsid w:val="7D9EEBF7"/>
    <w:rsid w:val="7DA6A6AC"/>
    <w:rsid w:val="7DAD3271"/>
    <w:rsid w:val="7DBC676A"/>
    <w:rsid w:val="7DBEF133"/>
    <w:rsid w:val="7DC79979"/>
    <w:rsid w:val="7DE0526D"/>
    <w:rsid w:val="7DE72958"/>
    <w:rsid w:val="7DFF4920"/>
    <w:rsid w:val="7E1EE1CC"/>
    <w:rsid w:val="7E240D1B"/>
    <w:rsid w:val="7E30948A"/>
    <w:rsid w:val="7E5CD02C"/>
    <w:rsid w:val="7E623ADC"/>
    <w:rsid w:val="7E65347B"/>
    <w:rsid w:val="7E6B4A11"/>
    <w:rsid w:val="7E72297C"/>
    <w:rsid w:val="7E7C51A1"/>
    <w:rsid w:val="7E8AA9D3"/>
    <w:rsid w:val="7E8C4A85"/>
    <w:rsid w:val="7E93F341"/>
    <w:rsid w:val="7E9ED923"/>
    <w:rsid w:val="7EA35249"/>
    <w:rsid w:val="7EB04100"/>
    <w:rsid w:val="7EB09CA4"/>
    <w:rsid w:val="7EB3387C"/>
    <w:rsid w:val="7ECAB996"/>
    <w:rsid w:val="7ECF03AD"/>
    <w:rsid w:val="7ED0B4FF"/>
    <w:rsid w:val="7EDB8978"/>
    <w:rsid w:val="7EDD2AE7"/>
    <w:rsid w:val="7EEFC474"/>
    <w:rsid w:val="7F034A03"/>
    <w:rsid w:val="7F05BF64"/>
    <w:rsid w:val="7F0D8D00"/>
    <w:rsid w:val="7F150CCC"/>
    <w:rsid w:val="7F203DB9"/>
    <w:rsid w:val="7F308157"/>
    <w:rsid w:val="7F38C5C5"/>
    <w:rsid w:val="7F4074BA"/>
    <w:rsid w:val="7F46CB10"/>
    <w:rsid w:val="7F48A408"/>
    <w:rsid w:val="7F6AF518"/>
    <w:rsid w:val="7F6EFC5B"/>
    <w:rsid w:val="7F790A6A"/>
    <w:rsid w:val="7F7BCF6C"/>
    <w:rsid w:val="7F7FD40A"/>
    <w:rsid w:val="7F830D46"/>
    <w:rsid w:val="7F83A4BE"/>
    <w:rsid w:val="7F842F24"/>
    <w:rsid w:val="7F8AB5ED"/>
    <w:rsid w:val="7F9B75F5"/>
    <w:rsid w:val="7F9FE549"/>
    <w:rsid w:val="7FA7D7DF"/>
    <w:rsid w:val="7FA80088"/>
    <w:rsid w:val="7FAD0476"/>
    <w:rsid w:val="7FBB4DFA"/>
    <w:rsid w:val="7FBC6CB5"/>
    <w:rsid w:val="7FBECA95"/>
    <w:rsid w:val="7FC270BD"/>
    <w:rsid w:val="7FC55538"/>
    <w:rsid w:val="7FC62385"/>
    <w:rsid w:val="7FDB438D"/>
    <w:rsid w:val="7FE2F50D"/>
    <w:rsid w:val="7FE8B1FC"/>
    <w:rsid w:val="7FF84EF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8203DF"/>
  <w14:defaultImageDpi w14:val="300"/>
  <w15:docId w15:val="{25A2A0DC-5E8D-490D-870B-5962A1629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55B"/>
    <w:rPr>
      <w:rFonts w:ascii="Times New Roman" w:eastAsia="Times New Roman" w:hAnsi="Times New Roman" w:cs="Times New Roman"/>
      <w:sz w:val="20"/>
      <w:szCs w:val="20"/>
      <w:lang w:val="en-GB"/>
    </w:rPr>
  </w:style>
  <w:style w:type="paragraph" w:styleId="Heading1">
    <w:name w:val="heading 1"/>
    <w:basedOn w:val="Normal"/>
    <w:next w:val="Normal"/>
    <w:link w:val="Heading1Char"/>
    <w:uiPriority w:val="9"/>
    <w:qFormat/>
    <w:rsid w:val="00246A0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1B603C"/>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CE2A5D"/>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9">
    <w:name w:val="heading 9"/>
    <w:basedOn w:val="Normal"/>
    <w:next w:val="Normal"/>
    <w:link w:val="Heading9Char"/>
    <w:qFormat/>
    <w:rsid w:val="006013F5"/>
    <w:pPr>
      <w:keepNext/>
      <w:outlineLvl w:val="8"/>
    </w:pPr>
    <w:rPr>
      <w:rFonts w:ascii="Tahoma" w:hAnsi="Tahoma" w:cs="Tahoma"/>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432B30"/>
    <w:pPr>
      <w:widowControl w:val="0"/>
      <w:autoSpaceDE w:val="0"/>
      <w:autoSpaceDN w:val="0"/>
      <w:adjustRightInd w:val="0"/>
      <w:spacing w:line="288" w:lineRule="auto"/>
      <w:textAlignment w:val="center"/>
    </w:pPr>
    <w:rPr>
      <w:rFonts w:ascii="MinionPro-Regular" w:eastAsiaTheme="minorEastAsia" w:hAnsi="MinionPro-Regular" w:cs="MinionPro-Regular"/>
      <w:color w:val="000000"/>
      <w:sz w:val="24"/>
      <w:szCs w:val="24"/>
    </w:rPr>
  </w:style>
  <w:style w:type="paragraph" w:styleId="BalloonText">
    <w:name w:val="Balloon Text"/>
    <w:basedOn w:val="Normal"/>
    <w:link w:val="BalloonTextChar"/>
    <w:uiPriority w:val="99"/>
    <w:semiHidden/>
    <w:unhideWhenUsed/>
    <w:rsid w:val="003F5501"/>
    <w:rPr>
      <w:rFonts w:ascii="Lucida Grande" w:eastAsiaTheme="minorEastAsia" w:hAnsi="Lucida Grande" w:cs="Lucida Grande"/>
      <w:sz w:val="18"/>
      <w:szCs w:val="18"/>
      <w:lang w:val="en-US"/>
    </w:rPr>
  </w:style>
  <w:style w:type="character" w:customStyle="1" w:styleId="BalloonTextChar">
    <w:name w:val="Balloon Text Char"/>
    <w:basedOn w:val="DefaultParagraphFont"/>
    <w:link w:val="BalloonText"/>
    <w:uiPriority w:val="99"/>
    <w:semiHidden/>
    <w:rsid w:val="003F5501"/>
    <w:rPr>
      <w:rFonts w:ascii="Lucida Grande" w:hAnsi="Lucida Grande" w:cs="Lucida Grande"/>
      <w:sz w:val="18"/>
      <w:szCs w:val="18"/>
    </w:rPr>
  </w:style>
  <w:style w:type="paragraph" w:styleId="FootnoteText">
    <w:name w:val="footnote text"/>
    <w:aliases w:val="Char,5_G,Footnote Text Char Char,Footnote Text Char1 Char Char,Footnote Text Char Char Char Char,Footnote Text Char1 Char Char1 Char Char,Footnote Text Char Char Char Char1 Char Char,ft Char Char Char Char Char Char,Footnote Text Cha, Char"/>
    <w:basedOn w:val="Normal"/>
    <w:link w:val="FootnoteTextChar"/>
    <w:uiPriority w:val="99"/>
    <w:unhideWhenUsed/>
    <w:qFormat/>
    <w:rsid w:val="00280C3B"/>
    <w:rPr>
      <w:rFonts w:asciiTheme="minorHAnsi" w:eastAsiaTheme="minorEastAsia" w:hAnsiTheme="minorHAnsi" w:cstheme="minorBidi"/>
      <w:sz w:val="24"/>
      <w:szCs w:val="24"/>
      <w:lang w:val="en-US"/>
    </w:rPr>
  </w:style>
  <w:style w:type="character" w:customStyle="1" w:styleId="FootnoteTextChar">
    <w:name w:val="Footnote Text Char"/>
    <w:aliases w:val="Char Char,5_G Char,Footnote Text Char Char Char,Footnote Text Char1 Char Char Char,Footnote Text Char Char Char Char Char,Footnote Text Char1 Char Char1 Char Char Char,Footnote Text Char Char Char Char1 Char Char Char, Char Char"/>
    <w:basedOn w:val="DefaultParagraphFont"/>
    <w:link w:val="FootnoteText"/>
    <w:uiPriority w:val="99"/>
    <w:rsid w:val="00280C3B"/>
  </w:style>
  <w:style w:type="character" w:styleId="FootnoteReference">
    <w:name w:val="footnote reference"/>
    <w:aliases w:val="4_G,Footnotes refss,ftref,BVI fnr,BVI fnr Car Car,BVI fnr Car,BVI fnr Car Car Car Car,BVI fnr Char Car Car Car,BVI fnr Char Car Car Car Char,BVI fnr Car Car Car Car Char Char,BVI fnr Car Car Car Car Char Char Char Char Char,4_G Char"/>
    <w:basedOn w:val="DefaultParagraphFont"/>
    <w:link w:val="Char2"/>
    <w:uiPriority w:val="99"/>
    <w:unhideWhenUsed/>
    <w:qFormat/>
    <w:rsid w:val="00280C3B"/>
    <w:rPr>
      <w:vertAlign w:val="superscript"/>
    </w:rPr>
  </w:style>
  <w:style w:type="paragraph" w:styleId="Header">
    <w:name w:val="header"/>
    <w:basedOn w:val="Normal"/>
    <w:link w:val="HeaderChar"/>
    <w:uiPriority w:val="99"/>
    <w:unhideWhenUsed/>
    <w:rsid w:val="00280C3B"/>
    <w:pPr>
      <w:tabs>
        <w:tab w:val="center" w:pos="4320"/>
        <w:tab w:val="right" w:pos="8640"/>
      </w:tabs>
    </w:pPr>
    <w:rPr>
      <w:rFonts w:asciiTheme="minorHAnsi" w:eastAsiaTheme="minorEastAsia" w:hAnsiTheme="minorHAnsi" w:cstheme="minorBidi"/>
      <w:sz w:val="24"/>
      <w:szCs w:val="24"/>
      <w:lang w:val="en-US"/>
    </w:rPr>
  </w:style>
  <w:style w:type="character" w:customStyle="1" w:styleId="HeaderChar">
    <w:name w:val="Header Char"/>
    <w:basedOn w:val="DefaultParagraphFont"/>
    <w:link w:val="Header"/>
    <w:uiPriority w:val="99"/>
    <w:rsid w:val="00280C3B"/>
  </w:style>
  <w:style w:type="paragraph" w:styleId="Footer">
    <w:name w:val="footer"/>
    <w:basedOn w:val="Normal"/>
    <w:link w:val="FooterChar"/>
    <w:uiPriority w:val="99"/>
    <w:unhideWhenUsed/>
    <w:rsid w:val="00280C3B"/>
    <w:pPr>
      <w:tabs>
        <w:tab w:val="center" w:pos="4320"/>
        <w:tab w:val="right" w:pos="8640"/>
      </w:tabs>
    </w:pPr>
    <w:rPr>
      <w:rFonts w:asciiTheme="minorHAnsi" w:eastAsiaTheme="minorEastAsia" w:hAnsiTheme="minorHAnsi" w:cstheme="minorBidi"/>
      <w:sz w:val="24"/>
      <w:szCs w:val="24"/>
      <w:lang w:val="en-US"/>
    </w:rPr>
  </w:style>
  <w:style w:type="character" w:customStyle="1" w:styleId="FooterChar">
    <w:name w:val="Footer Char"/>
    <w:basedOn w:val="DefaultParagraphFont"/>
    <w:link w:val="Footer"/>
    <w:uiPriority w:val="99"/>
    <w:rsid w:val="00280C3B"/>
  </w:style>
  <w:style w:type="character" w:styleId="PageNumber">
    <w:name w:val="page number"/>
    <w:basedOn w:val="DefaultParagraphFont"/>
    <w:uiPriority w:val="99"/>
    <w:semiHidden/>
    <w:unhideWhenUsed/>
    <w:rsid w:val="00D81956"/>
  </w:style>
  <w:style w:type="character" w:customStyle="1" w:styleId="Heading9Char">
    <w:name w:val="Heading 9 Char"/>
    <w:basedOn w:val="DefaultParagraphFont"/>
    <w:link w:val="Heading9"/>
    <w:rsid w:val="006013F5"/>
    <w:rPr>
      <w:rFonts w:ascii="Tahoma" w:eastAsia="Times New Roman" w:hAnsi="Tahoma" w:cs="Tahoma"/>
      <w:sz w:val="32"/>
      <w:szCs w:val="20"/>
      <w:lang w:val="en-GB"/>
    </w:rPr>
  </w:style>
  <w:style w:type="paragraph" w:styleId="MessageHeader">
    <w:name w:val="Message Header"/>
    <w:basedOn w:val="BodyText"/>
    <w:link w:val="MessageHeaderChar"/>
    <w:rsid w:val="006013F5"/>
    <w:pPr>
      <w:keepLines/>
      <w:tabs>
        <w:tab w:val="left" w:pos="3600"/>
        <w:tab w:val="left" w:pos="4680"/>
      </w:tabs>
      <w:ind w:left="1080" w:hanging="1080"/>
    </w:pPr>
    <w:rPr>
      <w:rFonts w:ascii="Arial" w:hAnsi="Arial"/>
      <w:sz w:val="22"/>
      <w:lang w:val="en-US"/>
    </w:rPr>
  </w:style>
  <w:style w:type="character" w:customStyle="1" w:styleId="MessageHeaderChar">
    <w:name w:val="Message Header Char"/>
    <w:basedOn w:val="DefaultParagraphFont"/>
    <w:link w:val="MessageHeader"/>
    <w:rsid w:val="006013F5"/>
    <w:rPr>
      <w:rFonts w:ascii="Arial" w:eastAsia="Times New Roman" w:hAnsi="Arial" w:cs="Times New Roman"/>
      <w:sz w:val="22"/>
      <w:szCs w:val="20"/>
    </w:rPr>
  </w:style>
  <w:style w:type="paragraph" w:customStyle="1" w:styleId="CompanyName">
    <w:name w:val="Company Name"/>
    <w:basedOn w:val="BodyText"/>
    <w:next w:val="Normal"/>
    <w:rsid w:val="006013F5"/>
    <w:pPr>
      <w:keepNext/>
      <w:keepLines/>
      <w:spacing w:after="0"/>
    </w:pPr>
    <w:rPr>
      <w:rFonts w:ascii="Arial" w:hAnsi="Arial"/>
      <w:b/>
      <w:caps/>
      <w:sz w:val="22"/>
      <w:lang w:val="en-US"/>
    </w:rPr>
  </w:style>
  <w:style w:type="character" w:customStyle="1" w:styleId="MessageHeaderLabel">
    <w:name w:val="Message Header Label"/>
    <w:rsid w:val="006013F5"/>
    <w:rPr>
      <w:b/>
      <w:caps/>
      <w:sz w:val="20"/>
    </w:rPr>
  </w:style>
  <w:style w:type="paragraph" w:styleId="BodyText">
    <w:name w:val="Body Text"/>
    <w:basedOn w:val="Normal"/>
    <w:link w:val="BodyTextChar"/>
    <w:uiPriority w:val="99"/>
    <w:unhideWhenUsed/>
    <w:rsid w:val="006013F5"/>
    <w:pPr>
      <w:spacing w:after="120"/>
    </w:pPr>
  </w:style>
  <w:style w:type="character" w:customStyle="1" w:styleId="BodyTextChar">
    <w:name w:val="Body Text Char"/>
    <w:basedOn w:val="DefaultParagraphFont"/>
    <w:link w:val="BodyText"/>
    <w:uiPriority w:val="99"/>
    <w:rsid w:val="006013F5"/>
    <w:rPr>
      <w:rFonts w:ascii="Times New Roman" w:eastAsia="Times New Roman" w:hAnsi="Times New Roman" w:cs="Times New Roman"/>
      <w:sz w:val="20"/>
      <w:szCs w:val="20"/>
      <w:lang w:val="en-GB"/>
    </w:rPr>
  </w:style>
  <w:style w:type="table" w:styleId="TableGrid">
    <w:name w:val="Table Grid"/>
    <w:basedOn w:val="TableNormal"/>
    <w:uiPriority w:val="59"/>
    <w:rsid w:val="007D093A"/>
    <w:tblPr/>
  </w:style>
  <w:style w:type="paragraph" w:styleId="ListParagraph">
    <w:name w:val="List Paragraph"/>
    <w:aliases w:val="Dot pt,F5 List Paragraph,List Paragraph1,Numbered Para 1,No Spacing1,List Paragraph Char Char Char,Indicator Text,Bullet Points,MAIN CONTENT,Bullet 1,Colorful List - Accent 11,List Paragraph12,Bullet Style,Normal numbered,List Paragraph2"/>
    <w:basedOn w:val="Normal"/>
    <w:link w:val="ListParagraphChar"/>
    <w:uiPriority w:val="1"/>
    <w:qFormat/>
    <w:rsid w:val="00790863"/>
    <w:pPr>
      <w:ind w:left="720"/>
      <w:contextualSpacing/>
    </w:pPr>
  </w:style>
  <w:style w:type="paragraph" w:customStyle="1" w:styleId="paragraph">
    <w:name w:val="paragraph"/>
    <w:basedOn w:val="Normal"/>
    <w:rsid w:val="00790863"/>
    <w:pPr>
      <w:spacing w:before="100" w:beforeAutospacing="1" w:after="100" w:afterAutospacing="1"/>
    </w:pPr>
    <w:rPr>
      <w:sz w:val="24"/>
      <w:szCs w:val="24"/>
      <w:lang w:eastAsia="en-GB"/>
    </w:rPr>
  </w:style>
  <w:style w:type="character" w:customStyle="1" w:styleId="normaltextrun">
    <w:name w:val="normaltextrun"/>
    <w:basedOn w:val="DefaultParagraphFont"/>
    <w:rsid w:val="00790863"/>
  </w:style>
  <w:style w:type="character" w:customStyle="1" w:styleId="eop">
    <w:name w:val="eop"/>
    <w:basedOn w:val="DefaultParagraphFont"/>
    <w:rsid w:val="00790863"/>
  </w:style>
  <w:style w:type="paragraph" w:customStyle="1" w:styleId="Default">
    <w:name w:val="Default"/>
    <w:rsid w:val="00713B5A"/>
    <w:pPr>
      <w:autoSpaceDE w:val="0"/>
      <w:autoSpaceDN w:val="0"/>
      <w:adjustRightInd w:val="0"/>
    </w:pPr>
    <w:rPr>
      <w:rFonts w:ascii="Arial" w:hAnsi="Arial" w:cs="Arial"/>
      <w:color w:val="000000"/>
      <w:lang w:val="en-GB"/>
    </w:rPr>
  </w:style>
  <w:style w:type="character" w:styleId="Hyperlink">
    <w:name w:val="Hyperlink"/>
    <w:basedOn w:val="DefaultParagraphFont"/>
    <w:uiPriority w:val="99"/>
    <w:unhideWhenUsed/>
    <w:rsid w:val="008A3FCE"/>
    <w:rPr>
      <w:color w:val="0000FF"/>
      <w:u w:val="single"/>
    </w:rPr>
  </w:style>
  <w:style w:type="character" w:customStyle="1" w:styleId="response-text">
    <w:name w:val="response-text"/>
    <w:basedOn w:val="DefaultParagraphFont"/>
    <w:rsid w:val="00E97566"/>
  </w:style>
  <w:style w:type="paragraph" w:customStyle="1" w:styleId="xmsonormal">
    <w:name w:val="x_msonormal"/>
    <w:basedOn w:val="Normal"/>
    <w:rsid w:val="00642DB0"/>
    <w:pPr>
      <w:spacing w:before="100" w:beforeAutospacing="1" w:after="100" w:afterAutospacing="1"/>
    </w:pPr>
    <w:rPr>
      <w:sz w:val="24"/>
      <w:szCs w:val="24"/>
      <w:lang w:eastAsia="en-GB"/>
    </w:rPr>
  </w:style>
  <w:style w:type="paragraph" w:styleId="CommentText">
    <w:name w:val="annotation text"/>
    <w:basedOn w:val="Normal"/>
    <w:link w:val="CommentTextChar"/>
    <w:unhideWhenUsed/>
    <w:rsid w:val="00B57F91"/>
  </w:style>
  <w:style w:type="character" w:customStyle="1" w:styleId="CommentTextChar">
    <w:name w:val="Comment Text Char"/>
    <w:basedOn w:val="DefaultParagraphFont"/>
    <w:link w:val="CommentText"/>
    <w:rsid w:val="00B57F91"/>
    <w:rPr>
      <w:rFonts w:ascii="Times New Roman" w:eastAsia="Times New Roman" w:hAnsi="Times New Roman" w:cs="Times New Roman"/>
      <w:sz w:val="20"/>
      <w:szCs w:val="20"/>
      <w:lang w:val="en-GB"/>
    </w:rPr>
  </w:style>
  <w:style w:type="character" w:styleId="CommentReference">
    <w:name w:val="annotation reference"/>
    <w:basedOn w:val="DefaultParagraphFont"/>
    <w:semiHidden/>
    <w:unhideWhenUsed/>
    <w:rsid w:val="00B57F91"/>
    <w:rPr>
      <w:sz w:val="16"/>
      <w:szCs w:val="16"/>
    </w:rPr>
  </w:style>
  <w:style w:type="paragraph" w:customStyle="1" w:styleId="DeptBullets">
    <w:name w:val="DeptBullets"/>
    <w:basedOn w:val="Normal"/>
    <w:link w:val="DeptBulletsChar"/>
    <w:qFormat/>
    <w:rsid w:val="00443263"/>
    <w:pPr>
      <w:widowControl w:val="0"/>
      <w:numPr>
        <w:numId w:val="2"/>
      </w:numPr>
      <w:overflowPunct w:val="0"/>
      <w:autoSpaceDE w:val="0"/>
      <w:autoSpaceDN w:val="0"/>
      <w:adjustRightInd w:val="0"/>
      <w:spacing w:after="240"/>
      <w:textAlignment w:val="baseline"/>
    </w:pPr>
    <w:rPr>
      <w:rFonts w:ascii="Arial" w:hAnsi="Arial"/>
      <w:sz w:val="24"/>
    </w:rPr>
  </w:style>
  <w:style w:type="character" w:styleId="Emphasis">
    <w:name w:val="Emphasis"/>
    <w:basedOn w:val="DefaultParagraphFont"/>
    <w:uiPriority w:val="20"/>
    <w:qFormat/>
    <w:rsid w:val="00443263"/>
    <w:rPr>
      <w:i/>
      <w:iCs/>
    </w:rPr>
  </w:style>
  <w:style w:type="paragraph" w:styleId="NormalWeb">
    <w:name w:val="Normal (Web)"/>
    <w:basedOn w:val="Normal"/>
    <w:uiPriority w:val="99"/>
    <w:unhideWhenUsed/>
    <w:rsid w:val="00D27DCB"/>
    <w:pPr>
      <w:spacing w:before="100" w:beforeAutospacing="1" w:after="100" w:afterAutospacing="1"/>
    </w:pPr>
    <w:rPr>
      <w:sz w:val="24"/>
      <w:szCs w:val="24"/>
      <w:lang w:eastAsia="en-GB"/>
    </w:rPr>
  </w:style>
  <w:style w:type="paragraph" w:customStyle="1" w:styleId="NICCYBodyText">
    <w:name w:val="NICCY Body Text"/>
    <w:basedOn w:val="BasicParagraph"/>
    <w:link w:val="NICCYBodyTextChar"/>
    <w:qFormat/>
    <w:rsid w:val="0055554B"/>
    <w:rPr>
      <w:rFonts w:ascii="Arial" w:hAnsi="Arial" w:cs="Arial"/>
      <w:color w:val="414042"/>
    </w:rPr>
  </w:style>
  <w:style w:type="character" w:customStyle="1" w:styleId="NICCYBodyTextChar">
    <w:name w:val="NICCY Body Text Char"/>
    <w:basedOn w:val="DefaultParagraphFont"/>
    <w:link w:val="NICCYBodyText"/>
    <w:rsid w:val="0055554B"/>
    <w:rPr>
      <w:rFonts w:ascii="Arial" w:hAnsi="Arial" w:cs="Arial"/>
      <w:color w:val="414042"/>
      <w:lang w:val="en-GB"/>
    </w:rPr>
  </w:style>
  <w:style w:type="paragraph" w:customStyle="1" w:styleId="Char2">
    <w:name w:val="Char2"/>
    <w:basedOn w:val="Normal"/>
    <w:link w:val="FootnoteReference"/>
    <w:uiPriority w:val="99"/>
    <w:rsid w:val="0055554B"/>
    <w:pPr>
      <w:spacing w:after="160" w:line="240" w:lineRule="exact"/>
      <w:jc w:val="both"/>
    </w:pPr>
    <w:rPr>
      <w:rFonts w:asciiTheme="minorHAnsi" w:eastAsiaTheme="minorEastAsia" w:hAnsiTheme="minorHAnsi" w:cstheme="minorBidi"/>
      <w:sz w:val="24"/>
      <w:szCs w:val="24"/>
      <w:vertAlign w:val="superscript"/>
      <w:lang w:val="en-US"/>
    </w:rPr>
  </w:style>
  <w:style w:type="paragraph" w:customStyle="1" w:styleId="Textbody">
    <w:name w:val="Text body"/>
    <w:basedOn w:val="Normal"/>
    <w:rsid w:val="0055554B"/>
    <w:pPr>
      <w:suppressAutoHyphens/>
      <w:autoSpaceDN w:val="0"/>
      <w:spacing w:after="120" w:line="276" w:lineRule="auto"/>
    </w:pPr>
    <w:rPr>
      <w:rFonts w:ascii="Arial" w:hAnsi="Arial" w:cs="Arial"/>
      <w:color w:val="000000"/>
      <w:kern w:val="3"/>
      <w:sz w:val="24"/>
      <w:szCs w:val="24"/>
      <w:lang w:val="en-US"/>
    </w:rPr>
  </w:style>
  <w:style w:type="character" w:styleId="SubtleEmphasis">
    <w:name w:val="Subtle Emphasis"/>
    <w:basedOn w:val="DefaultParagraphFont"/>
    <w:uiPriority w:val="19"/>
    <w:qFormat/>
    <w:rsid w:val="0071763B"/>
    <w:rPr>
      <w:i/>
      <w:iCs/>
      <w:color w:val="404040" w:themeColor="text1" w:themeTint="BF"/>
    </w:rPr>
  </w:style>
  <w:style w:type="character" w:customStyle="1" w:styleId="NICCYHeadingChar">
    <w:name w:val="NICCY Heading Char"/>
    <w:basedOn w:val="DefaultParagraphFont"/>
    <w:link w:val="NICCYHeading"/>
    <w:locked/>
    <w:rsid w:val="00246A06"/>
    <w:rPr>
      <w:rFonts w:ascii="Arial" w:hAnsi="Arial" w:cs="Arial"/>
      <w:b/>
      <w:color w:val="ED1C24"/>
      <w:sz w:val="36"/>
      <w:szCs w:val="36"/>
      <w:lang w:val="en-GB"/>
    </w:rPr>
  </w:style>
  <w:style w:type="paragraph" w:customStyle="1" w:styleId="NICCYHeading">
    <w:name w:val="NICCY Heading"/>
    <w:basedOn w:val="Normal"/>
    <w:link w:val="NICCYHeadingChar"/>
    <w:qFormat/>
    <w:rsid w:val="00246A06"/>
    <w:pPr>
      <w:widowControl w:val="0"/>
      <w:autoSpaceDE w:val="0"/>
      <w:autoSpaceDN w:val="0"/>
      <w:adjustRightInd w:val="0"/>
      <w:spacing w:line="288" w:lineRule="auto"/>
    </w:pPr>
    <w:rPr>
      <w:rFonts w:ascii="Arial" w:eastAsiaTheme="minorEastAsia" w:hAnsi="Arial" w:cs="Arial"/>
      <w:b/>
      <w:color w:val="ED1C24"/>
      <w:sz w:val="36"/>
      <w:szCs w:val="36"/>
    </w:rPr>
  </w:style>
  <w:style w:type="character" w:styleId="Strong">
    <w:name w:val="Strong"/>
    <w:basedOn w:val="DefaultParagraphFont"/>
    <w:uiPriority w:val="22"/>
    <w:qFormat/>
    <w:rsid w:val="00246A06"/>
    <w:rPr>
      <w:b/>
      <w:bCs/>
    </w:rPr>
  </w:style>
  <w:style w:type="character" w:customStyle="1" w:styleId="Heading1Char">
    <w:name w:val="Heading 1 Char"/>
    <w:basedOn w:val="DefaultParagraphFont"/>
    <w:link w:val="Heading1"/>
    <w:uiPriority w:val="9"/>
    <w:rsid w:val="00246A06"/>
    <w:rPr>
      <w:rFonts w:asciiTheme="majorHAnsi" w:eastAsiaTheme="majorEastAsia" w:hAnsiTheme="majorHAnsi" w:cstheme="majorBidi"/>
      <w:color w:val="365F91" w:themeColor="accent1" w:themeShade="BF"/>
      <w:sz w:val="32"/>
      <w:szCs w:val="32"/>
      <w:lang w:val="en-GB"/>
    </w:rPr>
  </w:style>
  <w:style w:type="character" w:styleId="FollowedHyperlink">
    <w:name w:val="FollowedHyperlink"/>
    <w:basedOn w:val="DefaultParagraphFont"/>
    <w:uiPriority w:val="99"/>
    <w:semiHidden/>
    <w:unhideWhenUsed/>
    <w:rsid w:val="000C146F"/>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0C146F"/>
    <w:rPr>
      <w:b/>
      <w:bCs/>
    </w:rPr>
  </w:style>
  <w:style w:type="character" w:customStyle="1" w:styleId="CommentSubjectChar">
    <w:name w:val="Comment Subject Char"/>
    <w:basedOn w:val="CommentTextChar"/>
    <w:link w:val="CommentSubject"/>
    <w:uiPriority w:val="99"/>
    <w:semiHidden/>
    <w:rsid w:val="000C146F"/>
    <w:rPr>
      <w:rFonts w:ascii="Times New Roman" w:eastAsia="Times New Roman" w:hAnsi="Times New Roman" w:cs="Times New Roman"/>
      <w:b/>
      <w:bCs/>
      <w:sz w:val="20"/>
      <w:szCs w:val="20"/>
      <w:lang w:val="en-GB"/>
    </w:rPr>
  </w:style>
  <w:style w:type="paragraph" w:styleId="NoSpacing">
    <w:name w:val="No Spacing"/>
    <w:link w:val="NoSpacingChar"/>
    <w:uiPriority w:val="1"/>
    <w:qFormat/>
    <w:rsid w:val="00F57DB8"/>
    <w:rPr>
      <w:rFonts w:ascii="Times New Roman" w:eastAsia="Times New Roman" w:hAnsi="Times New Roman" w:cs="Times New Roman"/>
      <w:sz w:val="20"/>
      <w:szCs w:val="20"/>
      <w:lang w:val="en-GB"/>
    </w:rPr>
  </w:style>
  <w:style w:type="character" w:customStyle="1" w:styleId="ListParagraphChar">
    <w:name w:val="List Paragraph Char"/>
    <w:aliases w:val="Dot pt Char,F5 List Paragraph Char,List Paragraph1 Char,Numbered Para 1 Char,No Spacing1 Char,List Paragraph Char Char Char Char,Indicator Text Char,Bullet Points Char,MAIN CONTENT Char,Bullet 1 Char,Colorful List - Accent 11 Char"/>
    <w:basedOn w:val="DefaultParagraphFont"/>
    <w:link w:val="ListParagraph"/>
    <w:uiPriority w:val="34"/>
    <w:qFormat/>
    <w:locked/>
    <w:rsid w:val="00433F32"/>
    <w:rPr>
      <w:rFonts w:ascii="Times New Roman" w:eastAsia="Times New Roman" w:hAnsi="Times New Roman" w:cs="Times New Roman"/>
      <w:sz w:val="20"/>
      <w:szCs w:val="20"/>
      <w:lang w:val="en-GB"/>
    </w:rPr>
  </w:style>
  <w:style w:type="character" w:customStyle="1" w:styleId="superscript">
    <w:name w:val="superscript"/>
    <w:basedOn w:val="DefaultParagraphFont"/>
    <w:rsid w:val="009D6619"/>
  </w:style>
  <w:style w:type="character" w:customStyle="1" w:styleId="DeptBulletsChar">
    <w:name w:val="DeptBullets Char"/>
    <w:basedOn w:val="DefaultParagraphFont"/>
    <w:link w:val="DeptBullets"/>
    <w:rsid w:val="000E3B6B"/>
    <w:rPr>
      <w:rFonts w:ascii="Arial" w:eastAsia="Times New Roman" w:hAnsi="Arial" w:cs="Times New Roman"/>
      <w:szCs w:val="20"/>
      <w:lang w:val="en-GB"/>
    </w:rPr>
  </w:style>
  <w:style w:type="character" w:customStyle="1" w:styleId="Heading4Char">
    <w:name w:val="Heading 4 Char"/>
    <w:basedOn w:val="DefaultParagraphFont"/>
    <w:link w:val="Heading4"/>
    <w:uiPriority w:val="9"/>
    <w:semiHidden/>
    <w:rsid w:val="00CE2A5D"/>
    <w:rPr>
      <w:rFonts w:asciiTheme="majorHAnsi" w:eastAsiaTheme="majorEastAsia" w:hAnsiTheme="majorHAnsi" w:cstheme="majorBidi"/>
      <w:i/>
      <w:iCs/>
      <w:color w:val="365F91" w:themeColor="accent1" w:themeShade="BF"/>
      <w:sz w:val="20"/>
      <w:szCs w:val="20"/>
      <w:lang w:val="en-GB"/>
    </w:rPr>
  </w:style>
  <w:style w:type="character" w:customStyle="1" w:styleId="Heading3Char">
    <w:name w:val="Heading 3 Char"/>
    <w:basedOn w:val="DefaultParagraphFont"/>
    <w:link w:val="Heading3"/>
    <w:uiPriority w:val="9"/>
    <w:semiHidden/>
    <w:rsid w:val="001B603C"/>
    <w:rPr>
      <w:rFonts w:asciiTheme="majorHAnsi" w:eastAsiaTheme="majorEastAsia" w:hAnsiTheme="majorHAnsi" w:cstheme="majorBidi"/>
      <w:color w:val="243F60" w:themeColor="accent1" w:themeShade="7F"/>
      <w:lang w:val="en-GB"/>
    </w:rPr>
  </w:style>
  <w:style w:type="character" w:styleId="UnresolvedMention">
    <w:name w:val="Unresolved Mention"/>
    <w:basedOn w:val="DefaultParagraphFont"/>
    <w:uiPriority w:val="99"/>
    <w:semiHidden/>
    <w:unhideWhenUsed/>
    <w:rsid w:val="00DF18E9"/>
    <w:rPr>
      <w:color w:val="605E5C"/>
      <w:shd w:val="clear" w:color="auto" w:fill="E1DFDD"/>
    </w:rPr>
  </w:style>
  <w:style w:type="paragraph" w:styleId="Title">
    <w:name w:val="Title"/>
    <w:basedOn w:val="Normal"/>
    <w:link w:val="TitleChar"/>
    <w:uiPriority w:val="10"/>
    <w:qFormat/>
    <w:rsid w:val="00CA6226"/>
    <w:pPr>
      <w:widowControl w:val="0"/>
      <w:autoSpaceDE w:val="0"/>
      <w:autoSpaceDN w:val="0"/>
      <w:spacing w:before="4"/>
      <w:ind w:left="2771" w:right="2064" w:firstLine="1275"/>
    </w:pPr>
    <w:rPr>
      <w:rFonts w:ascii="Calibri" w:eastAsia="Calibri" w:hAnsi="Calibri" w:cs="Calibri"/>
      <w:b/>
      <w:bCs/>
      <w:sz w:val="48"/>
      <w:szCs w:val="48"/>
      <w:lang w:val="en-US"/>
    </w:rPr>
  </w:style>
  <w:style w:type="character" w:customStyle="1" w:styleId="TitleChar">
    <w:name w:val="Title Char"/>
    <w:basedOn w:val="DefaultParagraphFont"/>
    <w:link w:val="Title"/>
    <w:uiPriority w:val="10"/>
    <w:rsid w:val="00CA6226"/>
    <w:rPr>
      <w:rFonts w:ascii="Calibri" w:eastAsia="Calibri" w:hAnsi="Calibri" w:cs="Calibri"/>
      <w:b/>
      <w:bCs/>
      <w:sz w:val="48"/>
      <w:szCs w:val="48"/>
    </w:rPr>
  </w:style>
  <w:style w:type="paragraph" w:customStyle="1" w:styleId="FootnotesrefssChar">
    <w:name w:val="Footnotes refss Char"/>
    <w:aliases w:val="ftref Char,BVI fnr Char,BVI fnr Car Car Char,BVI fnr Car Char,BVI fnr Car Car Car Car Char,BVI fnr Car Car Car Car Char Char Char,Footnote Reference1 Char"/>
    <w:basedOn w:val="Normal"/>
    <w:rsid w:val="002A5047"/>
    <w:pPr>
      <w:spacing w:before="120" w:after="160" w:line="240" w:lineRule="exact"/>
      <w:jc w:val="both"/>
    </w:pPr>
    <w:rPr>
      <w:rFonts w:asciiTheme="minorHAnsi" w:eastAsiaTheme="minorHAnsi" w:hAnsiTheme="minorHAnsi" w:cstheme="minorBidi"/>
      <w:sz w:val="22"/>
      <w:szCs w:val="22"/>
      <w:vertAlign w:val="superscript"/>
    </w:rPr>
  </w:style>
  <w:style w:type="paragraph" w:customStyle="1" w:styleId="NICCYSubTitle">
    <w:name w:val="NICCY Sub Title"/>
    <w:basedOn w:val="BasicParagraph"/>
    <w:link w:val="NICCYSubTitleChar"/>
    <w:qFormat/>
    <w:rsid w:val="00223C8E"/>
    <w:rPr>
      <w:rFonts w:ascii="Arial" w:hAnsi="Arial" w:cs="Arial"/>
      <w:b/>
      <w:color w:val="23A4DE"/>
    </w:rPr>
  </w:style>
  <w:style w:type="character" w:customStyle="1" w:styleId="NICCYSubTitleChar">
    <w:name w:val="NICCY Sub Title Char"/>
    <w:basedOn w:val="DefaultParagraphFont"/>
    <w:link w:val="NICCYSubTitle"/>
    <w:rsid w:val="00223C8E"/>
    <w:rPr>
      <w:rFonts w:ascii="Arial" w:hAnsi="Arial" w:cs="Arial"/>
      <w:b/>
      <w:color w:val="23A4DE"/>
      <w:lang w:val="en-GB"/>
    </w:rPr>
  </w:style>
  <w:style w:type="paragraph" w:styleId="Revision">
    <w:name w:val="Revision"/>
    <w:hidden/>
    <w:uiPriority w:val="99"/>
    <w:semiHidden/>
    <w:rsid w:val="0098043B"/>
    <w:rPr>
      <w:rFonts w:ascii="Times New Roman" w:eastAsia="Times New Roman" w:hAnsi="Times New Roman" w:cs="Times New Roman"/>
      <w:sz w:val="20"/>
      <w:szCs w:val="20"/>
      <w:lang w:val="en-GB"/>
    </w:rPr>
  </w:style>
  <w:style w:type="character" w:customStyle="1" w:styleId="cf01">
    <w:name w:val="cf01"/>
    <w:basedOn w:val="DefaultParagraphFont"/>
    <w:rsid w:val="00583AB9"/>
    <w:rPr>
      <w:rFonts w:ascii="Segoe UI" w:hAnsi="Segoe UI" w:cs="Segoe UI" w:hint="default"/>
      <w:sz w:val="18"/>
      <w:szCs w:val="18"/>
    </w:rPr>
  </w:style>
  <w:style w:type="paragraph" w:styleId="Subtitle">
    <w:name w:val="Subtitle"/>
    <w:basedOn w:val="Normal"/>
    <w:next w:val="Normal"/>
    <w:link w:val="SubtitleChar"/>
    <w:uiPriority w:val="11"/>
    <w:qFormat/>
    <w:rsid w:val="00940C20"/>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40C20"/>
    <w:rPr>
      <w:color w:val="5A5A5A" w:themeColor="text1" w:themeTint="A5"/>
      <w:spacing w:val="15"/>
      <w:sz w:val="22"/>
      <w:szCs w:val="22"/>
      <w:lang w:val="en-GB"/>
    </w:rPr>
  </w:style>
  <w:style w:type="paragraph" w:styleId="Quote">
    <w:name w:val="Quote"/>
    <w:basedOn w:val="Normal"/>
    <w:next w:val="Normal"/>
    <w:link w:val="QuoteChar"/>
    <w:uiPriority w:val="29"/>
    <w:qFormat/>
    <w:rsid w:val="00956FD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56FD5"/>
    <w:rPr>
      <w:rFonts w:ascii="Times New Roman" w:eastAsia="Times New Roman" w:hAnsi="Times New Roman" w:cs="Times New Roman"/>
      <w:i/>
      <w:iCs/>
      <w:color w:val="404040" w:themeColor="text1" w:themeTint="BF"/>
      <w:sz w:val="20"/>
      <w:szCs w:val="20"/>
      <w:lang w:val="en-GB"/>
    </w:rPr>
  </w:style>
  <w:style w:type="paragraph" w:customStyle="1" w:styleId="pf0">
    <w:name w:val="pf0"/>
    <w:basedOn w:val="Normal"/>
    <w:rsid w:val="00F6064F"/>
    <w:pPr>
      <w:spacing w:before="100" w:beforeAutospacing="1" w:after="100" w:afterAutospacing="1"/>
    </w:pPr>
    <w:rPr>
      <w:sz w:val="24"/>
      <w:szCs w:val="24"/>
      <w:lang w:eastAsia="en-GB"/>
    </w:rPr>
  </w:style>
  <w:style w:type="character" w:customStyle="1" w:styleId="NoSpacingChar">
    <w:name w:val="No Spacing Char"/>
    <w:basedOn w:val="DefaultParagraphFont"/>
    <w:link w:val="NoSpacing"/>
    <w:uiPriority w:val="1"/>
    <w:rsid w:val="005E49BF"/>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316823">
      <w:bodyDiv w:val="1"/>
      <w:marLeft w:val="0"/>
      <w:marRight w:val="0"/>
      <w:marTop w:val="0"/>
      <w:marBottom w:val="0"/>
      <w:divBdr>
        <w:top w:val="none" w:sz="0" w:space="0" w:color="auto"/>
        <w:left w:val="none" w:sz="0" w:space="0" w:color="auto"/>
        <w:bottom w:val="none" w:sz="0" w:space="0" w:color="auto"/>
        <w:right w:val="none" w:sz="0" w:space="0" w:color="auto"/>
      </w:divBdr>
    </w:div>
    <w:div w:id="121582681">
      <w:bodyDiv w:val="1"/>
      <w:marLeft w:val="0"/>
      <w:marRight w:val="0"/>
      <w:marTop w:val="0"/>
      <w:marBottom w:val="0"/>
      <w:divBdr>
        <w:top w:val="none" w:sz="0" w:space="0" w:color="auto"/>
        <w:left w:val="none" w:sz="0" w:space="0" w:color="auto"/>
        <w:bottom w:val="none" w:sz="0" w:space="0" w:color="auto"/>
        <w:right w:val="none" w:sz="0" w:space="0" w:color="auto"/>
      </w:divBdr>
    </w:div>
    <w:div w:id="156768855">
      <w:bodyDiv w:val="1"/>
      <w:marLeft w:val="0"/>
      <w:marRight w:val="0"/>
      <w:marTop w:val="0"/>
      <w:marBottom w:val="0"/>
      <w:divBdr>
        <w:top w:val="none" w:sz="0" w:space="0" w:color="auto"/>
        <w:left w:val="none" w:sz="0" w:space="0" w:color="auto"/>
        <w:bottom w:val="none" w:sz="0" w:space="0" w:color="auto"/>
        <w:right w:val="none" w:sz="0" w:space="0" w:color="auto"/>
      </w:divBdr>
    </w:div>
    <w:div w:id="249705246">
      <w:bodyDiv w:val="1"/>
      <w:marLeft w:val="0"/>
      <w:marRight w:val="0"/>
      <w:marTop w:val="0"/>
      <w:marBottom w:val="0"/>
      <w:divBdr>
        <w:top w:val="none" w:sz="0" w:space="0" w:color="auto"/>
        <w:left w:val="none" w:sz="0" w:space="0" w:color="auto"/>
        <w:bottom w:val="none" w:sz="0" w:space="0" w:color="auto"/>
        <w:right w:val="none" w:sz="0" w:space="0" w:color="auto"/>
      </w:divBdr>
      <w:divsChild>
        <w:div w:id="27265388">
          <w:marLeft w:val="0"/>
          <w:marRight w:val="0"/>
          <w:marTop w:val="0"/>
          <w:marBottom w:val="0"/>
          <w:divBdr>
            <w:top w:val="none" w:sz="0" w:space="0" w:color="auto"/>
            <w:left w:val="none" w:sz="0" w:space="0" w:color="auto"/>
            <w:bottom w:val="none" w:sz="0" w:space="0" w:color="auto"/>
            <w:right w:val="none" w:sz="0" w:space="0" w:color="auto"/>
          </w:divBdr>
          <w:divsChild>
            <w:div w:id="446314767">
              <w:marLeft w:val="0"/>
              <w:marRight w:val="0"/>
              <w:marTop w:val="0"/>
              <w:marBottom w:val="0"/>
              <w:divBdr>
                <w:top w:val="none" w:sz="0" w:space="0" w:color="auto"/>
                <w:left w:val="none" w:sz="0" w:space="0" w:color="auto"/>
                <w:bottom w:val="none" w:sz="0" w:space="0" w:color="auto"/>
                <w:right w:val="none" w:sz="0" w:space="0" w:color="auto"/>
              </w:divBdr>
              <w:divsChild>
                <w:div w:id="637104910">
                  <w:marLeft w:val="0"/>
                  <w:marRight w:val="0"/>
                  <w:marTop w:val="0"/>
                  <w:marBottom w:val="0"/>
                  <w:divBdr>
                    <w:top w:val="none" w:sz="0" w:space="0" w:color="auto"/>
                    <w:left w:val="none" w:sz="0" w:space="0" w:color="auto"/>
                    <w:bottom w:val="none" w:sz="0" w:space="0" w:color="auto"/>
                    <w:right w:val="none" w:sz="0" w:space="0" w:color="auto"/>
                  </w:divBdr>
                  <w:divsChild>
                    <w:div w:id="142391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4314106">
      <w:bodyDiv w:val="1"/>
      <w:marLeft w:val="0"/>
      <w:marRight w:val="0"/>
      <w:marTop w:val="0"/>
      <w:marBottom w:val="0"/>
      <w:divBdr>
        <w:top w:val="none" w:sz="0" w:space="0" w:color="auto"/>
        <w:left w:val="none" w:sz="0" w:space="0" w:color="auto"/>
        <w:bottom w:val="none" w:sz="0" w:space="0" w:color="auto"/>
        <w:right w:val="none" w:sz="0" w:space="0" w:color="auto"/>
      </w:divBdr>
    </w:div>
    <w:div w:id="328949409">
      <w:bodyDiv w:val="1"/>
      <w:marLeft w:val="0"/>
      <w:marRight w:val="0"/>
      <w:marTop w:val="0"/>
      <w:marBottom w:val="0"/>
      <w:divBdr>
        <w:top w:val="none" w:sz="0" w:space="0" w:color="auto"/>
        <w:left w:val="none" w:sz="0" w:space="0" w:color="auto"/>
        <w:bottom w:val="none" w:sz="0" w:space="0" w:color="auto"/>
        <w:right w:val="none" w:sz="0" w:space="0" w:color="auto"/>
      </w:divBdr>
    </w:div>
    <w:div w:id="364258392">
      <w:bodyDiv w:val="1"/>
      <w:marLeft w:val="0"/>
      <w:marRight w:val="0"/>
      <w:marTop w:val="0"/>
      <w:marBottom w:val="0"/>
      <w:divBdr>
        <w:top w:val="none" w:sz="0" w:space="0" w:color="auto"/>
        <w:left w:val="none" w:sz="0" w:space="0" w:color="auto"/>
        <w:bottom w:val="none" w:sz="0" w:space="0" w:color="auto"/>
        <w:right w:val="none" w:sz="0" w:space="0" w:color="auto"/>
      </w:divBdr>
    </w:div>
    <w:div w:id="407267168">
      <w:bodyDiv w:val="1"/>
      <w:marLeft w:val="0"/>
      <w:marRight w:val="0"/>
      <w:marTop w:val="0"/>
      <w:marBottom w:val="0"/>
      <w:divBdr>
        <w:top w:val="none" w:sz="0" w:space="0" w:color="auto"/>
        <w:left w:val="none" w:sz="0" w:space="0" w:color="auto"/>
        <w:bottom w:val="none" w:sz="0" w:space="0" w:color="auto"/>
        <w:right w:val="none" w:sz="0" w:space="0" w:color="auto"/>
      </w:divBdr>
      <w:divsChild>
        <w:div w:id="1219974386">
          <w:marLeft w:val="0"/>
          <w:marRight w:val="0"/>
          <w:marTop w:val="0"/>
          <w:marBottom w:val="0"/>
          <w:divBdr>
            <w:top w:val="none" w:sz="0" w:space="0" w:color="auto"/>
            <w:left w:val="none" w:sz="0" w:space="0" w:color="auto"/>
            <w:bottom w:val="none" w:sz="0" w:space="0" w:color="auto"/>
            <w:right w:val="none" w:sz="0" w:space="0" w:color="auto"/>
          </w:divBdr>
        </w:div>
        <w:div w:id="1575047388">
          <w:marLeft w:val="0"/>
          <w:marRight w:val="0"/>
          <w:marTop w:val="0"/>
          <w:marBottom w:val="0"/>
          <w:divBdr>
            <w:top w:val="none" w:sz="0" w:space="0" w:color="auto"/>
            <w:left w:val="none" w:sz="0" w:space="0" w:color="auto"/>
            <w:bottom w:val="none" w:sz="0" w:space="0" w:color="auto"/>
            <w:right w:val="none" w:sz="0" w:space="0" w:color="auto"/>
          </w:divBdr>
        </w:div>
      </w:divsChild>
    </w:div>
    <w:div w:id="742490010">
      <w:bodyDiv w:val="1"/>
      <w:marLeft w:val="0"/>
      <w:marRight w:val="0"/>
      <w:marTop w:val="0"/>
      <w:marBottom w:val="0"/>
      <w:divBdr>
        <w:top w:val="none" w:sz="0" w:space="0" w:color="auto"/>
        <w:left w:val="none" w:sz="0" w:space="0" w:color="auto"/>
        <w:bottom w:val="none" w:sz="0" w:space="0" w:color="auto"/>
        <w:right w:val="none" w:sz="0" w:space="0" w:color="auto"/>
      </w:divBdr>
    </w:div>
    <w:div w:id="750154721">
      <w:bodyDiv w:val="1"/>
      <w:marLeft w:val="0"/>
      <w:marRight w:val="0"/>
      <w:marTop w:val="0"/>
      <w:marBottom w:val="0"/>
      <w:divBdr>
        <w:top w:val="none" w:sz="0" w:space="0" w:color="auto"/>
        <w:left w:val="none" w:sz="0" w:space="0" w:color="auto"/>
        <w:bottom w:val="none" w:sz="0" w:space="0" w:color="auto"/>
        <w:right w:val="none" w:sz="0" w:space="0" w:color="auto"/>
      </w:divBdr>
    </w:div>
    <w:div w:id="771050914">
      <w:bodyDiv w:val="1"/>
      <w:marLeft w:val="0"/>
      <w:marRight w:val="0"/>
      <w:marTop w:val="0"/>
      <w:marBottom w:val="0"/>
      <w:divBdr>
        <w:top w:val="none" w:sz="0" w:space="0" w:color="auto"/>
        <w:left w:val="none" w:sz="0" w:space="0" w:color="auto"/>
        <w:bottom w:val="none" w:sz="0" w:space="0" w:color="auto"/>
        <w:right w:val="none" w:sz="0" w:space="0" w:color="auto"/>
      </w:divBdr>
    </w:div>
    <w:div w:id="844900604">
      <w:bodyDiv w:val="1"/>
      <w:marLeft w:val="0"/>
      <w:marRight w:val="0"/>
      <w:marTop w:val="0"/>
      <w:marBottom w:val="0"/>
      <w:divBdr>
        <w:top w:val="none" w:sz="0" w:space="0" w:color="auto"/>
        <w:left w:val="none" w:sz="0" w:space="0" w:color="auto"/>
        <w:bottom w:val="none" w:sz="0" w:space="0" w:color="auto"/>
        <w:right w:val="none" w:sz="0" w:space="0" w:color="auto"/>
      </w:divBdr>
    </w:div>
    <w:div w:id="847906803">
      <w:bodyDiv w:val="1"/>
      <w:marLeft w:val="0"/>
      <w:marRight w:val="0"/>
      <w:marTop w:val="0"/>
      <w:marBottom w:val="0"/>
      <w:divBdr>
        <w:top w:val="none" w:sz="0" w:space="0" w:color="auto"/>
        <w:left w:val="none" w:sz="0" w:space="0" w:color="auto"/>
        <w:bottom w:val="none" w:sz="0" w:space="0" w:color="auto"/>
        <w:right w:val="none" w:sz="0" w:space="0" w:color="auto"/>
      </w:divBdr>
    </w:div>
    <w:div w:id="927738871">
      <w:bodyDiv w:val="1"/>
      <w:marLeft w:val="0"/>
      <w:marRight w:val="0"/>
      <w:marTop w:val="0"/>
      <w:marBottom w:val="0"/>
      <w:divBdr>
        <w:top w:val="none" w:sz="0" w:space="0" w:color="auto"/>
        <w:left w:val="none" w:sz="0" w:space="0" w:color="auto"/>
        <w:bottom w:val="none" w:sz="0" w:space="0" w:color="auto"/>
        <w:right w:val="none" w:sz="0" w:space="0" w:color="auto"/>
      </w:divBdr>
    </w:div>
    <w:div w:id="946933616">
      <w:bodyDiv w:val="1"/>
      <w:marLeft w:val="0"/>
      <w:marRight w:val="0"/>
      <w:marTop w:val="0"/>
      <w:marBottom w:val="0"/>
      <w:divBdr>
        <w:top w:val="none" w:sz="0" w:space="0" w:color="auto"/>
        <w:left w:val="none" w:sz="0" w:space="0" w:color="auto"/>
        <w:bottom w:val="none" w:sz="0" w:space="0" w:color="auto"/>
        <w:right w:val="none" w:sz="0" w:space="0" w:color="auto"/>
      </w:divBdr>
    </w:div>
    <w:div w:id="973632136">
      <w:bodyDiv w:val="1"/>
      <w:marLeft w:val="0"/>
      <w:marRight w:val="0"/>
      <w:marTop w:val="0"/>
      <w:marBottom w:val="0"/>
      <w:divBdr>
        <w:top w:val="none" w:sz="0" w:space="0" w:color="auto"/>
        <w:left w:val="none" w:sz="0" w:space="0" w:color="auto"/>
        <w:bottom w:val="none" w:sz="0" w:space="0" w:color="auto"/>
        <w:right w:val="none" w:sz="0" w:space="0" w:color="auto"/>
      </w:divBdr>
    </w:div>
    <w:div w:id="1130132579">
      <w:bodyDiv w:val="1"/>
      <w:marLeft w:val="0"/>
      <w:marRight w:val="0"/>
      <w:marTop w:val="0"/>
      <w:marBottom w:val="0"/>
      <w:divBdr>
        <w:top w:val="none" w:sz="0" w:space="0" w:color="auto"/>
        <w:left w:val="none" w:sz="0" w:space="0" w:color="auto"/>
        <w:bottom w:val="none" w:sz="0" w:space="0" w:color="auto"/>
        <w:right w:val="none" w:sz="0" w:space="0" w:color="auto"/>
      </w:divBdr>
    </w:div>
    <w:div w:id="1151100036">
      <w:bodyDiv w:val="1"/>
      <w:marLeft w:val="0"/>
      <w:marRight w:val="0"/>
      <w:marTop w:val="0"/>
      <w:marBottom w:val="0"/>
      <w:divBdr>
        <w:top w:val="none" w:sz="0" w:space="0" w:color="auto"/>
        <w:left w:val="none" w:sz="0" w:space="0" w:color="auto"/>
        <w:bottom w:val="none" w:sz="0" w:space="0" w:color="auto"/>
        <w:right w:val="none" w:sz="0" w:space="0" w:color="auto"/>
      </w:divBdr>
    </w:div>
    <w:div w:id="1234270124">
      <w:bodyDiv w:val="1"/>
      <w:marLeft w:val="0"/>
      <w:marRight w:val="0"/>
      <w:marTop w:val="0"/>
      <w:marBottom w:val="0"/>
      <w:divBdr>
        <w:top w:val="none" w:sz="0" w:space="0" w:color="auto"/>
        <w:left w:val="none" w:sz="0" w:space="0" w:color="auto"/>
        <w:bottom w:val="none" w:sz="0" w:space="0" w:color="auto"/>
        <w:right w:val="none" w:sz="0" w:space="0" w:color="auto"/>
      </w:divBdr>
    </w:div>
    <w:div w:id="1295019276">
      <w:bodyDiv w:val="1"/>
      <w:marLeft w:val="0"/>
      <w:marRight w:val="0"/>
      <w:marTop w:val="0"/>
      <w:marBottom w:val="0"/>
      <w:divBdr>
        <w:top w:val="none" w:sz="0" w:space="0" w:color="auto"/>
        <w:left w:val="none" w:sz="0" w:space="0" w:color="auto"/>
        <w:bottom w:val="none" w:sz="0" w:space="0" w:color="auto"/>
        <w:right w:val="none" w:sz="0" w:space="0" w:color="auto"/>
      </w:divBdr>
      <w:divsChild>
        <w:div w:id="479153262">
          <w:marLeft w:val="0"/>
          <w:marRight w:val="0"/>
          <w:marTop w:val="0"/>
          <w:marBottom w:val="0"/>
          <w:divBdr>
            <w:top w:val="none" w:sz="0" w:space="0" w:color="auto"/>
            <w:left w:val="none" w:sz="0" w:space="0" w:color="auto"/>
            <w:bottom w:val="none" w:sz="0" w:space="0" w:color="auto"/>
            <w:right w:val="none" w:sz="0" w:space="0" w:color="auto"/>
          </w:divBdr>
        </w:div>
        <w:div w:id="1125660571">
          <w:marLeft w:val="0"/>
          <w:marRight w:val="0"/>
          <w:marTop w:val="0"/>
          <w:marBottom w:val="0"/>
          <w:divBdr>
            <w:top w:val="none" w:sz="0" w:space="0" w:color="auto"/>
            <w:left w:val="none" w:sz="0" w:space="0" w:color="auto"/>
            <w:bottom w:val="none" w:sz="0" w:space="0" w:color="auto"/>
            <w:right w:val="none" w:sz="0" w:space="0" w:color="auto"/>
          </w:divBdr>
        </w:div>
      </w:divsChild>
    </w:div>
    <w:div w:id="1356034028">
      <w:bodyDiv w:val="1"/>
      <w:marLeft w:val="0"/>
      <w:marRight w:val="0"/>
      <w:marTop w:val="0"/>
      <w:marBottom w:val="0"/>
      <w:divBdr>
        <w:top w:val="none" w:sz="0" w:space="0" w:color="auto"/>
        <w:left w:val="none" w:sz="0" w:space="0" w:color="auto"/>
        <w:bottom w:val="none" w:sz="0" w:space="0" w:color="auto"/>
        <w:right w:val="none" w:sz="0" w:space="0" w:color="auto"/>
      </w:divBdr>
    </w:div>
    <w:div w:id="1371682481">
      <w:bodyDiv w:val="1"/>
      <w:marLeft w:val="0"/>
      <w:marRight w:val="0"/>
      <w:marTop w:val="0"/>
      <w:marBottom w:val="0"/>
      <w:divBdr>
        <w:top w:val="none" w:sz="0" w:space="0" w:color="auto"/>
        <w:left w:val="none" w:sz="0" w:space="0" w:color="auto"/>
        <w:bottom w:val="none" w:sz="0" w:space="0" w:color="auto"/>
        <w:right w:val="none" w:sz="0" w:space="0" w:color="auto"/>
      </w:divBdr>
    </w:div>
    <w:div w:id="1425686826">
      <w:bodyDiv w:val="1"/>
      <w:marLeft w:val="0"/>
      <w:marRight w:val="0"/>
      <w:marTop w:val="0"/>
      <w:marBottom w:val="0"/>
      <w:divBdr>
        <w:top w:val="none" w:sz="0" w:space="0" w:color="auto"/>
        <w:left w:val="none" w:sz="0" w:space="0" w:color="auto"/>
        <w:bottom w:val="none" w:sz="0" w:space="0" w:color="auto"/>
        <w:right w:val="none" w:sz="0" w:space="0" w:color="auto"/>
      </w:divBdr>
    </w:div>
    <w:div w:id="1581209908">
      <w:bodyDiv w:val="1"/>
      <w:marLeft w:val="0"/>
      <w:marRight w:val="0"/>
      <w:marTop w:val="0"/>
      <w:marBottom w:val="0"/>
      <w:divBdr>
        <w:top w:val="none" w:sz="0" w:space="0" w:color="auto"/>
        <w:left w:val="none" w:sz="0" w:space="0" w:color="auto"/>
        <w:bottom w:val="none" w:sz="0" w:space="0" w:color="auto"/>
        <w:right w:val="none" w:sz="0" w:space="0" w:color="auto"/>
      </w:divBdr>
    </w:div>
    <w:div w:id="1594582531">
      <w:bodyDiv w:val="1"/>
      <w:marLeft w:val="0"/>
      <w:marRight w:val="0"/>
      <w:marTop w:val="0"/>
      <w:marBottom w:val="0"/>
      <w:divBdr>
        <w:top w:val="none" w:sz="0" w:space="0" w:color="auto"/>
        <w:left w:val="none" w:sz="0" w:space="0" w:color="auto"/>
        <w:bottom w:val="none" w:sz="0" w:space="0" w:color="auto"/>
        <w:right w:val="none" w:sz="0" w:space="0" w:color="auto"/>
      </w:divBdr>
      <w:divsChild>
        <w:div w:id="112478037">
          <w:marLeft w:val="0"/>
          <w:marRight w:val="0"/>
          <w:marTop w:val="0"/>
          <w:marBottom w:val="0"/>
          <w:divBdr>
            <w:top w:val="none" w:sz="0" w:space="0" w:color="auto"/>
            <w:left w:val="none" w:sz="0" w:space="0" w:color="auto"/>
            <w:bottom w:val="none" w:sz="0" w:space="0" w:color="auto"/>
            <w:right w:val="none" w:sz="0" w:space="0" w:color="auto"/>
          </w:divBdr>
        </w:div>
        <w:div w:id="260456942">
          <w:marLeft w:val="0"/>
          <w:marRight w:val="0"/>
          <w:marTop w:val="0"/>
          <w:marBottom w:val="0"/>
          <w:divBdr>
            <w:top w:val="none" w:sz="0" w:space="0" w:color="auto"/>
            <w:left w:val="none" w:sz="0" w:space="0" w:color="auto"/>
            <w:bottom w:val="none" w:sz="0" w:space="0" w:color="auto"/>
            <w:right w:val="none" w:sz="0" w:space="0" w:color="auto"/>
          </w:divBdr>
        </w:div>
        <w:div w:id="269699650">
          <w:marLeft w:val="0"/>
          <w:marRight w:val="0"/>
          <w:marTop w:val="0"/>
          <w:marBottom w:val="0"/>
          <w:divBdr>
            <w:top w:val="none" w:sz="0" w:space="0" w:color="auto"/>
            <w:left w:val="none" w:sz="0" w:space="0" w:color="auto"/>
            <w:bottom w:val="none" w:sz="0" w:space="0" w:color="auto"/>
            <w:right w:val="none" w:sz="0" w:space="0" w:color="auto"/>
          </w:divBdr>
        </w:div>
        <w:div w:id="435834853">
          <w:marLeft w:val="0"/>
          <w:marRight w:val="0"/>
          <w:marTop w:val="0"/>
          <w:marBottom w:val="0"/>
          <w:divBdr>
            <w:top w:val="none" w:sz="0" w:space="0" w:color="auto"/>
            <w:left w:val="none" w:sz="0" w:space="0" w:color="auto"/>
            <w:bottom w:val="none" w:sz="0" w:space="0" w:color="auto"/>
            <w:right w:val="none" w:sz="0" w:space="0" w:color="auto"/>
          </w:divBdr>
        </w:div>
        <w:div w:id="533351137">
          <w:marLeft w:val="0"/>
          <w:marRight w:val="0"/>
          <w:marTop w:val="0"/>
          <w:marBottom w:val="0"/>
          <w:divBdr>
            <w:top w:val="none" w:sz="0" w:space="0" w:color="auto"/>
            <w:left w:val="none" w:sz="0" w:space="0" w:color="auto"/>
            <w:bottom w:val="none" w:sz="0" w:space="0" w:color="auto"/>
            <w:right w:val="none" w:sz="0" w:space="0" w:color="auto"/>
          </w:divBdr>
        </w:div>
        <w:div w:id="550386563">
          <w:marLeft w:val="0"/>
          <w:marRight w:val="0"/>
          <w:marTop w:val="0"/>
          <w:marBottom w:val="0"/>
          <w:divBdr>
            <w:top w:val="none" w:sz="0" w:space="0" w:color="auto"/>
            <w:left w:val="none" w:sz="0" w:space="0" w:color="auto"/>
            <w:bottom w:val="none" w:sz="0" w:space="0" w:color="auto"/>
            <w:right w:val="none" w:sz="0" w:space="0" w:color="auto"/>
          </w:divBdr>
        </w:div>
        <w:div w:id="668870458">
          <w:marLeft w:val="0"/>
          <w:marRight w:val="0"/>
          <w:marTop w:val="0"/>
          <w:marBottom w:val="0"/>
          <w:divBdr>
            <w:top w:val="none" w:sz="0" w:space="0" w:color="auto"/>
            <w:left w:val="none" w:sz="0" w:space="0" w:color="auto"/>
            <w:bottom w:val="none" w:sz="0" w:space="0" w:color="auto"/>
            <w:right w:val="none" w:sz="0" w:space="0" w:color="auto"/>
          </w:divBdr>
        </w:div>
        <w:div w:id="677081952">
          <w:marLeft w:val="0"/>
          <w:marRight w:val="0"/>
          <w:marTop w:val="0"/>
          <w:marBottom w:val="0"/>
          <w:divBdr>
            <w:top w:val="none" w:sz="0" w:space="0" w:color="auto"/>
            <w:left w:val="none" w:sz="0" w:space="0" w:color="auto"/>
            <w:bottom w:val="none" w:sz="0" w:space="0" w:color="auto"/>
            <w:right w:val="none" w:sz="0" w:space="0" w:color="auto"/>
          </w:divBdr>
        </w:div>
        <w:div w:id="764426965">
          <w:marLeft w:val="0"/>
          <w:marRight w:val="0"/>
          <w:marTop w:val="0"/>
          <w:marBottom w:val="0"/>
          <w:divBdr>
            <w:top w:val="none" w:sz="0" w:space="0" w:color="auto"/>
            <w:left w:val="none" w:sz="0" w:space="0" w:color="auto"/>
            <w:bottom w:val="none" w:sz="0" w:space="0" w:color="auto"/>
            <w:right w:val="none" w:sz="0" w:space="0" w:color="auto"/>
          </w:divBdr>
        </w:div>
        <w:div w:id="805971572">
          <w:marLeft w:val="0"/>
          <w:marRight w:val="0"/>
          <w:marTop w:val="0"/>
          <w:marBottom w:val="0"/>
          <w:divBdr>
            <w:top w:val="none" w:sz="0" w:space="0" w:color="auto"/>
            <w:left w:val="none" w:sz="0" w:space="0" w:color="auto"/>
            <w:bottom w:val="none" w:sz="0" w:space="0" w:color="auto"/>
            <w:right w:val="none" w:sz="0" w:space="0" w:color="auto"/>
          </w:divBdr>
        </w:div>
        <w:div w:id="814225640">
          <w:marLeft w:val="0"/>
          <w:marRight w:val="0"/>
          <w:marTop w:val="0"/>
          <w:marBottom w:val="0"/>
          <w:divBdr>
            <w:top w:val="none" w:sz="0" w:space="0" w:color="auto"/>
            <w:left w:val="none" w:sz="0" w:space="0" w:color="auto"/>
            <w:bottom w:val="none" w:sz="0" w:space="0" w:color="auto"/>
            <w:right w:val="none" w:sz="0" w:space="0" w:color="auto"/>
          </w:divBdr>
        </w:div>
        <w:div w:id="870530232">
          <w:marLeft w:val="0"/>
          <w:marRight w:val="0"/>
          <w:marTop w:val="0"/>
          <w:marBottom w:val="0"/>
          <w:divBdr>
            <w:top w:val="none" w:sz="0" w:space="0" w:color="auto"/>
            <w:left w:val="none" w:sz="0" w:space="0" w:color="auto"/>
            <w:bottom w:val="none" w:sz="0" w:space="0" w:color="auto"/>
            <w:right w:val="none" w:sz="0" w:space="0" w:color="auto"/>
          </w:divBdr>
        </w:div>
        <w:div w:id="932784607">
          <w:marLeft w:val="0"/>
          <w:marRight w:val="0"/>
          <w:marTop w:val="0"/>
          <w:marBottom w:val="0"/>
          <w:divBdr>
            <w:top w:val="none" w:sz="0" w:space="0" w:color="auto"/>
            <w:left w:val="none" w:sz="0" w:space="0" w:color="auto"/>
            <w:bottom w:val="none" w:sz="0" w:space="0" w:color="auto"/>
            <w:right w:val="none" w:sz="0" w:space="0" w:color="auto"/>
          </w:divBdr>
        </w:div>
        <w:div w:id="1075198784">
          <w:marLeft w:val="0"/>
          <w:marRight w:val="0"/>
          <w:marTop w:val="0"/>
          <w:marBottom w:val="0"/>
          <w:divBdr>
            <w:top w:val="none" w:sz="0" w:space="0" w:color="auto"/>
            <w:left w:val="none" w:sz="0" w:space="0" w:color="auto"/>
            <w:bottom w:val="none" w:sz="0" w:space="0" w:color="auto"/>
            <w:right w:val="none" w:sz="0" w:space="0" w:color="auto"/>
          </w:divBdr>
        </w:div>
        <w:div w:id="1098523521">
          <w:marLeft w:val="0"/>
          <w:marRight w:val="0"/>
          <w:marTop w:val="0"/>
          <w:marBottom w:val="0"/>
          <w:divBdr>
            <w:top w:val="none" w:sz="0" w:space="0" w:color="auto"/>
            <w:left w:val="none" w:sz="0" w:space="0" w:color="auto"/>
            <w:bottom w:val="none" w:sz="0" w:space="0" w:color="auto"/>
            <w:right w:val="none" w:sz="0" w:space="0" w:color="auto"/>
          </w:divBdr>
        </w:div>
        <w:div w:id="1132092167">
          <w:marLeft w:val="0"/>
          <w:marRight w:val="0"/>
          <w:marTop w:val="0"/>
          <w:marBottom w:val="0"/>
          <w:divBdr>
            <w:top w:val="none" w:sz="0" w:space="0" w:color="auto"/>
            <w:left w:val="none" w:sz="0" w:space="0" w:color="auto"/>
            <w:bottom w:val="none" w:sz="0" w:space="0" w:color="auto"/>
            <w:right w:val="none" w:sz="0" w:space="0" w:color="auto"/>
          </w:divBdr>
        </w:div>
        <w:div w:id="1435635398">
          <w:marLeft w:val="0"/>
          <w:marRight w:val="0"/>
          <w:marTop w:val="0"/>
          <w:marBottom w:val="0"/>
          <w:divBdr>
            <w:top w:val="none" w:sz="0" w:space="0" w:color="auto"/>
            <w:left w:val="none" w:sz="0" w:space="0" w:color="auto"/>
            <w:bottom w:val="none" w:sz="0" w:space="0" w:color="auto"/>
            <w:right w:val="none" w:sz="0" w:space="0" w:color="auto"/>
          </w:divBdr>
        </w:div>
        <w:div w:id="1552419160">
          <w:marLeft w:val="0"/>
          <w:marRight w:val="0"/>
          <w:marTop w:val="0"/>
          <w:marBottom w:val="0"/>
          <w:divBdr>
            <w:top w:val="none" w:sz="0" w:space="0" w:color="auto"/>
            <w:left w:val="none" w:sz="0" w:space="0" w:color="auto"/>
            <w:bottom w:val="none" w:sz="0" w:space="0" w:color="auto"/>
            <w:right w:val="none" w:sz="0" w:space="0" w:color="auto"/>
          </w:divBdr>
        </w:div>
        <w:div w:id="1573465924">
          <w:marLeft w:val="0"/>
          <w:marRight w:val="0"/>
          <w:marTop w:val="0"/>
          <w:marBottom w:val="0"/>
          <w:divBdr>
            <w:top w:val="none" w:sz="0" w:space="0" w:color="auto"/>
            <w:left w:val="none" w:sz="0" w:space="0" w:color="auto"/>
            <w:bottom w:val="none" w:sz="0" w:space="0" w:color="auto"/>
            <w:right w:val="none" w:sz="0" w:space="0" w:color="auto"/>
          </w:divBdr>
        </w:div>
        <w:div w:id="1630436197">
          <w:marLeft w:val="0"/>
          <w:marRight w:val="0"/>
          <w:marTop w:val="0"/>
          <w:marBottom w:val="0"/>
          <w:divBdr>
            <w:top w:val="none" w:sz="0" w:space="0" w:color="auto"/>
            <w:left w:val="none" w:sz="0" w:space="0" w:color="auto"/>
            <w:bottom w:val="none" w:sz="0" w:space="0" w:color="auto"/>
            <w:right w:val="none" w:sz="0" w:space="0" w:color="auto"/>
          </w:divBdr>
        </w:div>
        <w:div w:id="1634215237">
          <w:marLeft w:val="0"/>
          <w:marRight w:val="0"/>
          <w:marTop w:val="0"/>
          <w:marBottom w:val="0"/>
          <w:divBdr>
            <w:top w:val="none" w:sz="0" w:space="0" w:color="auto"/>
            <w:left w:val="none" w:sz="0" w:space="0" w:color="auto"/>
            <w:bottom w:val="none" w:sz="0" w:space="0" w:color="auto"/>
            <w:right w:val="none" w:sz="0" w:space="0" w:color="auto"/>
          </w:divBdr>
        </w:div>
        <w:div w:id="1677074019">
          <w:marLeft w:val="0"/>
          <w:marRight w:val="0"/>
          <w:marTop w:val="0"/>
          <w:marBottom w:val="0"/>
          <w:divBdr>
            <w:top w:val="none" w:sz="0" w:space="0" w:color="auto"/>
            <w:left w:val="none" w:sz="0" w:space="0" w:color="auto"/>
            <w:bottom w:val="none" w:sz="0" w:space="0" w:color="auto"/>
            <w:right w:val="none" w:sz="0" w:space="0" w:color="auto"/>
          </w:divBdr>
        </w:div>
        <w:div w:id="1712919958">
          <w:marLeft w:val="0"/>
          <w:marRight w:val="0"/>
          <w:marTop w:val="0"/>
          <w:marBottom w:val="0"/>
          <w:divBdr>
            <w:top w:val="none" w:sz="0" w:space="0" w:color="auto"/>
            <w:left w:val="none" w:sz="0" w:space="0" w:color="auto"/>
            <w:bottom w:val="none" w:sz="0" w:space="0" w:color="auto"/>
            <w:right w:val="none" w:sz="0" w:space="0" w:color="auto"/>
          </w:divBdr>
        </w:div>
        <w:div w:id="1820075025">
          <w:marLeft w:val="0"/>
          <w:marRight w:val="0"/>
          <w:marTop w:val="0"/>
          <w:marBottom w:val="0"/>
          <w:divBdr>
            <w:top w:val="none" w:sz="0" w:space="0" w:color="auto"/>
            <w:left w:val="none" w:sz="0" w:space="0" w:color="auto"/>
            <w:bottom w:val="none" w:sz="0" w:space="0" w:color="auto"/>
            <w:right w:val="none" w:sz="0" w:space="0" w:color="auto"/>
          </w:divBdr>
        </w:div>
        <w:div w:id="1850827407">
          <w:marLeft w:val="0"/>
          <w:marRight w:val="0"/>
          <w:marTop w:val="0"/>
          <w:marBottom w:val="0"/>
          <w:divBdr>
            <w:top w:val="none" w:sz="0" w:space="0" w:color="auto"/>
            <w:left w:val="none" w:sz="0" w:space="0" w:color="auto"/>
            <w:bottom w:val="none" w:sz="0" w:space="0" w:color="auto"/>
            <w:right w:val="none" w:sz="0" w:space="0" w:color="auto"/>
          </w:divBdr>
        </w:div>
        <w:div w:id="2136486753">
          <w:marLeft w:val="0"/>
          <w:marRight w:val="0"/>
          <w:marTop w:val="0"/>
          <w:marBottom w:val="0"/>
          <w:divBdr>
            <w:top w:val="none" w:sz="0" w:space="0" w:color="auto"/>
            <w:left w:val="none" w:sz="0" w:space="0" w:color="auto"/>
            <w:bottom w:val="none" w:sz="0" w:space="0" w:color="auto"/>
            <w:right w:val="none" w:sz="0" w:space="0" w:color="auto"/>
          </w:divBdr>
        </w:div>
        <w:div w:id="2145192474">
          <w:marLeft w:val="0"/>
          <w:marRight w:val="0"/>
          <w:marTop w:val="0"/>
          <w:marBottom w:val="0"/>
          <w:divBdr>
            <w:top w:val="none" w:sz="0" w:space="0" w:color="auto"/>
            <w:left w:val="none" w:sz="0" w:space="0" w:color="auto"/>
            <w:bottom w:val="none" w:sz="0" w:space="0" w:color="auto"/>
            <w:right w:val="none" w:sz="0" w:space="0" w:color="auto"/>
          </w:divBdr>
        </w:div>
      </w:divsChild>
    </w:div>
    <w:div w:id="1725635179">
      <w:bodyDiv w:val="1"/>
      <w:marLeft w:val="0"/>
      <w:marRight w:val="0"/>
      <w:marTop w:val="0"/>
      <w:marBottom w:val="0"/>
      <w:divBdr>
        <w:top w:val="none" w:sz="0" w:space="0" w:color="auto"/>
        <w:left w:val="none" w:sz="0" w:space="0" w:color="auto"/>
        <w:bottom w:val="none" w:sz="0" w:space="0" w:color="auto"/>
        <w:right w:val="none" w:sz="0" w:space="0" w:color="auto"/>
      </w:divBdr>
    </w:div>
    <w:div w:id="1777865393">
      <w:bodyDiv w:val="1"/>
      <w:marLeft w:val="0"/>
      <w:marRight w:val="0"/>
      <w:marTop w:val="0"/>
      <w:marBottom w:val="0"/>
      <w:divBdr>
        <w:top w:val="none" w:sz="0" w:space="0" w:color="auto"/>
        <w:left w:val="none" w:sz="0" w:space="0" w:color="auto"/>
        <w:bottom w:val="none" w:sz="0" w:space="0" w:color="auto"/>
        <w:right w:val="none" w:sz="0" w:space="0" w:color="auto"/>
      </w:divBdr>
    </w:div>
    <w:div w:id="1783958057">
      <w:bodyDiv w:val="1"/>
      <w:marLeft w:val="0"/>
      <w:marRight w:val="0"/>
      <w:marTop w:val="0"/>
      <w:marBottom w:val="0"/>
      <w:divBdr>
        <w:top w:val="none" w:sz="0" w:space="0" w:color="auto"/>
        <w:left w:val="none" w:sz="0" w:space="0" w:color="auto"/>
        <w:bottom w:val="none" w:sz="0" w:space="0" w:color="auto"/>
        <w:right w:val="none" w:sz="0" w:space="0" w:color="auto"/>
      </w:divBdr>
    </w:div>
    <w:div w:id="1880318913">
      <w:bodyDiv w:val="1"/>
      <w:marLeft w:val="0"/>
      <w:marRight w:val="0"/>
      <w:marTop w:val="0"/>
      <w:marBottom w:val="0"/>
      <w:divBdr>
        <w:top w:val="none" w:sz="0" w:space="0" w:color="auto"/>
        <w:left w:val="none" w:sz="0" w:space="0" w:color="auto"/>
        <w:bottom w:val="none" w:sz="0" w:space="0" w:color="auto"/>
        <w:right w:val="none" w:sz="0" w:space="0" w:color="auto"/>
      </w:divBdr>
    </w:div>
    <w:div w:id="1960605074">
      <w:bodyDiv w:val="1"/>
      <w:marLeft w:val="0"/>
      <w:marRight w:val="0"/>
      <w:marTop w:val="0"/>
      <w:marBottom w:val="0"/>
      <w:divBdr>
        <w:top w:val="none" w:sz="0" w:space="0" w:color="auto"/>
        <w:left w:val="none" w:sz="0" w:space="0" w:color="auto"/>
        <w:bottom w:val="none" w:sz="0" w:space="0" w:color="auto"/>
        <w:right w:val="none" w:sz="0" w:space="0" w:color="auto"/>
      </w:divBdr>
      <w:divsChild>
        <w:div w:id="30805887">
          <w:marLeft w:val="0"/>
          <w:marRight w:val="0"/>
          <w:marTop w:val="0"/>
          <w:marBottom w:val="0"/>
          <w:divBdr>
            <w:top w:val="none" w:sz="0" w:space="0" w:color="auto"/>
            <w:left w:val="none" w:sz="0" w:space="0" w:color="auto"/>
            <w:bottom w:val="none" w:sz="0" w:space="0" w:color="auto"/>
            <w:right w:val="none" w:sz="0" w:space="0" w:color="auto"/>
          </w:divBdr>
        </w:div>
        <w:div w:id="112136803">
          <w:marLeft w:val="0"/>
          <w:marRight w:val="0"/>
          <w:marTop w:val="0"/>
          <w:marBottom w:val="0"/>
          <w:divBdr>
            <w:top w:val="none" w:sz="0" w:space="0" w:color="auto"/>
            <w:left w:val="none" w:sz="0" w:space="0" w:color="auto"/>
            <w:bottom w:val="none" w:sz="0" w:space="0" w:color="auto"/>
            <w:right w:val="none" w:sz="0" w:space="0" w:color="auto"/>
          </w:divBdr>
        </w:div>
        <w:div w:id="123929894">
          <w:marLeft w:val="0"/>
          <w:marRight w:val="0"/>
          <w:marTop w:val="0"/>
          <w:marBottom w:val="0"/>
          <w:divBdr>
            <w:top w:val="none" w:sz="0" w:space="0" w:color="auto"/>
            <w:left w:val="none" w:sz="0" w:space="0" w:color="auto"/>
            <w:bottom w:val="none" w:sz="0" w:space="0" w:color="auto"/>
            <w:right w:val="none" w:sz="0" w:space="0" w:color="auto"/>
          </w:divBdr>
        </w:div>
        <w:div w:id="187258906">
          <w:marLeft w:val="0"/>
          <w:marRight w:val="0"/>
          <w:marTop w:val="0"/>
          <w:marBottom w:val="0"/>
          <w:divBdr>
            <w:top w:val="none" w:sz="0" w:space="0" w:color="auto"/>
            <w:left w:val="none" w:sz="0" w:space="0" w:color="auto"/>
            <w:bottom w:val="none" w:sz="0" w:space="0" w:color="auto"/>
            <w:right w:val="none" w:sz="0" w:space="0" w:color="auto"/>
          </w:divBdr>
        </w:div>
        <w:div w:id="333799217">
          <w:marLeft w:val="0"/>
          <w:marRight w:val="0"/>
          <w:marTop w:val="0"/>
          <w:marBottom w:val="0"/>
          <w:divBdr>
            <w:top w:val="none" w:sz="0" w:space="0" w:color="auto"/>
            <w:left w:val="none" w:sz="0" w:space="0" w:color="auto"/>
            <w:bottom w:val="none" w:sz="0" w:space="0" w:color="auto"/>
            <w:right w:val="none" w:sz="0" w:space="0" w:color="auto"/>
          </w:divBdr>
        </w:div>
        <w:div w:id="601182663">
          <w:marLeft w:val="0"/>
          <w:marRight w:val="0"/>
          <w:marTop w:val="0"/>
          <w:marBottom w:val="0"/>
          <w:divBdr>
            <w:top w:val="none" w:sz="0" w:space="0" w:color="auto"/>
            <w:left w:val="none" w:sz="0" w:space="0" w:color="auto"/>
            <w:bottom w:val="none" w:sz="0" w:space="0" w:color="auto"/>
            <w:right w:val="none" w:sz="0" w:space="0" w:color="auto"/>
          </w:divBdr>
        </w:div>
        <w:div w:id="1128739156">
          <w:marLeft w:val="0"/>
          <w:marRight w:val="0"/>
          <w:marTop w:val="0"/>
          <w:marBottom w:val="0"/>
          <w:divBdr>
            <w:top w:val="none" w:sz="0" w:space="0" w:color="auto"/>
            <w:left w:val="none" w:sz="0" w:space="0" w:color="auto"/>
            <w:bottom w:val="none" w:sz="0" w:space="0" w:color="auto"/>
            <w:right w:val="none" w:sz="0" w:space="0" w:color="auto"/>
          </w:divBdr>
        </w:div>
        <w:div w:id="1257976482">
          <w:marLeft w:val="0"/>
          <w:marRight w:val="0"/>
          <w:marTop w:val="0"/>
          <w:marBottom w:val="0"/>
          <w:divBdr>
            <w:top w:val="none" w:sz="0" w:space="0" w:color="auto"/>
            <w:left w:val="none" w:sz="0" w:space="0" w:color="auto"/>
            <w:bottom w:val="none" w:sz="0" w:space="0" w:color="auto"/>
            <w:right w:val="none" w:sz="0" w:space="0" w:color="auto"/>
          </w:divBdr>
        </w:div>
        <w:div w:id="1404137056">
          <w:marLeft w:val="0"/>
          <w:marRight w:val="0"/>
          <w:marTop w:val="0"/>
          <w:marBottom w:val="0"/>
          <w:divBdr>
            <w:top w:val="none" w:sz="0" w:space="0" w:color="auto"/>
            <w:left w:val="none" w:sz="0" w:space="0" w:color="auto"/>
            <w:bottom w:val="none" w:sz="0" w:space="0" w:color="auto"/>
            <w:right w:val="none" w:sz="0" w:space="0" w:color="auto"/>
          </w:divBdr>
        </w:div>
        <w:div w:id="1644694646">
          <w:marLeft w:val="0"/>
          <w:marRight w:val="0"/>
          <w:marTop w:val="0"/>
          <w:marBottom w:val="0"/>
          <w:divBdr>
            <w:top w:val="none" w:sz="0" w:space="0" w:color="auto"/>
            <w:left w:val="none" w:sz="0" w:space="0" w:color="auto"/>
            <w:bottom w:val="none" w:sz="0" w:space="0" w:color="auto"/>
            <w:right w:val="none" w:sz="0" w:space="0" w:color="auto"/>
          </w:divBdr>
        </w:div>
        <w:div w:id="1664888855">
          <w:marLeft w:val="0"/>
          <w:marRight w:val="0"/>
          <w:marTop w:val="0"/>
          <w:marBottom w:val="0"/>
          <w:divBdr>
            <w:top w:val="none" w:sz="0" w:space="0" w:color="auto"/>
            <w:left w:val="none" w:sz="0" w:space="0" w:color="auto"/>
            <w:bottom w:val="none" w:sz="0" w:space="0" w:color="auto"/>
            <w:right w:val="none" w:sz="0" w:space="0" w:color="auto"/>
          </w:divBdr>
        </w:div>
        <w:div w:id="1679042182">
          <w:marLeft w:val="0"/>
          <w:marRight w:val="0"/>
          <w:marTop w:val="0"/>
          <w:marBottom w:val="0"/>
          <w:divBdr>
            <w:top w:val="none" w:sz="0" w:space="0" w:color="auto"/>
            <w:left w:val="none" w:sz="0" w:space="0" w:color="auto"/>
            <w:bottom w:val="none" w:sz="0" w:space="0" w:color="auto"/>
            <w:right w:val="none" w:sz="0" w:space="0" w:color="auto"/>
          </w:divBdr>
        </w:div>
        <w:div w:id="1806049419">
          <w:marLeft w:val="0"/>
          <w:marRight w:val="0"/>
          <w:marTop w:val="0"/>
          <w:marBottom w:val="0"/>
          <w:divBdr>
            <w:top w:val="none" w:sz="0" w:space="0" w:color="auto"/>
            <w:left w:val="none" w:sz="0" w:space="0" w:color="auto"/>
            <w:bottom w:val="none" w:sz="0" w:space="0" w:color="auto"/>
            <w:right w:val="none" w:sz="0" w:space="0" w:color="auto"/>
          </w:divBdr>
        </w:div>
        <w:div w:id="1980720804">
          <w:marLeft w:val="0"/>
          <w:marRight w:val="0"/>
          <w:marTop w:val="0"/>
          <w:marBottom w:val="0"/>
          <w:divBdr>
            <w:top w:val="none" w:sz="0" w:space="0" w:color="auto"/>
            <w:left w:val="none" w:sz="0" w:space="0" w:color="auto"/>
            <w:bottom w:val="none" w:sz="0" w:space="0" w:color="auto"/>
            <w:right w:val="none" w:sz="0" w:space="0" w:color="auto"/>
          </w:divBdr>
        </w:div>
        <w:div w:id="1994597984">
          <w:marLeft w:val="0"/>
          <w:marRight w:val="0"/>
          <w:marTop w:val="0"/>
          <w:marBottom w:val="0"/>
          <w:divBdr>
            <w:top w:val="none" w:sz="0" w:space="0" w:color="auto"/>
            <w:left w:val="none" w:sz="0" w:space="0" w:color="auto"/>
            <w:bottom w:val="none" w:sz="0" w:space="0" w:color="auto"/>
            <w:right w:val="none" w:sz="0" w:space="0" w:color="auto"/>
          </w:divBdr>
        </w:div>
        <w:div w:id="2062319320">
          <w:marLeft w:val="0"/>
          <w:marRight w:val="0"/>
          <w:marTop w:val="0"/>
          <w:marBottom w:val="0"/>
          <w:divBdr>
            <w:top w:val="none" w:sz="0" w:space="0" w:color="auto"/>
            <w:left w:val="none" w:sz="0" w:space="0" w:color="auto"/>
            <w:bottom w:val="none" w:sz="0" w:space="0" w:color="auto"/>
            <w:right w:val="none" w:sz="0" w:space="0" w:color="auto"/>
          </w:divBdr>
        </w:div>
        <w:div w:id="2104258433">
          <w:marLeft w:val="0"/>
          <w:marRight w:val="0"/>
          <w:marTop w:val="0"/>
          <w:marBottom w:val="0"/>
          <w:divBdr>
            <w:top w:val="none" w:sz="0" w:space="0" w:color="auto"/>
            <w:left w:val="none" w:sz="0" w:space="0" w:color="auto"/>
            <w:bottom w:val="none" w:sz="0" w:space="0" w:color="auto"/>
            <w:right w:val="none" w:sz="0" w:space="0" w:color="auto"/>
          </w:divBdr>
        </w:div>
        <w:div w:id="2121678241">
          <w:marLeft w:val="0"/>
          <w:marRight w:val="0"/>
          <w:marTop w:val="0"/>
          <w:marBottom w:val="0"/>
          <w:divBdr>
            <w:top w:val="none" w:sz="0" w:space="0" w:color="auto"/>
            <w:left w:val="none" w:sz="0" w:space="0" w:color="auto"/>
            <w:bottom w:val="none" w:sz="0" w:space="0" w:color="auto"/>
            <w:right w:val="none" w:sz="0" w:space="0" w:color="auto"/>
          </w:divBdr>
        </w:div>
        <w:div w:id="2137796874">
          <w:marLeft w:val="0"/>
          <w:marRight w:val="0"/>
          <w:marTop w:val="0"/>
          <w:marBottom w:val="0"/>
          <w:divBdr>
            <w:top w:val="none" w:sz="0" w:space="0" w:color="auto"/>
            <w:left w:val="none" w:sz="0" w:space="0" w:color="auto"/>
            <w:bottom w:val="none" w:sz="0" w:space="0" w:color="auto"/>
            <w:right w:val="none" w:sz="0" w:space="0" w:color="auto"/>
          </w:divBdr>
        </w:div>
      </w:divsChild>
    </w:div>
    <w:div w:id="1984046307">
      <w:bodyDiv w:val="1"/>
      <w:marLeft w:val="0"/>
      <w:marRight w:val="0"/>
      <w:marTop w:val="0"/>
      <w:marBottom w:val="0"/>
      <w:divBdr>
        <w:top w:val="none" w:sz="0" w:space="0" w:color="auto"/>
        <w:left w:val="none" w:sz="0" w:space="0" w:color="auto"/>
        <w:bottom w:val="none" w:sz="0" w:space="0" w:color="auto"/>
        <w:right w:val="none" w:sz="0" w:space="0" w:color="auto"/>
      </w:divBdr>
    </w:div>
    <w:div w:id="2004316679">
      <w:bodyDiv w:val="1"/>
      <w:marLeft w:val="0"/>
      <w:marRight w:val="0"/>
      <w:marTop w:val="0"/>
      <w:marBottom w:val="0"/>
      <w:divBdr>
        <w:top w:val="none" w:sz="0" w:space="0" w:color="auto"/>
        <w:left w:val="none" w:sz="0" w:space="0" w:color="auto"/>
        <w:bottom w:val="none" w:sz="0" w:space="0" w:color="auto"/>
        <w:right w:val="none" w:sz="0" w:space="0" w:color="auto"/>
      </w:divBdr>
    </w:div>
    <w:div w:id="2091582003">
      <w:bodyDiv w:val="1"/>
      <w:marLeft w:val="0"/>
      <w:marRight w:val="0"/>
      <w:marTop w:val="0"/>
      <w:marBottom w:val="0"/>
      <w:divBdr>
        <w:top w:val="none" w:sz="0" w:space="0" w:color="auto"/>
        <w:left w:val="none" w:sz="0" w:space="0" w:color="auto"/>
        <w:bottom w:val="none" w:sz="0" w:space="0" w:color="auto"/>
        <w:right w:val="none" w:sz="0" w:space="0" w:color="auto"/>
      </w:divBdr>
    </w:div>
    <w:div w:id="2097439994">
      <w:bodyDiv w:val="1"/>
      <w:marLeft w:val="0"/>
      <w:marRight w:val="0"/>
      <w:marTop w:val="0"/>
      <w:marBottom w:val="0"/>
      <w:divBdr>
        <w:top w:val="none" w:sz="0" w:space="0" w:color="auto"/>
        <w:left w:val="none" w:sz="0" w:space="0" w:color="auto"/>
        <w:bottom w:val="none" w:sz="0" w:space="0" w:color="auto"/>
        <w:right w:val="none" w:sz="0" w:space="0" w:color="auto"/>
      </w:divBdr>
      <w:divsChild>
        <w:div w:id="149490997">
          <w:marLeft w:val="0"/>
          <w:marRight w:val="0"/>
          <w:marTop w:val="0"/>
          <w:marBottom w:val="0"/>
          <w:divBdr>
            <w:top w:val="none" w:sz="0" w:space="0" w:color="auto"/>
            <w:left w:val="none" w:sz="0" w:space="0" w:color="auto"/>
            <w:bottom w:val="none" w:sz="0" w:space="0" w:color="auto"/>
            <w:right w:val="none" w:sz="0" w:space="0" w:color="auto"/>
          </w:divBdr>
        </w:div>
        <w:div w:id="209000418">
          <w:marLeft w:val="0"/>
          <w:marRight w:val="0"/>
          <w:marTop w:val="0"/>
          <w:marBottom w:val="0"/>
          <w:divBdr>
            <w:top w:val="none" w:sz="0" w:space="0" w:color="auto"/>
            <w:left w:val="none" w:sz="0" w:space="0" w:color="auto"/>
            <w:bottom w:val="none" w:sz="0" w:space="0" w:color="auto"/>
            <w:right w:val="none" w:sz="0" w:space="0" w:color="auto"/>
          </w:divBdr>
        </w:div>
        <w:div w:id="628167512">
          <w:marLeft w:val="0"/>
          <w:marRight w:val="0"/>
          <w:marTop w:val="0"/>
          <w:marBottom w:val="0"/>
          <w:divBdr>
            <w:top w:val="none" w:sz="0" w:space="0" w:color="auto"/>
            <w:left w:val="none" w:sz="0" w:space="0" w:color="auto"/>
            <w:bottom w:val="none" w:sz="0" w:space="0" w:color="auto"/>
            <w:right w:val="none" w:sz="0" w:space="0" w:color="auto"/>
          </w:divBdr>
        </w:div>
        <w:div w:id="648706483">
          <w:marLeft w:val="0"/>
          <w:marRight w:val="0"/>
          <w:marTop w:val="0"/>
          <w:marBottom w:val="0"/>
          <w:divBdr>
            <w:top w:val="none" w:sz="0" w:space="0" w:color="auto"/>
            <w:left w:val="none" w:sz="0" w:space="0" w:color="auto"/>
            <w:bottom w:val="none" w:sz="0" w:space="0" w:color="auto"/>
            <w:right w:val="none" w:sz="0" w:space="0" w:color="auto"/>
          </w:divBdr>
        </w:div>
        <w:div w:id="1049651349">
          <w:marLeft w:val="0"/>
          <w:marRight w:val="0"/>
          <w:marTop w:val="0"/>
          <w:marBottom w:val="0"/>
          <w:divBdr>
            <w:top w:val="none" w:sz="0" w:space="0" w:color="auto"/>
            <w:left w:val="none" w:sz="0" w:space="0" w:color="auto"/>
            <w:bottom w:val="none" w:sz="0" w:space="0" w:color="auto"/>
            <w:right w:val="none" w:sz="0" w:space="0" w:color="auto"/>
          </w:divBdr>
        </w:div>
        <w:div w:id="1184443973">
          <w:marLeft w:val="0"/>
          <w:marRight w:val="0"/>
          <w:marTop w:val="0"/>
          <w:marBottom w:val="0"/>
          <w:divBdr>
            <w:top w:val="none" w:sz="0" w:space="0" w:color="auto"/>
            <w:left w:val="none" w:sz="0" w:space="0" w:color="auto"/>
            <w:bottom w:val="none" w:sz="0" w:space="0" w:color="auto"/>
            <w:right w:val="none" w:sz="0" w:space="0" w:color="auto"/>
          </w:divBdr>
        </w:div>
        <w:div w:id="1414546547">
          <w:marLeft w:val="0"/>
          <w:marRight w:val="0"/>
          <w:marTop w:val="0"/>
          <w:marBottom w:val="0"/>
          <w:divBdr>
            <w:top w:val="none" w:sz="0" w:space="0" w:color="auto"/>
            <w:left w:val="none" w:sz="0" w:space="0" w:color="auto"/>
            <w:bottom w:val="none" w:sz="0" w:space="0" w:color="auto"/>
            <w:right w:val="none" w:sz="0" w:space="0" w:color="auto"/>
          </w:divBdr>
        </w:div>
      </w:divsChild>
    </w:div>
    <w:div w:id="2138982389">
      <w:bodyDiv w:val="1"/>
      <w:marLeft w:val="0"/>
      <w:marRight w:val="0"/>
      <w:marTop w:val="0"/>
      <w:marBottom w:val="0"/>
      <w:divBdr>
        <w:top w:val="none" w:sz="0" w:space="0" w:color="auto"/>
        <w:left w:val="none" w:sz="0" w:space="0" w:color="auto"/>
        <w:bottom w:val="none" w:sz="0" w:space="0" w:color="auto"/>
        <w:right w:val="none" w:sz="0" w:space="0" w:color="auto"/>
      </w:divBdr>
      <w:divsChild>
        <w:div w:id="247927243">
          <w:marLeft w:val="0"/>
          <w:marRight w:val="0"/>
          <w:marTop w:val="0"/>
          <w:marBottom w:val="0"/>
          <w:divBdr>
            <w:top w:val="none" w:sz="0" w:space="0" w:color="auto"/>
            <w:left w:val="none" w:sz="0" w:space="0" w:color="auto"/>
            <w:bottom w:val="none" w:sz="0" w:space="0" w:color="auto"/>
            <w:right w:val="none" w:sz="0" w:space="0" w:color="auto"/>
          </w:divBdr>
        </w:div>
        <w:div w:id="460540991">
          <w:marLeft w:val="0"/>
          <w:marRight w:val="0"/>
          <w:marTop w:val="0"/>
          <w:marBottom w:val="0"/>
          <w:divBdr>
            <w:top w:val="none" w:sz="0" w:space="0" w:color="auto"/>
            <w:left w:val="none" w:sz="0" w:space="0" w:color="auto"/>
            <w:bottom w:val="none" w:sz="0" w:space="0" w:color="auto"/>
            <w:right w:val="none" w:sz="0" w:space="0" w:color="auto"/>
          </w:divBdr>
        </w:div>
        <w:div w:id="919800005">
          <w:marLeft w:val="0"/>
          <w:marRight w:val="0"/>
          <w:marTop w:val="0"/>
          <w:marBottom w:val="0"/>
          <w:divBdr>
            <w:top w:val="none" w:sz="0" w:space="0" w:color="auto"/>
            <w:left w:val="none" w:sz="0" w:space="0" w:color="auto"/>
            <w:bottom w:val="none" w:sz="0" w:space="0" w:color="auto"/>
            <w:right w:val="none" w:sz="0" w:space="0" w:color="auto"/>
          </w:divBdr>
        </w:div>
      </w:divsChild>
    </w:div>
    <w:div w:id="21425743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thedetail.tv/articles/psni-strip-searching-of-under-18s-is-deeply-shocking" TargetMode="External"/><Relationship Id="rId39" Type="http://schemas.openxmlformats.org/officeDocument/2006/relationships/header" Target="header1.xml"/><Relationship Id="rId21" Type="http://schemas.openxmlformats.org/officeDocument/2006/relationships/hyperlink" Target="https://www.cypcs.org.uk/news-and-stories/statement-tackling-child-poverty-delivery-plan-2022-2026/" TargetMode="External"/><Relationship Id="rId34" Type="http://schemas.openxmlformats.org/officeDocument/2006/relationships/image" Target="media/image14.jpeg"/><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supremecourt.uk/cases/uksc-2021-0079.html" TargetMode="External"/><Relationship Id="rId29" Type="http://schemas.openxmlformats.org/officeDocument/2006/relationships/hyperlink" Target="https://inews.co.uk/news/uk/gas-crisis-food-industry-gas-prices-stay-sky-high-same-situation-1212972?ico=in-line_link"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2.png"/><Relationship Id="rId32" Type="http://schemas.openxmlformats.org/officeDocument/2006/relationships/hyperlink" Target="https://www.niccy.org/media/4139/niccy-youth-panel-review-of-education-report.pdf" TargetMode="External"/><Relationship Id="rId37" Type="http://schemas.openxmlformats.org/officeDocument/2006/relationships/image" Target="media/image17.png"/><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hyperlink" Target="https://inews.co.uk/topic/cost-of-living?ico=in-line_link" TargetMode="External"/><Relationship Id="rId36"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www.niccy.org/media/4026/niccy-restraint-and-seclusion-main-report-final-16-dec-2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hyperlink" Target="file:///C://Users/Ken.Smyth/Downloads/Inflation%20Nation%20-%20A%20report%20by%20Yorkshire%20Building%20Society%20-%200522%20(1).pdf" TargetMode="External"/><Relationship Id="rId30" Type="http://schemas.openxmlformats.org/officeDocument/2006/relationships/hyperlink" Target="https://www.niccy.org/media/3882/niccy-covid-report-main-report-final-aug-21.pdf" TargetMode="External"/><Relationship Id="rId35" Type="http://schemas.openxmlformats.org/officeDocument/2006/relationships/image" Target="media/image15.png"/><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3.png"/><Relationship Id="rId33" Type="http://schemas.openxmlformats.org/officeDocument/2006/relationships/hyperlink" Target="https://www.niccy.org/media/3976/more-than-a-number-child-health-waiting-lists-in-ni-final-19-october-2021.pdf" TargetMode="External"/><Relationship Id="rId38" Type="http://schemas.openxmlformats.org/officeDocument/2006/relationships/image" Target="media/image18.png"/></Relationships>
</file>

<file path=word/_rels/footer2.xml.rels><?xml version="1.0" encoding="UTF-8" standalone="yes"?>
<Relationships xmlns="http://schemas.openxmlformats.org/package/2006/relationships"><Relationship Id="rId1" Type="http://schemas.openxmlformats.org/officeDocument/2006/relationships/image" Target="media/image19.png"/></Relationships>
</file>

<file path=word/_rels/footnotes.xml.rels><?xml version="1.0" encoding="UTF-8" standalone="yes"?>
<Relationships xmlns="http://schemas.openxmlformats.org/package/2006/relationships"><Relationship Id="rId26" Type="http://schemas.openxmlformats.org/officeDocument/2006/relationships/hyperlink" Target="https://gov.wales/sites/default/files/publications/2021-07/reducing-restrictive-practices-framework.pdf" TargetMode="External"/><Relationship Id="rId21" Type="http://schemas.openxmlformats.org/officeDocument/2006/relationships/hyperlink" Target="http://www.includeyouth.org/mgmt/resources/include-youth-response-to-draft-northern-ireland-policing-plan-2020-2025.pdf" TargetMode="External"/><Relationship Id="rId42" Type="http://schemas.openxmlformats.org/officeDocument/2006/relationships/hyperlink" Target="https://phw.nhs.wales/services-and-teams/knowledge-directorate/research-and-evaluation/publications/closing-the-educational-engagement-gap-for-young-carers/" TargetMode="External"/><Relationship Id="rId47" Type="http://schemas.openxmlformats.org/officeDocument/2006/relationships/hyperlink" Target="https://www.seemescotland.org/news-and-blogs/young-people-feel-their-mental-health-struggles-are-dismissed-by-adults/" TargetMode="External"/><Relationship Id="rId63" Type="http://schemas.openxmlformats.org/officeDocument/2006/relationships/hyperlink" Target="https://www.aberlour.org.uk/refugee-week-2022-listening-to-young-peoples-voices/" TargetMode="External"/><Relationship Id="rId68" Type="http://schemas.openxmlformats.org/officeDocument/2006/relationships/hyperlink" Target="http://www.niyf.org/wp-content/uploads/2022/03/Our-Voices-Beyond-Borders-report.pdf" TargetMode="External"/><Relationship Id="rId84" Type="http://schemas.openxmlformats.org/officeDocument/2006/relationships/hyperlink" Target="http://www.niyf.org/wp-content/uploads/2022/03/Our-Voices-Beyond-Borders-report.pdf" TargetMode="External"/><Relationship Id="rId89" Type="http://schemas.openxmlformats.org/officeDocument/2006/relationships/hyperlink" Target="http://www.includeyouth.org/mgmt/resources/include-youth-response-to-pfg-draft-outcomes-framework-march-2021.pdf" TargetMode="External"/><Relationship Id="rId16" Type="http://schemas.openxmlformats.org/officeDocument/2006/relationships/hyperlink" Target="https://assets.publishing.service.gov.uk/government/uploads/system/uploads/attachment_data/file/856998/2020-01-08_a_new_decade__a_new_approach.pdf" TargetMode="External"/><Relationship Id="rId11" Type="http://schemas.openxmlformats.org/officeDocument/2006/relationships/hyperlink" Target="https://www.education-ni.gov.uk/sites/default/files/publications/education/final-execuitve-children-and-young-people%27s-strategy-2020-2030.pdf" TargetMode="External"/><Relationship Id="rId32" Type="http://schemas.openxmlformats.org/officeDocument/2006/relationships/hyperlink" Target="https://rm.coe.int/168008482e" TargetMode="External"/><Relationship Id="rId37" Type="http://schemas.openxmlformats.org/officeDocument/2006/relationships/hyperlink" Target="https://www.health-ni.gov.uk/sites/default/files/publications/health/doh-lac-strategy.pdf" TargetMode="External"/><Relationship Id="rId53" Type="http://schemas.openxmlformats.org/officeDocument/2006/relationships/hyperlink" Target="https://www.childreninwales.org.uk/application/files/6416/6487/3691/CIW_Poverty_report_2022_English.pdf" TargetMode="External"/><Relationship Id="rId58" Type="http://schemas.openxmlformats.org/officeDocument/2006/relationships/hyperlink" Target="https://aplaceinchildhood.org/covid-19-for-children-and-young-people-what-its-like-to-live-with-long-covid/" TargetMode="External"/><Relationship Id="rId74" Type="http://schemas.openxmlformats.org/officeDocument/2006/relationships/hyperlink" Target="https://www.childrensparliament.org.uk/education-reform/" TargetMode="External"/><Relationship Id="rId79" Type="http://schemas.openxmlformats.org/officeDocument/2006/relationships/hyperlink" Target="https://www.gov.scot/publications/school-exclusion-statistics/" TargetMode="External"/><Relationship Id="rId5" Type="http://schemas.openxmlformats.org/officeDocument/2006/relationships/hyperlink" Target="https://gov.wales/25m-kick-start-free-school-meals-all-primary-school-children-wales" TargetMode="External"/><Relationship Id="rId14" Type="http://schemas.openxmlformats.org/officeDocument/2006/relationships/hyperlink" Target="https://gov.wales/sites/default/files/publications/2022-06/anti-racist-wales-action-plan_0.pdf" TargetMode="External"/><Relationship Id="rId22" Type="http://schemas.openxmlformats.org/officeDocument/2006/relationships/hyperlink" Target="https://static1.squarespace.com/static/574451fe37013bd0515647ac/t/5ed659aa1288d943ddd2a784/1591106007132/Racism+in+Wales+-+Exploring+racism+the+Education+system+May+2020++%28F%29.pdf" TargetMode="External"/><Relationship Id="rId27" Type="http://schemas.openxmlformats.org/officeDocument/2006/relationships/hyperlink" Target="https://www.niccy.org/media/4026/niccy-restraint-and-seclusion-main-report-final-16-dec-21.pdf" TargetMode="External"/><Relationship Id="rId30" Type="http://schemas.openxmlformats.org/officeDocument/2006/relationships/hyperlink" Target="https://www.keepingchildrensafeineducation.co.uk/part_five_ch_sex_viol.html" TargetMode="External"/><Relationship Id="rId35" Type="http://schemas.openxmlformats.org/officeDocument/2006/relationships/hyperlink" Target="https://www.womensaidni.org/resources/see-hear-act-2019-2029/" TargetMode="External"/><Relationship Id="rId43" Type="http://schemas.openxmlformats.org/officeDocument/2006/relationships/hyperlink" Target="https://aplaceinchildhood.org/covid-19-for-children-and-young-people-learning-from-families-outside/" TargetMode="External"/><Relationship Id="rId48" Type="http://schemas.openxmlformats.org/officeDocument/2006/relationships/hyperlink" Target="https://hscboard.hscni.net/our-work/social-care-and-children/youth-wellbeing-prevalence-survey-2020/" TargetMode="External"/><Relationship Id="rId56" Type="http://schemas.openxmlformats.org/officeDocument/2006/relationships/hyperlink" Target="https://eur01.safelinks.protection.outlook.com/?url=https%3A%2F%2Fincludem.org%2Fwp-content%2Fuploads%2F2021%2F08%2FThe-School-Experience-of-Young-People-Pre-and-During-Covid-19-Report-SPREAD-1.pdf&amp;data=05%7C01%7CKen%40NICCY.ORG%7Cd3ddb0592fa241ac1ea008dacbbfb130%7C5820a9e267394cd7838b4cb0f6ccf5ce%7C0%7C0%7C638046322120969386%7CUnknown%7CTWFpbGZsb3d8eyJWIjoiMC4wLjAwMDAiLCJQIjoiV2luMzIiLCJBTiI6Ik1haWwiLCJXVCI6Mn0%3D%7C1000%7C%7C%7C&amp;sdata=TONgqAZm5DEIOYcB1oviOD5Zw0HFXBzbrtz1V3mcXNs%3D&amp;reserved=0" TargetMode="External"/><Relationship Id="rId64" Type="http://schemas.openxmlformats.org/officeDocument/2006/relationships/hyperlink" Target="https://www.education-ni.gov.uk/sites/default/files/publications/education/Qualifications%20and%20destinations%20of%20Northern%20Ireland%20school%20leavers%20infographic%202020-21.PDF" TargetMode="External"/><Relationship Id="rId69" Type="http://schemas.openxmlformats.org/officeDocument/2006/relationships/hyperlink" Target="https://www.niccy.org/media/3882/niccy-covid-report-main-report-final-aug-21.pdf" TargetMode="External"/><Relationship Id="rId77" Type="http://schemas.openxmlformats.org/officeDocument/2006/relationships/hyperlink" Target="https://www.ark.ac.uk/klt/2020/Rights/" TargetMode="External"/><Relationship Id="rId8" Type="http://schemas.openxmlformats.org/officeDocument/2006/relationships/hyperlink" Target="https://business.senedd.wales/documents/s126976/Letter%20from%20the%20Minister%20for%20Social%20Justice%20-%20Powers%20of%20the%20Childrens%20Commissioner%20for%20Wales%20-%2026%20M.pdf" TargetMode="External"/><Relationship Id="rId51" Type="http://schemas.openxmlformats.org/officeDocument/2006/relationships/hyperlink" Target="file:///C://Users/Ken.Smyth/Downloads/Inflation%20Nation%20-%20A%20report%20by%20Yorkshire%20Building%20Society%20-%200522%20(1).pdf" TargetMode="External"/><Relationship Id="rId72" Type="http://schemas.openxmlformats.org/officeDocument/2006/relationships/hyperlink" Target="https://www.niccy.org/media/3882/niccy-covid-report-main-report-final-aug-21.pdf" TargetMode="External"/><Relationship Id="rId80" Type="http://schemas.openxmlformats.org/officeDocument/2006/relationships/hyperlink" Target="https://includem.org/wp-content/uploads/2021/08/The-School-Experience-of-Young-People-Pre-and-During-Covid-19-Report-SPREAD-1.pdf" TargetMode="External"/><Relationship Id="rId85" Type="http://schemas.openxmlformats.org/officeDocument/2006/relationships/hyperlink" Target="https://www.niccy.org/media/3882/niccy-covid-report-main-report-final-aug-21.pdf" TargetMode="External"/><Relationship Id="rId3" Type="http://schemas.openxmlformats.org/officeDocument/2006/relationships/hyperlink" Target="https://senedd.wales/visit/education-and-youth-engagement/vote-16/" TargetMode="External"/><Relationship Id="rId12" Type="http://schemas.openxmlformats.org/officeDocument/2006/relationships/hyperlink" Target="https://www.niccy.org/media/4139/niccy-youth-panel-review-of-education-report.pdf" TargetMode="External"/><Relationship Id="rId17" Type="http://schemas.openxmlformats.org/officeDocument/2006/relationships/hyperlink" Target="https://www.ark.ac.uk/klt/2020/Coronavirus/" TargetMode="External"/><Relationship Id="rId25" Type="http://schemas.openxmlformats.org/officeDocument/2006/relationships/hyperlink" Target="https://www.staf.scot/blog/youth-justice-voices-response-to-childrens-care-and-justice-bill" TargetMode="External"/><Relationship Id="rId33" Type="http://schemas.openxmlformats.org/officeDocument/2006/relationships/hyperlink" Target="https://www.executiveoffice-ni.gov.uk/sites/default/files/publications/execoffice/evawg-experiences-attitudes-of-16-year-olds-ni-ni-report.pdf" TargetMode="External"/><Relationship Id="rId38" Type="http://schemas.openxmlformats.org/officeDocument/2006/relationships/hyperlink" Target="https://www.whocaresscotland.org/wp-content/uploads/2016/07/Paving-the-Way-Report-June-2022.pdf" TargetMode="External"/><Relationship Id="rId46" Type="http://schemas.openxmlformats.org/officeDocument/2006/relationships/hyperlink" Target="https://www.childcomwales.org.uk/wp-content/uploads/2020/06/FINAL_formattedCVRep_EN.pdf" TargetMode="External"/><Relationship Id="rId59" Type="http://schemas.openxmlformats.org/officeDocument/2006/relationships/hyperlink" Target="https://aplaceinchildhood.org/covid-19-for-children-and-young-people-long-covid-kids-manifesto-asks/" TargetMode="External"/><Relationship Id="rId67" Type="http://schemas.openxmlformats.org/officeDocument/2006/relationships/hyperlink" Target="http://www.includeyouth.org/mgmt/resources/include-youth-written-evidence-to-expert-panel-on-educational-underachievement-and-social-disadvantage.pdf" TargetMode="External"/><Relationship Id="rId20" Type="http://schemas.openxmlformats.org/officeDocument/2006/relationships/hyperlink" Target="https://www.thedetail.tv/articles/psni-strip-searching-of-under-18s-is-deeply-shocking" TargetMode="External"/><Relationship Id="rId41" Type="http://schemas.openxmlformats.org/officeDocument/2006/relationships/hyperlink" Target="https://aplaceinchildhood.org/covid-19-for-children-and-young-people-young-carers-part-2/" TargetMode="External"/><Relationship Id="rId54" Type="http://schemas.openxmlformats.org/officeDocument/2006/relationships/hyperlink" Target="https://endchildpoverty.org.uk/wp-content/uploads/2022/07/Local-child-poverty-indicators-report-2022_FINAL.pdf" TargetMode="External"/><Relationship Id="rId62" Type="http://schemas.openxmlformats.org/officeDocument/2006/relationships/hyperlink" Target="https://www.bbc.co.uk/news/uk-wales-62041613" TargetMode="External"/><Relationship Id="rId70" Type="http://schemas.openxmlformats.org/officeDocument/2006/relationships/hyperlink" Target="https://www.childcomwales.org.uk/wp-content/uploads/2020/06/FINAL_formattedCVRep_EN.pdf" TargetMode="External"/><Relationship Id="rId75" Type="http://schemas.openxmlformats.org/officeDocument/2006/relationships/hyperlink" Target="https://www.education-ni.gov.uk/sites/default/files/publications/education/final-execuitve-children-and-young-people%27s-strategy-2020-2030.pdf" TargetMode="External"/><Relationship Id="rId83" Type="http://schemas.openxmlformats.org/officeDocument/2006/relationships/hyperlink" Target="http://aplaceinchildhood.org/covid-19-for-children-and-young-people-learning-from-unaccompanied-asylum-seekers-and-refugees/" TargetMode="External"/><Relationship Id="rId88" Type="http://schemas.openxmlformats.org/officeDocument/2006/relationships/hyperlink" Target="https://www.staf.scot/blog/youth-justice-voices-response-to-childrens-care-and-justice-bill" TargetMode="External"/><Relationship Id="rId1" Type="http://schemas.openxmlformats.org/officeDocument/2006/relationships/hyperlink" Target="https://www.education-ni.gov.uk/sites/default/files/publications/education/final-execuitve-children-and-young-people%27s-strategy-2020-2030.pdf" TargetMode="External"/><Relationship Id="rId6" Type="http://schemas.openxmlformats.org/officeDocument/2006/relationships/hyperlink" Target="https://www.childcomwales.org.uk/wp-content/uploads/2020/06/FINAL_formattedCVRep_EN.pdf" TargetMode="External"/><Relationship Id="rId15" Type="http://schemas.openxmlformats.org/officeDocument/2006/relationships/hyperlink" Target="https://plan-uk.org/file/plan-uk-state-of-girls-rights-report-2020pdf/download?token=42bpRbf8" TargetMode="External"/><Relationship Id="rId23" Type="http://schemas.openxmlformats.org/officeDocument/2006/relationships/hyperlink" Target="https://www.lgbtyouth.org.uk/media/2712/life-in-scotland-for-lgbt-young-people-2022-e-use.pdf" TargetMode="External"/><Relationship Id="rId28" Type="http://schemas.openxmlformats.org/officeDocument/2006/relationships/hyperlink" Target="https://aplaceinchildhood.org/covid-19-for-children-and-young-people-young-carers-part-1-learning-from-edinburgh-young-carers/" TargetMode="External"/><Relationship Id="rId36" Type="http://schemas.openxmlformats.org/officeDocument/2006/relationships/hyperlink" Target="http://www.includeyouth.org/mgmt/resources/include-youth-response-to-draft-northern-ireland-policing-plan-2020-2025.pdf" TargetMode="External"/><Relationship Id="rId49" Type="http://schemas.openxmlformats.org/officeDocument/2006/relationships/hyperlink" Target="https://www.niccy.org/media/3882/niccy-covid-report-main-report-final-aug-21.pdf" TargetMode="External"/><Relationship Id="rId57" Type="http://schemas.openxmlformats.org/officeDocument/2006/relationships/hyperlink" Target="https://www.daera-ni.gov.uk/consultations/consultation-draft-green-growth-strategy-northern-ireland" TargetMode="External"/><Relationship Id="rId10" Type="http://schemas.openxmlformats.org/officeDocument/2006/relationships/hyperlink" Target="https://www.niccy.org/about-us/childrens-rights/uncrc-at-30/children-and-young-peoples-summit/" TargetMode="External"/><Relationship Id="rId31" Type="http://schemas.openxmlformats.org/officeDocument/2006/relationships/hyperlink" Target="https://www.qub.ac.uk/research-centres/CentreforChildrensRights/CCRFilestore/Filetoupload,1005261,en.pdf" TargetMode="External"/><Relationship Id="rId44" Type="http://schemas.openxmlformats.org/officeDocument/2006/relationships/hyperlink" Target="https://eurohealthobservatory.who.int/news-room/news/item/06-06-2022-united-kingdom-s-redistributive-health-system-faces-major-challenges" TargetMode="External"/><Relationship Id="rId52" Type="http://schemas.openxmlformats.org/officeDocument/2006/relationships/hyperlink" Target="https://povertyinequality.scot/wp-content/uploads/2022/06/Poverty-and-Inequality-Commission-Child-Poverty-scrutiny-report-2021-2022.pdf" TargetMode="External"/><Relationship Id="rId60" Type="http://schemas.openxmlformats.org/officeDocument/2006/relationships/hyperlink" Target="https://www.longcovidkids.org/post/a-teenager-s-experience-of-a-long-covid-clinic-in-northern-ireland" TargetMode="External"/><Relationship Id="rId65" Type="http://schemas.openxmlformats.org/officeDocument/2006/relationships/hyperlink" Target="https://www.niccy.org/media/4139/niccy-youth-panel-review-of-education-report.pdf" TargetMode="External"/><Relationship Id="rId73" Type="http://schemas.openxmlformats.org/officeDocument/2006/relationships/hyperlink" Target="https://www.niccy.org/media/4139/niccy-youth-panel-review-of-education-report.pdf" TargetMode="External"/><Relationship Id="rId78" Type="http://schemas.openxmlformats.org/officeDocument/2006/relationships/hyperlink" Target="https://www.niccy.org/media/4139/niccy-youth-panel-review-of-education-report.pdf" TargetMode="External"/><Relationship Id="rId81" Type="http://schemas.openxmlformats.org/officeDocument/2006/relationships/hyperlink" Target="https://www.playscotland.org/resources/print/CYP-Play-Strategy-Consultation-2021.pdf?plsctml_id=20946" TargetMode="External"/><Relationship Id="rId86" Type="http://schemas.openxmlformats.org/officeDocument/2006/relationships/hyperlink" Target="http://www.includeyouth.org/mgmt/resources/include-youth-response-to-draft-northern-ireland-policing-plan-2020-2025.pdf" TargetMode="External"/><Relationship Id="rId4" Type="http://schemas.openxmlformats.org/officeDocument/2006/relationships/hyperlink" Target="https://gov.wales/25m-investment-community-focused-schools-tackle-impact-poverty" TargetMode="External"/><Relationship Id="rId9" Type="http://schemas.openxmlformats.org/officeDocument/2006/relationships/hyperlink" Target="https://www.ark.ac.uk/ylt/results/yltcovid.html" TargetMode="External"/><Relationship Id="rId13" Type="http://schemas.openxmlformats.org/officeDocument/2006/relationships/hyperlink" Target="https://www.cypcs.org.uk/wpcypcs/wp-content/uploads/2022/09/CYP-Commissioner-CRIA-and-CRIE-Guide-FINAL.pdf" TargetMode="External"/><Relationship Id="rId18" Type="http://schemas.openxmlformats.org/officeDocument/2006/relationships/hyperlink" Target="http://www.niyf.org/wp-content/uploads/2022/03/Our-Voices-Beyond-Borders-report.pdf" TargetMode="External"/><Relationship Id="rId39" Type="http://schemas.openxmlformats.org/officeDocument/2006/relationships/hyperlink" Target="https://phwwhocc.co.uk/wp-content/uploads/2022/10/ENGLISH-PHW-Preventing-homelessness-in-care-experienced-individuals.pdf" TargetMode="External"/><Relationship Id="rId34" Type="http://schemas.openxmlformats.org/officeDocument/2006/relationships/hyperlink" Target="http://www.niyf.org/wp-content/uploads/2022/03/Our-Voices-Beyond-Borders-report.pdf" TargetMode="External"/><Relationship Id="rId50" Type="http://schemas.openxmlformats.org/officeDocument/2006/relationships/hyperlink" Target="https://www.niccy.org/media/3976/more-than-a-number-child-health-waiting-lists-in-ni-final-19-october-2021.pdf" TargetMode="External"/><Relationship Id="rId55" Type="http://schemas.openxmlformats.org/officeDocument/2006/relationships/hyperlink" Target="https://www.childreninwales.org.uk/application/files/6416/6487/3691/CIW_Poverty_report_2022_English.pdf" TargetMode="External"/><Relationship Id="rId76" Type="http://schemas.openxmlformats.org/officeDocument/2006/relationships/hyperlink" Target="https://www.ark.ac.uk/ylt/2020_21/Rights/" TargetMode="External"/><Relationship Id="rId7" Type="http://schemas.openxmlformats.org/officeDocument/2006/relationships/hyperlink" Target="https://www.education-ni.gov.uk/sites/default/files/publications/education/final-execuitve-children-and-young-people%27s-strategy-2020-2030.pdf" TargetMode="External"/><Relationship Id="rId71" Type="http://schemas.openxmlformats.org/officeDocument/2006/relationships/hyperlink" Target="https://aplaceinchildhood.org/covid-19-for-children-and-young-people-long-covid-kids-manifesto-asks/" TargetMode="External"/><Relationship Id="rId2" Type="http://schemas.openxmlformats.org/officeDocument/2006/relationships/hyperlink" Target="https://consultations.nidirect.gov.uk/de/children-and-young-people-s-strategy-initial-3-yea/" TargetMode="External"/><Relationship Id="rId29" Type="http://schemas.openxmlformats.org/officeDocument/2006/relationships/hyperlink" Target="https://www.estyn.gov.wales/system/files/2021-12/Experiences%20of%20peer-on-peer%20sexual%20harassment%20among%20secondary%20school%20pupils%20in%20Wales%20-%20Supporting%20resources.pdf" TargetMode="External"/><Relationship Id="rId24" Type="http://schemas.openxmlformats.org/officeDocument/2006/relationships/hyperlink" Target="http://www.includeyouth.org/mgmt/resources/include-youth-written-evidence-to-expert-panel-on-educational-underachievement-and-social-disadvantage.pdf" TargetMode="External"/><Relationship Id="rId40" Type="http://schemas.openxmlformats.org/officeDocument/2006/relationships/hyperlink" Target="https://aplaceinchildhood.org/covid-19-for-children-and-young-people-young-carers-part-1-learning-from-edinburgh-young-carers/" TargetMode="External"/><Relationship Id="rId45" Type="http://schemas.openxmlformats.org/officeDocument/2006/relationships/hyperlink" Target="https://aplaceinchildhood.org/covid-19-for-children-and-young-people-young-carers-part-2/" TargetMode="External"/><Relationship Id="rId66" Type="http://schemas.openxmlformats.org/officeDocument/2006/relationships/hyperlink" Target="https://epi.org.uk/publications-and-research/inequalities-in-gcse-results-across-england-and-wales/" TargetMode="External"/><Relationship Id="rId87" Type="http://schemas.openxmlformats.org/officeDocument/2006/relationships/hyperlink" Target="https://www.staf.scot/blog/youth-justice-voices-response-to-childrens-care-and-justice-bill" TargetMode="External"/><Relationship Id="rId61" Type="http://schemas.openxmlformats.org/officeDocument/2006/relationships/hyperlink" Target="http://www.niyf.org/wp-content/uploads/2022/03/Our-Voices-Beyond-Borders-report.pdf" TargetMode="External"/><Relationship Id="rId82" Type="http://schemas.openxmlformats.org/officeDocument/2006/relationships/hyperlink" Target="https://gov.wales/summer-fun-evaluation-summary-html" TargetMode="External"/><Relationship Id="rId19" Type="http://schemas.openxmlformats.org/officeDocument/2006/relationships/hyperlink" Target="https://www.psni.police.uk/sites/default/files/2022-09/PSNI%20Stop%20and%20Search%20Report%20Q1%202022_2023v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D1155FEE94352449114C9823B3A48F7" ma:contentTypeVersion="10" ma:contentTypeDescription="Create a new document." ma:contentTypeScope="" ma:versionID="0ac518b6caa1a16a2c97b7e20afd0fdb">
  <xsd:schema xmlns:xsd="http://www.w3.org/2001/XMLSchema" xmlns:xs="http://www.w3.org/2001/XMLSchema" xmlns:p="http://schemas.microsoft.com/office/2006/metadata/properties" xmlns:ns2="18884b0d-48e2-4353-ac79-6ac530b93e0e" xmlns:ns3="ba22e27d-ca4a-46ec-9432-4a86259ec864" targetNamespace="http://schemas.microsoft.com/office/2006/metadata/properties" ma:root="true" ma:fieldsID="0af5baedf57cb0ca055d9847a0ebfb1c" ns2:_="" ns3:_="">
    <xsd:import namespace="18884b0d-48e2-4353-ac79-6ac530b93e0e"/>
    <xsd:import namespace="ba22e27d-ca4a-46ec-9432-4a86259ec86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884b0d-48e2-4353-ac79-6ac530b93e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08b76103-fac6-429a-b404-1d4ca4430e2e"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22e27d-ca4a-46ec-9432-4a86259ec86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571e79b-5d3b-46be-9812-bb1519bd61e7}" ma:internalName="TaxCatchAll" ma:showField="CatchAllData" ma:web="ba22e27d-ca4a-46ec-9432-4a86259ec864">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a22e27d-ca4a-46ec-9432-4a86259ec864" xsi:nil="true"/>
    <lcf76f155ced4ddcb4097134ff3c332f xmlns="18884b0d-48e2-4353-ac79-6ac530b93e0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8CE62F-8AC8-4FBE-A636-79B9437C786C}">
  <ds:schemaRefs>
    <ds:schemaRef ds:uri="http://schemas.openxmlformats.org/officeDocument/2006/bibliography"/>
  </ds:schemaRefs>
</ds:datastoreItem>
</file>

<file path=customXml/itemProps2.xml><?xml version="1.0" encoding="utf-8"?>
<ds:datastoreItem xmlns:ds="http://schemas.openxmlformats.org/officeDocument/2006/customXml" ds:itemID="{0C3E78B2-5E54-4F11-B556-7FD82DE3D8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884b0d-48e2-4353-ac79-6ac530b93e0e"/>
    <ds:schemaRef ds:uri="ba22e27d-ca4a-46ec-9432-4a86259ec8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FC596D-4512-4CE7-A884-EBC67C125D44}">
  <ds:schemaRefs>
    <ds:schemaRef ds:uri="http://purl.org/dc/terms/"/>
    <ds:schemaRef ds:uri="http://purl.org/dc/dcmitype/"/>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18884b0d-48e2-4353-ac79-6ac530b93e0e"/>
    <ds:schemaRef ds:uri="http://schemas.microsoft.com/office/infopath/2007/PartnerControls"/>
    <ds:schemaRef ds:uri="ba22e27d-ca4a-46ec-9432-4a86259ec864"/>
    <ds:schemaRef ds:uri="http://www.w3.org/XML/1998/namespace"/>
  </ds:schemaRefs>
</ds:datastoreItem>
</file>

<file path=customXml/itemProps4.xml><?xml version="1.0" encoding="utf-8"?>
<ds:datastoreItem xmlns:ds="http://schemas.openxmlformats.org/officeDocument/2006/customXml" ds:itemID="{88D16D6F-571E-4199-BE55-F636C11CAE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20627</Words>
  <Characters>117580</Characters>
  <Application>Microsoft Office Word</Application>
  <DocSecurity>0</DocSecurity>
  <Lines>979</Lines>
  <Paragraphs>275</Paragraphs>
  <ScaleCrop>false</ScaleCrop>
  <HeadingPairs>
    <vt:vector size="2" baseType="variant">
      <vt:variant>
        <vt:lpstr>Title</vt:lpstr>
      </vt:variant>
      <vt:variant>
        <vt:i4>1</vt:i4>
      </vt:variant>
    </vt:vector>
  </HeadingPairs>
  <TitlesOfParts>
    <vt:vector size="1" baseType="lpstr">
      <vt:lpstr/>
    </vt:vector>
  </TitlesOfParts>
  <Company>Whitenoise</Company>
  <LinksUpToDate>false</LinksUpToDate>
  <CharactersWithSpaces>137932</CharactersWithSpaces>
  <SharedDoc>false</SharedDoc>
  <HLinks>
    <vt:vector size="600" baseType="variant">
      <vt:variant>
        <vt:i4>3211309</vt:i4>
      </vt:variant>
      <vt:variant>
        <vt:i4>27</vt:i4>
      </vt:variant>
      <vt:variant>
        <vt:i4>0</vt:i4>
      </vt:variant>
      <vt:variant>
        <vt:i4>5</vt:i4>
      </vt:variant>
      <vt:variant>
        <vt:lpwstr>https://www.niccy.org/media/3976/more-than-a-number-child-health-waiting-lists-in-ni-final-19-october-2021.pdf</vt:lpwstr>
      </vt:variant>
      <vt:variant>
        <vt:lpwstr/>
      </vt:variant>
      <vt:variant>
        <vt:i4>1966146</vt:i4>
      </vt:variant>
      <vt:variant>
        <vt:i4>24</vt:i4>
      </vt:variant>
      <vt:variant>
        <vt:i4>0</vt:i4>
      </vt:variant>
      <vt:variant>
        <vt:i4>5</vt:i4>
      </vt:variant>
      <vt:variant>
        <vt:lpwstr>https://www.niccy.org/media/4139/niccy-youth-panel-review-of-education-report.pdf</vt:lpwstr>
      </vt:variant>
      <vt:variant>
        <vt:lpwstr/>
      </vt:variant>
      <vt:variant>
        <vt:i4>2687020</vt:i4>
      </vt:variant>
      <vt:variant>
        <vt:i4>21</vt:i4>
      </vt:variant>
      <vt:variant>
        <vt:i4>0</vt:i4>
      </vt:variant>
      <vt:variant>
        <vt:i4>5</vt:i4>
      </vt:variant>
      <vt:variant>
        <vt:lpwstr>https://www.niccy.org/media/4026/niccy-restraint-and-seclusion-main-report-final-16-dec-21.pdf</vt:lpwstr>
      </vt:variant>
      <vt:variant>
        <vt:lpwstr/>
      </vt:variant>
      <vt:variant>
        <vt:i4>4718671</vt:i4>
      </vt:variant>
      <vt:variant>
        <vt:i4>18</vt:i4>
      </vt:variant>
      <vt:variant>
        <vt:i4>0</vt:i4>
      </vt:variant>
      <vt:variant>
        <vt:i4>5</vt:i4>
      </vt:variant>
      <vt:variant>
        <vt:lpwstr>https://www.niccy.org/media/3882/niccy-covid-report-main-report-final-aug-21.pdf</vt:lpwstr>
      </vt:variant>
      <vt:variant>
        <vt:lpwstr/>
      </vt:variant>
      <vt:variant>
        <vt:i4>1114231</vt:i4>
      </vt:variant>
      <vt:variant>
        <vt:i4>15</vt:i4>
      </vt:variant>
      <vt:variant>
        <vt:i4>0</vt:i4>
      </vt:variant>
      <vt:variant>
        <vt:i4>5</vt:i4>
      </vt:variant>
      <vt:variant>
        <vt:lpwstr>https://inews.co.uk/news/uk/gas-crisis-food-industry-gas-prices-stay-sky-high-same-situation-1212972?ico=in-line_link</vt:lpwstr>
      </vt:variant>
      <vt:variant>
        <vt:lpwstr/>
      </vt:variant>
      <vt:variant>
        <vt:i4>4718698</vt:i4>
      </vt:variant>
      <vt:variant>
        <vt:i4>12</vt:i4>
      </vt:variant>
      <vt:variant>
        <vt:i4>0</vt:i4>
      </vt:variant>
      <vt:variant>
        <vt:i4>5</vt:i4>
      </vt:variant>
      <vt:variant>
        <vt:lpwstr>https://inews.co.uk/topic/cost-of-living?ico=in-line_link</vt:lpwstr>
      </vt:variant>
      <vt:variant>
        <vt:lpwstr/>
      </vt:variant>
      <vt:variant>
        <vt:i4>131153</vt:i4>
      </vt:variant>
      <vt:variant>
        <vt:i4>9</vt:i4>
      </vt:variant>
      <vt:variant>
        <vt:i4>0</vt:i4>
      </vt:variant>
      <vt:variant>
        <vt:i4>5</vt:i4>
      </vt:variant>
      <vt:variant>
        <vt:lpwstr>C:\Users\Ken.Smyth\Downloads\Inflation Nation - A report by Yorkshire Building Society - 0522 (1).pdf</vt:lpwstr>
      </vt:variant>
      <vt:variant>
        <vt:lpwstr/>
      </vt:variant>
      <vt:variant>
        <vt:i4>7209007</vt:i4>
      </vt:variant>
      <vt:variant>
        <vt:i4>6</vt:i4>
      </vt:variant>
      <vt:variant>
        <vt:i4>0</vt:i4>
      </vt:variant>
      <vt:variant>
        <vt:i4>5</vt:i4>
      </vt:variant>
      <vt:variant>
        <vt:lpwstr>https://www.thedetail.tv/articles/psni-strip-searching-of-under-18s-is-deeply-shocking</vt:lpwstr>
      </vt:variant>
      <vt:variant>
        <vt:lpwstr/>
      </vt:variant>
      <vt:variant>
        <vt:i4>3211373</vt:i4>
      </vt:variant>
      <vt:variant>
        <vt:i4>3</vt:i4>
      </vt:variant>
      <vt:variant>
        <vt:i4>0</vt:i4>
      </vt:variant>
      <vt:variant>
        <vt:i4>5</vt:i4>
      </vt:variant>
      <vt:variant>
        <vt:lpwstr>https://www.cypcs.org.uk/news-and-stories/statement-tackling-child-poverty-delivery-plan-2022-2026/</vt:lpwstr>
      </vt:variant>
      <vt:variant>
        <vt:lpwstr/>
      </vt:variant>
      <vt:variant>
        <vt:i4>1572879</vt:i4>
      </vt:variant>
      <vt:variant>
        <vt:i4>0</vt:i4>
      </vt:variant>
      <vt:variant>
        <vt:i4>0</vt:i4>
      </vt:variant>
      <vt:variant>
        <vt:i4>5</vt:i4>
      </vt:variant>
      <vt:variant>
        <vt:lpwstr>https://www.supremecourt.uk/cases/uksc-2021-0079.html</vt:lpwstr>
      </vt:variant>
      <vt:variant>
        <vt:lpwstr/>
      </vt:variant>
      <vt:variant>
        <vt:i4>5898332</vt:i4>
      </vt:variant>
      <vt:variant>
        <vt:i4>267</vt:i4>
      </vt:variant>
      <vt:variant>
        <vt:i4>0</vt:i4>
      </vt:variant>
      <vt:variant>
        <vt:i4>5</vt:i4>
      </vt:variant>
      <vt:variant>
        <vt:lpwstr>http://www.includeyouth.org/mgmt/resources/include-youth-response-to-pfg-draft-outcomes-framework-march-2021.pdf</vt:lpwstr>
      </vt:variant>
      <vt:variant>
        <vt:lpwstr/>
      </vt:variant>
      <vt:variant>
        <vt:i4>2883633</vt:i4>
      </vt:variant>
      <vt:variant>
        <vt:i4>264</vt:i4>
      </vt:variant>
      <vt:variant>
        <vt:i4>0</vt:i4>
      </vt:variant>
      <vt:variant>
        <vt:i4>5</vt:i4>
      </vt:variant>
      <vt:variant>
        <vt:lpwstr>https://www.staf.scot/blog/youth-justice-voices-response-to-childrens-care-and-justice-bill</vt:lpwstr>
      </vt:variant>
      <vt:variant>
        <vt:lpwstr/>
      </vt:variant>
      <vt:variant>
        <vt:i4>2883633</vt:i4>
      </vt:variant>
      <vt:variant>
        <vt:i4>261</vt:i4>
      </vt:variant>
      <vt:variant>
        <vt:i4>0</vt:i4>
      </vt:variant>
      <vt:variant>
        <vt:i4>5</vt:i4>
      </vt:variant>
      <vt:variant>
        <vt:lpwstr>https://www.staf.scot/blog/youth-justice-voices-response-to-childrens-care-and-justice-bill</vt:lpwstr>
      </vt:variant>
      <vt:variant>
        <vt:lpwstr/>
      </vt:variant>
      <vt:variant>
        <vt:i4>7733307</vt:i4>
      </vt:variant>
      <vt:variant>
        <vt:i4>258</vt:i4>
      </vt:variant>
      <vt:variant>
        <vt:i4>0</vt:i4>
      </vt:variant>
      <vt:variant>
        <vt:i4>5</vt:i4>
      </vt:variant>
      <vt:variant>
        <vt:lpwstr>http://www.includeyouth.org/mgmt/resources/include-youth-response-to-draft-northern-ireland-policing-plan-2020-2025.pdf</vt:lpwstr>
      </vt:variant>
      <vt:variant>
        <vt:lpwstr/>
      </vt:variant>
      <vt:variant>
        <vt:i4>4718671</vt:i4>
      </vt:variant>
      <vt:variant>
        <vt:i4>255</vt:i4>
      </vt:variant>
      <vt:variant>
        <vt:i4>0</vt:i4>
      </vt:variant>
      <vt:variant>
        <vt:i4>5</vt:i4>
      </vt:variant>
      <vt:variant>
        <vt:lpwstr>https://www.niccy.org/media/3882/niccy-covid-report-main-report-final-aug-21.pdf</vt:lpwstr>
      </vt:variant>
      <vt:variant>
        <vt:lpwstr/>
      </vt:variant>
      <vt:variant>
        <vt:i4>2883643</vt:i4>
      </vt:variant>
      <vt:variant>
        <vt:i4>252</vt:i4>
      </vt:variant>
      <vt:variant>
        <vt:i4>0</vt:i4>
      </vt:variant>
      <vt:variant>
        <vt:i4>5</vt:i4>
      </vt:variant>
      <vt:variant>
        <vt:lpwstr>http://www.niyf.org/wp-content/uploads/2022/03/Our-Voices-Beyond-Borders-report.pdf</vt:lpwstr>
      </vt:variant>
      <vt:variant>
        <vt:lpwstr/>
      </vt:variant>
      <vt:variant>
        <vt:i4>65601</vt:i4>
      </vt:variant>
      <vt:variant>
        <vt:i4>249</vt:i4>
      </vt:variant>
      <vt:variant>
        <vt:i4>0</vt:i4>
      </vt:variant>
      <vt:variant>
        <vt:i4>5</vt:i4>
      </vt:variant>
      <vt:variant>
        <vt:lpwstr>http://aplaceinchildhood.org/covid-19-for-children-and-young-people-learning-from-unaccompanied-asylum-seekers-and-refugees/</vt:lpwstr>
      </vt:variant>
      <vt:variant>
        <vt:lpwstr/>
      </vt:variant>
      <vt:variant>
        <vt:i4>65608</vt:i4>
      </vt:variant>
      <vt:variant>
        <vt:i4>246</vt:i4>
      </vt:variant>
      <vt:variant>
        <vt:i4>0</vt:i4>
      </vt:variant>
      <vt:variant>
        <vt:i4>5</vt:i4>
      </vt:variant>
      <vt:variant>
        <vt:lpwstr>https://gov.wales/summer-fun-evaluation-summary-html</vt:lpwstr>
      </vt:variant>
      <vt:variant>
        <vt:lpwstr/>
      </vt:variant>
      <vt:variant>
        <vt:i4>917618</vt:i4>
      </vt:variant>
      <vt:variant>
        <vt:i4>243</vt:i4>
      </vt:variant>
      <vt:variant>
        <vt:i4>0</vt:i4>
      </vt:variant>
      <vt:variant>
        <vt:i4>5</vt:i4>
      </vt:variant>
      <vt:variant>
        <vt:lpwstr>https://www.playscotland.org/resources/print/CYP-Play-Strategy-Consultation-2021.pdf?plsctml_id=20946</vt:lpwstr>
      </vt:variant>
      <vt:variant>
        <vt:lpwstr/>
      </vt:variant>
      <vt:variant>
        <vt:i4>1114186</vt:i4>
      </vt:variant>
      <vt:variant>
        <vt:i4>240</vt:i4>
      </vt:variant>
      <vt:variant>
        <vt:i4>0</vt:i4>
      </vt:variant>
      <vt:variant>
        <vt:i4>5</vt:i4>
      </vt:variant>
      <vt:variant>
        <vt:lpwstr>https://includem.org/wp-content/uploads/2021/08/The-School-Experience-of-Young-People-Pre-and-During-Covid-19-Report-SPREAD-1.pdf</vt:lpwstr>
      </vt:variant>
      <vt:variant>
        <vt:lpwstr/>
      </vt:variant>
      <vt:variant>
        <vt:i4>8061029</vt:i4>
      </vt:variant>
      <vt:variant>
        <vt:i4>237</vt:i4>
      </vt:variant>
      <vt:variant>
        <vt:i4>0</vt:i4>
      </vt:variant>
      <vt:variant>
        <vt:i4>5</vt:i4>
      </vt:variant>
      <vt:variant>
        <vt:lpwstr>https://www.gov.scot/publications/school-exclusion-statistics/</vt:lpwstr>
      </vt:variant>
      <vt:variant>
        <vt:lpwstr/>
      </vt:variant>
      <vt:variant>
        <vt:i4>1966146</vt:i4>
      </vt:variant>
      <vt:variant>
        <vt:i4>234</vt:i4>
      </vt:variant>
      <vt:variant>
        <vt:i4>0</vt:i4>
      </vt:variant>
      <vt:variant>
        <vt:i4>5</vt:i4>
      </vt:variant>
      <vt:variant>
        <vt:lpwstr>https://www.niccy.org/media/4139/niccy-youth-panel-review-of-education-report.pdf</vt:lpwstr>
      </vt:variant>
      <vt:variant>
        <vt:lpwstr/>
      </vt:variant>
      <vt:variant>
        <vt:i4>2097196</vt:i4>
      </vt:variant>
      <vt:variant>
        <vt:i4>231</vt:i4>
      </vt:variant>
      <vt:variant>
        <vt:i4>0</vt:i4>
      </vt:variant>
      <vt:variant>
        <vt:i4>5</vt:i4>
      </vt:variant>
      <vt:variant>
        <vt:lpwstr>https://www.ark.ac.uk/klt/2020/Rights/</vt:lpwstr>
      </vt:variant>
      <vt:variant>
        <vt:lpwstr/>
      </vt:variant>
      <vt:variant>
        <vt:i4>65644</vt:i4>
      </vt:variant>
      <vt:variant>
        <vt:i4>228</vt:i4>
      </vt:variant>
      <vt:variant>
        <vt:i4>0</vt:i4>
      </vt:variant>
      <vt:variant>
        <vt:i4>5</vt:i4>
      </vt:variant>
      <vt:variant>
        <vt:lpwstr>https://www.ark.ac.uk/ylt/2020_21/Rights/</vt:lpwstr>
      </vt:variant>
      <vt:variant>
        <vt:lpwstr/>
      </vt:variant>
      <vt:variant>
        <vt:i4>7602225</vt:i4>
      </vt:variant>
      <vt:variant>
        <vt:i4>225</vt:i4>
      </vt:variant>
      <vt:variant>
        <vt:i4>0</vt:i4>
      </vt:variant>
      <vt:variant>
        <vt:i4>5</vt:i4>
      </vt:variant>
      <vt:variant>
        <vt:lpwstr>https://www.education-ni.gov.uk/sites/default/files/publications/education/final-execuitve-children-and-young-people%27s-strategy-2020-2030.pdf</vt:lpwstr>
      </vt:variant>
      <vt:variant>
        <vt:lpwstr/>
      </vt:variant>
      <vt:variant>
        <vt:i4>1966145</vt:i4>
      </vt:variant>
      <vt:variant>
        <vt:i4>222</vt:i4>
      </vt:variant>
      <vt:variant>
        <vt:i4>0</vt:i4>
      </vt:variant>
      <vt:variant>
        <vt:i4>5</vt:i4>
      </vt:variant>
      <vt:variant>
        <vt:lpwstr>https://www.childrensparliament.org.uk/education-reform/</vt:lpwstr>
      </vt:variant>
      <vt:variant>
        <vt:lpwstr/>
      </vt:variant>
      <vt:variant>
        <vt:i4>1966146</vt:i4>
      </vt:variant>
      <vt:variant>
        <vt:i4>219</vt:i4>
      </vt:variant>
      <vt:variant>
        <vt:i4>0</vt:i4>
      </vt:variant>
      <vt:variant>
        <vt:i4>5</vt:i4>
      </vt:variant>
      <vt:variant>
        <vt:lpwstr>https://www.niccy.org/media/4139/niccy-youth-panel-review-of-education-report.pdf</vt:lpwstr>
      </vt:variant>
      <vt:variant>
        <vt:lpwstr/>
      </vt:variant>
      <vt:variant>
        <vt:i4>4718671</vt:i4>
      </vt:variant>
      <vt:variant>
        <vt:i4>216</vt:i4>
      </vt:variant>
      <vt:variant>
        <vt:i4>0</vt:i4>
      </vt:variant>
      <vt:variant>
        <vt:i4>5</vt:i4>
      </vt:variant>
      <vt:variant>
        <vt:lpwstr>https://www.niccy.org/media/3882/niccy-covid-report-main-report-final-aug-21.pdf</vt:lpwstr>
      </vt:variant>
      <vt:variant>
        <vt:lpwstr/>
      </vt:variant>
      <vt:variant>
        <vt:i4>393282</vt:i4>
      </vt:variant>
      <vt:variant>
        <vt:i4>213</vt:i4>
      </vt:variant>
      <vt:variant>
        <vt:i4>0</vt:i4>
      </vt:variant>
      <vt:variant>
        <vt:i4>5</vt:i4>
      </vt:variant>
      <vt:variant>
        <vt:lpwstr>https://aplaceinchildhood.org/covid-19-for-children-and-young-people-long-covid-kids-manifesto-asks/</vt:lpwstr>
      </vt:variant>
      <vt:variant>
        <vt:lpwstr/>
      </vt:variant>
      <vt:variant>
        <vt:i4>1966166</vt:i4>
      </vt:variant>
      <vt:variant>
        <vt:i4>210</vt:i4>
      </vt:variant>
      <vt:variant>
        <vt:i4>0</vt:i4>
      </vt:variant>
      <vt:variant>
        <vt:i4>5</vt:i4>
      </vt:variant>
      <vt:variant>
        <vt:lpwstr>https://www.childcomwales.org.uk/wp-content/uploads/2020/06/FINAL_formattedCVRep_EN.pdf</vt:lpwstr>
      </vt:variant>
      <vt:variant>
        <vt:lpwstr/>
      </vt:variant>
      <vt:variant>
        <vt:i4>4718671</vt:i4>
      </vt:variant>
      <vt:variant>
        <vt:i4>207</vt:i4>
      </vt:variant>
      <vt:variant>
        <vt:i4>0</vt:i4>
      </vt:variant>
      <vt:variant>
        <vt:i4>5</vt:i4>
      </vt:variant>
      <vt:variant>
        <vt:lpwstr>https://www.niccy.org/media/3882/niccy-covid-report-main-report-final-aug-21.pdf</vt:lpwstr>
      </vt:variant>
      <vt:variant>
        <vt:lpwstr/>
      </vt:variant>
      <vt:variant>
        <vt:i4>2883643</vt:i4>
      </vt:variant>
      <vt:variant>
        <vt:i4>204</vt:i4>
      </vt:variant>
      <vt:variant>
        <vt:i4>0</vt:i4>
      </vt:variant>
      <vt:variant>
        <vt:i4>5</vt:i4>
      </vt:variant>
      <vt:variant>
        <vt:lpwstr>http://www.niyf.org/wp-content/uploads/2022/03/Our-Voices-Beyond-Borders-report.pdf</vt:lpwstr>
      </vt:variant>
      <vt:variant>
        <vt:lpwstr/>
      </vt:variant>
      <vt:variant>
        <vt:i4>5767187</vt:i4>
      </vt:variant>
      <vt:variant>
        <vt:i4>201</vt:i4>
      </vt:variant>
      <vt:variant>
        <vt:i4>0</vt:i4>
      </vt:variant>
      <vt:variant>
        <vt:i4>5</vt:i4>
      </vt:variant>
      <vt:variant>
        <vt:lpwstr>http://www.includeyouth.org/mgmt/resources/include-youth-written-evidence-to-expert-panel-on-educational-underachievement-and-social-disadvantage.pdf</vt:lpwstr>
      </vt:variant>
      <vt:variant>
        <vt:lpwstr/>
      </vt:variant>
      <vt:variant>
        <vt:i4>3342399</vt:i4>
      </vt:variant>
      <vt:variant>
        <vt:i4>198</vt:i4>
      </vt:variant>
      <vt:variant>
        <vt:i4>0</vt:i4>
      </vt:variant>
      <vt:variant>
        <vt:i4>5</vt:i4>
      </vt:variant>
      <vt:variant>
        <vt:lpwstr>https://epi.org.uk/publications-and-research/inequalities-in-gcse-results-across-england-and-wales/</vt:lpwstr>
      </vt:variant>
      <vt:variant>
        <vt:lpwstr/>
      </vt:variant>
      <vt:variant>
        <vt:i4>1966146</vt:i4>
      </vt:variant>
      <vt:variant>
        <vt:i4>195</vt:i4>
      </vt:variant>
      <vt:variant>
        <vt:i4>0</vt:i4>
      </vt:variant>
      <vt:variant>
        <vt:i4>5</vt:i4>
      </vt:variant>
      <vt:variant>
        <vt:lpwstr>https://www.niccy.org/media/4139/niccy-youth-panel-review-of-education-report.pdf</vt:lpwstr>
      </vt:variant>
      <vt:variant>
        <vt:lpwstr/>
      </vt:variant>
      <vt:variant>
        <vt:i4>393247</vt:i4>
      </vt:variant>
      <vt:variant>
        <vt:i4>192</vt:i4>
      </vt:variant>
      <vt:variant>
        <vt:i4>0</vt:i4>
      </vt:variant>
      <vt:variant>
        <vt:i4>5</vt:i4>
      </vt:variant>
      <vt:variant>
        <vt:lpwstr>https://www.education-ni.gov.uk/sites/default/files/publications/education/Qualifications and destinations of Northern Ireland school leavers infographic 2020-21.PDF</vt:lpwstr>
      </vt:variant>
      <vt:variant>
        <vt:lpwstr/>
      </vt:variant>
      <vt:variant>
        <vt:i4>852044</vt:i4>
      </vt:variant>
      <vt:variant>
        <vt:i4>189</vt:i4>
      </vt:variant>
      <vt:variant>
        <vt:i4>0</vt:i4>
      </vt:variant>
      <vt:variant>
        <vt:i4>5</vt:i4>
      </vt:variant>
      <vt:variant>
        <vt:lpwstr>https://www.aberlour.org.uk/refugee-week-2022-listening-to-young-peoples-voices/</vt:lpwstr>
      </vt:variant>
      <vt:variant>
        <vt:lpwstr/>
      </vt:variant>
      <vt:variant>
        <vt:i4>5570644</vt:i4>
      </vt:variant>
      <vt:variant>
        <vt:i4>186</vt:i4>
      </vt:variant>
      <vt:variant>
        <vt:i4>0</vt:i4>
      </vt:variant>
      <vt:variant>
        <vt:i4>5</vt:i4>
      </vt:variant>
      <vt:variant>
        <vt:lpwstr>https://www.bbc.co.uk/news/uk-wales-62041613</vt:lpwstr>
      </vt:variant>
      <vt:variant>
        <vt:lpwstr/>
      </vt:variant>
      <vt:variant>
        <vt:i4>2883643</vt:i4>
      </vt:variant>
      <vt:variant>
        <vt:i4>183</vt:i4>
      </vt:variant>
      <vt:variant>
        <vt:i4>0</vt:i4>
      </vt:variant>
      <vt:variant>
        <vt:i4>5</vt:i4>
      </vt:variant>
      <vt:variant>
        <vt:lpwstr>http://www.niyf.org/wp-content/uploads/2022/03/Our-Voices-Beyond-Borders-report.pdf</vt:lpwstr>
      </vt:variant>
      <vt:variant>
        <vt:lpwstr/>
      </vt:variant>
      <vt:variant>
        <vt:i4>4653146</vt:i4>
      </vt:variant>
      <vt:variant>
        <vt:i4>180</vt:i4>
      </vt:variant>
      <vt:variant>
        <vt:i4>0</vt:i4>
      </vt:variant>
      <vt:variant>
        <vt:i4>5</vt:i4>
      </vt:variant>
      <vt:variant>
        <vt:lpwstr>https://www.longcovidkids.org/post/a-teenager-s-experience-of-a-long-covid-clinic-in-northern-ireland</vt:lpwstr>
      </vt:variant>
      <vt:variant>
        <vt:lpwstr/>
      </vt:variant>
      <vt:variant>
        <vt:i4>393282</vt:i4>
      </vt:variant>
      <vt:variant>
        <vt:i4>177</vt:i4>
      </vt:variant>
      <vt:variant>
        <vt:i4>0</vt:i4>
      </vt:variant>
      <vt:variant>
        <vt:i4>5</vt:i4>
      </vt:variant>
      <vt:variant>
        <vt:lpwstr>https://aplaceinchildhood.org/covid-19-for-children-and-young-people-long-covid-kids-manifesto-asks/</vt:lpwstr>
      </vt:variant>
      <vt:variant>
        <vt:lpwstr/>
      </vt:variant>
      <vt:variant>
        <vt:i4>2621553</vt:i4>
      </vt:variant>
      <vt:variant>
        <vt:i4>174</vt:i4>
      </vt:variant>
      <vt:variant>
        <vt:i4>0</vt:i4>
      </vt:variant>
      <vt:variant>
        <vt:i4>5</vt:i4>
      </vt:variant>
      <vt:variant>
        <vt:lpwstr>https://aplaceinchildhood.org/covid-19-for-children-and-young-people-what-its-like-to-live-with-long-covid/</vt:lpwstr>
      </vt:variant>
      <vt:variant>
        <vt:lpwstr/>
      </vt:variant>
      <vt:variant>
        <vt:i4>6619192</vt:i4>
      </vt:variant>
      <vt:variant>
        <vt:i4>171</vt:i4>
      </vt:variant>
      <vt:variant>
        <vt:i4>0</vt:i4>
      </vt:variant>
      <vt:variant>
        <vt:i4>5</vt:i4>
      </vt:variant>
      <vt:variant>
        <vt:lpwstr>https://www.daera-ni.gov.uk/consultations/consultation-draft-green-growth-strategy-northern-ireland</vt:lpwstr>
      </vt:variant>
      <vt:variant>
        <vt:lpwstr/>
      </vt:variant>
      <vt:variant>
        <vt:i4>7667763</vt:i4>
      </vt:variant>
      <vt:variant>
        <vt:i4>168</vt:i4>
      </vt:variant>
      <vt:variant>
        <vt:i4>0</vt:i4>
      </vt:variant>
      <vt:variant>
        <vt:i4>5</vt:i4>
      </vt:variant>
      <vt:variant>
        <vt:lpwstr>https://eur01.safelinks.protection.outlook.com/?url=https%3A%2F%2Fincludem.org%2Fwp-content%2Fuploads%2F2021%2F08%2FThe-School-Experience-of-Young-People-Pre-and-During-Covid-19-Report-SPREAD-1.pdf&amp;data=05%7C01%7CKen%40NICCY.ORG%7Cd3ddb0592fa241ac1ea008dacbbfb130%7C5820a9e267394cd7838b4cb0f6ccf5ce%7C0%7C0%7C638046322120969386%7CUnknown%7CTWFpbGZsb3d8eyJWIjoiMC4wLjAwMDAiLCJQIjoiV2luMzIiLCJBTiI6Ik1haWwiLCJXVCI6Mn0%3D%7C1000%7C%7C%7C&amp;sdata=TONgqAZm5DEIOYcB1oviOD5Zw0HFXBzbrtz1V3mcXNs%3D&amp;reserved=0</vt:lpwstr>
      </vt:variant>
      <vt:variant>
        <vt:lpwstr/>
      </vt:variant>
      <vt:variant>
        <vt:i4>4653075</vt:i4>
      </vt:variant>
      <vt:variant>
        <vt:i4>165</vt:i4>
      </vt:variant>
      <vt:variant>
        <vt:i4>0</vt:i4>
      </vt:variant>
      <vt:variant>
        <vt:i4>5</vt:i4>
      </vt:variant>
      <vt:variant>
        <vt:lpwstr>https://www.childreninwales.org.uk/application/files/6416/6487/3691/CIW_Poverty_report_2022_English.pdf</vt:lpwstr>
      </vt:variant>
      <vt:variant>
        <vt:lpwstr/>
      </vt:variant>
      <vt:variant>
        <vt:i4>3211331</vt:i4>
      </vt:variant>
      <vt:variant>
        <vt:i4>162</vt:i4>
      </vt:variant>
      <vt:variant>
        <vt:i4>0</vt:i4>
      </vt:variant>
      <vt:variant>
        <vt:i4>5</vt:i4>
      </vt:variant>
      <vt:variant>
        <vt:lpwstr>https://endchildpoverty.org.uk/wp-content/uploads/2022/07/Local-child-poverty-indicators-report-2022_FINAL.pdf</vt:lpwstr>
      </vt:variant>
      <vt:variant>
        <vt:lpwstr/>
      </vt:variant>
      <vt:variant>
        <vt:i4>4653075</vt:i4>
      </vt:variant>
      <vt:variant>
        <vt:i4>159</vt:i4>
      </vt:variant>
      <vt:variant>
        <vt:i4>0</vt:i4>
      </vt:variant>
      <vt:variant>
        <vt:i4>5</vt:i4>
      </vt:variant>
      <vt:variant>
        <vt:lpwstr>https://www.childreninwales.org.uk/application/files/6416/6487/3691/CIW_Poverty_report_2022_English.pdf</vt:lpwstr>
      </vt:variant>
      <vt:variant>
        <vt:lpwstr/>
      </vt:variant>
      <vt:variant>
        <vt:i4>3932200</vt:i4>
      </vt:variant>
      <vt:variant>
        <vt:i4>156</vt:i4>
      </vt:variant>
      <vt:variant>
        <vt:i4>0</vt:i4>
      </vt:variant>
      <vt:variant>
        <vt:i4>5</vt:i4>
      </vt:variant>
      <vt:variant>
        <vt:lpwstr>https://povertyinequality.scot/wp-content/uploads/2022/06/Poverty-and-Inequality-Commission-Child-Poverty-scrutiny-report-2021-2022.pdf</vt:lpwstr>
      </vt:variant>
      <vt:variant>
        <vt:lpwstr/>
      </vt:variant>
      <vt:variant>
        <vt:i4>131153</vt:i4>
      </vt:variant>
      <vt:variant>
        <vt:i4>153</vt:i4>
      </vt:variant>
      <vt:variant>
        <vt:i4>0</vt:i4>
      </vt:variant>
      <vt:variant>
        <vt:i4>5</vt:i4>
      </vt:variant>
      <vt:variant>
        <vt:lpwstr>C:\Users\Ken.Smyth\Downloads\Inflation Nation - A report by Yorkshire Building Society - 0522 (1).pdf</vt:lpwstr>
      </vt:variant>
      <vt:variant>
        <vt:lpwstr/>
      </vt:variant>
      <vt:variant>
        <vt:i4>3211309</vt:i4>
      </vt:variant>
      <vt:variant>
        <vt:i4>150</vt:i4>
      </vt:variant>
      <vt:variant>
        <vt:i4>0</vt:i4>
      </vt:variant>
      <vt:variant>
        <vt:i4>5</vt:i4>
      </vt:variant>
      <vt:variant>
        <vt:lpwstr>https://www.niccy.org/media/3976/more-than-a-number-child-health-waiting-lists-in-ni-final-19-october-2021.pdf</vt:lpwstr>
      </vt:variant>
      <vt:variant>
        <vt:lpwstr/>
      </vt:variant>
      <vt:variant>
        <vt:i4>4718671</vt:i4>
      </vt:variant>
      <vt:variant>
        <vt:i4>147</vt:i4>
      </vt:variant>
      <vt:variant>
        <vt:i4>0</vt:i4>
      </vt:variant>
      <vt:variant>
        <vt:i4>5</vt:i4>
      </vt:variant>
      <vt:variant>
        <vt:lpwstr>https://www.niccy.org/media/3882/niccy-covid-report-main-report-final-aug-21.pdf</vt:lpwstr>
      </vt:variant>
      <vt:variant>
        <vt:lpwstr/>
      </vt:variant>
      <vt:variant>
        <vt:i4>6160407</vt:i4>
      </vt:variant>
      <vt:variant>
        <vt:i4>144</vt:i4>
      </vt:variant>
      <vt:variant>
        <vt:i4>0</vt:i4>
      </vt:variant>
      <vt:variant>
        <vt:i4>5</vt:i4>
      </vt:variant>
      <vt:variant>
        <vt:lpwstr>https://hscboard.hscni.net/our-work/social-care-and-children/youth-wellbeing-prevalence-survey-2020/</vt:lpwstr>
      </vt:variant>
      <vt:variant>
        <vt:lpwstr/>
      </vt:variant>
      <vt:variant>
        <vt:i4>1114206</vt:i4>
      </vt:variant>
      <vt:variant>
        <vt:i4>141</vt:i4>
      </vt:variant>
      <vt:variant>
        <vt:i4>0</vt:i4>
      </vt:variant>
      <vt:variant>
        <vt:i4>5</vt:i4>
      </vt:variant>
      <vt:variant>
        <vt:lpwstr>https://www.seemescotland.org/news-and-blogs/young-people-feel-their-mental-health-struggles-are-dismissed-by-adults/</vt:lpwstr>
      </vt:variant>
      <vt:variant>
        <vt:lpwstr/>
      </vt:variant>
      <vt:variant>
        <vt:i4>1966166</vt:i4>
      </vt:variant>
      <vt:variant>
        <vt:i4>138</vt:i4>
      </vt:variant>
      <vt:variant>
        <vt:i4>0</vt:i4>
      </vt:variant>
      <vt:variant>
        <vt:i4>5</vt:i4>
      </vt:variant>
      <vt:variant>
        <vt:lpwstr>https://www.childcomwales.org.uk/wp-content/uploads/2020/06/FINAL_formattedCVRep_EN.pdf</vt:lpwstr>
      </vt:variant>
      <vt:variant>
        <vt:lpwstr/>
      </vt:variant>
      <vt:variant>
        <vt:i4>4587609</vt:i4>
      </vt:variant>
      <vt:variant>
        <vt:i4>135</vt:i4>
      </vt:variant>
      <vt:variant>
        <vt:i4>0</vt:i4>
      </vt:variant>
      <vt:variant>
        <vt:i4>5</vt:i4>
      </vt:variant>
      <vt:variant>
        <vt:lpwstr>https://aplaceinchildhood.org/covid-19-for-children-and-young-people-young-carers-part-2/</vt:lpwstr>
      </vt:variant>
      <vt:variant>
        <vt:lpwstr/>
      </vt:variant>
      <vt:variant>
        <vt:i4>458839</vt:i4>
      </vt:variant>
      <vt:variant>
        <vt:i4>132</vt:i4>
      </vt:variant>
      <vt:variant>
        <vt:i4>0</vt:i4>
      </vt:variant>
      <vt:variant>
        <vt:i4>5</vt:i4>
      </vt:variant>
      <vt:variant>
        <vt:lpwstr>https://eurohealthobservatory.who.int/news-room/news/item/06-06-2022-united-kingdom-s-redistributive-health-system-faces-major-challenges</vt:lpwstr>
      </vt:variant>
      <vt:variant>
        <vt:lpwstr/>
      </vt:variant>
      <vt:variant>
        <vt:i4>1638421</vt:i4>
      </vt:variant>
      <vt:variant>
        <vt:i4>129</vt:i4>
      </vt:variant>
      <vt:variant>
        <vt:i4>0</vt:i4>
      </vt:variant>
      <vt:variant>
        <vt:i4>5</vt:i4>
      </vt:variant>
      <vt:variant>
        <vt:lpwstr>https://aplaceinchildhood.org/covid-19-for-children-and-young-people-learning-from-families-outside/</vt:lpwstr>
      </vt:variant>
      <vt:variant>
        <vt:lpwstr/>
      </vt:variant>
      <vt:variant>
        <vt:i4>1572942</vt:i4>
      </vt:variant>
      <vt:variant>
        <vt:i4>126</vt:i4>
      </vt:variant>
      <vt:variant>
        <vt:i4>0</vt:i4>
      </vt:variant>
      <vt:variant>
        <vt:i4>5</vt:i4>
      </vt:variant>
      <vt:variant>
        <vt:lpwstr>https://phw.nhs.wales/services-and-teams/knowledge-directorate/research-and-evaluation/publications/closing-the-educational-engagement-gap-for-young-carers/</vt:lpwstr>
      </vt:variant>
      <vt:variant>
        <vt:lpwstr/>
      </vt:variant>
      <vt:variant>
        <vt:i4>4587609</vt:i4>
      </vt:variant>
      <vt:variant>
        <vt:i4>123</vt:i4>
      </vt:variant>
      <vt:variant>
        <vt:i4>0</vt:i4>
      </vt:variant>
      <vt:variant>
        <vt:i4>5</vt:i4>
      </vt:variant>
      <vt:variant>
        <vt:lpwstr>https://aplaceinchildhood.org/covid-19-for-children-and-young-people-young-carers-part-2/</vt:lpwstr>
      </vt:variant>
      <vt:variant>
        <vt:lpwstr/>
      </vt:variant>
      <vt:variant>
        <vt:i4>2687015</vt:i4>
      </vt:variant>
      <vt:variant>
        <vt:i4>120</vt:i4>
      </vt:variant>
      <vt:variant>
        <vt:i4>0</vt:i4>
      </vt:variant>
      <vt:variant>
        <vt:i4>5</vt:i4>
      </vt:variant>
      <vt:variant>
        <vt:lpwstr>https://aplaceinchildhood.org/covid-19-for-children-and-young-people-young-carers-part-1-learning-from-edinburgh-young-carers/</vt:lpwstr>
      </vt:variant>
      <vt:variant>
        <vt:lpwstr/>
      </vt:variant>
      <vt:variant>
        <vt:i4>393310</vt:i4>
      </vt:variant>
      <vt:variant>
        <vt:i4>117</vt:i4>
      </vt:variant>
      <vt:variant>
        <vt:i4>0</vt:i4>
      </vt:variant>
      <vt:variant>
        <vt:i4>5</vt:i4>
      </vt:variant>
      <vt:variant>
        <vt:lpwstr>https://phwwhocc.co.uk/wp-content/uploads/2022/10/ENGLISH-PHW-Preventing-homelessness-in-care-experienced-individuals.pdf</vt:lpwstr>
      </vt:variant>
      <vt:variant>
        <vt:lpwstr/>
      </vt:variant>
      <vt:variant>
        <vt:i4>6422564</vt:i4>
      </vt:variant>
      <vt:variant>
        <vt:i4>114</vt:i4>
      </vt:variant>
      <vt:variant>
        <vt:i4>0</vt:i4>
      </vt:variant>
      <vt:variant>
        <vt:i4>5</vt:i4>
      </vt:variant>
      <vt:variant>
        <vt:lpwstr>https://www.whocaresscotland.org/wp-content/uploads/2016/07/Paving-the-Way-Report-June-2022.pdf</vt:lpwstr>
      </vt:variant>
      <vt:variant>
        <vt:lpwstr/>
      </vt:variant>
      <vt:variant>
        <vt:i4>4522050</vt:i4>
      </vt:variant>
      <vt:variant>
        <vt:i4>111</vt:i4>
      </vt:variant>
      <vt:variant>
        <vt:i4>0</vt:i4>
      </vt:variant>
      <vt:variant>
        <vt:i4>5</vt:i4>
      </vt:variant>
      <vt:variant>
        <vt:lpwstr>https://www.health-ni.gov.uk/sites/default/files/publications/health/doh-lac-strategy.pdf</vt:lpwstr>
      </vt:variant>
      <vt:variant>
        <vt:lpwstr/>
      </vt:variant>
      <vt:variant>
        <vt:i4>7733307</vt:i4>
      </vt:variant>
      <vt:variant>
        <vt:i4>108</vt:i4>
      </vt:variant>
      <vt:variant>
        <vt:i4>0</vt:i4>
      </vt:variant>
      <vt:variant>
        <vt:i4>5</vt:i4>
      </vt:variant>
      <vt:variant>
        <vt:lpwstr>http://www.includeyouth.org/mgmt/resources/include-youth-response-to-draft-northern-ireland-policing-plan-2020-2025.pdf</vt:lpwstr>
      </vt:variant>
      <vt:variant>
        <vt:lpwstr/>
      </vt:variant>
      <vt:variant>
        <vt:i4>1704001</vt:i4>
      </vt:variant>
      <vt:variant>
        <vt:i4>105</vt:i4>
      </vt:variant>
      <vt:variant>
        <vt:i4>0</vt:i4>
      </vt:variant>
      <vt:variant>
        <vt:i4>5</vt:i4>
      </vt:variant>
      <vt:variant>
        <vt:lpwstr>https://www.womensaidni.org/resources/see-hear-act-2019-2029/</vt:lpwstr>
      </vt:variant>
      <vt:variant>
        <vt:lpwstr/>
      </vt:variant>
      <vt:variant>
        <vt:i4>2883643</vt:i4>
      </vt:variant>
      <vt:variant>
        <vt:i4>102</vt:i4>
      </vt:variant>
      <vt:variant>
        <vt:i4>0</vt:i4>
      </vt:variant>
      <vt:variant>
        <vt:i4>5</vt:i4>
      </vt:variant>
      <vt:variant>
        <vt:lpwstr>http://www.niyf.org/wp-content/uploads/2022/03/Our-Voices-Beyond-Borders-report.pdf</vt:lpwstr>
      </vt:variant>
      <vt:variant>
        <vt:lpwstr/>
      </vt:variant>
      <vt:variant>
        <vt:i4>7536701</vt:i4>
      </vt:variant>
      <vt:variant>
        <vt:i4>99</vt:i4>
      </vt:variant>
      <vt:variant>
        <vt:i4>0</vt:i4>
      </vt:variant>
      <vt:variant>
        <vt:i4>5</vt:i4>
      </vt:variant>
      <vt:variant>
        <vt:lpwstr>https://www.executiveoffice-ni.gov.uk/sites/default/files/publications/execoffice/evawg-experiences-attitudes-of-16-year-olds-ni-ni-report.pdf</vt:lpwstr>
      </vt:variant>
      <vt:variant>
        <vt:lpwstr/>
      </vt:variant>
      <vt:variant>
        <vt:i4>5767194</vt:i4>
      </vt:variant>
      <vt:variant>
        <vt:i4>96</vt:i4>
      </vt:variant>
      <vt:variant>
        <vt:i4>0</vt:i4>
      </vt:variant>
      <vt:variant>
        <vt:i4>5</vt:i4>
      </vt:variant>
      <vt:variant>
        <vt:lpwstr>https://rm.coe.int/168008482e</vt:lpwstr>
      </vt:variant>
      <vt:variant>
        <vt:lpwstr/>
      </vt:variant>
      <vt:variant>
        <vt:i4>1966146</vt:i4>
      </vt:variant>
      <vt:variant>
        <vt:i4>93</vt:i4>
      </vt:variant>
      <vt:variant>
        <vt:i4>0</vt:i4>
      </vt:variant>
      <vt:variant>
        <vt:i4>5</vt:i4>
      </vt:variant>
      <vt:variant>
        <vt:lpwstr>https://www.niccy.org/media/4139/niccy-youth-panel-review-of-education-report.pdf</vt:lpwstr>
      </vt:variant>
      <vt:variant>
        <vt:lpwstr/>
      </vt:variant>
      <vt:variant>
        <vt:i4>6029330</vt:i4>
      </vt:variant>
      <vt:variant>
        <vt:i4>90</vt:i4>
      </vt:variant>
      <vt:variant>
        <vt:i4>0</vt:i4>
      </vt:variant>
      <vt:variant>
        <vt:i4>5</vt:i4>
      </vt:variant>
      <vt:variant>
        <vt:lpwstr>https://www.qub.ac.uk/research-centres/CentreforChildrensRights/CCRFilestore/Filetoupload,1005261,en.pdf</vt:lpwstr>
      </vt:variant>
      <vt:variant>
        <vt:lpwstr/>
      </vt:variant>
      <vt:variant>
        <vt:i4>7733342</vt:i4>
      </vt:variant>
      <vt:variant>
        <vt:i4>87</vt:i4>
      </vt:variant>
      <vt:variant>
        <vt:i4>0</vt:i4>
      </vt:variant>
      <vt:variant>
        <vt:i4>5</vt:i4>
      </vt:variant>
      <vt:variant>
        <vt:lpwstr>https://www.keepingchildrensafeineducation.co.uk/part_five_ch_sex_viol.html</vt:lpwstr>
      </vt:variant>
      <vt:variant>
        <vt:lpwstr>sch_coll_aware_of</vt:lpwstr>
      </vt:variant>
      <vt:variant>
        <vt:i4>4522053</vt:i4>
      </vt:variant>
      <vt:variant>
        <vt:i4>84</vt:i4>
      </vt:variant>
      <vt:variant>
        <vt:i4>0</vt:i4>
      </vt:variant>
      <vt:variant>
        <vt:i4>5</vt:i4>
      </vt:variant>
      <vt:variant>
        <vt:lpwstr>https://www.estyn.gov.wales/system/files/2021-12/Experiences of peer-on-peer sexual harassment among secondary school pupils in Wales - Supporting resources.pdf</vt:lpwstr>
      </vt:variant>
      <vt:variant>
        <vt:lpwstr/>
      </vt:variant>
      <vt:variant>
        <vt:i4>2687015</vt:i4>
      </vt:variant>
      <vt:variant>
        <vt:i4>81</vt:i4>
      </vt:variant>
      <vt:variant>
        <vt:i4>0</vt:i4>
      </vt:variant>
      <vt:variant>
        <vt:i4>5</vt:i4>
      </vt:variant>
      <vt:variant>
        <vt:lpwstr>https://aplaceinchildhood.org/covid-19-for-children-and-young-people-young-carers-part-1-learning-from-edinburgh-young-carers/</vt:lpwstr>
      </vt:variant>
      <vt:variant>
        <vt:lpwstr/>
      </vt:variant>
      <vt:variant>
        <vt:i4>2687020</vt:i4>
      </vt:variant>
      <vt:variant>
        <vt:i4>78</vt:i4>
      </vt:variant>
      <vt:variant>
        <vt:i4>0</vt:i4>
      </vt:variant>
      <vt:variant>
        <vt:i4>5</vt:i4>
      </vt:variant>
      <vt:variant>
        <vt:lpwstr>https://www.niccy.org/media/4026/niccy-restraint-and-seclusion-main-report-final-16-dec-21.pdf</vt:lpwstr>
      </vt:variant>
      <vt:variant>
        <vt:lpwstr/>
      </vt:variant>
      <vt:variant>
        <vt:i4>2687038</vt:i4>
      </vt:variant>
      <vt:variant>
        <vt:i4>75</vt:i4>
      </vt:variant>
      <vt:variant>
        <vt:i4>0</vt:i4>
      </vt:variant>
      <vt:variant>
        <vt:i4>5</vt:i4>
      </vt:variant>
      <vt:variant>
        <vt:lpwstr>https://gov.wales/sites/default/files/publications/2021-07/reducing-restrictive-practices-framework.pdf</vt:lpwstr>
      </vt:variant>
      <vt:variant>
        <vt:lpwstr>:~:text=Reducing%20Restrictive%20Practices%20Framework%20A%20framework%20to%20promote,social%20care%20settings%20for%20people%20of%20all%20ages.</vt:lpwstr>
      </vt:variant>
      <vt:variant>
        <vt:i4>2883633</vt:i4>
      </vt:variant>
      <vt:variant>
        <vt:i4>72</vt:i4>
      </vt:variant>
      <vt:variant>
        <vt:i4>0</vt:i4>
      </vt:variant>
      <vt:variant>
        <vt:i4>5</vt:i4>
      </vt:variant>
      <vt:variant>
        <vt:lpwstr>https://www.staf.scot/blog/youth-justice-voices-response-to-childrens-care-and-justice-bill</vt:lpwstr>
      </vt:variant>
      <vt:variant>
        <vt:lpwstr/>
      </vt:variant>
      <vt:variant>
        <vt:i4>5767187</vt:i4>
      </vt:variant>
      <vt:variant>
        <vt:i4>69</vt:i4>
      </vt:variant>
      <vt:variant>
        <vt:i4>0</vt:i4>
      </vt:variant>
      <vt:variant>
        <vt:i4>5</vt:i4>
      </vt:variant>
      <vt:variant>
        <vt:lpwstr>http://www.includeyouth.org/mgmt/resources/include-youth-written-evidence-to-expert-panel-on-educational-underachievement-and-social-disadvantage.pdf</vt:lpwstr>
      </vt:variant>
      <vt:variant>
        <vt:lpwstr/>
      </vt:variant>
      <vt:variant>
        <vt:i4>1376327</vt:i4>
      </vt:variant>
      <vt:variant>
        <vt:i4>66</vt:i4>
      </vt:variant>
      <vt:variant>
        <vt:i4>0</vt:i4>
      </vt:variant>
      <vt:variant>
        <vt:i4>5</vt:i4>
      </vt:variant>
      <vt:variant>
        <vt:lpwstr>https://www.lgbtyouth.org.uk/media/2712/life-in-scotland-for-lgbt-young-people-2022-e-use.pdf</vt:lpwstr>
      </vt:variant>
      <vt:variant>
        <vt:lpwstr/>
      </vt:variant>
      <vt:variant>
        <vt:i4>6619251</vt:i4>
      </vt:variant>
      <vt:variant>
        <vt:i4>63</vt:i4>
      </vt:variant>
      <vt:variant>
        <vt:i4>0</vt:i4>
      </vt:variant>
      <vt:variant>
        <vt:i4>5</vt:i4>
      </vt:variant>
      <vt:variant>
        <vt:lpwstr>https://static1.squarespace.com/static/574451fe37013bd0515647ac/t/5ed659aa1288d943ddd2a784/1591106007132/Racism+in+Wales+-+Exploring+racism+the+Education+system+May+2020++%28F%29.pdf</vt:lpwstr>
      </vt:variant>
      <vt:variant>
        <vt:lpwstr/>
      </vt:variant>
      <vt:variant>
        <vt:i4>7733307</vt:i4>
      </vt:variant>
      <vt:variant>
        <vt:i4>60</vt:i4>
      </vt:variant>
      <vt:variant>
        <vt:i4>0</vt:i4>
      </vt:variant>
      <vt:variant>
        <vt:i4>5</vt:i4>
      </vt:variant>
      <vt:variant>
        <vt:lpwstr>http://www.includeyouth.org/mgmt/resources/include-youth-response-to-draft-northern-ireland-policing-plan-2020-2025.pdf</vt:lpwstr>
      </vt:variant>
      <vt:variant>
        <vt:lpwstr/>
      </vt:variant>
      <vt:variant>
        <vt:i4>7209007</vt:i4>
      </vt:variant>
      <vt:variant>
        <vt:i4>57</vt:i4>
      </vt:variant>
      <vt:variant>
        <vt:i4>0</vt:i4>
      </vt:variant>
      <vt:variant>
        <vt:i4>5</vt:i4>
      </vt:variant>
      <vt:variant>
        <vt:lpwstr>https://www.thedetail.tv/articles/psni-strip-searching-of-under-18s-is-deeply-shocking</vt:lpwstr>
      </vt:variant>
      <vt:variant>
        <vt:lpwstr/>
      </vt:variant>
      <vt:variant>
        <vt:i4>852091</vt:i4>
      </vt:variant>
      <vt:variant>
        <vt:i4>54</vt:i4>
      </vt:variant>
      <vt:variant>
        <vt:i4>0</vt:i4>
      </vt:variant>
      <vt:variant>
        <vt:i4>5</vt:i4>
      </vt:variant>
      <vt:variant>
        <vt:lpwstr>https://www.psni.police.uk/sites/default/files/2022-09/PSNI Stop and Search Report Q1 2022_2023v2.pdf</vt:lpwstr>
      </vt:variant>
      <vt:variant>
        <vt:lpwstr/>
      </vt:variant>
      <vt:variant>
        <vt:i4>2883643</vt:i4>
      </vt:variant>
      <vt:variant>
        <vt:i4>51</vt:i4>
      </vt:variant>
      <vt:variant>
        <vt:i4>0</vt:i4>
      </vt:variant>
      <vt:variant>
        <vt:i4>5</vt:i4>
      </vt:variant>
      <vt:variant>
        <vt:lpwstr>http://www.niyf.org/wp-content/uploads/2022/03/Our-Voices-Beyond-Borders-report.pdf</vt:lpwstr>
      </vt:variant>
      <vt:variant>
        <vt:lpwstr/>
      </vt:variant>
      <vt:variant>
        <vt:i4>6684707</vt:i4>
      </vt:variant>
      <vt:variant>
        <vt:i4>48</vt:i4>
      </vt:variant>
      <vt:variant>
        <vt:i4>0</vt:i4>
      </vt:variant>
      <vt:variant>
        <vt:i4>5</vt:i4>
      </vt:variant>
      <vt:variant>
        <vt:lpwstr>https://www.ark.ac.uk/klt/2020/Coronavirus/</vt:lpwstr>
      </vt:variant>
      <vt:variant>
        <vt:lpwstr/>
      </vt:variant>
      <vt:variant>
        <vt:i4>4718659</vt:i4>
      </vt:variant>
      <vt:variant>
        <vt:i4>45</vt:i4>
      </vt:variant>
      <vt:variant>
        <vt:i4>0</vt:i4>
      </vt:variant>
      <vt:variant>
        <vt:i4>5</vt:i4>
      </vt:variant>
      <vt:variant>
        <vt:lpwstr>https://assets.publishing.service.gov.uk/government/uploads/system/uploads/attachment_data/file/856998/2020-01-08_a_new_decade__a_new_approach.pdf</vt:lpwstr>
      </vt:variant>
      <vt:variant>
        <vt:lpwstr/>
      </vt:variant>
      <vt:variant>
        <vt:i4>917599</vt:i4>
      </vt:variant>
      <vt:variant>
        <vt:i4>42</vt:i4>
      </vt:variant>
      <vt:variant>
        <vt:i4>0</vt:i4>
      </vt:variant>
      <vt:variant>
        <vt:i4>5</vt:i4>
      </vt:variant>
      <vt:variant>
        <vt:lpwstr>https://plan-uk.org/file/plan-uk-state-of-girls-rights-report-2020pdf/download?token=42bpRbf8</vt:lpwstr>
      </vt:variant>
      <vt:variant>
        <vt:lpwstr/>
      </vt:variant>
      <vt:variant>
        <vt:i4>6946841</vt:i4>
      </vt:variant>
      <vt:variant>
        <vt:i4>39</vt:i4>
      </vt:variant>
      <vt:variant>
        <vt:i4>0</vt:i4>
      </vt:variant>
      <vt:variant>
        <vt:i4>5</vt:i4>
      </vt:variant>
      <vt:variant>
        <vt:lpwstr>https://gov.wales/sites/default/files/publications/2022-06/anti-racist-wales-action-plan_0.pdf</vt:lpwstr>
      </vt:variant>
      <vt:variant>
        <vt:lpwstr/>
      </vt:variant>
      <vt:variant>
        <vt:i4>3080233</vt:i4>
      </vt:variant>
      <vt:variant>
        <vt:i4>36</vt:i4>
      </vt:variant>
      <vt:variant>
        <vt:i4>0</vt:i4>
      </vt:variant>
      <vt:variant>
        <vt:i4>5</vt:i4>
      </vt:variant>
      <vt:variant>
        <vt:lpwstr>https://www.cypcs.org.uk/wpcypcs/wp-content/uploads/2022/09/CYP-Commissioner-CRIA-and-CRIE-Guide-FINAL.pdf</vt:lpwstr>
      </vt:variant>
      <vt:variant>
        <vt:lpwstr/>
      </vt:variant>
      <vt:variant>
        <vt:i4>1966146</vt:i4>
      </vt:variant>
      <vt:variant>
        <vt:i4>33</vt:i4>
      </vt:variant>
      <vt:variant>
        <vt:i4>0</vt:i4>
      </vt:variant>
      <vt:variant>
        <vt:i4>5</vt:i4>
      </vt:variant>
      <vt:variant>
        <vt:lpwstr>https://www.niccy.org/media/4139/niccy-youth-panel-review-of-education-report.pdf</vt:lpwstr>
      </vt:variant>
      <vt:variant>
        <vt:lpwstr/>
      </vt:variant>
      <vt:variant>
        <vt:i4>7602225</vt:i4>
      </vt:variant>
      <vt:variant>
        <vt:i4>30</vt:i4>
      </vt:variant>
      <vt:variant>
        <vt:i4>0</vt:i4>
      </vt:variant>
      <vt:variant>
        <vt:i4>5</vt:i4>
      </vt:variant>
      <vt:variant>
        <vt:lpwstr>https://www.education-ni.gov.uk/sites/default/files/publications/education/final-execuitve-children-and-young-people%27s-strategy-2020-2030.pdf</vt:lpwstr>
      </vt:variant>
      <vt:variant>
        <vt:lpwstr/>
      </vt:variant>
      <vt:variant>
        <vt:i4>3735594</vt:i4>
      </vt:variant>
      <vt:variant>
        <vt:i4>27</vt:i4>
      </vt:variant>
      <vt:variant>
        <vt:i4>0</vt:i4>
      </vt:variant>
      <vt:variant>
        <vt:i4>5</vt:i4>
      </vt:variant>
      <vt:variant>
        <vt:lpwstr>https://www.niccy.org/about-us/childrens-rights/uncrc-at-30/children-and-young-peoples-summit/</vt:lpwstr>
      </vt:variant>
      <vt:variant>
        <vt:lpwstr/>
      </vt:variant>
      <vt:variant>
        <vt:i4>3997740</vt:i4>
      </vt:variant>
      <vt:variant>
        <vt:i4>24</vt:i4>
      </vt:variant>
      <vt:variant>
        <vt:i4>0</vt:i4>
      </vt:variant>
      <vt:variant>
        <vt:i4>5</vt:i4>
      </vt:variant>
      <vt:variant>
        <vt:lpwstr>https://www.ark.ac.uk/ylt/results/yltcovid.html</vt:lpwstr>
      </vt:variant>
      <vt:variant>
        <vt:lpwstr/>
      </vt:variant>
      <vt:variant>
        <vt:i4>3407912</vt:i4>
      </vt:variant>
      <vt:variant>
        <vt:i4>21</vt:i4>
      </vt:variant>
      <vt:variant>
        <vt:i4>0</vt:i4>
      </vt:variant>
      <vt:variant>
        <vt:i4>5</vt:i4>
      </vt:variant>
      <vt:variant>
        <vt:lpwstr>https://business.senedd.wales/documents/s126976/Letter from the Minister for Social Justice - Powers of the Childrens Commissioner for Wales - 26 M.pdf</vt:lpwstr>
      </vt:variant>
      <vt:variant>
        <vt:lpwstr/>
      </vt:variant>
      <vt:variant>
        <vt:i4>7602225</vt:i4>
      </vt:variant>
      <vt:variant>
        <vt:i4>18</vt:i4>
      </vt:variant>
      <vt:variant>
        <vt:i4>0</vt:i4>
      </vt:variant>
      <vt:variant>
        <vt:i4>5</vt:i4>
      </vt:variant>
      <vt:variant>
        <vt:lpwstr>https://www.education-ni.gov.uk/sites/default/files/publications/education/final-execuitve-children-and-young-people%27s-strategy-2020-2030.pdf</vt:lpwstr>
      </vt:variant>
      <vt:variant>
        <vt:lpwstr/>
      </vt:variant>
      <vt:variant>
        <vt:i4>1966166</vt:i4>
      </vt:variant>
      <vt:variant>
        <vt:i4>15</vt:i4>
      </vt:variant>
      <vt:variant>
        <vt:i4>0</vt:i4>
      </vt:variant>
      <vt:variant>
        <vt:i4>5</vt:i4>
      </vt:variant>
      <vt:variant>
        <vt:lpwstr>https://www.childcomwales.org.uk/wp-content/uploads/2020/06/FINAL_formattedCVRep_EN.pdf</vt:lpwstr>
      </vt:variant>
      <vt:variant>
        <vt:lpwstr/>
      </vt:variant>
      <vt:variant>
        <vt:i4>1245249</vt:i4>
      </vt:variant>
      <vt:variant>
        <vt:i4>12</vt:i4>
      </vt:variant>
      <vt:variant>
        <vt:i4>0</vt:i4>
      </vt:variant>
      <vt:variant>
        <vt:i4>5</vt:i4>
      </vt:variant>
      <vt:variant>
        <vt:lpwstr>https://gov.wales/25m-kick-start-free-school-meals-all-primary-school-children-wales</vt:lpwstr>
      </vt:variant>
      <vt:variant>
        <vt:lpwstr/>
      </vt:variant>
      <vt:variant>
        <vt:i4>5242952</vt:i4>
      </vt:variant>
      <vt:variant>
        <vt:i4>9</vt:i4>
      </vt:variant>
      <vt:variant>
        <vt:i4>0</vt:i4>
      </vt:variant>
      <vt:variant>
        <vt:i4>5</vt:i4>
      </vt:variant>
      <vt:variant>
        <vt:lpwstr>https://gov.wales/25m-investment-community-focused-schools-tackle-impact-poverty</vt:lpwstr>
      </vt:variant>
      <vt:variant>
        <vt:lpwstr/>
      </vt:variant>
      <vt:variant>
        <vt:i4>2490421</vt:i4>
      </vt:variant>
      <vt:variant>
        <vt:i4>6</vt:i4>
      </vt:variant>
      <vt:variant>
        <vt:i4>0</vt:i4>
      </vt:variant>
      <vt:variant>
        <vt:i4>5</vt:i4>
      </vt:variant>
      <vt:variant>
        <vt:lpwstr>https://senedd.wales/visit/education-and-youth-engagement/vote-16/</vt:lpwstr>
      </vt:variant>
      <vt:variant>
        <vt:lpwstr/>
      </vt:variant>
      <vt:variant>
        <vt:i4>5374034</vt:i4>
      </vt:variant>
      <vt:variant>
        <vt:i4>3</vt:i4>
      </vt:variant>
      <vt:variant>
        <vt:i4>0</vt:i4>
      </vt:variant>
      <vt:variant>
        <vt:i4>5</vt:i4>
      </vt:variant>
      <vt:variant>
        <vt:lpwstr>https://consultations.nidirect.gov.uk/de/children-and-young-people-s-strategy-initial-3-yea/</vt:lpwstr>
      </vt:variant>
      <vt:variant>
        <vt:lpwstr/>
      </vt:variant>
      <vt:variant>
        <vt:i4>7602225</vt:i4>
      </vt:variant>
      <vt:variant>
        <vt:i4>0</vt:i4>
      </vt:variant>
      <vt:variant>
        <vt:i4>0</vt:i4>
      </vt:variant>
      <vt:variant>
        <vt:i4>5</vt:i4>
      </vt:variant>
      <vt:variant>
        <vt:lpwstr>https://www.education-ni.gov.uk/sites/default/files/publications/education/final-execuitve-children-and-young-people%27s-strategy-2020-2030.pdf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 Scott</dc:creator>
  <cp:keywords/>
  <dc:description/>
  <cp:lastModifiedBy>FLECHE Isabelle</cp:lastModifiedBy>
  <cp:revision>2</cp:revision>
  <cp:lastPrinted>2022-11-23T20:13:00Z</cp:lastPrinted>
  <dcterms:created xsi:type="dcterms:W3CDTF">2022-12-07T16:37:00Z</dcterms:created>
  <dcterms:modified xsi:type="dcterms:W3CDTF">2022-12-07T16:37:00Z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0x0101006D1155FEE94352449114C9823B3A48F7</vt:lpwstr>
  </property>
  <property fmtid="{D5CDD505-2E9C-101B-9397-08002B2CF9AE}" pid="3" name="MediaServiceImageTags">
    <vt:lpwstr/>
  </property>
</Properties>
</file>