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2DFD" w:rsidRPr="00872DFD" w:rsidRDefault="00046CAB" w:rsidP="00872DFD">
      <w:pPr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  <w:lang w:val="en-US"/>
        </w:rPr>
        <w:t>Dialogue on</w:t>
      </w:r>
      <w:r w:rsidR="00872DFD" w:rsidRPr="00872DFD">
        <w:rPr>
          <w:rFonts w:ascii="Times New Roman" w:hAnsi="Times New Roman" w:cs="Times New Roman"/>
          <w:b/>
          <w:sz w:val="28"/>
          <w:szCs w:val="28"/>
          <w:lang w:val="en-US"/>
        </w:rPr>
        <w:t xml:space="preserve"> the 7th periodic report of the Republic of Portugal on the implementation of the United Nations Convention against Torture and Other Cruel, Inhuman or Degrading treatment or Punishment</w:t>
      </w:r>
    </w:p>
    <w:p w:rsidR="00331BEC" w:rsidRDefault="00331BEC" w:rsidP="00872DFD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872DFD" w:rsidRDefault="00B91E29" w:rsidP="00B91E29">
      <w:pPr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Closing speech of the Portuguese delegation</w:t>
      </w:r>
    </w:p>
    <w:p w:rsidR="00872DFD" w:rsidRPr="00872DFD" w:rsidRDefault="00872DFD" w:rsidP="00872DFD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872DFD" w:rsidRDefault="00872DFD" w:rsidP="00872DFD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72DFD">
        <w:rPr>
          <w:rFonts w:ascii="Times New Roman" w:hAnsi="Times New Roman" w:cs="Times New Roman"/>
          <w:sz w:val="28"/>
          <w:szCs w:val="28"/>
          <w:lang w:val="en-US"/>
        </w:rPr>
        <w:t xml:space="preserve">Mr. </w:t>
      </w:r>
      <w:r w:rsidR="002E6D24">
        <w:rPr>
          <w:rFonts w:ascii="Times New Roman" w:hAnsi="Times New Roman" w:cs="Times New Roman"/>
          <w:sz w:val="28"/>
          <w:szCs w:val="28"/>
          <w:lang w:val="en-US"/>
        </w:rPr>
        <w:t>Chairperson,</w:t>
      </w:r>
    </w:p>
    <w:p w:rsidR="002E6D24" w:rsidRDefault="002E6D24" w:rsidP="00872DFD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872DFD" w:rsidRDefault="002E6D24" w:rsidP="006B547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I </w:t>
      </w:r>
      <w:r w:rsidR="006B5474">
        <w:rPr>
          <w:rFonts w:ascii="Times New Roman" w:hAnsi="Times New Roman" w:cs="Times New Roman"/>
          <w:sz w:val="28"/>
          <w:szCs w:val="28"/>
          <w:lang w:val="en-US"/>
        </w:rPr>
        <w:t>a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vail myself of this moment </w:t>
      </w:r>
      <w:r w:rsidR="006B5474">
        <w:rPr>
          <w:rFonts w:ascii="Times New Roman" w:hAnsi="Times New Roman" w:cs="Times New Roman"/>
          <w:sz w:val="28"/>
          <w:szCs w:val="28"/>
          <w:lang w:val="en-US"/>
        </w:rPr>
        <w:t xml:space="preserve">to share </w:t>
      </w:r>
      <w:r w:rsidR="00BF2ED5">
        <w:rPr>
          <w:rFonts w:ascii="Times New Roman" w:hAnsi="Times New Roman" w:cs="Times New Roman"/>
          <w:sz w:val="28"/>
          <w:szCs w:val="28"/>
          <w:lang w:val="en-US"/>
        </w:rPr>
        <w:t>our appreciation to</w:t>
      </w:r>
      <w:r w:rsidR="006B5474">
        <w:rPr>
          <w:rFonts w:ascii="Times New Roman" w:hAnsi="Times New Roman" w:cs="Times New Roman"/>
          <w:sz w:val="28"/>
          <w:szCs w:val="28"/>
          <w:lang w:val="en-US"/>
        </w:rPr>
        <w:t xml:space="preserve"> the relentless commitment of this Committee and i</w:t>
      </w:r>
      <w:r w:rsidR="00956845">
        <w:rPr>
          <w:rFonts w:ascii="Times New Roman" w:hAnsi="Times New Roman" w:cs="Times New Roman"/>
          <w:sz w:val="28"/>
          <w:szCs w:val="28"/>
          <w:lang w:val="en-US"/>
        </w:rPr>
        <w:t>ts honorable members to the noble</w:t>
      </w:r>
      <w:r w:rsidR="006B5474">
        <w:rPr>
          <w:rFonts w:ascii="Times New Roman" w:hAnsi="Times New Roman" w:cs="Times New Roman"/>
          <w:sz w:val="28"/>
          <w:szCs w:val="28"/>
          <w:lang w:val="en-US"/>
        </w:rPr>
        <w:t xml:space="preserve"> task of enhancing human rights and </w:t>
      </w:r>
      <w:r w:rsidR="009F4CD2">
        <w:rPr>
          <w:rFonts w:ascii="Times New Roman" w:hAnsi="Times New Roman" w:cs="Times New Roman"/>
          <w:sz w:val="28"/>
          <w:szCs w:val="28"/>
          <w:lang w:val="en-US"/>
        </w:rPr>
        <w:t>banning</w:t>
      </w:r>
      <w:r w:rsidR="006B5474">
        <w:rPr>
          <w:rFonts w:ascii="Times New Roman" w:hAnsi="Times New Roman" w:cs="Times New Roman"/>
          <w:sz w:val="28"/>
          <w:szCs w:val="28"/>
          <w:lang w:val="en-US"/>
        </w:rPr>
        <w:t xml:space="preserve"> all forms of Torture,</w:t>
      </w:r>
      <w:r w:rsidR="006B5474" w:rsidRPr="006B5474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="006B5474">
        <w:rPr>
          <w:rFonts w:ascii="Times New Roman" w:hAnsi="Times New Roman" w:cs="Times New Roman"/>
          <w:sz w:val="28"/>
          <w:szCs w:val="28"/>
          <w:lang w:val="en-US"/>
        </w:rPr>
        <w:t>Cruel, Inhuman</w:t>
      </w:r>
      <w:r w:rsidR="009F4CD2">
        <w:rPr>
          <w:rFonts w:ascii="Times New Roman" w:hAnsi="Times New Roman" w:cs="Times New Roman"/>
          <w:sz w:val="28"/>
          <w:szCs w:val="28"/>
          <w:lang w:val="en-US"/>
        </w:rPr>
        <w:t>e or Degrading T</w:t>
      </w:r>
      <w:r w:rsidR="006B5474" w:rsidRPr="006B5474">
        <w:rPr>
          <w:rFonts w:ascii="Times New Roman" w:hAnsi="Times New Roman" w:cs="Times New Roman"/>
          <w:sz w:val="28"/>
          <w:szCs w:val="28"/>
          <w:lang w:val="en-US"/>
        </w:rPr>
        <w:t>reatment or Punishment</w:t>
      </w:r>
      <w:r w:rsidR="006B5474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FB0AE4" w:rsidRDefault="002E6D24" w:rsidP="006B547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Portugal vi</w:t>
      </w:r>
      <w:r w:rsidR="006B5474">
        <w:rPr>
          <w:rFonts w:ascii="Times New Roman" w:hAnsi="Times New Roman" w:cs="Times New Roman"/>
          <w:sz w:val="28"/>
          <w:szCs w:val="28"/>
          <w:lang w:val="en-US"/>
        </w:rPr>
        <w:t>e</w:t>
      </w:r>
      <w:r>
        <w:rPr>
          <w:rFonts w:ascii="Times New Roman" w:hAnsi="Times New Roman" w:cs="Times New Roman"/>
          <w:sz w:val="28"/>
          <w:szCs w:val="28"/>
          <w:lang w:val="en-US"/>
        </w:rPr>
        <w:t>w</w:t>
      </w:r>
      <w:r w:rsidR="006B5474">
        <w:rPr>
          <w:rFonts w:ascii="Times New Roman" w:hAnsi="Times New Roman" w:cs="Times New Roman"/>
          <w:sz w:val="28"/>
          <w:szCs w:val="28"/>
          <w:lang w:val="en-US"/>
        </w:rPr>
        <w:t>s this demanding experience as an opportunity</w:t>
      </w:r>
      <w:r w:rsidR="00FB0AE4">
        <w:rPr>
          <w:rFonts w:ascii="Times New Roman" w:hAnsi="Times New Roman" w:cs="Times New Roman"/>
          <w:sz w:val="28"/>
          <w:szCs w:val="28"/>
          <w:lang w:val="en-US"/>
        </w:rPr>
        <w:t xml:space="preserve"> to learn and improve our</w:t>
      </w:r>
      <w:r w:rsidR="006B547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FB0AE4">
        <w:rPr>
          <w:rFonts w:ascii="Times New Roman" w:hAnsi="Times New Roman" w:cs="Times New Roman"/>
          <w:sz w:val="28"/>
          <w:szCs w:val="28"/>
          <w:lang w:val="en-US"/>
        </w:rPr>
        <w:t xml:space="preserve">practices towards higher standards of protection of human rights. </w:t>
      </w:r>
    </w:p>
    <w:p w:rsidR="006B313F" w:rsidRDefault="00FB0AE4" w:rsidP="006B547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We took good notice of your remarks, o</w:t>
      </w:r>
      <w:r w:rsidR="009F4CD2">
        <w:rPr>
          <w:rFonts w:ascii="Times New Roman" w:hAnsi="Times New Roman" w:cs="Times New Roman"/>
          <w:sz w:val="28"/>
          <w:szCs w:val="28"/>
          <w:lang w:val="en-US"/>
        </w:rPr>
        <w:t xml:space="preserve">bservations and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suggestions and </w:t>
      </w:r>
      <w:r w:rsidR="009F4CD2">
        <w:rPr>
          <w:rFonts w:ascii="Times New Roman" w:hAnsi="Times New Roman" w:cs="Times New Roman"/>
          <w:sz w:val="28"/>
          <w:szCs w:val="28"/>
          <w:lang w:val="en-US"/>
        </w:rPr>
        <w:t xml:space="preserve">we look forward to </w:t>
      </w:r>
      <w:r>
        <w:rPr>
          <w:rFonts w:ascii="Times New Roman" w:hAnsi="Times New Roman" w:cs="Times New Roman"/>
          <w:sz w:val="28"/>
          <w:szCs w:val="28"/>
          <w:lang w:val="en-US"/>
        </w:rPr>
        <w:t>the concluding observations to be rendered by this Committee</w:t>
      </w:r>
      <w:r w:rsidR="009F4CD2">
        <w:rPr>
          <w:rFonts w:ascii="Times New Roman" w:hAnsi="Times New Roman" w:cs="Times New Roman"/>
          <w:sz w:val="28"/>
          <w:szCs w:val="28"/>
          <w:lang w:val="en-US"/>
        </w:rPr>
        <w:t>. They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2E6D24">
        <w:rPr>
          <w:rFonts w:ascii="Times New Roman" w:hAnsi="Times New Roman" w:cs="Times New Roman"/>
          <w:sz w:val="28"/>
          <w:szCs w:val="28"/>
          <w:lang w:val="en-US"/>
        </w:rPr>
        <w:t>will be thoroughly assessed with a</w:t>
      </w:r>
      <w:r w:rsidR="00B77BEC">
        <w:rPr>
          <w:rFonts w:ascii="Times New Roman" w:hAnsi="Times New Roman" w:cs="Times New Roman"/>
          <w:sz w:val="28"/>
          <w:szCs w:val="28"/>
          <w:lang w:val="en-US"/>
        </w:rPr>
        <w:t xml:space="preserve"> view to their</w:t>
      </w:r>
      <w:r w:rsidR="0069745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B77BEC">
        <w:rPr>
          <w:rFonts w:ascii="Times New Roman" w:hAnsi="Times New Roman" w:cs="Times New Roman"/>
          <w:sz w:val="28"/>
          <w:szCs w:val="28"/>
          <w:lang w:val="en-US"/>
        </w:rPr>
        <w:t>possible implementation</w:t>
      </w:r>
      <w:r w:rsidR="0021551F">
        <w:rPr>
          <w:rFonts w:ascii="Times New Roman" w:hAnsi="Times New Roman" w:cs="Times New Roman"/>
          <w:sz w:val="28"/>
          <w:szCs w:val="28"/>
          <w:lang w:val="en-US"/>
        </w:rPr>
        <w:t>. This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constructive dialogue will enlighten many </w:t>
      </w:r>
      <w:r w:rsidR="006B313F">
        <w:rPr>
          <w:rFonts w:ascii="Times New Roman" w:hAnsi="Times New Roman" w:cs="Times New Roman"/>
          <w:sz w:val="28"/>
          <w:szCs w:val="28"/>
          <w:lang w:val="en-US"/>
        </w:rPr>
        <w:t xml:space="preserve">future </w:t>
      </w:r>
      <w:r>
        <w:rPr>
          <w:rFonts w:ascii="Times New Roman" w:hAnsi="Times New Roman" w:cs="Times New Roman"/>
          <w:sz w:val="28"/>
          <w:szCs w:val="28"/>
          <w:lang w:val="en-US"/>
        </w:rPr>
        <w:t>political and legislative decisions</w:t>
      </w:r>
      <w:r w:rsidR="006B313F">
        <w:rPr>
          <w:rFonts w:ascii="Times New Roman" w:hAnsi="Times New Roman" w:cs="Times New Roman"/>
          <w:sz w:val="28"/>
          <w:szCs w:val="28"/>
          <w:lang w:val="en-US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:rsidR="006B5474" w:rsidRDefault="00FB0AE4" w:rsidP="006B547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We </w:t>
      </w:r>
      <w:r w:rsidR="00E04AFE">
        <w:rPr>
          <w:rFonts w:ascii="Times New Roman" w:hAnsi="Times New Roman" w:cs="Times New Roman"/>
          <w:sz w:val="28"/>
          <w:szCs w:val="28"/>
          <w:lang w:val="en-US"/>
        </w:rPr>
        <w:t xml:space="preserve">welcome </w:t>
      </w:r>
      <w:r w:rsidR="005D6BB7">
        <w:rPr>
          <w:rFonts w:ascii="Times New Roman" w:hAnsi="Times New Roman" w:cs="Times New Roman"/>
          <w:sz w:val="28"/>
          <w:szCs w:val="28"/>
          <w:lang w:val="en-US"/>
        </w:rPr>
        <w:t xml:space="preserve">the </w:t>
      </w:r>
      <w:r>
        <w:rPr>
          <w:rFonts w:ascii="Times New Roman" w:hAnsi="Times New Roman" w:cs="Times New Roman"/>
          <w:sz w:val="28"/>
          <w:szCs w:val="28"/>
          <w:lang w:val="en-US"/>
        </w:rPr>
        <w:t>positive aspect</w:t>
      </w:r>
      <w:r w:rsidR="00B91E29">
        <w:rPr>
          <w:rFonts w:ascii="Times New Roman" w:hAnsi="Times New Roman" w:cs="Times New Roman"/>
          <w:sz w:val="28"/>
          <w:szCs w:val="28"/>
          <w:lang w:val="en-US"/>
        </w:rPr>
        <w:t>s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B91E29">
        <w:rPr>
          <w:rFonts w:ascii="Times New Roman" w:hAnsi="Times New Roman" w:cs="Times New Roman"/>
          <w:sz w:val="28"/>
          <w:szCs w:val="28"/>
          <w:lang w:val="en-US"/>
        </w:rPr>
        <w:t xml:space="preserve">acknowledged </w:t>
      </w:r>
      <w:r w:rsidR="00A41DC5">
        <w:rPr>
          <w:rFonts w:ascii="Times New Roman" w:hAnsi="Times New Roman" w:cs="Times New Roman"/>
          <w:sz w:val="28"/>
          <w:szCs w:val="28"/>
          <w:lang w:val="en-US"/>
        </w:rPr>
        <w:t xml:space="preserve">by the </w:t>
      </w:r>
      <w:r w:rsidR="00956845">
        <w:rPr>
          <w:rFonts w:ascii="Times New Roman" w:hAnsi="Times New Roman" w:cs="Times New Roman"/>
          <w:sz w:val="28"/>
          <w:szCs w:val="28"/>
          <w:lang w:val="en-US"/>
        </w:rPr>
        <w:t xml:space="preserve">Portuguese </w:t>
      </w:r>
      <w:r w:rsidR="00A41DC5">
        <w:rPr>
          <w:rFonts w:ascii="Times New Roman" w:hAnsi="Times New Roman" w:cs="Times New Roman"/>
          <w:sz w:val="28"/>
          <w:szCs w:val="28"/>
          <w:lang w:val="en-US"/>
        </w:rPr>
        <w:t xml:space="preserve">National Prevention Mechanism </w:t>
      </w:r>
      <w:r w:rsidR="00365273">
        <w:rPr>
          <w:rFonts w:ascii="Times New Roman" w:hAnsi="Times New Roman" w:cs="Times New Roman"/>
          <w:sz w:val="28"/>
          <w:szCs w:val="28"/>
          <w:lang w:val="en-US"/>
        </w:rPr>
        <w:t>as an example of good practices</w:t>
      </w:r>
      <w:r w:rsidR="00BF2ED5">
        <w:rPr>
          <w:rFonts w:ascii="Times New Roman" w:hAnsi="Times New Roman" w:cs="Times New Roman"/>
          <w:sz w:val="28"/>
          <w:szCs w:val="28"/>
          <w:lang w:val="en-US"/>
        </w:rPr>
        <w:t xml:space="preserve"> followed </w:t>
      </w:r>
      <w:r w:rsidR="00BF2ED5">
        <w:rPr>
          <w:rFonts w:ascii="Times New Roman" w:hAnsi="Times New Roman" w:cs="Times New Roman"/>
          <w:sz w:val="28"/>
          <w:szCs w:val="28"/>
          <w:lang w:val="en-US"/>
        </w:rPr>
        <w:lastRenderedPageBreak/>
        <w:t>by my country</w:t>
      </w:r>
      <w:r w:rsidR="00956845">
        <w:rPr>
          <w:rFonts w:ascii="Times New Roman" w:hAnsi="Times New Roman" w:cs="Times New Roman"/>
          <w:sz w:val="28"/>
          <w:szCs w:val="28"/>
          <w:lang w:val="en-US"/>
        </w:rPr>
        <w:t>,</w:t>
      </w:r>
      <w:r w:rsidR="00BF2ED5">
        <w:rPr>
          <w:rFonts w:ascii="Times New Roman" w:hAnsi="Times New Roman" w:cs="Times New Roman"/>
          <w:sz w:val="28"/>
          <w:szCs w:val="28"/>
          <w:lang w:val="en-US"/>
        </w:rPr>
        <w:t xml:space="preserve"> such as</w:t>
      </w:r>
      <w:r w:rsidR="0036527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B91E29">
        <w:rPr>
          <w:rFonts w:ascii="Times New Roman" w:hAnsi="Times New Roman" w:cs="Times New Roman"/>
          <w:sz w:val="28"/>
          <w:szCs w:val="28"/>
          <w:lang w:val="en-US"/>
        </w:rPr>
        <w:t>awareness-raising campaigns to protect particularly person</w:t>
      </w:r>
      <w:r w:rsidR="00956845">
        <w:rPr>
          <w:rFonts w:ascii="Times New Roman" w:hAnsi="Times New Roman" w:cs="Times New Roman"/>
          <w:sz w:val="28"/>
          <w:szCs w:val="28"/>
          <w:lang w:val="en-US"/>
        </w:rPr>
        <w:t>s</w:t>
      </w:r>
      <w:r w:rsidR="00BE7E15">
        <w:rPr>
          <w:rFonts w:ascii="Times New Roman" w:hAnsi="Times New Roman" w:cs="Times New Roman"/>
          <w:sz w:val="28"/>
          <w:szCs w:val="28"/>
          <w:lang w:val="en-US"/>
        </w:rPr>
        <w:t xml:space="preserve"> in</w:t>
      </w:r>
      <w:r w:rsidR="00BE7E15" w:rsidRPr="00BE7E1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BE7E15">
        <w:rPr>
          <w:rFonts w:ascii="Times New Roman" w:hAnsi="Times New Roman" w:cs="Times New Roman"/>
          <w:sz w:val="28"/>
          <w:szCs w:val="28"/>
          <w:lang w:val="en-US"/>
        </w:rPr>
        <w:t>vulnerable situations</w:t>
      </w:r>
      <w:r w:rsidR="00956845">
        <w:rPr>
          <w:rFonts w:ascii="Times New Roman" w:hAnsi="Times New Roman" w:cs="Times New Roman"/>
          <w:sz w:val="28"/>
          <w:szCs w:val="28"/>
          <w:lang w:val="en-US"/>
        </w:rPr>
        <w:t>,</w:t>
      </w:r>
      <w:r w:rsidR="009E1C62">
        <w:rPr>
          <w:rFonts w:ascii="Times New Roman" w:hAnsi="Times New Roman" w:cs="Times New Roman"/>
          <w:sz w:val="28"/>
          <w:szCs w:val="28"/>
          <w:lang w:val="en-US"/>
        </w:rPr>
        <w:t xml:space="preserve"> to tackle </w:t>
      </w:r>
      <w:r w:rsidR="00B91E29">
        <w:rPr>
          <w:rFonts w:ascii="Times New Roman" w:hAnsi="Times New Roman" w:cs="Times New Roman"/>
          <w:sz w:val="28"/>
          <w:szCs w:val="28"/>
          <w:lang w:val="en-US"/>
        </w:rPr>
        <w:t>domestic violence</w:t>
      </w:r>
      <w:r w:rsidR="009E1C62">
        <w:rPr>
          <w:rFonts w:ascii="Times New Roman" w:hAnsi="Times New Roman" w:cs="Times New Roman"/>
          <w:sz w:val="28"/>
          <w:szCs w:val="28"/>
          <w:lang w:val="en-US"/>
        </w:rPr>
        <w:t xml:space="preserve"> and </w:t>
      </w:r>
      <w:r w:rsidR="00A725CF">
        <w:rPr>
          <w:rFonts w:ascii="Times New Roman" w:hAnsi="Times New Roman" w:cs="Times New Roman"/>
          <w:sz w:val="28"/>
          <w:szCs w:val="28"/>
          <w:lang w:val="en-US"/>
        </w:rPr>
        <w:t>trafficking in</w:t>
      </w:r>
      <w:r w:rsidR="00B91E29">
        <w:rPr>
          <w:rFonts w:ascii="Times New Roman" w:hAnsi="Times New Roman" w:cs="Times New Roman"/>
          <w:sz w:val="28"/>
          <w:szCs w:val="28"/>
          <w:lang w:val="en-US"/>
        </w:rPr>
        <w:t xml:space="preserve"> human beings</w:t>
      </w:r>
      <w:r w:rsidR="00956845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5D6BB7" w:rsidRPr="005D6BB7" w:rsidRDefault="005D6BB7" w:rsidP="005D6BB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5D6BB7">
        <w:rPr>
          <w:rFonts w:ascii="Times New Roman" w:hAnsi="Times New Roman" w:cs="Times New Roman"/>
          <w:sz w:val="28"/>
          <w:szCs w:val="28"/>
          <w:lang w:val="en-US"/>
        </w:rPr>
        <w:t>Mr. Chairperson,</w:t>
      </w:r>
    </w:p>
    <w:p w:rsidR="005D6BB7" w:rsidRDefault="00B50B88" w:rsidP="006B547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The delegation was invited to express its views on alternative measures</w:t>
      </w:r>
      <w:r w:rsidR="005D6BB7">
        <w:rPr>
          <w:rFonts w:ascii="Times New Roman" w:hAnsi="Times New Roman" w:cs="Times New Roman"/>
          <w:sz w:val="28"/>
          <w:szCs w:val="28"/>
          <w:lang w:val="en-US"/>
        </w:rPr>
        <w:t xml:space="preserve"> to detention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. Some years ago the Portuguese prison system </w:t>
      </w:r>
      <w:r w:rsidR="005D6BB7">
        <w:rPr>
          <w:rFonts w:ascii="Times New Roman" w:hAnsi="Times New Roman" w:cs="Times New Roman"/>
          <w:sz w:val="28"/>
          <w:szCs w:val="28"/>
          <w:lang w:val="en-US"/>
        </w:rPr>
        <w:t xml:space="preserve">had </w:t>
      </w:r>
      <w:r>
        <w:rPr>
          <w:rFonts w:ascii="Times New Roman" w:hAnsi="Times New Roman" w:cs="Times New Roman"/>
          <w:sz w:val="28"/>
          <w:szCs w:val="28"/>
          <w:lang w:val="en-US"/>
        </w:rPr>
        <w:t>high rates of overcrowding. The judicial cult</w:t>
      </w:r>
      <w:r w:rsidR="005D6BB7">
        <w:rPr>
          <w:rFonts w:ascii="Times New Roman" w:hAnsi="Times New Roman" w:cs="Times New Roman"/>
          <w:sz w:val="28"/>
          <w:szCs w:val="28"/>
          <w:lang w:val="en-US"/>
        </w:rPr>
        <w:t>ure underwent a dramatic change</w:t>
      </w:r>
      <w:r w:rsidR="00A725CF">
        <w:rPr>
          <w:rFonts w:ascii="Times New Roman" w:hAnsi="Times New Roman" w:cs="Times New Roman"/>
          <w:sz w:val="28"/>
          <w:szCs w:val="28"/>
          <w:lang w:val="en-US"/>
        </w:rPr>
        <w:t>,</w:t>
      </w:r>
      <w:r w:rsidR="005D6BB7">
        <w:rPr>
          <w:rFonts w:ascii="Times New Roman" w:hAnsi="Times New Roman" w:cs="Times New Roman"/>
          <w:sz w:val="28"/>
          <w:szCs w:val="28"/>
          <w:lang w:val="en-US"/>
        </w:rPr>
        <w:t xml:space="preserve"> which can be summarized as follows</w:t>
      </w:r>
      <w:r w:rsidR="00A17F2B">
        <w:rPr>
          <w:rFonts w:ascii="Times New Roman" w:hAnsi="Times New Roman" w:cs="Times New Roman"/>
          <w:sz w:val="28"/>
          <w:szCs w:val="28"/>
          <w:lang w:val="en-US"/>
        </w:rPr>
        <w:t xml:space="preserve"> (data of 2019)</w:t>
      </w:r>
      <w:r w:rsidR="005D6BB7">
        <w:rPr>
          <w:rFonts w:ascii="Times New Roman" w:hAnsi="Times New Roman" w:cs="Times New Roman"/>
          <w:sz w:val="28"/>
          <w:szCs w:val="28"/>
          <w:lang w:val="en-US"/>
        </w:rPr>
        <w:t>:</w:t>
      </w:r>
    </w:p>
    <w:p w:rsidR="003F5212" w:rsidRDefault="005D6BB7" w:rsidP="005D6BB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-</w:t>
      </w:r>
      <w:r w:rsidR="00B50B88" w:rsidRPr="005D6BB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3F5212">
        <w:rPr>
          <w:rFonts w:ascii="Times New Roman" w:hAnsi="Times New Roman" w:cs="Times New Roman"/>
          <w:sz w:val="28"/>
          <w:szCs w:val="28"/>
          <w:lang w:val="en-US"/>
        </w:rPr>
        <w:t xml:space="preserve">The incarceration rates have been consistently dropping since 2016 </w:t>
      </w:r>
      <w:r w:rsidR="00FE5AF6">
        <w:rPr>
          <w:rFonts w:ascii="Times New Roman" w:hAnsi="Times New Roman" w:cs="Times New Roman"/>
          <w:sz w:val="28"/>
          <w:szCs w:val="28"/>
          <w:lang w:val="en-US"/>
        </w:rPr>
        <w:t xml:space="preserve">to </w:t>
      </w:r>
      <w:r w:rsidR="003F5212">
        <w:rPr>
          <w:rFonts w:ascii="Times New Roman" w:hAnsi="Times New Roman" w:cs="Times New Roman"/>
          <w:sz w:val="28"/>
          <w:szCs w:val="28"/>
          <w:lang w:val="en-US"/>
        </w:rPr>
        <w:t>2019 (13.780 in 2016, 13.440 in 2017, 12.870 in 2018 and 12.840 in the current year).</w:t>
      </w:r>
    </w:p>
    <w:p w:rsidR="00A17F2B" w:rsidRDefault="003F5212" w:rsidP="005D6BB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- </w:t>
      </w:r>
      <w:r w:rsidR="0021551F">
        <w:rPr>
          <w:rFonts w:ascii="Times New Roman" w:hAnsi="Times New Roman" w:cs="Times New Roman"/>
          <w:sz w:val="28"/>
          <w:szCs w:val="28"/>
          <w:lang w:val="en-US"/>
        </w:rPr>
        <w:t xml:space="preserve">electronic tagging </w:t>
      </w:r>
      <w:r w:rsidR="005D6BB7">
        <w:rPr>
          <w:rFonts w:ascii="Times New Roman" w:hAnsi="Times New Roman" w:cs="Times New Roman"/>
          <w:sz w:val="28"/>
          <w:szCs w:val="28"/>
          <w:lang w:val="en-US"/>
        </w:rPr>
        <w:t>offers</w:t>
      </w:r>
      <w:r w:rsidR="00104EA0" w:rsidRPr="005D6BB7">
        <w:rPr>
          <w:rFonts w:ascii="Times New Roman" w:hAnsi="Times New Roman" w:cs="Times New Roman"/>
          <w:sz w:val="28"/>
          <w:szCs w:val="28"/>
          <w:lang w:val="en-US"/>
        </w:rPr>
        <w:t xml:space="preserve"> secure alternatives t</w:t>
      </w:r>
      <w:r w:rsidR="00B50B88" w:rsidRPr="005D6BB7">
        <w:rPr>
          <w:rFonts w:ascii="Times New Roman" w:hAnsi="Times New Roman" w:cs="Times New Roman"/>
          <w:sz w:val="28"/>
          <w:szCs w:val="28"/>
          <w:lang w:val="en-US"/>
        </w:rPr>
        <w:t>o imprisonment</w:t>
      </w:r>
      <w:r w:rsidR="00A17F2B">
        <w:rPr>
          <w:rFonts w:ascii="Times New Roman" w:hAnsi="Times New Roman" w:cs="Times New Roman"/>
          <w:sz w:val="28"/>
          <w:szCs w:val="28"/>
          <w:lang w:val="en-US"/>
        </w:rPr>
        <w:t xml:space="preserve"> and has reached the number of</w:t>
      </w:r>
      <w:r w:rsidR="00065DAE">
        <w:rPr>
          <w:rFonts w:ascii="Times New Roman" w:hAnsi="Times New Roman" w:cs="Times New Roman"/>
          <w:sz w:val="28"/>
          <w:szCs w:val="28"/>
          <w:lang w:val="en-US"/>
        </w:rPr>
        <w:t xml:space="preserve"> 2000 individuals, including 511 of house arrests;</w:t>
      </w:r>
    </w:p>
    <w:p w:rsidR="00A17F2B" w:rsidRDefault="00065DAE" w:rsidP="005D6BB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- </w:t>
      </w:r>
      <w:r w:rsidR="007301CF">
        <w:rPr>
          <w:rFonts w:ascii="Times New Roman" w:hAnsi="Times New Roman" w:cs="Times New Roman"/>
          <w:sz w:val="28"/>
          <w:szCs w:val="28"/>
          <w:lang w:val="en-US"/>
        </w:rPr>
        <w:t xml:space="preserve"> provisional suspension measures of criminal proceedings </w:t>
      </w:r>
      <w:r w:rsidR="007301CF" w:rsidRPr="007301CF">
        <w:rPr>
          <w:rFonts w:ascii="Times New Roman" w:hAnsi="Times New Roman" w:cs="Times New Roman"/>
          <w:i/>
          <w:sz w:val="28"/>
          <w:szCs w:val="28"/>
          <w:lang w:val="en-US"/>
        </w:rPr>
        <w:t>(“</w:t>
      </w:r>
      <w:r w:rsidR="009B6411" w:rsidRPr="007301CF">
        <w:rPr>
          <w:rFonts w:ascii="Times New Roman" w:hAnsi="Times New Roman" w:cs="Times New Roman"/>
          <w:i/>
          <w:sz w:val="28"/>
          <w:szCs w:val="28"/>
          <w:lang w:val="en-US"/>
        </w:rPr>
        <w:t>suspensão provisória do processo</w:t>
      </w:r>
      <w:r w:rsidR="007301CF" w:rsidRPr="007301CF">
        <w:rPr>
          <w:rFonts w:ascii="Times New Roman" w:hAnsi="Times New Roman" w:cs="Times New Roman"/>
          <w:i/>
          <w:sz w:val="28"/>
          <w:szCs w:val="28"/>
          <w:lang w:val="en-US"/>
        </w:rPr>
        <w:t>”)</w:t>
      </w:r>
      <w:r w:rsidR="007301C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increased </w:t>
      </w:r>
      <w:r w:rsidR="00A17F2B">
        <w:rPr>
          <w:rFonts w:ascii="Times New Roman" w:hAnsi="Times New Roman" w:cs="Times New Roman"/>
          <w:sz w:val="28"/>
          <w:szCs w:val="28"/>
          <w:lang w:val="en-US"/>
        </w:rPr>
        <w:t>to 7800;</w:t>
      </w:r>
    </w:p>
    <w:p w:rsidR="00A17F2B" w:rsidRDefault="00A17F2B" w:rsidP="005D6BB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- community service was extended to 4400 persons;</w:t>
      </w:r>
    </w:p>
    <w:p w:rsidR="00A17F2B" w:rsidRDefault="00A17F2B" w:rsidP="005D6BB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- suspended prison sentences reached the amount of 6000;</w:t>
      </w:r>
    </w:p>
    <w:p w:rsidR="00A17F2B" w:rsidRDefault="00A17F2B" w:rsidP="005D6BB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- probation cases increased to 1127.</w:t>
      </w:r>
    </w:p>
    <w:p w:rsidR="00365273" w:rsidRDefault="00A17F2B" w:rsidP="0036527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These figures confirm that Portugal has a clear and steady policy on increasing alternative measures.</w:t>
      </w:r>
      <w:r w:rsidR="007E7DF3">
        <w:rPr>
          <w:rFonts w:ascii="Times New Roman" w:hAnsi="Times New Roman" w:cs="Times New Roman"/>
          <w:sz w:val="28"/>
          <w:szCs w:val="28"/>
          <w:lang w:val="en-US"/>
        </w:rPr>
        <w:t xml:space="preserve"> We renew our commitment towards the promotion and implementation of these measures.</w:t>
      </w:r>
    </w:p>
    <w:p w:rsidR="00855002" w:rsidRPr="00FE5AF6" w:rsidRDefault="00855002" w:rsidP="00365273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7E7DF3" w:rsidRPr="00855002" w:rsidRDefault="00855002" w:rsidP="00365273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Senhor Presidente, p</w:t>
      </w:r>
      <w:r w:rsidR="007E7DF3" w:rsidRPr="00855002">
        <w:rPr>
          <w:rFonts w:ascii="Times New Roman" w:hAnsi="Times New Roman" w:cs="Times New Roman"/>
          <w:b/>
          <w:sz w:val="28"/>
          <w:szCs w:val="28"/>
        </w:rPr>
        <w:t>asso agora a palavra ao Representante Permanente de Portugal, Embaixador Rui Macieira.</w:t>
      </w:r>
    </w:p>
    <w:p w:rsidR="00855002" w:rsidRDefault="00855002" w:rsidP="0036527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E7DF3" w:rsidRDefault="00735D92" w:rsidP="0036527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Gostaria de reiterar</w:t>
      </w:r>
      <w:r w:rsidR="007E7DF3">
        <w:rPr>
          <w:rFonts w:ascii="Times New Roman" w:hAnsi="Times New Roman" w:cs="Times New Roman"/>
          <w:sz w:val="28"/>
          <w:szCs w:val="28"/>
        </w:rPr>
        <w:t xml:space="preserve"> o total compromisso de Portug</w:t>
      </w:r>
      <w:r w:rsidR="00673EC3">
        <w:rPr>
          <w:rFonts w:ascii="Times New Roman" w:hAnsi="Times New Roman" w:cs="Times New Roman"/>
          <w:sz w:val="28"/>
          <w:szCs w:val="28"/>
        </w:rPr>
        <w:t>al para com o respeito, a prote</w:t>
      </w:r>
      <w:r w:rsidR="007E7DF3">
        <w:rPr>
          <w:rFonts w:ascii="Times New Roman" w:hAnsi="Times New Roman" w:cs="Times New Roman"/>
          <w:sz w:val="28"/>
          <w:szCs w:val="28"/>
        </w:rPr>
        <w:t>ção e a realização de todos os direitos humanos para todos sem discriminação.</w:t>
      </w:r>
    </w:p>
    <w:p w:rsidR="007E7DF3" w:rsidRDefault="007E7DF3" w:rsidP="0036527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Esta é uma tarefa sem fim e em que há sempre margem para melhorias. Contamos com o apoio e as recomendações dos Órgãos dos Tratados de Direitos Humanos das Nações Unidas.</w:t>
      </w:r>
    </w:p>
    <w:p w:rsidR="007E7DF3" w:rsidRDefault="007E7DF3" w:rsidP="0036527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Toda a Administração Pública Portuguesa estará envolvida na análise e execução das recomendações que este Comité nos dirigirá. Valorizamos muito também o papel das organizações da sociedade civil neste exercício e, bem assim, da nossa Instituição Nacional de Direitos Humanos.</w:t>
      </w:r>
    </w:p>
    <w:p w:rsidR="00735D92" w:rsidRDefault="00735D92" w:rsidP="0036527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Por fim, gostaria de agradecer a toda a equipa de intérpretes  por todo o trabalho efectuado.</w:t>
      </w:r>
    </w:p>
    <w:p w:rsidR="007E7DF3" w:rsidRDefault="007E7DF3" w:rsidP="0036527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Muito obrigado.</w:t>
      </w:r>
    </w:p>
    <w:p w:rsidR="007E7DF3" w:rsidRPr="007E7DF3" w:rsidRDefault="007E7DF3" w:rsidP="0036527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65273" w:rsidRPr="007E7DF3" w:rsidRDefault="00365273" w:rsidP="0036527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365273" w:rsidRPr="007E7DF3">
      <w:foot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55002" w:rsidRDefault="00855002" w:rsidP="00855002">
      <w:pPr>
        <w:spacing w:after="0" w:line="240" w:lineRule="auto"/>
      </w:pPr>
      <w:r>
        <w:separator/>
      </w:r>
    </w:p>
  </w:endnote>
  <w:endnote w:type="continuationSeparator" w:id="0">
    <w:p w:rsidR="00855002" w:rsidRDefault="00855002" w:rsidP="008550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20002287" w:usb1="00000000" w:usb2="00000000" w:usb3="00000000" w:csb0="000001D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84818333"/>
      <w:docPartObj>
        <w:docPartGallery w:val="Page Numbers (Bottom of Page)"/>
        <w:docPartUnique/>
      </w:docPartObj>
    </w:sdtPr>
    <w:sdtEndPr/>
    <w:sdtContent>
      <w:p w:rsidR="00855002" w:rsidRDefault="00855002">
        <w:pPr>
          <w:pStyle w:val="Footer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C5AAC">
          <w:rPr>
            <w:noProof/>
          </w:rPr>
          <w:t>1</w:t>
        </w:r>
        <w:r>
          <w:fldChar w:fldCharType="end"/>
        </w:r>
      </w:p>
    </w:sdtContent>
  </w:sdt>
  <w:p w:rsidR="00855002" w:rsidRDefault="0085500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55002" w:rsidRDefault="00855002" w:rsidP="00855002">
      <w:pPr>
        <w:spacing w:after="0" w:line="240" w:lineRule="auto"/>
      </w:pPr>
      <w:r>
        <w:separator/>
      </w:r>
    </w:p>
  </w:footnote>
  <w:footnote w:type="continuationSeparator" w:id="0">
    <w:p w:rsidR="00855002" w:rsidRDefault="00855002" w:rsidP="0085500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175357"/>
    <w:multiLevelType w:val="hybridMultilevel"/>
    <w:tmpl w:val="FCB41758"/>
    <w:lvl w:ilvl="0" w:tplc="6F2ED3B2">
      <w:start w:val="1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A95545"/>
    <w:multiLevelType w:val="multilevel"/>
    <w:tmpl w:val="17F8FC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6C8E51F8"/>
    <w:multiLevelType w:val="multilevel"/>
    <w:tmpl w:val="CB4801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10BF"/>
    <w:rsid w:val="00046CAB"/>
    <w:rsid w:val="00065DAE"/>
    <w:rsid w:val="00104EA0"/>
    <w:rsid w:val="001C5AAC"/>
    <w:rsid w:val="0021551F"/>
    <w:rsid w:val="0029610D"/>
    <w:rsid w:val="002E6D24"/>
    <w:rsid w:val="00331BEC"/>
    <w:rsid w:val="00365273"/>
    <w:rsid w:val="003F5212"/>
    <w:rsid w:val="00422A80"/>
    <w:rsid w:val="004C3AFE"/>
    <w:rsid w:val="005D6BB7"/>
    <w:rsid w:val="006016E4"/>
    <w:rsid w:val="00673EC3"/>
    <w:rsid w:val="0069745C"/>
    <w:rsid w:val="006B313F"/>
    <w:rsid w:val="006B5474"/>
    <w:rsid w:val="006F36B1"/>
    <w:rsid w:val="006F633F"/>
    <w:rsid w:val="007301CF"/>
    <w:rsid w:val="00735D92"/>
    <w:rsid w:val="007E7DF3"/>
    <w:rsid w:val="00855002"/>
    <w:rsid w:val="00872DFD"/>
    <w:rsid w:val="008B10BF"/>
    <w:rsid w:val="00956845"/>
    <w:rsid w:val="009B6411"/>
    <w:rsid w:val="009E1C62"/>
    <w:rsid w:val="009F4CD2"/>
    <w:rsid w:val="00A17F2B"/>
    <w:rsid w:val="00A411A9"/>
    <w:rsid w:val="00A41DC5"/>
    <w:rsid w:val="00A725CF"/>
    <w:rsid w:val="00B50B88"/>
    <w:rsid w:val="00B77BEC"/>
    <w:rsid w:val="00B91E29"/>
    <w:rsid w:val="00BE7E15"/>
    <w:rsid w:val="00BF2ED5"/>
    <w:rsid w:val="00E0022D"/>
    <w:rsid w:val="00E04AFE"/>
    <w:rsid w:val="00E37CE0"/>
    <w:rsid w:val="00FB0AE4"/>
    <w:rsid w:val="00FE5A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7A1A171-DD33-4311-A767-E767360D40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0022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022D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5D6BB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5500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55002"/>
  </w:style>
  <w:style w:type="paragraph" w:styleId="Footer">
    <w:name w:val="footer"/>
    <w:basedOn w:val="Normal"/>
    <w:link w:val="FooterChar"/>
    <w:uiPriority w:val="99"/>
    <w:unhideWhenUsed/>
    <w:rsid w:val="0085500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550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009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23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0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43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7D947CCDB8AC94983EB05E0C9A30A06" ma:contentTypeVersion="0" ma:contentTypeDescription="Create a new document." ma:contentTypeScope="" ma:versionID="441850fd795aa32ff01c675ec6550cc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05d82d297216baf5b26c55225140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B1268CC-6E40-4670-989C-652A8BAA32F2}"/>
</file>

<file path=customXml/itemProps2.xml><?xml version="1.0" encoding="utf-8"?>
<ds:datastoreItem xmlns:ds="http://schemas.openxmlformats.org/officeDocument/2006/customXml" ds:itemID="{A8AA3BA5-1F40-4F29-A526-97735C96910C}"/>
</file>

<file path=customXml/itemProps3.xml><?xml version="1.0" encoding="utf-8"?>
<ds:datastoreItem xmlns:ds="http://schemas.openxmlformats.org/officeDocument/2006/customXml" ds:itemID="{203CFCD7-379E-4A2E-8FAE-E55A96AB11A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470</Words>
  <Characters>2684</Characters>
  <Application>Microsoft Office Word</Application>
  <DocSecurity>4</DocSecurity>
  <Lines>22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Romulo Mateus</dc:creator>
  <cp:keywords/>
  <dc:description/>
  <cp:lastModifiedBy>D'ANIELLO Denise</cp:lastModifiedBy>
  <cp:revision>2</cp:revision>
  <cp:lastPrinted>2019-11-19T18:45:00Z</cp:lastPrinted>
  <dcterms:created xsi:type="dcterms:W3CDTF">2019-11-21T08:57:00Z</dcterms:created>
  <dcterms:modified xsi:type="dcterms:W3CDTF">2019-11-21T08:57:00Z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0x01010067D947CCDB8AC94983EB05E0C9A30A06</vt:lpwstr>
  </property>
</Properties>
</file>