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34F79" w:rsidRDefault="007F2E86" w:rsidP="00934F79">
      <w:pPr>
        <w:spacing w:after="0"/>
        <w:jc w:val="center"/>
        <w:rPr>
          <w:rFonts w:ascii="Times New Roman" w:hAnsi="Times New Roman"/>
          <w:b/>
          <w:sz w:val="24"/>
          <w:szCs w:val="24"/>
          <w:lang w:val="en-US"/>
        </w:rPr>
      </w:pPr>
      <w:r>
        <w:rPr>
          <w:rFonts w:ascii="Times New Roman" w:hAnsi="Times New Roman"/>
          <w:b/>
          <w:noProof/>
          <w:sz w:val="24"/>
          <w:szCs w:val="24"/>
          <w:lang w:val="en-US"/>
        </w:rPr>
        <mc:AlternateContent>
          <mc:Choice Requires="wps">
            <w:drawing>
              <wp:anchor distT="0" distB="0" distL="89535" distR="89535" simplePos="0" relativeHeight="251658240" behindDoc="0" locked="0" layoutInCell="1" allowOverlap="1">
                <wp:simplePos x="0" y="0"/>
                <wp:positionH relativeFrom="page">
                  <wp:posOffset>321945</wp:posOffset>
                </wp:positionH>
                <wp:positionV relativeFrom="paragraph">
                  <wp:posOffset>-617220</wp:posOffset>
                </wp:positionV>
                <wp:extent cx="1744980" cy="10125710"/>
                <wp:effectExtent l="7620" t="8255" r="0" b="635"/>
                <wp:wrapNone/>
                <wp:docPr id="5" name="Zone de text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4980" cy="101257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F2E86" w:rsidRPr="004F356A" w:rsidRDefault="007F2E86" w:rsidP="007F2E86">
                            <w:pPr>
                              <w:spacing w:after="0" w:line="240" w:lineRule="auto"/>
                              <w:jc w:val="center"/>
                              <w:rPr>
                                <w:rFonts w:ascii="Arial" w:hAnsi="Arial" w:cs="Arial"/>
                                <w:sz w:val="16"/>
                                <w:szCs w:val="16"/>
                                <w:lang w:val="en-GB"/>
                              </w:rPr>
                            </w:pPr>
                            <w:r w:rsidRPr="004F356A">
                              <w:rPr>
                                <w:noProof/>
                                <w:sz w:val="16"/>
                                <w:szCs w:val="16"/>
                                <w:lang w:val="en-GB"/>
                              </w:rPr>
                              <w:drawing>
                                <wp:inline distT="0" distB="0" distL="0" distR="0">
                                  <wp:extent cx="1704975" cy="790575"/>
                                  <wp:effectExtent l="0" t="0" r="9525" b="952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04975" cy="790575"/>
                                          </a:xfrm>
                                          <a:prstGeom prst="rect">
                                            <a:avLst/>
                                          </a:prstGeom>
                                          <a:solidFill>
                                            <a:srgbClr val="FFFFFF">
                                              <a:alpha val="0"/>
                                            </a:srgbClr>
                                          </a:solidFill>
                                          <a:ln>
                                            <a:noFill/>
                                          </a:ln>
                                        </pic:spPr>
                                      </pic:pic>
                                    </a:graphicData>
                                  </a:graphic>
                                </wp:inline>
                              </w:drawing>
                            </w:r>
                          </w:p>
                          <w:p w:rsidR="007F2E86" w:rsidRPr="004F356A" w:rsidRDefault="007F2E86" w:rsidP="007F2E86">
                            <w:pPr>
                              <w:pStyle w:val="Corpsdetexte"/>
                              <w:jc w:val="center"/>
                              <w:rPr>
                                <w:rFonts w:ascii="Arial" w:hAnsi="Arial" w:cs="Arial"/>
                                <w:b w:val="0"/>
                                <w:bCs/>
                                <w:color w:val="808080"/>
                                <w:szCs w:val="16"/>
                                <w:lang w:val="en-GB"/>
                              </w:rPr>
                            </w:pPr>
                            <w:r w:rsidRPr="004F356A">
                              <w:rPr>
                                <w:rFonts w:ascii="Arial" w:hAnsi="Arial" w:cs="Arial"/>
                                <w:b w:val="0"/>
                                <w:bCs/>
                                <w:color w:val="808080"/>
                                <w:szCs w:val="16"/>
                                <w:lang w:val="en-GB"/>
                              </w:rPr>
                              <w:t>www.worldcoalition.org</w:t>
                            </w:r>
                          </w:p>
                          <w:p w:rsidR="007F2E86" w:rsidRPr="009C1F11" w:rsidRDefault="007F2E86" w:rsidP="007F2E86">
                            <w:pPr>
                              <w:pStyle w:val="Corpsdetexte2"/>
                              <w:jc w:val="both"/>
                              <w:rPr>
                                <w:sz w:val="6"/>
                                <w:szCs w:val="6"/>
                              </w:rPr>
                            </w:pPr>
                          </w:p>
                          <w:p w:rsidR="007F2E86" w:rsidRPr="004F356A" w:rsidRDefault="007F2E86" w:rsidP="007F2E86">
                            <w:pPr>
                              <w:pStyle w:val="Corpsdetexte"/>
                              <w:jc w:val="both"/>
                              <w:rPr>
                                <w:b w:val="0"/>
                                <w:color w:val="808080"/>
                                <w:szCs w:val="16"/>
                                <w:lang w:val="en-GB"/>
                              </w:rPr>
                            </w:pPr>
                            <w:r w:rsidRPr="004F356A">
                              <w:rPr>
                                <w:b w:val="0"/>
                                <w:color w:val="808080"/>
                                <w:szCs w:val="16"/>
                                <w:lang w:val="en-GB"/>
                              </w:rPr>
                              <w:t>Executive Board Members</w:t>
                            </w:r>
                          </w:p>
                          <w:p w:rsidR="007F2E86" w:rsidRPr="004F356A" w:rsidRDefault="007F2E86" w:rsidP="007F2E86">
                            <w:pPr>
                              <w:pStyle w:val="Corpsdetexte"/>
                              <w:jc w:val="both"/>
                              <w:rPr>
                                <w:rFonts w:ascii="Arial" w:hAnsi="Arial"/>
                                <w:b w:val="0"/>
                                <w:color w:val="999999"/>
                                <w:szCs w:val="16"/>
                                <w:lang w:val="en-GB"/>
                              </w:rPr>
                            </w:pPr>
                            <w:r>
                              <w:rPr>
                                <w:rFonts w:ascii="Arial" w:hAnsi="Arial"/>
                                <w:b w:val="0"/>
                                <w:color w:val="999999"/>
                                <w:szCs w:val="16"/>
                                <w:lang w:val="en-GB"/>
                              </w:rPr>
                              <w:t xml:space="preserve">Kevin Rivera Medina (Colegio de Abogados y </w:t>
                            </w:r>
                            <w:proofErr w:type="spellStart"/>
                            <w:r>
                              <w:rPr>
                                <w:rFonts w:ascii="Arial" w:hAnsi="Arial"/>
                                <w:b w:val="0"/>
                                <w:color w:val="999999"/>
                                <w:szCs w:val="16"/>
                                <w:lang w:val="en-GB"/>
                              </w:rPr>
                              <w:t>Abogadas</w:t>
                            </w:r>
                            <w:proofErr w:type="spellEnd"/>
                            <w:r>
                              <w:rPr>
                                <w:rFonts w:ascii="Arial" w:hAnsi="Arial"/>
                                <w:b w:val="0"/>
                                <w:color w:val="999999"/>
                                <w:szCs w:val="16"/>
                                <w:lang w:val="en-GB"/>
                              </w:rPr>
                              <w:t xml:space="preserve"> de Puerto Rico), Guillaume Colin</w:t>
                            </w:r>
                            <w:r w:rsidRPr="004F356A">
                              <w:rPr>
                                <w:rFonts w:ascii="Arial" w:hAnsi="Arial"/>
                                <w:b w:val="0"/>
                                <w:color w:val="999999"/>
                                <w:szCs w:val="16"/>
                                <w:lang w:val="en-GB"/>
                              </w:rPr>
                              <w:t xml:space="preserve"> (</w:t>
                            </w:r>
                            <w:r>
                              <w:rPr>
                                <w:rFonts w:ascii="Arial" w:hAnsi="Arial"/>
                                <w:b w:val="0"/>
                                <w:color w:val="999999"/>
                                <w:szCs w:val="16"/>
                                <w:lang w:val="en-GB"/>
                              </w:rPr>
                              <w:t xml:space="preserve">FIACAT), Amy Bergquist (Advocates for Human </w:t>
                            </w:r>
                            <w:r w:rsidRPr="00D02487">
                              <w:rPr>
                                <w:rFonts w:ascii="Arial" w:hAnsi="Arial"/>
                                <w:b w:val="0"/>
                                <w:color w:val="999999"/>
                                <w:szCs w:val="16"/>
                                <w:lang w:val="en-GB"/>
                              </w:rPr>
                              <w:t>Rights),</w:t>
                            </w:r>
                            <w:r>
                              <w:rPr>
                                <w:rFonts w:ascii="Arial" w:hAnsi="Arial"/>
                                <w:b w:val="0"/>
                                <w:color w:val="999999"/>
                                <w:szCs w:val="16"/>
                                <w:lang w:val="en-GB"/>
                              </w:rPr>
                              <w:t xml:space="preserve"> </w:t>
                            </w:r>
                            <w:r w:rsidRPr="00D02487">
                              <w:rPr>
                                <w:rFonts w:ascii="Arial" w:hAnsi="Arial"/>
                                <w:b w:val="0"/>
                                <w:color w:val="999999"/>
                                <w:szCs w:val="16"/>
                                <w:lang w:val="en-GB"/>
                              </w:rPr>
                              <w:t xml:space="preserve">Annemarie Pieters (Community </w:t>
                            </w:r>
                            <w:r>
                              <w:rPr>
                                <w:rFonts w:ascii="Arial" w:hAnsi="Arial"/>
                                <w:b w:val="0"/>
                                <w:color w:val="999999"/>
                                <w:szCs w:val="16"/>
                                <w:lang w:val="en-GB"/>
                              </w:rPr>
                              <w:t xml:space="preserve">of </w:t>
                            </w:r>
                            <w:r w:rsidRPr="00D02487">
                              <w:rPr>
                                <w:rFonts w:ascii="Arial" w:hAnsi="Arial"/>
                                <w:b w:val="0"/>
                                <w:color w:val="999999"/>
                                <w:szCs w:val="16"/>
                                <w:lang w:val="en-GB"/>
                              </w:rPr>
                              <w:t xml:space="preserve">Saint Egidio), </w:t>
                            </w:r>
                            <w:proofErr w:type="spellStart"/>
                            <w:r w:rsidRPr="00D02487">
                              <w:rPr>
                                <w:rFonts w:ascii="Arial" w:hAnsi="Arial"/>
                                <w:b w:val="0"/>
                                <w:color w:val="999999"/>
                                <w:szCs w:val="16"/>
                                <w:lang w:val="en-GB"/>
                              </w:rPr>
                              <w:t>Abdellah</w:t>
                            </w:r>
                            <w:proofErr w:type="spellEnd"/>
                            <w:r>
                              <w:rPr>
                                <w:rFonts w:ascii="Arial" w:hAnsi="Arial"/>
                                <w:b w:val="0"/>
                                <w:color w:val="999999"/>
                                <w:szCs w:val="16"/>
                                <w:lang w:val="en-GB"/>
                              </w:rPr>
                              <w:t xml:space="preserve"> </w:t>
                            </w:r>
                            <w:proofErr w:type="spellStart"/>
                            <w:proofErr w:type="gramStart"/>
                            <w:r>
                              <w:rPr>
                                <w:rFonts w:ascii="Arial" w:hAnsi="Arial"/>
                                <w:b w:val="0"/>
                                <w:color w:val="999999"/>
                                <w:szCs w:val="16"/>
                                <w:lang w:val="en-GB"/>
                              </w:rPr>
                              <w:t>Mossedad</w:t>
                            </w:r>
                            <w:proofErr w:type="spellEnd"/>
                            <w:r>
                              <w:rPr>
                                <w:rFonts w:ascii="Arial" w:hAnsi="Arial"/>
                                <w:b w:val="0"/>
                                <w:color w:val="999999"/>
                                <w:szCs w:val="16"/>
                                <w:lang w:val="en-GB"/>
                              </w:rPr>
                              <w:t xml:space="preserve"> </w:t>
                            </w:r>
                            <w:r w:rsidRPr="004F356A">
                              <w:rPr>
                                <w:rFonts w:ascii="Arial" w:hAnsi="Arial"/>
                                <w:b w:val="0"/>
                                <w:color w:val="999999"/>
                                <w:szCs w:val="16"/>
                                <w:lang w:val="en-GB"/>
                              </w:rPr>
                              <w:t xml:space="preserve"> (</w:t>
                            </w:r>
                            <w:proofErr w:type="gramEnd"/>
                            <w:r>
                              <w:rPr>
                                <w:rFonts w:ascii="Arial" w:hAnsi="Arial"/>
                                <w:b w:val="0"/>
                                <w:color w:val="999999"/>
                                <w:szCs w:val="16"/>
                                <w:lang w:val="en-GB"/>
                              </w:rPr>
                              <w:t xml:space="preserve">Coalition </w:t>
                            </w:r>
                            <w:proofErr w:type="spellStart"/>
                            <w:r>
                              <w:rPr>
                                <w:rFonts w:ascii="Arial" w:hAnsi="Arial"/>
                                <w:b w:val="0"/>
                                <w:color w:val="999999"/>
                                <w:szCs w:val="16"/>
                                <w:lang w:val="en-GB"/>
                              </w:rPr>
                              <w:t>marocaine</w:t>
                            </w:r>
                            <w:proofErr w:type="spellEnd"/>
                            <w:r w:rsidRPr="004F356A">
                              <w:rPr>
                                <w:rFonts w:ascii="Arial" w:hAnsi="Arial"/>
                                <w:b w:val="0"/>
                                <w:color w:val="999999"/>
                                <w:szCs w:val="16"/>
                                <w:lang w:val="en-GB"/>
                              </w:rPr>
                              <w:t>)</w:t>
                            </w:r>
                          </w:p>
                          <w:p w:rsidR="007F2E86" w:rsidRPr="009C1F11" w:rsidRDefault="007F2E86" w:rsidP="007F2E86">
                            <w:pPr>
                              <w:pStyle w:val="Corpsdetexte"/>
                              <w:jc w:val="both"/>
                              <w:rPr>
                                <w:b w:val="0"/>
                                <w:color w:val="808080"/>
                                <w:sz w:val="6"/>
                                <w:szCs w:val="6"/>
                                <w:lang w:val="en-GB"/>
                              </w:rPr>
                            </w:pPr>
                          </w:p>
                          <w:p w:rsidR="007F2E86" w:rsidRPr="004F356A" w:rsidRDefault="007F2E86" w:rsidP="007F2E86">
                            <w:pPr>
                              <w:pStyle w:val="Corpsdetexte"/>
                              <w:jc w:val="both"/>
                              <w:rPr>
                                <w:b w:val="0"/>
                                <w:color w:val="808080"/>
                                <w:szCs w:val="16"/>
                                <w:lang w:val="en-GB"/>
                              </w:rPr>
                            </w:pPr>
                            <w:r w:rsidRPr="004F356A">
                              <w:rPr>
                                <w:b w:val="0"/>
                                <w:color w:val="808080"/>
                                <w:szCs w:val="16"/>
                                <w:lang w:val="en-GB"/>
                              </w:rPr>
                              <w:t xml:space="preserve">Steering Committee Members:   </w:t>
                            </w:r>
                          </w:p>
                          <w:p w:rsidR="007F2E86" w:rsidRPr="004F356A" w:rsidRDefault="007F2E86" w:rsidP="007F2E86">
                            <w:pPr>
                              <w:spacing w:after="0" w:line="240" w:lineRule="auto"/>
                              <w:jc w:val="both"/>
                              <w:rPr>
                                <w:rFonts w:ascii="Arial" w:hAnsi="Arial"/>
                                <w:color w:val="999999"/>
                                <w:sz w:val="16"/>
                                <w:szCs w:val="16"/>
                                <w:lang w:val="en-GB"/>
                              </w:rPr>
                            </w:pPr>
                            <w:r>
                              <w:rPr>
                                <w:rFonts w:ascii="Arial" w:hAnsi="Arial"/>
                                <w:color w:val="999999"/>
                                <w:sz w:val="16"/>
                                <w:szCs w:val="16"/>
                                <w:lang w:val="en-GB"/>
                              </w:rPr>
                              <w:t xml:space="preserve">ADPAN, </w:t>
                            </w:r>
                            <w:r w:rsidRPr="004F356A">
                              <w:rPr>
                                <w:rFonts w:ascii="Arial" w:hAnsi="Arial"/>
                                <w:color w:val="999999"/>
                                <w:sz w:val="16"/>
                                <w:szCs w:val="16"/>
                                <w:lang w:val="en-GB"/>
                              </w:rPr>
                              <w:t>AHR, Paris Bar, C</w:t>
                            </w:r>
                            <w:r>
                              <w:rPr>
                                <w:rFonts w:ascii="Arial" w:hAnsi="Arial"/>
                                <w:color w:val="999999"/>
                                <w:sz w:val="16"/>
                                <w:szCs w:val="16"/>
                                <w:lang w:val="en-GB"/>
                              </w:rPr>
                              <w:t>A</w:t>
                            </w:r>
                            <w:r w:rsidRPr="004F356A">
                              <w:rPr>
                                <w:rFonts w:ascii="Arial" w:hAnsi="Arial"/>
                                <w:color w:val="999999"/>
                                <w:sz w:val="16"/>
                                <w:szCs w:val="16"/>
                                <w:lang w:val="en-GB"/>
                              </w:rPr>
                              <w:t>APR, CMCPM,</w:t>
                            </w:r>
                            <w:r>
                              <w:rPr>
                                <w:rFonts w:ascii="Arial" w:hAnsi="Arial"/>
                                <w:color w:val="999999"/>
                                <w:sz w:val="16"/>
                                <w:szCs w:val="16"/>
                                <w:lang w:val="en-GB"/>
                              </w:rPr>
                              <w:t xml:space="preserve"> Coalition </w:t>
                            </w:r>
                            <w:proofErr w:type="spellStart"/>
                            <w:proofErr w:type="gramStart"/>
                            <w:r>
                              <w:rPr>
                                <w:rFonts w:ascii="Arial" w:hAnsi="Arial"/>
                                <w:color w:val="999999"/>
                                <w:sz w:val="16"/>
                                <w:szCs w:val="16"/>
                                <w:lang w:val="en-GB"/>
                              </w:rPr>
                              <w:t>Tunisienne</w:t>
                            </w:r>
                            <w:proofErr w:type="spellEnd"/>
                            <w:r>
                              <w:rPr>
                                <w:rFonts w:ascii="Arial" w:hAnsi="Arial"/>
                                <w:color w:val="999999"/>
                                <w:sz w:val="16"/>
                                <w:szCs w:val="16"/>
                                <w:lang w:val="en-GB"/>
                              </w:rPr>
                              <w:t>,</w:t>
                            </w:r>
                            <w:r w:rsidRPr="004F356A">
                              <w:rPr>
                                <w:rFonts w:ascii="Arial" w:hAnsi="Arial"/>
                                <w:color w:val="999999"/>
                                <w:sz w:val="16"/>
                                <w:szCs w:val="16"/>
                                <w:lang w:val="en-GB"/>
                              </w:rPr>
                              <w:t xml:space="preserve">  Community</w:t>
                            </w:r>
                            <w:proofErr w:type="gramEnd"/>
                            <w:r w:rsidRPr="004F356A">
                              <w:rPr>
                                <w:rFonts w:ascii="Arial" w:hAnsi="Arial"/>
                                <w:color w:val="999999"/>
                                <w:sz w:val="16"/>
                                <w:szCs w:val="16"/>
                                <w:lang w:val="en-GB"/>
                              </w:rPr>
                              <w:t xml:space="preserve"> </w:t>
                            </w:r>
                            <w:r>
                              <w:rPr>
                                <w:rFonts w:ascii="Arial" w:hAnsi="Arial"/>
                                <w:color w:val="999999"/>
                                <w:sz w:val="16"/>
                                <w:szCs w:val="16"/>
                                <w:lang w:val="en-GB"/>
                              </w:rPr>
                              <w:t xml:space="preserve">of </w:t>
                            </w:r>
                            <w:r w:rsidRPr="004F356A">
                              <w:rPr>
                                <w:rFonts w:ascii="Arial" w:hAnsi="Arial"/>
                                <w:color w:val="999999"/>
                                <w:sz w:val="16"/>
                                <w:szCs w:val="16"/>
                                <w:lang w:val="en-GB"/>
                              </w:rPr>
                              <w:t>Saint Egidio, CPJ, DPF,</w:t>
                            </w:r>
                            <w:r>
                              <w:rPr>
                                <w:rFonts w:ascii="Arial" w:hAnsi="Arial"/>
                                <w:color w:val="999999"/>
                                <w:sz w:val="16"/>
                                <w:szCs w:val="16"/>
                                <w:lang w:val="en-GB"/>
                              </w:rPr>
                              <w:t xml:space="preserve"> DPP, ECPM, FIACAT, FIDH, IHR, Journey of Hope, MVFHR, RAIDH, Reprieve Australia, SYNAFEN, TAEDP.</w:t>
                            </w:r>
                          </w:p>
                          <w:p w:rsidR="007F2E86" w:rsidRPr="00603B0B" w:rsidRDefault="007F2E86" w:rsidP="007F2E86">
                            <w:pPr>
                              <w:spacing w:after="0" w:line="240" w:lineRule="auto"/>
                              <w:rPr>
                                <w:rFonts w:ascii="Arial" w:hAnsi="Arial" w:cs="Arial"/>
                                <w:sz w:val="4"/>
                                <w:szCs w:val="6"/>
                                <w:lang w:val="en-GB"/>
                              </w:rPr>
                            </w:pPr>
                          </w:p>
                          <w:p w:rsidR="007F2E86" w:rsidRPr="004F356A" w:rsidRDefault="007F2E86" w:rsidP="007F2E86">
                            <w:pPr>
                              <w:pStyle w:val="Corpsdetexte"/>
                              <w:jc w:val="both"/>
                              <w:rPr>
                                <w:b w:val="0"/>
                                <w:color w:val="808080"/>
                                <w:szCs w:val="16"/>
                                <w:lang w:val="en-GB"/>
                              </w:rPr>
                            </w:pPr>
                            <w:r w:rsidRPr="004F356A">
                              <w:rPr>
                                <w:b w:val="0"/>
                                <w:color w:val="808080"/>
                                <w:szCs w:val="16"/>
                                <w:lang w:val="en-GB"/>
                              </w:rPr>
                              <w:t>Member Organisations:</w:t>
                            </w:r>
                          </w:p>
                          <w:p w:rsidR="007F2E86" w:rsidRPr="00CE161F" w:rsidRDefault="007F2E86" w:rsidP="007F2E86">
                            <w:pPr>
                              <w:pStyle w:val="Corpsdetexte"/>
                              <w:jc w:val="both"/>
                              <w:rPr>
                                <w:rFonts w:ascii="Arial" w:hAnsi="Arial"/>
                                <w:b w:val="0"/>
                                <w:color w:val="999999"/>
                                <w:sz w:val="14"/>
                                <w:szCs w:val="14"/>
                                <w:lang w:val="en-GB"/>
                              </w:rPr>
                            </w:pPr>
                            <w:r w:rsidRPr="00CE161F">
                              <w:rPr>
                                <w:rFonts w:ascii="Arial" w:hAnsi="Arial"/>
                                <w:b w:val="0"/>
                                <w:color w:val="999999"/>
                                <w:sz w:val="14"/>
                                <w:szCs w:val="14"/>
                                <w:lang w:val="en-GB"/>
                              </w:rPr>
                              <w:t xml:space="preserve">ABF, ACAT </w:t>
                            </w:r>
                            <w:r>
                              <w:rPr>
                                <w:rFonts w:ascii="Arial" w:hAnsi="Arial"/>
                                <w:b w:val="0"/>
                                <w:color w:val="999999"/>
                                <w:sz w:val="14"/>
                                <w:szCs w:val="14"/>
                                <w:lang w:val="en-GB"/>
                              </w:rPr>
                              <w:t>Germany</w:t>
                            </w:r>
                            <w:r w:rsidRPr="00CE161F">
                              <w:rPr>
                                <w:rFonts w:ascii="Arial" w:hAnsi="Arial"/>
                                <w:b w:val="0"/>
                                <w:color w:val="999999"/>
                                <w:sz w:val="14"/>
                                <w:szCs w:val="14"/>
                                <w:lang w:val="en-GB"/>
                              </w:rPr>
                              <w:t xml:space="preserve">, ACAT France, ACAT Liberia, ADALEH, ADPAN, AFSC, AI, AJEM, ALEF, AMDH, ASF France, ASF </w:t>
                            </w:r>
                            <w:proofErr w:type="spellStart"/>
                            <w:r w:rsidRPr="00CE161F">
                              <w:rPr>
                                <w:rFonts w:ascii="Arial" w:hAnsi="Arial"/>
                                <w:b w:val="0"/>
                                <w:color w:val="999999"/>
                                <w:sz w:val="14"/>
                                <w:szCs w:val="14"/>
                                <w:lang w:val="en-GB"/>
                              </w:rPr>
                              <w:t>Guinée</w:t>
                            </w:r>
                            <w:proofErr w:type="spellEnd"/>
                            <w:r>
                              <w:rPr>
                                <w:rFonts w:ascii="Arial" w:hAnsi="Arial"/>
                                <w:b w:val="0"/>
                                <w:color w:val="999999"/>
                                <w:sz w:val="14"/>
                                <w:szCs w:val="14"/>
                                <w:lang w:val="en-GB"/>
                              </w:rPr>
                              <w:t>,</w:t>
                            </w:r>
                            <w:r w:rsidRPr="00CE161F">
                              <w:rPr>
                                <w:rFonts w:ascii="Arial" w:hAnsi="Arial"/>
                                <w:b w:val="0"/>
                                <w:color w:val="999999"/>
                                <w:sz w:val="14"/>
                                <w:szCs w:val="14"/>
                                <w:lang w:val="en-GB"/>
                              </w:rPr>
                              <w:t xml:space="preserve"> Bayt Al </w:t>
                            </w:r>
                            <w:proofErr w:type="spellStart"/>
                            <w:r w:rsidRPr="00CE161F">
                              <w:rPr>
                                <w:rFonts w:ascii="Arial" w:hAnsi="Arial"/>
                                <w:b w:val="0"/>
                                <w:color w:val="999999"/>
                                <w:sz w:val="14"/>
                                <w:szCs w:val="14"/>
                                <w:lang w:val="en-GB"/>
                              </w:rPr>
                              <w:t>Hikma</w:t>
                            </w:r>
                            <w:proofErr w:type="spellEnd"/>
                            <w:r w:rsidRPr="00CE161F">
                              <w:rPr>
                                <w:rFonts w:ascii="Arial" w:hAnsi="Arial"/>
                                <w:b w:val="0"/>
                                <w:color w:val="999999"/>
                                <w:sz w:val="14"/>
                                <w:szCs w:val="14"/>
                                <w:lang w:val="en-GB"/>
                              </w:rPr>
                              <w:t xml:space="preserve">, BHC, BHRS, Braine </w:t>
                            </w:r>
                            <w:proofErr w:type="spellStart"/>
                            <w:r w:rsidRPr="00CE161F">
                              <w:rPr>
                                <w:rFonts w:ascii="Arial" w:hAnsi="Arial"/>
                                <w:b w:val="0"/>
                                <w:color w:val="999999"/>
                                <w:sz w:val="14"/>
                                <w:szCs w:val="14"/>
                                <w:lang w:val="en-GB"/>
                              </w:rPr>
                              <w:t>l’Alleud</w:t>
                            </w:r>
                            <w:proofErr w:type="spellEnd"/>
                            <w:r w:rsidRPr="00CE161F">
                              <w:rPr>
                                <w:rFonts w:ascii="Arial" w:hAnsi="Arial"/>
                                <w:b w:val="0"/>
                                <w:color w:val="999999"/>
                                <w:sz w:val="14"/>
                                <w:szCs w:val="14"/>
                                <w:lang w:val="en-GB"/>
                              </w:rPr>
                              <w:t xml:space="preserve">, Catholic Mobilizing Network, CCDHRN, CCR, CCPR ,  CCSJ, CEDP, CGT, </w:t>
                            </w:r>
                            <w:proofErr w:type="spellStart"/>
                            <w:r w:rsidRPr="00CE161F">
                              <w:rPr>
                                <w:rFonts w:ascii="Arial" w:hAnsi="Arial"/>
                                <w:b w:val="0"/>
                                <w:color w:val="999999"/>
                                <w:sz w:val="14"/>
                                <w:szCs w:val="14"/>
                                <w:lang w:val="en-GB"/>
                              </w:rPr>
                              <w:t>Chaml</w:t>
                            </w:r>
                            <w:proofErr w:type="spellEnd"/>
                            <w:r w:rsidRPr="00CE161F">
                              <w:rPr>
                                <w:rFonts w:ascii="Arial" w:hAnsi="Arial"/>
                                <w:b w:val="0"/>
                                <w:color w:val="999999"/>
                                <w:sz w:val="14"/>
                                <w:szCs w:val="14"/>
                                <w:lang w:val="en-GB"/>
                              </w:rPr>
                              <w:t xml:space="preserve">, CHESO, CIB, COALIT, Coalition </w:t>
                            </w:r>
                            <w:proofErr w:type="spellStart"/>
                            <w:r w:rsidRPr="00CE161F">
                              <w:rPr>
                                <w:rFonts w:ascii="Arial" w:hAnsi="Arial"/>
                                <w:b w:val="0"/>
                                <w:color w:val="999999"/>
                                <w:sz w:val="14"/>
                                <w:szCs w:val="14"/>
                                <w:lang w:val="en-GB"/>
                              </w:rPr>
                              <w:t>arabe</w:t>
                            </w:r>
                            <w:proofErr w:type="spellEnd"/>
                            <w:r w:rsidRPr="00CE161F">
                              <w:rPr>
                                <w:rFonts w:ascii="Arial" w:hAnsi="Arial"/>
                                <w:b w:val="0"/>
                                <w:color w:val="999999"/>
                                <w:sz w:val="14"/>
                                <w:szCs w:val="14"/>
                                <w:lang w:val="en-GB"/>
                              </w:rPr>
                              <w:t xml:space="preserve"> </w:t>
                            </w:r>
                            <w:proofErr w:type="spellStart"/>
                            <w:r w:rsidRPr="00CE161F">
                              <w:rPr>
                                <w:rFonts w:ascii="Arial" w:hAnsi="Arial"/>
                                <w:b w:val="0"/>
                                <w:color w:val="999999"/>
                                <w:sz w:val="14"/>
                                <w:szCs w:val="14"/>
                                <w:lang w:val="en-GB"/>
                              </w:rPr>
                              <w:t>contre</w:t>
                            </w:r>
                            <w:proofErr w:type="spellEnd"/>
                            <w:r w:rsidRPr="00CE161F">
                              <w:rPr>
                                <w:rFonts w:ascii="Arial" w:hAnsi="Arial"/>
                                <w:b w:val="0"/>
                                <w:color w:val="999999"/>
                                <w:sz w:val="14"/>
                                <w:szCs w:val="14"/>
                                <w:lang w:val="en-GB"/>
                              </w:rPr>
                              <w:t xml:space="preserve"> la </w:t>
                            </w:r>
                            <w:proofErr w:type="spellStart"/>
                            <w:r w:rsidRPr="00CE161F">
                              <w:rPr>
                                <w:rFonts w:ascii="Arial" w:hAnsi="Arial"/>
                                <w:b w:val="0"/>
                                <w:color w:val="999999"/>
                                <w:sz w:val="14"/>
                                <w:szCs w:val="14"/>
                                <w:lang w:val="en-GB"/>
                              </w:rPr>
                              <w:t>peine</w:t>
                            </w:r>
                            <w:proofErr w:type="spellEnd"/>
                            <w:r w:rsidRPr="00CE161F">
                              <w:rPr>
                                <w:rFonts w:ascii="Arial" w:hAnsi="Arial"/>
                                <w:b w:val="0"/>
                                <w:color w:val="999999"/>
                                <w:sz w:val="14"/>
                                <w:szCs w:val="14"/>
                                <w:lang w:val="en-GB"/>
                              </w:rPr>
                              <w:t xml:space="preserve"> de mort, Coalition </w:t>
                            </w:r>
                            <w:proofErr w:type="spellStart"/>
                            <w:r w:rsidRPr="00CE161F">
                              <w:rPr>
                                <w:rFonts w:ascii="Arial" w:hAnsi="Arial"/>
                                <w:b w:val="0"/>
                                <w:color w:val="999999"/>
                                <w:sz w:val="14"/>
                                <w:szCs w:val="14"/>
                                <w:lang w:val="en-GB"/>
                              </w:rPr>
                              <w:t>irakienne</w:t>
                            </w:r>
                            <w:proofErr w:type="spellEnd"/>
                            <w:r w:rsidRPr="00CE161F">
                              <w:rPr>
                                <w:rFonts w:ascii="Arial" w:hAnsi="Arial"/>
                                <w:b w:val="0"/>
                                <w:color w:val="999999"/>
                                <w:sz w:val="14"/>
                                <w:szCs w:val="14"/>
                                <w:lang w:val="en-GB"/>
                              </w:rPr>
                              <w:t xml:space="preserve"> </w:t>
                            </w:r>
                            <w:proofErr w:type="spellStart"/>
                            <w:r w:rsidRPr="00CE161F">
                              <w:rPr>
                                <w:rFonts w:ascii="Arial" w:hAnsi="Arial"/>
                                <w:b w:val="0"/>
                                <w:color w:val="999999"/>
                                <w:sz w:val="14"/>
                                <w:szCs w:val="14"/>
                                <w:lang w:val="en-GB"/>
                              </w:rPr>
                              <w:t>contre</w:t>
                            </w:r>
                            <w:proofErr w:type="spellEnd"/>
                            <w:r w:rsidRPr="00CE161F">
                              <w:rPr>
                                <w:rFonts w:ascii="Arial" w:hAnsi="Arial"/>
                                <w:b w:val="0"/>
                                <w:color w:val="999999"/>
                                <w:sz w:val="14"/>
                                <w:szCs w:val="14"/>
                                <w:lang w:val="en-GB"/>
                              </w:rPr>
                              <w:t xml:space="preserve"> la </w:t>
                            </w:r>
                            <w:proofErr w:type="spellStart"/>
                            <w:r w:rsidRPr="00CE161F">
                              <w:rPr>
                                <w:rFonts w:ascii="Arial" w:hAnsi="Arial"/>
                                <w:b w:val="0"/>
                                <w:color w:val="999999"/>
                                <w:sz w:val="14"/>
                                <w:szCs w:val="14"/>
                                <w:lang w:val="en-GB"/>
                              </w:rPr>
                              <w:t>peine</w:t>
                            </w:r>
                            <w:proofErr w:type="spellEnd"/>
                            <w:r w:rsidRPr="00CE161F">
                              <w:rPr>
                                <w:rFonts w:ascii="Arial" w:hAnsi="Arial"/>
                                <w:b w:val="0"/>
                                <w:color w:val="999999"/>
                                <w:sz w:val="14"/>
                                <w:szCs w:val="14"/>
                                <w:lang w:val="en-GB"/>
                              </w:rPr>
                              <w:t xml:space="preserve"> de mort, Coalition </w:t>
                            </w:r>
                            <w:proofErr w:type="spellStart"/>
                            <w:r w:rsidRPr="00CE161F">
                              <w:rPr>
                                <w:rFonts w:ascii="Arial" w:hAnsi="Arial"/>
                                <w:b w:val="0"/>
                                <w:color w:val="999999"/>
                                <w:sz w:val="14"/>
                                <w:szCs w:val="14"/>
                                <w:lang w:val="en-GB"/>
                              </w:rPr>
                              <w:t>mauritanienne</w:t>
                            </w:r>
                            <w:proofErr w:type="spellEnd"/>
                            <w:r w:rsidRPr="00CE161F">
                              <w:rPr>
                                <w:rFonts w:ascii="Arial" w:hAnsi="Arial"/>
                                <w:b w:val="0"/>
                                <w:color w:val="999999"/>
                                <w:sz w:val="14"/>
                                <w:szCs w:val="14"/>
                                <w:lang w:val="en-GB"/>
                              </w:rPr>
                              <w:t xml:space="preserve"> </w:t>
                            </w:r>
                            <w:proofErr w:type="spellStart"/>
                            <w:r w:rsidRPr="00CE161F">
                              <w:rPr>
                                <w:rFonts w:ascii="Arial" w:hAnsi="Arial"/>
                                <w:b w:val="0"/>
                                <w:color w:val="999999"/>
                                <w:sz w:val="14"/>
                                <w:szCs w:val="14"/>
                                <w:lang w:val="en-GB"/>
                              </w:rPr>
                              <w:t>contre</w:t>
                            </w:r>
                            <w:proofErr w:type="spellEnd"/>
                            <w:r w:rsidRPr="00CE161F">
                              <w:rPr>
                                <w:rFonts w:ascii="Arial" w:hAnsi="Arial"/>
                                <w:b w:val="0"/>
                                <w:color w:val="999999"/>
                                <w:sz w:val="14"/>
                                <w:szCs w:val="14"/>
                                <w:lang w:val="en-GB"/>
                              </w:rPr>
                              <w:t xml:space="preserve"> la </w:t>
                            </w:r>
                            <w:proofErr w:type="spellStart"/>
                            <w:r w:rsidRPr="00CE161F">
                              <w:rPr>
                                <w:rFonts w:ascii="Arial" w:hAnsi="Arial"/>
                                <w:b w:val="0"/>
                                <w:color w:val="999999"/>
                                <w:sz w:val="14"/>
                                <w:szCs w:val="14"/>
                                <w:lang w:val="en-GB"/>
                              </w:rPr>
                              <w:t>peine</w:t>
                            </w:r>
                            <w:proofErr w:type="spellEnd"/>
                            <w:r w:rsidRPr="00CE161F">
                              <w:rPr>
                                <w:rFonts w:ascii="Arial" w:hAnsi="Arial"/>
                                <w:b w:val="0"/>
                                <w:color w:val="999999"/>
                                <w:sz w:val="14"/>
                                <w:szCs w:val="14"/>
                                <w:lang w:val="en-GB"/>
                              </w:rPr>
                              <w:t xml:space="preserve"> de mort, Coalition Nigérienne Contre la Peine de Mort, CODHAS, CODHO, COJESKI, </w:t>
                            </w:r>
                            <w:proofErr w:type="spellStart"/>
                            <w:r w:rsidRPr="00CE161F">
                              <w:rPr>
                                <w:rFonts w:ascii="Arial" w:hAnsi="Arial"/>
                                <w:b w:val="0"/>
                                <w:color w:val="999999"/>
                                <w:sz w:val="14"/>
                                <w:szCs w:val="14"/>
                                <w:lang w:val="en-GB"/>
                              </w:rPr>
                              <w:t>Comité</w:t>
                            </w:r>
                            <w:proofErr w:type="spellEnd"/>
                            <w:r w:rsidRPr="00CE161F">
                              <w:rPr>
                                <w:rFonts w:ascii="Arial" w:hAnsi="Arial"/>
                                <w:b w:val="0"/>
                                <w:color w:val="999999"/>
                                <w:sz w:val="14"/>
                                <w:szCs w:val="14"/>
                                <w:lang w:val="en-GB"/>
                              </w:rPr>
                              <w:t xml:space="preserve"> Paul </w:t>
                            </w:r>
                            <w:proofErr w:type="spellStart"/>
                            <w:r w:rsidRPr="00CE161F">
                              <w:rPr>
                                <w:rFonts w:ascii="Arial" w:hAnsi="Arial"/>
                                <w:b w:val="0"/>
                                <w:color w:val="999999"/>
                                <w:sz w:val="14"/>
                                <w:szCs w:val="14"/>
                                <w:lang w:val="en-GB"/>
                              </w:rPr>
                              <w:t>Rougeau</w:t>
                            </w:r>
                            <w:proofErr w:type="spellEnd"/>
                            <w:r w:rsidRPr="00CE161F">
                              <w:rPr>
                                <w:rFonts w:ascii="Arial" w:hAnsi="Arial"/>
                                <w:b w:val="0"/>
                                <w:color w:val="999999"/>
                                <w:sz w:val="14"/>
                                <w:szCs w:val="14"/>
                                <w:lang w:val="en-GB"/>
                              </w:rPr>
                              <w:t xml:space="preserve">, </w:t>
                            </w:r>
                            <w:proofErr w:type="spellStart"/>
                            <w:r w:rsidRPr="00CE161F">
                              <w:rPr>
                                <w:rFonts w:ascii="Arial" w:hAnsi="Arial"/>
                                <w:b w:val="0"/>
                                <w:color w:val="999999"/>
                                <w:sz w:val="14"/>
                                <w:szCs w:val="14"/>
                                <w:lang w:val="en-GB"/>
                              </w:rPr>
                              <w:t>Collectif</w:t>
                            </w:r>
                            <w:proofErr w:type="spellEnd"/>
                            <w:r w:rsidRPr="00CE161F">
                              <w:rPr>
                                <w:rFonts w:ascii="Arial" w:hAnsi="Arial"/>
                                <w:b w:val="0"/>
                                <w:color w:val="999999"/>
                                <w:sz w:val="14"/>
                                <w:szCs w:val="14"/>
                                <w:lang w:val="en-GB"/>
                              </w:rPr>
                              <w:t xml:space="preserve"> </w:t>
                            </w:r>
                            <w:proofErr w:type="spellStart"/>
                            <w:r w:rsidRPr="00CE161F">
                              <w:rPr>
                                <w:rFonts w:ascii="Arial" w:hAnsi="Arial"/>
                                <w:b w:val="0"/>
                                <w:color w:val="999999"/>
                                <w:sz w:val="14"/>
                                <w:szCs w:val="14"/>
                                <w:lang w:val="en-GB"/>
                              </w:rPr>
                              <w:t>français</w:t>
                            </w:r>
                            <w:proofErr w:type="spellEnd"/>
                            <w:r w:rsidRPr="00CE161F">
                              <w:rPr>
                                <w:rFonts w:ascii="Arial" w:hAnsi="Arial"/>
                                <w:b w:val="0"/>
                                <w:color w:val="999999"/>
                                <w:sz w:val="14"/>
                                <w:szCs w:val="14"/>
                                <w:lang w:val="en-GB"/>
                              </w:rPr>
                              <w:t xml:space="preserve"> « </w:t>
                            </w:r>
                            <w:proofErr w:type="spellStart"/>
                            <w:r w:rsidRPr="00CE161F">
                              <w:rPr>
                                <w:rFonts w:ascii="Arial" w:hAnsi="Arial"/>
                                <w:b w:val="0"/>
                                <w:color w:val="999999"/>
                                <w:sz w:val="14"/>
                                <w:szCs w:val="14"/>
                                <w:lang w:val="en-GB"/>
                              </w:rPr>
                              <w:t>Libérons</w:t>
                            </w:r>
                            <w:proofErr w:type="spellEnd"/>
                            <w:r w:rsidRPr="00CE161F">
                              <w:rPr>
                                <w:rFonts w:ascii="Arial" w:hAnsi="Arial"/>
                                <w:b w:val="0"/>
                                <w:color w:val="999999"/>
                                <w:sz w:val="14"/>
                                <w:szCs w:val="14"/>
                                <w:lang w:val="en-GB"/>
                              </w:rPr>
                              <w:t xml:space="preserve"> </w:t>
                            </w:r>
                            <w:proofErr w:type="spellStart"/>
                            <w:r w:rsidRPr="00CE161F">
                              <w:rPr>
                                <w:rFonts w:ascii="Arial" w:hAnsi="Arial"/>
                                <w:b w:val="0"/>
                                <w:color w:val="999999"/>
                                <w:sz w:val="14"/>
                                <w:szCs w:val="14"/>
                                <w:lang w:val="en-GB"/>
                              </w:rPr>
                              <w:t>Mumia</w:t>
                            </w:r>
                            <w:proofErr w:type="spellEnd"/>
                            <w:r w:rsidRPr="00CE161F">
                              <w:rPr>
                                <w:rFonts w:ascii="Arial" w:hAnsi="Arial"/>
                                <w:b w:val="0"/>
                                <w:color w:val="999999"/>
                                <w:sz w:val="14"/>
                                <w:szCs w:val="14"/>
                                <w:lang w:val="en-GB"/>
                              </w:rPr>
                              <w:t xml:space="preserve"> ! », Coordination Evil et cause pour </w:t>
                            </w:r>
                            <w:proofErr w:type="spellStart"/>
                            <w:r w:rsidRPr="00CE161F">
                              <w:rPr>
                                <w:rFonts w:ascii="Arial" w:hAnsi="Arial"/>
                                <w:b w:val="0"/>
                                <w:color w:val="999999"/>
                                <w:sz w:val="14"/>
                                <w:szCs w:val="14"/>
                                <w:lang w:val="en-GB"/>
                              </w:rPr>
                              <w:t>l’Unité</w:t>
                            </w:r>
                            <w:proofErr w:type="spellEnd"/>
                            <w:r w:rsidRPr="00CE161F">
                              <w:rPr>
                                <w:rFonts w:ascii="Arial" w:hAnsi="Arial"/>
                                <w:b w:val="0"/>
                                <w:color w:val="999999"/>
                                <w:sz w:val="14"/>
                                <w:szCs w:val="14"/>
                                <w:lang w:val="en-GB"/>
                              </w:rPr>
                              <w:t xml:space="preserve"> </w:t>
                            </w:r>
                            <w:proofErr w:type="spellStart"/>
                            <w:r w:rsidRPr="00CE161F">
                              <w:rPr>
                                <w:rFonts w:ascii="Arial" w:hAnsi="Arial"/>
                                <w:b w:val="0"/>
                                <w:color w:val="999999"/>
                                <w:sz w:val="14"/>
                                <w:szCs w:val="14"/>
                                <w:lang w:val="en-GB"/>
                              </w:rPr>
                              <w:t>nationale</w:t>
                            </w:r>
                            <w:proofErr w:type="spellEnd"/>
                            <w:r w:rsidRPr="00CE161F">
                              <w:rPr>
                                <w:rFonts w:ascii="Arial" w:hAnsi="Arial"/>
                                <w:b w:val="0"/>
                                <w:color w:val="999999"/>
                                <w:sz w:val="14"/>
                                <w:szCs w:val="14"/>
                                <w:lang w:val="en-GB"/>
                              </w:rPr>
                              <w:t xml:space="preserve"> et la </w:t>
                            </w:r>
                            <w:proofErr w:type="spellStart"/>
                            <w:r w:rsidRPr="00CE161F">
                              <w:rPr>
                                <w:rFonts w:ascii="Arial" w:hAnsi="Arial"/>
                                <w:b w:val="0"/>
                                <w:color w:val="999999"/>
                                <w:sz w:val="14"/>
                                <w:szCs w:val="14"/>
                                <w:lang w:val="en-GB"/>
                              </w:rPr>
                              <w:t>lutte</w:t>
                            </w:r>
                            <w:proofErr w:type="spellEnd"/>
                            <w:r w:rsidRPr="00CE161F">
                              <w:rPr>
                                <w:rFonts w:ascii="Arial" w:hAnsi="Arial"/>
                                <w:b w:val="0"/>
                                <w:color w:val="999999"/>
                                <w:sz w:val="14"/>
                                <w:szCs w:val="14"/>
                                <w:lang w:val="en-GB"/>
                              </w:rPr>
                              <w:t xml:space="preserve"> </w:t>
                            </w:r>
                            <w:proofErr w:type="spellStart"/>
                            <w:r w:rsidRPr="00CE161F">
                              <w:rPr>
                                <w:rFonts w:ascii="Arial" w:hAnsi="Arial"/>
                                <w:b w:val="0"/>
                                <w:color w:val="999999"/>
                                <w:sz w:val="14"/>
                                <w:szCs w:val="14"/>
                                <w:lang w:val="en-GB"/>
                              </w:rPr>
                              <w:t>contre</w:t>
                            </w:r>
                            <w:proofErr w:type="spellEnd"/>
                            <w:r w:rsidRPr="00CE161F">
                              <w:rPr>
                                <w:rFonts w:ascii="Arial" w:hAnsi="Arial"/>
                                <w:b w:val="0"/>
                                <w:color w:val="999999"/>
                                <w:sz w:val="14"/>
                                <w:szCs w:val="14"/>
                                <w:lang w:val="en-GB"/>
                              </w:rPr>
                              <w:t xml:space="preserve"> </w:t>
                            </w:r>
                            <w:proofErr w:type="spellStart"/>
                            <w:r w:rsidRPr="00CE161F">
                              <w:rPr>
                                <w:rFonts w:ascii="Arial" w:hAnsi="Arial"/>
                                <w:b w:val="0"/>
                                <w:color w:val="999999"/>
                                <w:sz w:val="14"/>
                                <w:szCs w:val="14"/>
                                <w:lang w:val="en-GB"/>
                              </w:rPr>
                              <w:t>l’esclavage</w:t>
                            </w:r>
                            <w:proofErr w:type="spellEnd"/>
                            <w:r w:rsidRPr="00CE161F">
                              <w:rPr>
                                <w:rFonts w:ascii="Arial" w:hAnsi="Arial"/>
                                <w:b w:val="0"/>
                                <w:color w:val="999999"/>
                                <w:sz w:val="14"/>
                                <w:szCs w:val="14"/>
                                <w:lang w:val="en-GB"/>
                              </w:rPr>
                              <w:t xml:space="preserve">, Cornell Center Death Penalty Worldwide, Conseil national des </w:t>
                            </w:r>
                            <w:proofErr w:type="spellStart"/>
                            <w:r w:rsidRPr="00CE161F">
                              <w:rPr>
                                <w:rFonts w:ascii="Arial" w:hAnsi="Arial"/>
                                <w:b w:val="0"/>
                                <w:color w:val="999999"/>
                                <w:sz w:val="14"/>
                                <w:szCs w:val="14"/>
                                <w:lang w:val="en-GB"/>
                              </w:rPr>
                              <w:t>barreaux</w:t>
                            </w:r>
                            <w:proofErr w:type="spellEnd"/>
                            <w:r w:rsidRPr="00CE161F">
                              <w:rPr>
                                <w:rFonts w:ascii="Arial" w:hAnsi="Arial"/>
                                <w:b w:val="0"/>
                                <w:color w:val="999999"/>
                                <w:sz w:val="14"/>
                                <w:szCs w:val="14"/>
                                <w:lang w:val="en-GB"/>
                              </w:rPr>
                              <w:t xml:space="preserve">, CPF, CPR, CRSJS,  CTCPM, CURE,  Dijon, Droits et </w:t>
                            </w:r>
                            <w:proofErr w:type="spellStart"/>
                            <w:r w:rsidRPr="00CE161F">
                              <w:rPr>
                                <w:rFonts w:ascii="Arial" w:hAnsi="Arial"/>
                                <w:b w:val="0"/>
                                <w:color w:val="999999"/>
                                <w:sz w:val="14"/>
                                <w:szCs w:val="14"/>
                                <w:lang w:val="en-GB"/>
                              </w:rPr>
                              <w:t>Paix</w:t>
                            </w:r>
                            <w:proofErr w:type="spellEnd"/>
                            <w:r w:rsidRPr="00CE161F">
                              <w:rPr>
                                <w:rFonts w:ascii="Arial" w:hAnsi="Arial"/>
                                <w:b w:val="0"/>
                                <w:color w:val="999999"/>
                                <w:sz w:val="14"/>
                                <w:szCs w:val="14"/>
                                <w:lang w:val="en-GB"/>
                              </w:rPr>
                              <w:t>,  EJ USA, European association for Human Rights, FHRI,</w:t>
                            </w:r>
                            <w:r>
                              <w:rPr>
                                <w:rFonts w:ascii="Arial" w:hAnsi="Arial"/>
                                <w:b w:val="0"/>
                                <w:color w:val="999999"/>
                                <w:sz w:val="14"/>
                                <w:szCs w:val="14"/>
                                <w:lang w:val="en-GB"/>
                              </w:rPr>
                              <w:t xml:space="preserve"> FIDU,</w:t>
                            </w:r>
                            <w:r w:rsidRPr="00CE161F">
                              <w:rPr>
                                <w:rFonts w:ascii="Arial" w:hAnsi="Arial"/>
                                <w:b w:val="0"/>
                                <w:color w:val="999999"/>
                                <w:sz w:val="14"/>
                                <w:szCs w:val="14"/>
                                <w:lang w:val="en-GB"/>
                              </w:rPr>
                              <w:t xml:space="preserve"> FMVJ, Forum 90, FSU, GAM, Greater Caribbean for Life, GCADP, HOC, HRCP, HRI, Human Rights Activists in Iran, HRW, HURILAWS, ICHRDS, ICJ, ICJ Kenya, IODR, Inmates’ Voices, Iraqi Coalition against Death Penalty, JIADEP, Journey of Hope, KADP, KMMK-G, </w:t>
                            </w:r>
                            <w:proofErr w:type="spellStart"/>
                            <w:r w:rsidRPr="00CE161F">
                              <w:rPr>
                                <w:rFonts w:ascii="Arial" w:hAnsi="Arial"/>
                                <w:b w:val="0"/>
                                <w:color w:val="999999"/>
                                <w:sz w:val="14"/>
                                <w:szCs w:val="14"/>
                                <w:lang w:val="en-GB"/>
                              </w:rPr>
                              <w:t>KontraS</w:t>
                            </w:r>
                            <w:proofErr w:type="spellEnd"/>
                            <w:r w:rsidRPr="00CE161F">
                              <w:rPr>
                                <w:rFonts w:ascii="Arial" w:hAnsi="Arial"/>
                                <w:b w:val="0"/>
                                <w:color w:val="999999"/>
                                <w:sz w:val="14"/>
                                <w:szCs w:val="14"/>
                                <w:lang w:val="en-GB"/>
                              </w:rPr>
                              <w:t>, Lawyers For Human Rights International, LACR, LDH, Leaders Organization, League of Women Lawyers of Tajikistan, LEDAP,</w:t>
                            </w:r>
                            <w:r w:rsidRPr="00CE161F">
                              <w:rPr>
                                <w:sz w:val="14"/>
                                <w:szCs w:val="14"/>
                                <w:lang w:val="en-GB"/>
                              </w:rPr>
                              <w:t xml:space="preserve"> </w:t>
                            </w:r>
                            <w:r w:rsidRPr="00CE161F">
                              <w:rPr>
                                <w:rFonts w:ascii="Arial" w:hAnsi="Arial"/>
                                <w:b w:val="0"/>
                                <w:color w:val="999999"/>
                                <w:sz w:val="14"/>
                                <w:szCs w:val="14"/>
                                <w:lang w:val="en-GB"/>
                              </w:rPr>
                              <w:t xml:space="preserve">Legal Awareness Watch-LAW, LHRC, LIDH, </w:t>
                            </w:r>
                            <w:proofErr w:type="spellStart"/>
                            <w:r w:rsidRPr="00CE161F">
                              <w:rPr>
                                <w:rFonts w:ascii="Arial" w:hAnsi="Arial"/>
                                <w:b w:val="0"/>
                                <w:color w:val="999999"/>
                                <w:sz w:val="14"/>
                                <w:szCs w:val="14"/>
                                <w:lang w:val="en-GB"/>
                              </w:rPr>
                              <w:t>Lifespark</w:t>
                            </w:r>
                            <w:proofErr w:type="spellEnd"/>
                            <w:r w:rsidRPr="00CE161F">
                              <w:rPr>
                                <w:rFonts w:ascii="Arial" w:hAnsi="Arial"/>
                                <w:b w:val="0"/>
                                <w:color w:val="999999"/>
                                <w:sz w:val="14"/>
                                <w:szCs w:val="14"/>
                                <w:lang w:val="en-GB"/>
                              </w:rPr>
                              <w:t xml:space="preserve">, LPJ, </w:t>
                            </w:r>
                            <w:r w:rsidRPr="00CE161F">
                              <w:rPr>
                                <w:sz w:val="14"/>
                                <w:szCs w:val="14"/>
                                <w:lang w:val="en-GB"/>
                              </w:rPr>
                              <w:t xml:space="preserve"> </w:t>
                            </w:r>
                            <w:proofErr w:type="spellStart"/>
                            <w:r w:rsidRPr="00CE161F">
                              <w:rPr>
                                <w:rFonts w:ascii="Arial" w:hAnsi="Arial"/>
                                <w:b w:val="0"/>
                                <w:color w:val="999999"/>
                                <w:sz w:val="14"/>
                                <w:szCs w:val="14"/>
                                <w:lang w:val="en-GB"/>
                              </w:rPr>
                              <w:t>Lualua</w:t>
                            </w:r>
                            <w:proofErr w:type="spellEnd"/>
                            <w:r w:rsidRPr="00CE161F">
                              <w:rPr>
                                <w:rFonts w:ascii="Arial" w:hAnsi="Arial"/>
                                <w:b w:val="0"/>
                                <w:color w:val="999999"/>
                                <w:sz w:val="14"/>
                                <w:szCs w:val="14"/>
                                <w:lang w:val="en-GB"/>
                              </w:rPr>
                              <w:t xml:space="preserve"> </w:t>
                            </w:r>
                            <w:proofErr w:type="spellStart"/>
                            <w:r w:rsidRPr="00CE161F">
                              <w:rPr>
                                <w:rFonts w:ascii="Arial" w:hAnsi="Arial"/>
                                <w:b w:val="0"/>
                                <w:color w:val="999999"/>
                                <w:sz w:val="14"/>
                                <w:szCs w:val="14"/>
                                <w:lang w:val="en-GB"/>
                              </w:rPr>
                              <w:t>Center</w:t>
                            </w:r>
                            <w:proofErr w:type="spellEnd"/>
                            <w:r w:rsidRPr="00CE161F">
                              <w:rPr>
                                <w:rFonts w:ascii="Arial" w:hAnsi="Arial"/>
                                <w:b w:val="0"/>
                                <w:color w:val="999999"/>
                                <w:sz w:val="14"/>
                                <w:szCs w:val="14"/>
                                <w:lang w:val="en-GB"/>
                              </w:rPr>
                              <w:t xml:space="preserve"> for Human Rights,</w:t>
                            </w:r>
                            <w:r w:rsidRPr="00CE161F">
                              <w:rPr>
                                <w:sz w:val="14"/>
                                <w:szCs w:val="14"/>
                                <w:lang w:val="en-GB"/>
                              </w:rPr>
                              <w:t xml:space="preserve"> </w:t>
                            </w:r>
                            <w:r w:rsidRPr="00CE161F">
                              <w:rPr>
                                <w:rFonts w:ascii="Arial" w:hAnsi="Arial"/>
                                <w:b w:val="0"/>
                                <w:color w:val="999999"/>
                                <w:sz w:val="14"/>
                                <w:szCs w:val="14"/>
                                <w:lang w:val="en-GB"/>
                              </w:rPr>
                              <w:t xml:space="preserve">Mano river union youth parliament, MDT, MEDEL, Michigan Committee Against Capital Punishment, Mothers Against Death Penalty, </w:t>
                            </w:r>
                            <w:proofErr w:type="spellStart"/>
                            <w:r w:rsidRPr="00CE161F">
                              <w:rPr>
                                <w:rFonts w:ascii="Arial" w:hAnsi="Arial"/>
                                <w:b w:val="0"/>
                                <w:color w:val="999999"/>
                                <w:sz w:val="14"/>
                                <w:szCs w:val="14"/>
                                <w:lang w:val="en-GB"/>
                              </w:rPr>
                              <w:t>Mouvance</w:t>
                            </w:r>
                            <w:proofErr w:type="spellEnd"/>
                            <w:r w:rsidRPr="00CE161F">
                              <w:rPr>
                                <w:rFonts w:ascii="Arial" w:hAnsi="Arial"/>
                                <w:b w:val="0"/>
                                <w:color w:val="999999"/>
                                <w:sz w:val="14"/>
                                <w:szCs w:val="14"/>
                                <w:lang w:val="en-GB"/>
                              </w:rPr>
                              <w:t xml:space="preserve"> des </w:t>
                            </w:r>
                            <w:proofErr w:type="spellStart"/>
                            <w:r w:rsidRPr="00CE161F">
                              <w:rPr>
                                <w:rFonts w:ascii="Arial" w:hAnsi="Arial"/>
                                <w:b w:val="0"/>
                                <w:color w:val="999999"/>
                                <w:sz w:val="14"/>
                                <w:szCs w:val="14"/>
                                <w:lang w:val="en-GB"/>
                              </w:rPr>
                              <w:t>Abolitionnistes</w:t>
                            </w:r>
                            <w:proofErr w:type="spellEnd"/>
                            <w:r w:rsidRPr="00CE161F">
                              <w:rPr>
                                <w:rFonts w:ascii="Arial" w:hAnsi="Arial"/>
                                <w:b w:val="0"/>
                                <w:color w:val="999999"/>
                                <w:sz w:val="14"/>
                                <w:szCs w:val="14"/>
                                <w:lang w:val="en-GB"/>
                              </w:rPr>
                              <w:t xml:space="preserve"> du Congo Brazzaville, MRAP, NACDL, NCADP, New Hampshire Coalition to Abolish the Death Penalty, NLG, OBFG, </w:t>
                            </w:r>
                            <w:proofErr w:type="spellStart"/>
                            <w:r w:rsidRPr="00CE161F">
                              <w:rPr>
                                <w:rFonts w:ascii="Arial" w:hAnsi="Arial"/>
                                <w:b w:val="0"/>
                                <w:color w:val="999999"/>
                                <w:sz w:val="14"/>
                                <w:szCs w:val="14"/>
                                <w:lang w:val="en-GB"/>
                              </w:rPr>
                              <w:t>Observatoire</w:t>
                            </w:r>
                            <w:proofErr w:type="spellEnd"/>
                            <w:r w:rsidRPr="00CE161F">
                              <w:rPr>
                                <w:rFonts w:ascii="Arial" w:hAnsi="Arial"/>
                                <w:b w:val="0"/>
                                <w:color w:val="999999"/>
                                <w:sz w:val="14"/>
                                <w:szCs w:val="14"/>
                                <w:lang w:val="en-GB"/>
                              </w:rPr>
                              <w:t xml:space="preserve"> </w:t>
                            </w:r>
                            <w:proofErr w:type="spellStart"/>
                            <w:r w:rsidRPr="00CE161F">
                              <w:rPr>
                                <w:rFonts w:ascii="Arial" w:hAnsi="Arial"/>
                                <w:b w:val="0"/>
                                <w:color w:val="999999"/>
                                <w:sz w:val="14"/>
                                <w:szCs w:val="14"/>
                                <w:lang w:val="en-GB"/>
                              </w:rPr>
                              <w:t>burundais</w:t>
                            </w:r>
                            <w:proofErr w:type="spellEnd"/>
                            <w:r w:rsidRPr="00CE161F">
                              <w:rPr>
                                <w:rFonts w:ascii="Arial" w:hAnsi="Arial"/>
                                <w:b w:val="0"/>
                                <w:color w:val="999999"/>
                                <w:sz w:val="14"/>
                                <w:szCs w:val="14"/>
                                <w:lang w:val="en-GB"/>
                              </w:rPr>
                              <w:t xml:space="preserve"> des prisons, ODA Genève, ODA Liège, ODA Versailles, </w:t>
                            </w:r>
                            <w:proofErr w:type="spellStart"/>
                            <w:r w:rsidRPr="00CE161F">
                              <w:rPr>
                                <w:rFonts w:ascii="Arial" w:hAnsi="Arial"/>
                                <w:b w:val="0"/>
                                <w:color w:val="999999"/>
                                <w:sz w:val="14"/>
                                <w:szCs w:val="14"/>
                                <w:lang w:val="en-GB"/>
                              </w:rPr>
                              <w:t>OMCeO</w:t>
                            </w:r>
                            <w:proofErr w:type="spellEnd"/>
                            <w:r w:rsidRPr="00CE161F">
                              <w:rPr>
                                <w:rFonts w:ascii="Arial" w:hAnsi="Arial"/>
                                <w:b w:val="0"/>
                                <w:color w:val="999999"/>
                                <w:sz w:val="14"/>
                                <w:szCs w:val="14"/>
                                <w:lang w:val="en-GB"/>
                              </w:rPr>
                              <w:t xml:space="preserve"> Firenze, OMCT, OMP, Pax Christi </w:t>
                            </w:r>
                            <w:proofErr w:type="spellStart"/>
                            <w:r w:rsidRPr="00CE161F">
                              <w:rPr>
                                <w:rFonts w:ascii="Arial" w:hAnsi="Arial"/>
                                <w:b w:val="0"/>
                                <w:color w:val="999999"/>
                                <w:sz w:val="14"/>
                                <w:szCs w:val="14"/>
                                <w:lang w:val="en-GB"/>
                              </w:rPr>
                              <w:t>Uvira</w:t>
                            </w:r>
                            <w:proofErr w:type="spellEnd"/>
                            <w:r w:rsidRPr="00CE161F">
                              <w:rPr>
                                <w:rFonts w:ascii="Arial" w:hAnsi="Arial"/>
                                <w:b w:val="0"/>
                                <w:color w:val="999999"/>
                                <w:sz w:val="14"/>
                                <w:szCs w:val="14"/>
                                <w:lang w:val="en-GB"/>
                              </w:rPr>
                              <w:t xml:space="preserve">, Parliamentarians for Global Action,  PCHR, PFADP, Penal Reform International, Poitiers, PRCADP, QUNO, RADHOMA, RAL, Reggio Emilia, REPECAP, </w:t>
                            </w:r>
                            <w:r>
                              <w:rPr>
                                <w:rFonts w:ascii="Arial" w:hAnsi="Arial"/>
                                <w:b w:val="0"/>
                                <w:color w:val="999999"/>
                                <w:sz w:val="14"/>
                                <w:szCs w:val="14"/>
                                <w:lang w:val="en-GB"/>
                              </w:rPr>
                              <w:t xml:space="preserve">REJADD TOGO, </w:t>
                            </w:r>
                            <w:r w:rsidRPr="00CE161F">
                              <w:rPr>
                                <w:rFonts w:ascii="Arial" w:hAnsi="Arial"/>
                                <w:b w:val="0"/>
                                <w:color w:val="999999"/>
                                <w:sz w:val="14"/>
                                <w:szCs w:val="14"/>
                                <w:lang w:val="en-GB"/>
                              </w:rPr>
                              <w:t xml:space="preserve">Reprieve, </w:t>
                            </w:r>
                            <w:proofErr w:type="spellStart"/>
                            <w:r w:rsidRPr="00CE161F">
                              <w:rPr>
                                <w:rFonts w:ascii="Arial" w:hAnsi="Arial"/>
                                <w:b w:val="0"/>
                                <w:color w:val="999999"/>
                                <w:sz w:val="14"/>
                                <w:szCs w:val="14"/>
                                <w:lang w:val="en-GB"/>
                              </w:rPr>
                              <w:t>Réseau</w:t>
                            </w:r>
                            <w:proofErr w:type="spellEnd"/>
                            <w:r w:rsidRPr="00CE161F">
                              <w:rPr>
                                <w:rFonts w:ascii="Arial" w:hAnsi="Arial"/>
                                <w:b w:val="0"/>
                                <w:color w:val="999999"/>
                                <w:sz w:val="14"/>
                                <w:szCs w:val="14"/>
                                <w:lang w:val="en-GB"/>
                              </w:rPr>
                              <w:t xml:space="preserve"> des droits de </w:t>
                            </w:r>
                            <w:proofErr w:type="spellStart"/>
                            <w:r w:rsidRPr="00CE161F">
                              <w:rPr>
                                <w:rFonts w:ascii="Arial" w:hAnsi="Arial"/>
                                <w:b w:val="0"/>
                                <w:color w:val="999999"/>
                                <w:sz w:val="14"/>
                                <w:szCs w:val="14"/>
                                <w:lang w:val="en-GB"/>
                              </w:rPr>
                              <w:t>l'homme</w:t>
                            </w:r>
                            <w:proofErr w:type="spellEnd"/>
                            <w:r w:rsidRPr="00CE161F">
                              <w:rPr>
                                <w:rFonts w:ascii="Arial" w:hAnsi="Arial"/>
                                <w:b w:val="0"/>
                                <w:color w:val="999999"/>
                                <w:sz w:val="14"/>
                                <w:szCs w:val="14"/>
                                <w:lang w:val="en-GB"/>
                              </w:rPr>
                              <w:t xml:space="preserve"> du Kurdistan, </w:t>
                            </w:r>
                            <w:proofErr w:type="spellStart"/>
                            <w:r w:rsidRPr="00CE161F">
                              <w:rPr>
                                <w:rFonts w:ascii="Arial" w:hAnsi="Arial"/>
                                <w:b w:val="0"/>
                                <w:color w:val="999999"/>
                                <w:sz w:val="14"/>
                                <w:szCs w:val="14"/>
                                <w:lang w:val="en-GB"/>
                              </w:rPr>
                              <w:t>Réseau</w:t>
                            </w:r>
                            <w:proofErr w:type="spellEnd"/>
                            <w:r w:rsidRPr="00CE161F">
                              <w:rPr>
                                <w:rFonts w:ascii="Arial" w:hAnsi="Arial"/>
                                <w:b w:val="0"/>
                                <w:color w:val="999999"/>
                                <w:sz w:val="14"/>
                                <w:szCs w:val="14"/>
                                <w:lang w:val="en-GB"/>
                              </w:rPr>
                              <w:t xml:space="preserve"> </w:t>
                            </w:r>
                            <w:proofErr w:type="spellStart"/>
                            <w:r w:rsidRPr="00CE161F">
                              <w:rPr>
                                <w:rFonts w:ascii="Arial" w:hAnsi="Arial"/>
                                <w:b w:val="0"/>
                                <w:color w:val="999999"/>
                                <w:sz w:val="14"/>
                                <w:szCs w:val="14"/>
                                <w:lang w:val="en-GB"/>
                              </w:rPr>
                              <w:t>Marocain</w:t>
                            </w:r>
                            <w:proofErr w:type="spellEnd"/>
                            <w:r w:rsidRPr="00CE161F">
                              <w:rPr>
                                <w:rFonts w:ascii="Arial" w:hAnsi="Arial"/>
                                <w:b w:val="0"/>
                                <w:color w:val="999999"/>
                                <w:sz w:val="14"/>
                                <w:szCs w:val="14"/>
                                <w:lang w:val="en-GB"/>
                              </w:rPr>
                              <w:t xml:space="preserve"> </w:t>
                            </w:r>
                            <w:proofErr w:type="spellStart"/>
                            <w:r w:rsidRPr="00CE161F">
                              <w:rPr>
                                <w:rFonts w:ascii="Arial" w:hAnsi="Arial"/>
                                <w:b w:val="0"/>
                                <w:color w:val="999999"/>
                                <w:sz w:val="14"/>
                                <w:szCs w:val="14"/>
                                <w:lang w:val="en-GB"/>
                              </w:rPr>
                              <w:t>Euromed</w:t>
                            </w:r>
                            <w:proofErr w:type="spellEnd"/>
                            <w:r w:rsidRPr="00CE161F">
                              <w:rPr>
                                <w:rFonts w:ascii="Arial" w:hAnsi="Arial"/>
                                <w:b w:val="0"/>
                                <w:color w:val="999999"/>
                                <w:sz w:val="14"/>
                                <w:szCs w:val="14"/>
                                <w:lang w:val="en-GB"/>
                              </w:rPr>
                              <w:t xml:space="preserve"> des ONG,  ROTAB, SACP, Save Anthony, SHAMS, Society of the Right to Life </w:t>
                            </w:r>
                            <w:proofErr w:type="spellStart"/>
                            <w:r w:rsidRPr="00CE161F">
                              <w:rPr>
                                <w:rFonts w:ascii="Arial" w:hAnsi="Arial"/>
                                <w:b w:val="0"/>
                                <w:color w:val="999999"/>
                                <w:sz w:val="14"/>
                                <w:szCs w:val="14"/>
                                <w:lang w:val="en-GB"/>
                              </w:rPr>
                              <w:t>Guardianss</w:t>
                            </w:r>
                            <w:proofErr w:type="spellEnd"/>
                            <w:r w:rsidRPr="00CE161F">
                              <w:rPr>
                                <w:rFonts w:ascii="Arial" w:hAnsi="Arial"/>
                                <w:b w:val="0"/>
                                <w:color w:val="999999"/>
                                <w:sz w:val="14"/>
                                <w:szCs w:val="14"/>
                                <w:lang w:val="en-GB"/>
                              </w:rPr>
                              <w:t xml:space="preserve">, Sunny </w:t>
                            </w:r>
                            <w:proofErr w:type="spellStart"/>
                            <w:r w:rsidRPr="00CE161F">
                              <w:rPr>
                                <w:rFonts w:ascii="Arial" w:hAnsi="Arial"/>
                                <w:b w:val="0"/>
                                <w:color w:val="999999"/>
                                <w:sz w:val="14"/>
                                <w:szCs w:val="14"/>
                                <w:lang w:val="en-GB"/>
                              </w:rPr>
                              <w:t>Center</w:t>
                            </w:r>
                            <w:proofErr w:type="spellEnd"/>
                            <w:r w:rsidRPr="00CE161F">
                              <w:rPr>
                                <w:rFonts w:ascii="Arial" w:hAnsi="Arial"/>
                                <w:b w:val="0"/>
                                <w:color w:val="999999"/>
                                <w:sz w:val="14"/>
                                <w:szCs w:val="14"/>
                                <w:lang w:val="en-GB"/>
                              </w:rPr>
                              <w:t xml:space="preserve"> Foundation, Think Centre, The Rights Practice, Themis Fund/ The 8th Amendment Project </w:t>
                            </w:r>
                            <w:proofErr w:type="spellStart"/>
                            <w:r w:rsidRPr="00CE161F">
                              <w:rPr>
                                <w:rFonts w:ascii="Arial" w:hAnsi="Arial"/>
                                <w:b w:val="0"/>
                                <w:color w:val="999999"/>
                                <w:sz w:val="14"/>
                                <w:szCs w:val="14"/>
                                <w:lang w:val="en-GB"/>
                              </w:rPr>
                              <w:t>Singuapore</w:t>
                            </w:r>
                            <w:proofErr w:type="spellEnd"/>
                            <w:r w:rsidRPr="00CE161F">
                              <w:rPr>
                                <w:rFonts w:ascii="Arial" w:hAnsi="Arial"/>
                                <w:b w:val="0"/>
                                <w:color w:val="999999"/>
                                <w:sz w:val="14"/>
                                <w:szCs w:val="14"/>
                                <w:lang w:val="en-GB"/>
                              </w:rPr>
                              <w:t xml:space="preserve">, UCPDHO, UIA, </w:t>
                            </w:r>
                            <w:proofErr w:type="spellStart"/>
                            <w:r w:rsidRPr="00CE161F">
                              <w:rPr>
                                <w:rFonts w:ascii="Arial" w:hAnsi="Arial"/>
                                <w:b w:val="0"/>
                                <w:color w:val="999999"/>
                                <w:sz w:val="14"/>
                                <w:szCs w:val="14"/>
                                <w:lang w:val="en-GB"/>
                              </w:rPr>
                              <w:t>Venise</w:t>
                            </w:r>
                            <w:proofErr w:type="spellEnd"/>
                            <w:r w:rsidRPr="00CE161F">
                              <w:rPr>
                                <w:rFonts w:ascii="Arial" w:hAnsi="Arial"/>
                                <w:b w:val="0"/>
                                <w:color w:val="999999"/>
                                <w:sz w:val="14"/>
                                <w:szCs w:val="14"/>
                                <w:lang w:val="en-GB"/>
                              </w:rPr>
                              <w:t>,</w:t>
                            </w:r>
                            <w:r>
                              <w:rPr>
                                <w:rFonts w:ascii="Arial" w:hAnsi="Arial"/>
                                <w:b w:val="0"/>
                                <w:color w:val="999999"/>
                                <w:sz w:val="14"/>
                                <w:szCs w:val="14"/>
                                <w:lang w:val="en-GB"/>
                              </w:rPr>
                              <w:t>,VIASNA,</w:t>
                            </w:r>
                            <w:r w:rsidRPr="00CE161F">
                              <w:rPr>
                                <w:rFonts w:ascii="Arial" w:hAnsi="Arial"/>
                                <w:b w:val="0"/>
                                <w:color w:val="999999"/>
                                <w:sz w:val="14"/>
                                <w:szCs w:val="14"/>
                                <w:lang w:val="en-GB"/>
                              </w:rPr>
                              <w:t xml:space="preserve"> Victorian Criminal Justice Coalition, Vivere, WTI, WICC</w:t>
                            </w:r>
                            <w:r>
                              <w:rPr>
                                <w:rFonts w:ascii="Arial" w:hAnsi="Arial"/>
                                <w:b w:val="0"/>
                                <w:color w:val="999999"/>
                                <w:sz w:val="14"/>
                                <w:szCs w:val="14"/>
                                <w:lang w:val="en-GB"/>
                              </w:rPr>
                              <w:t>, We Believe in Second Chances</w:t>
                            </w:r>
                          </w:p>
                          <w:p w:rsidR="007F2E86" w:rsidRPr="009C1F11" w:rsidRDefault="007F2E86" w:rsidP="007F2E86">
                            <w:pPr>
                              <w:spacing w:after="0" w:line="240" w:lineRule="auto"/>
                              <w:jc w:val="both"/>
                              <w:rPr>
                                <w:rFonts w:ascii="Arial" w:hAnsi="Arial"/>
                                <w:color w:val="999999"/>
                                <w:sz w:val="6"/>
                                <w:szCs w:val="6"/>
                                <w:lang w:val="en-GB"/>
                              </w:rPr>
                            </w:pPr>
                          </w:p>
                          <w:p w:rsidR="007F2E86" w:rsidRPr="00EE6A70" w:rsidRDefault="007F2E86" w:rsidP="007F2E86">
                            <w:pPr>
                              <w:pStyle w:val="Corpsdetexte"/>
                              <w:jc w:val="both"/>
                              <w:rPr>
                                <w:b w:val="0"/>
                                <w:color w:val="808080"/>
                                <w:sz w:val="18"/>
                                <w:szCs w:val="18"/>
                                <w:lang w:val="en-GB"/>
                              </w:rPr>
                            </w:pPr>
                            <w:r w:rsidRPr="00EE6A70">
                              <w:rPr>
                                <w:b w:val="0"/>
                                <w:color w:val="808080"/>
                                <w:sz w:val="18"/>
                                <w:szCs w:val="18"/>
                                <w:lang w:val="en-GB"/>
                              </w:rPr>
                              <w:t xml:space="preserve">Secretariat: </w:t>
                            </w:r>
                          </w:p>
                          <w:p w:rsidR="007F2E86" w:rsidRPr="00A245D4" w:rsidRDefault="007F2E86" w:rsidP="007F2E86">
                            <w:pPr>
                              <w:spacing w:after="0" w:line="240" w:lineRule="auto"/>
                              <w:rPr>
                                <w:rFonts w:ascii="Arial" w:hAnsi="Arial"/>
                                <w:color w:val="999999"/>
                                <w:sz w:val="17"/>
                                <w:szCs w:val="17"/>
                                <w:lang w:val="en-GB"/>
                              </w:rPr>
                            </w:pPr>
                            <w:r w:rsidRPr="00A245D4">
                              <w:rPr>
                                <w:rFonts w:ascii="Arial" w:hAnsi="Arial"/>
                                <w:color w:val="999999"/>
                                <w:sz w:val="17"/>
                                <w:szCs w:val="17"/>
                                <w:lang w:val="en-GB"/>
                              </w:rPr>
                              <w:t>World Coalition Against the Death Penalty</w:t>
                            </w:r>
                          </w:p>
                          <w:p w:rsidR="007F2E86" w:rsidRPr="00A245D4" w:rsidRDefault="007F2E86" w:rsidP="007F2E86">
                            <w:pPr>
                              <w:spacing w:after="0" w:line="240" w:lineRule="auto"/>
                              <w:rPr>
                                <w:rFonts w:ascii="Arial" w:hAnsi="Arial"/>
                                <w:color w:val="999999"/>
                                <w:sz w:val="17"/>
                                <w:szCs w:val="17"/>
                              </w:rPr>
                            </w:pPr>
                            <w:r w:rsidRPr="00A245D4">
                              <w:rPr>
                                <w:rFonts w:ascii="Arial" w:hAnsi="Arial"/>
                                <w:color w:val="999999"/>
                                <w:sz w:val="17"/>
                                <w:szCs w:val="17"/>
                              </w:rPr>
                              <w:t xml:space="preserve">69, rue Michelet - 93100 Montreuil </w:t>
                            </w:r>
                          </w:p>
                          <w:p w:rsidR="007F2E86" w:rsidRPr="00A245D4" w:rsidRDefault="007F2E86" w:rsidP="007F2E86">
                            <w:pPr>
                              <w:spacing w:after="0" w:line="240" w:lineRule="auto"/>
                              <w:rPr>
                                <w:rFonts w:ascii="Arial" w:hAnsi="Arial"/>
                                <w:color w:val="999999"/>
                                <w:sz w:val="17"/>
                                <w:szCs w:val="17"/>
                              </w:rPr>
                            </w:pPr>
                            <w:r w:rsidRPr="00A245D4">
                              <w:rPr>
                                <w:rFonts w:ascii="Arial" w:hAnsi="Arial"/>
                                <w:color w:val="999999"/>
                                <w:sz w:val="17"/>
                                <w:szCs w:val="17"/>
                              </w:rPr>
                              <w:t>FRANCE</w:t>
                            </w:r>
                          </w:p>
                          <w:p w:rsidR="007F2E86" w:rsidRPr="00A245D4" w:rsidRDefault="007F2E86" w:rsidP="007F2E86">
                            <w:pPr>
                              <w:spacing w:after="0" w:line="240" w:lineRule="auto"/>
                              <w:rPr>
                                <w:rFonts w:ascii="Arial" w:hAnsi="Arial"/>
                                <w:color w:val="999999"/>
                                <w:sz w:val="17"/>
                                <w:szCs w:val="17"/>
                              </w:rPr>
                            </w:pPr>
                            <w:proofErr w:type="gramStart"/>
                            <w:r w:rsidRPr="00A245D4">
                              <w:rPr>
                                <w:rFonts w:ascii="Arial" w:hAnsi="Arial"/>
                                <w:color w:val="999999"/>
                                <w:sz w:val="17"/>
                                <w:szCs w:val="17"/>
                              </w:rPr>
                              <w:t>Tel:</w:t>
                            </w:r>
                            <w:proofErr w:type="gramEnd"/>
                            <w:r w:rsidRPr="00A245D4">
                              <w:rPr>
                                <w:rFonts w:ascii="Arial" w:hAnsi="Arial"/>
                                <w:color w:val="999999"/>
                                <w:sz w:val="17"/>
                                <w:szCs w:val="17"/>
                              </w:rPr>
                              <w:t xml:space="preserve"> + 33 1 80 87 70 43 </w:t>
                            </w:r>
                          </w:p>
                          <w:p w:rsidR="007F2E86" w:rsidRPr="00172FD0" w:rsidRDefault="007F2E86" w:rsidP="007F2E86">
                            <w:pPr>
                              <w:spacing w:after="0" w:line="240" w:lineRule="auto"/>
                              <w:rPr>
                                <w:rFonts w:ascii="Arial" w:hAnsi="Arial"/>
                                <w:color w:val="999999"/>
                                <w:sz w:val="17"/>
                                <w:szCs w:val="17"/>
                              </w:rPr>
                            </w:pPr>
                            <w:r w:rsidRPr="00172FD0">
                              <w:rPr>
                                <w:rFonts w:ascii="Arial" w:hAnsi="Arial"/>
                                <w:color w:val="999999"/>
                                <w:sz w:val="17"/>
                                <w:szCs w:val="17"/>
                              </w:rPr>
                              <w:t>Fax: + 33 1 48 70 22 25</w:t>
                            </w:r>
                            <w:r w:rsidRPr="00172FD0">
                              <w:rPr>
                                <w:rFonts w:ascii="Arial" w:hAnsi="Arial"/>
                                <w:color w:val="999999"/>
                                <w:sz w:val="17"/>
                                <w:szCs w:val="17"/>
                              </w:rPr>
                              <w:br/>
                              <w:t>contact@worldcoalition.org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5" o:spid="_x0000_s1026" type="#_x0000_t202" style="position:absolute;left:0;text-align:left;margin-left:25.35pt;margin-top:-48.6pt;width:137.4pt;height:797.3pt;z-index:251658240;visibility:visible;mso-wrap-style:square;mso-width-percent:0;mso-height-percent:0;mso-wrap-distance-left:7.05pt;mso-wrap-distance-top:0;mso-wrap-distance-right:7.05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" stroked="f">
                <v:fill opacity="0"/>
                <v:textbox inset="0,0,0,0">
                  <w:txbxContent>
                    <w:p w:rsidR="007F2E86" w:rsidRPr="004F356A" w:rsidRDefault="007F2E86" w:rsidP="007F2E86">
                      <w:pPr>
                        <w:spacing w:after="0" w:line="240" w:lineRule="auto"/>
                        <w:jc w:val="center"/>
                        <w:rPr>
                          <w:rFonts w:ascii="Arial" w:hAnsi="Arial" w:cs="Arial"/>
                          <w:sz w:val="16"/>
                          <w:szCs w:val="16"/>
                          <w:lang w:val="en-GB"/>
                        </w:rPr>
                      </w:pPr>
                      <w:r w:rsidRPr="004F356A">
                        <w:rPr>
                          <w:noProof/>
                          <w:sz w:val="16"/>
                          <w:szCs w:val="16"/>
                          <w:lang w:val="en-GB"/>
                        </w:rPr>
                        <w:drawing>
                          <wp:inline distT="0" distB="0" distL="0" distR="0">
                            <wp:extent cx="1704975" cy="790575"/>
                            <wp:effectExtent l="0" t="0" r="9525" b="952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04975" cy="790575"/>
                                    </a:xfrm>
                                    <a:prstGeom prst="rect">
                                      <a:avLst/>
                                    </a:prstGeom>
                                    <a:solidFill>
                                      <a:srgbClr val="FFFFFF">
                                        <a:alpha val="0"/>
                                      </a:srgbClr>
                                    </a:solidFill>
                                    <a:ln>
                                      <a:noFill/>
                                    </a:ln>
                                  </pic:spPr>
                                </pic:pic>
                              </a:graphicData>
                            </a:graphic>
                          </wp:inline>
                        </w:drawing>
                      </w:r>
                    </w:p>
                    <w:p w:rsidR="007F2E86" w:rsidRPr="004F356A" w:rsidRDefault="007F2E86" w:rsidP="007F2E86">
                      <w:pPr>
                        <w:pStyle w:val="Corpsdetexte"/>
                        <w:jc w:val="center"/>
                        <w:rPr>
                          <w:rFonts w:ascii="Arial" w:hAnsi="Arial" w:cs="Arial"/>
                          <w:b w:val="0"/>
                          <w:bCs/>
                          <w:color w:val="808080"/>
                          <w:szCs w:val="16"/>
                          <w:lang w:val="en-GB"/>
                        </w:rPr>
                      </w:pPr>
                      <w:r w:rsidRPr="004F356A">
                        <w:rPr>
                          <w:rFonts w:ascii="Arial" w:hAnsi="Arial" w:cs="Arial"/>
                          <w:b w:val="0"/>
                          <w:bCs/>
                          <w:color w:val="808080"/>
                          <w:szCs w:val="16"/>
                          <w:lang w:val="en-GB"/>
                        </w:rPr>
                        <w:t>www.worldcoalition.org</w:t>
                      </w:r>
                    </w:p>
                    <w:p w:rsidR="007F2E86" w:rsidRPr="009C1F11" w:rsidRDefault="007F2E86" w:rsidP="007F2E86">
                      <w:pPr>
                        <w:pStyle w:val="Corpsdetexte2"/>
                        <w:jc w:val="both"/>
                        <w:rPr>
                          <w:sz w:val="6"/>
                          <w:szCs w:val="6"/>
                        </w:rPr>
                      </w:pPr>
                    </w:p>
                    <w:p w:rsidR="007F2E86" w:rsidRPr="004F356A" w:rsidRDefault="007F2E86" w:rsidP="007F2E86">
                      <w:pPr>
                        <w:pStyle w:val="Corpsdetexte"/>
                        <w:jc w:val="both"/>
                        <w:rPr>
                          <w:b w:val="0"/>
                          <w:color w:val="808080"/>
                          <w:szCs w:val="16"/>
                          <w:lang w:val="en-GB"/>
                        </w:rPr>
                      </w:pPr>
                      <w:r w:rsidRPr="004F356A">
                        <w:rPr>
                          <w:b w:val="0"/>
                          <w:color w:val="808080"/>
                          <w:szCs w:val="16"/>
                          <w:lang w:val="en-GB"/>
                        </w:rPr>
                        <w:t>Executive Board Members</w:t>
                      </w:r>
                    </w:p>
                    <w:p w:rsidR="007F2E86" w:rsidRPr="004F356A" w:rsidRDefault="007F2E86" w:rsidP="007F2E86">
                      <w:pPr>
                        <w:pStyle w:val="Corpsdetexte"/>
                        <w:jc w:val="both"/>
                        <w:rPr>
                          <w:rFonts w:ascii="Arial" w:hAnsi="Arial"/>
                          <w:b w:val="0"/>
                          <w:color w:val="999999"/>
                          <w:szCs w:val="16"/>
                          <w:lang w:val="en-GB"/>
                        </w:rPr>
                      </w:pPr>
                      <w:r>
                        <w:rPr>
                          <w:rFonts w:ascii="Arial" w:hAnsi="Arial"/>
                          <w:b w:val="0"/>
                          <w:color w:val="999999"/>
                          <w:szCs w:val="16"/>
                          <w:lang w:val="en-GB"/>
                        </w:rPr>
                        <w:t xml:space="preserve">Kevin Rivera Medina (Colegio de Abogados y </w:t>
                      </w:r>
                      <w:proofErr w:type="spellStart"/>
                      <w:r>
                        <w:rPr>
                          <w:rFonts w:ascii="Arial" w:hAnsi="Arial"/>
                          <w:b w:val="0"/>
                          <w:color w:val="999999"/>
                          <w:szCs w:val="16"/>
                          <w:lang w:val="en-GB"/>
                        </w:rPr>
                        <w:t>Abogadas</w:t>
                      </w:r>
                      <w:proofErr w:type="spellEnd"/>
                      <w:r>
                        <w:rPr>
                          <w:rFonts w:ascii="Arial" w:hAnsi="Arial"/>
                          <w:b w:val="0"/>
                          <w:color w:val="999999"/>
                          <w:szCs w:val="16"/>
                          <w:lang w:val="en-GB"/>
                        </w:rPr>
                        <w:t xml:space="preserve"> de Puerto Rico), Guillaume Colin</w:t>
                      </w:r>
                      <w:r w:rsidRPr="004F356A">
                        <w:rPr>
                          <w:rFonts w:ascii="Arial" w:hAnsi="Arial"/>
                          <w:b w:val="0"/>
                          <w:color w:val="999999"/>
                          <w:szCs w:val="16"/>
                          <w:lang w:val="en-GB"/>
                        </w:rPr>
                        <w:t xml:space="preserve"> (</w:t>
                      </w:r>
                      <w:r>
                        <w:rPr>
                          <w:rFonts w:ascii="Arial" w:hAnsi="Arial"/>
                          <w:b w:val="0"/>
                          <w:color w:val="999999"/>
                          <w:szCs w:val="16"/>
                          <w:lang w:val="en-GB"/>
                        </w:rPr>
                        <w:t xml:space="preserve">FIACAT), Amy Bergquist (Advocates for Human </w:t>
                      </w:r>
                      <w:r w:rsidRPr="00D02487">
                        <w:rPr>
                          <w:rFonts w:ascii="Arial" w:hAnsi="Arial"/>
                          <w:b w:val="0"/>
                          <w:color w:val="999999"/>
                          <w:szCs w:val="16"/>
                          <w:lang w:val="en-GB"/>
                        </w:rPr>
                        <w:t>Rights),</w:t>
                      </w:r>
                      <w:r>
                        <w:rPr>
                          <w:rFonts w:ascii="Arial" w:hAnsi="Arial"/>
                          <w:b w:val="0"/>
                          <w:color w:val="999999"/>
                          <w:szCs w:val="16"/>
                          <w:lang w:val="en-GB"/>
                        </w:rPr>
                        <w:t xml:space="preserve"> </w:t>
                      </w:r>
                      <w:r w:rsidRPr="00D02487">
                        <w:rPr>
                          <w:rFonts w:ascii="Arial" w:hAnsi="Arial"/>
                          <w:b w:val="0"/>
                          <w:color w:val="999999"/>
                          <w:szCs w:val="16"/>
                          <w:lang w:val="en-GB"/>
                        </w:rPr>
                        <w:t xml:space="preserve">Annemarie Pieters (Community </w:t>
                      </w:r>
                      <w:r>
                        <w:rPr>
                          <w:rFonts w:ascii="Arial" w:hAnsi="Arial"/>
                          <w:b w:val="0"/>
                          <w:color w:val="999999"/>
                          <w:szCs w:val="16"/>
                          <w:lang w:val="en-GB"/>
                        </w:rPr>
                        <w:t xml:space="preserve">of </w:t>
                      </w:r>
                      <w:r w:rsidRPr="00D02487">
                        <w:rPr>
                          <w:rFonts w:ascii="Arial" w:hAnsi="Arial"/>
                          <w:b w:val="0"/>
                          <w:color w:val="999999"/>
                          <w:szCs w:val="16"/>
                          <w:lang w:val="en-GB"/>
                        </w:rPr>
                        <w:t xml:space="preserve">Saint Egidio), </w:t>
                      </w:r>
                      <w:proofErr w:type="spellStart"/>
                      <w:r w:rsidRPr="00D02487">
                        <w:rPr>
                          <w:rFonts w:ascii="Arial" w:hAnsi="Arial"/>
                          <w:b w:val="0"/>
                          <w:color w:val="999999"/>
                          <w:szCs w:val="16"/>
                          <w:lang w:val="en-GB"/>
                        </w:rPr>
                        <w:t>Abdellah</w:t>
                      </w:r>
                      <w:proofErr w:type="spellEnd"/>
                      <w:r>
                        <w:rPr>
                          <w:rFonts w:ascii="Arial" w:hAnsi="Arial"/>
                          <w:b w:val="0"/>
                          <w:color w:val="999999"/>
                          <w:szCs w:val="16"/>
                          <w:lang w:val="en-GB"/>
                        </w:rPr>
                        <w:t xml:space="preserve"> </w:t>
                      </w:r>
                      <w:proofErr w:type="spellStart"/>
                      <w:proofErr w:type="gramStart"/>
                      <w:r>
                        <w:rPr>
                          <w:rFonts w:ascii="Arial" w:hAnsi="Arial"/>
                          <w:b w:val="0"/>
                          <w:color w:val="999999"/>
                          <w:szCs w:val="16"/>
                          <w:lang w:val="en-GB"/>
                        </w:rPr>
                        <w:t>Mossedad</w:t>
                      </w:r>
                      <w:proofErr w:type="spellEnd"/>
                      <w:r>
                        <w:rPr>
                          <w:rFonts w:ascii="Arial" w:hAnsi="Arial"/>
                          <w:b w:val="0"/>
                          <w:color w:val="999999"/>
                          <w:szCs w:val="16"/>
                          <w:lang w:val="en-GB"/>
                        </w:rPr>
                        <w:t xml:space="preserve"> </w:t>
                      </w:r>
                      <w:r w:rsidRPr="004F356A">
                        <w:rPr>
                          <w:rFonts w:ascii="Arial" w:hAnsi="Arial"/>
                          <w:b w:val="0"/>
                          <w:color w:val="999999"/>
                          <w:szCs w:val="16"/>
                          <w:lang w:val="en-GB"/>
                        </w:rPr>
                        <w:t xml:space="preserve"> (</w:t>
                      </w:r>
                      <w:proofErr w:type="gramEnd"/>
                      <w:r>
                        <w:rPr>
                          <w:rFonts w:ascii="Arial" w:hAnsi="Arial"/>
                          <w:b w:val="0"/>
                          <w:color w:val="999999"/>
                          <w:szCs w:val="16"/>
                          <w:lang w:val="en-GB"/>
                        </w:rPr>
                        <w:t xml:space="preserve">Coalition </w:t>
                      </w:r>
                      <w:proofErr w:type="spellStart"/>
                      <w:r>
                        <w:rPr>
                          <w:rFonts w:ascii="Arial" w:hAnsi="Arial"/>
                          <w:b w:val="0"/>
                          <w:color w:val="999999"/>
                          <w:szCs w:val="16"/>
                          <w:lang w:val="en-GB"/>
                        </w:rPr>
                        <w:t>marocaine</w:t>
                      </w:r>
                      <w:proofErr w:type="spellEnd"/>
                      <w:r w:rsidRPr="004F356A">
                        <w:rPr>
                          <w:rFonts w:ascii="Arial" w:hAnsi="Arial"/>
                          <w:b w:val="0"/>
                          <w:color w:val="999999"/>
                          <w:szCs w:val="16"/>
                          <w:lang w:val="en-GB"/>
                        </w:rPr>
                        <w:t>)</w:t>
                      </w:r>
                    </w:p>
                    <w:p w:rsidR="007F2E86" w:rsidRPr="009C1F11" w:rsidRDefault="007F2E86" w:rsidP="007F2E86">
                      <w:pPr>
                        <w:pStyle w:val="Corpsdetexte"/>
                        <w:jc w:val="both"/>
                        <w:rPr>
                          <w:b w:val="0"/>
                          <w:color w:val="808080"/>
                          <w:sz w:val="6"/>
                          <w:szCs w:val="6"/>
                          <w:lang w:val="en-GB"/>
                        </w:rPr>
                      </w:pPr>
                    </w:p>
                    <w:p w:rsidR="007F2E86" w:rsidRPr="004F356A" w:rsidRDefault="007F2E86" w:rsidP="007F2E86">
                      <w:pPr>
                        <w:pStyle w:val="Corpsdetexte"/>
                        <w:jc w:val="both"/>
                        <w:rPr>
                          <w:b w:val="0"/>
                          <w:color w:val="808080"/>
                          <w:szCs w:val="16"/>
                          <w:lang w:val="en-GB"/>
                        </w:rPr>
                      </w:pPr>
                      <w:r w:rsidRPr="004F356A">
                        <w:rPr>
                          <w:b w:val="0"/>
                          <w:color w:val="808080"/>
                          <w:szCs w:val="16"/>
                          <w:lang w:val="en-GB"/>
                        </w:rPr>
                        <w:t xml:space="preserve">Steering Committee Members:   </w:t>
                      </w:r>
                    </w:p>
                    <w:p w:rsidR="007F2E86" w:rsidRPr="004F356A" w:rsidRDefault="007F2E86" w:rsidP="007F2E86">
                      <w:pPr>
                        <w:spacing w:after="0" w:line="240" w:lineRule="auto"/>
                        <w:jc w:val="both"/>
                        <w:rPr>
                          <w:rFonts w:ascii="Arial" w:hAnsi="Arial"/>
                          <w:color w:val="999999"/>
                          <w:sz w:val="16"/>
                          <w:szCs w:val="16"/>
                          <w:lang w:val="en-GB"/>
                        </w:rPr>
                      </w:pPr>
                      <w:r>
                        <w:rPr>
                          <w:rFonts w:ascii="Arial" w:hAnsi="Arial"/>
                          <w:color w:val="999999"/>
                          <w:sz w:val="16"/>
                          <w:szCs w:val="16"/>
                          <w:lang w:val="en-GB"/>
                        </w:rPr>
                        <w:t xml:space="preserve">ADPAN, </w:t>
                      </w:r>
                      <w:r w:rsidRPr="004F356A">
                        <w:rPr>
                          <w:rFonts w:ascii="Arial" w:hAnsi="Arial"/>
                          <w:color w:val="999999"/>
                          <w:sz w:val="16"/>
                          <w:szCs w:val="16"/>
                          <w:lang w:val="en-GB"/>
                        </w:rPr>
                        <w:t>AHR, Paris Bar, C</w:t>
                      </w:r>
                      <w:r>
                        <w:rPr>
                          <w:rFonts w:ascii="Arial" w:hAnsi="Arial"/>
                          <w:color w:val="999999"/>
                          <w:sz w:val="16"/>
                          <w:szCs w:val="16"/>
                          <w:lang w:val="en-GB"/>
                        </w:rPr>
                        <w:t>A</w:t>
                      </w:r>
                      <w:r w:rsidRPr="004F356A">
                        <w:rPr>
                          <w:rFonts w:ascii="Arial" w:hAnsi="Arial"/>
                          <w:color w:val="999999"/>
                          <w:sz w:val="16"/>
                          <w:szCs w:val="16"/>
                          <w:lang w:val="en-GB"/>
                        </w:rPr>
                        <w:t>APR, CMCPM,</w:t>
                      </w:r>
                      <w:r>
                        <w:rPr>
                          <w:rFonts w:ascii="Arial" w:hAnsi="Arial"/>
                          <w:color w:val="999999"/>
                          <w:sz w:val="16"/>
                          <w:szCs w:val="16"/>
                          <w:lang w:val="en-GB"/>
                        </w:rPr>
                        <w:t xml:space="preserve"> Coalition </w:t>
                      </w:r>
                      <w:proofErr w:type="spellStart"/>
                      <w:proofErr w:type="gramStart"/>
                      <w:r>
                        <w:rPr>
                          <w:rFonts w:ascii="Arial" w:hAnsi="Arial"/>
                          <w:color w:val="999999"/>
                          <w:sz w:val="16"/>
                          <w:szCs w:val="16"/>
                          <w:lang w:val="en-GB"/>
                        </w:rPr>
                        <w:t>Tunisienne</w:t>
                      </w:r>
                      <w:proofErr w:type="spellEnd"/>
                      <w:r>
                        <w:rPr>
                          <w:rFonts w:ascii="Arial" w:hAnsi="Arial"/>
                          <w:color w:val="999999"/>
                          <w:sz w:val="16"/>
                          <w:szCs w:val="16"/>
                          <w:lang w:val="en-GB"/>
                        </w:rPr>
                        <w:t>,</w:t>
                      </w:r>
                      <w:r w:rsidRPr="004F356A">
                        <w:rPr>
                          <w:rFonts w:ascii="Arial" w:hAnsi="Arial"/>
                          <w:color w:val="999999"/>
                          <w:sz w:val="16"/>
                          <w:szCs w:val="16"/>
                          <w:lang w:val="en-GB"/>
                        </w:rPr>
                        <w:t xml:space="preserve">  Community</w:t>
                      </w:r>
                      <w:proofErr w:type="gramEnd"/>
                      <w:r w:rsidRPr="004F356A">
                        <w:rPr>
                          <w:rFonts w:ascii="Arial" w:hAnsi="Arial"/>
                          <w:color w:val="999999"/>
                          <w:sz w:val="16"/>
                          <w:szCs w:val="16"/>
                          <w:lang w:val="en-GB"/>
                        </w:rPr>
                        <w:t xml:space="preserve"> </w:t>
                      </w:r>
                      <w:r>
                        <w:rPr>
                          <w:rFonts w:ascii="Arial" w:hAnsi="Arial"/>
                          <w:color w:val="999999"/>
                          <w:sz w:val="16"/>
                          <w:szCs w:val="16"/>
                          <w:lang w:val="en-GB"/>
                        </w:rPr>
                        <w:t xml:space="preserve">of </w:t>
                      </w:r>
                      <w:r w:rsidRPr="004F356A">
                        <w:rPr>
                          <w:rFonts w:ascii="Arial" w:hAnsi="Arial"/>
                          <w:color w:val="999999"/>
                          <w:sz w:val="16"/>
                          <w:szCs w:val="16"/>
                          <w:lang w:val="en-GB"/>
                        </w:rPr>
                        <w:t>Saint Egidio, CPJ, DPF,</w:t>
                      </w:r>
                      <w:r>
                        <w:rPr>
                          <w:rFonts w:ascii="Arial" w:hAnsi="Arial"/>
                          <w:color w:val="999999"/>
                          <w:sz w:val="16"/>
                          <w:szCs w:val="16"/>
                          <w:lang w:val="en-GB"/>
                        </w:rPr>
                        <w:t xml:space="preserve"> DPP, ECPM, FIACAT, FIDH, IHR, Journey of Hope, MVFHR, RAIDH, Reprieve Australia, SYNAFEN, TAEDP.</w:t>
                      </w:r>
                    </w:p>
                    <w:p w:rsidR="007F2E86" w:rsidRPr="00603B0B" w:rsidRDefault="007F2E86" w:rsidP="007F2E86">
                      <w:pPr>
                        <w:spacing w:after="0" w:line="240" w:lineRule="auto"/>
                        <w:rPr>
                          <w:rFonts w:ascii="Arial" w:hAnsi="Arial" w:cs="Arial"/>
                          <w:sz w:val="4"/>
                          <w:szCs w:val="6"/>
                          <w:lang w:val="en-GB"/>
                        </w:rPr>
                      </w:pPr>
                    </w:p>
                    <w:p w:rsidR="007F2E86" w:rsidRPr="004F356A" w:rsidRDefault="007F2E86" w:rsidP="007F2E86">
                      <w:pPr>
                        <w:pStyle w:val="Corpsdetexte"/>
                        <w:jc w:val="both"/>
                        <w:rPr>
                          <w:b w:val="0"/>
                          <w:color w:val="808080"/>
                          <w:szCs w:val="16"/>
                          <w:lang w:val="en-GB"/>
                        </w:rPr>
                      </w:pPr>
                      <w:r w:rsidRPr="004F356A">
                        <w:rPr>
                          <w:b w:val="0"/>
                          <w:color w:val="808080"/>
                          <w:szCs w:val="16"/>
                          <w:lang w:val="en-GB"/>
                        </w:rPr>
                        <w:t>Member Organisations:</w:t>
                      </w:r>
                    </w:p>
                    <w:p w:rsidR="007F2E86" w:rsidRPr="00CE161F" w:rsidRDefault="007F2E86" w:rsidP="007F2E86">
                      <w:pPr>
                        <w:pStyle w:val="Corpsdetexte"/>
                        <w:jc w:val="both"/>
                        <w:rPr>
                          <w:rFonts w:ascii="Arial" w:hAnsi="Arial"/>
                          <w:b w:val="0"/>
                          <w:color w:val="999999"/>
                          <w:sz w:val="14"/>
                          <w:szCs w:val="14"/>
                          <w:lang w:val="en-GB"/>
                        </w:rPr>
                      </w:pPr>
                      <w:r w:rsidRPr="00CE161F">
                        <w:rPr>
                          <w:rFonts w:ascii="Arial" w:hAnsi="Arial"/>
                          <w:b w:val="0"/>
                          <w:color w:val="999999"/>
                          <w:sz w:val="14"/>
                          <w:szCs w:val="14"/>
                          <w:lang w:val="en-GB"/>
                        </w:rPr>
                        <w:t xml:space="preserve">ABF, ACAT </w:t>
                      </w:r>
                      <w:r>
                        <w:rPr>
                          <w:rFonts w:ascii="Arial" w:hAnsi="Arial"/>
                          <w:b w:val="0"/>
                          <w:color w:val="999999"/>
                          <w:sz w:val="14"/>
                          <w:szCs w:val="14"/>
                          <w:lang w:val="en-GB"/>
                        </w:rPr>
                        <w:t>Germany</w:t>
                      </w:r>
                      <w:r w:rsidRPr="00CE161F">
                        <w:rPr>
                          <w:rFonts w:ascii="Arial" w:hAnsi="Arial"/>
                          <w:b w:val="0"/>
                          <w:color w:val="999999"/>
                          <w:sz w:val="14"/>
                          <w:szCs w:val="14"/>
                          <w:lang w:val="en-GB"/>
                        </w:rPr>
                        <w:t xml:space="preserve">, ACAT France, ACAT Liberia, ADALEH, ADPAN, AFSC, AI, AJEM, ALEF, AMDH, ASF France, ASF </w:t>
                      </w:r>
                      <w:proofErr w:type="spellStart"/>
                      <w:r w:rsidRPr="00CE161F">
                        <w:rPr>
                          <w:rFonts w:ascii="Arial" w:hAnsi="Arial"/>
                          <w:b w:val="0"/>
                          <w:color w:val="999999"/>
                          <w:sz w:val="14"/>
                          <w:szCs w:val="14"/>
                          <w:lang w:val="en-GB"/>
                        </w:rPr>
                        <w:t>Guinée</w:t>
                      </w:r>
                      <w:proofErr w:type="spellEnd"/>
                      <w:r>
                        <w:rPr>
                          <w:rFonts w:ascii="Arial" w:hAnsi="Arial"/>
                          <w:b w:val="0"/>
                          <w:color w:val="999999"/>
                          <w:sz w:val="14"/>
                          <w:szCs w:val="14"/>
                          <w:lang w:val="en-GB"/>
                        </w:rPr>
                        <w:t>,</w:t>
                      </w:r>
                      <w:r w:rsidRPr="00CE161F">
                        <w:rPr>
                          <w:rFonts w:ascii="Arial" w:hAnsi="Arial"/>
                          <w:b w:val="0"/>
                          <w:color w:val="999999"/>
                          <w:sz w:val="14"/>
                          <w:szCs w:val="14"/>
                          <w:lang w:val="en-GB"/>
                        </w:rPr>
                        <w:t xml:space="preserve"> Bayt Al </w:t>
                      </w:r>
                      <w:proofErr w:type="spellStart"/>
                      <w:r w:rsidRPr="00CE161F">
                        <w:rPr>
                          <w:rFonts w:ascii="Arial" w:hAnsi="Arial"/>
                          <w:b w:val="0"/>
                          <w:color w:val="999999"/>
                          <w:sz w:val="14"/>
                          <w:szCs w:val="14"/>
                          <w:lang w:val="en-GB"/>
                        </w:rPr>
                        <w:t>Hikma</w:t>
                      </w:r>
                      <w:proofErr w:type="spellEnd"/>
                      <w:r w:rsidRPr="00CE161F">
                        <w:rPr>
                          <w:rFonts w:ascii="Arial" w:hAnsi="Arial"/>
                          <w:b w:val="0"/>
                          <w:color w:val="999999"/>
                          <w:sz w:val="14"/>
                          <w:szCs w:val="14"/>
                          <w:lang w:val="en-GB"/>
                        </w:rPr>
                        <w:t xml:space="preserve">, BHC, BHRS, Braine </w:t>
                      </w:r>
                      <w:proofErr w:type="spellStart"/>
                      <w:r w:rsidRPr="00CE161F">
                        <w:rPr>
                          <w:rFonts w:ascii="Arial" w:hAnsi="Arial"/>
                          <w:b w:val="0"/>
                          <w:color w:val="999999"/>
                          <w:sz w:val="14"/>
                          <w:szCs w:val="14"/>
                          <w:lang w:val="en-GB"/>
                        </w:rPr>
                        <w:t>l’Alleud</w:t>
                      </w:r>
                      <w:proofErr w:type="spellEnd"/>
                      <w:r w:rsidRPr="00CE161F">
                        <w:rPr>
                          <w:rFonts w:ascii="Arial" w:hAnsi="Arial"/>
                          <w:b w:val="0"/>
                          <w:color w:val="999999"/>
                          <w:sz w:val="14"/>
                          <w:szCs w:val="14"/>
                          <w:lang w:val="en-GB"/>
                        </w:rPr>
                        <w:t xml:space="preserve">, Catholic Mobilizing Network, CCDHRN, CCR, CCPR ,  CCSJ, CEDP, CGT, </w:t>
                      </w:r>
                      <w:proofErr w:type="spellStart"/>
                      <w:r w:rsidRPr="00CE161F">
                        <w:rPr>
                          <w:rFonts w:ascii="Arial" w:hAnsi="Arial"/>
                          <w:b w:val="0"/>
                          <w:color w:val="999999"/>
                          <w:sz w:val="14"/>
                          <w:szCs w:val="14"/>
                          <w:lang w:val="en-GB"/>
                        </w:rPr>
                        <w:t>Chaml</w:t>
                      </w:r>
                      <w:proofErr w:type="spellEnd"/>
                      <w:r w:rsidRPr="00CE161F">
                        <w:rPr>
                          <w:rFonts w:ascii="Arial" w:hAnsi="Arial"/>
                          <w:b w:val="0"/>
                          <w:color w:val="999999"/>
                          <w:sz w:val="14"/>
                          <w:szCs w:val="14"/>
                          <w:lang w:val="en-GB"/>
                        </w:rPr>
                        <w:t xml:space="preserve">, CHESO, CIB, COALIT, Coalition </w:t>
                      </w:r>
                      <w:proofErr w:type="spellStart"/>
                      <w:r w:rsidRPr="00CE161F">
                        <w:rPr>
                          <w:rFonts w:ascii="Arial" w:hAnsi="Arial"/>
                          <w:b w:val="0"/>
                          <w:color w:val="999999"/>
                          <w:sz w:val="14"/>
                          <w:szCs w:val="14"/>
                          <w:lang w:val="en-GB"/>
                        </w:rPr>
                        <w:t>arabe</w:t>
                      </w:r>
                      <w:proofErr w:type="spellEnd"/>
                      <w:r w:rsidRPr="00CE161F">
                        <w:rPr>
                          <w:rFonts w:ascii="Arial" w:hAnsi="Arial"/>
                          <w:b w:val="0"/>
                          <w:color w:val="999999"/>
                          <w:sz w:val="14"/>
                          <w:szCs w:val="14"/>
                          <w:lang w:val="en-GB"/>
                        </w:rPr>
                        <w:t xml:space="preserve"> </w:t>
                      </w:r>
                      <w:proofErr w:type="spellStart"/>
                      <w:r w:rsidRPr="00CE161F">
                        <w:rPr>
                          <w:rFonts w:ascii="Arial" w:hAnsi="Arial"/>
                          <w:b w:val="0"/>
                          <w:color w:val="999999"/>
                          <w:sz w:val="14"/>
                          <w:szCs w:val="14"/>
                          <w:lang w:val="en-GB"/>
                        </w:rPr>
                        <w:t>contre</w:t>
                      </w:r>
                      <w:proofErr w:type="spellEnd"/>
                      <w:r w:rsidRPr="00CE161F">
                        <w:rPr>
                          <w:rFonts w:ascii="Arial" w:hAnsi="Arial"/>
                          <w:b w:val="0"/>
                          <w:color w:val="999999"/>
                          <w:sz w:val="14"/>
                          <w:szCs w:val="14"/>
                          <w:lang w:val="en-GB"/>
                        </w:rPr>
                        <w:t xml:space="preserve"> la </w:t>
                      </w:r>
                      <w:proofErr w:type="spellStart"/>
                      <w:r w:rsidRPr="00CE161F">
                        <w:rPr>
                          <w:rFonts w:ascii="Arial" w:hAnsi="Arial"/>
                          <w:b w:val="0"/>
                          <w:color w:val="999999"/>
                          <w:sz w:val="14"/>
                          <w:szCs w:val="14"/>
                          <w:lang w:val="en-GB"/>
                        </w:rPr>
                        <w:t>peine</w:t>
                      </w:r>
                      <w:proofErr w:type="spellEnd"/>
                      <w:r w:rsidRPr="00CE161F">
                        <w:rPr>
                          <w:rFonts w:ascii="Arial" w:hAnsi="Arial"/>
                          <w:b w:val="0"/>
                          <w:color w:val="999999"/>
                          <w:sz w:val="14"/>
                          <w:szCs w:val="14"/>
                          <w:lang w:val="en-GB"/>
                        </w:rPr>
                        <w:t xml:space="preserve"> de mort, Coalition </w:t>
                      </w:r>
                      <w:proofErr w:type="spellStart"/>
                      <w:r w:rsidRPr="00CE161F">
                        <w:rPr>
                          <w:rFonts w:ascii="Arial" w:hAnsi="Arial"/>
                          <w:b w:val="0"/>
                          <w:color w:val="999999"/>
                          <w:sz w:val="14"/>
                          <w:szCs w:val="14"/>
                          <w:lang w:val="en-GB"/>
                        </w:rPr>
                        <w:t>irakienne</w:t>
                      </w:r>
                      <w:proofErr w:type="spellEnd"/>
                      <w:r w:rsidRPr="00CE161F">
                        <w:rPr>
                          <w:rFonts w:ascii="Arial" w:hAnsi="Arial"/>
                          <w:b w:val="0"/>
                          <w:color w:val="999999"/>
                          <w:sz w:val="14"/>
                          <w:szCs w:val="14"/>
                          <w:lang w:val="en-GB"/>
                        </w:rPr>
                        <w:t xml:space="preserve"> </w:t>
                      </w:r>
                      <w:proofErr w:type="spellStart"/>
                      <w:r w:rsidRPr="00CE161F">
                        <w:rPr>
                          <w:rFonts w:ascii="Arial" w:hAnsi="Arial"/>
                          <w:b w:val="0"/>
                          <w:color w:val="999999"/>
                          <w:sz w:val="14"/>
                          <w:szCs w:val="14"/>
                          <w:lang w:val="en-GB"/>
                        </w:rPr>
                        <w:t>contre</w:t>
                      </w:r>
                      <w:proofErr w:type="spellEnd"/>
                      <w:r w:rsidRPr="00CE161F">
                        <w:rPr>
                          <w:rFonts w:ascii="Arial" w:hAnsi="Arial"/>
                          <w:b w:val="0"/>
                          <w:color w:val="999999"/>
                          <w:sz w:val="14"/>
                          <w:szCs w:val="14"/>
                          <w:lang w:val="en-GB"/>
                        </w:rPr>
                        <w:t xml:space="preserve"> la </w:t>
                      </w:r>
                      <w:proofErr w:type="spellStart"/>
                      <w:r w:rsidRPr="00CE161F">
                        <w:rPr>
                          <w:rFonts w:ascii="Arial" w:hAnsi="Arial"/>
                          <w:b w:val="0"/>
                          <w:color w:val="999999"/>
                          <w:sz w:val="14"/>
                          <w:szCs w:val="14"/>
                          <w:lang w:val="en-GB"/>
                        </w:rPr>
                        <w:t>peine</w:t>
                      </w:r>
                      <w:proofErr w:type="spellEnd"/>
                      <w:r w:rsidRPr="00CE161F">
                        <w:rPr>
                          <w:rFonts w:ascii="Arial" w:hAnsi="Arial"/>
                          <w:b w:val="0"/>
                          <w:color w:val="999999"/>
                          <w:sz w:val="14"/>
                          <w:szCs w:val="14"/>
                          <w:lang w:val="en-GB"/>
                        </w:rPr>
                        <w:t xml:space="preserve"> de mort, Coalition </w:t>
                      </w:r>
                      <w:proofErr w:type="spellStart"/>
                      <w:r w:rsidRPr="00CE161F">
                        <w:rPr>
                          <w:rFonts w:ascii="Arial" w:hAnsi="Arial"/>
                          <w:b w:val="0"/>
                          <w:color w:val="999999"/>
                          <w:sz w:val="14"/>
                          <w:szCs w:val="14"/>
                          <w:lang w:val="en-GB"/>
                        </w:rPr>
                        <w:t>mauritanienne</w:t>
                      </w:r>
                      <w:proofErr w:type="spellEnd"/>
                      <w:r w:rsidRPr="00CE161F">
                        <w:rPr>
                          <w:rFonts w:ascii="Arial" w:hAnsi="Arial"/>
                          <w:b w:val="0"/>
                          <w:color w:val="999999"/>
                          <w:sz w:val="14"/>
                          <w:szCs w:val="14"/>
                          <w:lang w:val="en-GB"/>
                        </w:rPr>
                        <w:t xml:space="preserve"> </w:t>
                      </w:r>
                      <w:proofErr w:type="spellStart"/>
                      <w:r w:rsidRPr="00CE161F">
                        <w:rPr>
                          <w:rFonts w:ascii="Arial" w:hAnsi="Arial"/>
                          <w:b w:val="0"/>
                          <w:color w:val="999999"/>
                          <w:sz w:val="14"/>
                          <w:szCs w:val="14"/>
                          <w:lang w:val="en-GB"/>
                        </w:rPr>
                        <w:t>contre</w:t>
                      </w:r>
                      <w:proofErr w:type="spellEnd"/>
                      <w:r w:rsidRPr="00CE161F">
                        <w:rPr>
                          <w:rFonts w:ascii="Arial" w:hAnsi="Arial"/>
                          <w:b w:val="0"/>
                          <w:color w:val="999999"/>
                          <w:sz w:val="14"/>
                          <w:szCs w:val="14"/>
                          <w:lang w:val="en-GB"/>
                        </w:rPr>
                        <w:t xml:space="preserve"> la </w:t>
                      </w:r>
                      <w:proofErr w:type="spellStart"/>
                      <w:r w:rsidRPr="00CE161F">
                        <w:rPr>
                          <w:rFonts w:ascii="Arial" w:hAnsi="Arial"/>
                          <w:b w:val="0"/>
                          <w:color w:val="999999"/>
                          <w:sz w:val="14"/>
                          <w:szCs w:val="14"/>
                          <w:lang w:val="en-GB"/>
                        </w:rPr>
                        <w:t>peine</w:t>
                      </w:r>
                      <w:proofErr w:type="spellEnd"/>
                      <w:r w:rsidRPr="00CE161F">
                        <w:rPr>
                          <w:rFonts w:ascii="Arial" w:hAnsi="Arial"/>
                          <w:b w:val="0"/>
                          <w:color w:val="999999"/>
                          <w:sz w:val="14"/>
                          <w:szCs w:val="14"/>
                          <w:lang w:val="en-GB"/>
                        </w:rPr>
                        <w:t xml:space="preserve"> de mort, Coalition Nigérienne Contre la Peine de Mort, CODHAS, CODHO, COJESKI, </w:t>
                      </w:r>
                      <w:proofErr w:type="spellStart"/>
                      <w:r w:rsidRPr="00CE161F">
                        <w:rPr>
                          <w:rFonts w:ascii="Arial" w:hAnsi="Arial"/>
                          <w:b w:val="0"/>
                          <w:color w:val="999999"/>
                          <w:sz w:val="14"/>
                          <w:szCs w:val="14"/>
                          <w:lang w:val="en-GB"/>
                        </w:rPr>
                        <w:t>Comité</w:t>
                      </w:r>
                      <w:proofErr w:type="spellEnd"/>
                      <w:r w:rsidRPr="00CE161F">
                        <w:rPr>
                          <w:rFonts w:ascii="Arial" w:hAnsi="Arial"/>
                          <w:b w:val="0"/>
                          <w:color w:val="999999"/>
                          <w:sz w:val="14"/>
                          <w:szCs w:val="14"/>
                          <w:lang w:val="en-GB"/>
                        </w:rPr>
                        <w:t xml:space="preserve"> Paul </w:t>
                      </w:r>
                      <w:proofErr w:type="spellStart"/>
                      <w:r w:rsidRPr="00CE161F">
                        <w:rPr>
                          <w:rFonts w:ascii="Arial" w:hAnsi="Arial"/>
                          <w:b w:val="0"/>
                          <w:color w:val="999999"/>
                          <w:sz w:val="14"/>
                          <w:szCs w:val="14"/>
                          <w:lang w:val="en-GB"/>
                        </w:rPr>
                        <w:t>Rougeau</w:t>
                      </w:r>
                      <w:proofErr w:type="spellEnd"/>
                      <w:r w:rsidRPr="00CE161F">
                        <w:rPr>
                          <w:rFonts w:ascii="Arial" w:hAnsi="Arial"/>
                          <w:b w:val="0"/>
                          <w:color w:val="999999"/>
                          <w:sz w:val="14"/>
                          <w:szCs w:val="14"/>
                          <w:lang w:val="en-GB"/>
                        </w:rPr>
                        <w:t xml:space="preserve">, </w:t>
                      </w:r>
                      <w:proofErr w:type="spellStart"/>
                      <w:r w:rsidRPr="00CE161F">
                        <w:rPr>
                          <w:rFonts w:ascii="Arial" w:hAnsi="Arial"/>
                          <w:b w:val="0"/>
                          <w:color w:val="999999"/>
                          <w:sz w:val="14"/>
                          <w:szCs w:val="14"/>
                          <w:lang w:val="en-GB"/>
                        </w:rPr>
                        <w:t>Collectif</w:t>
                      </w:r>
                      <w:proofErr w:type="spellEnd"/>
                      <w:r w:rsidRPr="00CE161F">
                        <w:rPr>
                          <w:rFonts w:ascii="Arial" w:hAnsi="Arial"/>
                          <w:b w:val="0"/>
                          <w:color w:val="999999"/>
                          <w:sz w:val="14"/>
                          <w:szCs w:val="14"/>
                          <w:lang w:val="en-GB"/>
                        </w:rPr>
                        <w:t xml:space="preserve"> </w:t>
                      </w:r>
                      <w:proofErr w:type="spellStart"/>
                      <w:r w:rsidRPr="00CE161F">
                        <w:rPr>
                          <w:rFonts w:ascii="Arial" w:hAnsi="Arial"/>
                          <w:b w:val="0"/>
                          <w:color w:val="999999"/>
                          <w:sz w:val="14"/>
                          <w:szCs w:val="14"/>
                          <w:lang w:val="en-GB"/>
                        </w:rPr>
                        <w:t>français</w:t>
                      </w:r>
                      <w:proofErr w:type="spellEnd"/>
                      <w:r w:rsidRPr="00CE161F">
                        <w:rPr>
                          <w:rFonts w:ascii="Arial" w:hAnsi="Arial"/>
                          <w:b w:val="0"/>
                          <w:color w:val="999999"/>
                          <w:sz w:val="14"/>
                          <w:szCs w:val="14"/>
                          <w:lang w:val="en-GB"/>
                        </w:rPr>
                        <w:t xml:space="preserve"> « </w:t>
                      </w:r>
                      <w:proofErr w:type="spellStart"/>
                      <w:r w:rsidRPr="00CE161F">
                        <w:rPr>
                          <w:rFonts w:ascii="Arial" w:hAnsi="Arial"/>
                          <w:b w:val="0"/>
                          <w:color w:val="999999"/>
                          <w:sz w:val="14"/>
                          <w:szCs w:val="14"/>
                          <w:lang w:val="en-GB"/>
                        </w:rPr>
                        <w:t>Libérons</w:t>
                      </w:r>
                      <w:proofErr w:type="spellEnd"/>
                      <w:r w:rsidRPr="00CE161F">
                        <w:rPr>
                          <w:rFonts w:ascii="Arial" w:hAnsi="Arial"/>
                          <w:b w:val="0"/>
                          <w:color w:val="999999"/>
                          <w:sz w:val="14"/>
                          <w:szCs w:val="14"/>
                          <w:lang w:val="en-GB"/>
                        </w:rPr>
                        <w:t xml:space="preserve"> </w:t>
                      </w:r>
                      <w:proofErr w:type="spellStart"/>
                      <w:r w:rsidRPr="00CE161F">
                        <w:rPr>
                          <w:rFonts w:ascii="Arial" w:hAnsi="Arial"/>
                          <w:b w:val="0"/>
                          <w:color w:val="999999"/>
                          <w:sz w:val="14"/>
                          <w:szCs w:val="14"/>
                          <w:lang w:val="en-GB"/>
                        </w:rPr>
                        <w:t>Mumia</w:t>
                      </w:r>
                      <w:proofErr w:type="spellEnd"/>
                      <w:r w:rsidRPr="00CE161F">
                        <w:rPr>
                          <w:rFonts w:ascii="Arial" w:hAnsi="Arial"/>
                          <w:b w:val="0"/>
                          <w:color w:val="999999"/>
                          <w:sz w:val="14"/>
                          <w:szCs w:val="14"/>
                          <w:lang w:val="en-GB"/>
                        </w:rPr>
                        <w:t xml:space="preserve"> ! », Coordination Evil et cause pour </w:t>
                      </w:r>
                      <w:proofErr w:type="spellStart"/>
                      <w:r w:rsidRPr="00CE161F">
                        <w:rPr>
                          <w:rFonts w:ascii="Arial" w:hAnsi="Arial"/>
                          <w:b w:val="0"/>
                          <w:color w:val="999999"/>
                          <w:sz w:val="14"/>
                          <w:szCs w:val="14"/>
                          <w:lang w:val="en-GB"/>
                        </w:rPr>
                        <w:t>l’Unité</w:t>
                      </w:r>
                      <w:proofErr w:type="spellEnd"/>
                      <w:r w:rsidRPr="00CE161F">
                        <w:rPr>
                          <w:rFonts w:ascii="Arial" w:hAnsi="Arial"/>
                          <w:b w:val="0"/>
                          <w:color w:val="999999"/>
                          <w:sz w:val="14"/>
                          <w:szCs w:val="14"/>
                          <w:lang w:val="en-GB"/>
                        </w:rPr>
                        <w:t xml:space="preserve"> </w:t>
                      </w:r>
                      <w:proofErr w:type="spellStart"/>
                      <w:r w:rsidRPr="00CE161F">
                        <w:rPr>
                          <w:rFonts w:ascii="Arial" w:hAnsi="Arial"/>
                          <w:b w:val="0"/>
                          <w:color w:val="999999"/>
                          <w:sz w:val="14"/>
                          <w:szCs w:val="14"/>
                          <w:lang w:val="en-GB"/>
                        </w:rPr>
                        <w:t>nationale</w:t>
                      </w:r>
                      <w:proofErr w:type="spellEnd"/>
                      <w:r w:rsidRPr="00CE161F">
                        <w:rPr>
                          <w:rFonts w:ascii="Arial" w:hAnsi="Arial"/>
                          <w:b w:val="0"/>
                          <w:color w:val="999999"/>
                          <w:sz w:val="14"/>
                          <w:szCs w:val="14"/>
                          <w:lang w:val="en-GB"/>
                        </w:rPr>
                        <w:t xml:space="preserve"> et la </w:t>
                      </w:r>
                      <w:proofErr w:type="spellStart"/>
                      <w:r w:rsidRPr="00CE161F">
                        <w:rPr>
                          <w:rFonts w:ascii="Arial" w:hAnsi="Arial"/>
                          <w:b w:val="0"/>
                          <w:color w:val="999999"/>
                          <w:sz w:val="14"/>
                          <w:szCs w:val="14"/>
                          <w:lang w:val="en-GB"/>
                        </w:rPr>
                        <w:t>lutte</w:t>
                      </w:r>
                      <w:proofErr w:type="spellEnd"/>
                      <w:r w:rsidRPr="00CE161F">
                        <w:rPr>
                          <w:rFonts w:ascii="Arial" w:hAnsi="Arial"/>
                          <w:b w:val="0"/>
                          <w:color w:val="999999"/>
                          <w:sz w:val="14"/>
                          <w:szCs w:val="14"/>
                          <w:lang w:val="en-GB"/>
                        </w:rPr>
                        <w:t xml:space="preserve"> </w:t>
                      </w:r>
                      <w:proofErr w:type="spellStart"/>
                      <w:r w:rsidRPr="00CE161F">
                        <w:rPr>
                          <w:rFonts w:ascii="Arial" w:hAnsi="Arial"/>
                          <w:b w:val="0"/>
                          <w:color w:val="999999"/>
                          <w:sz w:val="14"/>
                          <w:szCs w:val="14"/>
                          <w:lang w:val="en-GB"/>
                        </w:rPr>
                        <w:t>contre</w:t>
                      </w:r>
                      <w:proofErr w:type="spellEnd"/>
                      <w:r w:rsidRPr="00CE161F">
                        <w:rPr>
                          <w:rFonts w:ascii="Arial" w:hAnsi="Arial"/>
                          <w:b w:val="0"/>
                          <w:color w:val="999999"/>
                          <w:sz w:val="14"/>
                          <w:szCs w:val="14"/>
                          <w:lang w:val="en-GB"/>
                        </w:rPr>
                        <w:t xml:space="preserve"> </w:t>
                      </w:r>
                      <w:proofErr w:type="spellStart"/>
                      <w:r w:rsidRPr="00CE161F">
                        <w:rPr>
                          <w:rFonts w:ascii="Arial" w:hAnsi="Arial"/>
                          <w:b w:val="0"/>
                          <w:color w:val="999999"/>
                          <w:sz w:val="14"/>
                          <w:szCs w:val="14"/>
                          <w:lang w:val="en-GB"/>
                        </w:rPr>
                        <w:t>l’esclavage</w:t>
                      </w:r>
                      <w:proofErr w:type="spellEnd"/>
                      <w:r w:rsidRPr="00CE161F">
                        <w:rPr>
                          <w:rFonts w:ascii="Arial" w:hAnsi="Arial"/>
                          <w:b w:val="0"/>
                          <w:color w:val="999999"/>
                          <w:sz w:val="14"/>
                          <w:szCs w:val="14"/>
                          <w:lang w:val="en-GB"/>
                        </w:rPr>
                        <w:t xml:space="preserve">, Cornell Center Death Penalty Worldwide, Conseil national des </w:t>
                      </w:r>
                      <w:proofErr w:type="spellStart"/>
                      <w:r w:rsidRPr="00CE161F">
                        <w:rPr>
                          <w:rFonts w:ascii="Arial" w:hAnsi="Arial"/>
                          <w:b w:val="0"/>
                          <w:color w:val="999999"/>
                          <w:sz w:val="14"/>
                          <w:szCs w:val="14"/>
                          <w:lang w:val="en-GB"/>
                        </w:rPr>
                        <w:t>barreaux</w:t>
                      </w:r>
                      <w:proofErr w:type="spellEnd"/>
                      <w:r w:rsidRPr="00CE161F">
                        <w:rPr>
                          <w:rFonts w:ascii="Arial" w:hAnsi="Arial"/>
                          <w:b w:val="0"/>
                          <w:color w:val="999999"/>
                          <w:sz w:val="14"/>
                          <w:szCs w:val="14"/>
                          <w:lang w:val="en-GB"/>
                        </w:rPr>
                        <w:t xml:space="preserve">, CPF, CPR, CRSJS,  CTCPM, CURE,  Dijon, Droits et </w:t>
                      </w:r>
                      <w:proofErr w:type="spellStart"/>
                      <w:r w:rsidRPr="00CE161F">
                        <w:rPr>
                          <w:rFonts w:ascii="Arial" w:hAnsi="Arial"/>
                          <w:b w:val="0"/>
                          <w:color w:val="999999"/>
                          <w:sz w:val="14"/>
                          <w:szCs w:val="14"/>
                          <w:lang w:val="en-GB"/>
                        </w:rPr>
                        <w:t>Paix</w:t>
                      </w:r>
                      <w:proofErr w:type="spellEnd"/>
                      <w:r w:rsidRPr="00CE161F">
                        <w:rPr>
                          <w:rFonts w:ascii="Arial" w:hAnsi="Arial"/>
                          <w:b w:val="0"/>
                          <w:color w:val="999999"/>
                          <w:sz w:val="14"/>
                          <w:szCs w:val="14"/>
                          <w:lang w:val="en-GB"/>
                        </w:rPr>
                        <w:t>,  EJ USA, European association for Human Rights, FHRI,</w:t>
                      </w:r>
                      <w:r>
                        <w:rPr>
                          <w:rFonts w:ascii="Arial" w:hAnsi="Arial"/>
                          <w:b w:val="0"/>
                          <w:color w:val="999999"/>
                          <w:sz w:val="14"/>
                          <w:szCs w:val="14"/>
                          <w:lang w:val="en-GB"/>
                        </w:rPr>
                        <w:t xml:space="preserve"> FIDU,</w:t>
                      </w:r>
                      <w:r w:rsidRPr="00CE161F">
                        <w:rPr>
                          <w:rFonts w:ascii="Arial" w:hAnsi="Arial"/>
                          <w:b w:val="0"/>
                          <w:color w:val="999999"/>
                          <w:sz w:val="14"/>
                          <w:szCs w:val="14"/>
                          <w:lang w:val="en-GB"/>
                        </w:rPr>
                        <w:t xml:space="preserve"> FMVJ, Forum 90, FSU, GAM, Greater Caribbean for Life, GCADP, HOC, HRCP, HRI, Human Rights Activists in Iran, HRW, HURILAWS, ICHRDS, ICJ, ICJ Kenya, IODR, Inmates’ Voices, Iraqi Coalition against Death Penalty, JIADEP, Journey of Hope, KADP, KMMK-G, </w:t>
                      </w:r>
                      <w:proofErr w:type="spellStart"/>
                      <w:r w:rsidRPr="00CE161F">
                        <w:rPr>
                          <w:rFonts w:ascii="Arial" w:hAnsi="Arial"/>
                          <w:b w:val="0"/>
                          <w:color w:val="999999"/>
                          <w:sz w:val="14"/>
                          <w:szCs w:val="14"/>
                          <w:lang w:val="en-GB"/>
                        </w:rPr>
                        <w:t>KontraS</w:t>
                      </w:r>
                      <w:proofErr w:type="spellEnd"/>
                      <w:r w:rsidRPr="00CE161F">
                        <w:rPr>
                          <w:rFonts w:ascii="Arial" w:hAnsi="Arial"/>
                          <w:b w:val="0"/>
                          <w:color w:val="999999"/>
                          <w:sz w:val="14"/>
                          <w:szCs w:val="14"/>
                          <w:lang w:val="en-GB"/>
                        </w:rPr>
                        <w:t>, Lawyers For Human Rights International, LACR, LDH, Leaders Organization, League of Women Lawyers of Tajikistan, LEDAP,</w:t>
                      </w:r>
                      <w:r w:rsidRPr="00CE161F">
                        <w:rPr>
                          <w:sz w:val="14"/>
                          <w:szCs w:val="14"/>
                          <w:lang w:val="en-GB"/>
                        </w:rPr>
                        <w:t xml:space="preserve"> </w:t>
                      </w:r>
                      <w:r w:rsidRPr="00CE161F">
                        <w:rPr>
                          <w:rFonts w:ascii="Arial" w:hAnsi="Arial"/>
                          <w:b w:val="0"/>
                          <w:color w:val="999999"/>
                          <w:sz w:val="14"/>
                          <w:szCs w:val="14"/>
                          <w:lang w:val="en-GB"/>
                        </w:rPr>
                        <w:t xml:space="preserve">Legal Awareness Watch-LAW, LHRC, LIDH, </w:t>
                      </w:r>
                      <w:proofErr w:type="spellStart"/>
                      <w:r w:rsidRPr="00CE161F">
                        <w:rPr>
                          <w:rFonts w:ascii="Arial" w:hAnsi="Arial"/>
                          <w:b w:val="0"/>
                          <w:color w:val="999999"/>
                          <w:sz w:val="14"/>
                          <w:szCs w:val="14"/>
                          <w:lang w:val="en-GB"/>
                        </w:rPr>
                        <w:t>Lifespark</w:t>
                      </w:r>
                      <w:proofErr w:type="spellEnd"/>
                      <w:r w:rsidRPr="00CE161F">
                        <w:rPr>
                          <w:rFonts w:ascii="Arial" w:hAnsi="Arial"/>
                          <w:b w:val="0"/>
                          <w:color w:val="999999"/>
                          <w:sz w:val="14"/>
                          <w:szCs w:val="14"/>
                          <w:lang w:val="en-GB"/>
                        </w:rPr>
                        <w:t xml:space="preserve">, LPJ, </w:t>
                      </w:r>
                      <w:r w:rsidRPr="00CE161F">
                        <w:rPr>
                          <w:sz w:val="14"/>
                          <w:szCs w:val="14"/>
                          <w:lang w:val="en-GB"/>
                        </w:rPr>
                        <w:t xml:space="preserve"> </w:t>
                      </w:r>
                      <w:proofErr w:type="spellStart"/>
                      <w:r w:rsidRPr="00CE161F">
                        <w:rPr>
                          <w:rFonts w:ascii="Arial" w:hAnsi="Arial"/>
                          <w:b w:val="0"/>
                          <w:color w:val="999999"/>
                          <w:sz w:val="14"/>
                          <w:szCs w:val="14"/>
                          <w:lang w:val="en-GB"/>
                        </w:rPr>
                        <w:t>Lualua</w:t>
                      </w:r>
                      <w:proofErr w:type="spellEnd"/>
                      <w:r w:rsidRPr="00CE161F">
                        <w:rPr>
                          <w:rFonts w:ascii="Arial" w:hAnsi="Arial"/>
                          <w:b w:val="0"/>
                          <w:color w:val="999999"/>
                          <w:sz w:val="14"/>
                          <w:szCs w:val="14"/>
                          <w:lang w:val="en-GB"/>
                        </w:rPr>
                        <w:t xml:space="preserve"> </w:t>
                      </w:r>
                      <w:proofErr w:type="spellStart"/>
                      <w:r w:rsidRPr="00CE161F">
                        <w:rPr>
                          <w:rFonts w:ascii="Arial" w:hAnsi="Arial"/>
                          <w:b w:val="0"/>
                          <w:color w:val="999999"/>
                          <w:sz w:val="14"/>
                          <w:szCs w:val="14"/>
                          <w:lang w:val="en-GB"/>
                        </w:rPr>
                        <w:t>Center</w:t>
                      </w:r>
                      <w:proofErr w:type="spellEnd"/>
                      <w:r w:rsidRPr="00CE161F">
                        <w:rPr>
                          <w:rFonts w:ascii="Arial" w:hAnsi="Arial"/>
                          <w:b w:val="0"/>
                          <w:color w:val="999999"/>
                          <w:sz w:val="14"/>
                          <w:szCs w:val="14"/>
                          <w:lang w:val="en-GB"/>
                        </w:rPr>
                        <w:t xml:space="preserve"> for Human Rights,</w:t>
                      </w:r>
                      <w:r w:rsidRPr="00CE161F">
                        <w:rPr>
                          <w:sz w:val="14"/>
                          <w:szCs w:val="14"/>
                          <w:lang w:val="en-GB"/>
                        </w:rPr>
                        <w:t xml:space="preserve"> </w:t>
                      </w:r>
                      <w:r w:rsidRPr="00CE161F">
                        <w:rPr>
                          <w:rFonts w:ascii="Arial" w:hAnsi="Arial"/>
                          <w:b w:val="0"/>
                          <w:color w:val="999999"/>
                          <w:sz w:val="14"/>
                          <w:szCs w:val="14"/>
                          <w:lang w:val="en-GB"/>
                        </w:rPr>
                        <w:t xml:space="preserve">Mano river union youth parliament, MDT, MEDEL, Michigan Committee Against Capital Punishment, Mothers Against Death Penalty, </w:t>
                      </w:r>
                      <w:proofErr w:type="spellStart"/>
                      <w:r w:rsidRPr="00CE161F">
                        <w:rPr>
                          <w:rFonts w:ascii="Arial" w:hAnsi="Arial"/>
                          <w:b w:val="0"/>
                          <w:color w:val="999999"/>
                          <w:sz w:val="14"/>
                          <w:szCs w:val="14"/>
                          <w:lang w:val="en-GB"/>
                        </w:rPr>
                        <w:t>Mouvance</w:t>
                      </w:r>
                      <w:proofErr w:type="spellEnd"/>
                      <w:r w:rsidRPr="00CE161F">
                        <w:rPr>
                          <w:rFonts w:ascii="Arial" w:hAnsi="Arial"/>
                          <w:b w:val="0"/>
                          <w:color w:val="999999"/>
                          <w:sz w:val="14"/>
                          <w:szCs w:val="14"/>
                          <w:lang w:val="en-GB"/>
                        </w:rPr>
                        <w:t xml:space="preserve"> des </w:t>
                      </w:r>
                      <w:proofErr w:type="spellStart"/>
                      <w:r w:rsidRPr="00CE161F">
                        <w:rPr>
                          <w:rFonts w:ascii="Arial" w:hAnsi="Arial"/>
                          <w:b w:val="0"/>
                          <w:color w:val="999999"/>
                          <w:sz w:val="14"/>
                          <w:szCs w:val="14"/>
                          <w:lang w:val="en-GB"/>
                        </w:rPr>
                        <w:t>Abolitionnistes</w:t>
                      </w:r>
                      <w:proofErr w:type="spellEnd"/>
                      <w:r w:rsidRPr="00CE161F">
                        <w:rPr>
                          <w:rFonts w:ascii="Arial" w:hAnsi="Arial"/>
                          <w:b w:val="0"/>
                          <w:color w:val="999999"/>
                          <w:sz w:val="14"/>
                          <w:szCs w:val="14"/>
                          <w:lang w:val="en-GB"/>
                        </w:rPr>
                        <w:t xml:space="preserve"> du Congo Brazzaville, MRAP, NACDL, NCADP, New Hampshire Coalition to Abolish the Death Penalty, NLG, OBFG, </w:t>
                      </w:r>
                      <w:proofErr w:type="spellStart"/>
                      <w:r w:rsidRPr="00CE161F">
                        <w:rPr>
                          <w:rFonts w:ascii="Arial" w:hAnsi="Arial"/>
                          <w:b w:val="0"/>
                          <w:color w:val="999999"/>
                          <w:sz w:val="14"/>
                          <w:szCs w:val="14"/>
                          <w:lang w:val="en-GB"/>
                        </w:rPr>
                        <w:t>Observatoire</w:t>
                      </w:r>
                      <w:proofErr w:type="spellEnd"/>
                      <w:r w:rsidRPr="00CE161F">
                        <w:rPr>
                          <w:rFonts w:ascii="Arial" w:hAnsi="Arial"/>
                          <w:b w:val="0"/>
                          <w:color w:val="999999"/>
                          <w:sz w:val="14"/>
                          <w:szCs w:val="14"/>
                          <w:lang w:val="en-GB"/>
                        </w:rPr>
                        <w:t xml:space="preserve"> </w:t>
                      </w:r>
                      <w:proofErr w:type="spellStart"/>
                      <w:r w:rsidRPr="00CE161F">
                        <w:rPr>
                          <w:rFonts w:ascii="Arial" w:hAnsi="Arial"/>
                          <w:b w:val="0"/>
                          <w:color w:val="999999"/>
                          <w:sz w:val="14"/>
                          <w:szCs w:val="14"/>
                          <w:lang w:val="en-GB"/>
                        </w:rPr>
                        <w:t>burundais</w:t>
                      </w:r>
                      <w:proofErr w:type="spellEnd"/>
                      <w:r w:rsidRPr="00CE161F">
                        <w:rPr>
                          <w:rFonts w:ascii="Arial" w:hAnsi="Arial"/>
                          <w:b w:val="0"/>
                          <w:color w:val="999999"/>
                          <w:sz w:val="14"/>
                          <w:szCs w:val="14"/>
                          <w:lang w:val="en-GB"/>
                        </w:rPr>
                        <w:t xml:space="preserve"> des prisons, ODA Genève, ODA Liège, ODA Versailles, </w:t>
                      </w:r>
                      <w:proofErr w:type="spellStart"/>
                      <w:r w:rsidRPr="00CE161F">
                        <w:rPr>
                          <w:rFonts w:ascii="Arial" w:hAnsi="Arial"/>
                          <w:b w:val="0"/>
                          <w:color w:val="999999"/>
                          <w:sz w:val="14"/>
                          <w:szCs w:val="14"/>
                          <w:lang w:val="en-GB"/>
                        </w:rPr>
                        <w:t>OMCeO</w:t>
                      </w:r>
                      <w:proofErr w:type="spellEnd"/>
                      <w:r w:rsidRPr="00CE161F">
                        <w:rPr>
                          <w:rFonts w:ascii="Arial" w:hAnsi="Arial"/>
                          <w:b w:val="0"/>
                          <w:color w:val="999999"/>
                          <w:sz w:val="14"/>
                          <w:szCs w:val="14"/>
                          <w:lang w:val="en-GB"/>
                        </w:rPr>
                        <w:t xml:space="preserve"> Firenze, OMCT, OMP, Pax Christi </w:t>
                      </w:r>
                      <w:proofErr w:type="spellStart"/>
                      <w:r w:rsidRPr="00CE161F">
                        <w:rPr>
                          <w:rFonts w:ascii="Arial" w:hAnsi="Arial"/>
                          <w:b w:val="0"/>
                          <w:color w:val="999999"/>
                          <w:sz w:val="14"/>
                          <w:szCs w:val="14"/>
                          <w:lang w:val="en-GB"/>
                        </w:rPr>
                        <w:t>Uvira</w:t>
                      </w:r>
                      <w:proofErr w:type="spellEnd"/>
                      <w:r w:rsidRPr="00CE161F">
                        <w:rPr>
                          <w:rFonts w:ascii="Arial" w:hAnsi="Arial"/>
                          <w:b w:val="0"/>
                          <w:color w:val="999999"/>
                          <w:sz w:val="14"/>
                          <w:szCs w:val="14"/>
                          <w:lang w:val="en-GB"/>
                        </w:rPr>
                        <w:t xml:space="preserve">, Parliamentarians for Global Action,  PCHR, PFADP, Penal Reform International, Poitiers, PRCADP, QUNO, RADHOMA, RAL, Reggio Emilia, REPECAP, </w:t>
                      </w:r>
                      <w:r>
                        <w:rPr>
                          <w:rFonts w:ascii="Arial" w:hAnsi="Arial"/>
                          <w:b w:val="0"/>
                          <w:color w:val="999999"/>
                          <w:sz w:val="14"/>
                          <w:szCs w:val="14"/>
                          <w:lang w:val="en-GB"/>
                        </w:rPr>
                        <w:t xml:space="preserve">REJADD TOGO, </w:t>
                      </w:r>
                      <w:r w:rsidRPr="00CE161F">
                        <w:rPr>
                          <w:rFonts w:ascii="Arial" w:hAnsi="Arial"/>
                          <w:b w:val="0"/>
                          <w:color w:val="999999"/>
                          <w:sz w:val="14"/>
                          <w:szCs w:val="14"/>
                          <w:lang w:val="en-GB"/>
                        </w:rPr>
                        <w:t xml:space="preserve">Reprieve, </w:t>
                      </w:r>
                      <w:proofErr w:type="spellStart"/>
                      <w:r w:rsidRPr="00CE161F">
                        <w:rPr>
                          <w:rFonts w:ascii="Arial" w:hAnsi="Arial"/>
                          <w:b w:val="0"/>
                          <w:color w:val="999999"/>
                          <w:sz w:val="14"/>
                          <w:szCs w:val="14"/>
                          <w:lang w:val="en-GB"/>
                        </w:rPr>
                        <w:t>Réseau</w:t>
                      </w:r>
                      <w:proofErr w:type="spellEnd"/>
                      <w:r w:rsidRPr="00CE161F">
                        <w:rPr>
                          <w:rFonts w:ascii="Arial" w:hAnsi="Arial"/>
                          <w:b w:val="0"/>
                          <w:color w:val="999999"/>
                          <w:sz w:val="14"/>
                          <w:szCs w:val="14"/>
                          <w:lang w:val="en-GB"/>
                        </w:rPr>
                        <w:t xml:space="preserve"> des droits de </w:t>
                      </w:r>
                      <w:proofErr w:type="spellStart"/>
                      <w:r w:rsidRPr="00CE161F">
                        <w:rPr>
                          <w:rFonts w:ascii="Arial" w:hAnsi="Arial"/>
                          <w:b w:val="0"/>
                          <w:color w:val="999999"/>
                          <w:sz w:val="14"/>
                          <w:szCs w:val="14"/>
                          <w:lang w:val="en-GB"/>
                        </w:rPr>
                        <w:t>l'homme</w:t>
                      </w:r>
                      <w:proofErr w:type="spellEnd"/>
                      <w:r w:rsidRPr="00CE161F">
                        <w:rPr>
                          <w:rFonts w:ascii="Arial" w:hAnsi="Arial"/>
                          <w:b w:val="0"/>
                          <w:color w:val="999999"/>
                          <w:sz w:val="14"/>
                          <w:szCs w:val="14"/>
                          <w:lang w:val="en-GB"/>
                        </w:rPr>
                        <w:t xml:space="preserve"> du Kurdistan, </w:t>
                      </w:r>
                      <w:proofErr w:type="spellStart"/>
                      <w:r w:rsidRPr="00CE161F">
                        <w:rPr>
                          <w:rFonts w:ascii="Arial" w:hAnsi="Arial"/>
                          <w:b w:val="0"/>
                          <w:color w:val="999999"/>
                          <w:sz w:val="14"/>
                          <w:szCs w:val="14"/>
                          <w:lang w:val="en-GB"/>
                        </w:rPr>
                        <w:t>Réseau</w:t>
                      </w:r>
                      <w:proofErr w:type="spellEnd"/>
                      <w:r w:rsidRPr="00CE161F">
                        <w:rPr>
                          <w:rFonts w:ascii="Arial" w:hAnsi="Arial"/>
                          <w:b w:val="0"/>
                          <w:color w:val="999999"/>
                          <w:sz w:val="14"/>
                          <w:szCs w:val="14"/>
                          <w:lang w:val="en-GB"/>
                        </w:rPr>
                        <w:t xml:space="preserve"> </w:t>
                      </w:r>
                      <w:proofErr w:type="spellStart"/>
                      <w:r w:rsidRPr="00CE161F">
                        <w:rPr>
                          <w:rFonts w:ascii="Arial" w:hAnsi="Arial"/>
                          <w:b w:val="0"/>
                          <w:color w:val="999999"/>
                          <w:sz w:val="14"/>
                          <w:szCs w:val="14"/>
                          <w:lang w:val="en-GB"/>
                        </w:rPr>
                        <w:t>Marocain</w:t>
                      </w:r>
                      <w:proofErr w:type="spellEnd"/>
                      <w:r w:rsidRPr="00CE161F">
                        <w:rPr>
                          <w:rFonts w:ascii="Arial" w:hAnsi="Arial"/>
                          <w:b w:val="0"/>
                          <w:color w:val="999999"/>
                          <w:sz w:val="14"/>
                          <w:szCs w:val="14"/>
                          <w:lang w:val="en-GB"/>
                        </w:rPr>
                        <w:t xml:space="preserve"> </w:t>
                      </w:r>
                      <w:proofErr w:type="spellStart"/>
                      <w:r w:rsidRPr="00CE161F">
                        <w:rPr>
                          <w:rFonts w:ascii="Arial" w:hAnsi="Arial"/>
                          <w:b w:val="0"/>
                          <w:color w:val="999999"/>
                          <w:sz w:val="14"/>
                          <w:szCs w:val="14"/>
                          <w:lang w:val="en-GB"/>
                        </w:rPr>
                        <w:t>Euromed</w:t>
                      </w:r>
                      <w:proofErr w:type="spellEnd"/>
                      <w:r w:rsidRPr="00CE161F">
                        <w:rPr>
                          <w:rFonts w:ascii="Arial" w:hAnsi="Arial"/>
                          <w:b w:val="0"/>
                          <w:color w:val="999999"/>
                          <w:sz w:val="14"/>
                          <w:szCs w:val="14"/>
                          <w:lang w:val="en-GB"/>
                        </w:rPr>
                        <w:t xml:space="preserve"> des ONG,  ROTAB, SACP, Save Anthony, SHAMS, Society of the Right to Life </w:t>
                      </w:r>
                      <w:proofErr w:type="spellStart"/>
                      <w:r w:rsidRPr="00CE161F">
                        <w:rPr>
                          <w:rFonts w:ascii="Arial" w:hAnsi="Arial"/>
                          <w:b w:val="0"/>
                          <w:color w:val="999999"/>
                          <w:sz w:val="14"/>
                          <w:szCs w:val="14"/>
                          <w:lang w:val="en-GB"/>
                        </w:rPr>
                        <w:t>Guardianss</w:t>
                      </w:r>
                      <w:proofErr w:type="spellEnd"/>
                      <w:r w:rsidRPr="00CE161F">
                        <w:rPr>
                          <w:rFonts w:ascii="Arial" w:hAnsi="Arial"/>
                          <w:b w:val="0"/>
                          <w:color w:val="999999"/>
                          <w:sz w:val="14"/>
                          <w:szCs w:val="14"/>
                          <w:lang w:val="en-GB"/>
                        </w:rPr>
                        <w:t xml:space="preserve">, Sunny </w:t>
                      </w:r>
                      <w:proofErr w:type="spellStart"/>
                      <w:r w:rsidRPr="00CE161F">
                        <w:rPr>
                          <w:rFonts w:ascii="Arial" w:hAnsi="Arial"/>
                          <w:b w:val="0"/>
                          <w:color w:val="999999"/>
                          <w:sz w:val="14"/>
                          <w:szCs w:val="14"/>
                          <w:lang w:val="en-GB"/>
                        </w:rPr>
                        <w:t>Center</w:t>
                      </w:r>
                      <w:proofErr w:type="spellEnd"/>
                      <w:r w:rsidRPr="00CE161F">
                        <w:rPr>
                          <w:rFonts w:ascii="Arial" w:hAnsi="Arial"/>
                          <w:b w:val="0"/>
                          <w:color w:val="999999"/>
                          <w:sz w:val="14"/>
                          <w:szCs w:val="14"/>
                          <w:lang w:val="en-GB"/>
                        </w:rPr>
                        <w:t xml:space="preserve"> Foundation, Think Centre, The Rights Practice, Themis Fund/ The 8th Amendment Project </w:t>
                      </w:r>
                      <w:proofErr w:type="spellStart"/>
                      <w:r w:rsidRPr="00CE161F">
                        <w:rPr>
                          <w:rFonts w:ascii="Arial" w:hAnsi="Arial"/>
                          <w:b w:val="0"/>
                          <w:color w:val="999999"/>
                          <w:sz w:val="14"/>
                          <w:szCs w:val="14"/>
                          <w:lang w:val="en-GB"/>
                        </w:rPr>
                        <w:t>Singuapore</w:t>
                      </w:r>
                      <w:proofErr w:type="spellEnd"/>
                      <w:r w:rsidRPr="00CE161F">
                        <w:rPr>
                          <w:rFonts w:ascii="Arial" w:hAnsi="Arial"/>
                          <w:b w:val="0"/>
                          <w:color w:val="999999"/>
                          <w:sz w:val="14"/>
                          <w:szCs w:val="14"/>
                          <w:lang w:val="en-GB"/>
                        </w:rPr>
                        <w:t xml:space="preserve">, UCPDHO, UIA, </w:t>
                      </w:r>
                      <w:proofErr w:type="spellStart"/>
                      <w:r w:rsidRPr="00CE161F">
                        <w:rPr>
                          <w:rFonts w:ascii="Arial" w:hAnsi="Arial"/>
                          <w:b w:val="0"/>
                          <w:color w:val="999999"/>
                          <w:sz w:val="14"/>
                          <w:szCs w:val="14"/>
                          <w:lang w:val="en-GB"/>
                        </w:rPr>
                        <w:t>Venise</w:t>
                      </w:r>
                      <w:proofErr w:type="spellEnd"/>
                      <w:r w:rsidRPr="00CE161F">
                        <w:rPr>
                          <w:rFonts w:ascii="Arial" w:hAnsi="Arial"/>
                          <w:b w:val="0"/>
                          <w:color w:val="999999"/>
                          <w:sz w:val="14"/>
                          <w:szCs w:val="14"/>
                          <w:lang w:val="en-GB"/>
                        </w:rPr>
                        <w:t>,</w:t>
                      </w:r>
                      <w:r>
                        <w:rPr>
                          <w:rFonts w:ascii="Arial" w:hAnsi="Arial"/>
                          <w:b w:val="0"/>
                          <w:color w:val="999999"/>
                          <w:sz w:val="14"/>
                          <w:szCs w:val="14"/>
                          <w:lang w:val="en-GB"/>
                        </w:rPr>
                        <w:t>,VIASNA,</w:t>
                      </w:r>
                      <w:r w:rsidRPr="00CE161F">
                        <w:rPr>
                          <w:rFonts w:ascii="Arial" w:hAnsi="Arial"/>
                          <w:b w:val="0"/>
                          <w:color w:val="999999"/>
                          <w:sz w:val="14"/>
                          <w:szCs w:val="14"/>
                          <w:lang w:val="en-GB"/>
                        </w:rPr>
                        <w:t xml:space="preserve"> Victorian Criminal Justice Coalition, Vivere, WTI, WICC</w:t>
                      </w:r>
                      <w:r>
                        <w:rPr>
                          <w:rFonts w:ascii="Arial" w:hAnsi="Arial"/>
                          <w:b w:val="0"/>
                          <w:color w:val="999999"/>
                          <w:sz w:val="14"/>
                          <w:szCs w:val="14"/>
                          <w:lang w:val="en-GB"/>
                        </w:rPr>
                        <w:t>, We Believe in Second Chances</w:t>
                      </w:r>
                    </w:p>
                    <w:p w:rsidR="007F2E86" w:rsidRPr="009C1F11" w:rsidRDefault="007F2E86" w:rsidP="007F2E86">
                      <w:pPr>
                        <w:spacing w:after="0" w:line="240" w:lineRule="auto"/>
                        <w:jc w:val="both"/>
                        <w:rPr>
                          <w:rFonts w:ascii="Arial" w:hAnsi="Arial"/>
                          <w:color w:val="999999"/>
                          <w:sz w:val="6"/>
                          <w:szCs w:val="6"/>
                          <w:lang w:val="en-GB"/>
                        </w:rPr>
                      </w:pPr>
                    </w:p>
                    <w:p w:rsidR="007F2E86" w:rsidRPr="00EE6A70" w:rsidRDefault="007F2E86" w:rsidP="007F2E86">
                      <w:pPr>
                        <w:pStyle w:val="Corpsdetexte"/>
                        <w:jc w:val="both"/>
                        <w:rPr>
                          <w:b w:val="0"/>
                          <w:color w:val="808080"/>
                          <w:sz w:val="18"/>
                          <w:szCs w:val="18"/>
                          <w:lang w:val="en-GB"/>
                        </w:rPr>
                      </w:pPr>
                      <w:r w:rsidRPr="00EE6A70">
                        <w:rPr>
                          <w:b w:val="0"/>
                          <w:color w:val="808080"/>
                          <w:sz w:val="18"/>
                          <w:szCs w:val="18"/>
                          <w:lang w:val="en-GB"/>
                        </w:rPr>
                        <w:t xml:space="preserve">Secretariat: </w:t>
                      </w:r>
                    </w:p>
                    <w:p w:rsidR="007F2E86" w:rsidRPr="00A245D4" w:rsidRDefault="007F2E86" w:rsidP="007F2E86">
                      <w:pPr>
                        <w:spacing w:after="0" w:line="240" w:lineRule="auto"/>
                        <w:rPr>
                          <w:rFonts w:ascii="Arial" w:hAnsi="Arial"/>
                          <w:color w:val="999999"/>
                          <w:sz w:val="17"/>
                          <w:szCs w:val="17"/>
                          <w:lang w:val="en-GB"/>
                        </w:rPr>
                      </w:pPr>
                      <w:r w:rsidRPr="00A245D4">
                        <w:rPr>
                          <w:rFonts w:ascii="Arial" w:hAnsi="Arial"/>
                          <w:color w:val="999999"/>
                          <w:sz w:val="17"/>
                          <w:szCs w:val="17"/>
                          <w:lang w:val="en-GB"/>
                        </w:rPr>
                        <w:t>World Coalition Against the Death Penalty</w:t>
                      </w:r>
                    </w:p>
                    <w:p w:rsidR="007F2E86" w:rsidRPr="00A245D4" w:rsidRDefault="007F2E86" w:rsidP="007F2E86">
                      <w:pPr>
                        <w:spacing w:after="0" w:line="240" w:lineRule="auto"/>
                        <w:rPr>
                          <w:rFonts w:ascii="Arial" w:hAnsi="Arial"/>
                          <w:color w:val="999999"/>
                          <w:sz w:val="17"/>
                          <w:szCs w:val="17"/>
                        </w:rPr>
                      </w:pPr>
                      <w:r w:rsidRPr="00A245D4">
                        <w:rPr>
                          <w:rFonts w:ascii="Arial" w:hAnsi="Arial"/>
                          <w:color w:val="999999"/>
                          <w:sz w:val="17"/>
                          <w:szCs w:val="17"/>
                        </w:rPr>
                        <w:t xml:space="preserve">69, rue Michelet - 93100 Montreuil </w:t>
                      </w:r>
                    </w:p>
                    <w:p w:rsidR="007F2E86" w:rsidRPr="00A245D4" w:rsidRDefault="007F2E86" w:rsidP="007F2E86">
                      <w:pPr>
                        <w:spacing w:after="0" w:line="240" w:lineRule="auto"/>
                        <w:rPr>
                          <w:rFonts w:ascii="Arial" w:hAnsi="Arial"/>
                          <w:color w:val="999999"/>
                          <w:sz w:val="17"/>
                          <w:szCs w:val="17"/>
                        </w:rPr>
                      </w:pPr>
                      <w:r w:rsidRPr="00A245D4">
                        <w:rPr>
                          <w:rFonts w:ascii="Arial" w:hAnsi="Arial"/>
                          <w:color w:val="999999"/>
                          <w:sz w:val="17"/>
                          <w:szCs w:val="17"/>
                        </w:rPr>
                        <w:t>FRANCE</w:t>
                      </w:r>
                    </w:p>
                    <w:p w:rsidR="007F2E86" w:rsidRPr="00A245D4" w:rsidRDefault="007F2E86" w:rsidP="007F2E86">
                      <w:pPr>
                        <w:spacing w:after="0" w:line="240" w:lineRule="auto"/>
                        <w:rPr>
                          <w:rFonts w:ascii="Arial" w:hAnsi="Arial"/>
                          <w:color w:val="999999"/>
                          <w:sz w:val="17"/>
                          <w:szCs w:val="17"/>
                        </w:rPr>
                      </w:pPr>
                      <w:proofErr w:type="gramStart"/>
                      <w:r w:rsidRPr="00A245D4">
                        <w:rPr>
                          <w:rFonts w:ascii="Arial" w:hAnsi="Arial"/>
                          <w:color w:val="999999"/>
                          <w:sz w:val="17"/>
                          <w:szCs w:val="17"/>
                        </w:rPr>
                        <w:t>Tel:</w:t>
                      </w:r>
                      <w:proofErr w:type="gramEnd"/>
                      <w:r w:rsidRPr="00A245D4">
                        <w:rPr>
                          <w:rFonts w:ascii="Arial" w:hAnsi="Arial"/>
                          <w:color w:val="999999"/>
                          <w:sz w:val="17"/>
                          <w:szCs w:val="17"/>
                        </w:rPr>
                        <w:t xml:space="preserve"> + 33 1 80 87 70 43 </w:t>
                      </w:r>
                    </w:p>
                    <w:p w:rsidR="007F2E86" w:rsidRPr="00172FD0" w:rsidRDefault="007F2E86" w:rsidP="007F2E86">
                      <w:pPr>
                        <w:spacing w:after="0" w:line="240" w:lineRule="auto"/>
                        <w:rPr>
                          <w:rFonts w:ascii="Arial" w:hAnsi="Arial"/>
                          <w:color w:val="999999"/>
                          <w:sz w:val="17"/>
                          <w:szCs w:val="17"/>
                        </w:rPr>
                      </w:pPr>
                      <w:r w:rsidRPr="00172FD0">
                        <w:rPr>
                          <w:rFonts w:ascii="Arial" w:hAnsi="Arial"/>
                          <w:color w:val="999999"/>
                          <w:sz w:val="17"/>
                          <w:szCs w:val="17"/>
                        </w:rPr>
                        <w:t>Fax: + 33 1 48 70 22 25</w:t>
                      </w:r>
                      <w:r w:rsidRPr="00172FD0">
                        <w:rPr>
                          <w:rFonts w:ascii="Arial" w:hAnsi="Arial"/>
                          <w:color w:val="999999"/>
                          <w:sz w:val="17"/>
                          <w:szCs w:val="17"/>
                        </w:rPr>
                        <w:br/>
                        <w:t>contact@worldcoalition.org</w:t>
                      </w:r>
                    </w:p>
                  </w:txbxContent>
                </v:textbox>
                <w10:wrap anchorx="page"/>
              </v:shape>
            </w:pict>
          </mc:Fallback>
        </mc:AlternateContent>
      </w:r>
      <w:r w:rsidR="00934F79">
        <w:rPr>
          <w:rFonts w:ascii="Times New Roman" w:hAnsi="Times New Roman"/>
          <w:b/>
          <w:sz w:val="24"/>
          <w:szCs w:val="24"/>
          <w:lang w:val="en-US"/>
        </w:rPr>
        <w:t>UN Committee</w:t>
      </w:r>
      <w:r w:rsidR="004D1621">
        <w:rPr>
          <w:rFonts w:ascii="Times New Roman" w:hAnsi="Times New Roman"/>
          <w:b/>
          <w:sz w:val="24"/>
          <w:szCs w:val="24"/>
          <w:lang w:val="en-US"/>
        </w:rPr>
        <w:t xml:space="preserve"> </w:t>
      </w:r>
      <w:r>
        <w:rPr>
          <w:rFonts w:ascii="Times New Roman" w:hAnsi="Times New Roman"/>
          <w:b/>
          <w:sz w:val="24"/>
          <w:szCs w:val="24"/>
          <w:lang w:val="en-US"/>
        </w:rPr>
        <w:t>A</w:t>
      </w:r>
      <w:r w:rsidR="004D1621">
        <w:rPr>
          <w:rFonts w:ascii="Times New Roman" w:hAnsi="Times New Roman"/>
          <w:b/>
          <w:sz w:val="24"/>
          <w:szCs w:val="24"/>
          <w:lang w:val="en-US"/>
        </w:rPr>
        <w:t>gainst Torture</w:t>
      </w:r>
    </w:p>
    <w:p w:rsidR="00934F79" w:rsidRDefault="006B177F" w:rsidP="00934F79">
      <w:pPr>
        <w:spacing w:after="0"/>
        <w:jc w:val="center"/>
        <w:rPr>
          <w:rFonts w:ascii="Times New Roman" w:hAnsi="Times New Roman"/>
          <w:sz w:val="24"/>
          <w:szCs w:val="24"/>
          <w:lang w:val="en-US"/>
        </w:rPr>
      </w:pPr>
      <w:r>
        <w:rPr>
          <w:rFonts w:ascii="Times New Roman" w:hAnsi="Times New Roman"/>
          <w:sz w:val="24"/>
          <w:szCs w:val="24"/>
          <w:lang w:val="en-US"/>
        </w:rPr>
        <w:t>65</w:t>
      </w:r>
      <w:r w:rsidR="00934F79">
        <w:rPr>
          <w:rFonts w:ascii="Times New Roman" w:hAnsi="Times New Roman"/>
          <w:sz w:val="24"/>
          <w:szCs w:val="24"/>
          <w:vertAlign w:val="superscript"/>
          <w:lang w:val="en-US"/>
        </w:rPr>
        <w:t>th</w:t>
      </w:r>
      <w:r w:rsidR="00934F79">
        <w:rPr>
          <w:rFonts w:ascii="Times New Roman" w:hAnsi="Times New Roman"/>
          <w:sz w:val="24"/>
          <w:szCs w:val="24"/>
          <w:lang w:val="en-US"/>
        </w:rPr>
        <w:t xml:space="preserve"> Session (</w:t>
      </w:r>
      <w:r>
        <w:rPr>
          <w:rFonts w:ascii="Times New Roman" w:hAnsi="Times New Roman"/>
          <w:sz w:val="24"/>
          <w:szCs w:val="24"/>
          <w:lang w:val="en-US"/>
        </w:rPr>
        <w:t>12 November</w:t>
      </w:r>
      <w:r w:rsidR="00934F79">
        <w:rPr>
          <w:rFonts w:ascii="Times New Roman" w:hAnsi="Times New Roman"/>
          <w:sz w:val="24"/>
          <w:szCs w:val="24"/>
          <w:lang w:val="en-US"/>
        </w:rPr>
        <w:t xml:space="preserve"> 2018 </w:t>
      </w:r>
      <w:r>
        <w:rPr>
          <w:rFonts w:ascii="Times New Roman" w:hAnsi="Times New Roman"/>
          <w:sz w:val="24"/>
          <w:szCs w:val="24"/>
          <w:lang w:val="en-US"/>
        </w:rPr>
        <w:t>–</w:t>
      </w:r>
      <w:r w:rsidR="00934F79">
        <w:rPr>
          <w:rFonts w:ascii="Times New Roman" w:hAnsi="Times New Roman"/>
          <w:sz w:val="24"/>
          <w:szCs w:val="24"/>
          <w:lang w:val="en-US"/>
        </w:rPr>
        <w:t xml:space="preserve"> 0</w:t>
      </w:r>
      <w:r>
        <w:rPr>
          <w:rFonts w:ascii="Times New Roman" w:hAnsi="Times New Roman"/>
          <w:sz w:val="24"/>
          <w:szCs w:val="24"/>
          <w:lang w:val="en-US"/>
        </w:rPr>
        <w:t>7 December</w:t>
      </w:r>
      <w:r w:rsidR="00934F79">
        <w:rPr>
          <w:rFonts w:ascii="Times New Roman" w:hAnsi="Times New Roman"/>
          <w:sz w:val="24"/>
          <w:szCs w:val="24"/>
          <w:lang w:val="en-US"/>
        </w:rPr>
        <w:t xml:space="preserve"> 201</w:t>
      </w:r>
      <w:r w:rsidR="00443EDB">
        <w:rPr>
          <w:rFonts w:ascii="Times New Roman" w:hAnsi="Times New Roman"/>
          <w:sz w:val="24"/>
          <w:szCs w:val="24"/>
          <w:lang w:val="en-US"/>
        </w:rPr>
        <w:t>8</w:t>
      </w:r>
      <w:r w:rsidR="00934F79">
        <w:rPr>
          <w:rFonts w:ascii="Times New Roman" w:hAnsi="Times New Roman"/>
          <w:sz w:val="24"/>
          <w:szCs w:val="24"/>
          <w:lang w:val="en-US"/>
        </w:rPr>
        <w:t>)</w:t>
      </w:r>
    </w:p>
    <w:p w:rsidR="00934F79" w:rsidRDefault="00934F79" w:rsidP="00934F79">
      <w:pPr>
        <w:spacing w:after="0"/>
        <w:jc w:val="center"/>
        <w:rPr>
          <w:rFonts w:ascii="Times New Roman" w:hAnsi="Times New Roman"/>
          <w:sz w:val="24"/>
          <w:szCs w:val="24"/>
          <w:lang w:val="en-US"/>
        </w:rPr>
      </w:pPr>
    </w:p>
    <w:p w:rsidR="00934F79" w:rsidRDefault="00172FD0" w:rsidP="00443EDB">
      <w:pPr>
        <w:spacing w:after="0"/>
        <w:jc w:val="center"/>
        <w:rPr>
          <w:rFonts w:ascii="Times New Roman" w:hAnsi="Times New Roman"/>
          <w:b/>
          <w:sz w:val="32"/>
          <w:szCs w:val="24"/>
          <w:lang w:val="en-US"/>
        </w:rPr>
      </w:pPr>
      <w:r>
        <w:rPr>
          <w:rFonts w:ascii="Times New Roman" w:hAnsi="Times New Roman"/>
          <w:b/>
          <w:sz w:val="32"/>
          <w:szCs w:val="24"/>
          <w:lang w:val="en-US"/>
        </w:rPr>
        <w:t>ISRAEL</w:t>
      </w:r>
    </w:p>
    <w:p w:rsidR="00443EDB" w:rsidRPr="00443EDB" w:rsidRDefault="00443EDB" w:rsidP="00443EDB">
      <w:pPr>
        <w:spacing w:after="0"/>
        <w:jc w:val="center"/>
        <w:rPr>
          <w:rFonts w:ascii="Times New Roman" w:hAnsi="Times New Roman"/>
          <w:b/>
          <w:sz w:val="32"/>
          <w:szCs w:val="24"/>
          <w:lang w:val="en-US"/>
        </w:rPr>
      </w:pPr>
    </w:p>
    <w:p w:rsidR="00934F79" w:rsidRDefault="00934F79" w:rsidP="00934F79">
      <w:pPr>
        <w:spacing w:after="0"/>
        <w:jc w:val="both"/>
        <w:rPr>
          <w:rFonts w:ascii="Times New Roman" w:hAnsi="Times New Roman"/>
          <w:sz w:val="24"/>
          <w:szCs w:val="24"/>
          <w:lang w:val="en-US"/>
        </w:rPr>
      </w:pPr>
      <w:r>
        <w:rPr>
          <w:rFonts w:ascii="Times New Roman" w:hAnsi="Times New Roman"/>
          <w:sz w:val="24"/>
          <w:szCs w:val="24"/>
          <w:lang w:val="en-US"/>
        </w:rPr>
        <w:t xml:space="preserve">In view of the </w:t>
      </w:r>
      <w:r w:rsidR="006B177F">
        <w:rPr>
          <w:rFonts w:ascii="Times New Roman" w:hAnsi="Times New Roman"/>
          <w:sz w:val="24"/>
          <w:szCs w:val="24"/>
          <w:lang w:val="en-US"/>
        </w:rPr>
        <w:t>65</w:t>
      </w:r>
      <w:r>
        <w:rPr>
          <w:rFonts w:ascii="Times New Roman" w:hAnsi="Times New Roman"/>
          <w:sz w:val="24"/>
          <w:szCs w:val="24"/>
          <w:vertAlign w:val="superscript"/>
          <w:lang w:val="en-US"/>
        </w:rPr>
        <w:t>th</w:t>
      </w:r>
      <w:r>
        <w:rPr>
          <w:rFonts w:ascii="Times New Roman" w:hAnsi="Times New Roman"/>
          <w:sz w:val="24"/>
          <w:szCs w:val="24"/>
          <w:lang w:val="en-US"/>
        </w:rPr>
        <w:t xml:space="preserve"> Session of the Committee</w:t>
      </w:r>
      <w:r w:rsidR="006B177F">
        <w:rPr>
          <w:rFonts w:ascii="Times New Roman" w:hAnsi="Times New Roman"/>
          <w:sz w:val="24"/>
          <w:szCs w:val="24"/>
          <w:lang w:val="en-US"/>
        </w:rPr>
        <w:t xml:space="preserve"> Against Torture</w:t>
      </w:r>
      <w:r>
        <w:rPr>
          <w:rFonts w:ascii="Times New Roman" w:hAnsi="Times New Roman"/>
          <w:sz w:val="24"/>
          <w:szCs w:val="24"/>
          <w:lang w:val="en-US"/>
        </w:rPr>
        <w:t>, the World Coalition Against the Death Penalty (WCADP), would like to communicate several points</w:t>
      </w:r>
      <w:r w:rsidR="00BE726E">
        <w:rPr>
          <w:rFonts w:ascii="Times New Roman" w:hAnsi="Times New Roman"/>
          <w:sz w:val="24"/>
          <w:szCs w:val="24"/>
          <w:lang w:val="en-US"/>
        </w:rPr>
        <w:t xml:space="preserve"> </w:t>
      </w:r>
      <w:r>
        <w:rPr>
          <w:rFonts w:ascii="Times New Roman" w:hAnsi="Times New Roman"/>
          <w:sz w:val="24"/>
          <w:szCs w:val="24"/>
          <w:lang w:val="en-US"/>
        </w:rPr>
        <w:t xml:space="preserve">concerning the situation of the death penalty </w:t>
      </w:r>
      <w:r w:rsidR="006B177F">
        <w:rPr>
          <w:rFonts w:ascii="Times New Roman" w:hAnsi="Times New Roman"/>
          <w:sz w:val="24"/>
          <w:szCs w:val="24"/>
          <w:lang w:val="en-US"/>
        </w:rPr>
        <w:t xml:space="preserve">in </w:t>
      </w:r>
      <w:r w:rsidR="00172FD0">
        <w:rPr>
          <w:rFonts w:ascii="Times New Roman" w:hAnsi="Times New Roman"/>
          <w:sz w:val="24"/>
          <w:szCs w:val="24"/>
          <w:lang w:val="en-US"/>
        </w:rPr>
        <w:t>Israel</w:t>
      </w:r>
      <w:r w:rsidR="00177833">
        <w:rPr>
          <w:rFonts w:ascii="Times New Roman" w:hAnsi="Times New Roman"/>
          <w:sz w:val="24"/>
          <w:szCs w:val="24"/>
          <w:lang w:val="en-US"/>
        </w:rPr>
        <w:t xml:space="preserve"> </w:t>
      </w:r>
      <w:r w:rsidR="00BE726E">
        <w:rPr>
          <w:rFonts w:ascii="Times New Roman" w:hAnsi="Times New Roman"/>
          <w:sz w:val="24"/>
          <w:szCs w:val="24"/>
          <w:lang w:val="en-US"/>
        </w:rPr>
        <w:t xml:space="preserve">for the consideration of the </w:t>
      </w:r>
      <w:r w:rsidR="00F33F71">
        <w:rPr>
          <w:rFonts w:ascii="Times New Roman" w:hAnsi="Times New Roman"/>
          <w:sz w:val="24"/>
          <w:szCs w:val="24"/>
          <w:lang w:val="en-US"/>
        </w:rPr>
        <w:t>List of Issues Prior to Reporting</w:t>
      </w:r>
      <w:r>
        <w:rPr>
          <w:rFonts w:ascii="Times New Roman" w:hAnsi="Times New Roman"/>
          <w:sz w:val="24"/>
          <w:szCs w:val="24"/>
          <w:lang w:val="en-US"/>
        </w:rPr>
        <w:t>.</w:t>
      </w:r>
    </w:p>
    <w:p w:rsidR="00934F79" w:rsidRDefault="00934F79" w:rsidP="00934F79">
      <w:pPr>
        <w:spacing w:after="0"/>
        <w:jc w:val="both"/>
        <w:rPr>
          <w:rFonts w:ascii="Times New Roman" w:hAnsi="Times New Roman"/>
          <w:b/>
          <w:sz w:val="24"/>
          <w:szCs w:val="24"/>
          <w:lang w:val="en-US"/>
        </w:rPr>
      </w:pPr>
    </w:p>
    <w:p w:rsidR="00934F79" w:rsidRDefault="00934F79" w:rsidP="00934F79">
      <w:pPr>
        <w:spacing w:after="0"/>
        <w:jc w:val="both"/>
        <w:rPr>
          <w:rFonts w:ascii="Times New Roman" w:hAnsi="Times New Roman"/>
          <w:b/>
          <w:sz w:val="24"/>
          <w:szCs w:val="24"/>
          <w:lang w:val="en-US"/>
        </w:rPr>
      </w:pPr>
      <w:r>
        <w:rPr>
          <w:rFonts w:ascii="Times New Roman" w:hAnsi="Times New Roman"/>
          <w:b/>
          <w:sz w:val="24"/>
          <w:szCs w:val="24"/>
          <w:lang w:val="en-US"/>
        </w:rPr>
        <w:t>Death penalty</w:t>
      </w:r>
    </w:p>
    <w:p w:rsidR="00934F79" w:rsidRDefault="00934F79" w:rsidP="00934F79">
      <w:pPr>
        <w:spacing w:after="0"/>
        <w:jc w:val="both"/>
        <w:rPr>
          <w:rFonts w:ascii="Times New Roman" w:hAnsi="Times New Roman"/>
          <w:b/>
          <w:sz w:val="24"/>
          <w:szCs w:val="24"/>
          <w:lang w:val="en-US"/>
        </w:rPr>
      </w:pPr>
    </w:p>
    <w:p w:rsidR="00172FD0" w:rsidRPr="00172FD0" w:rsidRDefault="00934F79" w:rsidP="00172FD0">
      <w:pPr>
        <w:spacing w:after="0"/>
        <w:jc w:val="both"/>
        <w:rPr>
          <w:rFonts w:ascii="Times New Roman" w:hAnsi="Times New Roman"/>
          <w:sz w:val="24"/>
          <w:szCs w:val="24"/>
          <w:lang w:val="en-US"/>
        </w:rPr>
      </w:pPr>
      <w:r>
        <w:rPr>
          <w:rFonts w:ascii="Times New Roman" w:hAnsi="Times New Roman"/>
          <w:sz w:val="24"/>
          <w:szCs w:val="24"/>
          <w:lang w:val="en-US"/>
        </w:rPr>
        <w:t>1.</w:t>
      </w:r>
      <w:r w:rsidR="00443EDB" w:rsidRPr="00443EDB">
        <w:rPr>
          <w:rFonts w:ascii="Times New Roman" w:hAnsi="Times New Roman"/>
          <w:sz w:val="24"/>
          <w:szCs w:val="24"/>
          <w:lang w:val="en-US"/>
        </w:rPr>
        <w:t xml:space="preserve"> </w:t>
      </w:r>
      <w:r w:rsidR="00172FD0" w:rsidRPr="00172FD0">
        <w:rPr>
          <w:rFonts w:ascii="Times New Roman" w:hAnsi="Times New Roman"/>
          <w:sz w:val="24"/>
          <w:szCs w:val="24"/>
          <w:lang w:val="en-US"/>
        </w:rPr>
        <w:t xml:space="preserve">The State of Israel abolished the death penalty </w:t>
      </w:r>
      <w:r w:rsidR="002625AA">
        <w:rPr>
          <w:rFonts w:ascii="Times New Roman" w:hAnsi="Times New Roman"/>
          <w:sz w:val="24"/>
          <w:szCs w:val="24"/>
          <w:lang w:val="en-US"/>
        </w:rPr>
        <w:t xml:space="preserve">for ordinary crimes </w:t>
      </w:r>
      <w:r w:rsidR="00172FD0" w:rsidRPr="00172FD0">
        <w:rPr>
          <w:rFonts w:ascii="Times New Roman" w:hAnsi="Times New Roman"/>
          <w:sz w:val="24"/>
          <w:szCs w:val="24"/>
          <w:lang w:val="en-US"/>
        </w:rPr>
        <w:t>in 1954</w:t>
      </w:r>
      <w:r w:rsidR="002625AA">
        <w:rPr>
          <w:rFonts w:ascii="Times New Roman" w:hAnsi="Times New Roman"/>
          <w:sz w:val="24"/>
          <w:szCs w:val="24"/>
          <w:lang w:val="en-US"/>
        </w:rPr>
        <w:t>. C</w:t>
      </w:r>
      <w:r w:rsidR="00172FD0" w:rsidRPr="00172FD0">
        <w:rPr>
          <w:rFonts w:ascii="Times New Roman" w:hAnsi="Times New Roman"/>
          <w:sz w:val="24"/>
          <w:szCs w:val="24"/>
          <w:lang w:val="en-US"/>
        </w:rPr>
        <w:t>rimes against humanity</w:t>
      </w:r>
      <w:r w:rsidR="002625AA">
        <w:rPr>
          <w:rFonts w:ascii="Times New Roman" w:hAnsi="Times New Roman"/>
          <w:sz w:val="24"/>
          <w:szCs w:val="24"/>
          <w:lang w:val="en-US"/>
        </w:rPr>
        <w:t xml:space="preserve"> are still punishable by death</w:t>
      </w:r>
      <w:r w:rsidR="00172FD0" w:rsidRPr="00172FD0">
        <w:rPr>
          <w:rFonts w:ascii="Times New Roman" w:hAnsi="Times New Roman"/>
          <w:sz w:val="24"/>
          <w:szCs w:val="24"/>
          <w:lang w:val="en-US"/>
        </w:rPr>
        <w:t>. To this day, only Adolf Eichmann has been executed</w:t>
      </w:r>
      <w:r w:rsidR="00172FD0" w:rsidRPr="00172FD0">
        <w:rPr>
          <w:rFonts w:ascii="Times New Roman" w:hAnsi="Times New Roman"/>
          <w:sz w:val="24"/>
          <w:szCs w:val="24"/>
          <w:lang w:val="en-US"/>
        </w:rPr>
        <w:t xml:space="preserve"> </w:t>
      </w:r>
      <w:r w:rsidR="00172FD0" w:rsidRPr="00172FD0">
        <w:rPr>
          <w:rFonts w:ascii="Times New Roman" w:hAnsi="Times New Roman"/>
          <w:sz w:val="24"/>
          <w:szCs w:val="24"/>
          <w:lang w:val="en-US"/>
        </w:rPr>
        <w:t xml:space="preserve">in 1962. </w:t>
      </w:r>
    </w:p>
    <w:p w:rsidR="00172FD0" w:rsidRPr="00172FD0" w:rsidRDefault="00172FD0" w:rsidP="00172FD0">
      <w:pPr>
        <w:spacing w:after="0"/>
        <w:jc w:val="both"/>
        <w:rPr>
          <w:rFonts w:ascii="Times New Roman" w:hAnsi="Times New Roman"/>
          <w:sz w:val="24"/>
          <w:szCs w:val="24"/>
          <w:lang w:val="en-US"/>
        </w:rPr>
      </w:pPr>
    </w:p>
    <w:p w:rsidR="00172FD0" w:rsidRPr="002625AA" w:rsidRDefault="00172FD0" w:rsidP="00172FD0">
      <w:pPr>
        <w:spacing w:after="0"/>
        <w:jc w:val="both"/>
        <w:rPr>
          <w:rFonts w:ascii="Times New Roman" w:hAnsi="Times New Roman"/>
          <w:sz w:val="24"/>
          <w:szCs w:val="24"/>
          <w:lang w:val="en-GB"/>
        </w:rPr>
      </w:pPr>
      <w:r>
        <w:rPr>
          <w:rFonts w:ascii="Times New Roman" w:hAnsi="Times New Roman"/>
          <w:sz w:val="24"/>
          <w:szCs w:val="24"/>
          <w:lang w:val="en-US"/>
        </w:rPr>
        <w:t xml:space="preserve">2. </w:t>
      </w:r>
      <w:r w:rsidRPr="00172FD0">
        <w:rPr>
          <w:rFonts w:ascii="Times New Roman" w:hAnsi="Times New Roman"/>
          <w:sz w:val="24"/>
          <w:szCs w:val="24"/>
          <w:lang w:val="en-US"/>
        </w:rPr>
        <w:t xml:space="preserve">An amendment to the penal code brought by </w:t>
      </w:r>
      <w:proofErr w:type="spellStart"/>
      <w:r w:rsidRPr="00172FD0">
        <w:rPr>
          <w:rFonts w:ascii="Times New Roman" w:hAnsi="Times New Roman"/>
          <w:sz w:val="24"/>
          <w:szCs w:val="24"/>
          <w:lang w:val="en-US"/>
        </w:rPr>
        <w:t>Defence</w:t>
      </w:r>
      <w:proofErr w:type="spellEnd"/>
      <w:r w:rsidRPr="00172FD0">
        <w:rPr>
          <w:rFonts w:ascii="Times New Roman" w:hAnsi="Times New Roman"/>
          <w:sz w:val="24"/>
          <w:szCs w:val="24"/>
          <w:lang w:val="en-US"/>
        </w:rPr>
        <w:t xml:space="preserve"> Minister Avigdor Lieberman would allow a majority verdict in a military court to apply the death penalty to those convicted of terrorism. </w:t>
      </w:r>
      <w:r w:rsidR="002625AA" w:rsidRPr="002625AA">
        <w:rPr>
          <w:rFonts w:ascii="Times New Roman" w:hAnsi="Times New Roman"/>
          <w:sz w:val="24"/>
          <w:szCs w:val="24"/>
          <w:lang w:val="en-US"/>
        </w:rPr>
        <w:t>The bill was frozen after passing its first Knesset reading in January</w:t>
      </w:r>
      <w:r w:rsidR="002625AA">
        <w:rPr>
          <w:rFonts w:ascii="Times New Roman" w:hAnsi="Times New Roman"/>
          <w:sz w:val="24"/>
          <w:szCs w:val="24"/>
          <w:lang w:val="en-US"/>
        </w:rPr>
        <w:t xml:space="preserve"> 2018</w:t>
      </w:r>
      <w:r w:rsidR="002625AA" w:rsidRPr="002625AA">
        <w:rPr>
          <w:rFonts w:ascii="Times New Roman" w:hAnsi="Times New Roman"/>
          <w:sz w:val="24"/>
          <w:szCs w:val="24"/>
          <w:lang w:val="en-US"/>
        </w:rPr>
        <w:t>.</w:t>
      </w:r>
      <w:r w:rsidR="002625AA">
        <w:rPr>
          <w:rFonts w:ascii="Times New Roman" w:hAnsi="Times New Roman"/>
          <w:sz w:val="24"/>
          <w:szCs w:val="24"/>
          <w:lang w:val="en-US"/>
        </w:rPr>
        <w:t xml:space="preserve"> But in July 2018, </w:t>
      </w:r>
      <w:proofErr w:type="spellStart"/>
      <w:r w:rsidR="002625AA" w:rsidRPr="002625AA">
        <w:rPr>
          <w:rFonts w:ascii="Times New Roman" w:hAnsi="Times New Roman"/>
          <w:sz w:val="24"/>
          <w:szCs w:val="24"/>
          <w:lang w:val="en-US"/>
        </w:rPr>
        <w:t>Yisrael</w:t>
      </w:r>
      <w:proofErr w:type="spellEnd"/>
      <w:r w:rsidR="002625AA" w:rsidRPr="002625AA">
        <w:rPr>
          <w:rFonts w:ascii="Times New Roman" w:hAnsi="Times New Roman"/>
          <w:sz w:val="24"/>
          <w:szCs w:val="24"/>
          <w:lang w:val="en-US"/>
        </w:rPr>
        <w:t xml:space="preserve"> </w:t>
      </w:r>
      <w:proofErr w:type="spellStart"/>
      <w:r w:rsidR="002625AA" w:rsidRPr="002625AA">
        <w:rPr>
          <w:rFonts w:ascii="Times New Roman" w:hAnsi="Times New Roman"/>
          <w:sz w:val="24"/>
          <w:szCs w:val="24"/>
          <w:lang w:val="en-US"/>
        </w:rPr>
        <w:t>Beytenu</w:t>
      </w:r>
      <w:proofErr w:type="spellEnd"/>
      <w:r w:rsidR="002625AA" w:rsidRPr="002625AA">
        <w:rPr>
          <w:rFonts w:ascii="Times New Roman" w:hAnsi="Times New Roman"/>
          <w:sz w:val="24"/>
          <w:szCs w:val="24"/>
          <w:lang w:val="en-US"/>
        </w:rPr>
        <w:t xml:space="preserve"> MK Robert </w:t>
      </w:r>
      <w:proofErr w:type="spellStart"/>
      <w:r w:rsidR="002625AA" w:rsidRPr="002625AA">
        <w:rPr>
          <w:rFonts w:ascii="Times New Roman" w:hAnsi="Times New Roman"/>
          <w:sz w:val="24"/>
          <w:szCs w:val="24"/>
          <w:lang w:val="en-US"/>
        </w:rPr>
        <w:t>Ilatov</w:t>
      </w:r>
      <w:proofErr w:type="spellEnd"/>
      <w:r w:rsidR="002625AA" w:rsidRPr="002625AA">
        <w:rPr>
          <w:rFonts w:ascii="Times New Roman" w:hAnsi="Times New Roman"/>
          <w:sz w:val="24"/>
          <w:szCs w:val="24"/>
          <w:lang w:val="en-US"/>
        </w:rPr>
        <w:t xml:space="preserve"> demanded </w:t>
      </w:r>
      <w:r w:rsidR="002625AA">
        <w:rPr>
          <w:rFonts w:ascii="Times New Roman" w:hAnsi="Times New Roman"/>
          <w:sz w:val="24"/>
          <w:szCs w:val="24"/>
          <w:lang w:val="en-US"/>
        </w:rPr>
        <w:t xml:space="preserve">again </w:t>
      </w:r>
      <w:r w:rsidR="002625AA" w:rsidRPr="002625AA">
        <w:rPr>
          <w:rFonts w:ascii="Times New Roman" w:hAnsi="Times New Roman"/>
          <w:sz w:val="24"/>
          <w:szCs w:val="24"/>
          <w:lang w:val="en-US"/>
        </w:rPr>
        <w:t>that the Knesset advance the bill mandating the death penalty for terrorists</w:t>
      </w:r>
      <w:r w:rsidR="002625AA">
        <w:rPr>
          <w:rFonts w:ascii="Times New Roman" w:hAnsi="Times New Roman"/>
          <w:sz w:val="24"/>
          <w:szCs w:val="24"/>
          <w:lang w:val="en-US"/>
        </w:rPr>
        <w:t>.</w:t>
      </w:r>
      <w:r w:rsidR="002625AA">
        <w:rPr>
          <w:rStyle w:val="Appeldenotedefin"/>
          <w:rFonts w:ascii="Times New Roman" w:hAnsi="Times New Roman"/>
          <w:sz w:val="24"/>
          <w:szCs w:val="24"/>
          <w:lang w:val="en-US"/>
        </w:rPr>
        <w:endnoteReference w:id="1"/>
      </w:r>
    </w:p>
    <w:p w:rsidR="00172FD0" w:rsidRPr="00172FD0" w:rsidRDefault="00172FD0" w:rsidP="00172FD0">
      <w:pPr>
        <w:spacing w:after="0"/>
        <w:jc w:val="both"/>
        <w:rPr>
          <w:rFonts w:ascii="Times New Roman" w:hAnsi="Times New Roman"/>
          <w:sz w:val="24"/>
          <w:szCs w:val="24"/>
          <w:lang w:val="en-US"/>
        </w:rPr>
      </w:pPr>
    </w:p>
    <w:p w:rsidR="00177833" w:rsidRPr="00F33F71" w:rsidRDefault="00177833" w:rsidP="00177833">
      <w:pPr>
        <w:spacing w:after="0"/>
        <w:jc w:val="both"/>
        <w:rPr>
          <w:rFonts w:ascii="Times New Roman" w:hAnsi="Times New Roman"/>
          <w:sz w:val="24"/>
          <w:szCs w:val="24"/>
          <w:lang w:val="en-US"/>
        </w:rPr>
      </w:pPr>
    </w:p>
    <w:p w:rsidR="00177833" w:rsidRDefault="00177833" w:rsidP="00934F79">
      <w:pPr>
        <w:spacing w:after="0"/>
        <w:jc w:val="both"/>
        <w:rPr>
          <w:rFonts w:ascii="Times New Roman" w:hAnsi="Times New Roman"/>
          <w:sz w:val="24"/>
          <w:szCs w:val="24"/>
          <w:lang w:val="en-GB"/>
        </w:rPr>
      </w:pPr>
      <w:r>
        <w:rPr>
          <w:rFonts w:ascii="Times New Roman" w:hAnsi="Times New Roman"/>
          <w:sz w:val="24"/>
          <w:szCs w:val="24"/>
          <w:lang w:val="en-US"/>
        </w:rPr>
        <w:t>3</w:t>
      </w:r>
      <w:r w:rsidR="00934F79">
        <w:rPr>
          <w:rFonts w:ascii="Times New Roman" w:hAnsi="Times New Roman"/>
          <w:sz w:val="24"/>
          <w:szCs w:val="24"/>
          <w:lang w:val="en-US"/>
        </w:rPr>
        <w:t xml:space="preserve">. </w:t>
      </w:r>
      <w:r w:rsidR="006B177F">
        <w:rPr>
          <w:rFonts w:ascii="Times New Roman" w:hAnsi="Times New Roman"/>
          <w:sz w:val="24"/>
          <w:szCs w:val="24"/>
          <w:lang w:val="en-GB"/>
        </w:rPr>
        <w:t>The World Coalition Against the Death</w:t>
      </w:r>
      <w:r w:rsidR="00D81DF2">
        <w:rPr>
          <w:rFonts w:ascii="Times New Roman" w:hAnsi="Times New Roman"/>
          <w:sz w:val="24"/>
          <w:szCs w:val="24"/>
          <w:lang w:val="en-GB"/>
        </w:rPr>
        <w:t xml:space="preserve"> </w:t>
      </w:r>
      <w:r w:rsidR="006B177F">
        <w:rPr>
          <w:rFonts w:ascii="Times New Roman" w:hAnsi="Times New Roman"/>
          <w:sz w:val="24"/>
          <w:szCs w:val="24"/>
          <w:lang w:val="en-GB"/>
        </w:rPr>
        <w:t xml:space="preserve">Penalty </w:t>
      </w:r>
      <w:r>
        <w:rPr>
          <w:rFonts w:ascii="Times New Roman" w:hAnsi="Times New Roman"/>
          <w:sz w:val="24"/>
          <w:szCs w:val="24"/>
          <w:lang w:val="en-GB"/>
        </w:rPr>
        <w:t>asks:</w:t>
      </w:r>
    </w:p>
    <w:p w:rsidR="00934F79" w:rsidRDefault="00177833" w:rsidP="00934F79">
      <w:pPr>
        <w:spacing w:after="0"/>
        <w:jc w:val="both"/>
        <w:rPr>
          <w:rFonts w:ascii="Times New Roman" w:hAnsi="Times New Roman"/>
          <w:sz w:val="24"/>
          <w:szCs w:val="24"/>
          <w:lang w:val="en-GB"/>
        </w:rPr>
      </w:pPr>
      <w:r>
        <w:rPr>
          <w:rFonts w:ascii="Times New Roman" w:hAnsi="Times New Roman"/>
          <w:sz w:val="24"/>
          <w:szCs w:val="24"/>
          <w:lang w:val="en-GB"/>
        </w:rPr>
        <w:t>- what steps have been taken in that direction?</w:t>
      </w:r>
    </w:p>
    <w:p w:rsidR="00177833" w:rsidRDefault="00177833" w:rsidP="00934F79">
      <w:pPr>
        <w:spacing w:after="0"/>
        <w:jc w:val="both"/>
        <w:rPr>
          <w:rFonts w:ascii="Times New Roman" w:hAnsi="Times New Roman"/>
          <w:sz w:val="24"/>
          <w:szCs w:val="24"/>
          <w:lang w:val="en-GB"/>
        </w:rPr>
      </w:pPr>
      <w:r>
        <w:rPr>
          <w:rFonts w:ascii="Times New Roman" w:hAnsi="Times New Roman"/>
          <w:sz w:val="24"/>
          <w:szCs w:val="24"/>
          <w:lang w:val="en-GB"/>
        </w:rPr>
        <w:t xml:space="preserve">- that </w:t>
      </w:r>
      <w:r w:rsidR="002625AA">
        <w:rPr>
          <w:rFonts w:ascii="Times New Roman" w:hAnsi="Times New Roman"/>
          <w:sz w:val="24"/>
          <w:szCs w:val="24"/>
          <w:lang w:val="en-GB"/>
        </w:rPr>
        <w:t>Israel</w:t>
      </w:r>
      <w:r>
        <w:rPr>
          <w:rFonts w:ascii="Times New Roman" w:hAnsi="Times New Roman"/>
          <w:sz w:val="24"/>
          <w:szCs w:val="24"/>
          <w:lang w:val="en-GB"/>
        </w:rPr>
        <w:t xml:space="preserve"> respects its international commitment </w:t>
      </w:r>
      <w:r w:rsidR="002625AA">
        <w:rPr>
          <w:rFonts w:ascii="Times New Roman" w:hAnsi="Times New Roman"/>
          <w:sz w:val="24"/>
          <w:szCs w:val="24"/>
          <w:lang w:val="en-GB"/>
        </w:rPr>
        <w:t>and does not reintroduce the death penalty in its penal code</w:t>
      </w:r>
      <w:r>
        <w:rPr>
          <w:rFonts w:ascii="Times New Roman" w:hAnsi="Times New Roman"/>
          <w:sz w:val="24"/>
          <w:szCs w:val="24"/>
          <w:lang w:val="en-GB"/>
        </w:rPr>
        <w:t>.</w:t>
      </w:r>
    </w:p>
    <w:p w:rsidR="00934F79" w:rsidRDefault="00934F79" w:rsidP="00934F79">
      <w:pPr>
        <w:spacing w:after="0"/>
        <w:jc w:val="both"/>
        <w:rPr>
          <w:rFonts w:ascii="Times New Roman" w:hAnsi="Times New Roman"/>
          <w:sz w:val="24"/>
          <w:szCs w:val="24"/>
          <w:lang w:val="en-GB"/>
        </w:rPr>
      </w:pPr>
    </w:p>
    <w:p w:rsidR="009D0DE7" w:rsidRDefault="009D0DE7" w:rsidP="00934F79">
      <w:pPr>
        <w:spacing w:after="0"/>
        <w:jc w:val="both"/>
        <w:rPr>
          <w:rFonts w:ascii="Times New Roman" w:hAnsi="Times New Roman"/>
          <w:sz w:val="24"/>
          <w:szCs w:val="24"/>
          <w:lang w:val="en-GB"/>
        </w:rPr>
      </w:pPr>
    </w:p>
    <w:p w:rsidR="009D0DE7" w:rsidRPr="009D0DE7" w:rsidRDefault="009D0DE7" w:rsidP="00934F79">
      <w:pPr>
        <w:spacing w:after="0"/>
        <w:jc w:val="both"/>
        <w:rPr>
          <w:rFonts w:ascii="Times New Roman" w:hAnsi="Times New Roman"/>
          <w:sz w:val="24"/>
          <w:szCs w:val="24"/>
          <w:lang w:val="en-GB"/>
        </w:rPr>
      </w:pPr>
      <w:bookmarkStart w:id="0" w:name="_GoBack"/>
      <w:bookmarkEnd w:id="0"/>
    </w:p>
    <w:p w:rsidR="00934F79" w:rsidRDefault="00934F79" w:rsidP="00934F79">
      <w:pPr>
        <w:spacing w:after="0"/>
        <w:jc w:val="both"/>
        <w:rPr>
          <w:rFonts w:ascii="Times New Roman" w:hAnsi="Times New Roman"/>
          <w:lang w:val="en-US"/>
        </w:rPr>
      </w:pPr>
      <w:r>
        <w:rPr>
          <w:rFonts w:ascii="Times New Roman" w:hAnsi="Times New Roman"/>
          <w:i/>
          <w:lang w:val="en-US"/>
        </w:rPr>
        <w:t>The World Coalition Against the Death Penalty (WCADP) gathers over 1</w:t>
      </w:r>
      <w:r w:rsidR="00AC3213">
        <w:rPr>
          <w:rFonts w:ascii="Times New Roman" w:hAnsi="Times New Roman"/>
          <w:i/>
          <w:lang w:val="en-US"/>
        </w:rPr>
        <w:t>5</w:t>
      </w:r>
      <w:r>
        <w:rPr>
          <w:rFonts w:ascii="Times New Roman" w:hAnsi="Times New Roman"/>
          <w:i/>
          <w:lang w:val="en-US"/>
        </w:rPr>
        <w:t>0 members: human rights organizations, professional associations and local authorities on the five continents who have united to campaign for the universal abolition of the death penalty. It was founded in 2002 in Rome. Its actions include the World Day Against the Death Penalty, a ratification campaign of the United Nations Protocol aiming at the abolition of the death penalty, and a campaign for the implementation of the UNGA moratorium resolution.</w:t>
      </w:r>
    </w:p>
    <w:p w:rsidR="00FC1286" w:rsidRPr="00934F79" w:rsidRDefault="009D0DE7">
      <w:pPr>
        <w:rPr>
          <w:lang w:val="en-US"/>
        </w:rPr>
      </w:pPr>
    </w:p>
    <w:sectPr w:rsidR="00FC1286" w:rsidRPr="00934F79" w:rsidSect="00296A8E">
      <w:pgSz w:w="11906" w:h="16838"/>
      <w:pgMar w:top="1417" w:right="707" w:bottom="426" w:left="382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66184" w:rsidRDefault="00B66184" w:rsidP="00B66184">
      <w:pPr>
        <w:spacing w:after="0" w:line="240" w:lineRule="auto"/>
      </w:pPr>
      <w:r>
        <w:separator/>
      </w:r>
    </w:p>
  </w:endnote>
  <w:endnote w:type="continuationSeparator" w:id="0">
    <w:p w:rsidR="00B66184" w:rsidRDefault="00B66184" w:rsidP="00B66184">
      <w:pPr>
        <w:spacing w:after="0" w:line="240" w:lineRule="auto"/>
      </w:pPr>
      <w:r>
        <w:continuationSeparator/>
      </w:r>
    </w:p>
  </w:endnote>
  <w:endnote w:id="1">
    <w:p w:rsidR="002625AA" w:rsidRPr="002625AA" w:rsidRDefault="002625AA" w:rsidP="002625AA">
      <w:pPr>
        <w:pStyle w:val="Standard"/>
        <w:spacing w:after="0" w:line="276" w:lineRule="auto"/>
        <w:rPr>
          <w:lang w:val="en-GB"/>
        </w:rPr>
      </w:pPr>
      <w:r>
        <w:rPr>
          <w:rStyle w:val="Appeldenotedefin"/>
        </w:rPr>
        <w:endnoteRef/>
      </w:r>
      <w:r>
        <w:t xml:space="preserve"> </w:t>
      </w:r>
      <w:hyperlink r:id="rId1" w:history="1">
        <w:r>
          <w:rPr>
            <w:rStyle w:val="Lienhypertexte"/>
            <w:lang w:val="en-GB"/>
          </w:rPr>
          <w:t>http://www.israelnationalnews.com/News/News.aspx/248643</w:t>
        </w:r>
      </w:hyperlink>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F1">
    <w:altName w:val="Calibri"/>
    <w:charset w:val="00"/>
    <w:family w:val="auto"/>
    <w:pitch w:val="variable"/>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66184" w:rsidRDefault="00B66184" w:rsidP="00B66184">
      <w:pPr>
        <w:spacing w:after="0" w:line="240" w:lineRule="auto"/>
      </w:pPr>
      <w:r>
        <w:separator/>
      </w:r>
    </w:p>
  </w:footnote>
  <w:footnote w:type="continuationSeparator" w:id="0">
    <w:p w:rsidR="00B66184" w:rsidRDefault="00B66184" w:rsidP="00B6618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F79"/>
    <w:rsid w:val="000B5A7D"/>
    <w:rsid w:val="000E2750"/>
    <w:rsid w:val="00172FD0"/>
    <w:rsid w:val="00176251"/>
    <w:rsid w:val="00177833"/>
    <w:rsid w:val="002625AA"/>
    <w:rsid w:val="00296A8E"/>
    <w:rsid w:val="00340BFB"/>
    <w:rsid w:val="00373A80"/>
    <w:rsid w:val="00375AC0"/>
    <w:rsid w:val="00380246"/>
    <w:rsid w:val="003936F4"/>
    <w:rsid w:val="004134A4"/>
    <w:rsid w:val="00443EDB"/>
    <w:rsid w:val="004B249E"/>
    <w:rsid w:val="004D1621"/>
    <w:rsid w:val="0050717A"/>
    <w:rsid w:val="005F6124"/>
    <w:rsid w:val="006B177F"/>
    <w:rsid w:val="007F2E86"/>
    <w:rsid w:val="008320EC"/>
    <w:rsid w:val="00934F79"/>
    <w:rsid w:val="009D0DE7"/>
    <w:rsid w:val="00A65552"/>
    <w:rsid w:val="00AC3213"/>
    <w:rsid w:val="00B66184"/>
    <w:rsid w:val="00BE726E"/>
    <w:rsid w:val="00D7737D"/>
    <w:rsid w:val="00D81DF2"/>
    <w:rsid w:val="00E078A2"/>
    <w:rsid w:val="00E85762"/>
    <w:rsid w:val="00F1545B"/>
    <w:rsid w:val="00F33F7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3DC50B"/>
  <w15:chartTrackingRefBased/>
  <w15:docId w15:val="{669BC7BA-714C-4491-9B25-635C36EA7A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34F79"/>
    <w:pPr>
      <w:spacing w:after="200" w:line="276" w:lineRule="auto"/>
    </w:pPr>
    <w:rPr>
      <w:rFonts w:ascii="Calibri" w:eastAsia="SimSun" w:hAnsi="Calibri" w:cs="Times New Roman"/>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semiHidden/>
    <w:rsid w:val="007F2E86"/>
    <w:pPr>
      <w:suppressAutoHyphens/>
      <w:spacing w:after="0" w:line="240" w:lineRule="auto"/>
    </w:pPr>
    <w:rPr>
      <w:rFonts w:ascii="Arial Black" w:eastAsia="Times" w:hAnsi="Arial Black" w:cs="Times"/>
      <w:b/>
      <w:color w:val="000000"/>
      <w:sz w:val="16"/>
      <w:szCs w:val="20"/>
      <w:lang w:eastAsia="ar-SA"/>
    </w:rPr>
  </w:style>
  <w:style w:type="character" w:customStyle="1" w:styleId="CorpsdetexteCar">
    <w:name w:val="Corps de texte Car"/>
    <w:basedOn w:val="Policepardfaut"/>
    <w:link w:val="Corpsdetexte"/>
    <w:semiHidden/>
    <w:rsid w:val="007F2E86"/>
    <w:rPr>
      <w:rFonts w:ascii="Arial Black" w:eastAsia="Times" w:hAnsi="Arial Black" w:cs="Times"/>
      <w:b/>
      <w:color w:val="000000"/>
      <w:sz w:val="16"/>
      <w:szCs w:val="20"/>
      <w:lang w:eastAsia="ar-SA"/>
    </w:rPr>
  </w:style>
  <w:style w:type="paragraph" w:styleId="Corpsdetexte2">
    <w:name w:val="Body Text 2"/>
    <w:basedOn w:val="Normal"/>
    <w:link w:val="Corpsdetexte2Car"/>
    <w:semiHidden/>
    <w:rsid w:val="007F2E86"/>
    <w:pPr>
      <w:suppressAutoHyphens/>
      <w:spacing w:after="0" w:line="240" w:lineRule="auto"/>
    </w:pPr>
    <w:rPr>
      <w:rFonts w:ascii="Arial" w:eastAsia="Times" w:hAnsi="Arial" w:cs="Arial"/>
      <w:color w:val="808080"/>
      <w:sz w:val="14"/>
      <w:szCs w:val="14"/>
      <w:lang w:val="en-GB" w:eastAsia="ar-SA"/>
    </w:rPr>
  </w:style>
  <w:style w:type="character" w:customStyle="1" w:styleId="Corpsdetexte2Car">
    <w:name w:val="Corps de texte 2 Car"/>
    <w:basedOn w:val="Policepardfaut"/>
    <w:link w:val="Corpsdetexte2"/>
    <w:semiHidden/>
    <w:rsid w:val="007F2E86"/>
    <w:rPr>
      <w:rFonts w:ascii="Arial" w:eastAsia="Times" w:hAnsi="Arial" w:cs="Arial"/>
      <w:color w:val="808080"/>
      <w:sz w:val="14"/>
      <w:szCs w:val="14"/>
      <w:lang w:val="en-GB" w:eastAsia="ar-SA"/>
    </w:rPr>
  </w:style>
  <w:style w:type="paragraph" w:styleId="Notedefin">
    <w:name w:val="endnote text"/>
    <w:basedOn w:val="Normal"/>
    <w:link w:val="NotedefinCar"/>
    <w:uiPriority w:val="99"/>
    <w:semiHidden/>
    <w:unhideWhenUsed/>
    <w:rsid w:val="00B66184"/>
    <w:pPr>
      <w:spacing w:after="0" w:line="240" w:lineRule="auto"/>
    </w:pPr>
    <w:rPr>
      <w:sz w:val="20"/>
      <w:szCs w:val="20"/>
    </w:rPr>
  </w:style>
  <w:style w:type="character" w:customStyle="1" w:styleId="NotedefinCar">
    <w:name w:val="Note de fin Car"/>
    <w:basedOn w:val="Policepardfaut"/>
    <w:link w:val="Notedefin"/>
    <w:uiPriority w:val="99"/>
    <w:semiHidden/>
    <w:rsid w:val="00B66184"/>
    <w:rPr>
      <w:rFonts w:ascii="Calibri" w:eastAsia="SimSun" w:hAnsi="Calibri" w:cs="Times New Roman"/>
      <w:sz w:val="20"/>
      <w:szCs w:val="20"/>
      <w:lang w:eastAsia="zh-CN"/>
    </w:rPr>
  </w:style>
  <w:style w:type="character" w:styleId="Appeldenotedefin">
    <w:name w:val="endnote reference"/>
    <w:basedOn w:val="Policepardfaut"/>
    <w:uiPriority w:val="99"/>
    <w:semiHidden/>
    <w:unhideWhenUsed/>
    <w:rsid w:val="00B66184"/>
    <w:rPr>
      <w:vertAlign w:val="superscript"/>
    </w:rPr>
  </w:style>
  <w:style w:type="character" w:styleId="Lienhypertexte">
    <w:name w:val="Hyperlink"/>
    <w:basedOn w:val="Policepardfaut"/>
    <w:uiPriority w:val="99"/>
    <w:unhideWhenUsed/>
    <w:rsid w:val="00B66184"/>
    <w:rPr>
      <w:color w:val="0563C1" w:themeColor="hyperlink"/>
      <w:u w:val="single"/>
    </w:rPr>
  </w:style>
  <w:style w:type="character" w:styleId="Mentionnonrsolue">
    <w:name w:val="Unresolved Mention"/>
    <w:basedOn w:val="Policepardfaut"/>
    <w:uiPriority w:val="99"/>
    <w:semiHidden/>
    <w:unhideWhenUsed/>
    <w:rsid w:val="00B66184"/>
    <w:rPr>
      <w:color w:val="605E5C"/>
      <w:shd w:val="clear" w:color="auto" w:fill="E1DFDD"/>
    </w:rPr>
  </w:style>
  <w:style w:type="paragraph" w:customStyle="1" w:styleId="Standard">
    <w:name w:val="Standard"/>
    <w:rsid w:val="002625AA"/>
    <w:pPr>
      <w:suppressAutoHyphens/>
      <w:autoSpaceDN w:val="0"/>
      <w:spacing w:line="240" w:lineRule="auto"/>
      <w:textAlignment w:val="baseline"/>
    </w:pPr>
    <w:rPr>
      <w:rFonts w:ascii="Calibri" w:eastAsia="SimSun" w:hAnsi="Calibri" w:cs="F1"/>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5125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_rels/endnotes.xml.rels><?xml version="1.0" encoding="UTF-8" standalone="yes"?>
<Relationships xmlns="http://schemas.openxmlformats.org/package/2006/relationships"><Relationship Id="rId1" Type="http://schemas.openxmlformats.org/officeDocument/2006/relationships/hyperlink" Target="http://www.israelnationalnews.com/News/News.aspx/248643"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7D947CCDB8AC94983EB05E0C9A30A06" ma:contentTypeVersion="0" ma:contentTypeDescription="Create a new document." ma:contentTypeScope="" ma:versionID="e65f137c4a10a12c584d796621a3ee39">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EFA72E6-69E9-4D45-833C-F81A8C5AE9E4}"/>
</file>

<file path=customXml/itemProps2.xml><?xml version="1.0" encoding="utf-8"?>
<ds:datastoreItem xmlns:ds="http://schemas.openxmlformats.org/officeDocument/2006/customXml" ds:itemID="{7247EC24-A9DE-4430-A3FA-5DB4F872CD29}"/>
</file>

<file path=customXml/itemProps3.xml><?xml version="1.0" encoding="utf-8"?>
<ds:datastoreItem xmlns:ds="http://schemas.openxmlformats.org/officeDocument/2006/customXml" ds:itemID="{2515EAD9-51EC-4C98-BA86-76235911F01B}"/>
</file>

<file path=customXml/itemProps4.xml><?xml version="1.0" encoding="utf-8"?>
<ds:datastoreItem xmlns:ds="http://schemas.openxmlformats.org/officeDocument/2006/customXml" ds:itemID="{7CCF65BB-380E-465C-BACE-0171497BDD01}"/>
</file>

<file path=docProps/app.xml><?xml version="1.0" encoding="utf-8"?>
<Properties xmlns="http://schemas.openxmlformats.org/officeDocument/2006/extended-properties" xmlns:vt="http://schemas.openxmlformats.org/officeDocument/2006/docPropsVTypes">
  <Template>Normal</Template>
  <TotalTime>6</TotalTime>
  <Pages>1</Pages>
  <Words>267</Words>
  <Characters>1474</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dc:creator>
  <cp:keywords/>
  <dc:description/>
  <cp:lastModifiedBy>Aurelie</cp:lastModifiedBy>
  <cp:revision>4</cp:revision>
  <dcterms:created xsi:type="dcterms:W3CDTF">2018-10-15T15:37:00Z</dcterms:created>
  <dcterms:modified xsi:type="dcterms:W3CDTF">2018-10-15T15:50:00Z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0x01010067D947CCDB8AC94983EB05E0C9A30A06</vt:lpwstr>
  </property>
</Properties>
</file>